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A05" w:rsidRPr="00AD1E58" w:rsidRDefault="00567A05" w:rsidP="00AD1E58">
      <w:pPr>
        <w:jc w:val="center"/>
        <w:rPr>
          <w:rFonts w:ascii="Arial" w:hAnsi="Arial" w:cs="Arial"/>
          <w:sz w:val="24"/>
          <w:szCs w:val="24"/>
        </w:rPr>
      </w:pPr>
    </w:p>
    <w:p w:rsidR="00AD1E58" w:rsidRPr="00AD1E58" w:rsidRDefault="00AD1E58" w:rsidP="00AD1E58">
      <w:pPr>
        <w:jc w:val="center"/>
        <w:rPr>
          <w:rFonts w:ascii="Arial" w:hAnsi="Arial" w:cs="Arial"/>
          <w:b/>
          <w:bCs/>
          <w:sz w:val="24"/>
          <w:szCs w:val="24"/>
        </w:rPr>
      </w:pPr>
      <w:r w:rsidRPr="00AD1E58">
        <w:rPr>
          <w:rFonts w:ascii="Arial" w:hAnsi="Arial" w:cs="Arial"/>
          <w:b/>
          <w:bCs/>
          <w:sz w:val="24"/>
          <w:szCs w:val="24"/>
        </w:rPr>
        <w:t>П О С Т А Н О В Л Е Н И Е</w:t>
      </w:r>
    </w:p>
    <w:p w:rsidR="00AD1E58" w:rsidRPr="00AD1E58" w:rsidRDefault="00AD1E58" w:rsidP="00AD1E58">
      <w:pPr>
        <w:jc w:val="center"/>
        <w:rPr>
          <w:rFonts w:ascii="Arial" w:hAnsi="Arial" w:cs="Arial"/>
          <w:b/>
          <w:bCs/>
          <w:sz w:val="24"/>
          <w:szCs w:val="24"/>
        </w:rPr>
      </w:pPr>
      <w:r w:rsidRPr="00AD1E58">
        <w:rPr>
          <w:rFonts w:ascii="Arial" w:hAnsi="Arial" w:cs="Arial"/>
          <w:b/>
          <w:bCs/>
          <w:sz w:val="24"/>
          <w:szCs w:val="24"/>
        </w:rPr>
        <w:t>АДМИНИСТРАЦИИ РАКИТЯНСКОГО РАЙОНА</w:t>
      </w:r>
    </w:p>
    <w:p w:rsidR="00AD1E58" w:rsidRPr="00AD1E58" w:rsidRDefault="00AD1E58" w:rsidP="00AD1E58">
      <w:pPr>
        <w:jc w:val="center"/>
        <w:rPr>
          <w:rFonts w:ascii="Arial" w:hAnsi="Arial" w:cs="Arial"/>
          <w:b/>
          <w:bCs/>
          <w:sz w:val="24"/>
          <w:szCs w:val="24"/>
        </w:rPr>
      </w:pPr>
      <w:r w:rsidRPr="00AD1E58">
        <w:rPr>
          <w:rFonts w:ascii="Arial" w:hAnsi="Arial" w:cs="Arial"/>
          <w:b/>
          <w:bCs/>
          <w:sz w:val="24"/>
          <w:szCs w:val="24"/>
        </w:rPr>
        <w:t>БЕЛГОРОДСКОЙ ОБЛАСТИ</w:t>
      </w:r>
    </w:p>
    <w:p w:rsidR="00AD1E58" w:rsidRPr="00AD1E58" w:rsidRDefault="00AD1E58" w:rsidP="00AD1E58">
      <w:pPr>
        <w:jc w:val="center"/>
        <w:rPr>
          <w:rFonts w:ascii="Arial" w:hAnsi="Arial" w:cs="Arial"/>
          <w:b/>
          <w:bCs/>
          <w:sz w:val="24"/>
          <w:szCs w:val="24"/>
        </w:rPr>
      </w:pPr>
      <w:r w:rsidRPr="00AD1E58">
        <w:rPr>
          <w:rFonts w:ascii="Arial" w:hAnsi="Arial" w:cs="Arial"/>
          <w:b/>
          <w:bCs/>
          <w:sz w:val="24"/>
          <w:szCs w:val="24"/>
        </w:rPr>
        <w:t>Ракитное</w:t>
      </w:r>
    </w:p>
    <w:p w:rsidR="00AD1E58" w:rsidRPr="00AD1E58" w:rsidRDefault="00AD1E58" w:rsidP="00AD1E58">
      <w:pPr>
        <w:rPr>
          <w:rFonts w:ascii="Arial" w:hAnsi="Arial" w:cs="Arial"/>
          <w:b/>
          <w:bCs/>
          <w:sz w:val="24"/>
          <w:szCs w:val="24"/>
        </w:rPr>
      </w:pPr>
      <w:r w:rsidRPr="00AD1E58">
        <w:rPr>
          <w:rFonts w:ascii="Arial" w:hAnsi="Arial" w:cs="Arial"/>
          <w:b/>
          <w:bCs/>
          <w:sz w:val="24"/>
          <w:szCs w:val="24"/>
        </w:rPr>
        <w:t xml:space="preserve">«27 » марта 2024 г.                                                                                                </w:t>
      </w:r>
      <w:r>
        <w:rPr>
          <w:rFonts w:ascii="Arial" w:hAnsi="Arial" w:cs="Arial"/>
          <w:b/>
          <w:bCs/>
          <w:sz w:val="24"/>
          <w:szCs w:val="24"/>
        </w:rPr>
        <w:t xml:space="preserve">   </w:t>
      </w:r>
      <w:r w:rsidRPr="00AD1E58">
        <w:rPr>
          <w:rFonts w:ascii="Arial" w:hAnsi="Arial" w:cs="Arial"/>
          <w:b/>
          <w:bCs/>
          <w:sz w:val="24"/>
          <w:szCs w:val="24"/>
        </w:rPr>
        <w:t xml:space="preserve">  № 33      </w:t>
      </w:r>
    </w:p>
    <w:p w:rsidR="00567A05" w:rsidRPr="00AD1E58" w:rsidRDefault="00567A05">
      <w:pPr>
        <w:rPr>
          <w:rFonts w:ascii="Arial" w:hAnsi="Arial" w:cs="Arial"/>
          <w:b/>
          <w:bCs/>
          <w:sz w:val="24"/>
          <w:szCs w:val="24"/>
        </w:rPr>
      </w:pPr>
    </w:p>
    <w:p w:rsidR="00567A05" w:rsidRPr="00AD1E58" w:rsidRDefault="00567A05">
      <w:pPr>
        <w:jc w:val="both"/>
        <w:rPr>
          <w:rFonts w:ascii="Arial" w:hAnsi="Arial" w:cs="Arial"/>
          <w:b/>
          <w:bCs/>
          <w:sz w:val="24"/>
          <w:szCs w:val="24"/>
        </w:rPr>
      </w:pPr>
    </w:p>
    <w:p w:rsidR="00567A05" w:rsidRPr="00AD1E58" w:rsidRDefault="00567A05">
      <w:pPr>
        <w:jc w:val="both"/>
        <w:rPr>
          <w:rFonts w:ascii="Arial" w:hAnsi="Arial" w:cs="Arial"/>
          <w:b/>
          <w:bCs/>
          <w:sz w:val="24"/>
          <w:szCs w:val="24"/>
        </w:rPr>
      </w:pPr>
    </w:p>
    <w:tbl>
      <w:tblPr>
        <w:tblW w:w="9632" w:type="dxa"/>
        <w:tblLayout w:type="fixed"/>
        <w:tblLook w:val="04A0"/>
      </w:tblPr>
      <w:tblGrid>
        <w:gridCol w:w="5211"/>
        <w:gridCol w:w="4421"/>
      </w:tblGrid>
      <w:tr w:rsidR="00567A05" w:rsidRPr="00AD1E58">
        <w:tc>
          <w:tcPr>
            <w:tcW w:w="5211" w:type="dxa"/>
            <w:tcBorders>
              <w:top w:val="none" w:sz="0" w:space="0" w:color="000000"/>
              <w:left w:val="none" w:sz="0" w:space="0" w:color="000000"/>
              <w:bottom w:val="none" w:sz="0" w:space="0" w:color="000000"/>
              <w:right w:val="none" w:sz="0" w:space="0" w:color="000000"/>
            </w:tcBorders>
          </w:tcPr>
          <w:p w:rsidR="00567A05" w:rsidRPr="00AD1E58" w:rsidRDefault="00A05708">
            <w:pPr>
              <w:jc w:val="both"/>
              <w:rPr>
                <w:rFonts w:ascii="Arial" w:hAnsi="Arial" w:cs="Arial"/>
                <w:b/>
                <w:sz w:val="24"/>
                <w:szCs w:val="24"/>
              </w:rPr>
            </w:pPr>
            <w:r w:rsidRPr="00AD1E58">
              <w:rPr>
                <w:rFonts w:ascii="Arial" w:hAnsi="Arial" w:cs="Arial"/>
                <w:b/>
                <w:sz w:val="24"/>
                <w:szCs w:val="24"/>
              </w:rPr>
              <w:t xml:space="preserve">О внесении изменений в постановление администрации Ракитянского района </w:t>
            </w:r>
          </w:p>
          <w:p w:rsidR="00567A05" w:rsidRPr="00AD1E58" w:rsidRDefault="001D77AA">
            <w:pPr>
              <w:jc w:val="both"/>
              <w:rPr>
                <w:rFonts w:ascii="Arial" w:hAnsi="Arial" w:cs="Arial"/>
                <w:b/>
                <w:sz w:val="24"/>
                <w:szCs w:val="24"/>
              </w:rPr>
            </w:pPr>
            <w:r w:rsidRPr="00AD1E58">
              <w:rPr>
                <w:rFonts w:ascii="Arial" w:hAnsi="Arial" w:cs="Arial"/>
                <w:b/>
                <w:sz w:val="24"/>
                <w:szCs w:val="24"/>
              </w:rPr>
              <w:t xml:space="preserve">от 22 августа </w:t>
            </w:r>
            <w:r w:rsidR="00A05708" w:rsidRPr="00AD1E58">
              <w:rPr>
                <w:rFonts w:ascii="Arial" w:hAnsi="Arial" w:cs="Arial"/>
                <w:b/>
                <w:sz w:val="24"/>
                <w:szCs w:val="24"/>
              </w:rPr>
              <w:t xml:space="preserve">2016 года № 95 </w:t>
            </w:r>
          </w:p>
        </w:tc>
        <w:tc>
          <w:tcPr>
            <w:tcW w:w="4421" w:type="dxa"/>
            <w:tcBorders>
              <w:top w:val="none" w:sz="0" w:space="0" w:color="000000"/>
              <w:left w:val="none" w:sz="0" w:space="0" w:color="000000"/>
              <w:bottom w:val="none" w:sz="0" w:space="0" w:color="000000"/>
              <w:right w:val="none" w:sz="0" w:space="0" w:color="000000"/>
            </w:tcBorders>
          </w:tcPr>
          <w:p w:rsidR="00567A05" w:rsidRPr="00AD1E58" w:rsidRDefault="00567A05">
            <w:pPr>
              <w:rPr>
                <w:rFonts w:ascii="Arial" w:hAnsi="Arial" w:cs="Arial"/>
                <w:sz w:val="24"/>
                <w:szCs w:val="24"/>
              </w:rPr>
            </w:pPr>
          </w:p>
        </w:tc>
      </w:tr>
    </w:tbl>
    <w:p w:rsidR="00567A05" w:rsidRPr="00AD1E58" w:rsidRDefault="00567A05">
      <w:pPr>
        <w:tabs>
          <w:tab w:val="left" w:pos="360"/>
          <w:tab w:val="left" w:pos="540"/>
          <w:tab w:val="left" w:pos="851"/>
        </w:tabs>
        <w:jc w:val="both"/>
        <w:rPr>
          <w:rFonts w:ascii="Arial" w:hAnsi="Arial" w:cs="Arial"/>
          <w:b/>
          <w:bCs/>
          <w:sz w:val="24"/>
          <w:szCs w:val="24"/>
        </w:rPr>
      </w:pPr>
    </w:p>
    <w:p w:rsidR="00567A05" w:rsidRPr="00AD1E58" w:rsidRDefault="00567A05">
      <w:pPr>
        <w:tabs>
          <w:tab w:val="left" w:pos="360"/>
          <w:tab w:val="left" w:pos="540"/>
          <w:tab w:val="left" w:pos="851"/>
        </w:tabs>
        <w:jc w:val="both"/>
        <w:rPr>
          <w:rFonts w:ascii="Arial" w:hAnsi="Arial" w:cs="Arial"/>
          <w:b/>
          <w:bCs/>
          <w:sz w:val="24"/>
          <w:szCs w:val="24"/>
        </w:rPr>
      </w:pPr>
    </w:p>
    <w:p w:rsidR="00567A05" w:rsidRPr="00AD1E58" w:rsidRDefault="00567A05">
      <w:pPr>
        <w:tabs>
          <w:tab w:val="left" w:pos="360"/>
          <w:tab w:val="left" w:pos="540"/>
          <w:tab w:val="left" w:pos="851"/>
        </w:tabs>
        <w:jc w:val="both"/>
        <w:rPr>
          <w:rFonts w:ascii="Arial" w:hAnsi="Arial" w:cs="Arial"/>
          <w:b/>
          <w:bCs/>
          <w:sz w:val="24"/>
          <w:szCs w:val="24"/>
        </w:rPr>
      </w:pPr>
    </w:p>
    <w:p w:rsidR="00567A05" w:rsidRPr="00AD1E58" w:rsidRDefault="00A05708">
      <w:pPr>
        <w:ind w:firstLine="709"/>
        <w:jc w:val="both"/>
        <w:rPr>
          <w:rFonts w:ascii="Arial" w:hAnsi="Arial" w:cs="Arial"/>
          <w:b/>
          <w:bCs/>
          <w:sz w:val="24"/>
          <w:szCs w:val="24"/>
        </w:rPr>
      </w:pPr>
      <w:r w:rsidRPr="00AD1E58">
        <w:rPr>
          <w:rFonts w:ascii="Arial" w:hAnsi="Arial" w:cs="Arial"/>
          <w:sz w:val="24"/>
          <w:szCs w:val="24"/>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21.12.1996 года № 159-ФЗ «О дополнительных гарантиях по социальной поддержке детей-сирот и детей, оставшихся без попечения родителей», законом Белгородской области от 25.01.2007 года № 93 «Об обеспечении жилыми помещениями детей-сирот, детей, оставшихся без попечения родителей, и лиц из их числа в Белгородской области», постановлением Правительства Белгородской области от 28.06.2016 года № 231-пп «О защите жилищных прав детей-сирот и детей, оставшихся без попечения родителей», администрация Ракитянского района</w:t>
      </w:r>
      <w:r w:rsidRPr="00AD1E58">
        <w:rPr>
          <w:rFonts w:ascii="Arial" w:hAnsi="Arial" w:cs="Arial"/>
          <w:b/>
          <w:sz w:val="24"/>
          <w:szCs w:val="24"/>
        </w:rPr>
        <w:t xml:space="preserve"> п о с т а н о в л я е т:</w:t>
      </w:r>
    </w:p>
    <w:p w:rsidR="00567A05" w:rsidRPr="00AD1E58" w:rsidRDefault="00A05708">
      <w:pPr>
        <w:ind w:firstLine="709"/>
        <w:jc w:val="both"/>
        <w:rPr>
          <w:rFonts w:ascii="Arial" w:hAnsi="Arial" w:cs="Arial"/>
          <w:sz w:val="24"/>
          <w:szCs w:val="24"/>
        </w:rPr>
      </w:pPr>
      <w:r w:rsidRPr="00AD1E58">
        <w:rPr>
          <w:rFonts w:ascii="Arial" w:hAnsi="Arial" w:cs="Arial"/>
          <w:sz w:val="24"/>
          <w:szCs w:val="24"/>
        </w:rPr>
        <w:t xml:space="preserve">1. Внести в постановление администрации Ракитянского района </w:t>
      </w:r>
      <w:r w:rsidR="001D77AA" w:rsidRPr="00AD1E58">
        <w:rPr>
          <w:rFonts w:ascii="Arial" w:hAnsi="Arial" w:cs="Arial"/>
          <w:sz w:val="24"/>
          <w:szCs w:val="24"/>
        </w:rPr>
        <w:t xml:space="preserve">от 22 августа </w:t>
      </w:r>
      <w:r w:rsidRPr="00AD1E58">
        <w:rPr>
          <w:rFonts w:ascii="Arial" w:hAnsi="Arial" w:cs="Arial"/>
          <w:sz w:val="24"/>
          <w:szCs w:val="24"/>
        </w:rPr>
        <w:t xml:space="preserve">2016 года № 95 «О создании районной межведомственной комиссии по решению жилищных вопросов детей-сирот, детей, оставшихся без попечения родителей, и лиц из их числа», следующие изменения: </w:t>
      </w:r>
    </w:p>
    <w:p w:rsidR="00567A05" w:rsidRPr="00AD1E58" w:rsidRDefault="00A05708">
      <w:pPr>
        <w:ind w:firstLine="709"/>
        <w:jc w:val="both"/>
        <w:rPr>
          <w:rFonts w:ascii="Arial" w:hAnsi="Arial" w:cs="Arial"/>
          <w:sz w:val="24"/>
          <w:szCs w:val="24"/>
        </w:rPr>
      </w:pPr>
      <w:r w:rsidRPr="00AD1E58">
        <w:rPr>
          <w:rFonts w:ascii="Arial" w:hAnsi="Arial" w:cs="Arial"/>
          <w:sz w:val="24"/>
          <w:szCs w:val="24"/>
        </w:rPr>
        <w:t xml:space="preserve">- Положение о межведомственной комиссии по решению жилищных вопросов детей-сирот, детей, оставшихся без попечения родителей, и лиц из их числа  Ракитянского района, утвержденное в п.2 названного постановления утвердить </w:t>
      </w:r>
      <w:proofErr w:type="gramStart"/>
      <w:r w:rsidRPr="00AD1E58">
        <w:rPr>
          <w:rFonts w:ascii="Arial" w:hAnsi="Arial" w:cs="Arial"/>
          <w:sz w:val="24"/>
          <w:szCs w:val="24"/>
        </w:rPr>
        <w:t>в</w:t>
      </w:r>
      <w:proofErr w:type="gramEnd"/>
      <w:r w:rsidRPr="00AD1E58">
        <w:rPr>
          <w:rFonts w:ascii="Arial" w:hAnsi="Arial" w:cs="Arial"/>
          <w:sz w:val="24"/>
          <w:szCs w:val="24"/>
        </w:rPr>
        <w:t xml:space="preserve"> новой редакции (приложение 1);</w:t>
      </w:r>
    </w:p>
    <w:p w:rsidR="00567A05" w:rsidRPr="00AD1E58" w:rsidRDefault="00A05708">
      <w:pPr>
        <w:ind w:firstLine="709"/>
        <w:jc w:val="both"/>
        <w:rPr>
          <w:rFonts w:ascii="Arial" w:hAnsi="Arial" w:cs="Arial"/>
          <w:sz w:val="24"/>
          <w:szCs w:val="24"/>
        </w:rPr>
      </w:pPr>
      <w:r w:rsidRPr="00AD1E58">
        <w:rPr>
          <w:rFonts w:ascii="Arial" w:hAnsi="Arial" w:cs="Arial"/>
          <w:sz w:val="24"/>
          <w:szCs w:val="24"/>
        </w:rPr>
        <w:t>- Порядок закрепления жилых помещений за детьми – сиротами и детьми, оставшимися без попечения родителей, и обеспечения их сохранности, утвержденный в п.3 названного постановления утвердить в новой редакции (приложение 2).</w:t>
      </w:r>
    </w:p>
    <w:p w:rsidR="00567A05" w:rsidRPr="00AD1E58" w:rsidRDefault="00A05708">
      <w:pPr>
        <w:ind w:firstLine="709"/>
        <w:jc w:val="both"/>
        <w:rPr>
          <w:rFonts w:ascii="Arial" w:hAnsi="Arial" w:cs="Arial"/>
          <w:sz w:val="24"/>
          <w:szCs w:val="24"/>
        </w:rPr>
      </w:pPr>
      <w:r w:rsidRPr="00AD1E58">
        <w:rPr>
          <w:rFonts w:ascii="Arial" w:hAnsi="Arial" w:cs="Arial"/>
          <w:sz w:val="24"/>
          <w:szCs w:val="24"/>
        </w:rPr>
        <w:t>2. Настоящее постановление вступает в силу со дня его официального опубликования.</w:t>
      </w:r>
    </w:p>
    <w:p w:rsidR="00567A05" w:rsidRPr="00AD1E58" w:rsidRDefault="00A05708">
      <w:pPr>
        <w:ind w:firstLine="709"/>
        <w:jc w:val="both"/>
        <w:rPr>
          <w:rFonts w:ascii="Arial" w:hAnsi="Arial" w:cs="Arial"/>
          <w:sz w:val="24"/>
          <w:szCs w:val="24"/>
        </w:rPr>
      </w:pPr>
      <w:r w:rsidRPr="00AD1E58">
        <w:rPr>
          <w:rFonts w:ascii="Arial" w:hAnsi="Arial" w:cs="Arial"/>
          <w:sz w:val="24"/>
          <w:szCs w:val="24"/>
        </w:rPr>
        <w:t>3. Контроль за исполнением настоящего постановления возложить на заместителя главы администрации района по социальной политике Р.А. Холодову.</w:t>
      </w:r>
    </w:p>
    <w:p w:rsidR="00567A05" w:rsidRPr="00AD1E58" w:rsidRDefault="00567A05">
      <w:pPr>
        <w:tabs>
          <w:tab w:val="left" w:pos="360"/>
          <w:tab w:val="left" w:pos="540"/>
        </w:tabs>
        <w:jc w:val="both"/>
        <w:rPr>
          <w:rFonts w:ascii="Arial" w:hAnsi="Arial" w:cs="Arial"/>
          <w:b/>
          <w:sz w:val="24"/>
          <w:szCs w:val="24"/>
        </w:rPr>
      </w:pPr>
    </w:p>
    <w:p w:rsidR="00567A05" w:rsidRPr="00AD1E58" w:rsidRDefault="00567A05">
      <w:pPr>
        <w:tabs>
          <w:tab w:val="left" w:pos="360"/>
          <w:tab w:val="left" w:pos="540"/>
        </w:tabs>
        <w:jc w:val="both"/>
        <w:rPr>
          <w:rFonts w:ascii="Arial" w:hAnsi="Arial" w:cs="Arial"/>
          <w:b/>
          <w:sz w:val="24"/>
          <w:szCs w:val="24"/>
        </w:rPr>
      </w:pPr>
    </w:p>
    <w:p w:rsidR="00567A05" w:rsidRPr="00AD1E58" w:rsidRDefault="00A05708">
      <w:pPr>
        <w:tabs>
          <w:tab w:val="left" w:pos="360"/>
          <w:tab w:val="left" w:pos="540"/>
        </w:tabs>
        <w:jc w:val="both"/>
        <w:rPr>
          <w:rFonts w:ascii="Arial" w:hAnsi="Arial" w:cs="Arial"/>
          <w:b/>
          <w:sz w:val="24"/>
          <w:szCs w:val="24"/>
        </w:rPr>
      </w:pPr>
      <w:r w:rsidRPr="00AD1E58">
        <w:rPr>
          <w:rFonts w:ascii="Arial" w:hAnsi="Arial" w:cs="Arial"/>
          <w:b/>
          <w:sz w:val="24"/>
          <w:szCs w:val="24"/>
        </w:rPr>
        <w:t>Глава администрации</w:t>
      </w:r>
    </w:p>
    <w:p w:rsidR="00567A05" w:rsidRPr="00AD1E58" w:rsidRDefault="00A05708">
      <w:pPr>
        <w:tabs>
          <w:tab w:val="left" w:pos="360"/>
          <w:tab w:val="left" w:pos="540"/>
        </w:tabs>
        <w:jc w:val="both"/>
        <w:rPr>
          <w:rFonts w:ascii="Arial" w:hAnsi="Arial" w:cs="Arial"/>
          <w:b/>
          <w:sz w:val="24"/>
          <w:szCs w:val="24"/>
        </w:rPr>
      </w:pPr>
      <w:r w:rsidRPr="00AD1E58">
        <w:rPr>
          <w:rFonts w:ascii="Arial" w:hAnsi="Arial" w:cs="Arial"/>
          <w:b/>
          <w:sz w:val="24"/>
          <w:szCs w:val="24"/>
        </w:rPr>
        <w:t xml:space="preserve">Ракитянского района    </w:t>
      </w:r>
      <w:r w:rsidRPr="00AD1E58">
        <w:rPr>
          <w:rFonts w:ascii="Arial" w:hAnsi="Arial" w:cs="Arial"/>
          <w:b/>
          <w:sz w:val="24"/>
          <w:szCs w:val="24"/>
        </w:rPr>
        <w:tab/>
      </w:r>
      <w:r w:rsidRPr="00AD1E58">
        <w:rPr>
          <w:rFonts w:ascii="Arial" w:hAnsi="Arial" w:cs="Arial"/>
          <w:b/>
          <w:sz w:val="24"/>
          <w:szCs w:val="24"/>
        </w:rPr>
        <w:tab/>
      </w:r>
      <w:r w:rsidRPr="00AD1E58">
        <w:rPr>
          <w:rFonts w:ascii="Arial" w:hAnsi="Arial" w:cs="Arial"/>
          <w:b/>
          <w:sz w:val="24"/>
          <w:szCs w:val="24"/>
        </w:rPr>
        <w:tab/>
        <w:t xml:space="preserve"> </w:t>
      </w:r>
      <w:r w:rsidRPr="00AD1E58">
        <w:rPr>
          <w:rFonts w:ascii="Arial" w:hAnsi="Arial" w:cs="Arial"/>
          <w:b/>
          <w:sz w:val="24"/>
          <w:szCs w:val="24"/>
        </w:rPr>
        <w:tab/>
        <w:t xml:space="preserve">          </w:t>
      </w:r>
      <w:r w:rsidRPr="00AD1E58">
        <w:rPr>
          <w:rFonts w:ascii="Arial" w:hAnsi="Arial" w:cs="Arial"/>
          <w:b/>
          <w:sz w:val="24"/>
          <w:szCs w:val="24"/>
        </w:rPr>
        <w:tab/>
      </w:r>
      <w:r w:rsidRPr="00AD1E58">
        <w:rPr>
          <w:rFonts w:ascii="Arial" w:hAnsi="Arial" w:cs="Arial"/>
          <w:b/>
          <w:sz w:val="24"/>
          <w:szCs w:val="24"/>
        </w:rPr>
        <w:tab/>
        <w:t xml:space="preserve">                         А.В. Климов                                                                </w:t>
      </w:r>
    </w:p>
    <w:p w:rsidR="00567A05" w:rsidRPr="00AD1E58" w:rsidRDefault="00A05708">
      <w:pPr>
        <w:jc w:val="center"/>
        <w:rPr>
          <w:rFonts w:ascii="Arial" w:hAnsi="Arial" w:cs="Arial"/>
          <w:b/>
          <w:bCs/>
          <w:sz w:val="24"/>
          <w:szCs w:val="24"/>
        </w:rPr>
      </w:pPr>
      <w:r w:rsidRPr="00AD1E58">
        <w:rPr>
          <w:rFonts w:ascii="Arial" w:hAnsi="Arial" w:cs="Arial"/>
          <w:b/>
          <w:sz w:val="24"/>
          <w:szCs w:val="24"/>
        </w:rPr>
        <w:t xml:space="preserve">                                                                                                         </w:t>
      </w:r>
    </w:p>
    <w:p w:rsidR="00567A05" w:rsidRPr="00AD1E58" w:rsidRDefault="00567A05">
      <w:pPr>
        <w:pStyle w:val="ConsPlusNormal"/>
        <w:ind w:firstLine="540"/>
        <w:jc w:val="both"/>
        <w:rPr>
          <w:rFonts w:ascii="Arial" w:hAnsi="Arial" w:cs="Arial"/>
          <w:szCs w:val="24"/>
          <w:lang w:val="ru-RU"/>
        </w:rPr>
      </w:pPr>
    </w:p>
    <w:p w:rsidR="00567A05" w:rsidRPr="00AD1E58" w:rsidRDefault="00567A05">
      <w:pPr>
        <w:pStyle w:val="ConsPlusNormal"/>
        <w:ind w:firstLine="540"/>
        <w:jc w:val="both"/>
        <w:rPr>
          <w:rFonts w:ascii="Arial" w:hAnsi="Arial" w:cs="Arial"/>
          <w:szCs w:val="24"/>
          <w:lang w:val="ru-RU"/>
        </w:rPr>
      </w:pPr>
    </w:p>
    <w:p w:rsidR="00567A05" w:rsidRDefault="00567A05">
      <w:pPr>
        <w:pStyle w:val="ConsPlusNormal"/>
        <w:ind w:firstLine="540"/>
        <w:jc w:val="right"/>
        <w:rPr>
          <w:rFonts w:ascii="Arial" w:hAnsi="Arial" w:cs="Arial"/>
          <w:szCs w:val="24"/>
        </w:rPr>
      </w:pPr>
    </w:p>
    <w:p w:rsidR="00AD1E58" w:rsidRDefault="00AD1E58">
      <w:pPr>
        <w:pStyle w:val="ConsPlusNormal"/>
        <w:ind w:firstLine="540"/>
        <w:jc w:val="right"/>
        <w:rPr>
          <w:rFonts w:ascii="Arial" w:hAnsi="Arial" w:cs="Arial"/>
          <w:szCs w:val="24"/>
        </w:rPr>
      </w:pPr>
    </w:p>
    <w:p w:rsidR="00AD1E58" w:rsidRDefault="00AD1E58">
      <w:pPr>
        <w:pStyle w:val="ConsPlusNormal"/>
        <w:ind w:firstLine="540"/>
        <w:jc w:val="right"/>
        <w:rPr>
          <w:rFonts w:ascii="Arial" w:hAnsi="Arial" w:cs="Arial"/>
          <w:szCs w:val="24"/>
        </w:rPr>
      </w:pPr>
    </w:p>
    <w:p w:rsidR="00AD1E58" w:rsidRDefault="00AD1E58">
      <w:pPr>
        <w:pStyle w:val="ConsPlusNormal"/>
        <w:ind w:firstLine="540"/>
        <w:jc w:val="right"/>
        <w:rPr>
          <w:rFonts w:ascii="Arial" w:hAnsi="Arial" w:cs="Arial"/>
          <w:szCs w:val="24"/>
        </w:rPr>
      </w:pPr>
    </w:p>
    <w:p w:rsidR="00AD1E58" w:rsidRPr="00AD1E58" w:rsidRDefault="00AD1E58">
      <w:pPr>
        <w:pStyle w:val="ConsPlusNormal"/>
        <w:ind w:firstLine="540"/>
        <w:jc w:val="right"/>
        <w:rPr>
          <w:rFonts w:ascii="Arial" w:hAnsi="Arial" w:cs="Arial"/>
          <w:szCs w:val="24"/>
        </w:rPr>
      </w:pPr>
      <w:bookmarkStart w:id="0" w:name="_GoBack"/>
      <w:bookmarkEnd w:id="0"/>
    </w:p>
    <w:p w:rsidR="00567A05" w:rsidRPr="00AD1E58" w:rsidRDefault="00567A05">
      <w:pPr>
        <w:pStyle w:val="ConsPlusNormal"/>
        <w:ind w:firstLine="540"/>
        <w:jc w:val="right"/>
        <w:rPr>
          <w:rFonts w:ascii="Arial" w:hAnsi="Arial" w:cs="Arial"/>
          <w:szCs w:val="24"/>
        </w:rPr>
      </w:pPr>
    </w:p>
    <w:p w:rsidR="00567A05" w:rsidRPr="00AD1E58" w:rsidRDefault="00567A05">
      <w:pPr>
        <w:pStyle w:val="ConsPlusNormal"/>
        <w:ind w:firstLine="540"/>
        <w:jc w:val="both"/>
        <w:rPr>
          <w:rFonts w:ascii="Arial" w:hAnsi="Arial" w:cs="Arial"/>
          <w:szCs w:val="24"/>
        </w:rPr>
      </w:pPr>
    </w:p>
    <w:p w:rsidR="00AD1E58" w:rsidRPr="00AD1E58" w:rsidRDefault="00AD1E58" w:rsidP="00AD1E58">
      <w:pPr>
        <w:pStyle w:val="ConsPlusTitle"/>
        <w:contextualSpacing/>
        <w:jc w:val="center"/>
        <w:rPr>
          <w:rFonts w:eastAsia="Times New Roman"/>
          <w:szCs w:val="24"/>
          <w:lang w:val="ru-RU"/>
        </w:rPr>
      </w:pPr>
      <w:r>
        <w:rPr>
          <w:rFonts w:eastAsia="Times New Roman"/>
          <w:szCs w:val="24"/>
          <w:lang w:val="ru-RU"/>
        </w:rPr>
        <w:lastRenderedPageBreak/>
        <w:t xml:space="preserve">                                                                            </w:t>
      </w:r>
      <w:r w:rsidRPr="00AD1E58">
        <w:rPr>
          <w:rFonts w:eastAsia="Times New Roman"/>
          <w:szCs w:val="24"/>
          <w:lang w:val="ru-RU"/>
        </w:rPr>
        <w:t>Приложение 1</w:t>
      </w:r>
    </w:p>
    <w:p w:rsidR="00AD1E58" w:rsidRPr="00AD1E58" w:rsidRDefault="00AD1E58" w:rsidP="00AD1E58">
      <w:pPr>
        <w:pStyle w:val="ConsPlusTitle"/>
        <w:contextualSpacing/>
        <w:jc w:val="center"/>
        <w:rPr>
          <w:rFonts w:eastAsia="Times New Roman"/>
          <w:szCs w:val="24"/>
          <w:lang w:val="ru-RU"/>
        </w:rPr>
      </w:pPr>
    </w:p>
    <w:p w:rsidR="00AD1E58" w:rsidRPr="00AD1E58" w:rsidRDefault="00AD1E58" w:rsidP="00AD1E58">
      <w:pPr>
        <w:pStyle w:val="ConsPlusTitle"/>
        <w:contextualSpacing/>
        <w:jc w:val="center"/>
        <w:rPr>
          <w:rFonts w:eastAsia="Times New Roman"/>
          <w:szCs w:val="24"/>
          <w:lang w:val="ru-RU"/>
        </w:rPr>
      </w:pPr>
      <w:r>
        <w:rPr>
          <w:rFonts w:eastAsia="Times New Roman"/>
          <w:szCs w:val="24"/>
          <w:lang w:val="ru-RU"/>
        </w:rPr>
        <w:t xml:space="preserve">                                                                           </w:t>
      </w:r>
      <w:r w:rsidRPr="00AD1E58">
        <w:rPr>
          <w:rFonts w:eastAsia="Times New Roman"/>
          <w:szCs w:val="24"/>
          <w:lang w:val="ru-RU"/>
        </w:rPr>
        <w:t>Утверждено</w:t>
      </w:r>
    </w:p>
    <w:p w:rsidR="00AD1E58" w:rsidRDefault="00AD1E58" w:rsidP="00AD1E58">
      <w:pPr>
        <w:pStyle w:val="ConsPlusTitle"/>
        <w:contextualSpacing/>
        <w:jc w:val="center"/>
        <w:rPr>
          <w:rFonts w:eastAsia="Times New Roman"/>
          <w:szCs w:val="24"/>
          <w:lang w:val="ru-RU"/>
        </w:rPr>
      </w:pPr>
      <w:r>
        <w:rPr>
          <w:rFonts w:eastAsia="Times New Roman"/>
          <w:szCs w:val="24"/>
          <w:lang w:val="ru-RU"/>
        </w:rPr>
        <w:t xml:space="preserve">                                                                              постановлением  </w:t>
      </w:r>
    </w:p>
    <w:p w:rsidR="00AD1E58" w:rsidRPr="00AD1E58" w:rsidRDefault="00AD1E58" w:rsidP="00AD1E58">
      <w:pPr>
        <w:pStyle w:val="ConsPlusTitle"/>
        <w:contextualSpacing/>
        <w:jc w:val="center"/>
        <w:rPr>
          <w:rFonts w:eastAsia="Times New Roman"/>
          <w:szCs w:val="24"/>
          <w:lang w:val="ru-RU"/>
        </w:rPr>
      </w:pPr>
      <w:r>
        <w:rPr>
          <w:rFonts w:eastAsia="Times New Roman"/>
          <w:szCs w:val="24"/>
          <w:lang w:val="ru-RU"/>
        </w:rPr>
        <w:t xml:space="preserve">                                                                         администрации </w:t>
      </w:r>
      <w:r w:rsidRPr="00AD1E58">
        <w:rPr>
          <w:rFonts w:eastAsia="Times New Roman"/>
          <w:szCs w:val="24"/>
          <w:lang w:val="ru-RU"/>
        </w:rPr>
        <w:t>Ракитянского района</w:t>
      </w:r>
    </w:p>
    <w:p w:rsidR="00AD1E58" w:rsidRPr="00AD1E58" w:rsidRDefault="00AD1E58" w:rsidP="00AD1E58">
      <w:pPr>
        <w:pStyle w:val="ConsPlusTitle"/>
        <w:contextualSpacing/>
        <w:jc w:val="center"/>
        <w:rPr>
          <w:rFonts w:eastAsia="Times New Roman"/>
          <w:szCs w:val="24"/>
          <w:lang w:val="ru-RU"/>
        </w:rPr>
      </w:pPr>
      <w:r>
        <w:rPr>
          <w:rFonts w:eastAsia="Times New Roman"/>
          <w:szCs w:val="24"/>
          <w:lang w:val="ru-RU"/>
        </w:rPr>
        <w:t xml:space="preserve">                                                                             от «27» марта 2024 г.</w:t>
      </w:r>
      <w:r w:rsidRPr="00AD1E58">
        <w:rPr>
          <w:rFonts w:eastAsia="Times New Roman"/>
          <w:szCs w:val="24"/>
          <w:lang w:val="ru-RU"/>
        </w:rPr>
        <w:t>№ 33</w:t>
      </w:r>
    </w:p>
    <w:p w:rsidR="00AD1E58" w:rsidRPr="00AD1E58" w:rsidRDefault="00AD1E58">
      <w:pPr>
        <w:pStyle w:val="ConsPlusTitle"/>
        <w:contextualSpacing/>
        <w:jc w:val="center"/>
        <w:rPr>
          <w:rFonts w:eastAsia="Times New Roman"/>
          <w:szCs w:val="24"/>
          <w:lang w:val="ru-RU"/>
        </w:rPr>
      </w:pPr>
    </w:p>
    <w:p w:rsidR="00AD1E58" w:rsidRPr="00AD1E58" w:rsidRDefault="00AD1E58">
      <w:pPr>
        <w:pStyle w:val="ConsPlusTitle"/>
        <w:contextualSpacing/>
        <w:jc w:val="center"/>
        <w:rPr>
          <w:rFonts w:eastAsia="Times New Roman"/>
          <w:szCs w:val="24"/>
          <w:lang w:val="ru-RU"/>
        </w:rPr>
      </w:pPr>
    </w:p>
    <w:p w:rsidR="00567A05" w:rsidRPr="00AD1E58" w:rsidRDefault="00A05708">
      <w:pPr>
        <w:pStyle w:val="ConsPlusTitle"/>
        <w:contextualSpacing/>
        <w:jc w:val="center"/>
        <w:rPr>
          <w:szCs w:val="24"/>
          <w:lang w:val="ru-RU"/>
        </w:rPr>
      </w:pPr>
      <w:r w:rsidRPr="00AD1E58">
        <w:rPr>
          <w:rFonts w:eastAsia="Times New Roman"/>
          <w:szCs w:val="24"/>
          <w:lang w:val="ru-RU"/>
        </w:rPr>
        <w:t>Положение</w:t>
      </w:r>
    </w:p>
    <w:p w:rsidR="00567A05" w:rsidRPr="00AD1E58" w:rsidRDefault="00A05708">
      <w:pPr>
        <w:pStyle w:val="ConsPlusTitle"/>
        <w:contextualSpacing/>
        <w:jc w:val="center"/>
        <w:rPr>
          <w:szCs w:val="24"/>
          <w:lang w:val="ru-RU"/>
        </w:rPr>
      </w:pPr>
      <w:r w:rsidRPr="00AD1E58">
        <w:rPr>
          <w:rFonts w:eastAsia="Times New Roman"/>
          <w:szCs w:val="24"/>
          <w:lang w:val="ru-RU"/>
        </w:rPr>
        <w:t xml:space="preserve"> о межведомственной комиссии по решению жилищных вопросов детей-сирот, детей, оставшихся без попечения родителей, и лиц из их числа</w:t>
      </w:r>
    </w:p>
    <w:p w:rsidR="00567A05" w:rsidRPr="00AD1E58" w:rsidRDefault="00A05708">
      <w:pPr>
        <w:pStyle w:val="ConsPlusTitle"/>
        <w:contextualSpacing/>
        <w:jc w:val="center"/>
        <w:rPr>
          <w:szCs w:val="24"/>
          <w:lang w:val="ru-RU"/>
        </w:rPr>
      </w:pPr>
      <w:r w:rsidRPr="00AD1E58">
        <w:rPr>
          <w:rFonts w:eastAsia="Times New Roman"/>
          <w:szCs w:val="24"/>
          <w:lang w:val="ru-RU"/>
        </w:rPr>
        <w:t xml:space="preserve"> Ракитянского района</w:t>
      </w:r>
    </w:p>
    <w:p w:rsidR="00567A05" w:rsidRPr="00AD1E58" w:rsidRDefault="00567A05">
      <w:pPr>
        <w:pStyle w:val="ConsPlusNormal"/>
        <w:ind w:firstLine="540"/>
        <w:jc w:val="both"/>
        <w:rPr>
          <w:rFonts w:ascii="Arial" w:hAnsi="Arial" w:cs="Arial"/>
          <w:szCs w:val="24"/>
          <w:lang w:val="ru-RU"/>
        </w:rPr>
      </w:pPr>
    </w:p>
    <w:p w:rsidR="00567A05" w:rsidRPr="00AD1E58" w:rsidRDefault="00567A05">
      <w:pPr>
        <w:pStyle w:val="ConsPlusNormal"/>
        <w:ind w:firstLine="540"/>
        <w:jc w:val="both"/>
        <w:rPr>
          <w:rFonts w:ascii="Arial" w:hAnsi="Arial" w:cs="Arial"/>
          <w:szCs w:val="24"/>
          <w:lang w:val="ru-RU"/>
        </w:rPr>
      </w:pPr>
    </w:p>
    <w:p w:rsidR="00567A05" w:rsidRPr="00AD1E58" w:rsidRDefault="00A05708">
      <w:pPr>
        <w:pStyle w:val="ConsPlusTitle"/>
        <w:contextualSpacing/>
        <w:jc w:val="center"/>
        <w:outlineLvl w:val="1"/>
        <w:rPr>
          <w:szCs w:val="24"/>
          <w:lang w:val="ru-RU"/>
        </w:rPr>
      </w:pPr>
      <w:r w:rsidRPr="00AD1E58">
        <w:rPr>
          <w:rFonts w:eastAsia="Times New Roman"/>
          <w:szCs w:val="24"/>
          <w:lang w:val="ru-RU"/>
        </w:rPr>
        <w:t>1. Общие положения</w:t>
      </w:r>
    </w:p>
    <w:p w:rsidR="00567A05" w:rsidRPr="00AD1E58" w:rsidRDefault="00567A05">
      <w:pPr>
        <w:pStyle w:val="ConsPlusNormal"/>
        <w:ind w:firstLine="540"/>
        <w:contextualSpacing/>
        <w:jc w:val="both"/>
        <w:rPr>
          <w:rFonts w:ascii="Arial" w:hAnsi="Arial" w:cs="Arial"/>
          <w:szCs w:val="24"/>
          <w:lang w:val="ru-RU"/>
        </w:rPr>
      </w:pPr>
    </w:p>
    <w:p w:rsidR="00567A05" w:rsidRPr="00AD1E58" w:rsidRDefault="00A05708">
      <w:pPr>
        <w:pStyle w:val="ConsPlusNormal"/>
        <w:ind w:firstLine="540"/>
        <w:contextualSpacing/>
        <w:jc w:val="both"/>
        <w:rPr>
          <w:rFonts w:ascii="Arial" w:hAnsi="Arial" w:cs="Arial"/>
          <w:szCs w:val="24"/>
          <w:lang w:val="ru-RU"/>
        </w:rPr>
      </w:pPr>
      <w:r w:rsidRPr="00AD1E58">
        <w:rPr>
          <w:rFonts w:ascii="Arial" w:hAnsi="Arial" w:cs="Arial"/>
          <w:szCs w:val="24"/>
          <w:lang w:val="ru-RU"/>
        </w:rPr>
        <w:t>1.1. Настоящее Положение регламентирует деятельность межведомственной комиссии по решению жилищных вопросов детей-сирот, детей, оставшихся без попечения родителей, и лиц из их числа Ракитянского района (далее - Комиссия).</w:t>
      </w:r>
    </w:p>
    <w:p w:rsidR="00567A05" w:rsidRPr="00AD1E58" w:rsidRDefault="00A05708">
      <w:pPr>
        <w:pStyle w:val="ConsPlusNormal"/>
        <w:spacing w:before="240"/>
        <w:ind w:firstLine="540"/>
        <w:contextualSpacing/>
        <w:jc w:val="both"/>
        <w:rPr>
          <w:rFonts w:ascii="Arial" w:hAnsi="Arial" w:cs="Arial"/>
          <w:szCs w:val="24"/>
          <w:lang w:val="ru-RU"/>
        </w:rPr>
      </w:pPr>
      <w:r w:rsidRPr="00AD1E58">
        <w:rPr>
          <w:rFonts w:ascii="Arial" w:hAnsi="Arial" w:cs="Arial"/>
          <w:szCs w:val="24"/>
          <w:lang w:val="ru-RU"/>
        </w:rPr>
        <w:t>1.2. В своей деятельности Комиссия руководствуется законодательством Российской Федерации, Белгородской области и настоящим Положением.</w:t>
      </w:r>
    </w:p>
    <w:p w:rsidR="00567A05" w:rsidRPr="00AD1E58" w:rsidRDefault="00567A05">
      <w:pPr>
        <w:pStyle w:val="ConsPlusNormal"/>
        <w:ind w:firstLine="540"/>
        <w:contextualSpacing/>
        <w:jc w:val="both"/>
        <w:rPr>
          <w:rFonts w:ascii="Arial" w:hAnsi="Arial" w:cs="Arial"/>
          <w:szCs w:val="24"/>
          <w:lang w:val="ru-RU"/>
        </w:rPr>
      </w:pPr>
    </w:p>
    <w:p w:rsidR="00567A05" w:rsidRPr="00AD1E58" w:rsidRDefault="00A05708">
      <w:pPr>
        <w:pStyle w:val="ConsPlusTitle"/>
        <w:contextualSpacing/>
        <w:jc w:val="center"/>
        <w:outlineLvl w:val="1"/>
        <w:rPr>
          <w:szCs w:val="24"/>
          <w:lang w:val="ru-RU"/>
        </w:rPr>
      </w:pPr>
      <w:r w:rsidRPr="00AD1E58">
        <w:rPr>
          <w:rFonts w:eastAsia="Times New Roman"/>
          <w:szCs w:val="24"/>
          <w:lang w:val="ru-RU"/>
        </w:rPr>
        <w:t>2. Основные задачи Комиссии</w:t>
      </w:r>
    </w:p>
    <w:p w:rsidR="00567A05" w:rsidRPr="00AD1E58" w:rsidRDefault="00567A05">
      <w:pPr>
        <w:pStyle w:val="ConsPlusNormal"/>
        <w:ind w:firstLine="540"/>
        <w:contextualSpacing/>
        <w:jc w:val="center"/>
        <w:rPr>
          <w:rFonts w:ascii="Arial" w:hAnsi="Arial" w:cs="Arial"/>
          <w:szCs w:val="24"/>
          <w:lang w:val="ru-RU"/>
        </w:rPr>
      </w:pPr>
    </w:p>
    <w:p w:rsidR="00567A05" w:rsidRPr="00AD1E58" w:rsidRDefault="00A05708">
      <w:pPr>
        <w:pStyle w:val="ConsPlusNormal"/>
        <w:ind w:firstLine="540"/>
        <w:contextualSpacing/>
        <w:jc w:val="both"/>
        <w:rPr>
          <w:rFonts w:ascii="Arial" w:hAnsi="Arial" w:cs="Arial"/>
          <w:szCs w:val="24"/>
          <w:lang w:val="ru-RU"/>
        </w:rPr>
      </w:pPr>
      <w:r w:rsidRPr="00AD1E58">
        <w:rPr>
          <w:rFonts w:ascii="Arial" w:hAnsi="Arial" w:cs="Arial"/>
          <w:szCs w:val="24"/>
          <w:lang w:val="ru-RU"/>
        </w:rPr>
        <w:t>2.1. Основными задачами Комиссии являются:</w:t>
      </w:r>
    </w:p>
    <w:p w:rsidR="00567A05" w:rsidRPr="00AD1E58" w:rsidRDefault="00A05708">
      <w:pPr>
        <w:pStyle w:val="ConsPlusNormal"/>
        <w:spacing w:before="240"/>
        <w:ind w:firstLine="540"/>
        <w:contextualSpacing/>
        <w:jc w:val="both"/>
        <w:rPr>
          <w:rFonts w:ascii="Arial" w:hAnsi="Arial" w:cs="Arial"/>
          <w:szCs w:val="24"/>
          <w:lang w:val="ru-RU"/>
        </w:rPr>
      </w:pPr>
      <w:r w:rsidRPr="00AD1E58">
        <w:rPr>
          <w:rFonts w:ascii="Arial" w:hAnsi="Arial" w:cs="Arial"/>
          <w:szCs w:val="24"/>
          <w:lang w:val="ru-RU"/>
        </w:rPr>
        <w:t>- защита жилищных прав и законных интересов детей-сирот, детей, оставшихся без попечения родителей, и лиц из их числа;</w:t>
      </w:r>
    </w:p>
    <w:p w:rsidR="00567A05" w:rsidRPr="00AD1E58" w:rsidRDefault="00A05708">
      <w:pPr>
        <w:pStyle w:val="ConsPlusNormal"/>
        <w:spacing w:before="240"/>
        <w:ind w:firstLine="540"/>
        <w:contextualSpacing/>
        <w:jc w:val="both"/>
        <w:rPr>
          <w:rFonts w:ascii="Arial" w:hAnsi="Arial" w:cs="Arial"/>
          <w:szCs w:val="24"/>
          <w:lang w:val="ru-RU"/>
        </w:rPr>
      </w:pPr>
      <w:r w:rsidRPr="00AD1E58">
        <w:rPr>
          <w:rFonts w:ascii="Arial" w:hAnsi="Arial" w:cs="Arial"/>
          <w:szCs w:val="24"/>
          <w:lang w:val="ru-RU"/>
        </w:rPr>
        <w:t>- решение жилищных вопросов детей-сирот, детей, оставшихся без попечения родителей, и лиц из их числа;</w:t>
      </w:r>
    </w:p>
    <w:p w:rsidR="00567A05" w:rsidRPr="00AD1E58" w:rsidRDefault="00A05708">
      <w:pPr>
        <w:pStyle w:val="ConsPlusNormal"/>
        <w:spacing w:before="240"/>
        <w:ind w:firstLine="540"/>
        <w:contextualSpacing/>
        <w:jc w:val="both"/>
        <w:rPr>
          <w:rFonts w:ascii="Arial" w:hAnsi="Arial" w:cs="Arial"/>
          <w:szCs w:val="24"/>
          <w:lang w:val="ru-RU"/>
        </w:rPr>
      </w:pPr>
      <w:r w:rsidRPr="00AD1E58">
        <w:rPr>
          <w:rFonts w:ascii="Arial" w:hAnsi="Arial" w:cs="Arial"/>
          <w:szCs w:val="24"/>
          <w:lang w:val="ru-RU"/>
        </w:rPr>
        <w:t>- обеспечение сохранности жилых помещений, закрепленных за детьми-сиротами и детьми, оставшимися без попечения родителей;</w:t>
      </w:r>
    </w:p>
    <w:p w:rsidR="00567A05" w:rsidRPr="00AD1E58" w:rsidRDefault="00A05708">
      <w:pPr>
        <w:pStyle w:val="ConsPlusNormal"/>
        <w:spacing w:before="240"/>
        <w:ind w:firstLine="540"/>
        <w:contextualSpacing/>
        <w:jc w:val="both"/>
        <w:rPr>
          <w:rFonts w:ascii="Arial" w:hAnsi="Arial" w:cs="Arial"/>
          <w:szCs w:val="24"/>
          <w:lang w:val="ru-RU"/>
        </w:rPr>
      </w:pPr>
      <w:r w:rsidRPr="00AD1E58">
        <w:rPr>
          <w:rFonts w:ascii="Arial" w:hAnsi="Arial" w:cs="Arial"/>
          <w:szCs w:val="24"/>
          <w:lang w:val="ru-RU"/>
        </w:rPr>
        <w:t>- выявление обстоятельств, препятствующих возвращению детей-сирот, детей, оставшихся без попечения родителей, и лиц из их числа в закрепленные жилые помещения;</w:t>
      </w:r>
    </w:p>
    <w:p w:rsidR="00567A05" w:rsidRPr="00AD1E58" w:rsidRDefault="00A05708">
      <w:pPr>
        <w:pStyle w:val="ConsPlusNormal"/>
        <w:spacing w:before="240"/>
        <w:ind w:firstLine="540"/>
        <w:contextualSpacing/>
        <w:jc w:val="both"/>
        <w:rPr>
          <w:rFonts w:ascii="Arial" w:hAnsi="Arial" w:cs="Arial"/>
          <w:szCs w:val="24"/>
          <w:lang w:val="ru-RU"/>
        </w:rPr>
      </w:pPr>
      <w:r w:rsidRPr="00AD1E58">
        <w:rPr>
          <w:rFonts w:ascii="Arial" w:hAnsi="Arial" w:cs="Arial"/>
          <w:szCs w:val="24"/>
          <w:lang w:val="ru-RU"/>
        </w:rPr>
        <w:t>- оказание детям-сиротам, детям, оставшимся без попечения родителей, и лицам из их числа содействия в преодолении трудной жизненной ситуации.</w:t>
      </w:r>
    </w:p>
    <w:p w:rsidR="00567A05" w:rsidRPr="00AD1E58" w:rsidRDefault="00567A05">
      <w:pPr>
        <w:pStyle w:val="ConsPlusNormal"/>
        <w:ind w:firstLine="540"/>
        <w:contextualSpacing/>
        <w:jc w:val="both"/>
        <w:rPr>
          <w:rFonts w:ascii="Arial" w:hAnsi="Arial" w:cs="Arial"/>
          <w:szCs w:val="24"/>
          <w:lang w:val="ru-RU"/>
        </w:rPr>
      </w:pPr>
    </w:p>
    <w:p w:rsidR="00567A05" w:rsidRPr="00AD1E58" w:rsidRDefault="00A05708">
      <w:pPr>
        <w:pStyle w:val="ConsPlusTitle"/>
        <w:contextualSpacing/>
        <w:jc w:val="center"/>
        <w:outlineLvl w:val="1"/>
        <w:rPr>
          <w:szCs w:val="24"/>
          <w:lang w:val="ru-RU"/>
        </w:rPr>
      </w:pPr>
      <w:r w:rsidRPr="00AD1E58">
        <w:rPr>
          <w:rFonts w:eastAsia="Times New Roman"/>
          <w:szCs w:val="24"/>
          <w:lang w:val="ru-RU"/>
        </w:rPr>
        <w:t>3. Функции Комиссии</w:t>
      </w:r>
    </w:p>
    <w:p w:rsidR="00567A05" w:rsidRPr="00AD1E58" w:rsidRDefault="00567A05">
      <w:pPr>
        <w:pStyle w:val="ConsPlusNormal"/>
        <w:ind w:firstLine="540"/>
        <w:contextualSpacing/>
        <w:jc w:val="both"/>
        <w:rPr>
          <w:rFonts w:ascii="Arial" w:hAnsi="Arial" w:cs="Arial"/>
          <w:szCs w:val="24"/>
          <w:lang w:val="ru-RU"/>
        </w:rPr>
      </w:pPr>
    </w:p>
    <w:p w:rsidR="00567A05" w:rsidRPr="00AD1E58" w:rsidRDefault="00A05708">
      <w:pPr>
        <w:pStyle w:val="ConsPlusNormal"/>
        <w:ind w:firstLine="540"/>
        <w:contextualSpacing/>
        <w:jc w:val="both"/>
        <w:rPr>
          <w:rFonts w:ascii="Arial" w:hAnsi="Arial" w:cs="Arial"/>
          <w:szCs w:val="24"/>
          <w:lang w:val="ru-RU"/>
        </w:rPr>
      </w:pPr>
      <w:r w:rsidRPr="00AD1E58">
        <w:rPr>
          <w:rFonts w:ascii="Arial" w:hAnsi="Arial" w:cs="Arial"/>
          <w:szCs w:val="24"/>
          <w:lang w:val="ru-RU"/>
        </w:rPr>
        <w:t>3.1. Рассматривает обращения граждан, государственных органов и учреждений, организаций по вопросам реализации действующего законодательства в части защиты жилищных прав детей-сирот, детей, оставшихся без попечения родителей, и лиц из их числа.</w:t>
      </w:r>
    </w:p>
    <w:p w:rsidR="00567A05" w:rsidRPr="00AD1E58" w:rsidRDefault="00A05708">
      <w:pPr>
        <w:pStyle w:val="ConsPlusNormal"/>
        <w:spacing w:before="240"/>
        <w:ind w:firstLine="540"/>
        <w:contextualSpacing/>
        <w:jc w:val="both"/>
        <w:rPr>
          <w:rFonts w:ascii="Arial" w:hAnsi="Arial" w:cs="Arial"/>
          <w:szCs w:val="24"/>
          <w:lang w:val="ru-RU"/>
        </w:rPr>
      </w:pPr>
      <w:r w:rsidRPr="00AD1E58">
        <w:rPr>
          <w:rFonts w:ascii="Arial" w:hAnsi="Arial" w:cs="Arial"/>
          <w:szCs w:val="24"/>
          <w:lang w:val="ru-RU"/>
        </w:rPr>
        <w:t>3.2. Утверждает график плановых проверок сохранности закрепленных жилых помещений, закрепленных за детьми-сиротами, детьми, оставшимися без попечения родителей.</w:t>
      </w:r>
    </w:p>
    <w:p w:rsidR="00567A05" w:rsidRPr="00AD1E58" w:rsidRDefault="00A05708">
      <w:pPr>
        <w:pStyle w:val="ConsPlusNormal"/>
        <w:spacing w:before="240"/>
        <w:ind w:firstLine="540"/>
        <w:contextualSpacing/>
        <w:jc w:val="both"/>
        <w:rPr>
          <w:rFonts w:ascii="Arial" w:hAnsi="Arial" w:cs="Arial"/>
          <w:szCs w:val="24"/>
          <w:lang w:val="ru-RU"/>
        </w:rPr>
      </w:pPr>
      <w:r w:rsidRPr="00AD1E58">
        <w:rPr>
          <w:rFonts w:ascii="Arial" w:hAnsi="Arial" w:cs="Arial"/>
          <w:szCs w:val="24"/>
          <w:lang w:val="ru-RU"/>
        </w:rPr>
        <w:t>3.3. Проводит плановые и внеплановые проверки обеспечения сохранности жилых помещений, закрепленных за детьми-сиротами, детьми, оставшимися без попечения родителей.</w:t>
      </w:r>
    </w:p>
    <w:p w:rsidR="00567A05" w:rsidRPr="00AD1E58" w:rsidRDefault="00A05708">
      <w:pPr>
        <w:pStyle w:val="ConsPlusNormal"/>
        <w:spacing w:before="240"/>
        <w:ind w:firstLine="540"/>
        <w:contextualSpacing/>
        <w:jc w:val="both"/>
        <w:rPr>
          <w:rFonts w:ascii="Arial" w:hAnsi="Arial" w:cs="Arial"/>
          <w:szCs w:val="24"/>
          <w:lang w:val="ru-RU"/>
        </w:rPr>
      </w:pPr>
      <w:r w:rsidRPr="00AD1E58">
        <w:rPr>
          <w:rFonts w:ascii="Arial" w:hAnsi="Arial" w:cs="Arial"/>
          <w:szCs w:val="24"/>
          <w:lang w:val="ru-RU"/>
        </w:rPr>
        <w:t>3.4. Выявляет обстоятельства, препятствующие возвращению детей-сирот, детей, оставшихся без попечения родителей, и лиц из их числа в закрепленные жилые помещения, в этих целях:</w:t>
      </w:r>
    </w:p>
    <w:p w:rsidR="00567A05" w:rsidRPr="00AD1E58" w:rsidRDefault="00A05708">
      <w:pPr>
        <w:pStyle w:val="ConsPlusNormal"/>
        <w:spacing w:before="240"/>
        <w:ind w:firstLine="540"/>
        <w:contextualSpacing/>
        <w:jc w:val="both"/>
        <w:rPr>
          <w:rFonts w:ascii="Arial" w:hAnsi="Arial" w:cs="Arial"/>
          <w:szCs w:val="24"/>
          <w:lang w:val="ru-RU"/>
        </w:rPr>
      </w:pPr>
      <w:r w:rsidRPr="00AD1E58">
        <w:rPr>
          <w:rFonts w:ascii="Arial" w:hAnsi="Arial" w:cs="Arial"/>
          <w:szCs w:val="24"/>
          <w:lang w:val="ru-RU"/>
        </w:rPr>
        <w:t xml:space="preserve">а) проводит обследование жилого помещения на предмет его пригодности для постоянного проживания и соответствия установленным для жилых помещений </w:t>
      </w:r>
      <w:r w:rsidRPr="00AD1E58">
        <w:rPr>
          <w:rFonts w:ascii="Arial" w:hAnsi="Arial" w:cs="Arial"/>
          <w:szCs w:val="24"/>
          <w:lang w:val="ru-RU"/>
        </w:rPr>
        <w:lastRenderedPageBreak/>
        <w:t>санитарным и техническим правилам и нормам, иным требованиям законодательства Российской Федерации;</w:t>
      </w:r>
    </w:p>
    <w:p w:rsidR="00567A05" w:rsidRPr="00AD1E58" w:rsidRDefault="00A05708">
      <w:pPr>
        <w:pStyle w:val="ConsPlusNormal"/>
        <w:spacing w:before="240"/>
        <w:ind w:firstLine="540"/>
        <w:contextualSpacing/>
        <w:jc w:val="both"/>
        <w:rPr>
          <w:rFonts w:ascii="Arial" w:hAnsi="Arial" w:cs="Arial"/>
          <w:szCs w:val="24"/>
          <w:lang w:val="ru-RU"/>
        </w:rPr>
      </w:pPr>
      <w:r w:rsidRPr="00AD1E58">
        <w:rPr>
          <w:rFonts w:ascii="Arial" w:hAnsi="Arial" w:cs="Arial"/>
          <w:szCs w:val="24"/>
          <w:lang w:val="ru-RU"/>
        </w:rPr>
        <w:t>б) запрашивает в районной межведомственной комиссии по рассмотрению вопросов о признании помещения жилым помещением, жилого помещения непригодным для проживания и многоквартирного дома аварийным и подлежащим сносу заверенные копии документов, устанавливающих факт невозможности проживания в жилом помещении вследствие признания его непригодным для постоянного проживания;</w:t>
      </w:r>
    </w:p>
    <w:p w:rsidR="00567A05" w:rsidRPr="00AD1E58" w:rsidRDefault="00A05708">
      <w:pPr>
        <w:pStyle w:val="ConsPlusNormal"/>
        <w:spacing w:before="240"/>
        <w:ind w:firstLine="540"/>
        <w:contextualSpacing/>
        <w:jc w:val="both"/>
        <w:rPr>
          <w:rFonts w:ascii="Arial" w:hAnsi="Arial" w:cs="Arial"/>
          <w:szCs w:val="24"/>
          <w:lang w:val="ru-RU"/>
        </w:rPr>
      </w:pPr>
      <w:r w:rsidRPr="00AD1E58">
        <w:rPr>
          <w:rFonts w:ascii="Arial" w:hAnsi="Arial" w:cs="Arial"/>
          <w:szCs w:val="24"/>
          <w:lang w:val="ru-RU"/>
        </w:rPr>
        <w:t>в) запрашивает в федеральном органе исполнительной власти, реализующем государственную политику в сфере миграции, иных уполномоченных органах сведения о лицах, зарегистрированных в этом жилом помещении по месту жительства;</w:t>
      </w:r>
    </w:p>
    <w:p w:rsidR="00567A05" w:rsidRPr="00AD1E58" w:rsidRDefault="00A05708">
      <w:pPr>
        <w:pStyle w:val="ConsPlusNormal"/>
        <w:spacing w:before="240"/>
        <w:ind w:firstLine="540"/>
        <w:contextualSpacing/>
        <w:jc w:val="both"/>
        <w:rPr>
          <w:rFonts w:ascii="Arial" w:hAnsi="Arial" w:cs="Arial"/>
          <w:szCs w:val="24"/>
          <w:lang w:val="ru-RU"/>
        </w:rPr>
      </w:pPr>
      <w:r w:rsidRPr="00AD1E58">
        <w:rPr>
          <w:rFonts w:ascii="Arial" w:hAnsi="Arial" w:cs="Arial"/>
          <w:szCs w:val="24"/>
          <w:lang w:val="ru-RU"/>
        </w:rPr>
        <w:t>г) устанавливает факт проживания на любом законном основании в таких жилых помещениях лиц:</w:t>
      </w:r>
    </w:p>
    <w:p w:rsidR="00567A05" w:rsidRPr="00AD1E58" w:rsidRDefault="00A05708">
      <w:pPr>
        <w:pStyle w:val="ConsPlusNormal"/>
        <w:spacing w:before="240"/>
        <w:ind w:firstLine="540"/>
        <w:contextualSpacing/>
        <w:jc w:val="both"/>
        <w:rPr>
          <w:rFonts w:ascii="Arial" w:hAnsi="Arial" w:cs="Arial"/>
          <w:szCs w:val="24"/>
          <w:lang w:val="ru-RU"/>
        </w:rPr>
      </w:pPr>
      <w:r w:rsidRPr="00AD1E58">
        <w:rPr>
          <w:rFonts w:ascii="Arial" w:hAnsi="Arial" w:cs="Arial"/>
          <w:szCs w:val="24"/>
          <w:lang w:val="ru-RU"/>
        </w:rPr>
        <w:t xml:space="preserve">- лишенных родительских прав в отношении этих детей-сирот, детей, оставшихся без попечения родителей, и лиц из их числа (при наличии вступившего в законную силу решения суда об отказе в принудительном обмене жилого помещения в соответствии с </w:t>
      </w:r>
      <w:hyperlink r:id="rId7" w:tooltip="https://login.consultant.ru/link/?req=doc&amp;base=LAW&amp;n=469908&amp;date=19.03.2024&amp;dst=100475&amp;field=134" w:history="1">
        <w:r w:rsidRPr="00AD1E58">
          <w:rPr>
            <w:rFonts w:ascii="Arial" w:hAnsi="Arial" w:cs="Arial"/>
            <w:color w:val="000000"/>
            <w:szCs w:val="24"/>
            <w:lang w:val="ru-RU"/>
          </w:rPr>
          <w:t>частью 3 статьи 72</w:t>
        </w:r>
      </w:hyperlink>
      <w:r w:rsidRPr="00AD1E58">
        <w:rPr>
          <w:rFonts w:ascii="Arial" w:hAnsi="Arial" w:cs="Arial"/>
          <w:szCs w:val="24"/>
          <w:lang w:val="ru-RU"/>
        </w:rPr>
        <w:t xml:space="preserve"> Жилищного кодекса Российской Федерации);</w:t>
      </w:r>
    </w:p>
    <w:p w:rsidR="00567A05" w:rsidRPr="00AD1E58" w:rsidRDefault="00A05708">
      <w:pPr>
        <w:pStyle w:val="ConsPlusNormal"/>
        <w:spacing w:before="240"/>
        <w:ind w:firstLine="540"/>
        <w:contextualSpacing/>
        <w:jc w:val="both"/>
        <w:rPr>
          <w:rFonts w:ascii="Arial" w:hAnsi="Arial" w:cs="Arial"/>
          <w:szCs w:val="24"/>
          <w:lang w:val="ru-RU"/>
        </w:rPr>
      </w:pPr>
      <w:r w:rsidRPr="00AD1E58">
        <w:rPr>
          <w:rFonts w:ascii="Arial" w:hAnsi="Arial" w:cs="Arial"/>
          <w:szCs w:val="24"/>
          <w:lang w:val="ru-RU"/>
        </w:rPr>
        <w:t xml:space="preserve">- страдающих тяжелой формой хронических заболеваний, в соответствии с указанным в </w:t>
      </w:r>
      <w:hyperlink r:id="rId8" w:tooltip="https://login.consultant.ru/link/?req=doc&amp;base=LAW&amp;n=469908&amp;date=19.03.2024&amp;dst=101287&amp;field=134" w:history="1">
        <w:r w:rsidRPr="00AD1E58">
          <w:rPr>
            <w:rFonts w:ascii="Arial" w:hAnsi="Arial" w:cs="Arial"/>
            <w:color w:val="000000"/>
            <w:szCs w:val="24"/>
            <w:lang w:val="ru-RU"/>
          </w:rPr>
          <w:t>пункте 4 части 1 статьи 51</w:t>
        </w:r>
      </w:hyperlink>
      <w:r w:rsidRPr="00AD1E58">
        <w:rPr>
          <w:rFonts w:ascii="Arial" w:hAnsi="Arial" w:cs="Arial"/>
          <w:szCs w:val="24"/>
          <w:lang w:val="ru-RU"/>
        </w:rPr>
        <w:t xml:space="preserve"> Жилищного кодекса Российской Федерации перечнем, при которой совместное проживание с ними в одном жилом помещении невозможно;</w:t>
      </w:r>
    </w:p>
    <w:p w:rsidR="00567A05" w:rsidRPr="00AD1E58" w:rsidRDefault="00A05708">
      <w:pPr>
        <w:pStyle w:val="ConsPlusNormal"/>
        <w:spacing w:before="240"/>
        <w:ind w:firstLine="540"/>
        <w:contextualSpacing/>
        <w:jc w:val="both"/>
        <w:rPr>
          <w:rFonts w:ascii="Arial" w:hAnsi="Arial" w:cs="Arial"/>
          <w:szCs w:val="24"/>
          <w:lang w:val="ru-RU"/>
        </w:rPr>
      </w:pPr>
      <w:r w:rsidRPr="00AD1E58">
        <w:rPr>
          <w:rFonts w:ascii="Arial" w:hAnsi="Arial" w:cs="Arial"/>
          <w:szCs w:val="24"/>
          <w:lang w:val="ru-RU"/>
        </w:rPr>
        <w:t>- страдающих хроническим алкоголизмом или наркоманией;</w:t>
      </w:r>
    </w:p>
    <w:p w:rsidR="00567A05" w:rsidRPr="00AD1E58" w:rsidRDefault="00A05708">
      <w:pPr>
        <w:pStyle w:val="ConsPlusNormal"/>
        <w:spacing w:before="240"/>
        <w:ind w:firstLine="540"/>
        <w:contextualSpacing/>
        <w:jc w:val="both"/>
        <w:rPr>
          <w:rFonts w:ascii="Arial" w:hAnsi="Arial" w:cs="Arial"/>
          <w:szCs w:val="24"/>
          <w:lang w:val="ru-RU"/>
        </w:rPr>
      </w:pPr>
      <w:r w:rsidRPr="00AD1E58">
        <w:rPr>
          <w:rFonts w:ascii="Arial" w:hAnsi="Arial" w:cs="Arial"/>
          <w:szCs w:val="24"/>
          <w:lang w:val="ru-RU"/>
        </w:rPr>
        <w:t xml:space="preserve">- имеющих справку органа внутренних дел о наличии судимости или факта уголовного преследования либо о прекращении уголовного преследования в отношении ребенка-сироты по </w:t>
      </w:r>
      <w:proofErr w:type="spellStart"/>
      <w:r w:rsidRPr="00AD1E58">
        <w:rPr>
          <w:rFonts w:ascii="Arial" w:hAnsi="Arial" w:cs="Arial"/>
          <w:szCs w:val="24"/>
          <w:lang w:val="ru-RU"/>
        </w:rPr>
        <w:t>нереабилитирующим</w:t>
      </w:r>
      <w:proofErr w:type="spellEnd"/>
      <w:r w:rsidRPr="00AD1E58">
        <w:rPr>
          <w:rFonts w:ascii="Arial" w:hAnsi="Arial" w:cs="Arial"/>
          <w:szCs w:val="24"/>
          <w:lang w:val="ru-RU"/>
        </w:rPr>
        <w:t xml:space="preserve"> основаниям за преступления против жизни и здоровья,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567A05" w:rsidRPr="00AD1E58" w:rsidRDefault="00A05708">
      <w:pPr>
        <w:pStyle w:val="ConsPlusNormal"/>
        <w:spacing w:before="240"/>
        <w:ind w:firstLine="540"/>
        <w:contextualSpacing/>
        <w:jc w:val="both"/>
        <w:rPr>
          <w:rFonts w:ascii="Arial" w:hAnsi="Arial" w:cs="Arial"/>
          <w:szCs w:val="24"/>
          <w:lang w:val="ru-RU"/>
        </w:rPr>
      </w:pPr>
      <w:r w:rsidRPr="00AD1E58">
        <w:rPr>
          <w:rFonts w:ascii="Arial" w:hAnsi="Arial" w:cs="Arial"/>
          <w:szCs w:val="24"/>
          <w:lang w:val="ru-RU"/>
        </w:rPr>
        <w:t>3.5. Запрашивает от физических и юридических лиц документы, предоставление которых необходимо для полного и всестороннего рассмотрения жилищных вопросов и принятия по ним обоснованных решений.</w:t>
      </w:r>
    </w:p>
    <w:p w:rsidR="00567A05" w:rsidRPr="00AD1E58" w:rsidRDefault="00A05708">
      <w:pPr>
        <w:pStyle w:val="ConsPlusNormal"/>
        <w:spacing w:before="240"/>
        <w:ind w:firstLine="540"/>
        <w:contextualSpacing/>
        <w:jc w:val="both"/>
        <w:rPr>
          <w:rFonts w:ascii="Arial" w:hAnsi="Arial" w:cs="Arial"/>
          <w:szCs w:val="24"/>
          <w:lang w:val="ru-RU"/>
        </w:rPr>
      </w:pPr>
      <w:r w:rsidRPr="00AD1E58">
        <w:rPr>
          <w:rFonts w:ascii="Arial" w:hAnsi="Arial" w:cs="Arial"/>
          <w:szCs w:val="24"/>
          <w:lang w:val="ru-RU"/>
        </w:rPr>
        <w:t>3.6. Выносит заключения, подтверждающие невозможность проживания детей-сирот и детей, оставшихся без попечения родителей, и лиц из их числа в ранее закрепленных жилых помещениях.</w:t>
      </w:r>
    </w:p>
    <w:p w:rsidR="00567A05" w:rsidRPr="00AD1E58" w:rsidRDefault="00A05708">
      <w:pPr>
        <w:pStyle w:val="ConsPlusNormal"/>
        <w:spacing w:before="240"/>
        <w:ind w:firstLine="540"/>
        <w:contextualSpacing/>
        <w:jc w:val="both"/>
        <w:rPr>
          <w:rFonts w:ascii="Arial" w:hAnsi="Arial" w:cs="Arial"/>
          <w:szCs w:val="24"/>
          <w:lang w:val="ru-RU"/>
        </w:rPr>
      </w:pPr>
      <w:r w:rsidRPr="00AD1E58">
        <w:rPr>
          <w:rFonts w:ascii="Arial" w:hAnsi="Arial" w:cs="Arial"/>
          <w:szCs w:val="24"/>
          <w:lang w:val="ru-RU"/>
        </w:rPr>
        <w:t>3.7. Приглашает на заседания Комиссии заинтересованных лиц для обсуждения вопросов, отнесенных к компетенции Комиссии.</w:t>
      </w:r>
    </w:p>
    <w:p w:rsidR="00567A05" w:rsidRPr="00AD1E58" w:rsidRDefault="00A05708">
      <w:pPr>
        <w:pStyle w:val="ConsPlusNormal"/>
        <w:spacing w:before="240"/>
        <w:ind w:firstLine="540"/>
        <w:contextualSpacing/>
        <w:jc w:val="both"/>
        <w:rPr>
          <w:rFonts w:ascii="Arial" w:hAnsi="Arial" w:cs="Arial"/>
          <w:szCs w:val="24"/>
          <w:lang w:val="ru-RU"/>
        </w:rPr>
      </w:pPr>
      <w:r w:rsidRPr="00AD1E58">
        <w:rPr>
          <w:rFonts w:ascii="Arial" w:hAnsi="Arial" w:cs="Arial"/>
          <w:szCs w:val="24"/>
          <w:lang w:val="ru-RU"/>
        </w:rPr>
        <w:t>3.8. Рассматривает другие вопросы по предложениям членов Комиссии.</w:t>
      </w:r>
    </w:p>
    <w:p w:rsidR="00567A05" w:rsidRPr="00AD1E58" w:rsidRDefault="00A05708">
      <w:pPr>
        <w:pStyle w:val="ConsPlusNormal"/>
        <w:spacing w:before="240"/>
        <w:ind w:firstLine="540"/>
        <w:contextualSpacing/>
        <w:jc w:val="both"/>
        <w:rPr>
          <w:rFonts w:ascii="Arial" w:hAnsi="Arial" w:cs="Arial"/>
          <w:szCs w:val="24"/>
          <w:lang w:val="ru-RU"/>
        </w:rPr>
      </w:pPr>
      <w:r w:rsidRPr="00AD1E58">
        <w:rPr>
          <w:rFonts w:ascii="Arial" w:hAnsi="Arial" w:cs="Arial"/>
          <w:szCs w:val="24"/>
          <w:lang w:val="ru-RU"/>
        </w:rPr>
        <w:t>3.9. Осуществляет иные функции, установленные действующим законодательством.</w:t>
      </w:r>
    </w:p>
    <w:p w:rsidR="00567A05" w:rsidRPr="00AD1E58" w:rsidRDefault="00567A05">
      <w:pPr>
        <w:pStyle w:val="ConsPlusNormal"/>
        <w:ind w:firstLine="540"/>
        <w:contextualSpacing/>
        <w:jc w:val="both"/>
        <w:rPr>
          <w:rFonts w:ascii="Arial" w:hAnsi="Arial" w:cs="Arial"/>
          <w:szCs w:val="24"/>
          <w:lang w:val="ru-RU"/>
        </w:rPr>
      </w:pPr>
    </w:p>
    <w:p w:rsidR="00567A05" w:rsidRPr="00AD1E58" w:rsidRDefault="00A05708">
      <w:pPr>
        <w:pStyle w:val="ConsPlusTitle"/>
        <w:contextualSpacing/>
        <w:jc w:val="center"/>
        <w:outlineLvl w:val="1"/>
        <w:rPr>
          <w:szCs w:val="24"/>
          <w:lang w:val="ru-RU"/>
        </w:rPr>
      </w:pPr>
      <w:r w:rsidRPr="00AD1E58">
        <w:rPr>
          <w:rFonts w:eastAsia="Times New Roman"/>
          <w:szCs w:val="24"/>
          <w:lang w:val="ru-RU"/>
        </w:rPr>
        <w:t>4. Организация деятельности Комиссии</w:t>
      </w:r>
    </w:p>
    <w:p w:rsidR="00567A05" w:rsidRPr="00AD1E58" w:rsidRDefault="00567A05">
      <w:pPr>
        <w:pStyle w:val="ConsPlusNormal"/>
        <w:ind w:firstLine="540"/>
        <w:contextualSpacing/>
        <w:jc w:val="center"/>
        <w:rPr>
          <w:rFonts w:ascii="Arial" w:hAnsi="Arial" w:cs="Arial"/>
          <w:szCs w:val="24"/>
          <w:lang w:val="ru-RU"/>
        </w:rPr>
      </w:pPr>
    </w:p>
    <w:p w:rsidR="00567A05" w:rsidRPr="00AD1E58" w:rsidRDefault="00A05708">
      <w:pPr>
        <w:pStyle w:val="ConsPlusNormal"/>
        <w:ind w:firstLine="540"/>
        <w:contextualSpacing/>
        <w:jc w:val="both"/>
        <w:rPr>
          <w:rFonts w:ascii="Arial" w:hAnsi="Arial" w:cs="Arial"/>
          <w:szCs w:val="24"/>
          <w:lang w:val="ru-RU"/>
        </w:rPr>
      </w:pPr>
      <w:r w:rsidRPr="00AD1E58">
        <w:rPr>
          <w:rFonts w:ascii="Arial" w:hAnsi="Arial" w:cs="Arial"/>
          <w:szCs w:val="24"/>
          <w:lang w:val="ru-RU"/>
        </w:rPr>
        <w:t>4.1. Комиссия формируется в составе не менее 7 человек.</w:t>
      </w:r>
    </w:p>
    <w:p w:rsidR="00567A05" w:rsidRPr="00AD1E58" w:rsidRDefault="00A05708">
      <w:pPr>
        <w:pStyle w:val="ConsPlusNormal"/>
        <w:spacing w:before="240"/>
        <w:ind w:firstLine="540"/>
        <w:contextualSpacing/>
        <w:jc w:val="both"/>
        <w:rPr>
          <w:rFonts w:ascii="Arial" w:hAnsi="Arial" w:cs="Arial"/>
          <w:szCs w:val="24"/>
          <w:lang w:val="ru-RU"/>
        </w:rPr>
      </w:pPr>
      <w:r w:rsidRPr="00AD1E58">
        <w:rPr>
          <w:rFonts w:ascii="Arial" w:hAnsi="Arial" w:cs="Arial"/>
          <w:szCs w:val="24"/>
          <w:lang w:val="ru-RU"/>
        </w:rPr>
        <w:t>4.2. Члены Комиссии назначаются правовым актом администрации Ракитянского района.</w:t>
      </w:r>
    </w:p>
    <w:p w:rsidR="00567A05" w:rsidRPr="00AD1E58" w:rsidRDefault="00A05708">
      <w:pPr>
        <w:pStyle w:val="ConsPlusNormal"/>
        <w:spacing w:before="240"/>
        <w:ind w:firstLine="540"/>
        <w:contextualSpacing/>
        <w:jc w:val="both"/>
        <w:rPr>
          <w:rFonts w:ascii="Arial" w:hAnsi="Arial" w:cs="Arial"/>
          <w:szCs w:val="24"/>
          <w:lang w:val="ru-RU"/>
        </w:rPr>
      </w:pPr>
      <w:r w:rsidRPr="00AD1E58">
        <w:rPr>
          <w:rFonts w:ascii="Arial" w:hAnsi="Arial" w:cs="Arial"/>
          <w:szCs w:val="24"/>
          <w:lang w:val="ru-RU"/>
        </w:rPr>
        <w:t>4.3. Комиссию возглавляет председатель Комиссии, в состав Комиссии входит заместитель председателя Комиссии, секретарь Комиссии и члены Комиссии.</w:t>
      </w:r>
    </w:p>
    <w:p w:rsidR="00567A05" w:rsidRPr="00AD1E58" w:rsidRDefault="00A05708">
      <w:pPr>
        <w:pStyle w:val="ConsPlusNormal"/>
        <w:spacing w:before="240"/>
        <w:ind w:firstLine="540"/>
        <w:contextualSpacing/>
        <w:jc w:val="both"/>
        <w:rPr>
          <w:rFonts w:ascii="Arial" w:hAnsi="Arial" w:cs="Arial"/>
          <w:szCs w:val="24"/>
          <w:lang w:val="ru-RU"/>
        </w:rPr>
      </w:pPr>
      <w:r w:rsidRPr="00AD1E58">
        <w:rPr>
          <w:rFonts w:ascii="Arial" w:hAnsi="Arial" w:cs="Arial"/>
          <w:szCs w:val="24"/>
          <w:lang w:val="ru-RU"/>
        </w:rPr>
        <w:t>4.4. Председатель Комиссии представляет Комиссию в отношениях с организациями, государственными органами по всем вопросам ее деятельности в полном объеме.</w:t>
      </w:r>
    </w:p>
    <w:p w:rsidR="00567A05" w:rsidRPr="00AD1E58" w:rsidRDefault="00A05708">
      <w:pPr>
        <w:pStyle w:val="ConsPlusNormal"/>
        <w:spacing w:before="240"/>
        <w:ind w:firstLine="540"/>
        <w:contextualSpacing/>
        <w:jc w:val="both"/>
        <w:rPr>
          <w:rFonts w:ascii="Arial" w:hAnsi="Arial" w:cs="Arial"/>
          <w:szCs w:val="24"/>
          <w:lang w:val="ru-RU"/>
        </w:rPr>
      </w:pPr>
      <w:r w:rsidRPr="00AD1E58">
        <w:rPr>
          <w:rFonts w:ascii="Arial" w:hAnsi="Arial" w:cs="Arial"/>
          <w:szCs w:val="24"/>
          <w:lang w:val="ru-RU"/>
        </w:rPr>
        <w:t>4.5. Председатель Комиссии осуществляет руководство текущими делами и принимает решения, которые входят в его компетенцию, несет ответственность за работу Комиссии.</w:t>
      </w:r>
    </w:p>
    <w:p w:rsidR="00567A05" w:rsidRPr="00AD1E58" w:rsidRDefault="00A05708">
      <w:pPr>
        <w:pStyle w:val="ConsPlusNormal"/>
        <w:spacing w:before="240"/>
        <w:ind w:firstLine="540"/>
        <w:contextualSpacing/>
        <w:jc w:val="both"/>
        <w:rPr>
          <w:rFonts w:ascii="Arial" w:hAnsi="Arial" w:cs="Arial"/>
          <w:szCs w:val="24"/>
          <w:lang w:val="ru-RU"/>
        </w:rPr>
      </w:pPr>
      <w:r w:rsidRPr="00AD1E58">
        <w:rPr>
          <w:rFonts w:ascii="Arial" w:hAnsi="Arial" w:cs="Arial"/>
          <w:szCs w:val="24"/>
          <w:lang w:val="ru-RU"/>
        </w:rPr>
        <w:lastRenderedPageBreak/>
        <w:t>4.6. Заседания Комиссии проводятся по мере формирования повестки дня, но не реже одного раза в квартал, и считаются правомочными, если на них присутствует не менее половины ее членов.</w:t>
      </w:r>
    </w:p>
    <w:p w:rsidR="00567A05" w:rsidRPr="00AD1E58" w:rsidRDefault="00A05708">
      <w:pPr>
        <w:pStyle w:val="ConsPlusNormal"/>
        <w:spacing w:before="240"/>
        <w:ind w:firstLine="540"/>
        <w:contextualSpacing/>
        <w:jc w:val="both"/>
        <w:rPr>
          <w:rFonts w:ascii="Arial" w:hAnsi="Arial" w:cs="Arial"/>
          <w:szCs w:val="24"/>
          <w:lang w:val="ru-RU"/>
        </w:rPr>
      </w:pPr>
      <w:r w:rsidRPr="00AD1E58">
        <w:rPr>
          <w:rFonts w:ascii="Arial" w:hAnsi="Arial" w:cs="Arial"/>
          <w:szCs w:val="24"/>
          <w:lang w:val="ru-RU"/>
        </w:rPr>
        <w:t>На каждом заседании ведется протокол с указанием места и времени заседания, состава Комиссии, присутствия заинтересованных лиц, сущности разбираемого вопроса, мотивированного решения Комиссии.</w:t>
      </w:r>
    </w:p>
    <w:p w:rsidR="00567A05" w:rsidRPr="00AD1E58" w:rsidRDefault="00A05708">
      <w:pPr>
        <w:pStyle w:val="ConsPlusNormal"/>
        <w:spacing w:before="240"/>
        <w:ind w:firstLine="540"/>
        <w:contextualSpacing/>
        <w:jc w:val="both"/>
        <w:rPr>
          <w:rFonts w:ascii="Arial" w:hAnsi="Arial" w:cs="Arial"/>
          <w:szCs w:val="24"/>
          <w:lang w:val="ru-RU"/>
        </w:rPr>
      </w:pPr>
      <w:r w:rsidRPr="00AD1E58">
        <w:rPr>
          <w:rFonts w:ascii="Arial" w:hAnsi="Arial" w:cs="Arial"/>
          <w:szCs w:val="24"/>
          <w:lang w:val="ru-RU"/>
        </w:rPr>
        <w:t>4.7. Протокол составляется секретарем и подписывается председателем Комиссии.</w:t>
      </w:r>
    </w:p>
    <w:p w:rsidR="00567A05" w:rsidRPr="00AD1E58" w:rsidRDefault="00A05708">
      <w:pPr>
        <w:pStyle w:val="ConsPlusNormal"/>
        <w:spacing w:before="240"/>
        <w:ind w:firstLine="540"/>
        <w:contextualSpacing/>
        <w:jc w:val="both"/>
        <w:rPr>
          <w:rFonts w:ascii="Arial" w:hAnsi="Arial" w:cs="Arial"/>
          <w:szCs w:val="24"/>
          <w:lang w:val="ru-RU"/>
        </w:rPr>
      </w:pPr>
      <w:r w:rsidRPr="00AD1E58">
        <w:rPr>
          <w:rFonts w:ascii="Arial" w:hAnsi="Arial" w:cs="Arial"/>
          <w:szCs w:val="24"/>
          <w:lang w:val="ru-RU"/>
        </w:rPr>
        <w:t>4.8. Протоколы заседаний Комиссии изготавливаются в трехдневный срок.</w:t>
      </w:r>
    </w:p>
    <w:p w:rsidR="00567A05" w:rsidRPr="00AD1E58" w:rsidRDefault="00A05708">
      <w:pPr>
        <w:pStyle w:val="ConsPlusNormal"/>
        <w:spacing w:before="240"/>
        <w:ind w:firstLine="540"/>
        <w:contextualSpacing/>
        <w:jc w:val="both"/>
        <w:rPr>
          <w:rFonts w:ascii="Arial" w:hAnsi="Arial" w:cs="Arial"/>
          <w:szCs w:val="24"/>
          <w:lang w:val="ru-RU"/>
        </w:rPr>
      </w:pPr>
      <w:r w:rsidRPr="00AD1E58">
        <w:rPr>
          <w:rFonts w:ascii="Arial" w:hAnsi="Arial" w:cs="Arial"/>
          <w:szCs w:val="24"/>
          <w:lang w:val="ru-RU"/>
        </w:rPr>
        <w:t>4.9. Решения Комиссии принимаются большинством голосов членов Комиссии, присутствующих на заседании на момент голосования.</w:t>
      </w:r>
    </w:p>
    <w:p w:rsidR="00567A05" w:rsidRPr="00AD1E58" w:rsidRDefault="00A05708">
      <w:pPr>
        <w:pStyle w:val="ConsPlusNormal"/>
        <w:spacing w:before="240"/>
        <w:ind w:firstLine="540"/>
        <w:contextualSpacing/>
        <w:jc w:val="both"/>
        <w:rPr>
          <w:rFonts w:ascii="Arial" w:hAnsi="Arial" w:cs="Arial"/>
          <w:szCs w:val="24"/>
          <w:lang w:val="ru-RU"/>
        </w:rPr>
      </w:pPr>
      <w:r w:rsidRPr="00AD1E58">
        <w:rPr>
          <w:rFonts w:ascii="Arial" w:hAnsi="Arial" w:cs="Arial"/>
          <w:szCs w:val="24"/>
          <w:lang w:val="ru-RU"/>
        </w:rPr>
        <w:t>4.10. Любой член Комиссии имеет право приложить к протоколу заявление об особом мнении по принятому решению.</w:t>
      </w:r>
    </w:p>
    <w:p w:rsidR="00567A05" w:rsidRPr="00AD1E58" w:rsidRDefault="00A05708">
      <w:pPr>
        <w:pStyle w:val="ConsPlusNormal"/>
        <w:spacing w:before="240"/>
        <w:ind w:firstLine="540"/>
        <w:contextualSpacing/>
        <w:jc w:val="both"/>
        <w:rPr>
          <w:rFonts w:ascii="Arial" w:hAnsi="Arial" w:cs="Arial"/>
          <w:szCs w:val="24"/>
          <w:lang w:val="ru-RU"/>
        </w:rPr>
      </w:pPr>
      <w:r w:rsidRPr="00AD1E58">
        <w:rPr>
          <w:rFonts w:ascii="Arial" w:hAnsi="Arial" w:cs="Arial"/>
          <w:szCs w:val="24"/>
          <w:lang w:val="ru-RU"/>
        </w:rPr>
        <w:t>4.11. Решения Комиссии, отраженные в протоколе заседания Комиссии, являются основанием для принятия решения.</w:t>
      </w:r>
    </w:p>
    <w:p w:rsidR="00567A05" w:rsidRPr="00AD1E58" w:rsidRDefault="00A05708">
      <w:pPr>
        <w:pStyle w:val="ConsPlusNormal"/>
        <w:spacing w:before="240"/>
        <w:ind w:firstLine="540"/>
        <w:contextualSpacing/>
        <w:jc w:val="both"/>
        <w:rPr>
          <w:rFonts w:ascii="Arial" w:hAnsi="Arial" w:cs="Arial"/>
          <w:szCs w:val="24"/>
          <w:lang w:val="ru-RU"/>
        </w:rPr>
      </w:pPr>
      <w:r w:rsidRPr="00AD1E58">
        <w:rPr>
          <w:rFonts w:ascii="Arial" w:hAnsi="Arial" w:cs="Arial"/>
          <w:szCs w:val="24"/>
          <w:lang w:val="ru-RU"/>
        </w:rPr>
        <w:t>4.12. Выписки из протокола по конкретным рассмотренным вопросам рассылаются или выдаются на руки лицам, в отношении которых принято решение, или их представителям.</w:t>
      </w:r>
    </w:p>
    <w:p w:rsidR="00567A05" w:rsidRPr="00AD1E58" w:rsidRDefault="00567A05">
      <w:pPr>
        <w:pStyle w:val="ConsPlusNormal"/>
        <w:ind w:firstLine="540"/>
        <w:contextualSpacing/>
        <w:jc w:val="both"/>
        <w:rPr>
          <w:rFonts w:ascii="Arial" w:hAnsi="Arial" w:cs="Arial"/>
          <w:szCs w:val="24"/>
          <w:lang w:val="ru-RU"/>
        </w:rPr>
      </w:pPr>
    </w:p>
    <w:p w:rsidR="00567A05" w:rsidRPr="00AD1E58" w:rsidRDefault="00A05708">
      <w:pPr>
        <w:pStyle w:val="ConsPlusTitle"/>
        <w:contextualSpacing/>
        <w:jc w:val="center"/>
        <w:outlineLvl w:val="1"/>
        <w:rPr>
          <w:szCs w:val="24"/>
          <w:lang w:val="ru-RU"/>
        </w:rPr>
      </w:pPr>
      <w:r w:rsidRPr="00AD1E58">
        <w:rPr>
          <w:rFonts w:eastAsia="Times New Roman"/>
          <w:szCs w:val="24"/>
          <w:lang w:val="ru-RU"/>
        </w:rPr>
        <w:t>5. Права и ответственность Комиссии</w:t>
      </w:r>
    </w:p>
    <w:p w:rsidR="00567A05" w:rsidRPr="00AD1E58" w:rsidRDefault="00567A05">
      <w:pPr>
        <w:pStyle w:val="ConsPlusNormal"/>
        <w:ind w:firstLine="540"/>
        <w:contextualSpacing/>
        <w:jc w:val="center"/>
        <w:rPr>
          <w:rFonts w:ascii="Arial" w:hAnsi="Arial" w:cs="Arial"/>
          <w:szCs w:val="24"/>
          <w:lang w:val="ru-RU"/>
        </w:rPr>
      </w:pPr>
    </w:p>
    <w:p w:rsidR="00567A05" w:rsidRPr="00AD1E58" w:rsidRDefault="00A05708">
      <w:pPr>
        <w:pStyle w:val="ConsPlusNormal"/>
        <w:ind w:firstLine="540"/>
        <w:contextualSpacing/>
        <w:jc w:val="both"/>
        <w:rPr>
          <w:rFonts w:ascii="Arial" w:hAnsi="Arial" w:cs="Arial"/>
          <w:szCs w:val="24"/>
          <w:lang w:val="ru-RU"/>
        </w:rPr>
      </w:pPr>
      <w:r w:rsidRPr="00AD1E58">
        <w:rPr>
          <w:rFonts w:ascii="Arial" w:hAnsi="Arial" w:cs="Arial"/>
          <w:szCs w:val="24"/>
          <w:lang w:val="ru-RU"/>
        </w:rPr>
        <w:t>5.1. Комиссия в пределах своей компетенции имеет право:</w:t>
      </w:r>
    </w:p>
    <w:p w:rsidR="00567A05" w:rsidRPr="00AD1E58" w:rsidRDefault="00A05708">
      <w:pPr>
        <w:pStyle w:val="ConsPlusNormal"/>
        <w:spacing w:before="240"/>
        <w:ind w:firstLine="540"/>
        <w:contextualSpacing/>
        <w:jc w:val="both"/>
        <w:rPr>
          <w:rFonts w:ascii="Arial" w:hAnsi="Arial" w:cs="Arial"/>
          <w:szCs w:val="24"/>
          <w:lang w:val="ru-RU"/>
        </w:rPr>
      </w:pPr>
      <w:r w:rsidRPr="00AD1E58">
        <w:rPr>
          <w:rFonts w:ascii="Arial" w:hAnsi="Arial" w:cs="Arial"/>
          <w:szCs w:val="24"/>
          <w:lang w:val="ru-RU"/>
        </w:rPr>
        <w:t>- рассматривать заявления и жалобы граждан, коллективные обращения по вопросам, входящим в компетенцию Комиссии.</w:t>
      </w:r>
    </w:p>
    <w:p w:rsidR="00567A05" w:rsidRPr="00AD1E58" w:rsidRDefault="00A05708">
      <w:pPr>
        <w:pStyle w:val="ConsPlusNormal"/>
        <w:spacing w:before="240"/>
        <w:ind w:firstLine="540"/>
        <w:contextualSpacing/>
        <w:jc w:val="both"/>
        <w:rPr>
          <w:rFonts w:ascii="Arial" w:hAnsi="Arial" w:cs="Arial"/>
          <w:szCs w:val="24"/>
          <w:lang w:val="ru-RU"/>
        </w:rPr>
      </w:pPr>
      <w:r w:rsidRPr="00AD1E58">
        <w:rPr>
          <w:rFonts w:ascii="Arial" w:hAnsi="Arial" w:cs="Arial"/>
          <w:szCs w:val="24"/>
          <w:lang w:val="ru-RU"/>
        </w:rPr>
        <w:t>- запрашивать и получать от физических и юридических лиц документы, предоставление которых необходимо для полного и всестороннего рассмотрения вопросов связанных с деятельностью Комиссии;</w:t>
      </w:r>
    </w:p>
    <w:p w:rsidR="00567A05" w:rsidRPr="00AD1E58" w:rsidRDefault="00A05708">
      <w:pPr>
        <w:pStyle w:val="ConsPlusNormal"/>
        <w:spacing w:before="240"/>
        <w:ind w:firstLine="540"/>
        <w:contextualSpacing/>
        <w:jc w:val="both"/>
        <w:rPr>
          <w:rFonts w:ascii="Arial" w:hAnsi="Arial" w:cs="Arial"/>
          <w:szCs w:val="24"/>
          <w:lang w:val="ru-RU"/>
        </w:rPr>
      </w:pPr>
      <w:r w:rsidRPr="00AD1E58">
        <w:rPr>
          <w:rFonts w:ascii="Arial" w:hAnsi="Arial" w:cs="Arial"/>
          <w:szCs w:val="24"/>
          <w:lang w:val="ru-RU"/>
        </w:rPr>
        <w:t>- приглашать на заседания Комиссии заинтересованных лиц для обсуждения вопросов, относящихся к компетенции Комиссии.</w:t>
      </w:r>
    </w:p>
    <w:p w:rsidR="00567A05" w:rsidRPr="00AD1E58" w:rsidRDefault="00A05708">
      <w:pPr>
        <w:pStyle w:val="ConsPlusNormal"/>
        <w:spacing w:before="240"/>
        <w:ind w:firstLine="540"/>
        <w:contextualSpacing/>
        <w:jc w:val="both"/>
        <w:rPr>
          <w:rFonts w:ascii="Arial" w:hAnsi="Arial" w:cs="Arial"/>
          <w:szCs w:val="24"/>
          <w:lang w:val="ru-RU"/>
        </w:rPr>
      </w:pPr>
      <w:r w:rsidRPr="00AD1E58">
        <w:rPr>
          <w:rFonts w:ascii="Arial" w:hAnsi="Arial" w:cs="Arial"/>
          <w:szCs w:val="24"/>
          <w:lang w:val="ru-RU"/>
        </w:rPr>
        <w:t>5.2. Комиссия несет ответственность за соответствие принятых решений действующему законодательству, своевременное и объективное принятие решений по вопросам своей компетенции.</w:t>
      </w:r>
    </w:p>
    <w:p w:rsidR="00567A05" w:rsidRPr="00AD1E58" w:rsidRDefault="00A05708">
      <w:pPr>
        <w:pStyle w:val="ConsPlusNormal"/>
        <w:spacing w:before="240"/>
        <w:ind w:firstLine="540"/>
        <w:contextualSpacing/>
        <w:jc w:val="both"/>
        <w:rPr>
          <w:rFonts w:ascii="Arial" w:hAnsi="Arial" w:cs="Arial"/>
          <w:szCs w:val="24"/>
          <w:lang w:val="ru-RU"/>
        </w:rPr>
      </w:pPr>
      <w:r w:rsidRPr="00AD1E58">
        <w:rPr>
          <w:rFonts w:ascii="Arial" w:hAnsi="Arial" w:cs="Arial"/>
          <w:szCs w:val="24"/>
          <w:lang w:val="ru-RU"/>
        </w:rPr>
        <w:t>5.3. Решение Комиссии может быть обжаловано в судебном порядке.</w:t>
      </w:r>
    </w:p>
    <w:p w:rsidR="00567A05" w:rsidRPr="00AD1E58" w:rsidRDefault="00567A05">
      <w:pPr>
        <w:pStyle w:val="ConsPlusNormal"/>
        <w:spacing w:before="240"/>
        <w:ind w:firstLine="540"/>
        <w:contextualSpacing/>
        <w:jc w:val="both"/>
        <w:rPr>
          <w:rFonts w:ascii="Arial" w:hAnsi="Arial" w:cs="Arial"/>
          <w:szCs w:val="24"/>
          <w:lang w:val="ru-RU"/>
        </w:rPr>
      </w:pPr>
    </w:p>
    <w:p w:rsidR="00567A05" w:rsidRPr="00AD1E58" w:rsidRDefault="00567A05">
      <w:pPr>
        <w:pStyle w:val="ConsPlusNormal"/>
        <w:spacing w:before="240"/>
        <w:ind w:firstLine="540"/>
        <w:contextualSpacing/>
        <w:jc w:val="both"/>
        <w:rPr>
          <w:rFonts w:ascii="Arial" w:hAnsi="Arial" w:cs="Arial"/>
          <w:szCs w:val="24"/>
          <w:lang w:val="ru-RU"/>
        </w:rPr>
      </w:pPr>
    </w:p>
    <w:p w:rsidR="00567A05" w:rsidRPr="00AD1E58" w:rsidRDefault="00A05708">
      <w:pPr>
        <w:pStyle w:val="ConsPlusNormal"/>
        <w:spacing w:before="240"/>
        <w:contextualSpacing/>
        <w:jc w:val="both"/>
        <w:rPr>
          <w:rFonts w:ascii="Arial" w:hAnsi="Arial" w:cs="Arial"/>
          <w:b/>
          <w:bCs/>
          <w:szCs w:val="24"/>
          <w:lang w:val="ru-RU"/>
        </w:rPr>
      </w:pPr>
      <w:r w:rsidRPr="00AD1E58">
        <w:rPr>
          <w:rFonts w:ascii="Arial" w:hAnsi="Arial" w:cs="Arial"/>
          <w:b/>
          <w:bCs/>
          <w:szCs w:val="24"/>
          <w:lang w:val="ru-RU"/>
        </w:rPr>
        <w:t xml:space="preserve">Начальник управления социальной </w:t>
      </w:r>
    </w:p>
    <w:p w:rsidR="00567A05" w:rsidRPr="00AD1E58" w:rsidRDefault="00A05708">
      <w:pPr>
        <w:pStyle w:val="ConsPlusNormal"/>
        <w:spacing w:before="240"/>
        <w:contextualSpacing/>
        <w:jc w:val="both"/>
        <w:rPr>
          <w:rFonts w:ascii="Arial" w:hAnsi="Arial" w:cs="Arial"/>
          <w:b/>
          <w:bCs/>
          <w:szCs w:val="24"/>
          <w:lang w:val="ru-RU"/>
        </w:rPr>
      </w:pPr>
      <w:r w:rsidRPr="00AD1E58">
        <w:rPr>
          <w:rFonts w:ascii="Arial" w:hAnsi="Arial" w:cs="Arial"/>
          <w:b/>
          <w:bCs/>
          <w:szCs w:val="24"/>
          <w:lang w:val="ru-RU"/>
        </w:rPr>
        <w:t xml:space="preserve">защиты населения администрации </w:t>
      </w:r>
    </w:p>
    <w:p w:rsidR="00567A05" w:rsidRPr="00AD1E58" w:rsidRDefault="00A05708">
      <w:pPr>
        <w:pStyle w:val="ConsPlusNormal"/>
        <w:spacing w:before="240"/>
        <w:contextualSpacing/>
        <w:rPr>
          <w:rFonts w:ascii="Arial" w:hAnsi="Arial" w:cs="Arial"/>
          <w:b/>
          <w:bCs/>
          <w:szCs w:val="24"/>
        </w:rPr>
      </w:pPr>
      <w:proofErr w:type="spellStart"/>
      <w:r w:rsidRPr="00AD1E58">
        <w:rPr>
          <w:rFonts w:ascii="Arial" w:hAnsi="Arial" w:cs="Arial"/>
          <w:b/>
          <w:bCs/>
          <w:szCs w:val="24"/>
        </w:rPr>
        <w:t>Ракитянского</w:t>
      </w:r>
      <w:proofErr w:type="spellEnd"/>
      <w:r w:rsidRPr="00AD1E58">
        <w:rPr>
          <w:rFonts w:ascii="Arial" w:hAnsi="Arial" w:cs="Arial"/>
          <w:b/>
          <w:bCs/>
          <w:szCs w:val="24"/>
        </w:rPr>
        <w:t xml:space="preserve"> </w:t>
      </w:r>
      <w:proofErr w:type="spellStart"/>
      <w:r w:rsidRPr="00AD1E58">
        <w:rPr>
          <w:rFonts w:ascii="Arial" w:hAnsi="Arial" w:cs="Arial"/>
          <w:b/>
          <w:bCs/>
          <w:szCs w:val="24"/>
        </w:rPr>
        <w:t>района</w:t>
      </w:r>
      <w:proofErr w:type="spellEnd"/>
      <w:r w:rsidRPr="00AD1E58">
        <w:rPr>
          <w:rFonts w:ascii="Arial" w:hAnsi="Arial" w:cs="Arial"/>
          <w:b/>
          <w:bCs/>
          <w:szCs w:val="24"/>
        </w:rPr>
        <w:t xml:space="preserve">                                                                                К.Н. </w:t>
      </w:r>
      <w:proofErr w:type="spellStart"/>
      <w:r w:rsidRPr="00AD1E58">
        <w:rPr>
          <w:rFonts w:ascii="Arial" w:hAnsi="Arial" w:cs="Arial"/>
          <w:b/>
          <w:bCs/>
          <w:szCs w:val="24"/>
        </w:rPr>
        <w:t>Бабынина</w:t>
      </w:r>
      <w:proofErr w:type="spellEnd"/>
    </w:p>
    <w:p w:rsidR="00567A05" w:rsidRPr="00AD1E58" w:rsidRDefault="00567A05">
      <w:pPr>
        <w:pStyle w:val="ConsPlusNormal"/>
        <w:contextualSpacing/>
        <w:jc w:val="both"/>
        <w:rPr>
          <w:rFonts w:ascii="Arial" w:hAnsi="Arial" w:cs="Arial"/>
          <w:b/>
          <w:bCs/>
          <w:szCs w:val="24"/>
        </w:rPr>
      </w:pPr>
    </w:p>
    <w:p w:rsidR="00567A05" w:rsidRPr="00AD1E58" w:rsidRDefault="00567A05">
      <w:pPr>
        <w:jc w:val="center"/>
        <w:rPr>
          <w:rFonts w:ascii="Arial" w:hAnsi="Arial" w:cs="Arial"/>
          <w:b/>
          <w:sz w:val="24"/>
          <w:szCs w:val="24"/>
        </w:rPr>
      </w:pPr>
    </w:p>
    <w:p w:rsidR="00567A05" w:rsidRPr="00AD1E58" w:rsidRDefault="00567A05">
      <w:pPr>
        <w:pStyle w:val="ConsPlusTitle"/>
        <w:contextualSpacing/>
        <w:jc w:val="center"/>
        <w:rPr>
          <w:rFonts w:eastAsia="Times New Roman"/>
          <w:szCs w:val="24"/>
        </w:rPr>
      </w:pPr>
    </w:p>
    <w:tbl>
      <w:tblPr>
        <w:tblpPr w:leftFromText="181" w:rightFromText="181" w:vertAnchor="page" w:horzAnchor="page" w:tblpX="6803" w:tblpY="818"/>
        <w:tblW w:w="4568" w:type="dxa"/>
        <w:tblLayout w:type="fixed"/>
        <w:tblLook w:val="04A0"/>
      </w:tblPr>
      <w:tblGrid>
        <w:gridCol w:w="4568"/>
      </w:tblGrid>
      <w:tr w:rsidR="00567A05" w:rsidRPr="00AD1E58" w:rsidTr="00A05708">
        <w:trPr>
          <w:trHeight w:val="2442"/>
        </w:trPr>
        <w:tc>
          <w:tcPr>
            <w:tcW w:w="4568" w:type="dxa"/>
            <w:tcBorders>
              <w:top w:val="none" w:sz="4" w:space="0" w:color="000000"/>
              <w:left w:val="none" w:sz="4" w:space="0" w:color="000000"/>
              <w:bottom w:val="none" w:sz="4" w:space="0" w:color="000000"/>
              <w:right w:val="none" w:sz="4" w:space="0" w:color="000000"/>
            </w:tcBorders>
            <w:shd w:val="clear" w:color="FFFFFF" w:fill="FFFFFF"/>
          </w:tcPr>
          <w:p w:rsidR="00567A05" w:rsidRPr="00AD1E58" w:rsidRDefault="00A05708" w:rsidP="00A05708">
            <w:pPr>
              <w:pStyle w:val="ConsPlusNormal"/>
              <w:jc w:val="right"/>
              <w:outlineLvl w:val="0"/>
              <w:rPr>
                <w:rFonts w:ascii="Arial" w:hAnsi="Arial" w:cs="Arial"/>
                <w:b/>
                <w:bCs/>
                <w:szCs w:val="24"/>
                <w:lang w:val="ru-RU"/>
              </w:rPr>
            </w:pPr>
            <w:r w:rsidRPr="00AD1E58">
              <w:rPr>
                <w:rFonts w:ascii="Arial" w:hAnsi="Arial" w:cs="Arial"/>
                <w:b/>
                <w:bCs/>
                <w:szCs w:val="24"/>
                <w:lang w:val="ru-RU"/>
              </w:rPr>
              <w:t>Приложение 2</w:t>
            </w:r>
          </w:p>
          <w:p w:rsidR="00567A05" w:rsidRPr="00AD1E58" w:rsidRDefault="00567A05" w:rsidP="00A05708">
            <w:pPr>
              <w:pStyle w:val="ConsPlusNormal"/>
              <w:jc w:val="right"/>
              <w:outlineLvl w:val="0"/>
              <w:rPr>
                <w:rFonts w:ascii="Arial" w:hAnsi="Arial" w:cs="Arial"/>
                <w:b/>
                <w:bCs/>
                <w:szCs w:val="24"/>
                <w:lang w:val="ru-RU"/>
              </w:rPr>
            </w:pPr>
          </w:p>
          <w:p w:rsidR="00567A05" w:rsidRPr="00AD1E58" w:rsidRDefault="00A05708" w:rsidP="00A05708">
            <w:pPr>
              <w:pStyle w:val="ConsPlusNormal"/>
              <w:jc w:val="center"/>
              <w:outlineLvl w:val="0"/>
              <w:rPr>
                <w:rFonts w:ascii="Arial" w:hAnsi="Arial" w:cs="Arial"/>
                <w:b/>
                <w:bCs/>
                <w:szCs w:val="24"/>
                <w:lang w:val="ru-RU"/>
              </w:rPr>
            </w:pPr>
            <w:r w:rsidRPr="00AD1E58">
              <w:rPr>
                <w:rFonts w:ascii="Arial" w:hAnsi="Arial" w:cs="Arial"/>
                <w:b/>
                <w:bCs/>
                <w:szCs w:val="24"/>
                <w:lang w:val="ru-RU"/>
              </w:rPr>
              <w:t>Утвержден</w:t>
            </w:r>
          </w:p>
          <w:p w:rsidR="00567A05" w:rsidRPr="00AD1E58" w:rsidRDefault="00A05708" w:rsidP="00A05708">
            <w:pPr>
              <w:pStyle w:val="ConsPlusNormal"/>
              <w:jc w:val="center"/>
              <w:outlineLvl w:val="0"/>
              <w:rPr>
                <w:rFonts w:ascii="Arial" w:hAnsi="Arial" w:cs="Arial"/>
                <w:b/>
                <w:bCs/>
                <w:szCs w:val="24"/>
                <w:lang w:val="ru-RU"/>
              </w:rPr>
            </w:pPr>
            <w:r w:rsidRPr="00AD1E58">
              <w:rPr>
                <w:rFonts w:ascii="Arial" w:hAnsi="Arial" w:cs="Arial"/>
                <w:b/>
                <w:bCs/>
                <w:szCs w:val="24"/>
                <w:lang w:val="ru-RU"/>
              </w:rPr>
              <w:t xml:space="preserve">постановлением администрации </w:t>
            </w:r>
          </w:p>
          <w:p w:rsidR="00567A05" w:rsidRPr="00AD1E58" w:rsidRDefault="00A05708" w:rsidP="00A05708">
            <w:pPr>
              <w:pStyle w:val="ConsPlusNormal"/>
              <w:jc w:val="center"/>
              <w:outlineLvl w:val="0"/>
              <w:rPr>
                <w:rFonts w:ascii="Arial" w:hAnsi="Arial" w:cs="Arial"/>
                <w:b/>
                <w:szCs w:val="24"/>
                <w:lang w:val="ru-RU"/>
              </w:rPr>
            </w:pPr>
            <w:r w:rsidRPr="00AD1E58">
              <w:rPr>
                <w:rFonts w:ascii="Arial" w:hAnsi="Arial" w:cs="Arial"/>
                <w:b/>
                <w:bCs/>
                <w:szCs w:val="24"/>
                <w:lang w:val="ru-RU"/>
              </w:rPr>
              <w:t>Ракитянского района</w:t>
            </w:r>
          </w:p>
          <w:p w:rsidR="00567A05" w:rsidRPr="00AD1E58" w:rsidRDefault="00A05708" w:rsidP="00A05708">
            <w:pPr>
              <w:pStyle w:val="ConsPlusNormal"/>
              <w:jc w:val="center"/>
              <w:outlineLvl w:val="0"/>
              <w:rPr>
                <w:rFonts w:ascii="Arial" w:hAnsi="Arial" w:cs="Arial"/>
                <w:b/>
                <w:szCs w:val="24"/>
              </w:rPr>
            </w:pPr>
            <w:proofErr w:type="spellStart"/>
            <w:r w:rsidRPr="00AD1E58">
              <w:rPr>
                <w:rFonts w:ascii="Arial" w:hAnsi="Arial" w:cs="Arial"/>
                <w:b/>
                <w:bCs/>
                <w:szCs w:val="24"/>
              </w:rPr>
              <w:t>от</w:t>
            </w:r>
            <w:proofErr w:type="spellEnd"/>
            <w:r w:rsidRPr="00AD1E58">
              <w:rPr>
                <w:rFonts w:ascii="Arial" w:hAnsi="Arial" w:cs="Arial"/>
                <w:b/>
                <w:bCs/>
                <w:szCs w:val="24"/>
              </w:rPr>
              <w:t xml:space="preserve"> «___»______________2024 г.</w:t>
            </w:r>
          </w:p>
          <w:p w:rsidR="00567A05" w:rsidRPr="00AD1E58" w:rsidRDefault="00A05708" w:rsidP="00A05708">
            <w:pPr>
              <w:pStyle w:val="ConsPlusNormal"/>
              <w:jc w:val="center"/>
              <w:outlineLvl w:val="0"/>
              <w:rPr>
                <w:rFonts w:ascii="Arial" w:hAnsi="Arial" w:cs="Arial"/>
                <w:b/>
                <w:bCs/>
                <w:szCs w:val="24"/>
              </w:rPr>
            </w:pPr>
            <w:r w:rsidRPr="00AD1E58">
              <w:rPr>
                <w:rFonts w:ascii="Arial" w:hAnsi="Arial" w:cs="Arial"/>
                <w:b/>
                <w:bCs/>
                <w:szCs w:val="24"/>
              </w:rPr>
              <w:t>№____</w:t>
            </w:r>
          </w:p>
        </w:tc>
      </w:tr>
    </w:tbl>
    <w:p w:rsidR="00567A05" w:rsidRPr="00AD1E58" w:rsidRDefault="00567A05">
      <w:pPr>
        <w:pStyle w:val="ConsPlusNormal"/>
        <w:ind w:firstLine="540"/>
        <w:jc w:val="right"/>
        <w:rPr>
          <w:rFonts w:ascii="Arial" w:hAnsi="Arial" w:cs="Arial"/>
          <w:szCs w:val="24"/>
        </w:rPr>
      </w:pPr>
    </w:p>
    <w:p w:rsidR="00567A05" w:rsidRPr="00AD1E58" w:rsidRDefault="00567A05">
      <w:pPr>
        <w:pStyle w:val="ConsPlusTitle"/>
        <w:contextualSpacing/>
        <w:jc w:val="center"/>
        <w:rPr>
          <w:rFonts w:eastAsia="Times New Roman"/>
          <w:szCs w:val="24"/>
        </w:rPr>
      </w:pPr>
    </w:p>
    <w:p w:rsidR="00567A05" w:rsidRPr="00AD1E58" w:rsidRDefault="00567A05">
      <w:pPr>
        <w:pStyle w:val="ConsPlusTitle"/>
        <w:contextualSpacing/>
        <w:jc w:val="center"/>
        <w:rPr>
          <w:rFonts w:eastAsia="Times New Roman"/>
          <w:szCs w:val="24"/>
        </w:rPr>
      </w:pPr>
    </w:p>
    <w:p w:rsidR="00567A05" w:rsidRPr="00AD1E58" w:rsidRDefault="00567A05">
      <w:pPr>
        <w:pStyle w:val="ConsPlusTitle"/>
        <w:contextualSpacing/>
        <w:jc w:val="center"/>
        <w:rPr>
          <w:rFonts w:eastAsia="Times New Roman"/>
          <w:szCs w:val="24"/>
        </w:rPr>
      </w:pPr>
    </w:p>
    <w:p w:rsidR="00567A05" w:rsidRPr="00AD1E58" w:rsidRDefault="00567A05">
      <w:pPr>
        <w:pStyle w:val="ConsPlusTitle"/>
        <w:contextualSpacing/>
        <w:jc w:val="center"/>
        <w:rPr>
          <w:rFonts w:eastAsia="Times New Roman"/>
          <w:szCs w:val="24"/>
        </w:rPr>
      </w:pPr>
    </w:p>
    <w:p w:rsidR="00567A05" w:rsidRPr="00AD1E58" w:rsidRDefault="00567A05">
      <w:pPr>
        <w:pStyle w:val="ConsPlusTitle"/>
        <w:contextualSpacing/>
        <w:jc w:val="center"/>
        <w:rPr>
          <w:rFonts w:eastAsia="Times New Roman"/>
          <w:szCs w:val="24"/>
        </w:rPr>
      </w:pPr>
    </w:p>
    <w:p w:rsidR="00567A05" w:rsidRPr="00AD1E58" w:rsidRDefault="00567A05">
      <w:pPr>
        <w:pStyle w:val="ConsPlusTitle"/>
        <w:contextualSpacing/>
        <w:jc w:val="center"/>
        <w:rPr>
          <w:rFonts w:eastAsia="Times New Roman"/>
          <w:szCs w:val="24"/>
        </w:rPr>
      </w:pPr>
    </w:p>
    <w:p w:rsidR="00567A05" w:rsidRPr="00AD1E58" w:rsidRDefault="00567A05">
      <w:pPr>
        <w:pStyle w:val="ConsPlusTitle"/>
        <w:contextualSpacing/>
        <w:jc w:val="center"/>
        <w:rPr>
          <w:rFonts w:eastAsia="Times New Roman"/>
          <w:szCs w:val="24"/>
        </w:rPr>
      </w:pPr>
    </w:p>
    <w:p w:rsidR="00567A05" w:rsidRPr="00AD1E58" w:rsidRDefault="00A05708">
      <w:pPr>
        <w:pStyle w:val="ConsPlusTitle"/>
        <w:contextualSpacing/>
        <w:jc w:val="center"/>
        <w:rPr>
          <w:rFonts w:eastAsia="Times New Roman"/>
          <w:szCs w:val="24"/>
        </w:rPr>
      </w:pPr>
      <w:proofErr w:type="spellStart"/>
      <w:r w:rsidRPr="00AD1E58">
        <w:rPr>
          <w:rFonts w:eastAsia="Times New Roman"/>
          <w:szCs w:val="24"/>
        </w:rPr>
        <w:t>Порядок</w:t>
      </w:r>
      <w:proofErr w:type="spellEnd"/>
    </w:p>
    <w:p w:rsidR="00567A05" w:rsidRPr="00AD1E58" w:rsidRDefault="00A05708" w:rsidP="00A05708">
      <w:pPr>
        <w:pStyle w:val="ConsPlusTitle"/>
        <w:shd w:val="clear" w:color="FFFFFF" w:fill="FFFFFF"/>
        <w:contextualSpacing/>
        <w:jc w:val="center"/>
        <w:rPr>
          <w:szCs w:val="24"/>
          <w:lang w:val="ru-RU"/>
        </w:rPr>
      </w:pPr>
      <w:r w:rsidRPr="00AD1E58">
        <w:rPr>
          <w:rFonts w:eastAsia="Times New Roman"/>
          <w:szCs w:val="24"/>
          <w:lang w:val="ru-RU"/>
        </w:rPr>
        <w:lastRenderedPageBreak/>
        <w:t>закрепления жилых помещений за детьми – сиротами и детьми, оставшимися без попечения родителей, и обеспечения их сохранности</w:t>
      </w:r>
      <w:bookmarkStart w:id="1" w:name="undefined"/>
      <w:bookmarkEnd w:id="1"/>
    </w:p>
    <w:p w:rsidR="00567A05" w:rsidRPr="00AD1E58" w:rsidRDefault="00567A05">
      <w:pPr>
        <w:contextualSpacing/>
        <w:rPr>
          <w:rFonts w:ascii="Arial" w:hAnsi="Arial" w:cs="Arial"/>
          <w:sz w:val="24"/>
          <w:szCs w:val="24"/>
        </w:rPr>
      </w:pPr>
    </w:p>
    <w:p w:rsidR="00567A05" w:rsidRPr="00AD1E58" w:rsidRDefault="00567A05">
      <w:pPr>
        <w:pStyle w:val="ConsPlusNormal"/>
        <w:ind w:firstLine="540"/>
        <w:contextualSpacing/>
        <w:jc w:val="both"/>
        <w:rPr>
          <w:rFonts w:ascii="Arial" w:hAnsi="Arial" w:cs="Arial"/>
          <w:szCs w:val="24"/>
          <w:lang w:val="ru-RU"/>
        </w:rPr>
      </w:pPr>
    </w:p>
    <w:p w:rsidR="00567A05" w:rsidRPr="00AD1E58" w:rsidRDefault="00A05708">
      <w:pPr>
        <w:pStyle w:val="ConsPlusTitle"/>
        <w:contextualSpacing/>
        <w:jc w:val="center"/>
        <w:outlineLvl w:val="1"/>
        <w:rPr>
          <w:szCs w:val="24"/>
          <w:lang w:val="ru-RU"/>
        </w:rPr>
      </w:pPr>
      <w:r w:rsidRPr="00AD1E58">
        <w:rPr>
          <w:rFonts w:eastAsia="Times New Roman"/>
          <w:szCs w:val="24"/>
          <w:lang w:val="ru-RU"/>
        </w:rPr>
        <w:t>1. Общие положения</w:t>
      </w:r>
    </w:p>
    <w:p w:rsidR="00567A05" w:rsidRPr="00AD1E58" w:rsidRDefault="00567A05">
      <w:pPr>
        <w:pStyle w:val="ConsPlusNormal"/>
        <w:ind w:firstLine="540"/>
        <w:contextualSpacing/>
        <w:jc w:val="both"/>
        <w:rPr>
          <w:rFonts w:ascii="Arial" w:hAnsi="Arial" w:cs="Arial"/>
          <w:szCs w:val="24"/>
          <w:lang w:val="ru-RU"/>
        </w:rPr>
      </w:pPr>
    </w:p>
    <w:p w:rsidR="00567A05" w:rsidRPr="00AD1E58" w:rsidRDefault="00A05708">
      <w:pPr>
        <w:pStyle w:val="ConsPlusNormal"/>
        <w:ind w:firstLine="540"/>
        <w:contextualSpacing/>
        <w:jc w:val="both"/>
        <w:rPr>
          <w:rFonts w:ascii="Arial" w:hAnsi="Arial" w:cs="Arial"/>
          <w:szCs w:val="24"/>
          <w:lang w:val="ru-RU"/>
        </w:rPr>
      </w:pPr>
      <w:r w:rsidRPr="00AD1E58">
        <w:rPr>
          <w:rFonts w:ascii="Arial" w:hAnsi="Arial" w:cs="Arial"/>
          <w:szCs w:val="24"/>
          <w:lang w:val="ru-RU"/>
        </w:rPr>
        <w:t>1.1. Настоящий Порядок регулирует процедуру закрепления жилых помещений, нанимателями или членами семьи нанимателя по договорам социального найма либо собственниками которых являются дети-сироты и дети, оставшиеся без попечения родителей (далее - дети-сироты), и обеспечения их сохранности.</w:t>
      </w:r>
    </w:p>
    <w:p w:rsidR="00567A05" w:rsidRPr="00AD1E58" w:rsidRDefault="00A05708">
      <w:pPr>
        <w:pStyle w:val="ConsPlusNormal"/>
        <w:spacing w:before="240"/>
        <w:ind w:firstLine="540"/>
        <w:contextualSpacing/>
        <w:jc w:val="both"/>
        <w:rPr>
          <w:rFonts w:ascii="Arial" w:hAnsi="Arial" w:cs="Arial"/>
          <w:szCs w:val="24"/>
          <w:lang w:val="ru-RU"/>
        </w:rPr>
      </w:pPr>
      <w:r w:rsidRPr="00AD1E58">
        <w:rPr>
          <w:rFonts w:ascii="Arial" w:hAnsi="Arial" w:cs="Arial"/>
          <w:szCs w:val="24"/>
          <w:lang w:val="ru-RU"/>
        </w:rPr>
        <w:t>Закрепление жилых помещений за детьми-сиротами - комплекс мер по защите имущественного права ребенка-сироты на пользование жилым помещением на основании договора социального найма или права собственности.</w:t>
      </w:r>
    </w:p>
    <w:p w:rsidR="00567A05" w:rsidRPr="00AD1E58" w:rsidRDefault="00A05708">
      <w:pPr>
        <w:pStyle w:val="ConsPlusNormal"/>
        <w:spacing w:before="240"/>
        <w:ind w:firstLine="540"/>
        <w:contextualSpacing/>
        <w:jc w:val="both"/>
        <w:rPr>
          <w:rFonts w:ascii="Arial" w:hAnsi="Arial" w:cs="Arial"/>
          <w:szCs w:val="24"/>
          <w:lang w:val="ru-RU"/>
        </w:rPr>
      </w:pPr>
      <w:r w:rsidRPr="00AD1E58">
        <w:rPr>
          <w:rFonts w:ascii="Arial" w:hAnsi="Arial" w:cs="Arial"/>
          <w:szCs w:val="24"/>
          <w:lang w:val="ru-RU"/>
        </w:rPr>
        <w:t>1.2. Реализацию мероприятий по закреплению жилых помещений на территории Ракитянского района осуществляет управление социальной защиты населения администрации Ракитянского района, наделенное полномочиями по опеке и попечительству (далее - орган опеки и попечительства).</w:t>
      </w:r>
    </w:p>
    <w:p w:rsidR="00567A05" w:rsidRPr="00AD1E58" w:rsidRDefault="00567A05">
      <w:pPr>
        <w:pStyle w:val="ConsPlusNormal"/>
        <w:spacing w:before="240"/>
        <w:ind w:firstLine="540"/>
        <w:contextualSpacing/>
        <w:jc w:val="both"/>
        <w:rPr>
          <w:rFonts w:ascii="Arial" w:hAnsi="Arial" w:cs="Arial"/>
          <w:szCs w:val="24"/>
          <w:lang w:val="ru-RU"/>
        </w:rPr>
      </w:pPr>
    </w:p>
    <w:p w:rsidR="00567A05" w:rsidRPr="00AD1E58" w:rsidRDefault="00A05708">
      <w:pPr>
        <w:pStyle w:val="ConsPlusTitle"/>
        <w:contextualSpacing/>
        <w:jc w:val="center"/>
        <w:outlineLvl w:val="1"/>
        <w:rPr>
          <w:szCs w:val="24"/>
          <w:lang w:val="ru-RU"/>
        </w:rPr>
      </w:pPr>
      <w:r w:rsidRPr="00AD1E58">
        <w:rPr>
          <w:rFonts w:eastAsia="Times New Roman"/>
          <w:szCs w:val="24"/>
          <w:lang w:val="ru-RU"/>
        </w:rPr>
        <w:t>2. Порядок закрепления жилого помещения</w:t>
      </w:r>
    </w:p>
    <w:p w:rsidR="00567A05" w:rsidRPr="00AD1E58" w:rsidRDefault="00567A05">
      <w:pPr>
        <w:pStyle w:val="ConsPlusNormal"/>
        <w:ind w:firstLine="540"/>
        <w:contextualSpacing/>
        <w:jc w:val="center"/>
        <w:rPr>
          <w:rFonts w:ascii="Arial" w:hAnsi="Arial" w:cs="Arial"/>
          <w:szCs w:val="24"/>
          <w:lang w:val="ru-RU"/>
        </w:rPr>
      </w:pPr>
    </w:p>
    <w:p w:rsidR="00567A05" w:rsidRPr="00AD1E58" w:rsidRDefault="00A05708">
      <w:pPr>
        <w:pStyle w:val="ConsPlusNormal"/>
        <w:ind w:firstLine="540"/>
        <w:contextualSpacing/>
        <w:jc w:val="both"/>
        <w:rPr>
          <w:rFonts w:ascii="Arial" w:hAnsi="Arial" w:cs="Arial"/>
          <w:szCs w:val="24"/>
          <w:lang w:val="ru-RU"/>
        </w:rPr>
      </w:pPr>
      <w:r w:rsidRPr="00AD1E58">
        <w:rPr>
          <w:rFonts w:ascii="Arial" w:hAnsi="Arial" w:cs="Arial"/>
          <w:szCs w:val="24"/>
          <w:lang w:val="ru-RU"/>
        </w:rPr>
        <w:t>2.1. При выявлении ребенка-сироты орган опеки и попечительства, в течение месяца со дня его выявления принимает меры по установлению его прав на жилые помещения, подлежащие закреплению:</w:t>
      </w:r>
    </w:p>
    <w:p w:rsidR="00567A05" w:rsidRPr="00AD1E58" w:rsidRDefault="00A05708">
      <w:pPr>
        <w:pStyle w:val="ConsPlusNormal"/>
        <w:spacing w:before="240"/>
        <w:ind w:firstLine="540"/>
        <w:contextualSpacing/>
        <w:jc w:val="both"/>
        <w:rPr>
          <w:rFonts w:ascii="Arial" w:hAnsi="Arial" w:cs="Arial"/>
          <w:szCs w:val="24"/>
          <w:lang w:val="ru-RU"/>
        </w:rPr>
      </w:pPr>
      <w:r w:rsidRPr="00AD1E58">
        <w:rPr>
          <w:rFonts w:ascii="Arial" w:hAnsi="Arial" w:cs="Arial"/>
          <w:szCs w:val="24"/>
          <w:lang w:val="ru-RU"/>
        </w:rPr>
        <w:t>а) устанавливает факт наличия регистрационного учета по месту жительства или месту пребывания;</w:t>
      </w:r>
    </w:p>
    <w:p w:rsidR="00567A05" w:rsidRPr="00AD1E58" w:rsidRDefault="00A05708">
      <w:pPr>
        <w:pStyle w:val="ConsPlusNormal"/>
        <w:spacing w:before="240"/>
        <w:ind w:firstLine="540"/>
        <w:contextualSpacing/>
        <w:jc w:val="both"/>
        <w:rPr>
          <w:rFonts w:ascii="Arial" w:hAnsi="Arial" w:cs="Arial"/>
          <w:szCs w:val="24"/>
          <w:lang w:val="ru-RU"/>
        </w:rPr>
      </w:pPr>
      <w:r w:rsidRPr="00AD1E58">
        <w:rPr>
          <w:rFonts w:ascii="Arial" w:hAnsi="Arial" w:cs="Arial"/>
          <w:szCs w:val="24"/>
          <w:lang w:val="ru-RU"/>
        </w:rPr>
        <w:t>б) запрашивает информацию о правах выявленного ребенка-сироты и его родителей на жилые помещения:</w:t>
      </w:r>
    </w:p>
    <w:p w:rsidR="00567A05" w:rsidRPr="00AD1E58" w:rsidRDefault="00A05708">
      <w:pPr>
        <w:pStyle w:val="ConsPlusNormal"/>
        <w:spacing w:before="240"/>
        <w:ind w:firstLine="540"/>
        <w:contextualSpacing/>
        <w:jc w:val="both"/>
        <w:rPr>
          <w:rFonts w:ascii="Arial" w:hAnsi="Arial" w:cs="Arial"/>
          <w:szCs w:val="24"/>
          <w:lang w:val="ru-RU"/>
        </w:rPr>
      </w:pPr>
      <w:r w:rsidRPr="00AD1E58">
        <w:rPr>
          <w:rFonts w:ascii="Arial" w:hAnsi="Arial" w:cs="Arial"/>
          <w:szCs w:val="24"/>
          <w:lang w:val="ru-RU"/>
        </w:rPr>
        <w:t>- в органах, осуществляющих государственную регистрацию прав на недвижимое имущество, - о наличии права собственности, в том числе долевой, на жилые помещения;</w:t>
      </w:r>
    </w:p>
    <w:p w:rsidR="00567A05" w:rsidRPr="00AD1E58" w:rsidRDefault="00A05708">
      <w:pPr>
        <w:pStyle w:val="ConsPlusNormal"/>
        <w:spacing w:before="240"/>
        <w:ind w:firstLine="540"/>
        <w:contextualSpacing/>
        <w:jc w:val="both"/>
        <w:rPr>
          <w:rFonts w:ascii="Arial" w:hAnsi="Arial" w:cs="Arial"/>
          <w:szCs w:val="24"/>
          <w:lang w:val="ru-RU"/>
        </w:rPr>
      </w:pPr>
      <w:r w:rsidRPr="00AD1E58">
        <w:rPr>
          <w:rFonts w:ascii="Arial" w:hAnsi="Arial" w:cs="Arial"/>
          <w:szCs w:val="24"/>
          <w:lang w:val="ru-RU"/>
        </w:rPr>
        <w:t>- в органах местного самоуправления - о наличии жилых помещений, предоставленных по договорам социального найма;</w:t>
      </w:r>
    </w:p>
    <w:p w:rsidR="00567A05" w:rsidRPr="00AD1E58" w:rsidRDefault="00A05708">
      <w:pPr>
        <w:pStyle w:val="ConsPlusNormal"/>
        <w:spacing w:before="240"/>
        <w:ind w:firstLine="540"/>
        <w:contextualSpacing/>
        <w:jc w:val="both"/>
        <w:rPr>
          <w:rFonts w:ascii="Arial" w:hAnsi="Arial" w:cs="Arial"/>
          <w:szCs w:val="24"/>
          <w:lang w:val="ru-RU"/>
        </w:rPr>
      </w:pPr>
      <w:r w:rsidRPr="00AD1E58">
        <w:rPr>
          <w:rFonts w:ascii="Arial" w:hAnsi="Arial" w:cs="Arial"/>
          <w:szCs w:val="24"/>
          <w:lang w:val="ru-RU"/>
        </w:rPr>
        <w:t xml:space="preserve">в) составляет первичный </w:t>
      </w:r>
      <w:hyperlink w:history="1">
        <w:r w:rsidRPr="00AD1E58">
          <w:rPr>
            <w:rFonts w:ascii="Arial" w:hAnsi="Arial" w:cs="Arial"/>
            <w:color w:val="000000"/>
            <w:szCs w:val="24"/>
            <w:lang w:val="ru-RU"/>
          </w:rPr>
          <w:t>акт</w:t>
        </w:r>
      </w:hyperlink>
      <w:r w:rsidRPr="00AD1E58">
        <w:rPr>
          <w:rFonts w:ascii="Arial" w:hAnsi="Arial" w:cs="Arial"/>
          <w:szCs w:val="24"/>
          <w:lang w:val="ru-RU"/>
        </w:rPr>
        <w:t xml:space="preserve"> обследования жилого помещения, в котором ребенок-сирота имеет регистрацию либо обладает правами собственника, нанимателя или члена семьи нанимателя жилого помещения по договору социального найма, по форме согласно приложению 1 к настоящему Порядку.</w:t>
      </w:r>
    </w:p>
    <w:p w:rsidR="00567A05" w:rsidRPr="00AD1E58" w:rsidRDefault="00A05708">
      <w:pPr>
        <w:pStyle w:val="ConsPlusNormal"/>
        <w:spacing w:before="240"/>
        <w:ind w:firstLine="540"/>
        <w:contextualSpacing/>
        <w:jc w:val="both"/>
        <w:rPr>
          <w:rFonts w:ascii="Arial" w:hAnsi="Arial" w:cs="Arial"/>
          <w:szCs w:val="24"/>
          <w:lang w:val="ru-RU"/>
        </w:rPr>
      </w:pPr>
      <w:r w:rsidRPr="00AD1E58">
        <w:rPr>
          <w:rFonts w:ascii="Arial" w:hAnsi="Arial" w:cs="Arial"/>
          <w:szCs w:val="24"/>
          <w:lang w:val="ru-RU"/>
        </w:rPr>
        <w:t>2.2. В случае выявления жилого помещения, право собственности на которое не зарегистрировано, орган опеки и попечительства принимает меры по оформлению данного жилого помещения в собственность ребенка-сироты с последующим закреплением жилого помещения за ребенком-сиротой в соответствии с настоящим Порядком.</w:t>
      </w:r>
    </w:p>
    <w:p w:rsidR="00567A05" w:rsidRPr="00AD1E58" w:rsidRDefault="00A05708">
      <w:pPr>
        <w:pStyle w:val="ConsPlusNormal"/>
        <w:spacing w:before="240"/>
        <w:ind w:firstLine="540"/>
        <w:contextualSpacing/>
        <w:jc w:val="both"/>
        <w:rPr>
          <w:rFonts w:ascii="Arial" w:hAnsi="Arial" w:cs="Arial"/>
          <w:szCs w:val="24"/>
          <w:lang w:val="ru-RU"/>
        </w:rPr>
      </w:pPr>
      <w:r w:rsidRPr="00AD1E58">
        <w:rPr>
          <w:rFonts w:ascii="Arial" w:hAnsi="Arial" w:cs="Arial"/>
          <w:szCs w:val="24"/>
          <w:lang w:val="ru-RU"/>
        </w:rPr>
        <w:t>2.3. В случае выявления бесхозяйного жилого помещения, где имеют регистрацию по месту жительства дети-сироты, законные представители детей-сирот и (или) органы опеки и попечительства принимают меры по установлению правового статуса жилого помещения с последующим закреплением жилого помещения за ребенком-сиротой в соответствии с настоящим Порядком.</w:t>
      </w:r>
    </w:p>
    <w:p w:rsidR="00567A05" w:rsidRPr="00AD1E58" w:rsidRDefault="00A05708">
      <w:pPr>
        <w:pStyle w:val="ConsPlusNormal"/>
        <w:spacing w:before="240"/>
        <w:ind w:firstLine="540"/>
        <w:contextualSpacing/>
        <w:jc w:val="both"/>
        <w:rPr>
          <w:rFonts w:ascii="Arial" w:hAnsi="Arial" w:cs="Arial"/>
          <w:szCs w:val="24"/>
          <w:lang w:val="ru-RU"/>
        </w:rPr>
      </w:pPr>
      <w:r w:rsidRPr="00AD1E58">
        <w:rPr>
          <w:rFonts w:ascii="Arial" w:hAnsi="Arial" w:cs="Arial"/>
          <w:szCs w:val="24"/>
          <w:lang w:val="ru-RU"/>
        </w:rPr>
        <w:t>2.4. В случае выявления жилого помещения, находящегося в муниципальной собственности, где имеют регистрацию по месту жительства дети-сироты, при отсутствии заключенного договора социального найма законные представители детей-сирот и (или) органы опеки и попечительства принимают меры по заключению договора социального найма с последующим закреплением жилого помещения за ребенком-сиротой в соответствии с настоящим Порядком.</w:t>
      </w:r>
    </w:p>
    <w:p w:rsidR="00567A05" w:rsidRPr="00AD1E58" w:rsidRDefault="00A05708">
      <w:pPr>
        <w:pStyle w:val="ConsPlusNormal"/>
        <w:spacing w:before="240"/>
        <w:ind w:firstLine="540"/>
        <w:contextualSpacing/>
        <w:jc w:val="both"/>
        <w:rPr>
          <w:rFonts w:ascii="Arial" w:hAnsi="Arial" w:cs="Arial"/>
          <w:szCs w:val="24"/>
          <w:lang w:val="ru-RU"/>
        </w:rPr>
      </w:pPr>
      <w:r w:rsidRPr="00AD1E58">
        <w:rPr>
          <w:rFonts w:ascii="Arial" w:hAnsi="Arial" w:cs="Arial"/>
          <w:szCs w:val="24"/>
          <w:lang w:val="ru-RU"/>
        </w:rPr>
        <w:t xml:space="preserve">2.5. При наличии у детей-сирот регистрации по месту жительства в жилом помещении, занимаемом по договору социального найма, без включения их в договор социального найма в качестве членов семьи нанимателя законные </w:t>
      </w:r>
      <w:r w:rsidRPr="00AD1E58">
        <w:rPr>
          <w:rFonts w:ascii="Arial" w:hAnsi="Arial" w:cs="Arial"/>
          <w:szCs w:val="24"/>
          <w:lang w:val="ru-RU"/>
        </w:rPr>
        <w:lastRenderedPageBreak/>
        <w:t>представители детей-сирот и (или) органы опеки и попечительства принимают меры по внесению изменений в договор социального найма в части указания в договоре детей-сирот в качестве членов семьи нанимателя с последующим закреплением жилого помещения в соответствии с настоящим Порядком.</w:t>
      </w:r>
    </w:p>
    <w:p w:rsidR="00567A05" w:rsidRPr="00AD1E58" w:rsidRDefault="00A05708">
      <w:pPr>
        <w:pStyle w:val="ConsPlusNormal"/>
        <w:spacing w:before="240"/>
        <w:ind w:firstLine="540"/>
        <w:contextualSpacing/>
        <w:jc w:val="both"/>
        <w:rPr>
          <w:rFonts w:ascii="Arial" w:hAnsi="Arial" w:cs="Arial"/>
          <w:szCs w:val="24"/>
          <w:lang w:val="ru-RU"/>
        </w:rPr>
      </w:pPr>
      <w:r w:rsidRPr="00AD1E58">
        <w:rPr>
          <w:rFonts w:ascii="Arial" w:hAnsi="Arial" w:cs="Arial"/>
          <w:szCs w:val="24"/>
          <w:lang w:val="ru-RU"/>
        </w:rPr>
        <w:t>2.6. При выявлении у ребенка-сироты права на наследство по закону законные представители детей-сирот и (или) органы опеки и попечительства принимают меры по вступлению в права наследования детей-сирот с последующим закреплением жилого помещения в соответствии с настоящим Порядком.</w:t>
      </w:r>
    </w:p>
    <w:p w:rsidR="00567A05" w:rsidRPr="00AD1E58" w:rsidRDefault="00A05708">
      <w:pPr>
        <w:pStyle w:val="ConsPlusNormal"/>
        <w:spacing w:before="240"/>
        <w:ind w:firstLine="540"/>
        <w:contextualSpacing/>
        <w:jc w:val="both"/>
        <w:rPr>
          <w:rFonts w:ascii="Arial" w:hAnsi="Arial" w:cs="Arial"/>
          <w:szCs w:val="24"/>
          <w:lang w:val="ru-RU"/>
        </w:rPr>
      </w:pPr>
      <w:r w:rsidRPr="00AD1E58">
        <w:rPr>
          <w:rFonts w:ascii="Arial" w:hAnsi="Arial" w:cs="Arial"/>
          <w:szCs w:val="24"/>
          <w:lang w:val="ru-RU"/>
        </w:rPr>
        <w:t>2.7. Решение о закреплении и сохранении жилого помещения за ребенком-сиротой принимается на основании документов, подтверждающих право пользования жилым помещением или право собственности на жилое помещение, в течение 10 рабочих дней после их получения и утверждается правовым актом уполномоченного органа местного самоуправления муниципального района (городского округа).</w:t>
      </w:r>
    </w:p>
    <w:p w:rsidR="00567A05" w:rsidRPr="00AD1E58" w:rsidRDefault="00A05708">
      <w:pPr>
        <w:pStyle w:val="ConsPlusNormal"/>
        <w:spacing w:before="240"/>
        <w:ind w:firstLine="540"/>
        <w:contextualSpacing/>
        <w:jc w:val="both"/>
        <w:rPr>
          <w:rFonts w:ascii="Arial" w:hAnsi="Arial" w:cs="Arial"/>
          <w:szCs w:val="24"/>
          <w:lang w:val="ru-RU"/>
        </w:rPr>
      </w:pPr>
      <w:r w:rsidRPr="00AD1E58">
        <w:rPr>
          <w:rFonts w:ascii="Arial" w:hAnsi="Arial" w:cs="Arial"/>
          <w:szCs w:val="24"/>
          <w:lang w:val="ru-RU"/>
        </w:rPr>
        <w:t>В решении о закреплении жилого помещения за ребенком-сиротой устанавливается порядок его использования, ограничения по его распоряжению и срок действия закрепления жилого помещения.</w:t>
      </w:r>
    </w:p>
    <w:p w:rsidR="00567A05" w:rsidRPr="00AD1E58" w:rsidRDefault="00A05708">
      <w:pPr>
        <w:pStyle w:val="ConsPlusNormal"/>
        <w:spacing w:before="240"/>
        <w:ind w:firstLine="540"/>
        <w:contextualSpacing/>
        <w:jc w:val="both"/>
        <w:rPr>
          <w:rFonts w:ascii="Arial" w:hAnsi="Arial" w:cs="Arial"/>
          <w:szCs w:val="24"/>
          <w:lang w:val="ru-RU"/>
        </w:rPr>
      </w:pPr>
      <w:r w:rsidRPr="00AD1E58">
        <w:rPr>
          <w:rFonts w:ascii="Arial" w:hAnsi="Arial" w:cs="Arial"/>
          <w:szCs w:val="24"/>
          <w:lang w:val="ru-RU"/>
        </w:rPr>
        <w:t>2.8. В случае выявления у ребенка-сироты факта регистрационного учета на территории другого субъекта Российской Федерации орган опеки и попечительства направляет соответствующую информацию в органы опеки и попечительства по месту регистрации.</w:t>
      </w:r>
    </w:p>
    <w:p w:rsidR="00567A05" w:rsidRPr="00AD1E58" w:rsidRDefault="00A05708">
      <w:pPr>
        <w:pStyle w:val="ConsPlusNormal"/>
        <w:spacing w:before="240"/>
        <w:ind w:firstLine="540"/>
        <w:contextualSpacing/>
        <w:jc w:val="both"/>
        <w:rPr>
          <w:rFonts w:ascii="Arial" w:hAnsi="Arial" w:cs="Arial"/>
          <w:szCs w:val="24"/>
          <w:lang w:val="ru-RU"/>
        </w:rPr>
      </w:pPr>
      <w:r w:rsidRPr="00AD1E58">
        <w:rPr>
          <w:rFonts w:ascii="Arial" w:hAnsi="Arial" w:cs="Arial"/>
          <w:szCs w:val="24"/>
          <w:lang w:val="ru-RU"/>
        </w:rPr>
        <w:t>2.9. Снятие ребенка-сироты с регистрационного учета осуществляется только с согласия органа опеки и попечительства.</w:t>
      </w:r>
    </w:p>
    <w:p w:rsidR="00567A05" w:rsidRPr="00AD1E58" w:rsidRDefault="00A05708">
      <w:pPr>
        <w:pStyle w:val="ConsPlusNormal"/>
        <w:spacing w:before="240"/>
        <w:ind w:firstLine="540"/>
        <w:contextualSpacing/>
        <w:jc w:val="both"/>
        <w:rPr>
          <w:rFonts w:ascii="Arial" w:hAnsi="Arial" w:cs="Arial"/>
          <w:szCs w:val="24"/>
          <w:lang w:val="ru-RU"/>
        </w:rPr>
      </w:pPr>
      <w:r w:rsidRPr="00AD1E58">
        <w:rPr>
          <w:rFonts w:ascii="Arial" w:hAnsi="Arial" w:cs="Arial"/>
          <w:szCs w:val="24"/>
          <w:lang w:val="ru-RU"/>
        </w:rPr>
        <w:t xml:space="preserve">Процедура снятия детей-сирот и детей, оставшихся без попечения родителей, с регистрационного учета по месту жительства или по месту пребывания осуществляется в порядке, установленном Административным </w:t>
      </w:r>
      <w:hyperlink r:id="rId9" w:tooltip="https://login.consultant.ru/link/?req=doc&amp;base=LAW&amp;n=295702&amp;date=19.03.2024&amp;dst=100027&amp;field=134" w:history="1">
        <w:r w:rsidRPr="00AD1E58">
          <w:rPr>
            <w:rFonts w:ascii="Arial" w:hAnsi="Arial" w:cs="Arial"/>
            <w:color w:val="000000"/>
            <w:szCs w:val="24"/>
            <w:lang w:val="ru-RU"/>
          </w:rPr>
          <w:t>регламентом</w:t>
        </w:r>
      </w:hyperlink>
      <w:r w:rsidRPr="00AD1E58">
        <w:rPr>
          <w:rFonts w:ascii="Arial" w:hAnsi="Arial" w:cs="Arial"/>
          <w:szCs w:val="24"/>
          <w:lang w:val="ru-RU"/>
        </w:rPr>
        <w:t xml:space="preserve">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 утвержденным Приказом МВД России от 31 декабря 2017 года № 984.</w:t>
      </w:r>
    </w:p>
    <w:p w:rsidR="00567A05" w:rsidRPr="00AD1E58" w:rsidRDefault="00A05708">
      <w:pPr>
        <w:pStyle w:val="ConsPlusNormal"/>
        <w:spacing w:before="240"/>
        <w:ind w:firstLine="540"/>
        <w:contextualSpacing/>
        <w:jc w:val="both"/>
        <w:rPr>
          <w:rFonts w:ascii="Arial" w:hAnsi="Arial" w:cs="Arial"/>
          <w:szCs w:val="24"/>
          <w:lang w:val="ru-RU"/>
        </w:rPr>
      </w:pPr>
      <w:r w:rsidRPr="00AD1E58">
        <w:rPr>
          <w:rFonts w:ascii="Arial" w:hAnsi="Arial" w:cs="Arial"/>
          <w:szCs w:val="24"/>
          <w:lang w:val="ru-RU"/>
        </w:rPr>
        <w:t>2.10. Регистрация граждан по месту жительства либо по месту пребывания в жилом помещении, в котором ребенок-сирота является собственником, нанимателем либо членом семьи нанимателя по договору социального найма, осуществляется с согласия законного представителя и разрешения органа опеки и попечительства.</w:t>
      </w:r>
    </w:p>
    <w:p w:rsidR="00567A05" w:rsidRPr="00AD1E58" w:rsidRDefault="00A05708">
      <w:pPr>
        <w:pStyle w:val="ConsPlusNormal"/>
        <w:spacing w:before="240"/>
        <w:ind w:firstLine="540"/>
        <w:contextualSpacing/>
        <w:jc w:val="both"/>
        <w:rPr>
          <w:rFonts w:ascii="Arial" w:hAnsi="Arial" w:cs="Arial"/>
          <w:szCs w:val="24"/>
          <w:lang w:val="ru-RU"/>
        </w:rPr>
      </w:pPr>
      <w:r w:rsidRPr="00AD1E58">
        <w:rPr>
          <w:rFonts w:ascii="Arial" w:hAnsi="Arial" w:cs="Arial"/>
          <w:szCs w:val="24"/>
          <w:lang w:val="ru-RU"/>
        </w:rPr>
        <w:t xml:space="preserve">2.11. Орган опеки и попечительства в целях информирования и предотвращения сделок с закрепленным жилым помещением в течение 3 рабочих дней со дня принятия решения о закреплении жилого помещения за ребенком-сиротой направляет копию правового акта о закреплении права на жилое помещение и сохранное </w:t>
      </w:r>
      <w:hyperlink w:history="1">
        <w:r w:rsidRPr="00AD1E58">
          <w:rPr>
            <w:rFonts w:ascii="Arial" w:hAnsi="Arial" w:cs="Arial"/>
            <w:color w:val="000000"/>
            <w:szCs w:val="24"/>
            <w:lang w:val="ru-RU"/>
          </w:rPr>
          <w:t>письмо</w:t>
        </w:r>
      </w:hyperlink>
      <w:r w:rsidRPr="00AD1E58">
        <w:rPr>
          <w:rFonts w:ascii="Arial" w:hAnsi="Arial" w:cs="Arial"/>
          <w:szCs w:val="24"/>
          <w:lang w:val="ru-RU"/>
        </w:rPr>
        <w:t xml:space="preserve"> в следующие органы по месту нахождения закрепленного жилья по форме согласно приложению 2 к настоящему Порядку:</w:t>
      </w:r>
    </w:p>
    <w:p w:rsidR="00567A05" w:rsidRPr="00AD1E58" w:rsidRDefault="00A05708">
      <w:pPr>
        <w:pStyle w:val="ConsPlusNormal"/>
        <w:spacing w:before="240"/>
        <w:ind w:firstLine="540"/>
        <w:contextualSpacing/>
        <w:jc w:val="both"/>
        <w:rPr>
          <w:rFonts w:ascii="Arial" w:hAnsi="Arial" w:cs="Arial"/>
          <w:szCs w:val="24"/>
          <w:lang w:val="ru-RU"/>
        </w:rPr>
      </w:pPr>
      <w:r w:rsidRPr="00AD1E58">
        <w:rPr>
          <w:rFonts w:ascii="Arial" w:hAnsi="Arial" w:cs="Arial"/>
          <w:szCs w:val="24"/>
          <w:lang w:val="ru-RU"/>
        </w:rPr>
        <w:t>- в федеральный орган исполнительной власти, осуществляющий функции по организации единой системы государственного кадастрового учета недвижимости, государственной регистрации прав на недвижимое имущество и сделок с ним;</w:t>
      </w:r>
    </w:p>
    <w:p w:rsidR="00567A05" w:rsidRPr="00AD1E58" w:rsidRDefault="00A05708">
      <w:pPr>
        <w:pStyle w:val="ConsPlusNormal"/>
        <w:spacing w:before="240"/>
        <w:ind w:firstLine="540"/>
        <w:contextualSpacing/>
        <w:jc w:val="both"/>
        <w:rPr>
          <w:rFonts w:ascii="Arial" w:hAnsi="Arial" w:cs="Arial"/>
          <w:szCs w:val="24"/>
          <w:lang w:val="ru-RU"/>
        </w:rPr>
      </w:pPr>
      <w:r w:rsidRPr="00AD1E58">
        <w:rPr>
          <w:rFonts w:ascii="Arial" w:hAnsi="Arial" w:cs="Arial"/>
          <w:szCs w:val="24"/>
          <w:lang w:val="ru-RU"/>
        </w:rPr>
        <w:t>- в организацию, осуществляющую управление многоквартирными домами, в котором расположено жилое помещение;</w:t>
      </w:r>
    </w:p>
    <w:p w:rsidR="00567A05" w:rsidRPr="00AD1E58" w:rsidRDefault="00A05708">
      <w:pPr>
        <w:pStyle w:val="ConsPlusNormal"/>
        <w:spacing w:before="240"/>
        <w:ind w:firstLine="540"/>
        <w:contextualSpacing/>
        <w:jc w:val="both"/>
        <w:rPr>
          <w:rFonts w:ascii="Arial" w:hAnsi="Arial" w:cs="Arial"/>
          <w:szCs w:val="24"/>
          <w:lang w:val="ru-RU"/>
        </w:rPr>
      </w:pPr>
      <w:r w:rsidRPr="00AD1E58">
        <w:rPr>
          <w:rFonts w:ascii="Arial" w:hAnsi="Arial" w:cs="Arial"/>
          <w:szCs w:val="24"/>
          <w:lang w:val="ru-RU"/>
        </w:rPr>
        <w:t>- в администрацию сельского поселения по месту нахождения индивидуального жилого дома;</w:t>
      </w:r>
    </w:p>
    <w:p w:rsidR="00567A05" w:rsidRPr="00AD1E58" w:rsidRDefault="00A05708">
      <w:pPr>
        <w:pStyle w:val="ConsPlusNormal"/>
        <w:spacing w:before="240"/>
        <w:ind w:firstLine="540"/>
        <w:contextualSpacing/>
        <w:jc w:val="both"/>
        <w:rPr>
          <w:rFonts w:ascii="Arial" w:hAnsi="Arial" w:cs="Arial"/>
          <w:szCs w:val="24"/>
          <w:lang w:val="ru-RU"/>
        </w:rPr>
      </w:pPr>
      <w:r w:rsidRPr="00AD1E58">
        <w:rPr>
          <w:rFonts w:ascii="Arial" w:hAnsi="Arial" w:cs="Arial"/>
          <w:szCs w:val="24"/>
          <w:lang w:val="ru-RU"/>
        </w:rPr>
        <w:t>- в уполномоченный орган, осуществляющий регистрацию граждан по месту жительства и месту пребывания.</w:t>
      </w:r>
    </w:p>
    <w:p w:rsidR="00567A05" w:rsidRPr="00AD1E58" w:rsidRDefault="00A05708">
      <w:pPr>
        <w:pStyle w:val="ConsPlusNormal"/>
        <w:spacing w:before="240"/>
        <w:ind w:firstLine="540"/>
        <w:contextualSpacing/>
        <w:jc w:val="both"/>
        <w:rPr>
          <w:rFonts w:ascii="Arial" w:hAnsi="Arial" w:cs="Arial"/>
          <w:szCs w:val="24"/>
          <w:lang w:val="ru-RU"/>
        </w:rPr>
      </w:pPr>
      <w:r w:rsidRPr="00AD1E58">
        <w:rPr>
          <w:rFonts w:ascii="Arial" w:hAnsi="Arial" w:cs="Arial"/>
          <w:szCs w:val="24"/>
          <w:lang w:val="ru-RU"/>
        </w:rPr>
        <w:t>2.12. В личном деле ребенка-сироты, имеющего закрепленное жилье, должны содержаться следующие документы:</w:t>
      </w:r>
    </w:p>
    <w:p w:rsidR="00567A05" w:rsidRPr="00AD1E58" w:rsidRDefault="00A05708">
      <w:pPr>
        <w:pStyle w:val="ConsPlusNormal"/>
        <w:spacing w:before="240"/>
        <w:ind w:firstLine="540"/>
        <w:contextualSpacing/>
        <w:jc w:val="both"/>
        <w:rPr>
          <w:rFonts w:ascii="Arial" w:hAnsi="Arial" w:cs="Arial"/>
          <w:szCs w:val="24"/>
          <w:lang w:val="ru-RU"/>
        </w:rPr>
      </w:pPr>
      <w:r w:rsidRPr="00AD1E58">
        <w:rPr>
          <w:rFonts w:ascii="Arial" w:hAnsi="Arial" w:cs="Arial"/>
          <w:szCs w:val="24"/>
          <w:lang w:val="ru-RU"/>
        </w:rPr>
        <w:t>а) документ, содержащий сведения о лицах, зарегистрированных по месту нахождения жилого помещения, а также об общей площади жилого помещения (обновляется ежегодно);</w:t>
      </w:r>
    </w:p>
    <w:p w:rsidR="00567A05" w:rsidRPr="00AD1E58" w:rsidRDefault="00A05708">
      <w:pPr>
        <w:pStyle w:val="ConsPlusNormal"/>
        <w:spacing w:before="240"/>
        <w:ind w:firstLine="540"/>
        <w:contextualSpacing/>
        <w:jc w:val="both"/>
        <w:rPr>
          <w:rFonts w:ascii="Arial" w:hAnsi="Arial" w:cs="Arial"/>
          <w:szCs w:val="24"/>
          <w:lang w:val="ru-RU"/>
        </w:rPr>
      </w:pPr>
      <w:r w:rsidRPr="00AD1E58">
        <w:rPr>
          <w:rFonts w:ascii="Arial" w:hAnsi="Arial" w:cs="Arial"/>
          <w:szCs w:val="24"/>
          <w:lang w:val="ru-RU"/>
        </w:rPr>
        <w:lastRenderedPageBreak/>
        <w:t>б) копия финансового лицевого счета (обновляется ежегодно);</w:t>
      </w:r>
    </w:p>
    <w:p w:rsidR="00567A05" w:rsidRPr="00AD1E58" w:rsidRDefault="00A05708">
      <w:pPr>
        <w:pStyle w:val="ConsPlusNormal"/>
        <w:spacing w:before="240"/>
        <w:ind w:firstLine="540"/>
        <w:contextualSpacing/>
        <w:jc w:val="both"/>
        <w:rPr>
          <w:rFonts w:ascii="Arial" w:hAnsi="Arial" w:cs="Arial"/>
          <w:szCs w:val="24"/>
          <w:lang w:val="ru-RU"/>
        </w:rPr>
      </w:pPr>
      <w:r w:rsidRPr="00AD1E58">
        <w:rPr>
          <w:rFonts w:ascii="Arial" w:hAnsi="Arial" w:cs="Arial"/>
          <w:szCs w:val="24"/>
          <w:lang w:val="ru-RU"/>
        </w:rPr>
        <w:t>в) справка об отсутствии (наличии) задолженности по оплате жилого помещения и коммунальных услуг предприятиям - поставщикам жилищно-коммунальных услуг (обновляется 1 раз в полгода);</w:t>
      </w:r>
    </w:p>
    <w:p w:rsidR="00567A05" w:rsidRPr="00AD1E58" w:rsidRDefault="00A05708">
      <w:pPr>
        <w:pStyle w:val="ConsPlusNormal"/>
        <w:spacing w:before="240"/>
        <w:ind w:firstLine="540"/>
        <w:contextualSpacing/>
        <w:jc w:val="both"/>
        <w:rPr>
          <w:rFonts w:ascii="Arial" w:hAnsi="Arial" w:cs="Arial"/>
          <w:szCs w:val="24"/>
          <w:lang w:val="ru-RU"/>
        </w:rPr>
      </w:pPr>
      <w:r w:rsidRPr="00AD1E58">
        <w:rPr>
          <w:rFonts w:ascii="Arial" w:hAnsi="Arial" w:cs="Arial"/>
          <w:szCs w:val="24"/>
          <w:lang w:val="ru-RU"/>
        </w:rPr>
        <w:t>г) первичный акт обследования жилого помещения и акты о сохранности закрепленного жилого помещения;</w:t>
      </w:r>
    </w:p>
    <w:p w:rsidR="00567A05" w:rsidRPr="00AD1E58" w:rsidRDefault="00A05708">
      <w:pPr>
        <w:pStyle w:val="ConsPlusNormal"/>
        <w:spacing w:before="240"/>
        <w:ind w:firstLine="540"/>
        <w:contextualSpacing/>
        <w:jc w:val="both"/>
        <w:rPr>
          <w:rFonts w:ascii="Arial" w:hAnsi="Arial" w:cs="Arial"/>
          <w:szCs w:val="24"/>
          <w:lang w:val="ru-RU"/>
        </w:rPr>
      </w:pPr>
      <w:r w:rsidRPr="00AD1E58">
        <w:rPr>
          <w:rFonts w:ascii="Arial" w:hAnsi="Arial" w:cs="Arial"/>
          <w:szCs w:val="24"/>
          <w:lang w:val="ru-RU"/>
        </w:rPr>
        <w:t>д) выписка из ЕГРН о наличии зарегистрированных прав собственности у ребенка, о зарегистрированных правах собственности на объект (обновляется один раз в год);</w:t>
      </w:r>
    </w:p>
    <w:p w:rsidR="00567A05" w:rsidRPr="00AD1E58" w:rsidRDefault="00A05708">
      <w:pPr>
        <w:pStyle w:val="ConsPlusNormal"/>
        <w:spacing w:before="240"/>
        <w:ind w:firstLine="540"/>
        <w:contextualSpacing/>
        <w:jc w:val="both"/>
        <w:rPr>
          <w:rFonts w:ascii="Arial" w:hAnsi="Arial" w:cs="Arial"/>
          <w:szCs w:val="24"/>
          <w:lang w:val="ru-RU"/>
        </w:rPr>
      </w:pPr>
      <w:r w:rsidRPr="00AD1E58">
        <w:rPr>
          <w:rFonts w:ascii="Arial" w:hAnsi="Arial" w:cs="Arial"/>
          <w:szCs w:val="24"/>
          <w:lang w:val="ru-RU"/>
        </w:rPr>
        <w:t>2.13. В случае если в орган опеки и попечительства поступила информация о наличии у ребенка-сироты в период его пребывания под опекой (попечительством), в приемных семьях, в организациях для детей-сирот, детей, оставшихся без попечения родителей, и лиц из их числа, организациях социального обслуживания, медицинских организациях и иных организациях, создаваемых в установленном законом порядке для детей-сирот, а также в период отбывания ими наказания в исправительных учреждениях, жилого помещения, нанимателями по договорам социального найма или членами семьи нанимателя по договору социального найма либо собственниками которых они являются, и которое не было выявлено и закреплено ранее, выявление и закрепление жилого помещения осуществляется в соответствии с настоящим Порядком.</w:t>
      </w:r>
    </w:p>
    <w:p w:rsidR="00567A05" w:rsidRPr="00AD1E58" w:rsidRDefault="00A05708">
      <w:pPr>
        <w:pStyle w:val="ConsPlusNormal"/>
        <w:spacing w:before="240"/>
        <w:ind w:firstLine="540"/>
        <w:contextualSpacing/>
        <w:jc w:val="both"/>
        <w:rPr>
          <w:rFonts w:ascii="Arial" w:hAnsi="Arial" w:cs="Arial"/>
          <w:szCs w:val="24"/>
          <w:lang w:val="ru-RU"/>
        </w:rPr>
      </w:pPr>
      <w:r w:rsidRPr="00AD1E58">
        <w:rPr>
          <w:rFonts w:ascii="Arial" w:hAnsi="Arial" w:cs="Arial"/>
          <w:szCs w:val="24"/>
          <w:lang w:val="ru-RU"/>
        </w:rPr>
        <w:t>2.14. Закрепление и сохранение жилого помещения за ребенком-сиротой признается невозможным в следующих случаях:</w:t>
      </w:r>
    </w:p>
    <w:p w:rsidR="00567A05" w:rsidRPr="00AD1E58" w:rsidRDefault="00A05708">
      <w:pPr>
        <w:pStyle w:val="ConsPlusNormal"/>
        <w:spacing w:before="240"/>
        <w:ind w:firstLine="540"/>
        <w:contextualSpacing/>
        <w:jc w:val="both"/>
        <w:rPr>
          <w:rFonts w:ascii="Arial" w:hAnsi="Arial" w:cs="Arial"/>
          <w:szCs w:val="24"/>
          <w:lang w:val="ru-RU"/>
        </w:rPr>
      </w:pPr>
      <w:r w:rsidRPr="00AD1E58">
        <w:rPr>
          <w:rFonts w:ascii="Arial" w:hAnsi="Arial" w:cs="Arial"/>
          <w:szCs w:val="24"/>
          <w:lang w:val="ru-RU"/>
        </w:rPr>
        <w:t>а) снос дома, в котором находилось жилое помещение, нанимателем по договору социального найма или членом семьи нанимателя по договору социального найма либо собственником которого является ребенок-сирота;</w:t>
      </w:r>
    </w:p>
    <w:p w:rsidR="00567A05" w:rsidRPr="00AD1E58" w:rsidRDefault="00A05708">
      <w:pPr>
        <w:pStyle w:val="ConsPlusNormal"/>
        <w:spacing w:before="240"/>
        <w:ind w:firstLine="540"/>
        <w:contextualSpacing/>
        <w:jc w:val="both"/>
        <w:rPr>
          <w:rFonts w:ascii="Arial" w:hAnsi="Arial" w:cs="Arial"/>
          <w:szCs w:val="24"/>
          <w:lang w:val="ru-RU"/>
        </w:rPr>
      </w:pPr>
      <w:r w:rsidRPr="00AD1E58">
        <w:rPr>
          <w:rFonts w:ascii="Arial" w:hAnsi="Arial" w:cs="Arial"/>
          <w:szCs w:val="24"/>
          <w:lang w:val="ru-RU"/>
        </w:rPr>
        <w:t>б) утрата жилого помещения по любым основаниям;</w:t>
      </w:r>
    </w:p>
    <w:p w:rsidR="00567A05" w:rsidRPr="00AD1E58" w:rsidRDefault="00D7707F">
      <w:pPr>
        <w:pStyle w:val="ConsPlusNormal"/>
        <w:spacing w:before="240"/>
        <w:ind w:firstLine="540"/>
        <w:contextualSpacing/>
        <w:jc w:val="both"/>
        <w:rPr>
          <w:rFonts w:ascii="Arial" w:hAnsi="Arial" w:cs="Arial"/>
          <w:szCs w:val="24"/>
          <w:lang w:val="ru-RU"/>
        </w:rPr>
      </w:pPr>
      <w:hyperlink r:id="rId10" w:tooltip="https://login.consultant.ru/link/?req=doc&amp;base=RLAW404&amp;n=88730&amp;date=19.03.2024&amp;dst=100039&amp;field=134" w:history="1">
        <w:r w:rsidR="00A05708" w:rsidRPr="00AD1E58">
          <w:rPr>
            <w:rFonts w:ascii="Arial" w:hAnsi="Arial" w:cs="Arial"/>
            <w:color w:val="000000"/>
            <w:szCs w:val="24"/>
            <w:lang w:val="ru-RU"/>
          </w:rPr>
          <w:t>в</w:t>
        </w:r>
      </w:hyperlink>
      <w:r w:rsidR="00A05708" w:rsidRPr="00AD1E58">
        <w:rPr>
          <w:rFonts w:ascii="Arial" w:hAnsi="Arial" w:cs="Arial"/>
          <w:szCs w:val="24"/>
          <w:lang w:val="ru-RU"/>
        </w:rPr>
        <w:t>) признание жилого помещения непригодным для проживания в порядке, предусмотренном жилищным законодательством.</w:t>
      </w:r>
    </w:p>
    <w:p w:rsidR="00567A05" w:rsidRPr="00AD1E58" w:rsidRDefault="00A05708">
      <w:pPr>
        <w:pStyle w:val="ConsPlusNormal"/>
        <w:spacing w:before="240"/>
        <w:ind w:firstLine="540"/>
        <w:contextualSpacing/>
        <w:jc w:val="both"/>
        <w:rPr>
          <w:rFonts w:ascii="Arial" w:hAnsi="Arial" w:cs="Arial"/>
          <w:szCs w:val="24"/>
          <w:lang w:val="ru-RU"/>
        </w:rPr>
      </w:pPr>
      <w:r w:rsidRPr="00AD1E58">
        <w:rPr>
          <w:rFonts w:ascii="Arial" w:hAnsi="Arial" w:cs="Arial"/>
          <w:szCs w:val="24"/>
          <w:lang w:val="ru-RU"/>
        </w:rPr>
        <w:t xml:space="preserve">2.15. Решение о невозможности закрепления и сохранения жилого помещения за ребенком-сиротой принимается на основании документов, подтверждающих право пользования жилым помещением или право собственности на жилое помещение и основания, предусмотренные </w:t>
      </w:r>
      <w:hyperlink w:history="1">
        <w:r w:rsidRPr="00AD1E58">
          <w:rPr>
            <w:rFonts w:ascii="Arial" w:hAnsi="Arial" w:cs="Arial"/>
            <w:color w:val="000000"/>
            <w:szCs w:val="24"/>
            <w:lang w:val="ru-RU"/>
          </w:rPr>
          <w:t>пунктом 2.14</w:t>
        </w:r>
      </w:hyperlink>
      <w:r w:rsidRPr="00AD1E58">
        <w:rPr>
          <w:rFonts w:ascii="Arial" w:hAnsi="Arial" w:cs="Arial"/>
          <w:color w:val="000000"/>
          <w:szCs w:val="24"/>
          <w:lang w:val="ru-RU"/>
        </w:rPr>
        <w:t xml:space="preserve"> </w:t>
      </w:r>
      <w:r w:rsidRPr="00AD1E58">
        <w:rPr>
          <w:rFonts w:ascii="Arial" w:hAnsi="Arial" w:cs="Arial"/>
          <w:szCs w:val="24"/>
          <w:lang w:val="ru-RU"/>
        </w:rPr>
        <w:t>настоящего Порядка, в течение 10 рабочих дней после их получения и утверждается правовым актом администрации Ракитянского района.</w:t>
      </w:r>
    </w:p>
    <w:p w:rsidR="00567A05" w:rsidRPr="00AD1E58" w:rsidRDefault="00567A05">
      <w:pPr>
        <w:pStyle w:val="ConsPlusNormal"/>
        <w:spacing w:before="240"/>
        <w:ind w:firstLine="540"/>
        <w:contextualSpacing/>
        <w:jc w:val="both"/>
        <w:rPr>
          <w:rFonts w:ascii="Arial" w:hAnsi="Arial" w:cs="Arial"/>
          <w:szCs w:val="24"/>
          <w:lang w:val="ru-RU"/>
        </w:rPr>
      </w:pPr>
    </w:p>
    <w:p w:rsidR="00567A05" w:rsidRPr="00AD1E58" w:rsidRDefault="00A05708">
      <w:pPr>
        <w:pStyle w:val="ConsPlusTitle"/>
        <w:contextualSpacing/>
        <w:jc w:val="center"/>
        <w:outlineLvl w:val="1"/>
        <w:rPr>
          <w:szCs w:val="24"/>
          <w:lang w:val="ru-RU"/>
        </w:rPr>
      </w:pPr>
      <w:r w:rsidRPr="00AD1E58">
        <w:rPr>
          <w:rFonts w:eastAsia="Times New Roman"/>
          <w:szCs w:val="24"/>
          <w:lang w:val="ru-RU"/>
        </w:rPr>
        <w:t>3. Порядок обеспечения сохранности закрепленного жилого помещения</w:t>
      </w:r>
    </w:p>
    <w:p w:rsidR="00567A05" w:rsidRPr="00AD1E58" w:rsidRDefault="00567A05">
      <w:pPr>
        <w:pStyle w:val="ConsPlusNormal"/>
        <w:ind w:firstLine="540"/>
        <w:contextualSpacing/>
        <w:jc w:val="both"/>
        <w:rPr>
          <w:rFonts w:ascii="Arial" w:hAnsi="Arial" w:cs="Arial"/>
          <w:szCs w:val="24"/>
          <w:lang w:val="ru-RU"/>
        </w:rPr>
      </w:pPr>
    </w:p>
    <w:p w:rsidR="00567A05" w:rsidRPr="00AD1E58" w:rsidRDefault="00A05708">
      <w:pPr>
        <w:pStyle w:val="ConsPlusNormal"/>
        <w:ind w:firstLine="540"/>
        <w:contextualSpacing/>
        <w:jc w:val="both"/>
        <w:rPr>
          <w:rFonts w:ascii="Arial" w:hAnsi="Arial" w:cs="Arial"/>
          <w:szCs w:val="24"/>
          <w:lang w:val="ru-RU"/>
        </w:rPr>
      </w:pPr>
      <w:r w:rsidRPr="00AD1E58">
        <w:rPr>
          <w:rFonts w:ascii="Arial" w:hAnsi="Arial" w:cs="Arial"/>
          <w:szCs w:val="24"/>
          <w:lang w:val="ru-RU"/>
        </w:rPr>
        <w:t>3.1. Обеспечение сохранности закрепленных жилых помещений детей-сирот - поддержание закрепленного жилого помещения в состоянии, пригодном для проживания в нем граждан в соответствии с установленными санитарными, техническими правилами и нормами и иными требованиями законодательства до передачи его ребенку-сироте в связи с достижением им совершеннолетнего возраста.</w:t>
      </w:r>
    </w:p>
    <w:p w:rsidR="00567A05" w:rsidRPr="00AD1E58" w:rsidRDefault="00A05708">
      <w:pPr>
        <w:pStyle w:val="ConsPlusNormal"/>
        <w:spacing w:before="240"/>
        <w:ind w:firstLine="540"/>
        <w:contextualSpacing/>
        <w:jc w:val="both"/>
        <w:rPr>
          <w:rFonts w:ascii="Arial" w:hAnsi="Arial" w:cs="Arial"/>
          <w:szCs w:val="24"/>
          <w:lang w:val="ru-RU"/>
        </w:rPr>
      </w:pPr>
      <w:r w:rsidRPr="00AD1E58">
        <w:rPr>
          <w:rFonts w:ascii="Arial" w:hAnsi="Arial" w:cs="Arial"/>
          <w:szCs w:val="24"/>
          <w:lang w:val="ru-RU"/>
        </w:rPr>
        <w:t>3.2. Обеспечение сохранности закрепленных жилых помещений осуществляется до наступления совершеннолетия ребенка либо приобретения им дееспособности в полном объеме ранее этого возраста.</w:t>
      </w:r>
    </w:p>
    <w:p w:rsidR="00567A05" w:rsidRPr="00AD1E58" w:rsidRDefault="00A05708">
      <w:pPr>
        <w:pStyle w:val="ConsPlusNormal"/>
        <w:spacing w:before="240"/>
        <w:ind w:firstLine="540"/>
        <w:contextualSpacing/>
        <w:jc w:val="both"/>
        <w:rPr>
          <w:rFonts w:ascii="Arial" w:hAnsi="Arial" w:cs="Arial"/>
          <w:szCs w:val="24"/>
          <w:lang w:val="ru-RU"/>
        </w:rPr>
      </w:pPr>
      <w:r w:rsidRPr="00AD1E58">
        <w:rPr>
          <w:rFonts w:ascii="Arial" w:hAnsi="Arial" w:cs="Arial"/>
          <w:szCs w:val="24"/>
          <w:lang w:val="ru-RU"/>
        </w:rPr>
        <w:t>3.3. Обеспечение сохранности и надлежащего содержания закрепленного жилья осуществляют органы опеки и попечительства по месту его закрепления, а также законные представители несовершеннолетних.</w:t>
      </w:r>
    </w:p>
    <w:p w:rsidR="00567A05" w:rsidRPr="00AD1E58" w:rsidRDefault="00A05708">
      <w:pPr>
        <w:pStyle w:val="ConsPlusNormal"/>
        <w:spacing w:before="240"/>
        <w:ind w:firstLine="540"/>
        <w:contextualSpacing/>
        <w:jc w:val="both"/>
        <w:rPr>
          <w:rFonts w:ascii="Arial" w:hAnsi="Arial" w:cs="Arial"/>
          <w:szCs w:val="24"/>
          <w:lang w:val="ru-RU"/>
        </w:rPr>
      </w:pPr>
      <w:r w:rsidRPr="00AD1E58">
        <w:rPr>
          <w:rFonts w:ascii="Arial" w:hAnsi="Arial" w:cs="Arial"/>
          <w:szCs w:val="24"/>
          <w:lang w:val="ru-RU"/>
        </w:rPr>
        <w:t>В рамках соответствующей обязанности органы опеки и попечительства:</w:t>
      </w:r>
    </w:p>
    <w:p w:rsidR="00567A05" w:rsidRPr="00AD1E58" w:rsidRDefault="00A05708">
      <w:pPr>
        <w:pStyle w:val="ConsPlusNormal"/>
        <w:spacing w:before="240"/>
        <w:ind w:firstLine="540"/>
        <w:contextualSpacing/>
        <w:jc w:val="both"/>
        <w:rPr>
          <w:rFonts w:ascii="Arial" w:hAnsi="Arial" w:cs="Arial"/>
          <w:szCs w:val="24"/>
          <w:lang w:val="ru-RU"/>
        </w:rPr>
      </w:pPr>
      <w:r w:rsidRPr="00AD1E58">
        <w:rPr>
          <w:rFonts w:ascii="Arial" w:hAnsi="Arial" w:cs="Arial"/>
          <w:szCs w:val="24"/>
          <w:lang w:val="ru-RU"/>
        </w:rPr>
        <w:t>- предотвращают незаконные сделки по обмену, отчуждению жилых помещений;</w:t>
      </w:r>
    </w:p>
    <w:p w:rsidR="00567A05" w:rsidRPr="00AD1E58" w:rsidRDefault="00A05708">
      <w:pPr>
        <w:pStyle w:val="ConsPlusNormal"/>
        <w:spacing w:before="240"/>
        <w:ind w:firstLine="540"/>
        <w:contextualSpacing/>
        <w:jc w:val="both"/>
        <w:rPr>
          <w:rFonts w:ascii="Arial" w:hAnsi="Arial" w:cs="Arial"/>
          <w:szCs w:val="24"/>
          <w:lang w:val="ru-RU"/>
        </w:rPr>
      </w:pPr>
      <w:r w:rsidRPr="00AD1E58">
        <w:rPr>
          <w:rFonts w:ascii="Arial" w:hAnsi="Arial" w:cs="Arial"/>
          <w:szCs w:val="24"/>
          <w:lang w:val="ru-RU"/>
        </w:rPr>
        <w:t>- не допускают вселения в жилое помещение посторонних лиц;</w:t>
      </w:r>
    </w:p>
    <w:p w:rsidR="00567A05" w:rsidRPr="00AD1E58" w:rsidRDefault="00A05708">
      <w:pPr>
        <w:pStyle w:val="ConsPlusNormal"/>
        <w:spacing w:before="240"/>
        <w:ind w:firstLine="540"/>
        <w:contextualSpacing/>
        <w:jc w:val="both"/>
        <w:rPr>
          <w:rFonts w:ascii="Arial" w:hAnsi="Arial" w:cs="Arial"/>
          <w:szCs w:val="24"/>
          <w:lang w:val="ru-RU"/>
        </w:rPr>
      </w:pPr>
      <w:r w:rsidRPr="00AD1E58">
        <w:rPr>
          <w:rFonts w:ascii="Arial" w:hAnsi="Arial" w:cs="Arial"/>
          <w:szCs w:val="24"/>
          <w:lang w:val="ru-RU"/>
        </w:rPr>
        <w:lastRenderedPageBreak/>
        <w:t>- принимают меры по установлению (признанию) статуса несовершеннолетнего как члена (бывшего члена) семьи нанимателя по договору социального найма, имеющего право пользования жилым помещением;</w:t>
      </w:r>
    </w:p>
    <w:p w:rsidR="00567A05" w:rsidRPr="00AD1E58" w:rsidRDefault="00A05708">
      <w:pPr>
        <w:pStyle w:val="ConsPlusNormal"/>
        <w:spacing w:before="240"/>
        <w:ind w:firstLine="540"/>
        <w:contextualSpacing/>
        <w:jc w:val="both"/>
        <w:rPr>
          <w:rFonts w:ascii="Arial" w:hAnsi="Arial" w:cs="Arial"/>
          <w:szCs w:val="24"/>
          <w:lang w:val="ru-RU"/>
        </w:rPr>
      </w:pPr>
      <w:r w:rsidRPr="00AD1E58">
        <w:rPr>
          <w:rFonts w:ascii="Arial" w:hAnsi="Arial" w:cs="Arial"/>
          <w:szCs w:val="24"/>
          <w:lang w:val="ru-RU"/>
        </w:rPr>
        <w:t>- принимают меры по выселению из жилых помещений бывших членов семьи, лиц, утративших право пользования жилым помещением, посторонних лиц, граждан, нарушающих нормы жилищного законодательства и условия пользования жилым помещением;</w:t>
      </w:r>
    </w:p>
    <w:p w:rsidR="00567A05" w:rsidRPr="00AD1E58" w:rsidRDefault="00A05708">
      <w:pPr>
        <w:pStyle w:val="ConsPlusNormal"/>
        <w:spacing w:before="240"/>
        <w:ind w:firstLine="540"/>
        <w:contextualSpacing/>
        <w:jc w:val="both"/>
        <w:rPr>
          <w:rFonts w:ascii="Arial" w:hAnsi="Arial" w:cs="Arial"/>
          <w:szCs w:val="24"/>
          <w:lang w:val="ru-RU"/>
        </w:rPr>
      </w:pPr>
      <w:r w:rsidRPr="00AD1E58">
        <w:rPr>
          <w:rFonts w:ascii="Arial" w:hAnsi="Arial" w:cs="Arial"/>
          <w:szCs w:val="24"/>
          <w:lang w:val="ru-RU"/>
        </w:rPr>
        <w:t xml:space="preserve">- принимают меры по обмену жилого помещения, в том числе в принудительном обмене жилого помещения в соответствии с </w:t>
      </w:r>
      <w:hyperlink r:id="rId11" w:tooltip="https://login.consultant.ru/link/?req=doc&amp;base=LAW&amp;n=469908&amp;date=19.03.2024&amp;dst=100475&amp;field=134" w:history="1">
        <w:r w:rsidRPr="00AD1E58">
          <w:rPr>
            <w:rFonts w:ascii="Arial" w:hAnsi="Arial" w:cs="Arial"/>
            <w:color w:val="000000"/>
            <w:szCs w:val="24"/>
            <w:lang w:val="ru-RU"/>
          </w:rPr>
          <w:t>частью 3 статьи 72</w:t>
        </w:r>
      </w:hyperlink>
      <w:r w:rsidRPr="00AD1E58">
        <w:rPr>
          <w:rFonts w:ascii="Arial" w:hAnsi="Arial" w:cs="Arial"/>
          <w:color w:val="000000"/>
          <w:szCs w:val="24"/>
          <w:lang w:val="ru-RU"/>
        </w:rPr>
        <w:t xml:space="preserve"> </w:t>
      </w:r>
      <w:r w:rsidRPr="00AD1E58">
        <w:rPr>
          <w:rFonts w:ascii="Arial" w:hAnsi="Arial" w:cs="Arial"/>
          <w:szCs w:val="24"/>
          <w:lang w:val="ru-RU"/>
        </w:rPr>
        <w:t>Жилищного кодекса Российской Федерации;</w:t>
      </w:r>
    </w:p>
    <w:p w:rsidR="00567A05" w:rsidRPr="00AD1E58" w:rsidRDefault="00A05708">
      <w:pPr>
        <w:pStyle w:val="ConsPlusNormal"/>
        <w:spacing w:before="240"/>
        <w:ind w:firstLine="540"/>
        <w:contextualSpacing/>
        <w:jc w:val="both"/>
        <w:rPr>
          <w:rFonts w:ascii="Arial" w:hAnsi="Arial" w:cs="Arial"/>
          <w:szCs w:val="24"/>
          <w:lang w:val="ru-RU"/>
        </w:rPr>
      </w:pPr>
      <w:r w:rsidRPr="00AD1E58">
        <w:rPr>
          <w:rFonts w:ascii="Arial" w:hAnsi="Arial" w:cs="Arial"/>
          <w:szCs w:val="24"/>
          <w:lang w:val="ru-RU"/>
        </w:rPr>
        <w:t>- принимают меры по выселению без предоставления другого жилого помещения из жилого помещения граждан, лишенных родительских прав, если совместное проживание этих граждан с детьми, в отношении которых они лишены родительских прав, признано судом невозможным;</w:t>
      </w:r>
    </w:p>
    <w:p w:rsidR="00567A05" w:rsidRPr="00AD1E58" w:rsidRDefault="00A05708">
      <w:pPr>
        <w:pStyle w:val="ConsPlusNormal"/>
        <w:spacing w:before="240"/>
        <w:ind w:firstLine="540"/>
        <w:contextualSpacing/>
        <w:jc w:val="both"/>
        <w:rPr>
          <w:rFonts w:ascii="Arial" w:hAnsi="Arial" w:cs="Arial"/>
          <w:szCs w:val="24"/>
          <w:lang w:val="ru-RU"/>
        </w:rPr>
      </w:pPr>
      <w:r w:rsidRPr="00AD1E58">
        <w:rPr>
          <w:rFonts w:ascii="Arial" w:hAnsi="Arial" w:cs="Arial"/>
          <w:szCs w:val="24"/>
          <w:lang w:val="ru-RU"/>
        </w:rPr>
        <w:t>- оказывают содействие законным представителям несовершеннолетних по эффективному использованию жилых помещений с поддержанием санитарно-технического состояния жилых помещений силами и средствами пользователей;</w:t>
      </w:r>
    </w:p>
    <w:p w:rsidR="00567A05" w:rsidRPr="00AD1E58" w:rsidRDefault="00A05708">
      <w:pPr>
        <w:pStyle w:val="ConsPlusNormal"/>
        <w:spacing w:before="240"/>
        <w:ind w:firstLine="540"/>
        <w:contextualSpacing/>
        <w:jc w:val="both"/>
        <w:rPr>
          <w:rFonts w:ascii="Arial" w:hAnsi="Arial" w:cs="Arial"/>
          <w:szCs w:val="24"/>
          <w:lang w:val="ru-RU"/>
        </w:rPr>
      </w:pPr>
      <w:r w:rsidRPr="00AD1E58">
        <w:rPr>
          <w:rFonts w:ascii="Arial" w:hAnsi="Arial" w:cs="Arial"/>
          <w:szCs w:val="24"/>
          <w:lang w:val="ru-RU"/>
        </w:rPr>
        <w:t>- требуют (в том числе и в судебном порядке) от других участников долевой собственности выплаты соответствующей компенсации за владение и пользование частью общего имущества, приходящейся на долю ребенка.</w:t>
      </w:r>
    </w:p>
    <w:p w:rsidR="00567A05" w:rsidRPr="00AD1E58" w:rsidRDefault="00567A05">
      <w:pPr>
        <w:pStyle w:val="ConsPlusNormal"/>
        <w:ind w:firstLine="540"/>
        <w:contextualSpacing/>
        <w:jc w:val="both"/>
        <w:rPr>
          <w:rFonts w:ascii="Arial" w:hAnsi="Arial" w:cs="Arial"/>
          <w:szCs w:val="24"/>
          <w:lang w:val="ru-RU"/>
        </w:rPr>
      </w:pPr>
    </w:p>
    <w:p w:rsidR="00567A05" w:rsidRPr="00AD1E58" w:rsidRDefault="00A05708">
      <w:pPr>
        <w:pStyle w:val="ConsPlusTitle"/>
        <w:contextualSpacing/>
        <w:jc w:val="center"/>
        <w:outlineLvl w:val="1"/>
        <w:rPr>
          <w:szCs w:val="24"/>
          <w:lang w:val="ru-RU"/>
        </w:rPr>
      </w:pPr>
      <w:r w:rsidRPr="00AD1E58">
        <w:rPr>
          <w:rFonts w:eastAsia="Times New Roman"/>
          <w:szCs w:val="24"/>
          <w:lang w:val="ru-RU"/>
        </w:rPr>
        <w:t>4. Порядок осуществления контроля за закрепленным жилым помещением</w:t>
      </w:r>
    </w:p>
    <w:p w:rsidR="00567A05" w:rsidRPr="00AD1E58" w:rsidRDefault="00567A05">
      <w:pPr>
        <w:pStyle w:val="ConsPlusNormal"/>
        <w:ind w:firstLine="540"/>
        <w:contextualSpacing/>
        <w:jc w:val="center"/>
        <w:rPr>
          <w:rFonts w:ascii="Arial" w:hAnsi="Arial" w:cs="Arial"/>
          <w:szCs w:val="24"/>
          <w:lang w:val="ru-RU"/>
        </w:rPr>
      </w:pPr>
    </w:p>
    <w:p w:rsidR="00567A05" w:rsidRPr="00AD1E58" w:rsidRDefault="00A05708">
      <w:pPr>
        <w:pStyle w:val="ConsPlusNormal"/>
        <w:ind w:firstLine="540"/>
        <w:contextualSpacing/>
        <w:jc w:val="both"/>
        <w:rPr>
          <w:rFonts w:ascii="Arial" w:hAnsi="Arial" w:cs="Arial"/>
          <w:szCs w:val="24"/>
          <w:lang w:val="ru-RU"/>
        </w:rPr>
      </w:pPr>
      <w:r w:rsidRPr="00AD1E58">
        <w:rPr>
          <w:rFonts w:ascii="Arial" w:hAnsi="Arial" w:cs="Arial"/>
          <w:szCs w:val="24"/>
          <w:lang w:val="ru-RU"/>
        </w:rPr>
        <w:t>4.1. В целях обеспечения сохранности и осуществления контроля за закрепленным жильем межведомственная комиссия по решению жилищных вопросов детей-сирот, детей, оставшихся без попечения родителей, и лиц из их числа Ракитянского района (далее - Комиссия) проводит плановые, внеплановые и экспертные проверки обеспечения сохранности жилья.</w:t>
      </w:r>
    </w:p>
    <w:p w:rsidR="00567A05" w:rsidRPr="00AD1E58" w:rsidRDefault="00A05708">
      <w:pPr>
        <w:pStyle w:val="ConsPlusNormal"/>
        <w:spacing w:before="240"/>
        <w:ind w:firstLine="540"/>
        <w:contextualSpacing/>
        <w:jc w:val="both"/>
        <w:rPr>
          <w:rFonts w:ascii="Arial" w:hAnsi="Arial" w:cs="Arial"/>
          <w:szCs w:val="24"/>
          <w:lang w:val="ru-RU"/>
        </w:rPr>
      </w:pPr>
      <w:r w:rsidRPr="00AD1E58">
        <w:rPr>
          <w:rFonts w:ascii="Arial" w:hAnsi="Arial" w:cs="Arial"/>
          <w:szCs w:val="24"/>
          <w:lang w:val="ru-RU"/>
        </w:rPr>
        <w:t>Плановые проверки проводятся не реже одного раза в полгода.</w:t>
      </w:r>
    </w:p>
    <w:p w:rsidR="00567A05" w:rsidRPr="00AD1E58" w:rsidRDefault="00A05708">
      <w:pPr>
        <w:pStyle w:val="ConsPlusNormal"/>
        <w:spacing w:before="240"/>
        <w:ind w:firstLine="540"/>
        <w:contextualSpacing/>
        <w:jc w:val="both"/>
        <w:rPr>
          <w:rFonts w:ascii="Arial" w:hAnsi="Arial" w:cs="Arial"/>
          <w:szCs w:val="24"/>
          <w:lang w:val="ru-RU"/>
        </w:rPr>
      </w:pPr>
      <w:r w:rsidRPr="00AD1E58">
        <w:rPr>
          <w:rFonts w:ascii="Arial" w:hAnsi="Arial" w:cs="Arial"/>
          <w:szCs w:val="24"/>
          <w:lang w:val="ru-RU"/>
        </w:rPr>
        <w:t>4.2. При поступлении от юридических и физических лиц устных или письменных обращений, содержащих сведения о ненадлежащем использовании или содержании закрепленного жилья, Комиссия в течение 3 рабочих дней проводит внеплановые проверки.</w:t>
      </w:r>
    </w:p>
    <w:p w:rsidR="00567A05" w:rsidRPr="00AD1E58" w:rsidRDefault="00A05708">
      <w:pPr>
        <w:pStyle w:val="ConsPlusNormal"/>
        <w:spacing w:before="240"/>
        <w:ind w:firstLine="540"/>
        <w:contextualSpacing/>
        <w:jc w:val="both"/>
        <w:rPr>
          <w:rFonts w:ascii="Arial" w:hAnsi="Arial" w:cs="Arial"/>
          <w:szCs w:val="24"/>
          <w:lang w:val="ru-RU"/>
        </w:rPr>
      </w:pPr>
      <w:r w:rsidRPr="00AD1E58">
        <w:rPr>
          <w:rFonts w:ascii="Arial" w:hAnsi="Arial" w:cs="Arial"/>
          <w:szCs w:val="24"/>
          <w:lang w:val="ru-RU"/>
        </w:rPr>
        <w:t xml:space="preserve">4.3. По результатам проверки составляется </w:t>
      </w:r>
      <w:hyperlink w:history="1">
        <w:r w:rsidRPr="00AD1E58">
          <w:rPr>
            <w:rFonts w:ascii="Arial" w:hAnsi="Arial" w:cs="Arial"/>
            <w:color w:val="000000"/>
            <w:szCs w:val="24"/>
            <w:lang w:val="ru-RU"/>
          </w:rPr>
          <w:t>акт</w:t>
        </w:r>
      </w:hyperlink>
      <w:r w:rsidRPr="00AD1E58">
        <w:rPr>
          <w:rFonts w:ascii="Arial" w:hAnsi="Arial" w:cs="Arial"/>
          <w:szCs w:val="24"/>
          <w:lang w:val="ru-RU"/>
        </w:rPr>
        <w:t xml:space="preserve"> о сохранности закрепленного жилого помещения по форме согласно приложению 3 к настоящему Порядку.</w:t>
      </w:r>
    </w:p>
    <w:p w:rsidR="00567A05" w:rsidRPr="00AD1E58" w:rsidRDefault="00A05708">
      <w:pPr>
        <w:pStyle w:val="ConsPlusNormal"/>
        <w:spacing w:before="240"/>
        <w:ind w:firstLine="540"/>
        <w:contextualSpacing/>
        <w:jc w:val="both"/>
        <w:rPr>
          <w:rFonts w:ascii="Arial" w:hAnsi="Arial" w:cs="Arial"/>
          <w:szCs w:val="24"/>
          <w:lang w:val="ru-RU"/>
        </w:rPr>
      </w:pPr>
      <w:r w:rsidRPr="00AD1E58">
        <w:rPr>
          <w:rFonts w:ascii="Arial" w:hAnsi="Arial" w:cs="Arial"/>
          <w:szCs w:val="24"/>
          <w:lang w:val="ru-RU"/>
        </w:rPr>
        <w:t>4.4. Акт о сохранности закрепленного жилого помещения оформляется в течение 3 рабочих дней со дня проведения проверки, подписывается всеми членами Комиссии.</w:t>
      </w:r>
    </w:p>
    <w:p w:rsidR="00567A05" w:rsidRPr="00AD1E58" w:rsidRDefault="00A05708">
      <w:pPr>
        <w:pStyle w:val="ConsPlusNormal"/>
        <w:spacing w:before="240"/>
        <w:ind w:firstLine="540"/>
        <w:contextualSpacing/>
        <w:jc w:val="both"/>
        <w:rPr>
          <w:rFonts w:ascii="Arial" w:hAnsi="Arial" w:cs="Arial"/>
          <w:szCs w:val="24"/>
          <w:lang w:val="ru-RU"/>
        </w:rPr>
      </w:pPr>
      <w:r w:rsidRPr="00AD1E58">
        <w:rPr>
          <w:rFonts w:ascii="Arial" w:hAnsi="Arial" w:cs="Arial"/>
          <w:szCs w:val="24"/>
          <w:lang w:val="ru-RU"/>
        </w:rPr>
        <w:t>4.5. Акт о сохранности закрепленного жилого помещения хранится в личном деле несовершеннолетнего, копия акта в течение 3 рабочих дней с даты подписания направляется законному представителю ребенка.</w:t>
      </w:r>
    </w:p>
    <w:p w:rsidR="00567A05" w:rsidRPr="00AD1E58" w:rsidRDefault="00A05708">
      <w:pPr>
        <w:pStyle w:val="ConsPlusNormal"/>
        <w:spacing w:before="240"/>
        <w:ind w:firstLine="540"/>
        <w:contextualSpacing/>
        <w:jc w:val="both"/>
        <w:rPr>
          <w:rFonts w:ascii="Arial" w:hAnsi="Arial" w:cs="Arial"/>
          <w:szCs w:val="24"/>
          <w:lang w:val="ru-RU"/>
        </w:rPr>
      </w:pPr>
      <w:r w:rsidRPr="00AD1E58">
        <w:rPr>
          <w:rFonts w:ascii="Arial" w:hAnsi="Arial" w:cs="Arial"/>
          <w:szCs w:val="24"/>
          <w:lang w:val="ru-RU"/>
        </w:rPr>
        <w:t>4.6. В случае утраты жилого помещения, закрепленного за ребенком-сиротой, вследствие его продажи или иной сделки, произведенной родителями или иными лицами, органы опеки и попечительства совместно с законным представителем ребенка обязаны в течение одного месяца обратиться в судебные органы с иском о признании сделки недействительной.</w:t>
      </w:r>
    </w:p>
    <w:p w:rsidR="00567A05" w:rsidRPr="00AD1E58" w:rsidRDefault="00A05708">
      <w:pPr>
        <w:pStyle w:val="ConsPlusNormal"/>
        <w:spacing w:before="240"/>
        <w:ind w:firstLine="540"/>
        <w:contextualSpacing/>
        <w:jc w:val="both"/>
        <w:rPr>
          <w:rFonts w:ascii="Arial" w:hAnsi="Arial" w:cs="Arial"/>
          <w:szCs w:val="24"/>
          <w:lang w:val="ru-RU"/>
        </w:rPr>
      </w:pPr>
      <w:r w:rsidRPr="00AD1E58">
        <w:rPr>
          <w:rFonts w:ascii="Arial" w:hAnsi="Arial" w:cs="Arial"/>
          <w:szCs w:val="24"/>
          <w:lang w:val="ru-RU"/>
        </w:rPr>
        <w:t>4.7. Если в жилом помещении, относящемся к муниципальной собственности или собственности субъекта Российской Федерации, зарегистрированы исключительно дети-сироты и дети, оставшиеся без попечения родителей, органы опеки и попечительства или законные представители несовершеннолетних в течение 3 месяцев с даты установления данного факта в установленном законом порядке оформляют договор передачи жилого помещения в собственность детям-сиротам и детям, оставшимся без попечения родителей.</w:t>
      </w:r>
    </w:p>
    <w:p w:rsidR="00567A05" w:rsidRPr="00AD1E58" w:rsidRDefault="00A05708">
      <w:pPr>
        <w:pStyle w:val="ConsPlusNormal"/>
        <w:spacing w:before="240"/>
        <w:ind w:firstLine="540"/>
        <w:contextualSpacing/>
        <w:jc w:val="both"/>
        <w:rPr>
          <w:rFonts w:ascii="Arial" w:hAnsi="Arial" w:cs="Arial"/>
          <w:szCs w:val="24"/>
          <w:lang w:val="ru-RU"/>
        </w:rPr>
      </w:pPr>
      <w:r w:rsidRPr="00AD1E58">
        <w:rPr>
          <w:rFonts w:ascii="Arial" w:hAnsi="Arial" w:cs="Arial"/>
          <w:szCs w:val="24"/>
          <w:lang w:val="ru-RU"/>
        </w:rPr>
        <w:t xml:space="preserve">4.8. Жилое помещение, находящееся в собственности детей-сирот и детей, оставшихся без попечения родителей, может сдаваться в наем законным </w:t>
      </w:r>
      <w:r w:rsidRPr="00AD1E58">
        <w:rPr>
          <w:rFonts w:ascii="Arial" w:hAnsi="Arial" w:cs="Arial"/>
          <w:szCs w:val="24"/>
          <w:lang w:val="ru-RU"/>
        </w:rPr>
        <w:lastRenderedPageBreak/>
        <w:t>представителем несовершеннолетнего с предварительного разрешения органа опеки и попечительства.</w:t>
      </w:r>
    </w:p>
    <w:p w:rsidR="00567A05" w:rsidRPr="00AD1E58" w:rsidRDefault="00A05708">
      <w:pPr>
        <w:pStyle w:val="ConsPlusNormal"/>
        <w:spacing w:before="240"/>
        <w:ind w:firstLine="540"/>
        <w:contextualSpacing/>
        <w:jc w:val="both"/>
        <w:rPr>
          <w:rFonts w:ascii="Arial" w:hAnsi="Arial" w:cs="Arial"/>
          <w:szCs w:val="24"/>
          <w:lang w:val="ru-RU"/>
        </w:rPr>
      </w:pPr>
      <w:r w:rsidRPr="00AD1E58">
        <w:rPr>
          <w:rFonts w:ascii="Arial" w:hAnsi="Arial" w:cs="Arial"/>
          <w:szCs w:val="24"/>
          <w:lang w:val="ru-RU"/>
        </w:rPr>
        <w:t>4.8.1. Договоры заключаются в порядке и на условиях, установленных законодательством для данных договоров. В заключаемые договоры обязательно включаются условия, предусматривающие обязанность нанимателя (арендатора, пользователя) жилого помещения поддерживать его в состоянии, пригодном для постоянного проживания граждан, включая своевременное внесение коммунальных платежей, а также условия об освобождении жилого помещения нанимателем по требованию органа опеки и попечительства и законного представителя, обусловленного необходимостью заселения правообладателя жилого помещения.</w:t>
      </w:r>
    </w:p>
    <w:p w:rsidR="00567A05" w:rsidRPr="00AD1E58" w:rsidRDefault="00A05708">
      <w:pPr>
        <w:pStyle w:val="ConsPlusNormal"/>
        <w:spacing w:before="240"/>
        <w:ind w:firstLine="540"/>
        <w:contextualSpacing/>
        <w:jc w:val="both"/>
        <w:rPr>
          <w:rFonts w:ascii="Arial" w:hAnsi="Arial" w:cs="Arial"/>
          <w:szCs w:val="24"/>
          <w:lang w:val="ru-RU"/>
        </w:rPr>
      </w:pPr>
      <w:r w:rsidRPr="00AD1E58">
        <w:rPr>
          <w:rFonts w:ascii="Arial" w:hAnsi="Arial" w:cs="Arial"/>
          <w:szCs w:val="24"/>
          <w:lang w:val="ru-RU"/>
        </w:rPr>
        <w:t>4.8.2. Денежные средства за пользование жилым помещением подлежат ежемесячному внесению нанимателем на лицевой счет несовершеннолетнего. Контроль за поступлением денежных средств осуществляет законный представитель несовершеннолетнего.</w:t>
      </w:r>
    </w:p>
    <w:p w:rsidR="00567A05" w:rsidRPr="00AD1E58" w:rsidRDefault="00A05708">
      <w:pPr>
        <w:pStyle w:val="ConsPlusNormal"/>
        <w:spacing w:before="240"/>
        <w:ind w:firstLine="540"/>
        <w:contextualSpacing/>
        <w:jc w:val="both"/>
        <w:rPr>
          <w:rFonts w:ascii="Arial" w:hAnsi="Arial" w:cs="Arial"/>
          <w:szCs w:val="24"/>
          <w:lang w:val="ru-RU"/>
        </w:rPr>
      </w:pPr>
      <w:r w:rsidRPr="00AD1E58">
        <w:rPr>
          <w:rFonts w:ascii="Arial" w:hAnsi="Arial" w:cs="Arial"/>
          <w:szCs w:val="24"/>
          <w:lang w:val="ru-RU"/>
        </w:rPr>
        <w:t>4.9. В случае если в закрепленных жилых помещениях проживают родственники, то последние письменно уведомляются органами опеки и попечительства об ответственности за сохранение жилого помещения, оплату коммунальных услуг и содержание жилья. В случае неисполнения условий к ним применяются меры в соответствии с действующим законодательством.</w:t>
      </w:r>
    </w:p>
    <w:p w:rsidR="00567A05" w:rsidRPr="00AD1E58" w:rsidRDefault="00A05708">
      <w:pPr>
        <w:pStyle w:val="ConsPlusNormal"/>
        <w:spacing w:before="240"/>
        <w:ind w:firstLine="540"/>
        <w:contextualSpacing/>
        <w:jc w:val="both"/>
        <w:rPr>
          <w:rFonts w:ascii="Arial" w:hAnsi="Arial" w:cs="Arial"/>
          <w:szCs w:val="24"/>
          <w:lang w:val="ru-RU"/>
        </w:rPr>
      </w:pPr>
      <w:r w:rsidRPr="00AD1E58">
        <w:rPr>
          <w:rFonts w:ascii="Arial" w:hAnsi="Arial" w:cs="Arial"/>
          <w:szCs w:val="24"/>
          <w:lang w:val="ru-RU"/>
        </w:rPr>
        <w:t xml:space="preserve">4.10. При отсутствии ребенка в закрепленном жилом помещении более 5 полных календарных дней подряд орган опеки и попечительства в соответствии со </w:t>
      </w:r>
      <w:hyperlink r:id="rId12" w:tooltip="https://login.consultant.ru/link/?req=doc&amp;base=LAW&amp;n=469908&amp;date=19.03.2024&amp;dst=100910&amp;field=134" w:history="1">
        <w:r w:rsidRPr="00AD1E58">
          <w:rPr>
            <w:rFonts w:ascii="Arial" w:hAnsi="Arial" w:cs="Arial"/>
            <w:color w:val="000000"/>
            <w:szCs w:val="24"/>
            <w:lang w:val="ru-RU"/>
          </w:rPr>
          <w:t>статьей 155</w:t>
        </w:r>
      </w:hyperlink>
      <w:r w:rsidRPr="00AD1E58">
        <w:rPr>
          <w:rFonts w:ascii="Arial" w:hAnsi="Arial" w:cs="Arial"/>
          <w:color w:val="000000"/>
          <w:szCs w:val="24"/>
          <w:lang w:val="ru-RU"/>
        </w:rPr>
        <w:t xml:space="preserve"> </w:t>
      </w:r>
      <w:r w:rsidRPr="00AD1E58">
        <w:rPr>
          <w:rFonts w:ascii="Arial" w:hAnsi="Arial" w:cs="Arial"/>
          <w:szCs w:val="24"/>
          <w:lang w:val="ru-RU"/>
        </w:rPr>
        <w:t xml:space="preserve">Жилищного кодекса Российской Федерации направляет в соответствующие </w:t>
      </w:r>
      <w:proofErr w:type="spellStart"/>
      <w:r w:rsidRPr="00AD1E58">
        <w:rPr>
          <w:rFonts w:ascii="Arial" w:hAnsi="Arial" w:cs="Arial"/>
          <w:szCs w:val="24"/>
          <w:lang w:val="ru-RU"/>
        </w:rPr>
        <w:t>ресурсоснабжающие</w:t>
      </w:r>
      <w:proofErr w:type="spellEnd"/>
      <w:r w:rsidRPr="00AD1E58">
        <w:rPr>
          <w:rFonts w:ascii="Arial" w:hAnsi="Arial" w:cs="Arial"/>
          <w:szCs w:val="24"/>
          <w:lang w:val="ru-RU"/>
        </w:rPr>
        <w:t xml:space="preserve"> организации заявление о перерасчете оплаты за коммунальные услуги с приложением документа, подтверждающего отсутствие ребенка по месту закрепленного жилья (копия акта о направлении ребенка на полное государственное обеспечение в </w:t>
      </w:r>
      <w:proofErr w:type="spellStart"/>
      <w:r w:rsidRPr="00AD1E58">
        <w:rPr>
          <w:rFonts w:ascii="Arial" w:hAnsi="Arial" w:cs="Arial"/>
          <w:szCs w:val="24"/>
          <w:lang w:val="ru-RU"/>
        </w:rPr>
        <w:t>интернатное</w:t>
      </w:r>
      <w:proofErr w:type="spellEnd"/>
      <w:r w:rsidRPr="00AD1E58">
        <w:rPr>
          <w:rFonts w:ascii="Arial" w:hAnsi="Arial" w:cs="Arial"/>
          <w:szCs w:val="24"/>
          <w:lang w:val="ru-RU"/>
        </w:rPr>
        <w:t xml:space="preserve"> учреждение либо передачи его в приемную семью, под опеку (попечительство).</w:t>
      </w:r>
    </w:p>
    <w:p w:rsidR="00567A05" w:rsidRPr="00AD1E58" w:rsidRDefault="00567A05">
      <w:pPr>
        <w:pStyle w:val="ConsPlusNormal"/>
        <w:ind w:firstLine="540"/>
        <w:contextualSpacing/>
        <w:jc w:val="both"/>
        <w:rPr>
          <w:rFonts w:ascii="Arial" w:hAnsi="Arial" w:cs="Arial"/>
          <w:szCs w:val="24"/>
          <w:lang w:val="ru-RU"/>
        </w:rPr>
      </w:pPr>
    </w:p>
    <w:p w:rsidR="00567A05" w:rsidRPr="00AD1E58" w:rsidRDefault="00A05708">
      <w:pPr>
        <w:pStyle w:val="ConsPlusTitle"/>
        <w:contextualSpacing/>
        <w:jc w:val="center"/>
        <w:outlineLvl w:val="1"/>
        <w:rPr>
          <w:szCs w:val="24"/>
          <w:lang w:val="ru-RU"/>
        </w:rPr>
      </w:pPr>
      <w:r w:rsidRPr="00AD1E58">
        <w:rPr>
          <w:rFonts w:eastAsia="Times New Roman"/>
          <w:szCs w:val="24"/>
          <w:lang w:val="ru-RU"/>
        </w:rPr>
        <w:t>5. Обстоятельства, препятствующие возвращению детей-сирот, детей, оставшихся без попечения родителей, и лиц из их</w:t>
      </w:r>
      <w:r w:rsidRPr="00AD1E58">
        <w:rPr>
          <w:szCs w:val="24"/>
          <w:lang w:val="ru-RU"/>
        </w:rPr>
        <w:t xml:space="preserve"> </w:t>
      </w:r>
      <w:r w:rsidRPr="00AD1E58">
        <w:rPr>
          <w:rFonts w:eastAsia="Times New Roman"/>
          <w:szCs w:val="24"/>
          <w:lang w:val="ru-RU"/>
        </w:rPr>
        <w:t>числа в закрепленные жилые помещения</w:t>
      </w:r>
    </w:p>
    <w:p w:rsidR="00567A05" w:rsidRPr="00AD1E58" w:rsidRDefault="00567A05">
      <w:pPr>
        <w:pStyle w:val="ConsPlusNormal"/>
        <w:ind w:firstLine="540"/>
        <w:contextualSpacing/>
        <w:jc w:val="both"/>
        <w:rPr>
          <w:rFonts w:ascii="Arial" w:hAnsi="Arial" w:cs="Arial"/>
          <w:szCs w:val="24"/>
          <w:lang w:val="ru-RU"/>
        </w:rPr>
      </w:pPr>
    </w:p>
    <w:p w:rsidR="00567A05" w:rsidRPr="00AD1E58" w:rsidRDefault="00A05708">
      <w:pPr>
        <w:pStyle w:val="ConsPlusNormal"/>
        <w:ind w:firstLine="540"/>
        <w:contextualSpacing/>
        <w:jc w:val="both"/>
        <w:rPr>
          <w:rFonts w:ascii="Arial" w:hAnsi="Arial" w:cs="Arial"/>
          <w:szCs w:val="24"/>
          <w:lang w:val="ru-RU"/>
        </w:rPr>
      </w:pPr>
      <w:r w:rsidRPr="00AD1E58">
        <w:rPr>
          <w:rFonts w:ascii="Arial" w:hAnsi="Arial" w:cs="Arial"/>
          <w:szCs w:val="24"/>
          <w:lang w:val="ru-RU"/>
        </w:rPr>
        <w:t>5.1. Возвращение детей-сирот, детей, оставшихся без попечения родителей, и лиц из их числа в закрепленное за ними жилое помещение невозможно, если это противоречит их интересам в связи с наличием любого из следующих обстоятельств:</w:t>
      </w:r>
    </w:p>
    <w:p w:rsidR="00567A05" w:rsidRPr="00AD1E58" w:rsidRDefault="00A05708">
      <w:pPr>
        <w:pStyle w:val="ConsPlusNormal"/>
        <w:spacing w:before="240"/>
        <w:ind w:firstLine="540"/>
        <w:contextualSpacing/>
        <w:jc w:val="both"/>
        <w:rPr>
          <w:rFonts w:ascii="Arial" w:hAnsi="Arial" w:cs="Arial"/>
          <w:szCs w:val="24"/>
          <w:lang w:val="ru-RU"/>
        </w:rPr>
      </w:pPr>
      <w:r w:rsidRPr="00AD1E58">
        <w:rPr>
          <w:rFonts w:ascii="Arial" w:hAnsi="Arial" w:cs="Arial"/>
          <w:szCs w:val="24"/>
          <w:lang w:val="ru-RU"/>
        </w:rPr>
        <w:t>а) снос дома, в котором находилось сохраненное за ребенком жилое помещение;</w:t>
      </w:r>
    </w:p>
    <w:p w:rsidR="00567A05" w:rsidRPr="00AD1E58" w:rsidRDefault="00A05708">
      <w:pPr>
        <w:pStyle w:val="ConsPlusNormal"/>
        <w:spacing w:before="240"/>
        <w:ind w:firstLine="540"/>
        <w:contextualSpacing/>
        <w:jc w:val="both"/>
        <w:rPr>
          <w:rFonts w:ascii="Arial" w:hAnsi="Arial" w:cs="Arial"/>
          <w:szCs w:val="24"/>
          <w:lang w:val="ru-RU"/>
        </w:rPr>
      </w:pPr>
      <w:r w:rsidRPr="00AD1E58">
        <w:rPr>
          <w:rFonts w:ascii="Arial" w:hAnsi="Arial" w:cs="Arial"/>
          <w:szCs w:val="24"/>
          <w:lang w:val="ru-RU"/>
        </w:rPr>
        <w:t>б) утрата жилого помещения по любым основаниям;</w:t>
      </w:r>
    </w:p>
    <w:p w:rsidR="00567A05" w:rsidRPr="00AD1E58" w:rsidRDefault="00D7707F">
      <w:pPr>
        <w:pStyle w:val="ConsPlusNormal"/>
        <w:spacing w:before="240"/>
        <w:ind w:firstLine="540"/>
        <w:contextualSpacing/>
        <w:jc w:val="both"/>
        <w:rPr>
          <w:rFonts w:ascii="Arial" w:hAnsi="Arial" w:cs="Arial"/>
          <w:szCs w:val="24"/>
          <w:lang w:val="ru-RU"/>
        </w:rPr>
      </w:pPr>
      <w:hyperlink r:id="rId13" w:tooltip="https://login.consultant.ru/link/?req=doc&amp;base=RLAW404&amp;n=88730&amp;date=19.03.2024&amp;dst=100041&amp;field=134" w:history="1">
        <w:r w:rsidR="00A05708" w:rsidRPr="00AD1E58">
          <w:rPr>
            <w:rFonts w:ascii="Arial" w:hAnsi="Arial" w:cs="Arial"/>
            <w:color w:val="000000"/>
            <w:szCs w:val="24"/>
            <w:lang w:val="ru-RU"/>
          </w:rPr>
          <w:t>в</w:t>
        </w:r>
      </w:hyperlink>
      <w:r w:rsidR="00A05708" w:rsidRPr="00AD1E58">
        <w:rPr>
          <w:rFonts w:ascii="Arial" w:hAnsi="Arial" w:cs="Arial"/>
          <w:color w:val="000000"/>
          <w:szCs w:val="24"/>
          <w:lang w:val="ru-RU"/>
        </w:rPr>
        <w:t>)</w:t>
      </w:r>
      <w:r w:rsidR="00A05708" w:rsidRPr="00AD1E58">
        <w:rPr>
          <w:rFonts w:ascii="Arial" w:hAnsi="Arial" w:cs="Arial"/>
          <w:szCs w:val="24"/>
          <w:lang w:val="ru-RU"/>
        </w:rPr>
        <w:t xml:space="preserve"> признание жилого помещения непригодным для проживания в порядке, предусмотренном жилищным законодательством;</w:t>
      </w:r>
    </w:p>
    <w:p w:rsidR="00567A05" w:rsidRPr="00AD1E58" w:rsidRDefault="00D7707F">
      <w:pPr>
        <w:pStyle w:val="ConsPlusNormal"/>
        <w:spacing w:before="240"/>
        <w:ind w:firstLine="540"/>
        <w:contextualSpacing/>
        <w:jc w:val="both"/>
        <w:rPr>
          <w:rFonts w:ascii="Arial" w:hAnsi="Arial" w:cs="Arial"/>
          <w:szCs w:val="24"/>
          <w:lang w:val="ru-RU"/>
        </w:rPr>
      </w:pPr>
      <w:hyperlink r:id="rId14" w:tooltip="https://login.consultant.ru/link/?req=doc&amp;base=RLAW404&amp;n=88730&amp;date=19.03.2024&amp;dst=100041&amp;field=134" w:history="1">
        <w:r w:rsidR="00A05708" w:rsidRPr="00AD1E58">
          <w:rPr>
            <w:rFonts w:ascii="Arial" w:hAnsi="Arial" w:cs="Arial"/>
            <w:color w:val="000000"/>
            <w:szCs w:val="24"/>
            <w:lang w:val="ru-RU"/>
          </w:rPr>
          <w:t>г</w:t>
        </w:r>
      </w:hyperlink>
      <w:r w:rsidR="00A05708" w:rsidRPr="00AD1E58">
        <w:rPr>
          <w:rFonts w:ascii="Arial" w:hAnsi="Arial" w:cs="Arial"/>
          <w:szCs w:val="24"/>
          <w:lang w:val="ru-RU"/>
        </w:rPr>
        <w:t>) если общая площадь жилого помещения, приходящаяся на одно лицо, проживающее в данном жилом помещении, менее учетной нормы площади жилого помещения;</w:t>
      </w:r>
    </w:p>
    <w:p w:rsidR="00567A05" w:rsidRPr="00AD1E58" w:rsidRDefault="00D7707F">
      <w:pPr>
        <w:pStyle w:val="ConsPlusNormal"/>
        <w:spacing w:before="240"/>
        <w:ind w:firstLine="540"/>
        <w:contextualSpacing/>
        <w:jc w:val="both"/>
        <w:rPr>
          <w:rFonts w:ascii="Arial" w:hAnsi="Arial" w:cs="Arial"/>
          <w:szCs w:val="24"/>
          <w:lang w:val="ru-RU"/>
        </w:rPr>
      </w:pPr>
      <w:hyperlink r:id="rId15" w:tooltip="https://login.consultant.ru/link/?req=doc&amp;base=RLAW404&amp;n=88730&amp;date=19.03.2024&amp;dst=100041&amp;field=134" w:history="1">
        <w:r w:rsidR="00A05708" w:rsidRPr="00AD1E58">
          <w:rPr>
            <w:rFonts w:ascii="Arial" w:hAnsi="Arial" w:cs="Arial"/>
            <w:color w:val="000000"/>
            <w:szCs w:val="24"/>
            <w:lang w:val="ru-RU"/>
          </w:rPr>
          <w:t>д</w:t>
        </w:r>
      </w:hyperlink>
      <w:r w:rsidR="00A05708" w:rsidRPr="00AD1E58">
        <w:rPr>
          <w:rFonts w:ascii="Arial" w:hAnsi="Arial" w:cs="Arial"/>
          <w:szCs w:val="24"/>
          <w:lang w:val="ru-RU"/>
        </w:rPr>
        <w:t xml:space="preserve">) проживание на любом законном основании в жилом помещении лиц, страдающих тяжелой формой хронических заболеваний, в соответствии с указанным в </w:t>
      </w:r>
      <w:hyperlink r:id="rId16" w:tooltip="https://login.consultant.ru/link/?req=doc&amp;base=LAW&amp;n=469908&amp;date=19.03.2024&amp;dst=101287&amp;field=134" w:history="1">
        <w:r w:rsidR="00A05708" w:rsidRPr="00AD1E58">
          <w:rPr>
            <w:rFonts w:ascii="Arial" w:hAnsi="Arial" w:cs="Arial"/>
            <w:color w:val="000000"/>
            <w:szCs w:val="24"/>
            <w:lang w:val="ru-RU"/>
          </w:rPr>
          <w:t>пункте 4 части 1 статьи 51</w:t>
        </w:r>
      </w:hyperlink>
      <w:r w:rsidR="00A05708" w:rsidRPr="00AD1E58">
        <w:rPr>
          <w:rFonts w:ascii="Arial" w:hAnsi="Arial" w:cs="Arial"/>
          <w:color w:val="000000"/>
          <w:szCs w:val="24"/>
          <w:lang w:val="ru-RU"/>
        </w:rPr>
        <w:t xml:space="preserve"> </w:t>
      </w:r>
      <w:r w:rsidR="00A05708" w:rsidRPr="00AD1E58">
        <w:rPr>
          <w:rFonts w:ascii="Arial" w:hAnsi="Arial" w:cs="Arial"/>
          <w:szCs w:val="24"/>
          <w:lang w:val="ru-RU"/>
        </w:rPr>
        <w:t>Жилищного кодекса Российской Федерации перечнем, при которой совместное проживание с ними в одном жилом помещении невозможно;</w:t>
      </w:r>
    </w:p>
    <w:p w:rsidR="00567A05" w:rsidRPr="00AD1E58" w:rsidRDefault="00D7707F">
      <w:pPr>
        <w:pStyle w:val="ConsPlusNormal"/>
        <w:spacing w:before="240"/>
        <w:ind w:firstLine="540"/>
        <w:contextualSpacing/>
        <w:jc w:val="both"/>
        <w:rPr>
          <w:rFonts w:ascii="Arial" w:hAnsi="Arial" w:cs="Arial"/>
          <w:szCs w:val="24"/>
          <w:lang w:val="ru-RU"/>
        </w:rPr>
      </w:pPr>
      <w:hyperlink r:id="rId17" w:tooltip="https://login.consultant.ru/link/?req=doc&amp;base=RLAW404&amp;n=88730&amp;date=19.03.2024&amp;dst=100041&amp;field=134" w:history="1">
        <w:r w:rsidR="00A05708" w:rsidRPr="00AD1E58">
          <w:rPr>
            <w:rFonts w:ascii="Arial" w:hAnsi="Arial" w:cs="Arial"/>
            <w:color w:val="000000"/>
            <w:szCs w:val="24"/>
            <w:lang w:val="ru-RU"/>
          </w:rPr>
          <w:t>е</w:t>
        </w:r>
      </w:hyperlink>
      <w:r w:rsidR="00A05708" w:rsidRPr="00AD1E58">
        <w:rPr>
          <w:rFonts w:ascii="Arial" w:hAnsi="Arial" w:cs="Arial"/>
          <w:color w:val="000000"/>
          <w:szCs w:val="24"/>
          <w:lang w:val="ru-RU"/>
        </w:rPr>
        <w:t xml:space="preserve">) </w:t>
      </w:r>
      <w:r w:rsidR="00A05708" w:rsidRPr="00AD1E58">
        <w:rPr>
          <w:rFonts w:ascii="Arial" w:hAnsi="Arial" w:cs="Arial"/>
          <w:szCs w:val="24"/>
          <w:lang w:val="ru-RU"/>
        </w:rPr>
        <w:t xml:space="preserve">проживание на любом законном основании в жилом помещении лиц, лишенных родительских прав в отношении детей-сирот, за которыми закреплено жилое помещение (при наличии вступившего в законную силу решения суда об отказе в принудительном обмене жилого помещения в соответствии с </w:t>
      </w:r>
      <w:hyperlink r:id="rId18" w:tooltip="https://login.consultant.ru/link/?req=doc&amp;base=LAW&amp;n=469908&amp;date=19.03.2024&amp;dst=100475&amp;field=134" w:history="1">
        <w:r w:rsidR="00A05708" w:rsidRPr="00AD1E58">
          <w:rPr>
            <w:rFonts w:ascii="Arial" w:hAnsi="Arial" w:cs="Arial"/>
            <w:color w:val="000000"/>
            <w:szCs w:val="24"/>
            <w:lang w:val="ru-RU"/>
          </w:rPr>
          <w:t>частью 3 статьи 72</w:t>
        </w:r>
      </w:hyperlink>
      <w:r w:rsidR="00A05708" w:rsidRPr="00AD1E58">
        <w:rPr>
          <w:rFonts w:ascii="Arial" w:hAnsi="Arial" w:cs="Arial"/>
          <w:szCs w:val="24"/>
          <w:lang w:val="ru-RU"/>
        </w:rPr>
        <w:t xml:space="preserve"> Жилищного кодекса Российской Федерации или об отказе в выселении лиц, лишенных родительских прав, из жилого помещения в соответствии с </w:t>
      </w:r>
      <w:hyperlink r:id="rId19" w:tooltip="https://login.consultant.ru/link/?req=doc&amp;base=LAW&amp;n=469908&amp;date=19.03.2024&amp;dst=100568&amp;field=134" w:history="1">
        <w:r w:rsidR="00A05708" w:rsidRPr="00AD1E58">
          <w:rPr>
            <w:rFonts w:ascii="Arial" w:hAnsi="Arial" w:cs="Arial"/>
            <w:color w:val="000000"/>
            <w:szCs w:val="24"/>
            <w:lang w:val="ru-RU"/>
          </w:rPr>
          <w:t>частью 2 статьи 91</w:t>
        </w:r>
      </w:hyperlink>
      <w:r w:rsidR="00A05708" w:rsidRPr="00AD1E58">
        <w:rPr>
          <w:rFonts w:ascii="Arial" w:hAnsi="Arial" w:cs="Arial"/>
          <w:color w:val="000000"/>
          <w:szCs w:val="24"/>
          <w:lang w:val="ru-RU"/>
        </w:rPr>
        <w:t xml:space="preserve"> </w:t>
      </w:r>
      <w:r w:rsidR="00A05708" w:rsidRPr="00AD1E58">
        <w:rPr>
          <w:rFonts w:ascii="Arial" w:hAnsi="Arial" w:cs="Arial"/>
          <w:szCs w:val="24"/>
          <w:lang w:val="ru-RU"/>
        </w:rPr>
        <w:t>Жилищного кодекса Российской Федерации);</w:t>
      </w:r>
    </w:p>
    <w:p w:rsidR="00567A05" w:rsidRPr="00AD1E58" w:rsidRDefault="00D7707F">
      <w:pPr>
        <w:pStyle w:val="ConsPlusNormal"/>
        <w:spacing w:before="240"/>
        <w:ind w:firstLine="540"/>
        <w:contextualSpacing/>
        <w:jc w:val="both"/>
        <w:rPr>
          <w:rFonts w:ascii="Arial" w:hAnsi="Arial" w:cs="Arial"/>
          <w:szCs w:val="24"/>
          <w:lang w:val="ru-RU"/>
        </w:rPr>
      </w:pPr>
      <w:hyperlink r:id="rId20" w:tooltip="https://login.consultant.ru/link/?req=doc&amp;base=RLAW404&amp;n=88730&amp;date=19.03.2024&amp;dst=100041&amp;field=134" w:history="1">
        <w:r w:rsidR="00A05708" w:rsidRPr="00AD1E58">
          <w:rPr>
            <w:rFonts w:ascii="Arial" w:hAnsi="Arial" w:cs="Arial"/>
            <w:color w:val="000000"/>
            <w:szCs w:val="24"/>
            <w:lang w:val="ru-RU"/>
          </w:rPr>
          <w:t>ж</w:t>
        </w:r>
      </w:hyperlink>
      <w:r w:rsidR="00A05708" w:rsidRPr="00AD1E58">
        <w:rPr>
          <w:rFonts w:ascii="Arial" w:hAnsi="Arial" w:cs="Arial"/>
          <w:color w:val="000000"/>
          <w:szCs w:val="24"/>
          <w:lang w:val="ru-RU"/>
        </w:rPr>
        <w:t>)</w:t>
      </w:r>
      <w:r w:rsidR="00A05708" w:rsidRPr="00AD1E58">
        <w:rPr>
          <w:rFonts w:ascii="Arial" w:hAnsi="Arial" w:cs="Arial"/>
          <w:szCs w:val="24"/>
          <w:lang w:val="ru-RU"/>
        </w:rPr>
        <w:t xml:space="preserve"> проживание на любом законном основании в жилом помещении лиц, страдающих хроническим алкоголизмом или наркоманией;</w:t>
      </w:r>
    </w:p>
    <w:p w:rsidR="00567A05" w:rsidRPr="00AD1E58" w:rsidRDefault="00D7707F">
      <w:pPr>
        <w:pStyle w:val="ConsPlusNormal"/>
        <w:spacing w:before="240"/>
        <w:ind w:firstLine="540"/>
        <w:contextualSpacing/>
        <w:jc w:val="both"/>
        <w:rPr>
          <w:rFonts w:ascii="Arial" w:hAnsi="Arial" w:cs="Arial"/>
          <w:szCs w:val="24"/>
          <w:lang w:val="ru-RU"/>
        </w:rPr>
      </w:pPr>
      <w:hyperlink r:id="rId21" w:tooltip="https://login.consultant.ru/link/?req=doc&amp;base=RLAW404&amp;n=88730&amp;date=19.03.2024&amp;dst=100041&amp;field=134" w:history="1">
        <w:r w:rsidR="00A05708" w:rsidRPr="00AD1E58">
          <w:rPr>
            <w:rFonts w:ascii="Arial" w:hAnsi="Arial" w:cs="Arial"/>
            <w:color w:val="000000"/>
            <w:szCs w:val="24"/>
            <w:lang w:val="ru-RU"/>
          </w:rPr>
          <w:t>з</w:t>
        </w:r>
      </w:hyperlink>
      <w:r w:rsidR="00A05708" w:rsidRPr="00AD1E58">
        <w:rPr>
          <w:rFonts w:ascii="Arial" w:hAnsi="Arial" w:cs="Arial"/>
          <w:color w:val="000000"/>
          <w:szCs w:val="24"/>
          <w:lang w:val="ru-RU"/>
        </w:rPr>
        <w:t xml:space="preserve">) </w:t>
      </w:r>
      <w:r w:rsidR="00A05708" w:rsidRPr="00AD1E58">
        <w:rPr>
          <w:rFonts w:ascii="Arial" w:hAnsi="Arial" w:cs="Arial"/>
          <w:szCs w:val="24"/>
          <w:lang w:val="ru-RU"/>
        </w:rPr>
        <w:t xml:space="preserve">справка органа внутренних дел о наличии у лица, проживающего в жилом помещении, нанимателем или членом семьи нанимателя по договору социального найма либо собственником которого является гражданин, судимости или факта уголовного преследования либо о прекращении уголовного преследования в отношении указанного лица по </w:t>
      </w:r>
      <w:proofErr w:type="spellStart"/>
      <w:r w:rsidR="00A05708" w:rsidRPr="00AD1E58">
        <w:rPr>
          <w:rFonts w:ascii="Arial" w:hAnsi="Arial" w:cs="Arial"/>
          <w:szCs w:val="24"/>
          <w:lang w:val="ru-RU"/>
        </w:rPr>
        <w:t>нереабилитирующим</w:t>
      </w:r>
      <w:proofErr w:type="spellEnd"/>
      <w:r w:rsidR="00A05708" w:rsidRPr="00AD1E58">
        <w:rPr>
          <w:rFonts w:ascii="Arial" w:hAnsi="Arial" w:cs="Arial"/>
          <w:szCs w:val="24"/>
          <w:lang w:val="ru-RU"/>
        </w:rPr>
        <w:t xml:space="preserve"> основаниям за преступления против жизни и здоровья,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(при наличии).</w:t>
      </w:r>
    </w:p>
    <w:p w:rsidR="00567A05" w:rsidRPr="00AD1E58" w:rsidRDefault="00A05708">
      <w:pPr>
        <w:pStyle w:val="ConsPlusNormal"/>
        <w:spacing w:before="240"/>
        <w:ind w:firstLine="540"/>
        <w:contextualSpacing/>
        <w:jc w:val="both"/>
        <w:rPr>
          <w:rFonts w:ascii="Arial" w:hAnsi="Arial" w:cs="Arial"/>
          <w:szCs w:val="24"/>
          <w:lang w:val="ru-RU"/>
        </w:rPr>
      </w:pPr>
      <w:r w:rsidRPr="00AD1E58">
        <w:rPr>
          <w:rFonts w:ascii="Arial" w:hAnsi="Arial" w:cs="Arial"/>
          <w:szCs w:val="24"/>
          <w:lang w:val="ru-RU"/>
        </w:rPr>
        <w:t xml:space="preserve">5.2. Своевременное выявление обстоятельств, указанных в </w:t>
      </w:r>
      <w:hyperlink w:history="1">
        <w:r w:rsidRPr="00AD1E58">
          <w:rPr>
            <w:rFonts w:ascii="Arial" w:hAnsi="Arial" w:cs="Arial"/>
            <w:color w:val="000000"/>
            <w:szCs w:val="24"/>
            <w:lang w:val="ru-RU"/>
          </w:rPr>
          <w:t>пункте 5.1</w:t>
        </w:r>
      </w:hyperlink>
      <w:r w:rsidRPr="00AD1E58">
        <w:rPr>
          <w:rFonts w:ascii="Arial" w:hAnsi="Arial" w:cs="Arial"/>
          <w:color w:val="000000"/>
          <w:szCs w:val="24"/>
          <w:lang w:val="ru-RU"/>
        </w:rPr>
        <w:t xml:space="preserve"> </w:t>
      </w:r>
      <w:r w:rsidRPr="00AD1E58">
        <w:rPr>
          <w:rFonts w:ascii="Arial" w:hAnsi="Arial" w:cs="Arial"/>
          <w:szCs w:val="24"/>
          <w:lang w:val="ru-RU"/>
        </w:rPr>
        <w:t>настоящего Порядка, осуществляется Комиссией в рамках проведения плановых проверок жилых помещений, закрепленных за детьми-сиротами, при достижении ими возраста 14 лет и до достижения ими 18 лет.</w:t>
      </w:r>
    </w:p>
    <w:p w:rsidR="00567A05" w:rsidRPr="00AD1E58" w:rsidRDefault="00A05708">
      <w:pPr>
        <w:pStyle w:val="ConsPlusNormal"/>
        <w:spacing w:before="240"/>
        <w:ind w:firstLine="540"/>
        <w:contextualSpacing/>
        <w:jc w:val="both"/>
        <w:rPr>
          <w:rFonts w:ascii="Arial" w:hAnsi="Arial" w:cs="Arial"/>
          <w:szCs w:val="24"/>
          <w:lang w:val="ru-RU"/>
        </w:rPr>
      </w:pPr>
      <w:r w:rsidRPr="00AD1E58">
        <w:rPr>
          <w:rFonts w:ascii="Arial" w:hAnsi="Arial" w:cs="Arial"/>
          <w:szCs w:val="24"/>
          <w:lang w:val="ru-RU"/>
        </w:rPr>
        <w:t xml:space="preserve">5.3. В случае установления одного из обстоятельств, указанных в </w:t>
      </w:r>
      <w:hyperlink w:history="1">
        <w:r w:rsidRPr="00AD1E58">
          <w:rPr>
            <w:rFonts w:ascii="Arial" w:hAnsi="Arial" w:cs="Arial"/>
            <w:color w:val="000000"/>
            <w:szCs w:val="24"/>
            <w:lang w:val="ru-RU"/>
          </w:rPr>
          <w:t>пункте 5.1</w:t>
        </w:r>
      </w:hyperlink>
      <w:r w:rsidRPr="00AD1E58">
        <w:rPr>
          <w:rFonts w:ascii="Arial" w:hAnsi="Arial" w:cs="Arial"/>
          <w:szCs w:val="24"/>
          <w:lang w:val="ru-RU"/>
        </w:rPr>
        <w:t xml:space="preserve"> настоящего Порядка, выносится </w:t>
      </w:r>
      <w:hyperlink w:history="1">
        <w:r w:rsidRPr="00AD1E58">
          <w:rPr>
            <w:rFonts w:ascii="Arial" w:hAnsi="Arial" w:cs="Arial"/>
            <w:color w:val="000000"/>
            <w:szCs w:val="24"/>
            <w:lang w:val="ru-RU"/>
          </w:rPr>
          <w:t>заключение</w:t>
        </w:r>
      </w:hyperlink>
      <w:r w:rsidRPr="00AD1E58">
        <w:rPr>
          <w:rFonts w:ascii="Arial" w:hAnsi="Arial" w:cs="Arial"/>
          <w:szCs w:val="24"/>
          <w:lang w:val="ru-RU"/>
        </w:rPr>
        <w:t xml:space="preserve"> Комиссии по форме согласно приложению 4 к настоящему Порядку, подтверждающее невозможность проживания в ранее занимаемом жилом помещении, нанимателем или членом семьи нанимателя по договору социального найма либо собственником которого является ребенок-сирота.</w:t>
      </w:r>
    </w:p>
    <w:p w:rsidR="00567A05" w:rsidRPr="00AD1E58" w:rsidRDefault="00A05708">
      <w:pPr>
        <w:pStyle w:val="ConsPlusNormal"/>
        <w:spacing w:before="240"/>
        <w:ind w:firstLine="540"/>
        <w:contextualSpacing/>
        <w:jc w:val="both"/>
        <w:rPr>
          <w:rFonts w:ascii="Arial" w:hAnsi="Arial" w:cs="Arial"/>
          <w:szCs w:val="24"/>
          <w:lang w:val="ru-RU"/>
        </w:rPr>
      </w:pPr>
      <w:r w:rsidRPr="00AD1E58">
        <w:rPr>
          <w:rFonts w:ascii="Arial" w:hAnsi="Arial" w:cs="Arial"/>
          <w:szCs w:val="24"/>
          <w:lang w:val="ru-RU"/>
        </w:rPr>
        <w:t xml:space="preserve">5.4. В случае вынесения заключения Комиссией, подтверждающего невозможность проживания в ранее занимаемом жилом помещении, нанимателем или членом семьи нанимателя по договору социального найма либо собственником которого является ребенок-сирота, по основаниям, изложенным в </w:t>
      </w:r>
      <w:hyperlink w:history="1">
        <w:r w:rsidRPr="00AD1E58">
          <w:rPr>
            <w:rFonts w:ascii="Arial" w:hAnsi="Arial" w:cs="Arial"/>
            <w:color w:val="000000"/>
            <w:szCs w:val="24"/>
            <w:lang w:val="ru-RU"/>
          </w:rPr>
          <w:t>подпунктах "г"</w:t>
        </w:r>
      </w:hyperlink>
      <w:r w:rsidRPr="00AD1E58">
        <w:rPr>
          <w:rFonts w:ascii="Arial" w:hAnsi="Arial" w:cs="Arial"/>
          <w:color w:val="000000"/>
          <w:szCs w:val="24"/>
          <w:lang w:val="ru-RU"/>
        </w:rPr>
        <w:t xml:space="preserve">, </w:t>
      </w:r>
      <w:hyperlink w:history="1">
        <w:r w:rsidRPr="00AD1E58">
          <w:rPr>
            <w:rFonts w:ascii="Arial" w:hAnsi="Arial" w:cs="Arial"/>
            <w:color w:val="000000"/>
            <w:szCs w:val="24"/>
            <w:lang w:val="ru-RU"/>
          </w:rPr>
          <w:t>"д"</w:t>
        </w:r>
      </w:hyperlink>
      <w:r w:rsidRPr="00AD1E58">
        <w:rPr>
          <w:rFonts w:ascii="Arial" w:hAnsi="Arial" w:cs="Arial"/>
          <w:color w:val="000000"/>
          <w:szCs w:val="24"/>
          <w:lang w:val="ru-RU"/>
        </w:rPr>
        <w:t xml:space="preserve">, </w:t>
      </w:r>
      <w:hyperlink w:history="1">
        <w:r w:rsidRPr="00AD1E58">
          <w:rPr>
            <w:rFonts w:ascii="Arial" w:hAnsi="Arial" w:cs="Arial"/>
            <w:color w:val="000000"/>
            <w:szCs w:val="24"/>
            <w:lang w:val="ru-RU"/>
          </w:rPr>
          <w:t>"е"</w:t>
        </w:r>
      </w:hyperlink>
      <w:r w:rsidRPr="00AD1E58">
        <w:rPr>
          <w:rFonts w:ascii="Arial" w:hAnsi="Arial" w:cs="Arial"/>
          <w:color w:val="000000"/>
          <w:szCs w:val="24"/>
          <w:lang w:val="ru-RU"/>
        </w:rPr>
        <w:t xml:space="preserve">, </w:t>
      </w:r>
      <w:hyperlink w:history="1">
        <w:r w:rsidRPr="00AD1E58">
          <w:rPr>
            <w:rFonts w:ascii="Arial" w:hAnsi="Arial" w:cs="Arial"/>
            <w:color w:val="000000"/>
            <w:szCs w:val="24"/>
            <w:lang w:val="ru-RU"/>
          </w:rPr>
          <w:t>"ж"</w:t>
        </w:r>
      </w:hyperlink>
      <w:r w:rsidRPr="00AD1E58">
        <w:rPr>
          <w:rFonts w:ascii="Arial" w:hAnsi="Arial" w:cs="Arial"/>
          <w:color w:val="000000"/>
          <w:szCs w:val="24"/>
          <w:lang w:val="ru-RU"/>
        </w:rPr>
        <w:t xml:space="preserve">, </w:t>
      </w:r>
      <w:hyperlink w:history="1">
        <w:r w:rsidRPr="00AD1E58">
          <w:rPr>
            <w:rFonts w:ascii="Arial" w:hAnsi="Arial" w:cs="Arial"/>
            <w:color w:val="000000"/>
            <w:szCs w:val="24"/>
            <w:lang w:val="ru-RU"/>
          </w:rPr>
          <w:t>"з" пункта 5.1</w:t>
        </w:r>
      </w:hyperlink>
      <w:r w:rsidRPr="00AD1E58">
        <w:rPr>
          <w:rFonts w:ascii="Arial" w:hAnsi="Arial" w:cs="Arial"/>
          <w:color w:val="000000"/>
          <w:szCs w:val="24"/>
          <w:lang w:val="ru-RU"/>
        </w:rPr>
        <w:t xml:space="preserve"> </w:t>
      </w:r>
      <w:r w:rsidRPr="00AD1E58">
        <w:rPr>
          <w:rFonts w:ascii="Arial" w:hAnsi="Arial" w:cs="Arial"/>
          <w:szCs w:val="24"/>
          <w:lang w:val="ru-RU"/>
        </w:rPr>
        <w:t>Порядка, контроль за закрепленным жилым помещением не прекращается до наступления ребенком-сиротой совершеннолетия.</w:t>
      </w:r>
    </w:p>
    <w:p w:rsidR="00567A05" w:rsidRPr="00AD1E58" w:rsidRDefault="00A05708">
      <w:pPr>
        <w:pStyle w:val="ConsPlusNormal"/>
        <w:spacing w:before="240"/>
        <w:ind w:firstLine="540"/>
        <w:contextualSpacing/>
        <w:jc w:val="both"/>
        <w:rPr>
          <w:rFonts w:ascii="Arial" w:hAnsi="Arial" w:cs="Arial"/>
          <w:szCs w:val="24"/>
          <w:lang w:val="ru-RU"/>
        </w:rPr>
      </w:pPr>
      <w:r w:rsidRPr="00AD1E58">
        <w:rPr>
          <w:rFonts w:ascii="Arial" w:hAnsi="Arial" w:cs="Arial"/>
          <w:szCs w:val="24"/>
          <w:lang w:val="ru-RU"/>
        </w:rPr>
        <w:t xml:space="preserve">Закрепление и сохранение жилого помещения, нанимателем или членом семьи нанимателя по договору социального найма либо собственником которого является ребенок-сирота, по основаниям, изложенным в подпунктах "г", "д", "е", "ж", "з" пункта 5.1 Порядка, не влечет </w:t>
      </w:r>
      <w:proofErr w:type="spellStart"/>
      <w:r w:rsidRPr="00AD1E58">
        <w:rPr>
          <w:rFonts w:ascii="Arial" w:hAnsi="Arial" w:cs="Arial"/>
          <w:szCs w:val="24"/>
          <w:lang w:val="ru-RU"/>
        </w:rPr>
        <w:t>невключение</w:t>
      </w:r>
      <w:proofErr w:type="spellEnd"/>
      <w:r w:rsidRPr="00AD1E58">
        <w:rPr>
          <w:rFonts w:ascii="Arial" w:hAnsi="Arial" w:cs="Arial"/>
          <w:szCs w:val="24"/>
          <w:lang w:val="ru-RU"/>
        </w:rPr>
        <w:t xml:space="preserve"> ребенка-сироты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либо исключение из данного списка.</w:t>
      </w:r>
    </w:p>
    <w:p w:rsidR="00567A05" w:rsidRPr="00AD1E58" w:rsidRDefault="00567A05">
      <w:pPr>
        <w:pStyle w:val="ConsPlusNormal"/>
        <w:ind w:firstLine="540"/>
        <w:contextualSpacing/>
        <w:jc w:val="both"/>
        <w:rPr>
          <w:rFonts w:ascii="Arial" w:hAnsi="Arial" w:cs="Arial"/>
          <w:szCs w:val="24"/>
          <w:lang w:val="ru-RU"/>
        </w:rPr>
      </w:pPr>
    </w:p>
    <w:p w:rsidR="00567A05" w:rsidRPr="00AD1E58" w:rsidRDefault="00A05708">
      <w:pPr>
        <w:pStyle w:val="ConsPlusTitle"/>
        <w:contextualSpacing/>
        <w:jc w:val="center"/>
        <w:outlineLvl w:val="1"/>
        <w:rPr>
          <w:szCs w:val="24"/>
          <w:lang w:val="ru-RU"/>
        </w:rPr>
      </w:pPr>
      <w:r w:rsidRPr="00AD1E58">
        <w:rPr>
          <w:rFonts w:eastAsia="Times New Roman"/>
          <w:szCs w:val="24"/>
          <w:lang w:val="ru-RU"/>
        </w:rPr>
        <w:t>6. Порядок передачи закрепленного жилого помещения</w:t>
      </w:r>
    </w:p>
    <w:p w:rsidR="00567A05" w:rsidRPr="00AD1E58" w:rsidRDefault="00567A05">
      <w:pPr>
        <w:pStyle w:val="ConsPlusNormal"/>
        <w:ind w:firstLine="540"/>
        <w:contextualSpacing/>
        <w:jc w:val="both"/>
        <w:rPr>
          <w:rFonts w:ascii="Arial" w:hAnsi="Arial" w:cs="Arial"/>
          <w:szCs w:val="24"/>
          <w:lang w:val="ru-RU"/>
        </w:rPr>
      </w:pPr>
    </w:p>
    <w:p w:rsidR="00567A05" w:rsidRPr="00AD1E58" w:rsidRDefault="00A05708">
      <w:pPr>
        <w:pStyle w:val="ConsPlusNormal"/>
        <w:ind w:firstLine="540"/>
        <w:contextualSpacing/>
        <w:jc w:val="both"/>
        <w:rPr>
          <w:rFonts w:ascii="Arial" w:hAnsi="Arial" w:cs="Arial"/>
          <w:szCs w:val="24"/>
          <w:lang w:val="ru-RU"/>
        </w:rPr>
      </w:pPr>
      <w:r w:rsidRPr="00AD1E58">
        <w:rPr>
          <w:rFonts w:ascii="Arial" w:hAnsi="Arial" w:cs="Arial"/>
          <w:szCs w:val="24"/>
          <w:lang w:val="ru-RU"/>
        </w:rPr>
        <w:t>6.1. При достижении лицом, за которым закреплено жилое помещение, совершеннолетия Комиссия осуществляет передачу закрепленного жилого помещения.</w:t>
      </w:r>
    </w:p>
    <w:p w:rsidR="00567A05" w:rsidRPr="00AD1E58" w:rsidRDefault="00A05708">
      <w:pPr>
        <w:pStyle w:val="ConsPlusNormal"/>
        <w:spacing w:before="240"/>
        <w:ind w:firstLine="540"/>
        <w:contextualSpacing/>
        <w:jc w:val="both"/>
        <w:rPr>
          <w:rFonts w:ascii="Arial" w:hAnsi="Arial" w:cs="Arial"/>
          <w:szCs w:val="24"/>
          <w:lang w:val="ru-RU"/>
        </w:rPr>
      </w:pPr>
      <w:r w:rsidRPr="00AD1E58">
        <w:rPr>
          <w:rFonts w:ascii="Arial" w:hAnsi="Arial" w:cs="Arial"/>
          <w:szCs w:val="24"/>
          <w:lang w:val="ru-RU"/>
        </w:rPr>
        <w:t xml:space="preserve">6.2. Передача осуществляется путем оформления </w:t>
      </w:r>
      <w:hyperlink w:history="1">
        <w:r w:rsidRPr="00AD1E58">
          <w:rPr>
            <w:rFonts w:ascii="Arial" w:hAnsi="Arial" w:cs="Arial"/>
            <w:color w:val="000000"/>
            <w:szCs w:val="24"/>
            <w:lang w:val="ru-RU"/>
          </w:rPr>
          <w:t>акта</w:t>
        </w:r>
      </w:hyperlink>
      <w:r w:rsidRPr="00AD1E58">
        <w:rPr>
          <w:rFonts w:ascii="Arial" w:hAnsi="Arial" w:cs="Arial"/>
          <w:color w:val="000000"/>
          <w:szCs w:val="24"/>
          <w:lang w:val="ru-RU"/>
        </w:rPr>
        <w:t xml:space="preserve"> </w:t>
      </w:r>
      <w:r w:rsidRPr="00AD1E58">
        <w:rPr>
          <w:rFonts w:ascii="Arial" w:hAnsi="Arial" w:cs="Arial"/>
          <w:szCs w:val="24"/>
          <w:lang w:val="ru-RU"/>
        </w:rPr>
        <w:t>передачи закрепленного жилого помещения и соответствия жилого помещения для проживания по форме согласно приложению 5 к настоящему Порядку.</w:t>
      </w:r>
    </w:p>
    <w:p w:rsidR="00567A05" w:rsidRPr="00AD1E58" w:rsidRDefault="00A05708">
      <w:pPr>
        <w:pStyle w:val="ConsPlusNormal"/>
        <w:spacing w:before="240"/>
        <w:ind w:firstLine="540"/>
        <w:contextualSpacing/>
        <w:jc w:val="both"/>
        <w:rPr>
          <w:rFonts w:ascii="Arial" w:hAnsi="Arial" w:cs="Arial"/>
          <w:szCs w:val="24"/>
          <w:lang w:val="ru-RU"/>
        </w:rPr>
      </w:pPr>
      <w:r w:rsidRPr="00AD1E58">
        <w:rPr>
          <w:rFonts w:ascii="Arial" w:hAnsi="Arial" w:cs="Arial"/>
          <w:szCs w:val="24"/>
          <w:lang w:val="ru-RU"/>
        </w:rPr>
        <w:t>6.3. Акт передачи закрепленного жилого помещения и соответствия жилого помещения для проживания является документом строгой отчетности и хранится в личном деле ребенка-сироты, второй экземпляр акта в течение 3 рабочих дней с момента подписания передается лицу, за которым было закреплено жилое помещение.</w:t>
      </w:r>
    </w:p>
    <w:p w:rsidR="00567A05" w:rsidRPr="00AD1E58" w:rsidRDefault="00A05708">
      <w:pPr>
        <w:pStyle w:val="ConsPlusNormal"/>
        <w:spacing w:before="240"/>
        <w:ind w:firstLine="540"/>
        <w:contextualSpacing/>
        <w:jc w:val="both"/>
        <w:rPr>
          <w:rFonts w:ascii="Arial" w:hAnsi="Arial" w:cs="Arial"/>
          <w:szCs w:val="24"/>
          <w:lang w:val="ru-RU"/>
        </w:rPr>
      </w:pPr>
      <w:r w:rsidRPr="00AD1E58">
        <w:rPr>
          <w:rFonts w:ascii="Arial" w:hAnsi="Arial" w:cs="Arial"/>
          <w:szCs w:val="24"/>
          <w:lang w:val="ru-RU"/>
        </w:rPr>
        <w:t>6.4. После двустороннего подписания акта передачи жилого помещения обязательства администрации Ракитянского района перед лицом, за которым закреплено жилое помещение, по обеспечению сохранности жилого помещения, считаются выполненными, также считаются выполненными обязательства Белгородской области по обеспечению жилым помещением ребенка-сироты.</w:t>
      </w:r>
    </w:p>
    <w:p w:rsidR="00567A05" w:rsidRPr="00AD1E58" w:rsidRDefault="00567A05">
      <w:pPr>
        <w:pStyle w:val="ConsPlusNormal"/>
        <w:ind w:firstLine="540"/>
        <w:contextualSpacing/>
        <w:jc w:val="both"/>
        <w:rPr>
          <w:rFonts w:ascii="Arial" w:hAnsi="Arial" w:cs="Arial"/>
          <w:szCs w:val="24"/>
          <w:lang w:val="ru-RU"/>
        </w:rPr>
      </w:pPr>
    </w:p>
    <w:p w:rsidR="00567A05" w:rsidRPr="00AD1E58" w:rsidRDefault="00567A05">
      <w:pPr>
        <w:pStyle w:val="ConsPlusNormal"/>
        <w:ind w:firstLine="540"/>
        <w:contextualSpacing/>
        <w:jc w:val="both"/>
        <w:rPr>
          <w:rFonts w:ascii="Arial" w:hAnsi="Arial" w:cs="Arial"/>
          <w:szCs w:val="24"/>
          <w:lang w:val="ru-RU"/>
        </w:rPr>
      </w:pPr>
    </w:p>
    <w:p w:rsidR="00567A05" w:rsidRPr="00AD1E58" w:rsidRDefault="00567A05">
      <w:pPr>
        <w:pStyle w:val="ConsPlusNormal"/>
        <w:ind w:firstLine="540"/>
        <w:contextualSpacing/>
        <w:jc w:val="both"/>
        <w:rPr>
          <w:rFonts w:ascii="Arial" w:hAnsi="Arial" w:cs="Arial"/>
          <w:szCs w:val="24"/>
          <w:lang w:val="ru-RU"/>
        </w:rPr>
      </w:pPr>
    </w:p>
    <w:p w:rsidR="00567A05" w:rsidRPr="00AD1E58" w:rsidRDefault="00A05708">
      <w:pPr>
        <w:pStyle w:val="ConsPlusNormal"/>
        <w:spacing w:before="240"/>
        <w:contextualSpacing/>
        <w:jc w:val="both"/>
        <w:rPr>
          <w:rFonts w:ascii="Arial" w:hAnsi="Arial" w:cs="Arial"/>
          <w:b/>
          <w:bCs/>
          <w:szCs w:val="24"/>
          <w:lang w:val="ru-RU"/>
        </w:rPr>
      </w:pPr>
      <w:r w:rsidRPr="00AD1E58">
        <w:rPr>
          <w:rFonts w:ascii="Arial" w:hAnsi="Arial" w:cs="Arial"/>
          <w:b/>
          <w:bCs/>
          <w:szCs w:val="24"/>
          <w:lang w:val="ru-RU"/>
        </w:rPr>
        <w:t xml:space="preserve">Начальник управления социальной </w:t>
      </w:r>
    </w:p>
    <w:p w:rsidR="00567A05" w:rsidRPr="00AD1E58" w:rsidRDefault="00A05708">
      <w:pPr>
        <w:pStyle w:val="ConsPlusNormal"/>
        <w:spacing w:before="240"/>
        <w:contextualSpacing/>
        <w:jc w:val="both"/>
        <w:rPr>
          <w:rFonts w:ascii="Arial" w:hAnsi="Arial" w:cs="Arial"/>
          <w:b/>
          <w:bCs/>
          <w:szCs w:val="24"/>
          <w:lang w:val="ru-RU"/>
        </w:rPr>
      </w:pPr>
      <w:r w:rsidRPr="00AD1E58">
        <w:rPr>
          <w:rFonts w:ascii="Arial" w:hAnsi="Arial" w:cs="Arial"/>
          <w:b/>
          <w:bCs/>
          <w:szCs w:val="24"/>
          <w:lang w:val="ru-RU"/>
        </w:rPr>
        <w:t xml:space="preserve">защиты населения администрации </w:t>
      </w:r>
    </w:p>
    <w:p w:rsidR="00567A05" w:rsidRPr="00AD1E58" w:rsidRDefault="00A05708">
      <w:pPr>
        <w:pStyle w:val="ConsPlusNormal"/>
        <w:spacing w:before="240"/>
        <w:contextualSpacing/>
        <w:rPr>
          <w:rFonts w:ascii="Arial" w:hAnsi="Arial" w:cs="Arial"/>
          <w:b/>
          <w:bCs/>
          <w:szCs w:val="24"/>
          <w:lang w:val="ru-RU"/>
        </w:rPr>
      </w:pPr>
      <w:r w:rsidRPr="00AD1E58">
        <w:rPr>
          <w:rFonts w:ascii="Arial" w:hAnsi="Arial" w:cs="Arial"/>
          <w:b/>
          <w:bCs/>
          <w:szCs w:val="24"/>
          <w:lang w:val="ru-RU"/>
        </w:rPr>
        <w:t>Ракитянского района                                                                                К.Н. Бабынина</w:t>
      </w:r>
    </w:p>
    <w:p w:rsidR="00567A05" w:rsidRPr="00AD1E58" w:rsidRDefault="00567A05">
      <w:pPr>
        <w:pStyle w:val="ConsPlusNormal"/>
        <w:contextualSpacing/>
        <w:jc w:val="both"/>
        <w:rPr>
          <w:rFonts w:ascii="Arial" w:hAnsi="Arial" w:cs="Arial"/>
          <w:b/>
          <w:bCs/>
          <w:szCs w:val="24"/>
          <w:lang w:val="ru-RU"/>
        </w:rPr>
      </w:pPr>
    </w:p>
    <w:p w:rsidR="00567A05" w:rsidRPr="00AD1E58" w:rsidRDefault="00567A05">
      <w:pPr>
        <w:jc w:val="center"/>
        <w:rPr>
          <w:rFonts w:ascii="Arial" w:hAnsi="Arial" w:cs="Arial"/>
          <w:b/>
          <w:sz w:val="24"/>
          <w:szCs w:val="24"/>
        </w:rPr>
      </w:pPr>
    </w:p>
    <w:p w:rsidR="00567A05" w:rsidRPr="00AD1E58" w:rsidRDefault="00567A05">
      <w:pPr>
        <w:pStyle w:val="ConsPlusNormal"/>
        <w:ind w:firstLine="540"/>
        <w:contextualSpacing/>
        <w:jc w:val="both"/>
        <w:rPr>
          <w:rFonts w:ascii="Arial" w:hAnsi="Arial" w:cs="Arial"/>
          <w:szCs w:val="24"/>
          <w:lang w:val="ru-RU"/>
        </w:rPr>
      </w:pPr>
    </w:p>
    <w:p w:rsidR="00567A05" w:rsidRPr="00AD1E58" w:rsidRDefault="00567A05">
      <w:pPr>
        <w:pStyle w:val="ConsPlusNormal"/>
        <w:ind w:firstLine="540"/>
        <w:contextualSpacing/>
        <w:jc w:val="both"/>
        <w:rPr>
          <w:rFonts w:ascii="Arial" w:hAnsi="Arial" w:cs="Arial"/>
          <w:szCs w:val="24"/>
          <w:lang w:val="ru-RU"/>
        </w:rPr>
      </w:pPr>
    </w:p>
    <w:p w:rsidR="00567A05" w:rsidRPr="00AD1E58" w:rsidRDefault="00567A05">
      <w:pPr>
        <w:pStyle w:val="ConsPlusNormal"/>
        <w:ind w:firstLine="540"/>
        <w:contextualSpacing/>
        <w:jc w:val="both"/>
        <w:rPr>
          <w:rFonts w:ascii="Arial" w:hAnsi="Arial" w:cs="Arial"/>
          <w:szCs w:val="24"/>
          <w:lang w:val="ru-RU"/>
        </w:rPr>
      </w:pPr>
    </w:p>
    <w:p w:rsidR="00567A05" w:rsidRPr="00AD1E58" w:rsidRDefault="00567A05">
      <w:pPr>
        <w:pStyle w:val="ConsPlusNormal"/>
        <w:ind w:firstLine="540"/>
        <w:contextualSpacing/>
        <w:jc w:val="both"/>
        <w:rPr>
          <w:rFonts w:ascii="Arial" w:hAnsi="Arial" w:cs="Arial"/>
          <w:szCs w:val="24"/>
          <w:lang w:val="ru-RU"/>
        </w:rPr>
      </w:pPr>
    </w:p>
    <w:p w:rsidR="00567A05" w:rsidRPr="00AD1E58" w:rsidRDefault="00567A05">
      <w:pPr>
        <w:pStyle w:val="ConsPlusNormal"/>
        <w:ind w:firstLine="540"/>
        <w:contextualSpacing/>
        <w:jc w:val="both"/>
        <w:rPr>
          <w:rFonts w:ascii="Arial" w:hAnsi="Arial" w:cs="Arial"/>
          <w:szCs w:val="24"/>
          <w:lang w:val="ru-RU"/>
        </w:rPr>
      </w:pPr>
    </w:p>
    <w:p w:rsidR="00567A05" w:rsidRPr="00AD1E58" w:rsidRDefault="00567A05">
      <w:pPr>
        <w:pStyle w:val="ConsPlusNormal"/>
        <w:ind w:firstLine="540"/>
        <w:contextualSpacing/>
        <w:jc w:val="both"/>
        <w:rPr>
          <w:rFonts w:ascii="Arial" w:hAnsi="Arial" w:cs="Arial"/>
          <w:szCs w:val="24"/>
          <w:lang w:val="ru-RU"/>
        </w:rPr>
      </w:pPr>
    </w:p>
    <w:p w:rsidR="00567A05" w:rsidRPr="00AD1E58" w:rsidRDefault="00567A05">
      <w:pPr>
        <w:pStyle w:val="ConsPlusNormal"/>
        <w:ind w:firstLine="540"/>
        <w:contextualSpacing/>
        <w:jc w:val="both"/>
        <w:rPr>
          <w:rFonts w:ascii="Arial" w:hAnsi="Arial" w:cs="Arial"/>
          <w:szCs w:val="24"/>
          <w:lang w:val="ru-RU"/>
        </w:rPr>
      </w:pPr>
    </w:p>
    <w:p w:rsidR="00567A05" w:rsidRPr="00AD1E58" w:rsidRDefault="00567A05">
      <w:pPr>
        <w:pStyle w:val="ConsPlusNormal"/>
        <w:ind w:firstLine="540"/>
        <w:contextualSpacing/>
        <w:jc w:val="both"/>
        <w:rPr>
          <w:rFonts w:ascii="Arial" w:hAnsi="Arial" w:cs="Arial"/>
          <w:szCs w:val="24"/>
          <w:lang w:val="ru-RU"/>
        </w:rPr>
      </w:pPr>
    </w:p>
    <w:p w:rsidR="00567A05" w:rsidRPr="00AD1E58" w:rsidRDefault="00567A05">
      <w:pPr>
        <w:pStyle w:val="ConsPlusNormal"/>
        <w:ind w:firstLine="540"/>
        <w:contextualSpacing/>
        <w:jc w:val="both"/>
        <w:rPr>
          <w:rFonts w:ascii="Arial" w:hAnsi="Arial" w:cs="Arial"/>
          <w:szCs w:val="24"/>
          <w:lang w:val="ru-RU"/>
        </w:rPr>
      </w:pPr>
    </w:p>
    <w:p w:rsidR="00567A05" w:rsidRPr="00AD1E58" w:rsidRDefault="00567A05">
      <w:pPr>
        <w:pStyle w:val="ConsPlusNormal"/>
        <w:ind w:firstLine="540"/>
        <w:contextualSpacing/>
        <w:jc w:val="both"/>
        <w:rPr>
          <w:rFonts w:ascii="Arial" w:hAnsi="Arial" w:cs="Arial"/>
          <w:szCs w:val="24"/>
          <w:lang w:val="ru-RU"/>
        </w:rPr>
      </w:pPr>
    </w:p>
    <w:p w:rsidR="00567A05" w:rsidRPr="00AD1E58" w:rsidRDefault="00567A05">
      <w:pPr>
        <w:pStyle w:val="ConsPlusNormal"/>
        <w:ind w:firstLine="540"/>
        <w:contextualSpacing/>
        <w:jc w:val="both"/>
        <w:rPr>
          <w:rFonts w:ascii="Arial" w:hAnsi="Arial" w:cs="Arial"/>
          <w:szCs w:val="24"/>
          <w:lang w:val="ru-RU"/>
        </w:rPr>
      </w:pPr>
    </w:p>
    <w:p w:rsidR="00567A05" w:rsidRPr="00AD1E58" w:rsidRDefault="00A05708">
      <w:pPr>
        <w:pStyle w:val="ConsPlusNormal"/>
        <w:jc w:val="right"/>
        <w:outlineLvl w:val="1"/>
        <w:rPr>
          <w:rFonts w:ascii="Arial" w:hAnsi="Arial" w:cs="Arial"/>
          <w:b/>
          <w:szCs w:val="24"/>
          <w:lang w:val="ru-RU"/>
        </w:rPr>
      </w:pPr>
      <w:r w:rsidRPr="00AD1E58">
        <w:rPr>
          <w:rFonts w:ascii="Arial" w:hAnsi="Arial" w:cs="Arial"/>
          <w:b/>
          <w:bCs/>
          <w:szCs w:val="24"/>
          <w:lang w:val="ru-RU"/>
        </w:rPr>
        <w:t>Приложение 1</w:t>
      </w:r>
    </w:p>
    <w:p w:rsidR="00567A05" w:rsidRPr="00AD1E58" w:rsidRDefault="00567A05">
      <w:pPr>
        <w:pStyle w:val="ConsPlusNormal"/>
        <w:jc w:val="right"/>
        <w:outlineLvl w:val="1"/>
        <w:rPr>
          <w:rFonts w:ascii="Arial" w:hAnsi="Arial" w:cs="Arial"/>
          <w:szCs w:val="24"/>
          <w:lang w:val="ru-RU"/>
        </w:rPr>
      </w:pPr>
    </w:p>
    <w:p w:rsidR="00567A05" w:rsidRPr="00AD1E58" w:rsidRDefault="00A05708">
      <w:pPr>
        <w:pStyle w:val="ConsPlusNormal"/>
        <w:jc w:val="right"/>
        <w:rPr>
          <w:rFonts w:ascii="Arial" w:hAnsi="Arial" w:cs="Arial"/>
          <w:szCs w:val="24"/>
          <w:lang w:val="ru-RU"/>
        </w:rPr>
      </w:pPr>
      <w:r w:rsidRPr="00AD1E58">
        <w:rPr>
          <w:rFonts w:ascii="Arial" w:hAnsi="Arial" w:cs="Arial"/>
          <w:b/>
          <w:bCs/>
          <w:szCs w:val="24"/>
          <w:lang w:val="ru-RU"/>
        </w:rPr>
        <w:t>к порядку закрепления жилых помещений</w:t>
      </w:r>
    </w:p>
    <w:p w:rsidR="00567A05" w:rsidRPr="00AD1E58" w:rsidRDefault="00A05708">
      <w:pPr>
        <w:pStyle w:val="ConsPlusNormal"/>
        <w:jc w:val="right"/>
        <w:rPr>
          <w:rFonts w:ascii="Arial" w:hAnsi="Arial" w:cs="Arial"/>
          <w:szCs w:val="24"/>
          <w:lang w:val="ru-RU"/>
        </w:rPr>
      </w:pPr>
      <w:r w:rsidRPr="00AD1E58">
        <w:rPr>
          <w:rFonts w:ascii="Arial" w:hAnsi="Arial" w:cs="Arial"/>
          <w:b/>
          <w:bCs/>
          <w:szCs w:val="24"/>
          <w:lang w:val="ru-RU"/>
        </w:rPr>
        <w:t>за детьми-сиротами и детьми,</w:t>
      </w:r>
    </w:p>
    <w:p w:rsidR="00567A05" w:rsidRPr="00AD1E58" w:rsidRDefault="00A05708">
      <w:pPr>
        <w:pStyle w:val="ConsPlusNormal"/>
        <w:jc w:val="right"/>
        <w:rPr>
          <w:rFonts w:ascii="Arial" w:hAnsi="Arial" w:cs="Arial"/>
          <w:szCs w:val="24"/>
          <w:lang w:val="ru-RU"/>
        </w:rPr>
      </w:pPr>
      <w:r w:rsidRPr="00AD1E58">
        <w:rPr>
          <w:rFonts w:ascii="Arial" w:hAnsi="Arial" w:cs="Arial"/>
          <w:b/>
          <w:bCs/>
          <w:szCs w:val="24"/>
          <w:lang w:val="ru-RU"/>
        </w:rPr>
        <w:t>оставшимися без попечения родителей,</w:t>
      </w:r>
    </w:p>
    <w:p w:rsidR="00567A05" w:rsidRPr="00AD1E58" w:rsidRDefault="00A05708">
      <w:pPr>
        <w:pStyle w:val="ConsPlusNormal"/>
        <w:jc w:val="right"/>
        <w:rPr>
          <w:rFonts w:ascii="Arial" w:hAnsi="Arial" w:cs="Arial"/>
          <w:szCs w:val="24"/>
          <w:lang w:val="ru-RU"/>
        </w:rPr>
      </w:pPr>
      <w:r w:rsidRPr="00AD1E58">
        <w:rPr>
          <w:rFonts w:ascii="Arial" w:hAnsi="Arial" w:cs="Arial"/>
          <w:b/>
          <w:bCs/>
          <w:szCs w:val="24"/>
          <w:lang w:val="ru-RU"/>
        </w:rPr>
        <w:t>и обеспечения их сохранности</w:t>
      </w:r>
    </w:p>
    <w:p w:rsidR="00567A05" w:rsidRPr="00AD1E58" w:rsidRDefault="00567A05">
      <w:pPr>
        <w:rPr>
          <w:rFonts w:ascii="Arial" w:hAnsi="Arial" w:cs="Arial"/>
          <w:sz w:val="24"/>
          <w:szCs w:val="24"/>
        </w:rPr>
      </w:pPr>
    </w:p>
    <w:p w:rsidR="00567A05" w:rsidRPr="00AD1E58" w:rsidRDefault="00567A05">
      <w:pPr>
        <w:pStyle w:val="ConsPlusNormal"/>
        <w:ind w:firstLine="540"/>
        <w:jc w:val="both"/>
        <w:rPr>
          <w:rFonts w:ascii="Arial" w:hAnsi="Arial" w:cs="Arial"/>
          <w:szCs w:val="24"/>
          <w:lang w:val="ru-RU"/>
        </w:rPr>
      </w:pPr>
    </w:p>
    <w:p w:rsidR="00567A05" w:rsidRPr="00AD1E58" w:rsidRDefault="00A05708">
      <w:pPr>
        <w:pStyle w:val="ConsPlusNonformat"/>
        <w:rPr>
          <w:rFonts w:ascii="Arial" w:hAnsi="Arial" w:cs="Arial"/>
          <w:sz w:val="24"/>
          <w:szCs w:val="24"/>
          <w:lang w:val="ru-RU"/>
        </w:rPr>
      </w:pPr>
      <w:r w:rsidRPr="00AD1E58">
        <w:rPr>
          <w:rFonts w:ascii="Arial" w:eastAsia="Times New Roman" w:hAnsi="Arial" w:cs="Arial"/>
          <w:sz w:val="24"/>
          <w:szCs w:val="24"/>
          <w:lang w:val="ru-RU"/>
        </w:rPr>
        <w:t>Бланк органа опеки и попечительства</w:t>
      </w:r>
    </w:p>
    <w:p w:rsidR="00567A05" w:rsidRPr="00AD1E58" w:rsidRDefault="00567A05">
      <w:pPr>
        <w:pStyle w:val="ConsPlusNonformat"/>
        <w:jc w:val="center"/>
        <w:rPr>
          <w:rFonts w:ascii="Arial" w:hAnsi="Arial" w:cs="Arial"/>
          <w:sz w:val="24"/>
          <w:szCs w:val="24"/>
          <w:lang w:val="ru-RU"/>
        </w:rPr>
      </w:pPr>
    </w:p>
    <w:p w:rsidR="00567A05" w:rsidRPr="00AD1E58" w:rsidRDefault="00A05708">
      <w:pPr>
        <w:pStyle w:val="ConsPlusNonformat"/>
        <w:jc w:val="center"/>
        <w:rPr>
          <w:rFonts w:ascii="Arial" w:hAnsi="Arial" w:cs="Arial"/>
          <w:sz w:val="24"/>
          <w:szCs w:val="24"/>
          <w:lang w:val="ru-RU"/>
        </w:rPr>
      </w:pPr>
      <w:r w:rsidRPr="00AD1E58">
        <w:rPr>
          <w:rFonts w:ascii="Arial" w:eastAsia="Times New Roman" w:hAnsi="Arial" w:cs="Arial"/>
          <w:b/>
          <w:bCs/>
          <w:sz w:val="24"/>
          <w:szCs w:val="24"/>
          <w:lang w:val="ru-RU"/>
        </w:rPr>
        <w:t>Первичный акт</w:t>
      </w:r>
    </w:p>
    <w:p w:rsidR="00567A05" w:rsidRPr="00AD1E58" w:rsidRDefault="00A05708">
      <w:pPr>
        <w:pStyle w:val="ConsPlusNonformat"/>
        <w:jc w:val="center"/>
        <w:rPr>
          <w:rFonts w:ascii="Arial" w:hAnsi="Arial" w:cs="Arial"/>
          <w:sz w:val="24"/>
          <w:szCs w:val="24"/>
          <w:lang w:val="ru-RU"/>
        </w:rPr>
      </w:pPr>
      <w:r w:rsidRPr="00AD1E58">
        <w:rPr>
          <w:rFonts w:ascii="Arial" w:eastAsia="Times New Roman" w:hAnsi="Arial" w:cs="Arial"/>
          <w:b/>
          <w:bCs/>
          <w:sz w:val="24"/>
          <w:szCs w:val="24"/>
          <w:lang w:val="ru-RU"/>
        </w:rPr>
        <w:t>обследования жилого помещения</w:t>
      </w:r>
    </w:p>
    <w:p w:rsidR="00567A05" w:rsidRPr="00AD1E58" w:rsidRDefault="00567A05">
      <w:pPr>
        <w:pStyle w:val="ConsPlusNonformat"/>
        <w:jc w:val="center"/>
        <w:rPr>
          <w:rFonts w:ascii="Arial" w:hAnsi="Arial" w:cs="Arial"/>
          <w:sz w:val="24"/>
          <w:szCs w:val="24"/>
          <w:lang w:val="ru-RU"/>
        </w:rPr>
      </w:pPr>
    </w:p>
    <w:p w:rsidR="00567A05" w:rsidRPr="00AD1E58" w:rsidRDefault="00A05708">
      <w:pPr>
        <w:pStyle w:val="ConsPlusNonformat"/>
        <w:jc w:val="center"/>
        <w:rPr>
          <w:rFonts w:ascii="Arial" w:hAnsi="Arial" w:cs="Arial"/>
          <w:sz w:val="24"/>
          <w:szCs w:val="24"/>
          <w:lang w:val="ru-RU"/>
        </w:rPr>
      </w:pPr>
      <w:r w:rsidRPr="00AD1E58">
        <w:rPr>
          <w:rFonts w:ascii="Arial" w:eastAsia="Times New Roman" w:hAnsi="Arial" w:cs="Arial"/>
          <w:sz w:val="24"/>
          <w:szCs w:val="24"/>
          <w:lang w:val="ru-RU"/>
        </w:rPr>
        <w:t>№ __________                                                                                                 _____________</w:t>
      </w:r>
    </w:p>
    <w:p w:rsidR="00567A05" w:rsidRPr="00AD1E58" w:rsidRDefault="00A05708">
      <w:pPr>
        <w:pStyle w:val="ConsPlusNonformat"/>
        <w:jc w:val="center"/>
        <w:rPr>
          <w:rFonts w:ascii="Arial" w:hAnsi="Arial" w:cs="Arial"/>
          <w:sz w:val="24"/>
          <w:szCs w:val="24"/>
          <w:lang w:val="ru-RU"/>
        </w:rPr>
      </w:pPr>
      <w:r w:rsidRPr="00AD1E58">
        <w:rPr>
          <w:rFonts w:ascii="Arial" w:eastAsia="Times New Roman" w:hAnsi="Arial" w:cs="Arial"/>
          <w:sz w:val="24"/>
          <w:szCs w:val="24"/>
          <w:lang w:val="ru-RU"/>
        </w:rPr>
        <w:t xml:space="preserve">                                                                                                                           Дата</w:t>
      </w:r>
    </w:p>
    <w:p w:rsidR="00567A05" w:rsidRPr="00AD1E58" w:rsidRDefault="00567A05">
      <w:pPr>
        <w:pStyle w:val="ConsPlusNonformat"/>
        <w:jc w:val="center"/>
        <w:rPr>
          <w:rFonts w:ascii="Arial" w:hAnsi="Arial" w:cs="Arial"/>
          <w:sz w:val="24"/>
          <w:szCs w:val="24"/>
          <w:lang w:val="ru-RU"/>
        </w:rPr>
      </w:pPr>
    </w:p>
    <w:p w:rsidR="00567A05" w:rsidRPr="00AD1E58" w:rsidRDefault="00A05708">
      <w:pPr>
        <w:pStyle w:val="ConsPlusNonformat"/>
        <w:jc w:val="center"/>
        <w:rPr>
          <w:rFonts w:ascii="Arial" w:hAnsi="Arial" w:cs="Arial"/>
          <w:sz w:val="24"/>
          <w:szCs w:val="24"/>
          <w:lang w:val="ru-RU"/>
        </w:rPr>
      </w:pPr>
      <w:r w:rsidRPr="00AD1E58">
        <w:rPr>
          <w:rFonts w:ascii="Arial" w:eastAsia="Times New Roman" w:hAnsi="Arial" w:cs="Arial"/>
          <w:sz w:val="24"/>
          <w:szCs w:val="24"/>
          <w:lang w:val="ru-RU"/>
        </w:rPr>
        <w:t>Адрес жилого помещения, подлежащего обследованию, __________________________________________________________________________________________________________________________________________________</w:t>
      </w:r>
    </w:p>
    <w:p w:rsidR="00567A05" w:rsidRPr="00AD1E58" w:rsidRDefault="00A05708">
      <w:pPr>
        <w:pStyle w:val="ConsPlusNonformat"/>
        <w:jc w:val="center"/>
        <w:rPr>
          <w:rFonts w:ascii="Arial" w:hAnsi="Arial" w:cs="Arial"/>
          <w:sz w:val="24"/>
          <w:szCs w:val="24"/>
          <w:lang w:val="ru-RU"/>
        </w:rPr>
      </w:pPr>
      <w:r w:rsidRPr="00AD1E58">
        <w:rPr>
          <w:rFonts w:ascii="Arial" w:eastAsia="Times New Roman" w:hAnsi="Arial" w:cs="Arial"/>
          <w:sz w:val="24"/>
          <w:szCs w:val="24"/>
          <w:lang w:val="ru-RU"/>
        </w:rPr>
        <w:t>__________________________________________________________________________________________________________________________________________________</w:t>
      </w:r>
    </w:p>
    <w:p w:rsidR="00567A05" w:rsidRPr="00AD1E58" w:rsidRDefault="00A05708">
      <w:pPr>
        <w:pStyle w:val="ConsPlusNonformat"/>
        <w:jc w:val="center"/>
        <w:rPr>
          <w:rFonts w:ascii="Arial" w:hAnsi="Arial" w:cs="Arial"/>
          <w:sz w:val="24"/>
          <w:szCs w:val="24"/>
          <w:lang w:val="ru-RU"/>
        </w:rPr>
      </w:pPr>
      <w:r w:rsidRPr="00AD1E58">
        <w:rPr>
          <w:rFonts w:ascii="Arial" w:eastAsia="Times New Roman" w:hAnsi="Arial" w:cs="Arial"/>
          <w:sz w:val="24"/>
          <w:szCs w:val="24"/>
          <w:lang w:val="ru-RU"/>
        </w:rPr>
        <w:t xml:space="preserve">    Ф.И.О.  и  дата  рождения  ребенка, имеющего регистрацию в </w:t>
      </w:r>
      <w:proofErr w:type="gramStart"/>
      <w:r w:rsidRPr="00AD1E58">
        <w:rPr>
          <w:rFonts w:ascii="Arial" w:eastAsia="Times New Roman" w:hAnsi="Arial" w:cs="Arial"/>
          <w:sz w:val="24"/>
          <w:szCs w:val="24"/>
          <w:lang w:val="ru-RU"/>
        </w:rPr>
        <w:t>данном</w:t>
      </w:r>
      <w:proofErr w:type="gramEnd"/>
      <w:r w:rsidRPr="00AD1E58">
        <w:rPr>
          <w:rFonts w:ascii="Arial" w:eastAsia="Times New Roman" w:hAnsi="Arial" w:cs="Arial"/>
          <w:sz w:val="24"/>
          <w:szCs w:val="24"/>
          <w:lang w:val="ru-RU"/>
        </w:rPr>
        <w:t xml:space="preserve"> жилом</w:t>
      </w:r>
    </w:p>
    <w:p w:rsidR="00567A05" w:rsidRPr="00AD1E58" w:rsidRDefault="00A05708">
      <w:pPr>
        <w:pStyle w:val="ConsPlusNonformat"/>
        <w:jc w:val="center"/>
        <w:rPr>
          <w:rFonts w:ascii="Arial" w:hAnsi="Arial" w:cs="Arial"/>
          <w:sz w:val="24"/>
          <w:szCs w:val="24"/>
          <w:lang w:val="ru-RU"/>
        </w:rPr>
      </w:pPr>
      <w:r w:rsidRPr="00AD1E58">
        <w:rPr>
          <w:rFonts w:ascii="Arial" w:eastAsia="Times New Roman" w:hAnsi="Arial" w:cs="Arial"/>
          <w:sz w:val="24"/>
          <w:szCs w:val="24"/>
          <w:lang w:val="ru-RU"/>
        </w:rPr>
        <w:t>помещении либо обладающего правами собственника, нанимателя или члена семьи</w:t>
      </w:r>
    </w:p>
    <w:p w:rsidR="00567A05" w:rsidRPr="00AD1E58" w:rsidRDefault="00A05708">
      <w:pPr>
        <w:pStyle w:val="ConsPlusNonformat"/>
        <w:jc w:val="center"/>
        <w:rPr>
          <w:rFonts w:ascii="Arial" w:hAnsi="Arial" w:cs="Arial"/>
          <w:sz w:val="24"/>
          <w:szCs w:val="24"/>
          <w:lang w:val="ru-RU"/>
        </w:rPr>
      </w:pPr>
      <w:r w:rsidRPr="00AD1E58">
        <w:rPr>
          <w:rFonts w:ascii="Arial" w:eastAsia="Times New Roman" w:hAnsi="Arial" w:cs="Arial"/>
          <w:sz w:val="24"/>
          <w:szCs w:val="24"/>
          <w:lang w:val="ru-RU"/>
        </w:rPr>
        <w:t>нанимателя жилого помещения по договору социального найма</w:t>
      </w:r>
    </w:p>
    <w:p w:rsidR="00567A05" w:rsidRPr="00AD1E58" w:rsidRDefault="00A05708">
      <w:pPr>
        <w:pStyle w:val="ConsPlusNonformat"/>
        <w:jc w:val="center"/>
        <w:rPr>
          <w:rFonts w:ascii="Arial" w:hAnsi="Arial" w:cs="Arial"/>
          <w:sz w:val="24"/>
          <w:szCs w:val="24"/>
          <w:lang w:val="ru-RU"/>
        </w:rPr>
      </w:pPr>
      <w:r w:rsidRPr="00AD1E58">
        <w:rPr>
          <w:rFonts w:ascii="Arial" w:eastAsia="Times New Roman" w:hAnsi="Arial" w:cs="Arial"/>
          <w:sz w:val="24"/>
          <w:szCs w:val="24"/>
          <w:lang w:val="ru-RU"/>
        </w:rPr>
        <w:t>________________________________________________________________________________________________________________________________________________________________</w:t>
      </w:r>
      <w:r w:rsidRPr="00AD1E58">
        <w:rPr>
          <w:rFonts w:ascii="Arial" w:hAnsi="Arial" w:cs="Arial"/>
          <w:sz w:val="24"/>
          <w:szCs w:val="24"/>
          <w:lang w:val="ru-RU"/>
        </w:rPr>
        <w:t>___________________________________________________________</w:t>
      </w:r>
    </w:p>
    <w:p w:rsidR="00567A05" w:rsidRPr="00AD1E58" w:rsidRDefault="00A05708">
      <w:pPr>
        <w:pStyle w:val="ConsPlusNonformat"/>
        <w:jc w:val="center"/>
        <w:rPr>
          <w:rFonts w:ascii="Arial" w:hAnsi="Arial" w:cs="Arial"/>
          <w:sz w:val="24"/>
          <w:szCs w:val="24"/>
          <w:lang w:val="ru-RU"/>
        </w:rPr>
      </w:pPr>
      <w:r w:rsidRPr="00AD1E58">
        <w:rPr>
          <w:rFonts w:ascii="Arial" w:eastAsia="Times New Roman" w:hAnsi="Arial" w:cs="Arial"/>
          <w:sz w:val="24"/>
          <w:szCs w:val="24"/>
          <w:lang w:val="ru-RU"/>
        </w:rPr>
        <w:t>___________________________________________________________________________________________________________________________________________________________________________________________________________________________</w:t>
      </w:r>
    </w:p>
    <w:p w:rsidR="00567A05" w:rsidRPr="00AD1E58" w:rsidRDefault="00567A05">
      <w:pPr>
        <w:pStyle w:val="ConsPlusNonformat"/>
        <w:jc w:val="center"/>
        <w:rPr>
          <w:rFonts w:ascii="Arial" w:hAnsi="Arial" w:cs="Arial"/>
          <w:sz w:val="24"/>
          <w:szCs w:val="24"/>
          <w:lang w:val="ru-RU"/>
        </w:rPr>
      </w:pPr>
    </w:p>
    <w:p w:rsidR="00567A05" w:rsidRPr="00AD1E58" w:rsidRDefault="00A05708">
      <w:pPr>
        <w:pStyle w:val="ConsPlusNonformat"/>
        <w:jc w:val="both"/>
        <w:rPr>
          <w:rFonts w:ascii="Arial" w:hAnsi="Arial" w:cs="Arial"/>
          <w:sz w:val="24"/>
          <w:szCs w:val="24"/>
          <w:lang w:val="ru-RU"/>
        </w:rPr>
      </w:pPr>
      <w:r w:rsidRPr="00AD1E58">
        <w:rPr>
          <w:rFonts w:ascii="Arial" w:eastAsia="Times New Roman" w:hAnsi="Arial" w:cs="Arial"/>
          <w:sz w:val="24"/>
          <w:szCs w:val="24"/>
          <w:lang w:val="ru-RU"/>
        </w:rPr>
        <w:t>Обследованием установлено:</w:t>
      </w:r>
    </w:p>
    <w:p w:rsidR="00567A05" w:rsidRPr="00AD1E58" w:rsidRDefault="00567A05">
      <w:pPr>
        <w:pStyle w:val="ConsPlusNonformat"/>
        <w:jc w:val="both"/>
        <w:rPr>
          <w:rFonts w:ascii="Arial" w:hAnsi="Arial" w:cs="Arial"/>
          <w:sz w:val="24"/>
          <w:szCs w:val="24"/>
          <w:lang w:val="ru-RU"/>
        </w:rPr>
      </w:pPr>
    </w:p>
    <w:p w:rsidR="00567A05" w:rsidRPr="00AD1E58" w:rsidRDefault="00A05708">
      <w:pPr>
        <w:pStyle w:val="ConsPlusNonformat"/>
        <w:ind w:firstLine="708"/>
        <w:jc w:val="both"/>
        <w:rPr>
          <w:rFonts w:ascii="Arial" w:hAnsi="Arial" w:cs="Arial"/>
          <w:sz w:val="24"/>
          <w:szCs w:val="24"/>
          <w:lang w:val="ru-RU"/>
        </w:rPr>
      </w:pPr>
      <w:r w:rsidRPr="00AD1E58">
        <w:rPr>
          <w:rFonts w:ascii="Arial" w:eastAsia="Times New Roman" w:hAnsi="Arial" w:cs="Arial"/>
          <w:sz w:val="24"/>
          <w:szCs w:val="24"/>
          <w:lang w:val="ru-RU"/>
        </w:rPr>
        <w:lastRenderedPageBreak/>
        <w:t>1. В жилом помещении зарегистрированы и проживают:</w:t>
      </w:r>
    </w:p>
    <w:p w:rsidR="00567A05" w:rsidRPr="00AD1E58" w:rsidRDefault="00567A05">
      <w:pPr>
        <w:pStyle w:val="ConsPlusNormal"/>
        <w:ind w:firstLine="540"/>
        <w:jc w:val="both"/>
        <w:rPr>
          <w:rFonts w:ascii="Arial" w:hAnsi="Arial" w:cs="Arial"/>
          <w:szCs w:val="24"/>
          <w:lang w:val="ru-RU"/>
        </w:rPr>
      </w:pPr>
    </w:p>
    <w:tbl>
      <w:tblPr>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top w:w="102" w:type="dxa"/>
          <w:left w:w="62" w:type="dxa"/>
          <w:bottom w:w="102" w:type="dxa"/>
          <w:right w:w="62" w:type="dxa"/>
        </w:tblCellMar>
        <w:tblLook w:val="04A0"/>
      </w:tblPr>
      <w:tblGrid>
        <w:gridCol w:w="1984"/>
        <w:gridCol w:w="1276"/>
        <w:gridCol w:w="1701"/>
        <w:gridCol w:w="1984"/>
        <w:gridCol w:w="2693"/>
      </w:tblGrid>
      <w:tr w:rsidR="00567A05" w:rsidRPr="00AD1E58">
        <w:tc>
          <w:tcPr>
            <w:tcW w:w="1984" w:type="dxa"/>
            <w:tcBorders>
              <w:top w:val="single" w:sz="4" w:space="0" w:color="000000"/>
              <w:left w:val="single" w:sz="4" w:space="0" w:color="000000"/>
              <w:bottom w:val="single" w:sz="4" w:space="0" w:color="000000"/>
              <w:right w:val="single" w:sz="4" w:space="0" w:color="000000"/>
            </w:tcBorders>
          </w:tcPr>
          <w:p w:rsidR="00567A05" w:rsidRPr="00AD1E58" w:rsidRDefault="00A05708">
            <w:pPr>
              <w:pStyle w:val="ConsPlusNormal"/>
              <w:jc w:val="center"/>
              <w:rPr>
                <w:rFonts w:ascii="Arial" w:hAnsi="Arial" w:cs="Arial"/>
                <w:szCs w:val="24"/>
              </w:rPr>
            </w:pPr>
            <w:r w:rsidRPr="00AD1E58">
              <w:rPr>
                <w:rFonts w:ascii="Arial" w:hAnsi="Arial" w:cs="Arial"/>
                <w:szCs w:val="24"/>
              </w:rPr>
              <w:t>Ф.И.О.</w:t>
            </w:r>
          </w:p>
        </w:tc>
        <w:tc>
          <w:tcPr>
            <w:tcW w:w="1276" w:type="dxa"/>
            <w:tcBorders>
              <w:top w:val="single" w:sz="4" w:space="0" w:color="000000"/>
              <w:left w:val="single" w:sz="4" w:space="0" w:color="000000"/>
              <w:bottom w:val="single" w:sz="4" w:space="0" w:color="000000"/>
              <w:right w:val="single" w:sz="4" w:space="0" w:color="000000"/>
            </w:tcBorders>
          </w:tcPr>
          <w:p w:rsidR="00567A05" w:rsidRPr="00AD1E58" w:rsidRDefault="00A05708">
            <w:pPr>
              <w:pStyle w:val="ConsPlusNormal"/>
              <w:jc w:val="center"/>
              <w:rPr>
                <w:rFonts w:ascii="Arial" w:hAnsi="Arial" w:cs="Arial"/>
                <w:szCs w:val="24"/>
              </w:rPr>
            </w:pPr>
            <w:proofErr w:type="spellStart"/>
            <w:r w:rsidRPr="00AD1E58">
              <w:rPr>
                <w:rFonts w:ascii="Arial" w:hAnsi="Arial" w:cs="Arial"/>
                <w:szCs w:val="24"/>
              </w:rPr>
              <w:t>Дата</w:t>
            </w:r>
            <w:proofErr w:type="spellEnd"/>
            <w:r w:rsidRPr="00AD1E58">
              <w:rPr>
                <w:rFonts w:ascii="Arial" w:hAnsi="Arial" w:cs="Arial"/>
                <w:szCs w:val="24"/>
              </w:rPr>
              <w:t xml:space="preserve"> </w:t>
            </w:r>
            <w:proofErr w:type="spellStart"/>
            <w:r w:rsidRPr="00AD1E58">
              <w:rPr>
                <w:rFonts w:ascii="Arial" w:hAnsi="Arial" w:cs="Arial"/>
                <w:szCs w:val="24"/>
              </w:rPr>
              <w:t>рождения</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567A05" w:rsidRPr="00AD1E58" w:rsidRDefault="00A05708">
            <w:pPr>
              <w:pStyle w:val="ConsPlusNormal"/>
              <w:jc w:val="center"/>
              <w:rPr>
                <w:rFonts w:ascii="Arial" w:hAnsi="Arial" w:cs="Arial"/>
                <w:szCs w:val="24"/>
              </w:rPr>
            </w:pPr>
            <w:proofErr w:type="spellStart"/>
            <w:r w:rsidRPr="00AD1E58">
              <w:rPr>
                <w:rFonts w:ascii="Arial" w:hAnsi="Arial" w:cs="Arial"/>
                <w:szCs w:val="24"/>
              </w:rPr>
              <w:t>Родственные</w:t>
            </w:r>
            <w:proofErr w:type="spellEnd"/>
            <w:r w:rsidRPr="00AD1E58">
              <w:rPr>
                <w:rFonts w:ascii="Arial" w:hAnsi="Arial" w:cs="Arial"/>
                <w:szCs w:val="24"/>
              </w:rPr>
              <w:t xml:space="preserve"> </w:t>
            </w:r>
            <w:proofErr w:type="spellStart"/>
            <w:r w:rsidRPr="00AD1E58">
              <w:rPr>
                <w:rFonts w:ascii="Arial" w:hAnsi="Arial" w:cs="Arial"/>
                <w:szCs w:val="24"/>
              </w:rPr>
              <w:t>отношения</w:t>
            </w:r>
            <w:proofErr w:type="spellEnd"/>
          </w:p>
        </w:tc>
        <w:tc>
          <w:tcPr>
            <w:tcW w:w="1984" w:type="dxa"/>
            <w:tcBorders>
              <w:top w:val="single" w:sz="4" w:space="0" w:color="000000"/>
              <w:left w:val="single" w:sz="4" w:space="0" w:color="000000"/>
              <w:bottom w:val="single" w:sz="4" w:space="0" w:color="000000"/>
              <w:right w:val="single" w:sz="4" w:space="0" w:color="000000"/>
            </w:tcBorders>
          </w:tcPr>
          <w:p w:rsidR="00567A05" w:rsidRPr="00AD1E58" w:rsidRDefault="00A05708">
            <w:pPr>
              <w:pStyle w:val="ConsPlusNormal"/>
              <w:jc w:val="center"/>
              <w:rPr>
                <w:rFonts w:ascii="Arial" w:hAnsi="Arial" w:cs="Arial"/>
                <w:szCs w:val="24"/>
                <w:lang w:val="ru-RU"/>
              </w:rPr>
            </w:pPr>
            <w:r w:rsidRPr="00AD1E58">
              <w:rPr>
                <w:rFonts w:ascii="Arial" w:hAnsi="Arial" w:cs="Arial"/>
                <w:szCs w:val="24"/>
                <w:lang w:val="ru-RU"/>
              </w:rPr>
              <w:t>Дата регистрации по данному адресу</w:t>
            </w:r>
          </w:p>
        </w:tc>
        <w:tc>
          <w:tcPr>
            <w:tcW w:w="2693" w:type="dxa"/>
            <w:tcBorders>
              <w:top w:val="single" w:sz="4" w:space="0" w:color="000000"/>
              <w:left w:val="single" w:sz="4" w:space="0" w:color="000000"/>
              <w:bottom w:val="single" w:sz="4" w:space="0" w:color="000000"/>
              <w:right w:val="single" w:sz="4" w:space="0" w:color="000000"/>
            </w:tcBorders>
          </w:tcPr>
          <w:p w:rsidR="00567A05" w:rsidRPr="00AD1E58" w:rsidRDefault="00A05708">
            <w:pPr>
              <w:pStyle w:val="ConsPlusNormal"/>
              <w:jc w:val="center"/>
              <w:rPr>
                <w:rFonts w:ascii="Arial" w:hAnsi="Arial" w:cs="Arial"/>
                <w:szCs w:val="24"/>
                <w:lang w:val="ru-RU"/>
              </w:rPr>
            </w:pPr>
            <w:r w:rsidRPr="00AD1E58">
              <w:rPr>
                <w:rFonts w:ascii="Arial" w:hAnsi="Arial" w:cs="Arial"/>
                <w:szCs w:val="24"/>
                <w:lang w:val="ru-RU"/>
              </w:rPr>
              <w:t>Фактически проживают по данному адресу зарегистрированные лица (да/нет)</w:t>
            </w:r>
          </w:p>
        </w:tc>
      </w:tr>
      <w:tr w:rsidR="00567A05" w:rsidRPr="00AD1E58">
        <w:tc>
          <w:tcPr>
            <w:tcW w:w="1984" w:type="dxa"/>
            <w:tcBorders>
              <w:top w:val="single" w:sz="4" w:space="0" w:color="000000"/>
              <w:left w:val="single" w:sz="4" w:space="0" w:color="000000"/>
              <w:bottom w:val="single" w:sz="4" w:space="0" w:color="000000"/>
              <w:right w:val="single" w:sz="4" w:space="0" w:color="000000"/>
            </w:tcBorders>
          </w:tcPr>
          <w:p w:rsidR="00567A05" w:rsidRPr="00AD1E58" w:rsidRDefault="00567A05">
            <w:pPr>
              <w:pStyle w:val="ConsPlusNormal"/>
              <w:rPr>
                <w:rFonts w:ascii="Arial" w:hAnsi="Arial" w:cs="Arial"/>
                <w:szCs w:val="24"/>
                <w:lang w:val="ru-RU"/>
              </w:rPr>
            </w:pPr>
          </w:p>
        </w:tc>
        <w:tc>
          <w:tcPr>
            <w:tcW w:w="1276" w:type="dxa"/>
            <w:tcBorders>
              <w:top w:val="single" w:sz="4" w:space="0" w:color="000000"/>
              <w:left w:val="single" w:sz="4" w:space="0" w:color="000000"/>
              <w:bottom w:val="single" w:sz="4" w:space="0" w:color="000000"/>
              <w:right w:val="single" w:sz="4" w:space="0" w:color="000000"/>
            </w:tcBorders>
          </w:tcPr>
          <w:p w:rsidR="00567A05" w:rsidRPr="00AD1E58" w:rsidRDefault="00567A05">
            <w:pPr>
              <w:pStyle w:val="ConsPlusNormal"/>
              <w:rPr>
                <w:rFonts w:ascii="Arial" w:hAnsi="Arial" w:cs="Arial"/>
                <w:szCs w:val="24"/>
                <w:lang w:val="ru-RU"/>
              </w:rPr>
            </w:pPr>
          </w:p>
        </w:tc>
        <w:tc>
          <w:tcPr>
            <w:tcW w:w="1701" w:type="dxa"/>
            <w:tcBorders>
              <w:top w:val="single" w:sz="4" w:space="0" w:color="000000"/>
              <w:left w:val="single" w:sz="4" w:space="0" w:color="000000"/>
              <w:bottom w:val="single" w:sz="4" w:space="0" w:color="000000"/>
              <w:right w:val="single" w:sz="4" w:space="0" w:color="000000"/>
            </w:tcBorders>
          </w:tcPr>
          <w:p w:rsidR="00567A05" w:rsidRPr="00AD1E58" w:rsidRDefault="00567A05">
            <w:pPr>
              <w:pStyle w:val="ConsPlusNormal"/>
              <w:rPr>
                <w:rFonts w:ascii="Arial" w:hAnsi="Arial" w:cs="Arial"/>
                <w:szCs w:val="24"/>
                <w:lang w:val="ru-RU"/>
              </w:rPr>
            </w:pPr>
          </w:p>
        </w:tc>
        <w:tc>
          <w:tcPr>
            <w:tcW w:w="1984" w:type="dxa"/>
            <w:tcBorders>
              <w:top w:val="single" w:sz="4" w:space="0" w:color="000000"/>
              <w:left w:val="single" w:sz="4" w:space="0" w:color="000000"/>
              <w:bottom w:val="single" w:sz="4" w:space="0" w:color="000000"/>
              <w:right w:val="single" w:sz="4" w:space="0" w:color="000000"/>
            </w:tcBorders>
          </w:tcPr>
          <w:p w:rsidR="00567A05" w:rsidRPr="00AD1E58" w:rsidRDefault="00567A05">
            <w:pPr>
              <w:pStyle w:val="ConsPlusNormal"/>
              <w:rPr>
                <w:rFonts w:ascii="Arial" w:hAnsi="Arial" w:cs="Arial"/>
                <w:szCs w:val="24"/>
                <w:lang w:val="ru-RU"/>
              </w:rPr>
            </w:pPr>
          </w:p>
        </w:tc>
        <w:tc>
          <w:tcPr>
            <w:tcW w:w="2693" w:type="dxa"/>
            <w:tcBorders>
              <w:top w:val="single" w:sz="4" w:space="0" w:color="000000"/>
              <w:left w:val="single" w:sz="4" w:space="0" w:color="000000"/>
              <w:bottom w:val="single" w:sz="4" w:space="0" w:color="000000"/>
              <w:right w:val="single" w:sz="4" w:space="0" w:color="000000"/>
            </w:tcBorders>
          </w:tcPr>
          <w:p w:rsidR="00567A05" w:rsidRPr="00AD1E58" w:rsidRDefault="00567A05">
            <w:pPr>
              <w:pStyle w:val="ConsPlusNormal"/>
              <w:rPr>
                <w:rFonts w:ascii="Arial" w:hAnsi="Arial" w:cs="Arial"/>
                <w:szCs w:val="24"/>
                <w:lang w:val="ru-RU"/>
              </w:rPr>
            </w:pPr>
          </w:p>
        </w:tc>
      </w:tr>
      <w:tr w:rsidR="00567A05" w:rsidRPr="00AD1E58">
        <w:tc>
          <w:tcPr>
            <w:tcW w:w="1984" w:type="dxa"/>
            <w:tcBorders>
              <w:top w:val="single" w:sz="4" w:space="0" w:color="000000"/>
              <w:left w:val="single" w:sz="4" w:space="0" w:color="000000"/>
              <w:bottom w:val="single" w:sz="4" w:space="0" w:color="000000"/>
              <w:right w:val="single" w:sz="4" w:space="0" w:color="000000"/>
            </w:tcBorders>
          </w:tcPr>
          <w:p w:rsidR="00567A05" w:rsidRPr="00AD1E58" w:rsidRDefault="00567A05">
            <w:pPr>
              <w:pStyle w:val="ConsPlusNormal"/>
              <w:rPr>
                <w:rFonts w:ascii="Arial" w:hAnsi="Arial" w:cs="Arial"/>
                <w:szCs w:val="24"/>
                <w:lang w:val="ru-RU"/>
              </w:rPr>
            </w:pPr>
          </w:p>
        </w:tc>
        <w:tc>
          <w:tcPr>
            <w:tcW w:w="1276" w:type="dxa"/>
            <w:tcBorders>
              <w:top w:val="single" w:sz="4" w:space="0" w:color="000000"/>
              <w:left w:val="single" w:sz="4" w:space="0" w:color="000000"/>
              <w:bottom w:val="single" w:sz="4" w:space="0" w:color="000000"/>
              <w:right w:val="single" w:sz="4" w:space="0" w:color="000000"/>
            </w:tcBorders>
          </w:tcPr>
          <w:p w:rsidR="00567A05" w:rsidRPr="00AD1E58" w:rsidRDefault="00567A05">
            <w:pPr>
              <w:pStyle w:val="ConsPlusNormal"/>
              <w:rPr>
                <w:rFonts w:ascii="Arial" w:hAnsi="Arial" w:cs="Arial"/>
                <w:szCs w:val="24"/>
                <w:lang w:val="ru-RU"/>
              </w:rPr>
            </w:pPr>
          </w:p>
        </w:tc>
        <w:tc>
          <w:tcPr>
            <w:tcW w:w="1701" w:type="dxa"/>
            <w:tcBorders>
              <w:top w:val="single" w:sz="4" w:space="0" w:color="000000"/>
              <w:left w:val="single" w:sz="4" w:space="0" w:color="000000"/>
              <w:bottom w:val="single" w:sz="4" w:space="0" w:color="000000"/>
              <w:right w:val="single" w:sz="4" w:space="0" w:color="000000"/>
            </w:tcBorders>
          </w:tcPr>
          <w:p w:rsidR="00567A05" w:rsidRPr="00AD1E58" w:rsidRDefault="00567A05">
            <w:pPr>
              <w:pStyle w:val="ConsPlusNormal"/>
              <w:rPr>
                <w:rFonts w:ascii="Arial" w:hAnsi="Arial" w:cs="Arial"/>
                <w:szCs w:val="24"/>
                <w:lang w:val="ru-RU"/>
              </w:rPr>
            </w:pPr>
          </w:p>
        </w:tc>
        <w:tc>
          <w:tcPr>
            <w:tcW w:w="1984" w:type="dxa"/>
            <w:tcBorders>
              <w:top w:val="single" w:sz="4" w:space="0" w:color="000000"/>
              <w:left w:val="single" w:sz="4" w:space="0" w:color="000000"/>
              <w:bottom w:val="single" w:sz="4" w:space="0" w:color="000000"/>
              <w:right w:val="single" w:sz="4" w:space="0" w:color="000000"/>
            </w:tcBorders>
          </w:tcPr>
          <w:p w:rsidR="00567A05" w:rsidRPr="00AD1E58" w:rsidRDefault="00567A05">
            <w:pPr>
              <w:pStyle w:val="ConsPlusNormal"/>
              <w:rPr>
                <w:rFonts w:ascii="Arial" w:hAnsi="Arial" w:cs="Arial"/>
                <w:szCs w:val="24"/>
                <w:lang w:val="ru-RU"/>
              </w:rPr>
            </w:pPr>
          </w:p>
        </w:tc>
        <w:tc>
          <w:tcPr>
            <w:tcW w:w="2693" w:type="dxa"/>
            <w:tcBorders>
              <w:top w:val="single" w:sz="4" w:space="0" w:color="000000"/>
              <w:left w:val="single" w:sz="4" w:space="0" w:color="000000"/>
              <w:bottom w:val="single" w:sz="4" w:space="0" w:color="000000"/>
              <w:right w:val="single" w:sz="4" w:space="0" w:color="000000"/>
            </w:tcBorders>
          </w:tcPr>
          <w:p w:rsidR="00567A05" w:rsidRPr="00AD1E58" w:rsidRDefault="00567A05">
            <w:pPr>
              <w:pStyle w:val="ConsPlusNormal"/>
              <w:rPr>
                <w:rFonts w:ascii="Arial" w:hAnsi="Arial" w:cs="Arial"/>
                <w:szCs w:val="24"/>
                <w:lang w:val="ru-RU"/>
              </w:rPr>
            </w:pPr>
          </w:p>
        </w:tc>
      </w:tr>
    </w:tbl>
    <w:p w:rsidR="00567A05" w:rsidRPr="00AD1E58" w:rsidRDefault="00567A05">
      <w:pPr>
        <w:pStyle w:val="ConsPlusNormal"/>
        <w:ind w:firstLine="540"/>
        <w:jc w:val="both"/>
        <w:rPr>
          <w:rFonts w:ascii="Arial" w:hAnsi="Arial" w:cs="Arial"/>
          <w:szCs w:val="24"/>
          <w:lang w:val="ru-RU"/>
        </w:rPr>
      </w:pPr>
    </w:p>
    <w:p w:rsidR="00567A05" w:rsidRPr="00AD1E58" w:rsidRDefault="00A05708">
      <w:pPr>
        <w:pStyle w:val="ConsPlusNormal"/>
        <w:ind w:firstLine="540"/>
        <w:jc w:val="both"/>
        <w:rPr>
          <w:rFonts w:ascii="Arial" w:hAnsi="Arial" w:cs="Arial"/>
          <w:szCs w:val="24"/>
          <w:lang w:val="ru-RU"/>
        </w:rPr>
      </w:pPr>
      <w:r w:rsidRPr="00AD1E58">
        <w:rPr>
          <w:rFonts w:ascii="Arial" w:hAnsi="Arial" w:cs="Arial"/>
          <w:szCs w:val="24"/>
          <w:lang w:val="ru-RU"/>
        </w:rPr>
        <w:t>Примечание: указываются все лица, зарегистрированные в данном жилье, а также проживающие в нем без регистрации</w:t>
      </w:r>
    </w:p>
    <w:p w:rsidR="00567A05" w:rsidRPr="00AD1E58" w:rsidRDefault="00A05708">
      <w:pPr>
        <w:pStyle w:val="ConsPlusNormal"/>
        <w:spacing w:before="240"/>
        <w:ind w:firstLine="540"/>
        <w:contextualSpacing/>
        <w:jc w:val="both"/>
        <w:rPr>
          <w:rFonts w:ascii="Arial" w:hAnsi="Arial" w:cs="Arial"/>
          <w:szCs w:val="24"/>
          <w:lang w:val="ru-RU"/>
        </w:rPr>
      </w:pPr>
      <w:r w:rsidRPr="00AD1E58">
        <w:rPr>
          <w:rFonts w:ascii="Arial" w:hAnsi="Arial" w:cs="Arial"/>
          <w:szCs w:val="24"/>
          <w:lang w:val="ru-RU"/>
        </w:rPr>
        <w:t>2. Визуальное обследование жилого помещения:</w:t>
      </w:r>
    </w:p>
    <w:p w:rsidR="00567A05" w:rsidRPr="00AD1E58" w:rsidRDefault="00A05708">
      <w:pPr>
        <w:pStyle w:val="ConsPlusNormal"/>
        <w:spacing w:before="240"/>
        <w:ind w:firstLine="540"/>
        <w:contextualSpacing/>
        <w:jc w:val="both"/>
        <w:rPr>
          <w:rFonts w:ascii="Arial" w:hAnsi="Arial" w:cs="Arial"/>
          <w:szCs w:val="24"/>
          <w:lang w:val="ru-RU"/>
        </w:rPr>
      </w:pPr>
      <w:r w:rsidRPr="00AD1E58">
        <w:rPr>
          <w:rFonts w:ascii="Arial" w:hAnsi="Arial" w:cs="Arial"/>
          <w:szCs w:val="24"/>
          <w:lang w:val="ru-RU"/>
        </w:rPr>
        <w:t>2.1. Краткая характеристика дома с наружной стороны с указанием этажности, материалов постройки и состояния дома.</w:t>
      </w:r>
    </w:p>
    <w:p w:rsidR="00567A05" w:rsidRPr="00AD1E58" w:rsidRDefault="00A05708">
      <w:pPr>
        <w:pStyle w:val="ConsPlusNormal"/>
        <w:spacing w:before="240"/>
        <w:ind w:firstLine="540"/>
        <w:contextualSpacing/>
        <w:jc w:val="both"/>
        <w:rPr>
          <w:rFonts w:ascii="Arial" w:hAnsi="Arial" w:cs="Arial"/>
          <w:szCs w:val="24"/>
          <w:lang w:val="ru-RU"/>
        </w:rPr>
      </w:pPr>
      <w:r w:rsidRPr="00AD1E58">
        <w:rPr>
          <w:rFonts w:ascii="Arial" w:hAnsi="Arial" w:cs="Arial"/>
          <w:szCs w:val="24"/>
          <w:lang w:val="ru-RU"/>
        </w:rPr>
        <w:t>2.2. Краткое описание благоустройства и оснащения дома/квартиры (водопровод, канализация, водоснабжение, отопление, лифт, телефон и т.д.).</w:t>
      </w:r>
    </w:p>
    <w:p w:rsidR="00567A05" w:rsidRPr="00AD1E58" w:rsidRDefault="00A05708">
      <w:pPr>
        <w:pStyle w:val="ConsPlusNormal"/>
        <w:spacing w:before="240"/>
        <w:ind w:firstLine="540"/>
        <w:contextualSpacing/>
        <w:jc w:val="both"/>
        <w:rPr>
          <w:rFonts w:ascii="Arial" w:hAnsi="Arial" w:cs="Arial"/>
          <w:szCs w:val="24"/>
          <w:lang w:val="ru-RU"/>
        </w:rPr>
      </w:pPr>
      <w:r w:rsidRPr="00AD1E58">
        <w:rPr>
          <w:rFonts w:ascii="Arial" w:hAnsi="Arial" w:cs="Arial"/>
          <w:szCs w:val="24"/>
          <w:lang w:val="ru-RU"/>
        </w:rPr>
        <w:t>2.3. Краткое описание жилого помещения внутри (общая площадь, количество жилых комнат, наличие ванной и туалетной комнаты, санитарное и гигиеническое состояние и т.д.).</w:t>
      </w:r>
    </w:p>
    <w:p w:rsidR="00567A05" w:rsidRPr="00AD1E58" w:rsidRDefault="00A05708">
      <w:pPr>
        <w:pStyle w:val="ConsPlusNormal"/>
        <w:spacing w:before="240"/>
        <w:ind w:firstLine="540"/>
        <w:contextualSpacing/>
        <w:jc w:val="both"/>
        <w:rPr>
          <w:rFonts w:ascii="Arial" w:hAnsi="Arial" w:cs="Arial"/>
          <w:szCs w:val="24"/>
          <w:lang w:val="ru-RU"/>
        </w:rPr>
      </w:pPr>
      <w:r w:rsidRPr="00AD1E58">
        <w:rPr>
          <w:rFonts w:ascii="Arial" w:hAnsi="Arial" w:cs="Arial"/>
          <w:szCs w:val="24"/>
          <w:lang w:val="ru-RU"/>
        </w:rPr>
        <w:t>3. Заключение по результатам обследования жилого помещения.</w:t>
      </w:r>
    </w:p>
    <w:p w:rsidR="00567A05" w:rsidRPr="00AD1E58" w:rsidRDefault="00567A05">
      <w:pPr>
        <w:pStyle w:val="ConsPlusNormal"/>
        <w:ind w:firstLine="540"/>
        <w:jc w:val="both"/>
        <w:rPr>
          <w:rFonts w:ascii="Arial" w:hAnsi="Arial" w:cs="Arial"/>
          <w:szCs w:val="24"/>
          <w:lang w:val="ru-RU"/>
        </w:rPr>
      </w:pPr>
    </w:p>
    <w:p w:rsidR="00567A05" w:rsidRPr="00AD1E58" w:rsidRDefault="00567A05">
      <w:pPr>
        <w:pStyle w:val="ConsPlusNormal"/>
        <w:ind w:firstLine="540"/>
        <w:jc w:val="both"/>
        <w:rPr>
          <w:rFonts w:ascii="Arial" w:hAnsi="Arial" w:cs="Arial"/>
          <w:szCs w:val="24"/>
          <w:lang w:val="ru-RU"/>
        </w:rPr>
      </w:pPr>
    </w:p>
    <w:p w:rsidR="00567A05" w:rsidRPr="00AD1E58" w:rsidRDefault="00567A05">
      <w:pPr>
        <w:pStyle w:val="ConsPlusNormal"/>
        <w:ind w:firstLine="540"/>
        <w:jc w:val="both"/>
        <w:rPr>
          <w:rFonts w:ascii="Arial" w:hAnsi="Arial" w:cs="Arial"/>
          <w:szCs w:val="24"/>
          <w:lang w:val="ru-RU"/>
        </w:rPr>
      </w:pPr>
    </w:p>
    <w:p w:rsidR="00567A05" w:rsidRPr="00AD1E58" w:rsidRDefault="00A05708">
      <w:pPr>
        <w:pStyle w:val="ConsPlusNonformat"/>
        <w:jc w:val="both"/>
        <w:rPr>
          <w:rFonts w:ascii="Arial" w:hAnsi="Arial" w:cs="Arial"/>
          <w:sz w:val="24"/>
          <w:szCs w:val="24"/>
          <w:lang w:val="ru-RU"/>
        </w:rPr>
      </w:pPr>
      <w:r w:rsidRPr="00AD1E58">
        <w:rPr>
          <w:rFonts w:ascii="Arial" w:eastAsia="Times New Roman" w:hAnsi="Arial" w:cs="Arial"/>
          <w:sz w:val="24"/>
          <w:szCs w:val="24"/>
          <w:lang w:val="ru-RU"/>
        </w:rPr>
        <w:t>Ф.И.О. и должность лица, проводившего</w:t>
      </w:r>
    </w:p>
    <w:p w:rsidR="00567A05" w:rsidRPr="00AD1E58" w:rsidRDefault="00A05708">
      <w:pPr>
        <w:pStyle w:val="ConsPlusNonformat"/>
        <w:rPr>
          <w:rFonts w:ascii="Arial" w:hAnsi="Arial" w:cs="Arial"/>
          <w:sz w:val="24"/>
          <w:szCs w:val="24"/>
          <w:lang w:val="ru-RU"/>
        </w:rPr>
      </w:pPr>
      <w:r w:rsidRPr="00AD1E58">
        <w:rPr>
          <w:rFonts w:ascii="Arial" w:eastAsia="Times New Roman" w:hAnsi="Arial" w:cs="Arial"/>
          <w:sz w:val="24"/>
          <w:szCs w:val="24"/>
          <w:lang w:val="ru-RU"/>
        </w:rPr>
        <w:t xml:space="preserve">      обследование жилого помещения                                                                  (подпись)</w:t>
      </w:r>
    </w:p>
    <w:p w:rsidR="00567A05" w:rsidRPr="00AD1E58" w:rsidRDefault="00567A05">
      <w:pPr>
        <w:pStyle w:val="ConsPlusNormal"/>
        <w:ind w:firstLine="540"/>
        <w:rPr>
          <w:rFonts w:ascii="Arial" w:hAnsi="Arial" w:cs="Arial"/>
          <w:szCs w:val="24"/>
          <w:lang w:val="ru-RU"/>
        </w:rPr>
      </w:pPr>
    </w:p>
    <w:p w:rsidR="00567A05" w:rsidRPr="00AD1E58" w:rsidRDefault="00567A05">
      <w:pPr>
        <w:pStyle w:val="ConsPlusNormal"/>
        <w:ind w:firstLine="540"/>
        <w:rPr>
          <w:rFonts w:ascii="Arial" w:hAnsi="Arial" w:cs="Arial"/>
          <w:szCs w:val="24"/>
          <w:lang w:val="ru-RU"/>
        </w:rPr>
      </w:pPr>
    </w:p>
    <w:p w:rsidR="00567A05" w:rsidRPr="00AD1E58" w:rsidRDefault="00567A05">
      <w:pPr>
        <w:pStyle w:val="ConsPlusNormal"/>
        <w:ind w:firstLine="540"/>
        <w:rPr>
          <w:rFonts w:ascii="Arial" w:hAnsi="Arial" w:cs="Arial"/>
          <w:szCs w:val="24"/>
          <w:lang w:val="ru-RU"/>
        </w:rPr>
      </w:pPr>
    </w:p>
    <w:p w:rsidR="00567A05" w:rsidRPr="00AD1E58" w:rsidRDefault="00567A05">
      <w:pPr>
        <w:pStyle w:val="ConsPlusNormal"/>
        <w:ind w:firstLine="540"/>
        <w:rPr>
          <w:rFonts w:ascii="Arial" w:hAnsi="Arial" w:cs="Arial"/>
          <w:szCs w:val="24"/>
          <w:lang w:val="ru-RU"/>
        </w:rPr>
      </w:pPr>
    </w:p>
    <w:p w:rsidR="00567A05" w:rsidRPr="00AD1E58" w:rsidRDefault="00567A05">
      <w:pPr>
        <w:pStyle w:val="ConsPlusNormal"/>
        <w:ind w:firstLine="540"/>
        <w:rPr>
          <w:rFonts w:ascii="Arial" w:hAnsi="Arial" w:cs="Arial"/>
          <w:szCs w:val="24"/>
          <w:lang w:val="ru-RU"/>
        </w:rPr>
      </w:pPr>
    </w:p>
    <w:p w:rsidR="00567A05" w:rsidRPr="00AD1E58" w:rsidRDefault="00567A05">
      <w:pPr>
        <w:pStyle w:val="ConsPlusNormal"/>
        <w:ind w:firstLine="540"/>
        <w:rPr>
          <w:rFonts w:ascii="Arial" w:hAnsi="Arial" w:cs="Arial"/>
          <w:szCs w:val="24"/>
          <w:lang w:val="ru-RU"/>
        </w:rPr>
      </w:pPr>
    </w:p>
    <w:p w:rsidR="00567A05" w:rsidRPr="00AD1E58" w:rsidRDefault="00567A05">
      <w:pPr>
        <w:pStyle w:val="ConsPlusNormal"/>
        <w:ind w:firstLine="540"/>
        <w:rPr>
          <w:rFonts w:ascii="Arial" w:hAnsi="Arial" w:cs="Arial"/>
          <w:szCs w:val="24"/>
          <w:lang w:val="ru-RU"/>
        </w:rPr>
      </w:pPr>
    </w:p>
    <w:p w:rsidR="00567A05" w:rsidRPr="00AD1E58" w:rsidRDefault="00567A05">
      <w:pPr>
        <w:pStyle w:val="ConsPlusNormal"/>
        <w:ind w:firstLine="540"/>
        <w:rPr>
          <w:rFonts w:ascii="Arial" w:hAnsi="Arial" w:cs="Arial"/>
          <w:szCs w:val="24"/>
          <w:lang w:val="ru-RU"/>
        </w:rPr>
      </w:pPr>
    </w:p>
    <w:p w:rsidR="00567A05" w:rsidRPr="00AD1E58" w:rsidRDefault="00567A05">
      <w:pPr>
        <w:pStyle w:val="ConsPlusNormal"/>
        <w:ind w:firstLine="540"/>
        <w:rPr>
          <w:rFonts w:ascii="Arial" w:hAnsi="Arial" w:cs="Arial"/>
          <w:szCs w:val="24"/>
          <w:lang w:val="ru-RU"/>
        </w:rPr>
      </w:pPr>
    </w:p>
    <w:p w:rsidR="00567A05" w:rsidRPr="00AD1E58" w:rsidRDefault="00567A05">
      <w:pPr>
        <w:pStyle w:val="ConsPlusNormal"/>
        <w:ind w:firstLine="540"/>
        <w:rPr>
          <w:rFonts w:ascii="Arial" w:hAnsi="Arial" w:cs="Arial"/>
          <w:szCs w:val="24"/>
          <w:lang w:val="ru-RU"/>
        </w:rPr>
      </w:pPr>
    </w:p>
    <w:p w:rsidR="00567A05" w:rsidRPr="00AD1E58" w:rsidRDefault="00567A05">
      <w:pPr>
        <w:pStyle w:val="ConsPlusNormal"/>
        <w:ind w:firstLine="540"/>
        <w:rPr>
          <w:rFonts w:ascii="Arial" w:hAnsi="Arial" w:cs="Arial"/>
          <w:szCs w:val="24"/>
          <w:lang w:val="ru-RU"/>
        </w:rPr>
      </w:pPr>
    </w:p>
    <w:p w:rsidR="00567A05" w:rsidRPr="00AD1E58" w:rsidRDefault="00567A05">
      <w:pPr>
        <w:pStyle w:val="ConsPlusNormal"/>
        <w:ind w:firstLine="540"/>
        <w:rPr>
          <w:rFonts w:ascii="Arial" w:hAnsi="Arial" w:cs="Arial"/>
          <w:szCs w:val="24"/>
          <w:lang w:val="ru-RU"/>
        </w:rPr>
      </w:pPr>
    </w:p>
    <w:p w:rsidR="00567A05" w:rsidRPr="00AD1E58" w:rsidRDefault="00567A05">
      <w:pPr>
        <w:pStyle w:val="ConsPlusNormal"/>
        <w:ind w:firstLine="540"/>
        <w:rPr>
          <w:rFonts w:ascii="Arial" w:hAnsi="Arial" w:cs="Arial"/>
          <w:szCs w:val="24"/>
          <w:lang w:val="ru-RU"/>
        </w:rPr>
      </w:pPr>
    </w:p>
    <w:p w:rsidR="00567A05" w:rsidRPr="00AD1E58" w:rsidRDefault="00567A05">
      <w:pPr>
        <w:pStyle w:val="ConsPlusNormal"/>
        <w:ind w:firstLine="540"/>
        <w:rPr>
          <w:rFonts w:ascii="Arial" w:hAnsi="Arial" w:cs="Arial"/>
          <w:szCs w:val="24"/>
          <w:lang w:val="ru-RU"/>
        </w:rPr>
      </w:pPr>
    </w:p>
    <w:p w:rsidR="00567A05" w:rsidRPr="00AD1E58" w:rsidRDefault="00567A05">
      <w:pPr>
        <w:pStyle w:val="ConsPlusNormal"/>
        <w:ind w:firstLine="540"/>
        <w:rPr>
          <w:rFonts w:ascii="Arial" w:hAnsi="Arial" w:cs="Arial"/>
          <w:szCs w:val="24"/>
          <w:lang w:val="ru-RU"/>
        </w:rPr>
      </w:pPr>
    </w:p>
    <w:p w:rsidR="00567A05" w:rsidRPr="00AD1E58" w:rsidRDefault="00567A05">
      <w:pPr>
        <w:pStyle w:val="ConsPlusNormal"/>
        <w:ind w:firstLine="540"/>
        <w:rPr>
          <w:rFonts w:ascii="Arial" w:hAnsi="Arial" w:cs="Arial"/>
          <w:szCs w:val="24"/>
          <w:lang w:val="ru-RU"/>
        </w:rPr>
      </w:pPr>
    </w:p>
    <w:p w:rsidR="00567A05" w:rsidRPr="00AD1E58" w:rsidRDefault="00567A05">
      <w:pPr>
        <w:pStyle w:val="ConsPlusNormal"/>
        <w:ind w:firstLine="540"/>
        <w:rPr>
          <w:rFonts w:ascii="Arial" w:hAnsi="Arial" w:cs="Arial"/>
          <w:szCs w:val="24"/>
          <w:lang w:val="ru-RU"/>
        </w:rPr>
      </w:pPr>
    </w:p>
    <w:p w:rsidR="00567A05" w:rsidRPr="00AD1E58" w:rsidRDefault="00567A05">
      <w:pPr>
        <w:pStyle w:val="ConsPlusNormal"/>
        <w:ind w:firstLine="540"/>
        <w:rPr>
          <w:rFonts w:ascii="Arial" w:hAnsi="Arial" w:cs="Arial"/>
          <w:szCs w:val="24"/>
          <w:lang w:val="ru-RU"/>
        </w:rPr>
      </w:pPr>
    </w:p>
    <w:p w:rsidR="00567A05" w:rsidRPr="00AD1E58" w:rsidRDefault="00567A05">
      <w:pPr>
        <w:pStyle w:val="ConsPlusNormal"/>
        <w:ind w:firstLine="540"/>
        <w:rPr>
          <w:rFonts w:ascii="Arial" w:hAnsi="Arial" w:cs="Arial"/>
          <w:szCs w:val="24"/>
          <w:lang w:val="ru-RU"/>
        </w:rPr>
      </w:pPr>
    </w:p>
    <w:p w:rsidR="00567A05" w:rsidRPr="00AD1E58" w:rsidRDefault="00567A05">
      <w:pPr>
        <w:pStyle w:val="ConsPlusNormal"/>
        <w:ind w:firstLine="540"/>
        <w:rPr>
          <w:rFonts w:ascii="Arial" w:hAnsi="Arial" w:cs="Arial"/>
          <w:szCs w:val="24"/>
          <w:lang w:val="ru-RU"/>
        </w:rPr>
      </w:pPr>
    </w:p>
    <w:p w:rsidR="00567A05" w:rsidRPr="00AD1E58" w:rsidRDefault="00567A05">
      <w:pPr>
        <w:pStyle w:val="ConsPlusNormal"/>
        <w:ind w:firstLine="540"/>
        <w:rPr>
          <w:rFonts w:ascii="Arial" w:hAnsi="Arial" w:cs="Arial"/>
          <w:szCs w:val="24"/>
          <w:lang w:val="ru-RU"/>
        </w:rPr>
      </w:pPr>
    </w:p>
    <w:p w:rsidR="00567A05" w:rsidRPr="00AD1E58" w:rsidRDefault="00567A05">
      <w:pPr>
        <w:pStyle w:val="ConsPlusNormal"/>
        <w:ind w:firstLine="540"/>
        <w:rPr>
          <w:rFonts w:ascii="Arial" w:hAnsi="Arial" w:cs="Arial"/>
          <w:szCs w:val="24"/>
          <w:lang w:val="ru-RU"/>
        </w:rPr>
      </w:pPr>
    </w:p>
    <w:p w:rsidR="00567A05" w:rsidRPr="00AD1E58" w:rsidRDefault="00567A05">
      <w:pPr>
        <w:pStyle w:val="ConsPlusNormal"/>
        <w:ind w:firstLine="540"/>
        <w:rPr>
          <w:rFonts w:ascii="Arial" w:hAnsi="Arial" w:cs="Arial"/>
          <w:szCs w:val="24"/>
          <w:lang w:val="ru-RU"/>
        </w:rPr>
      </w:pPr>
    </w:p>
    <w:p w:rsidR="00567A05" w:rsidRPr="00AD1E58" w:rsidRDefault="00567A05">
      <w:pPr>
        <w:pStyle w:val="ConsPlusNormal"/>
        <w:ind w:firstLine="540"/>
        <w:rPr>
          <w:rFonts w:ascii="Arial" w:hAnsi="Arial" w:cs="Arial"/>
          <w:szCs w:val="24"/>
          <w:lang w:val="ru-RU"/>
        </w:rPr>
      </w:pPr>
    </w:p>
    <w:p w:rsidR="00567A05" w:rsidRPr="00AD1E58" w:rsidRDefault="00567A05">
      <w:pPr>
        <w:pStyle w:val="ConsPlusNormal"/>
        <w:ind w:firstLine="540"/>
        <w:rPr>
          <w:rFonts w:ascii="Arial" w:hAnsi="Arial" w:cs="Arial"/>
          <w:szCs w:val="24"/>
          <w:lang w:val="ru-RU"/>
        </w:rPr>
      </w:pPr>
    </w:p>
    <w:p w:rsidR="00567A05" w:rsidRPr="00AD1E58" w:rsidRDefault="00567A05">
      <w:pPr>
        <w:pStyle w:val="ConsPlusNormal"/>
        <w:ind w:firstLine="540"/>
        <w:rPr>
          <w:rFonts w:ascii="Arial" w:hAnsi="Arial" w:cs="Arial"/>
          <w:szCs w:val="24"/>
          <w:lang w:val="ru-RU"/>
        </w:rPr>
      </w:pPr>
    </w:p>
    <w:p w:rsidR="00567A05" w:rsidRPr="00AD1E58" w:rsidRDefault="00567A05">
      <w:pPr>
        <w:pStyle w:val="ConsPlusNormal"/>
        <w:ind w:firstLine="540"/>
        <w:rPr>
          <w:rFonts w:ascii="Arial" w:hAnsi="Arial" w:cs="Arial"/>
          <w:szCs w:val="24"/>
          <w:lang w:val="ru-RU"/>
        </w:rPr>
      </w:pPr>
    </w:p>
    <w:p w:rsidR="00567A05" w:rsidRPr="00AD1E58" w:rsidRDefault="00567A05">
      <w:pPr>
        <w:pStyle w:val="ConsPlusNormal"/>
        <w:ind w:firstLine="540"/>
        <w:rPr>
          <w:rFonts w:ascii="Arial" w:hAnsi="Arial" w:cs="Arial"/>
          <w:szCs w:val="24"/>
          <w:lang w:val="ru-RU"/>
        </w:rPr>
      </w:pPr>
    </w:p>
    <w:p w:rsidR="00567A05" w:rsidRPr="00AD1E58" w:rsidRDefault="00567A05">
      <w:pPr>
        <w:pStyle w:val="ConsPlusNormal"/>
        <w:ind w:firstLine="540"/>
        <w:rPr>
          <w:rFonts w:ascii="Arial" w:hAnsi="Arial" w:cs="Arial"/>
          <w:szCs w:val="24"/>
          <w:lang w:val="ru-RU"/>
        </w:rPr>
      </w:pPr>
    </w:p>
    <w:p w:rsidR="00567A05" w:rsidRPr="00AD1E58" w:rsidRDefault="00567A05">
      <w:pPr>
        <w:pStyle w:val="ConsPlusNormal"/>
        <w:ind w:firstLine="540"/>
        <w:rPr>
          <w:rFonts w:ascii="Arial" w:hAnsi="Arial" w:cs="Arial"/>
          <w:szCs w:val="24"/>
          <w:lang w:val="ru-RU"/>
        </w:rPr>
      </w:pPr>
    </w:p>
    <w:p w:rsidR="00567A05" w:rsidRPr="00AD1E58" w:rsidRDefault="00567A05">
      <w:pPr>
        <w:pStyle w:val="ConsPlusNormal"/>
        <w:ind w:firstLine="540"/>
        <w:rPr>
          <w:rFonts w:ascii="Arial" w:hAnsi="Arial" w:cs="Arial"/>
          <w:szCs w:val="24"/>
          <w:lang w:val="ru-RU"/>
        </w:rPr>
      </w:pPr>
    </w:p>
    <w:p w:rsidR="00567A05" w:rsidRPr="00AD1E58" w:rsidRDefault="00567A05">
      <w:pPr>
        <w:pStyle w:val="ConsPlusNormal"/>
        <w:ind w:firstLine="540"/>
        <w:rPr>
          <w:rFonts w:ascii="Arial" w:hAnsi="Arial" w:cs="Arial"/>
          <w:szCs w:val="24"/>
          <w:lang w:val="ru-RU"/>
        </w:rPr>
      </w:pPr>
    </w:p>
    <w:p w:rsidR="00567A05" w:rsidRPr="00AD1E58" w:rsidRDefault="00567A05">
      <w:pPr>
        <w:pStyle w:val="ConsPlusNormal"/>
        <w:ind w:firstLine="540"/>
        <w:rPr>
          <w:rFonts w:ascii="Arial" w:hAnsi="Arial" w:cs="Arial"/>
          <w:szCs w:val="24"/>
          <w:lang w:val="ru-RU"/>
        </w:rPr>
      </w:pPr>
    </w:p>
    <w:p w:rsidR="00567A05" w:rsidRPr="00AD1E58" w:rsidRDefault="00567A05">
      <w:pPr>
        <w:pStyle w:val="ConsPlusNormal"/>
        <w:ind w:firstLine="540"/>
        <w:rPr>
          <w:rFonts w:ascii="Arial" w:hAnsi="Arial" w:cs="Arial"/>
          <w:szCs w:val="24"/>
          <w:lang w:val="ru-RU"/>
        </w:rPr>
      </w:pPr>
    </w:p>
    <w:p w:rsidR="00567A05" w:rsidRPr="00AD1E58" w:rsidRDefault="00567A05">
      <w:pPr>
        <w:pStyle w:val="ConsPlusNormal"/>
        <w:ind w:firstLine="540"/>
        <w:rPr>
          <w:rFonts w:ascii="Arial" w:hAnsi="Arial" w:cs="Arial"/>
          <w:szCs w:val="24"/>
          <w:lang w:val="ru-RU"/>
        </w:rPr>
      </w:pPr>
    </w:p>
    <w:p w:rsidR="00567A05" w:rsidRPr="00AD1E58" w:rsidRDefault="00567A05">
      <w:pPr>
        <w:pStyle w:val="ConsPlusNormal"/>
        <w:ind w:firstLine="540"/>
        <w:rPr>
          <w:rFonts w:ascii="Arial" w:hAnsi="Arial" w:cs="Arial"/>
          <w:szCs w:val="24"/>
          <w:lang w:val="ru-RU"/>
        </w:rPr>
      </w:pPr>
    </w:p>
    <w:p w:rsidR="00567A05" w:rsidRPr="00AD1E58" w:rsidRDefault="00567A05">
      <w:pPr>
        <w:pStyle w:val="ConsPlusNormal"/>
        <w:ind w:firstLine="540"/>
        <w:rPr>
          <w:rFonts w:ascii="Arial" w:hAnsi="Arial" w:cs="Arial"/>
          <w:szCs w:val="24"/>
          <w:lang w:val="ru-RU"/>
        </w:rPr>
      </w:pPr>
    </w:p>
    <w:p w:rsidR="00567A05" w:rsidRPr="00AD1E58" w:rsidRDefault="00567A05">
      <w:pPr>
        <w:pStyle w:val="ConsPlusNormal"/>
        <w:ind w:firstLine="540"/>
        <w:rPr>
          <w:rFonts w:ascii="Arial" w:hAnsi="Arial" w:cs="Arial"/>
          <w:szCs w:val="24"/>
          <w:lang w:val="ru-RU"/>
        </w:rPr>
      </w:pPr>
    </w:p>
    <w:p w:rsidR="00567A05" w:rsidRPr="00AD1E58" w:rsidRDefault="00567A05">
      <w:pPr>
        <w:pStyle w:val="ConsPlusNormal"/>
        <w:ind w:firstLine="540"/>
        <w:rPr>
          <w:rFonts w:ascii="Arial" w:hAnsi="Arial" w:cs="Arial"/>
          <w:szCs w:val="24"/>
          <w:lang w:val="ru-RU"/>
        </w:rPr>
      </w:pPr>
    </w:p>
    <w:p w:rsidR="00567A05" w:rsidRPr="00AD1E58" w:rsidRDefault="00A05708">
      <w:pPr>
        <w:pStyle w:val="ConsPlusNormal"/>
        <w:jc w:val="right"/>
        <w:outlineLvl w:val="1"/>
        <w:rPr>
          <w:rFonts w:ascii="Arial" w:hAnsi="Arial" w:cs="Arial"/>
          <w:szCs w:val="24"/>
          <w:lang w:val="ru-RU"/>
        </w:rPr>
      </w:pPr>
      <w:r w:rsidRPr="00AD1E58">
        <w:rPr>
          <w:rFonts w:ascii="Arial" w:hAnsi="Arial" w:cs="Arial"/>
          <w:b/>
          <w:bCs/>
          <w:szCs w:val="24"/>
          <w:lang w:val="ru-RU"/>
        </w:rPr>
        <w:t>Приложение 2</w:t>
      </w:r>
    </w:p>
    <w:p w:rsidR="00567A05" w:rsidRPr="00AD1E58" w:rsidRDefault="00567A05">
      <w:pPr>
        <w:pStyle w:val="ConsPlusNormal"/>
        <w:jc w:val="right"/>
        <w:outlineLvl w:val="1"/>
        <w:rPr>
          <w:rFonts w:ascii="Arial" w:hAnsi="Arial" w:cs="Arial"/>
          <w:szCs w:val="24"/>
          <w:lang w:val="ru-RU"/>
        </w:rPr>
      </w:pPr>
    </w:p>
    <w:p w:rsidR="00567A05" w:rsidRPr="00AD1E58" w:rsidRDefault="00A05708">
      <w:pPr>
        <w:pStyle w:val="ConsPlusNormal"/>
        <w:jc w:val="right"/>
        <w:rPr>
          <w:rFonts w:ascii="Arial" w:hAnsi="Arial" w:cs="Arial"/>
          <w:szCs w:val="24"/>
          <w:lang w:val="ru-RU"/>
        </w:rPr>
      </w:pPr>
      <w:r w:rsidRPr="00AD1E58">
        <w:rPr>
          <w:rFonts w:ascii="Arial" w:hAnsi="Arial" w:cs="Arial"/>
          <w:b/>
          <w:bCs/>
          <w:szCs w:val="24"/>
          <w:lang w:val="ru-RU"/>
        </w:rPr>
        <w:t>к порядку закрепления жилых помещений</w:t>
      </w:r>
    </w:p>
    <w:p w:rsidR="00567A05" w:rsidRPr="00AD1E58" w:rsidRDefault="00A05708">
      <w:pPr>
        <w:pStyle w:val="ConsPlusNormal"/>
        <w:jc w:val="right"/>
        <w:rPr>
          <w:rFonts w:ascii="Arial" w:hAnsi="Arial" w:cs="Arial"/>
          <w:szCs w:val="24"/>
          <w:lang w:val="ru-RU"/>
        </w:rPr>
      </w:pPr>
      <w:r w:rsidRPr="00AD1E58">
        <w:rPr>
          <w:rFonts w:ascii="Arial" w:hAnsi="Arial" w:cs="Arial"/>
          <w:b/>
          <w:bCs/>
          <w:szCs w:val="24"/>
          <w:lang w:val="ru-RU"/>
        </w:rPr>
        <w:t>за детьми-сиротами и детьми,</w:t>
      </w:r>
    </w:p>
    <w:p w:rsidR="00567A05" w:rsidRPr="00AD1E58" w:rsidRDefault="00A05708">
      <w:pPr>
        <w:pStyle w:val="ConsPlusNormal"/>
        <w:jc w:val="right"/>
        <w:rPr>
          <w:rFonts w:ascii="Arial" w:hAnsi="Arial" w:cs="Arial"/>
          <w:szCs w:val="24"/>
          <w:lang w:val="ru-RU"/>
        </w:rPr>
      </w:pPr>
      <w:r w:rsidRPr="00AD1E58">
        <w:rPr>
          <w:rFonts w:ascii="Arial" w:hAnsi="Arial" w:cs="Arial"/>
          <w:b/>
          <w:bCs/>
          <w:szCs w:val="24"/>
          <w:lang w:val="ru-RU"/>
        </w:rPr>
        <w:t>оставшимися без попечения родителей,</w:t>
      </w:r>
    </w:p>
    <w:p w:rsidR="00567A05" w:rsidRPr="00AD1E58" w:rsidRDefault="00A05708">
      <w:pPr>
        <w:pStyle w:val="ConsPlusNormal"/>
        <w:jc w:val="right"/>
        <w:rPr>
          <w:rFonts w:ascii="Arial" w:hAnsi="Arial" w:cs="Arial"/>
          <w:szCs w:val="24"/>
          <w:lang w:val="ru-RU"/>
        </w:rPr>
      </w:pPr>
      <w:r w:rsidRPr="00AD1E58">
        <w:rPr>
          <w:rFonts w:ascii="Arial" w:hAnsi="Arial" w:cs="Arial"/>
          <w:b/>
          <w:bCs/>
          <w:szCs w:val="24"/>
          <w:lang w:val="ru-RU"/>
        </w:rPr>
        <w:t>и обеспечения их сохранности</w:t>
      </w:r>
    </w:p>
    <w:p w:rsidR="00567A05" w:rsidRPr="00AD1E58" w:rsidRDefault="00567A05">
      <w:pPr>
        <w:rPr>
          <w:rFonts w:ascii="Arial" w:hAnsi="Arial" w:cs="Arial"/>
          <w:sz w:val="24"/>
          <w:szCs w:val="24"/>
        </w:rPr>
      </w:pPr>
    </w:p>
    <w:p w:rsidR="00567A05" w:rsidRPr="00AD1E58" w:rsidRDefault="00567A05">
      <w:pPr>
        <w:pStyle w:val="ConsPlusNormal"/>
        <w:ind w:firstLine="540"/>
        <w:jc w:val="both"/>
        <w:rPr>
          <w:rFonts w:ascii="Arial" w:hAnsi="Arial" w:cs="Arial"/>
          <w:szCs w:val="24"/>
          <w:lang w:val="ru-RU"/>
        </w:rPr>
      </w:pPr>
    </w:p>
    <w:p w:rsidR="00567A05" w:rsidRPr="00AD1E58" w:rsidRDefault="00A05708">
      <w:pPr>
        <w:pStyle w:val="ConsPlusNormal"/>
        <w:ind w:firstLine="540"/>
        <w:rPr>
          <w:rFonts w:ascii="Arial" w:hAnsi="Arial" w:cs="Arial"/>
          <w:szCs w:val="24"/>
          <w:lang w:val="ru-RU"/>
        </w:rPr>
      </w:pPr>
      <w:r w:rsidRPr="00AD1E58">
        <w:rPr>
          <w:rFonts w:ascii="Arial" w:hAnsi="Arial" w:cs="Arial"/>
          <w:szCs w:val="24"/>
          <w:lang w:val="ru-RU"/>
        </w:rPr>
        <w:t>Бланк органа опеки и попечительства</w:t>
      </w:r>
    </w:p>
    <w:p w:rsidR="00567A05" w:rsidRPr="00AD1E58" w:rsidRDefault="00567A05">
      <w:pPr>
        <w:pStyle w:val="ConsPlusNormal"/>
        <w:ind w:firstLine="540"/>
        <w:jc w:val="both"/>
        <w:rPr>
          <w:rFonts w:ascii="Arial" w:hAnsi="Arial" w:cs="Arial"/>
          <w:szCs w:val="24"/>
          <w:lang w:val="ru-RU"/>
        </w:rPr>
      </w:pPr>
    </w:p>
    <w:p w:rsidR="00567A05" w:rsidRPr="00AD1E58" w:rsidRDefault="00567A05">
      <w:pPr>
        <w:pStyle w:val="ConsPlusNormal"/>
        <w:ind w:firstLine="540"/>
        <w:jc w:val="both"/>
        <w:rPr>
          <w:rFonts w:ascii="Arial" w:hAnsi="Arial" w:cs="Arial"/>
          <w:szCs w:val="24"/>
          <w:lang w:val="ru-RU"/>
        </w:rPr>
      </w:pPr>
    </w:p>
    <w:p w:rsidR="00567A05" w:rsidRPr="00AD1E58" w:rsidRDefault="00A05708">
      <w:pPr>
        <w:pStyle w:val="ConsPlusNormal"/>
        <w:jc w:val="center"/>
        <w:rPr>
          <w:rFonts w:ascii="Arial" w:hAnsi="Arial" w:cs="Arial"/>
          <w:szCs w:val="24"/>
          <w:lang w:val="ru-RU"/>
        </w:rPr>
      </w:pPr>
      <w:r w:rsidRPr="00AD1E58">
        <w:rPr>
          <w:rFonts w:ascii="Arial" w:hAnsi="Arial" w:cs="Arial"/>
          <w:b/>
          <w:bCs/>
          <w:szCs w:val="24"/>
          <w:lang w:val="ru-RU"/>
        </w:rPr>
        <w:t>Сохранное письмо</w:t>
      </w:r>
    </w:p>
    <w:p w:rsidR="00567A05" w:rsidRPr="00AD1E58" w:rsidRDefault="00567A05">
      <w:pPr>
        <w:pStyle w:val="ConsPlusNormal"/>
        <w:ind w:firstLine="540"/>
        <w:jc w:val="both"/>
        <w:rPr>
          <w:rFonts w:ascii="Arial" w:hAnsi="Arial" w:cs="Arial"/>
          <w:szCs w:val="24"/>
          <w:lang w:val="ru-RU"/>
        </w:rPr>
      </w:pPr>
    </w:p>
    <w:p w:rsidR="00567A05" w:rsidRPr="00AD1E58" w:rsidRDefault="00A05708">
      <w:pPr>
        <w:pStyle w:val="ConsPlusNormal"/>
        <w:ind w:firstLine="540"/>
        <w:jc w:val="both"/>
        <w:rPr>
          <w:rFonts w:ascii="Arial" w:hAnsi="Arial" w:cs="Arial"/>
          <w:szCs w:val="24"/>
          <w:lang w:val="ru-RU"/>
        </w:rPr>
      </w:pPr>
      <w:r w:rsidRPr="00AD1E58">
        <w:rPr>
          <w:rFonts w:ascii="Arial" w:hAnsi="Arial" w:cs="Arial"/>
          <w:szCs w:val="24"/>
          <w:lang w:val="ru-RU"/>
        </w:rPr>
        <w:t>В целях защиты жилищных прав детей-сирот и детей, оставшихся без попечения родителей, орган опеки и попечительства _____________________ информирует о том, что за (Ф.И.О. ребенка) __________________________________________ правовым актом от _________________ № __________ (прилагается) закреплено жилое помещение, расположенное по адресу: _______________________________________,</w:t>
      </w:r>
    </w:p>
    <w:p w:rsidR="00567A05" w:rsidRPr="00AD1E58" w:rsidRDefault="00A05708">
      <w:pPr>
        <w:pStyle w:val="ConsPlusNormal"/>
        <w:ind w:firstLine="540"/>
        <w:contextualSpacing/>
        <w:jc w:val="both"/>
        <w:rPr>
          <w:rFonts w:ascii="Arial" w:hAnsi="Arial" w:cs="Arial"/>
          <w:szCs w:val="24"/>
          <w:lang w:val="ru-RU"/>
        </w:rPr>
      </w:pPr>
      <w:r w:rsidRPr="00AD1E58">
        <w:rPr>
          <w:rFonts w:ascii="Arial" w:hAnsi="Arial" w:cs="Arial"/>
          <w:szCs w:val="24"/>
          <w:lang w:val="ru-RU"/>
        </w:rPr>
        <w:t>_____________________________________________________________________ в котором несовершеннолетний является собственником (сособственником), нанимателем либо членом семьи нанимателя жилого помещения по договору социального найма.</w:t>
      </w:r>
    </w:p>
    <w:p w:rsidR="00567A05" w:rsidRPr="00AD1E58" w:rsidRDefault="00A05708">
      <w:pPr>
        <w:pStyle w:val="ConsPlusNormal"/>
        <w:spacing w:before="240"/>
        <w:ind w:firstLine="540"/>
        <w:contextualSpacing/>
        <w:jc w:val="both"/>
        <w:rPr>
          <w:rFonts w:ascii="Arial" w:hAnsi="Arial" w:cs="Arial"/>
          <w:szCs w:val="24"/>
          <w:lang w:val="ru-RU"/>
        </w:rPr>
      </w:pPr>
      <w:r w:rsidRPr="00AD1E58">
        <w:rPr>
          <w:rFonts w:ascii="Arial" w:hAnsi="Arial" w:cs="Arial"/>
          <w:szCs w:val="24"/>
          <w:lang w:val="ru-RU"/>
        </w:rPr>
        <w:t>В соответствии с действующим законодательством распоряжение имуществом, находящимся в долевой собственности, осуществляется по соглашению всех ее участников. Пользователи жилым помещением на основании договора социального найма на вселение и проживание членов семьи нанимателя жилого помещения либо граждан, не являющихся членами семьи нанимателя жилого помещения, дают свое согласие в письменной форме. В случае если собственником, нанимателем либо членом семьи нанимателя является ребенок-сирота или ребенок, оставшийся без попечения родителей, требуется согласие его законного представителя и разрешение органа опеки и попечительства.</w:t>
      </w:r>
    </w:p>
    <w:p w:rsidR="00567A05" w:rsidRPr="00AD1E58" w:rsidRDefault="00A05708">
      <w:pPr>
        <w:pStyle w:val="ConsPlusNormal"/>
        <w:spacing w:before="240"/>
        <w:ind w:firstLine="540"/>
        <w:contextualSpacing/>
        <w:jc w:val="both"/>
        <w:rPr>
          <w:rFonts w:ascii="Arial" w:hAnsi="Arial" w:cs="Arial"/>
          <w:szCs w:val="24"/>
          <w:lang w:val="ru-RU"/>
        </w:rPr>
      </w:pPr>
      <w:r w:rsidRPr="00AD1E58">
        <w:rPr>
          <w:rFonts w:ascii="Arial" w:hAnsi="Arial" w:cs="Arial"/>
          <w:szCs w:val="24"/>
          <w:lang w:val="ru-RU"/>
        </w:rPr>
        <w:t>В связи с вышеизложенным для предотвращения нарушения прав (Ф.И.О.) _____________________________________________________________, являющегося ребенком-сиротой (ребенком, оставшимся без попечения родителей), при осуществлении любых действий в отношении данного жилого помещения просим информировать орган опеки и попечительства.</w:t>
      </w:r>
    </w:p>
    <w:p w:rsidR="00567A05" w:rsidRPr="00AD1E58" w:rsidRDefault="00567A05">
      <w:pPr>
        <w:pStyle w:val="ConsPlusNormal"/>
        <w:spacing w:before="240"/>
        <w:ind w:firstLine="540"/>
        <w:contextualSpacing/>
        <w:jc w:val="both"/>
        <w:rPr>
          <w:rFonts w:ascii="Arial" w:hAnsi="Arial" w:cs="Arial"/>
          <w:szCs w:val="24"/>
          <w:lang w:val="ru-RU"/>
        </w:rPr>
      </w:pPr>
    </w:p>
    <w:p w:rsidR="00567A05" w:rsidRPr="00AD1E58" w:rsidRDefault="00567A05">
      <w:pPr>
        <w:pStyle w:val="ConsPlusNormal"/>
        <w:ind w:firstLine="540"/>
        <w:jc w:val="both"/>
        <w:rPr>
          <w:rFonts w:ascii="Arial" w:hAnsi="Arial" w:cs="Arial"/>
          <w:szCs w:val="24"/>
          <w:lang w:val="ru-RU"/>
        </w:rPr>
      </w:pPr>
    </w:p>
    <w:p w:rsidR="00567A05" w:rsidRPr="00AD1E58" w:rsidRDefault="00A05708">
      <w:pPr>
        <w:pStyle w:val="ConsPlusNonformat"/>
        <w:rPr>
          <w:rFonts w:ascii="Arial" w:hAnsi="Arial" w:cs="Arial"/>
          <w:sz w:val="24"/>
          <w:szCs w:val="24"/>
          <w:lang w:val="ru-RU"/>
        </w:rPr>
      </w:pPr>
      <w:r w:rsidRPr="00AD1E58">
        <w:rPr>
          <w:rFonts w:ascii="Arial" w:eastAsia="Times New Roman" w:hAnsi="Arial" w:cs="Arial"/>
          <w:sz w:val="24"/>
          <w:szCs w:val="24"/>
          <w:lang w:val="ru-RU"/>
        </w:rPr>
        <w:t>Ф.И.О., должность                                                                                                  (подпись)</w:t>
      </w:r>
    </w:p>
    <w:p w:rsidR="00567A05" w:rsidRPr="00AD1E58" w:rsidRDefault="00567A05">
      <w:pPr>
        <w:pStyle w:val="ConsPlusNormal"/>
        <w:ind w:firstLine="540"/>
        <w:rPr>
          <w:rFonts w:ascii="Arial" w:hAnsi="Arial" w:cs="Arial"/>
          <w:szCs w:val="24"/>
          <w:lang w:val="ru-RU"/>
        </w:rPr>
      </w:pPr>
    </w:p>
    <w:p w:rsidR="00567A05" w:rsidRPr="00AD1E58" w:rsidRDefault="00567A05">
      <w:pPr>
        <w:pStyle w:val="ConsPlusNormal"/>
        <w:ind w:firstLine="540"/>
        <w:jc w:val="both"/>
        <w:rPr>
          <w:rFonts w:ascii="Arial" w:hAnsi="Arial" w:cs="Arial"/>
          <w:szCs w:val="24"/>
          <w:lang w:val="ru-RU"/>
        </w:rPr>
      </w:pPr>
    </w:p>
    <w:p w:rsidR="00567A05" w:rsidRPr="00AD1E58" w:rsidRDefault="00567A05">
      <w:pPr>
        <w:pStyle w:val="ConsPlusNormal"/>
        <w:ind w:firstLine="540"/>
        <w:jc w:val="both"/>
        <w:rPr>
          <w:rFonts w:ascii="Arial" w:hAnsi="Arial" w:cs="Arial"/>
          <w:szCs w:val="24"/>
          <w:lang w:val="ru-RU"/>
        </w:rPr>
      </w:pPr>
    </w:p>
    <w:p w:rsidR="00567A05" w:rsidRPr="00AD1E58" w:rsidRDefault="00567A05">
      <w:pPr>
        <w:pStyle w:val="ConsPlusNormal"/>
        <w:ind w:firstLine="540"/>
        <w:jc w:val="both"/>
        <w:rPr>
          <w:rFonts w:ascii="Arial" w:hAnsi="Arial" w:cs="Arial"/>
          <w:szCs w:val="24"/>
          <w:lang w:val="ru-RU"/>
        </w:rPr>
      </w:pPr>
    </w:p>
    <w:p w:rsidR="00567A05" w:rsidRPr="00AD1E58" w:rsidRDefault="00567A05">
      <w:pPr>
        <w:pStyle w:val="ConsPlusNormal"/>
        <w:ind w:firstLine="540"/>
        <w:jc w:val="both"/>
        <w:rPr>
          <w:rFonts w:ascii="Arial" w:hAnsi="Arial" w:cs="Arial"/>
          <w:szCs w:val="24"/>
          <w:lang w:val="ru-RU"/>
        </w:rPr>
      </w:pPr>
    </w:p>
    <w:p w:rsidR="00567A05" w:rsidRPr="00AD1E58" w:rsidRDefault="00567A05">
      <w:pPr>
        <w:pStyle w:val="ConsPlusNormal"/>
        <w:ind w:firstLine="540"/>
        <w:jc w:val="both"/>
        <w:rPr>
          <w:rFonts w:ascii="Arial" w:hAnsi="Arial" w:cs="Arial"/>
          <w:szCs w:val="24"/>
          <w:lang w:val="ru-RU"/>
        </w:rPr>
      </w:pPr>
    </w:p>
    <w:p w:rsidR="00567A05" w:rsidRPr="00AD1E58" w:rsidRDefault="00567A05">
      <w:pPr>
        <w:pStyle w:val="ConsPlusNormal"/>
        <w:ind w:firstLine="540"/>
        <w:jc w:val="both"/>
        <w:rPr>
          <w:rFonts w:ascii="Arial" w:hAnsi="Arial" w:cs="Arial"/>
          <w:szCs w:val="24"/>
          <w:lang w:val="ru-RU"/>
        </w:rPr>
      </w:pPr>
    </w:p>
    <w:p w:rsidR="00567A05" w:rsidRPr="00AD1E58" w:rsidRDefault="00567A05">
      <w:pPr>
        <w:pStyle w:val="ConsPlusNormal"/>
        <w:ind w:firstLine="540"/>
        <w:jc w:val="both"/>
        <w:rPr>
          <w:rFonts w:ascii="Arial" w:hAnsi="Arial" w:cs="Arial"/>
          <w:szCs w:val="24"/>
          <w:lang w:val="ru-RU"/>
        </w:rPr>
      </w:pPr>
    </w:p>
    <w:p w:rsidR="00567A05" w:rsidRPr="00AD1E58" w:rsidRDefault="00567A05">
      <w:pPr>
        <w:pStyle w:val="ConsPlusNormal"/>
        <w:ind w:firstLine="540"/>
        <w:jc w:val="both"/>
        <w:rPr>
          <w:rFonts w:ascii="Arial" w:hAnsi="Arial" w:cs="Arial"/>
          <w:szCs w:val="24"/>
          <w:lang w:val="ru-RU"/>
        </w:rPr>
      </w:pPr>
    </w:p>
    <w:p w:rsidR="00567A05" w:rsidRPr="00AD1E58" w:rsidRDefault="00567A05">
      <w:pPr>
        <w:pStyle w:val="ConsPlusNormal"/>
        <w:ind w:firstLine="540"/>
        <w:jc w:val="both"/>
        <w:rPr>
          <w:rFonts w:ascii="Arial" w:hAnsi="Arial" w:cs="Arial"/>
          <w:szCs w:val="24"/>
          <w:lang w:val="ru-RU"/>
        </w:rPr>
      </w:pPr>
    </w:p>
    <w:p w:rsidR="00567A05" w:rsidRPr="00AD1E58" w:rsidRDefault="00567A05">
      <w:pPr>
        <w:pStyle w:val="ConsPlusNormal"/>
        <w:ind w:firstLine="540"/>
        <w:jc w:val="both"/>
        <w:rPr>
          <w:rFonts w:ascii="Arial" w:hAnsi="Arial" w:cs="Arial"/>
          <w:szCs w:val="24"/>
          <w:lang w:val="ru-RU"/>
        </w:rPr>
      </w:pPr>
    </w:p>
    <w:p w:rsidR="00567A05" w:rsidRPr="00AD1E58" w:rsidRDefault="00A05708">
      <w:pPr>
        <w:pStyle w:val="ConsPlusNormal"/>
        <w:jc w:val="right"/>
        <w:outlineLvl w:val="1"/>
        <w:rPr>
          <w:rFonts w:ascii="Arial" w:hAnsi="Arial" w:cs="Arial"/>
          <w:szCs w:val="24"/>
          <w:lang w:val="ru-RU"/>
        </w:rPr>
      </w:pPr>
      <w:r w:rsidRPr="00AD1E58">
        <w:rPr>
          <w:rFonts w:ascii="Arial" w:hAnsi="Arial" w:cs="Arial"/>
          <w:b/>
          <w:bCs/>
          <w:szCs w:val="24"/>
          <w:lang w:val="ru-RU"/>
        </w:rPr>
        <w:t>Приложение 3</w:t>
      </w:r>
    </w:p>
    <w:p w:rsidR="00567A05" w:rsidRPr="00AD1E58" w:rsidRDefault="00567A05">
      <w:pPr>
        <w:pStyle w:val="ConsPlusNormal"/>
        <w:jc w:val="right"/>
        <w:outlineLvl w:val="1"/>
        <w:rPr>
          <w:rFonts w:ascii="Arial" w:hAnsi="Arial" w:cs="Arial"/>
          <w:szCs w:val="24"/>
          <w:lang w:val="ru-RU"/>
        </w:rPr>
      </w:pPr>
    </w:p>
    <w:p w:rsidR="00567A05" w:rsidRPr="00AD1E58" w:rsidRDefault="00A05708">
      <w:pPr>
        <w:pStyle w:val="ConsPlusNormal"/>
        <w:jc w:val="right"/>
        <w:rPr>
          <w:rFonts w:ascii="Arial" w:hAnsi="Arial" w:cs="Arial"/>
          <w:szCs w:val="24"/>
          <w:lang w:val="ru-RU"/>
        </w:rPr>
      </w:pPr>
      <w:r w:rsidRPr="00AD1E58">
        <w:rPr>
          <w:rFonts w:ascii="Arial" w:hAnsi="Arial" w:cs="Arial"/>
          <w:b/>
          <w:bCs/>
          <w:szCs w:val="24"/>
          <w:lang w:val="ru-RU"/>
        </w:rPr>
        <w:t>к порядку закрепления жилых помещений</w:t>
      </w:r>
    </w:p>
    <w:p w:rsidR="00567A05" w:rsidRPr="00AD1E58" w:rsidRDefault="00A05708">
      <w:pPr>
        <w:pStyle w:val="ConsPlusNormal"/>
        <w:jc w:val="right"/>
        <w:rPr>
          <w:rFonts w:ascii="Arial" w:hAnsi="Arial" w:cs="Arial"/>
          <w:szCs w:val="24"/>
          <w:lang w:val="ru-RU"/>
        </w:rPr>
      </w:pPr>
      <w:r w:rsidRPr="00AD1E58">
        <w:rPr>
          <w:rFonts w:ascii="Arial" w:hAnsi="Arial" w:cs="Arial"/>
          <w:b/>
          <w:bCs/>
          <w:szCs w:val="24"/>
          <w:lang w:val="ru-RU"/>
        </w:rPr>
        <w:t>за детьми-сиротами и детьми,</w:t>
      </w:r>
    </w:p>
    <w:p w:rsidR="00567A05" w:rsidRPr="00AD1E58" w:rsidRDefault="00A05708">
      <w:pPr>
        <w:pStyle w:val="ConsPlusNormal"/>
        <w:jc w:val="right"/>
        <w:rPr>
          <w:rFonts w:ascii="Arial" w:hAnsi="Arial" w:cs="Arial"/>
          <w:szCs w:val="24"/>
          <w:lang w:val="ru-RU"/>
        </w:rPr>
      </w:pPr>
      <w:r w:rsidRPr="00AD1E58">
        <w:rPr>
          <w:rFonts w:ascii="Arial" w:hAnsi="Arial" w:cs="Arial"/>
          <w:b/>
          <w:bCs/>
          <w:szCs w:val="24"/>
          <w:lang w:val="ru-RU"/>
        </w:rPr>
        <w:t>оставшимися без попечения родителей,</w:t>
      </w:r>
    </w:p>
    <w:p w:rsidR="00567A05" w:rsidRPr="00AD1E58" w:rsidRDefault="00A05708">
      <w:pPr>
        <w:pStyle w:val="ConsPlusNormal"/>
        <w:jc w:val="right"/>
        <w:rPr>
          <w:rFonts w:ascii="Arial" w:hAnsi="Arial" w:cs="Arial"/>
          <w:szCs w:val="24"/>
          <w:lang w:val="ru-RU"/>
        </w:rPr>
      </w:pPr>
      <w:r w:rsidRPr="00AD1E58">
        <w:rPr>
          <w:rFonts w:ascii="Arial" w:hAnsi="Arial" w:cs="Arial"/>
          <w:b/>
          <w:bCs/>
          <w:szCs w:val="24"/>
          <w:lang w:val="ru-RU"/>
        </w:rPr>
        <w:t>и обеспечения их сохранности</w:t>
      </w:r>
    </w:p>
    <w:p w:rsidR="00567A05" w:rsidRPr="00AD1E58" w:rsidRDefault="00567A05">
      <w:pPr>
        <w:rPr>
          <w:rFonts w:ascii="Arial" w:hAnsi="Arial" w:cs="Arial"/>
          <w:sz w:val="24"/>
          <w:szCs w:val="24"/>
        </w:rPr>
      </w:pPr>
    </w:p>
    <w:p w:rsidR="00567A05" w:rsidRPr="00AD1E58" w:rsidRDefault="00567A05">
      <w:pPr>
        <w:rPr>
          <w:rFonts w:ascii="Arial" w:hAnsi="Arial" w:cs="Arial"/>
          <w:sz w:val="24"/>
          <w:szCs w:val="24"/>
        </w:rPr>
      </w:pPr>
    </w:p>
    <w:p w:rsidR="00567A05" w:rsidRPr="00AD1E58" w:rsidRDefault="00A05708">
      <w:pPr>
        <w:pStyle w:val="ConsPlusNonformat"/>
        <w:jc w:val="center"/>
        <w:rPr>
          <w:rFonts w:ascii="Arial" w:hAnsi="Arial" w:cs="Arial"/>
          <w:sz w:val="24"/>
          <w:szCs w:val="24"/>
          <w:lang w:val="ru-RU"/>
        </w:rPr>
      </w:pPr>
      <w:r w:rsidRPr="00AD1E58">
        <w:rPr>
          <w:rFonts w:ascii="Arial" w:eastAsia="Times New Roman" w:hAnsi="Arial" w:cs="Arial"/>
          <w:b/>
          <w:bCs/>
          <w:sz w:val="24"/>
          <w:szCs w:val="24"/>
          <w:lang w:val="ru-RU"/>
        </w:rPr>
        <w:t>Акт</w:t>
      </w:r>
    </w:p>
    <w:p w:rsidR="00567A05" w:rsidRPr="00AD1E58" w:rsidRDefault="00A05708">
      <w:pPr>
        <w:pStyle w:val="ConsPlusNonformat"/>
        <w:jc w:val="center"/>
        <w:rPr>
          <w:rFonts w:ascii="Arial" w:hAnsi="Arial" w:cs="Arial"/>
          <w:sz w:val="24"/>
          <w:szCs w:val="24"/>
          <w:lang w:val="ru-RU"/>
        </w:rPr>
      </w:pPr>
      <w:r w:rsidRPr="00AD1E58">
        <w:rPr>
          <w:rFonts w:ascii="Arial" w:eastAsia="Times New Roman" w:hAnsi="Arial" w:cs="Arial"/>
          <w:b/>
          <w:bCs/>
          <w:sz w:val="24"/>
          <w:szCs w:val="24"/>
          <w:lang w:val="ru-RU"/>
        </w:rPr>
        <w:t xml:space="preserve">    о сохранности жилого помещения, закрепленного за ребенком-сиротой и</w:t>
      </w:r>
    </w:p>
    <w:p w:rsidR="00567A05" w:rsidRPr="00AD1E58" w:rsidRDefault="00A05708">
      <w:pPr>
        <w:pStyle w:val="ConsPlusNonformat"/>
        <w:jc w:val="center"/>
        <w:rPr>
          <w:rFonts w:ascii="Arial" w:hAnsi="Arial" w:cs="Arial"/>
          <w:sz w:val="24"/>
          <w:szCs w:val="24"/>
          <w:lang w:val="ru-RU"/>
        </w:rPr>
      </w:pPr>
      <w:r w:rsidRPr="00AD1E58">
        <w:rPr>
          <w:rFonts w:ascii="Arial" w:eastAsia="Times New Roman" w:hAnsi="Arial" w:cs="Arial"/>
          <w:b/>
          <w:bCs/>
          <w:sz w:val="24"/>
          <w:szCs w:val="24"/>
          <w:lang w:val="ru-RU"/>
        </w:rPr>
        <w:t>ребенком, оставшимся без попечения родителей</w:t>
      </w:r>
    </w:p>
    <w:p w:rsidR="00567A05" w:rsidRPr="00AD1E58" w:rsidRDefault="00567A05">
      <w:pPr>
        <w:pStyle w:val="ConsPlusNonformat"/>
        <w:jc w:val="both"/>
        <w:rPr>
          <w:rFonts w:ascii="Arial" w:hAnsi="Arial" w:cs="Arial"/>
          <w:sz w:val="24"/>
          <w:szCs w:val="24"/>
          <w:lang w:val="ru-RU"/>
        </w:rPr>
      </w:pPr>
    </w:p>
    <w:p w:rsidR="00567A05" w:rsidRPr="00AD1E58" w:rsidRDefault="00A05708">
      <w:pPr>
        <w:pStyle w:val="ConsPlusNonformat"/>
        <w:jc w:val="right"/>
        <w:rPr>
          <w:rFonts w:ascii="Arial" w:hAnsi="Arial" w:cs="Arial"/>
          <w:sz w:val="24"/>
          <w:szCs w:val="24"/>
          <w:lang w:val="ru-RU"/>
        </w:rPr>
      </w:pPr>
      <w:r w:rsidRPr="00AD1E58">
        <w:rPr>
          <w:rFonts w:ascii="Arial" w:eastAsia="Times New Roman" w:hAnsi="Arial" w:cs="Arial"/>
          <w:sz w:val="24"/>
          <w:szCs w:val="24"/>
          <w:lang w:val="ru-RU"/>
        </w:rPr>
        <w:t>№ _________                                                                                                 ______________</w:t>
      </w:r>
    </w:p>
    <w:p w:rsidR="00567A05" w:rsidRPr="00AD1E58" w:rsidRDefault="00A05708">
      <w:pPr>
        <w:pStyle w:val="ConsPlusNonformat"/>
        <w:jc w:val="both"/>
        <w:rPr>
          <w:rFonts w:ascii="Arial" w:hAnsi="Arial" w:cs="Arial"/>
          <w:sz w:val="24"/>
          <w:szCs w:val="24"/>
          <w:lang w:val="ru-RU"/>
        </w:rPr>
      </w:pPr>
      <w:r w:rsidRPr="00AD1E58">
        <w:rPr>
          <w:rFonts w:ascii="Arial" w:eastAsia="Times New Roman" w:hAnsi="Arial" w:cs="Arial"/>
          <w:sz w:val="24"/>
          <w:szCs w:val="24"/>
          <w:lang w:val="ru-RU"/>
        </w:rPr>
        <w:t xml:space="preserve">                                                                                                                                   Дата</w:t>
      </w:r>
    </w:p>
    <w:p w:rsidR="00567A05" w:rsidRPr="00AD1E58" w:rsidRDefault="00A05708">
      <w:pPr>
        <w:pStyle w:val="ConsPlusNonformat"/>
        <w:jc w:val="both"/>
        <w:rPr>
          <w:rFonts w:ascii="Arial" w:hAnsi="Arial" w:cs="Arial"/>
          <w:sz w:val="24"/>
          <w:szCs w:val="24"/>
          <w:lang w:val="ru-RU"/>
        </w:rPr>
      </w:pPr>
      <w:r w:rsidRPr="00AD1E58">
        <w:rPr>
          <w:rFonts w:ascii="Arial" w:eastAsia="Times New Roman" w:hAnsi="Arial" w:cs="Arial"/>
          <w:sz w:val="24"/>
          <w:szCs w:val="24"/>
          <w:lang w:val="ru-RU"/>
        </w:rPr>
        <w:t xml:space="preserve">    ________________________________________________________________________________________________________________________________________________________________</w:t>
      </w:r>
      <w:r w:rsidRPr="00AD1E58">
        <w:rPr>
          <w:rFonts w:ascii="Arial" w:hAnsi="Arial" w:cs="Arial"/>
          <w:sz w:val="24"/>
          <w:szCs w:val="24"/>
          <w:lang w:val="ru-RU"/>
        </w:rPr>
        <w:t>___________________________________________________________</w:t>
      </w:r>
    </w:p>
    <w:p w:rsidR="00567A05" w:rsidRPr="00AD1E58" w:rsidRDefault="00A05708">
      <w:pPr>
        <w:pStyle w:val="ConsPlusNonformat"/>
        <w:jc w:val="center"/>
        <w:rPr>
          <w:rFonts w:ascii="Arial" w:hAnsi="Arial" w:cs="Arial"/>
          <w:sz w:val="24"/>
          <w:szCs w:val="24"/>
          <w:lang w:val="ru-RU"/>
        </w:rPr>
      </w:pPr>
      <w:r w:rsidRPr="00AD1E58">
        <w:rPr>
          <w:rFonts w:ascii="Arial" w:eastAsia="Times New Roman" w:hAnsi="Arial" w:cs="Arial"/>
          <w:sz w:val="24"/>
          <w:szCs w:val="24"/>
          <w:lang w:val="ru-RU"/>
        </w:rPr>
        <w:t>(адрес закрепленного жилого помещения)</w:t>
      </w:r>
    </w:p>
    <w:p w:rsidR="00567A05" w:rsidRPr="00AD1E58" w:rsidRDefault="00567A05">
      <w:pPr>
        <w:pStyle w:val="ConsPlusNonformat"/>
        <w:jc w:val="both"/>
        <w:rPr>
          <w:rFonts w:ascii="Arial" w:hAnsi="Arial" w:cs="Arial"/>
          <w:sz w:val="24"/>
          <w:szCs w:val="24"/>
          <w:lang w:val="ru-RU"/>
        </w:rPr>
      </w:pPr>
    </w:p>
    <w:p w:rsidR="00567A05" w:rsidRPr="00AD1E58" w:rsidRDefault="00A05708">
      <w:pPr>
        <w:pStyle w:val="ConsPlusNonformat"/>
        <w:rPr>
          <w:rFonts w:ascii="Arial" w:hAnsi="Arial" w:cs="Arial"/>
          <w:sz w:val="24"/>
          <w:szCs w:val="24"/>
          <w:lang w:val="ru-RU"/>
        </w:rPr>
      </w:pPr>
      <w:r w:rsidRPr="00AD1E58">
        <w:rPr>
          <w:rFonts w:ascii="Arial" w:eastAsia="Times New Roman" w:hAnsi="Arial" w:cs="Arial"/>
          <w:sz w:val="24"/>
          <w:szCs w:val="24"/>
          <w:lang w:val="ru-RU"/>
        </w:rPr>
        <w:t>Межведомственная комиссия, назначенная ________________________________________________________________________________</w:t>
      </w:r>
      <w:r w:rsidRPr="00AD1E58">
        <w:rPr>
          <w:rFonts w:ascii="Arial" w:hAnsi="Arial" w:cs="Arial"/>
          <w:sz w:val="24"/>
          <w:szCs w:val="24"/>
          <w:lang w:val="ru-RU"/>
        </w:rPr>
        <w:t>__________________________________________________________________</w:t>
      </w:r>
    </w:p>
    <w:p w:rsidR="00567A05" w:rsidRPr="00AD1E58" w:rsidRDefault="00A05708">
      <w:pPr>
        <w:pStyle w:val="ConsPlusNonformat"/>
        <w:jc w:val="center"/>
        <w:rPr>
          <w:rFonts w:ascii="Arial" w:hAnsi="Arial" w:cs="Arial"/>
          <w:sz w:val="24"/>
          <w:szCs w:val="24"/>
          <w:lang w:val="ru-RU"/>
        </w:rPr>
      </w:pPr>
      <w:r w:rsidRPr="00AD1E58">
        <w:rPr>
          <w:rFonts w:ascii="Arial" w:eastAsia="Times New Roman" w:hAnsi="Arial" w:cs="Arial"/>
          <w:sz w:val="24"/>
          <w:szCs w:val="24"/>
          <w:lang w:val="ru-RU"/>
        </w:rPr>
        <w:t xml:space="preserve"> (кем назначена, наименование органа местного </w:t>
      </w:r>
      <w:proofErr w:type="spellStart"/>
      <w:r w:rsidRPr="00AD1E58">
        <w:rPr>
          <w:rFonts w:ascii="Arial" w:eastAsia="Times New Roman" w:hAnsi="Arial" w:cs="Arial"/>
          <w:sz w:val="24"/>
          <w:szCs w:val="24"/>
          <w:lang w:val="ru-RU"/>
        </w:rPr>
        <w:t>самоуправления</w:t>
      </w:r>
      <w:proofErr w:type="gramStart"/>
      <w:r w:rsidRPr="00AD1E58">
        <w:rPr>
          <w:rFonts w:ascii="Arial" w:eastAsia="Times New Roman" w:hAnsi="Arial" w:cs="Arial"/>
          <w:sz w:val="24"/>
          <w:szCs w:val="24"/>
          <w:lang w:val="ru-RU"/>
        </w:rPr>
        <w:t>,д</w:t>
      </w:r>
      <w:proofErr w:type="gramEnd"/>
      <w:r w:rsidRPr="00AD1E58">
        <w:rPr>
          <w:rFonts w:ascii="Arial" w:eastAsia="Times New Roman" w:hAnsi="Arial" w:cs="Arial"/>
          <w:sz w:val="24"/>
          <w:szCs w:val="24"/>
          <w:lang w:val="ru-RU"/>
        </w:rPr>
        <w:t>ата,номер</w:t>
      </w:r>
      <w:proofErr w:type="spellEnd"/>
      <w:r w:rsidRPr="00AD1E58">
        <w:rPr>
          <w:rFonts w:ascii="Arial" w:eastAsia="Times New Roman" w:hAnsi="Arial" w:cs="Arial"/>
          <w:sz w:val="24"/>
          <w:szCs w:val="24"/>
          <w:lang w:val="ru-RU"/>
        </w:rPr>
        <w:t>)</w:t>
      </w:r>
    </w:p>
    <w:p w:rsidR="00567A05" w:rsidRPr="00AD1E58" w:rsidRDefault="00567A05">
      <w:pPr>
        <w:pStyle w:val="ConsPlusNonformat"/>
        <w:jc w:val="center"/>
        <w:rPr>
          <w:rFonts w:ascii="Arial" w:hAnsi="Arial" w:cs="Arial"/>
          <w:sz w:val="24"/>
          <w:szCs w:val="24"/>
          <w:lang w:val="ru-RU"/>
        </w:rPr>
      </w:pPr>
    </w:p>
    <w:p w:rsidR="00567A05" w:rsidRPr="00AD1E58" w:rsidRDefault="00A05708">
      <w:pPr>
        <w:pStyle w:val="ConsPlusNonformat"/>
        <w:rPr>
          <w:rFonts w:ascii="Arial" w:hAnsi="Arial" w:cs="Arial"/>
          <w:sz w:val="24"/>
          <w:szCs w:val="24"/>
          <w:lang w:val="ru-RU"/>
        </w:rPr>
      </w:pPr>
      <w:r w:rsidRPr="00AD1E58">
        <w:rPr>
          <w:rFonts w:ascii="Arial" w:eastAsia="Times New Roman" w:hAnsi="Arial" w:cs="Arial"/>
          <w:sz w:val="24"/>
          <w:szCs w:val="24"/>
          <w:lang w:val="ru-RU"/>
        </w:rPr>
        <w:t>В составе председателя ________________________________________________________________________________</w:t>
      </w:r>
      <w:r w:rsidRPr="00AD1E58">
        <w:rPr>
          <w:rFonts w:ascii="Arial" w:hAnsi="Arial" w:cs="Arial"/>
          <w:sz w:val="24"/>
          <w:szCs w:val="24"/>
          <w:lang w:val="ru-RU"/>
        </w:rPr>
        <w:t>__________________________________________________________________</w:t>
      </w:r>
    </w:p>
    <w:p w:rsidR="00567A05" w:rsidRPr="00AD1E58" w:rsidRDefault="00A05708">
      <w:pPr>
        <w:pStyle w:val="ConsPlusNonformat"/>
        <w:jc w:val="center"/>
        <w:rPr>
          <w:rFonts w:ascii="Arial" w:hAnsi="Arial" w:cs="Arial"/>
          <w:sz w:val="24"/>
          <w:szCs w:val="24"/>
          <w:lang w:val="ru-RU"/>
        </w:rPr>
      </w:pPr>
      <w:r w:rsidRPr="00AD1E58">
        <w:rPr>
          <w:rFonts w:ascii="Arial" w:eastAsia="Times New Roman" w:hAnsi="Arial" w:cs="Arial"/>
          <w:sz w:val="24"/>
          <w:szCs w:val="24"/>
          <w:lang w:val="ru-RU"/>
        </w:rPr>
        <w:t>(Ф.И.О., занимаемая должность и место работы) и членов комиссии</w:t>
      </w:r>
    </w:p>
    <w:p w:rsidR="00567A05" w:rsidRPr="00AD1E58" w:rsidRDefault="00A05708">
      <w:pPr>
        <w:pStyle w:val="ConsPlusNonformat"/>
        <w:jc w:val="both"/>
        <w:rPr>
          <w:rFonts w:ascii="Arial" w:hAnsi="Arial" w:cs="Arial"/>
          <w:sz w:val="24"/>
          <w:szCs w:val="24"/>
          <w:lang w:val="ru-RU"/>
        </w:rPr>
      </w:pPr>
      <w:r w:rsidRPr="00AD1E58">
        <w:rPr>
          <w:rFonts w:ascii="Arial" w:eastAsia="Times New Roman" w:hAnsi="Arial" w:cs="Arial"/>
          <w:sz w:val="24"/>
          <w:szCs w:val="24"/>
          <w:lang w:val="ru-RU"/>
        </w:rPr>
        <w:t>________________________________________________________________________________________________________________________________________________________________</w:t>
      </w:r>
      <w:r w:rsidRPr="00AD1E58">
        <w:rPr>
          <w:rFonts w:ascii="Arial" w:hAnsi="Arial" w:cs="Arial"/>
          <w:sz w:val="24"/>
          <w:szCs w:val="24"/>
          <w:lang w:val="ru-RU"/>
        </w:rPr>
        <w:t>___________________________________________________________</w:t>
      </w:r>
    </w:p>
    <w:p w:rsidR="00567A05" w:rsidRPr="00AD1E58" w:rsidRDefault="00A05708">
      <w:pPr>
        <w:pStyle w:val="ConsPlusNonformat"/>
        <w:jc w:val="center"/>
        <w:rPr>
          <w:rFonts w:ascii="Arial" w:hAnsi="Arial" w:cs="Arial"/>
          <w:sz w:val="24"/>
          <w:szCs w:val="24"/>
          <w:lang w:val="ru-RU"/>
        </w:rPr>
      </w:pPr>
      <w:r w:rsidRPr="00AD1E58">
        <w:rPr>
          <w:rFonts w:ascii="Arial" w:eastAsia="Times New Roman" w:hAnsi="Arial" w:cs="Arial"/>
          <w:sz w:val="24"/>
          <w:szCs w:val="24"/>
          <w:lang w:val="ru-RU"/>
        </w:rPr>
        <w:t>(Ф.И.О., занимаемая должность и место работы)</w:t>
      </w:r>
    </w:p>
    <w:p w:rsidR="00567A05" w:rsidRPr="00AD1E58" w:rsidRDefault="00567A05">
      <w:pPr>
        <w:pStyle w:val="ConsPlusNonformat"/>
        <w:jc w:val="both"/>
        <w:rPr>
          <w:rFonts w:ascii="Arial" w:hAnsi="Arial" w:cs="Arial"/>
          <w:sz w:val="24"/>
          <w:szCs w:val="24"/>
          <w:lang w:val="ru-RU"/>
        </w:rPr>
      </w:pPr>
    </w:p>
    <w:p w:rsidR="00567A05" w:rsidRPr="00AD1E58" w:rsidRDefault="00A05708">
      <w:pPr>
        <w:pStyle w:val="ConsPlusNonformat"/>
        <w:rPr>
          <w:rFonts w:ascii="Arial" w:hAnsi="Arial" w:cs="Arial"/>
          <w:sz w:val="24"/>
          <w:szCs w:val="24"/>
          <w:lang w:val="ru-RU"/>
        </w:rPr>
      </w:pPr>
      <w:r w:rsidRPr="00AD1E58">
        <w:rPr>
          <w:rFonts w:ascii="Arial" w:eastAsia="Times New Roman" w:hAnsi="Arial" w:cs="Arial"/>
          <w:sz w:val="24"/>
          <w:szCs w:val="24"/>
          <w:lang w:val="ru-RU"/>
        </w:rPr>
        <w:t>обследовала жилое помещение, закрепленное за ________________________________________________________________________________</w:t>
      </w:r>
      <w:r w:rsidRPr="00AD1E58">
        <w:rPr>
          <w:rFonts w:ascii="Arial" w:hAnsi="Arial" w:cs="Arial"/>
          <w:sz w:val="24"/>
          <w:szCs w:val="24"/>
          <w:lang w:val="ru-RU"/>
        </w:rPr>
        <w:t>__________________________________________________________________</w:t>
      </w:r>
    </w:p>
    <w:p w:rsidR="00567A05" w:rsidRPr="00AD1E58" w:rsidRDefault="00A05708">
      <w:pPr>
        <w:pStyle w:val="ConsPlusNonformat"/>
        <w:jc w:val="center"/>
        <w:rPr>
          <w:rFonts w:ascii="Arial" w:hAnsi="Arial" w:cs="Arial"/>
          <w:sz w:val="24"/>
          <w:szCs w:val="24"/>
          <w:lang w:val="ru-RU"/>
        </w:rPr>
      </w:pPr>
      <w:r w:rsidRPr="00AD1E58">
        <w:rPr>
          <w:rFonts w:ascii="Arial" w:eastAsia="Times New Roman" w:hAnsi="Arial" w:cs="Arial"/>
          <w:sz w:val="24"/>
          <w:szCs w:val="24"/>
          <w:lang w:val="ru-RU"/>
        </w:rPr>
        <w:t>(Ф.И.О. ребенка)</w:t>
      </w:r>
    </w:p>
    <w:p w:rsidR="00567A05" w:rsidRPr="00AD1E58" w:rsidRDefault="00567A05">
      <w:pPr>
        <w:pStyle w:val="ConsPlusNonformat"/>
        <w:jc w:val="both"/>
        <w:rPr>
          <w:rFonts w:ascii="Arial" w:hAnsi="Arial" w:cs="Arial"/>
          <w:sz w:val="24"/>
          <w:szCs w:val="24"/>
          <w:lang w:val="ru-RU"/>
        </w:rPr>
      </w:pPr>
    </w:p>
    <w:p w:rsidR="00567A05" w:rsidRPr="00AD1E58" w:rsidRDefault="00A05708">
      <w:pPr>
        <w:pStyle w:val="ConsPlusNonformat"/>
        <w:jc w:val="both"/>
        <w:rPr>
          <w:rFonts w:ascii="Arial" w:hAnsi="Arial" w:cs="Arial"/>
          <w:sz w:val="24"/>
          <w:szCs w:val="24"/>
          <w:lang w:val="ru-RU"/>
        </w:rPr>
      </w:pPr>
      <w:r w:rsidRPr="00AD1E58">
        <w:rPr>
          <w:rFonts w:ascii="Arial" w:eastAsia="Times New Roman" w:hAnsi="Arial" w:cs="Arial"/>
          <w:sz w:val="24"/>
          <w:szCs w:val="24"/>
          <w:lang w:val="ru-RU"/>
        </w:rPr>
        <w:lastRenderedPageBreak/>
        <w:t>Обследованием установлено:</w:t>
      </w:r>
    </w:p>
    <w:p w:rsidR="00567A05" w:rsidRPr="00AD1E58" w:rsidRDefault="00567A05">
      <w:pPr>
        <w:pStyle w:val="ConsPlusNonformat"/>
        <w:jc w:val="both"/>
        <w:rPr>
          <w:rFonts w:ascii="Arial" w:hAnsi="Arial" w:cs="Arial"/>
          <w:sz w:val="24"/>
          <w:szCs w:val="24"/>
          <w:lang w:val="ru-RU"/>
        </w:rPr>
      </w:pPr>
    </w:p>
    <w:p w:rsidR="00567A05" w:rsidRPr="00AD1E58" w:rsidRDefault="00A05708">
      <w:pPr>
        <w:pStyle w:val="ConsPlusNonformat"/>
        <w:jc w:val="both"/>
        <w:rPr>
          <w:rFonts w:ascii="Arial" w:hAnsi="Arial" w:cs="Arial"/>
          <w:sz w:val="24"/>
          <w:szCs w:val="24"/>
          <w:lang w:val="ru-RU"/>
        </w:rPr>
      </w:pPr>
      <w:r w:rsidRPr="00AD1E58">
        <w:rPr>
          <w:rFonts w:ascii="Arial" w:eastAsia="Times New Roman" w:hAnsi="Arial" w:cs="Arial"/>
          <w:sz w:val="24"/>
          <w:szCs w:val="24"/>
          <w:lang w:val="ru-RU"/>
        </w:rPr>
        <w:t>1. На момент проведения обследования в жилом помещении зарегистрированы</w:t>
      </w:r>
    </w:p>
    <w:p w:rsidR="00567A05" w:rsidRPr="00AD1E58" w:rsidRDefault="00A05708">
      <w:pPr>
        <w:pStyle w:val="ConsPlusNonformat"/>
        <w:jc w:val="both"/>
        <w:rPr>
          <w:rFonts w:ascii="Arial" w:hAnsi="Arial" w:cs="Arial"/>
          <w:sz w:val="24"/>
          <w:szCs w:val="24"/>
        </w:rPr>
      </w:pPr>
      <w:r w:rsidRPr="00AD1E58">
        <w:rPr>
          <w:rFonts w:ascii="Arial" w:eastAsia="Times New Roman" w:hAnsi="Arial" w:cs="Arial"/>
          <w:sz w:val="24"/>
          <w:szCs w:val="24"/>
        </w:rPr>
        <w:t xml:space="preserve">и </w:t>
      </w:r>
      <w:proofErr w:type="spellStart"/>
      <w:r w:rsidRPr="00AD1E58">
        <w:rPr>
          <w:rFonts w:ascii="Arial" w:eastAsia="Times New Roman" w:hAnsi="Arial" w:cs="Arial"/>
          <w:sz w:val="24"/>
          <w:szCs w:val="24"/>
        </w:rPr>
        <w:t>проживают</w:t>
      </w:r>
      <w:proofErr w:type="spellEnd"/>
      <w:r w:rsidRPr="00AD1E58">
        <w:rPr>
          <w:rFonts w:ascii="Arial" w:eastAsia="Times New Roman" w:hAnsi="Arial" w:cs="Arial"/>
          <w:sz w:val="24"/>
          <w:szCs w:val="24"/>
        </w:rPr>
        <w:t>:</w:t>
      </w:r>
    </w:p>
    <w:p w:rsidR="00567A05" w:rsidRPr="00AD1E58" w:rsidRDefault="00567A05">
      <w:pPr>
        <w:pStyle w:val="ConsPlusNormal"/>
        <w:ind w:firstLine="540"/>
        <w:jc w:val="both"/>
        <w:rPr>
          <w:rFonts w:ascii="Arial" w:hAnsi="Arial" w:cs="Arial"/>
          <w:szCs w:val="24"/>
        </w:rPr>
      </w:pPr>
    </w:p>
    <w:tbl>
      <w:tblPr>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top w:w="102" w:type="dxa"/>
          <w:left w:w="62" w:type="dxa"/>
          <w:bottom w:w="102" w:type="dxa"/>
          <w:right w:w="62" w:type="dxa"/>
        </w:tblCellMar>
        <w:tblLook w:val="04A0"/>
      </w:tblPr>
      <w:tblGrid>
        <w:gridCol w:w="1417"/>
        <w:gridCol w:w="1276"/>
        <w:gridCol w:w="1843"/>
        <w:gridCol w:w="1984"/>
        <w:gridCol w:w="2976"/>
      </w:tblGrid>
      <w:tr w:rsidR="00567A05" w:rsidRPr="00AD1E58">
        <w:tc>
          <w:tcPr>
            <w:tcW w:w="1417" w:type="dxa"/>
            <w:tcBorders>
              <w:top w:val="single" w:sz="4" w:space="0" w:color="000000"/>
              <w:left w:val="single" w:sz="4" w:space="0" w:color="000000"/>
              <w:bottom w:val="single" w:sz="4" w:space="0" w:color="000000"/>
              <w:right w:val="single" w:sz="4" w:space="0" w:color="000000"/>
            </w:tcBorders>
          </w:tcPr>
          <w:p w:rsidR="00567A05" w:rsidRPr="00AD1E58" w:rsidRDefault="00A05708">
            <w:pPr>
              <w:pStyle w:val="ConsPlusNormal"/>
              <w:jc w:val="center"/>
              <w:rPr>
                <w:rFonts w:ascii="Arial" w:hAnsi="Arial" w:cs="Arial"/>
                <w:szCs w:val="24"/>
              </w:rPr>
            </w:pPr>
            <w:r w:rsidRPr="00AD1E58">
              <w:rPr>
                <w:rFonts w:ascii="Arial" w:hAnsi="Arial" w:cs="Arial"/>
                <w:szCs w:val="24"/>
              </w:rPr>
              <w:t>Ф.И.О.</w:t>
            </w:r>
          </w:p>
        </w:tc>
        <w:tc>
          <w:tcPr>
            <w:tcW w:w="1276" w:type="dxa"/>
            <w:tcBorders>
              <w:top w:val="single" w:sz="4" w:space="0" w:color="000000"/>
              <w:left w:val="single" w:sz="4" w:space="0" w:color="000000"/>
              <w:bottom w:val="single" w:sz="4" w:space="0" w:color="000000"/>
              <w:right w:val="single" w:sz="4" w:space="0" w:color="000000"/>
            </w:tcBorders>
          </w:tcPr>
          <w:p w:rsidR="00567A05" w:rsidRPr="00AD1E58" w:rsidRDefault="00A05708">
            <w:pPr>
              <w:pStyle w:val="ConsPlusNormal"/>
              <w:jc w:val="center"/>
              <w:rPr>
                <w:rFonts w:ascii="Arial" w:hAnsi="Arial" w:cs="Arial"/>
                <w:szCs w:val="24"/>
              </w:rPr>
            </w:pPr>
            <w:proofErr w:type="spellStart"/>
            <w:r w:rsidRPr="00AD1E58">
              <w:rPr>
                <w:rFonts w:ascii="Arial" w:hAnsi="Arial" w:cs="Arial"/>
                <w:szCs w:val="24"/>
              </w:rPr>
              <w:t>Дата</w:t>
            </w:r>
            <w:proofErr w:type="spellEnd"/>
            <w:r w:rsidRPr="00AD1E58">
              <w:rPr>
                <w:rFonts w:ascii="Arial" w:hAnsi="Arial" w:cs="Arial"/>
                <w:szCs w:val="24"/>
              </w:rPr>
              <w:t xml:space="preserve"> </w:t>
            </w:r>
            <w:proofErr w:type="spellStart"/>
            <w:r w:rsidRPr="00AD1E58">
              <w:rPr>
                <w:rFonts w:ascii="Arial" w:hAnsi="Arial" w:cs="Arial"/>
                <w:szCs w:val="24"/>
              </w:rPr>
              <w:t>рождения</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567A05" w:rsidRPr="00AD1E58" w:rsidRDefault="00A05708">
            <w:pPr>
              <w:pStyle w:val="ConsPlusNormal"/>
              <w:jc w:val="center"/>
              <w:rPr>
                <w:rFonts w:ascii="Arial" w:hAnsi="Arial" w:cs="Arial"/>
                <w:szCs w:val="24"/>
              </w:rPr>
            </w:pPr>
            <w:proofErr w:type="spellStart"/>
            <w:r w:rsidRPr="00AD1E58">
              <w:rPr>
                <w:rFonts w:ascii="Arial" w:hAnsi="Arial" w:cs="Arial"/>
                <w:szCs w:val="24"/>
              </w:rPr>
              <w:t>Родственные</w:t>
            </w:r>
            <w:proofErr w:type="spellEnd"/>
            <w:r w:rsidRPr="00AD1E58">
              <w:rPr>
                <w:rFonts w:ascii="Arial" w:hAnsi="Arial" w:cs="Arial"/>
                <w:szCs w:val="24"/>
              </w:rPr>
              <w:t xml:space="preserve"> </w:t>
            </w:r>
            <w:proofErr w:type="spellStart"/>
            <w:r w:rsidRPr="00AD1E58">
              <w:rPr>
                <w:rFonts w:ascii="Arial" w:hAnsi="Arial" w:cs="Arial"/>
                <w:szCs w:val="24"/>
              </w:rPr>
              <w:t>отношения</w:t>
            </w:r>
            <w:proofErr w:type="spellEnd"/>
          </w:p>
        </w:tc>
        <w:tc>
          <w:tcPr>
            <w:tcW w:w="1984" w:type="dxa"/>
            <w:tcBorders>
              <w:top w:val="single" w:sz="4" w:space="0" w:color="000000"/>
              <w:left w:val="single" w:sz="4" w:space="0" w:color="000000"/>
              <w:bottom w:val="single" w:sz="4" w:space="0" w:color="000000"/>
              <w:right w:val="single" w:sz="4" w:space="0" w:color="000000"/>
            </w:tcBorders>
          </w:tcPr>
          <w:p w:rsidR="00567A05" w:rsidRPr="00AD1E58" w:rsidRDefault="00A05708">
            <w:pPr>
              <w:pStyle w:val="ConsPlusNormal"/>
              <w:jc w:val="center"/>
              <w:rPr>
                <w:rFonts w:ascii="Arial" w:hAnsi="Arial" w:cs="Arial"/>
                <w:szCs w:val="24"/>
                <w:lang w:val="ru-RU"/>
              </w:rPr>
            </w:pPr>
            <w:r w:rsidRPr="00AD1E58">
              <w:rPr>
                <w:rFonts w:ascii="Arial" w:hAnsi="Arial" w:cs="Arial"/>
                <w:szCs w:val="24"/>
                <w:lang w:val="ru-RU"/>
              </w:rPr>
              <w:t>Дата регистрации по данному адресу</w:t>
            </w:r>
          </w:p>
        </w:tc>
        <w:tc>
          <w:tcPr>
            <w:tcW w:w="2976" w:type="dxa"/>
            <w:tcBorders>
              <w:top w:val="single" w:sz="4" w:space="0" w:color="000000"/>
              <w:left w:val="single" w:sz="4" w:space="0" w:color="000000"/>
              <w:bottom w:val="single" w:sz="4" w:space="0" w:color="000000"/>
              <w:right w:val="single" w:sz="4" w:space="0" w:color="000000"/>
            </w:tcBorders>
          </w:tcPr>
          <w:p w:rsidR="00567A05" w:rsidRPr="00AD1E58" w:rsidRDefault="00A05708">
            <w:pPr>
              <w:pStyle w:val="ConsPlusNormal"/>
              <w:jc w:val="center"/>
              <w:rPr>
                <w:rFonts w:ascii="Arial" w:hAnsi="Arial" w:cs="Arial"/>
                <w:szCs w:val="24"/>
                <w:lang w:val="ru-RU"/>
              </w:rPr>
            </w:pPr>
            <w:r w:rsidRPr="00AD1E58">
              <w:rPr>
                <w:rFonts w:ascii="Arial" w:hAnsi="Arial" w:cs="Arial"/>
                <w:szCs w:val="24"/>
                <w:lang w:val="ru-RU"/>
              </w:rPr>
              <w:t>Фактически проживают по данному адресу зарегистрированные лица (да/нет)</w:t>
            </w:r>
          </w:p>
        </w:tc>
      </w:tr>
      <w:tr w:rsidR="00567A05" w:rsidRPr="00AD1E58">
        <w:tc>
          <w:tcPr>
            <w:tcW w:w="1417" w:type="dxa"/>
            <w:tcBorders>
              <w:top w:val="single" w:sz="4" w:space="0" w:color="000000"/>
              <w:left w:val="single" w:sz="4" w:space="0" w:color="000000"/>
              <w:bottom w:val="single" w:sz="4" w:space="0" w:color="000000"/>
              <w:right w:val="single" w:sz="4" w:space="0" w:color="000000"/>
            </w:tcBorders>
          </w:tcPr>
          <w:p w:rsidR="00567A05" w:rsidRPr="00AD1E58" w:rsidRDefault="00567A05">
            <w:pPr>
              <w:pStyle w:val="ConsPlusNormal"/>
              <w:rPr>
                <w:rFonts w:ascii="Arial" w:hAnsi="Arial" w:cs="Arial"/>
                <w:szCs w:val="24"/>
                <w:lang w:val="ru-RU"/>
              </w:rPr>
            </w:pPr>
          </w:p>
        </w:tc>
        <w:tc>
          <w:tcPr>
            <w:tcW w:w="1276" w:type="dxa"/>
            <w:tcBorders>
              <w:top w:val="single" w:sz="4" w:space="0" w:color="000000"/>
              <w:left w:val="single" w:sz="4" w:space="0" w:color="000000"/>
              <w:bottom w:val="single" w:sz="4" w:space="0" w:color="000000"/>
              <w:right w:val="single" w:sz="4" w:space="0" w:color="000000"/>
            </w:tcBorders>
          </w:tcPr>
          <w:p w:rsidR="00567A05" w:rsidRPr="00AD1E58" w:rsidRDefault="00567A05">
            <w:pPr>
              <w:pStyle w:val="ConsPlusNormal"/>
              <w:rPr>
                <w:rFonts w:ascii="Arial" w:hAnsi="Arial" w:cs="Arial"/>
                <w:szCs w:val="24"/>
                <w:lang w:val="ru-RU"/>
              </w:rPr>
            </w:pPr>
          </w:p>
        </w:tc>
        <w:tc>
          <w:tcPr>
            <w:tcW w:w="1843" w:type="dxa"/>
            <w:tcBorders>
              <w:top w:val="single" w:sz="4" w:space="0" w:color="000000"/>
              <w:left w:val="single" w:sz="4" w:space="0" w:color="000000"/>
              <w:bottom w:val="single" w:sz="4" w:space="0" w:color="000000"/>
              <w:right w:val="single" w:sz="4" w:space="0" w:color="000000"/>
            </w:tcBorders>
          </w:tcPr>
          <w:p w:rsidR="00567A05" w:rsidRPr="00AD1E58" w:rsidRDefault="00567A05">
            <w:pPr>
              <w:pStyle w:val="ConsPlusNormal"/>
              <w:rPr>
                <w:rFonts w:ascii="Arial" w:hAnsi="Arial" w:cs="Arial"/>
                <w:szCs w:val="24"/>
                <w:lang w:val="ru-RU"/>
              </w:rPr>
            </w:pPr>
          </w:p>
        </w:tc>
        <w:tc>
          <w:tcPr>
            <w:tcW w:w="1984" w:type="dxa"/>
            <w:tcBorders>
              <w:top w:val="single" w:sz="4" w:space="0" w:color="000000"/>
              <w:left w:val="single" w:sz="4" w:space="0" w:color="000000"/>
              <w:bottom w:val="single" w:sz="4" w:space="0" w:color="000000"/>
              <w:right w:val="single" w:sz="4" w:space="0" w:color="000000"/>
            </w:tcBorders>
          </w:tcPr>
          <w:p w:rsidR="00567A05" w:rsidRPr="00AD1E58" w:rsidRDefault="00567A05">
            <w:pPr>
              <w:pStyle w:val="ConsPlusNormal"/>
              <w:rPr>
                <w:rFonts w:ascii="Arial" w:hAnsi="Arial" w:cs="Arial"/>
                <w:szCs w:val="24"/>
                <w:lang w:val="ru-RU"/>
              </w:rPr>
            </w:pPr>
          </w:p>
        </w:tc>
        <w:tc>
          <w:tcPr>
            <w:tcW w:w="2976" w:type="dxa"/>
            <w:tcBorders>
              <w:top w:val="single" w:sz="4" w:space="0" w:color="000000"/>
              <w:left w:val="single" w:sz="4" w:space="0" w:color="000000"/>
              <w:bottom w:val="single" w:sz="4" w:space="0" w:color="000000"/>
              <w:right w:val="single" w:sz="4" w:space="0" w:color="000000"/>
            </w:tcBorders>
          </w:tcPr>
          <w:p w:rsidR="00567A05" w:rsidRPr="00AD1E58" w:rsidRDefault="00567A05">
            <w:pPr>
              <w:pStyle w:val="ConsPlusNormal"/>
              <w:rPr>
                <w:rFonts w:ascii="Arial" w:hAnsi="Arial" w:cs="Arial"/>
                <w:szCs w:val="24"/>
                <w:lang w:val="ru-RU"/>
              </w:rPr>
            </w:pPr>
          </w:p>
        </w:tc>
      </w:tr>
    </w:tbl>
    <w:p w:rsidR="00567A05" w:rsidRPr="00AD1E58" w:rsidRDefault="00A05708">
      <w:pPr>
        <w:pStyle w:val="ConsPlusNormal"/>
        <w:ind w:firstLine="540"/>
        <w:jc w:val="both"/>
        <w:rPr>
          <w:rFonts w:ascii="Arial" w:hAnsi="Arial" w:cs="Arial"/>
          <w:szCs w:val="24"/>
          <w:lang w:val="ru-RU"/>
        </w:rPr>
      </w:pPr>
      <w:r w:rsidRPr="00AD1E58">
        <w:rPr>
          <w:rFonts w:ascii="Arial" w:hAnsi="Arial" w:cs="Arial"/>
          <w:szCs w:val="24"/>
          <w:lang w:val="ru-RU"/>
        </w:rPr>
        <w:t>Примечание: указываются все лица, зарегистрированные в данном жилье, а также проживающие в нем без регистрации.</w:t>
      </w:r>
    </w:p>
    <w:p w:rsidR="00567A05" w:rsidRPr="00AD1E58" w:rsidRDefault="00567A05">
      <w:pPr>
        <w:pStyle w:val="ConsPlusNormal"/>
        <w:ind w:firstLine="540"/>
        <w:jc w:val="both"/>
        <w:rPr>
          <w:rFonts w:ascii="Arial" w:hAnsi="Arial" w:cs="Arial"/>
          <w:szCs w:val="24"/>
          <w:lang w:val="ru-RU"/>
        </w:rPr>
      </w:pPr>
    </w:p>
    <w:p w:rsidR="00567A05" w:rsidRPr="00AD1E58" w:rsidRDefault="00A05708">
      <w:pPr>
        <w:pStyle w:val="ConsPlusNormal"/>
        <w:ind w:firstLine="540"/>
        <w:contextualSpacing/>
        <w:jc w:val="both"/>
        <w:rPr>
          <w:rFonts w:ascii="Arial" w:hAnsi="Arial" w:cs="Arial"/>
          <w:szCs w:val="24"/>
          <w:lang w:val="ru-RU"/>
        </w:rPr>
      </w:pPr>
      <w:r w:rsidRPr="00AD1E58">
        <w:rPr>
          <w:rFonts w:ascii="Arial" w:hAnsi="Arial" w:cs="Arial"/>
          <w:szCs w:val="24"/>
          <w:lang w:val="ru-RU"/>
        </w:rPr>
        <w:t>2. Визуальное обследование жилого помещения:</w:t>
      </w:r>
    </w:p>
    <w:p w:rsidR="00567A05" w:rsidRPr="00AD1E58" w:rsidRDefault="00A05708">
      <w:pPr>
        <w:pStyle w:val="ConsPlusNormal"/>
        <w:spacing w:before="240"/>
        <w:ind w:firstLine="540"/>
        <w:contextualSpacing/>
        <w:jc w:val="both"/>
        <w:rPr>
          <w:rFonts w:ascii="Arial" w:hAnsi="Arial" w:cs="Arial"/>
          <w:szCs w:val="24"/>
          <w:lang w:val="ru-RU"/>
        </w:rPr>
      </w:pPr>
      <w:r w:rsidRPr="00AD1E58">
        <w:rPr>
          <w:rFonts w:ascii="Arial" w:hAnsi="Arial" w:cs="Arial"/>
          <w:szCs w:val="24"/>
          <w:lang w:val="ru-RU"/>
        </w:rPr>
        <w:t>2.1. Краткая характеристика дома с наружной стороны с указанием этажности, материалов постройки и состояния дома.</w:t>
      </w:r>
    </w:p>
    <w:p w:rsidR="00567A05" w:rsidRPr="00AD1E58" w:rsidRDefault="00A05708">
      <w:pPr>
        <w:pStyle w:val="ConsPlusNormal"/>
        <w:spacing w:before="240"/>
        <w:ind w:firstLine="540"/>
        <w:contextualSpacing/>
        <w:jc w:val="both"/>
        <w:rPr>
          <w:rFonts w:ascii="Arial" w:hAnsi="Arial" w:cs="Arial"/>
          <w:szCs w:val="24"/>
          <w:lang w:val="ru-RU"/>
        </w:rPr>
      </w:pPr>
      <w:r w:rsidRPr="00AD1E58">
        <w:rPr>
          <w:rFonts w:ascii="Arial" w:hAnsi="Arial" w:cs="Arial"/>
          <w:szCs w:val="24"/>
          <w:lang w:val="ru-RU"/>
        </w:rPr>
        <w:t>2.2. Краткое описание благоустройства и оснащения дома/квартиры (водопровод, канализация, водоснабжение, отопление, лифт, телефон и т.д.).</w:t>
      </w:r>
    </w:p>
    <w:p w:rsidR="00567A05" w:rsidRPr="00AD1E58" w:rsidRDefault="00A05708">
      <w:pPr>
        <w:pStyle w:val="ConsPlusNormal"/>
        <w:spacing w:before="240"/>
        <w:ind w:firstLine="540"/>
        <w:contextualSpacing/>
        <w:jc w:val="both"/>
        <w:rPr>
          <w:rFonts w:ascii="Arial" w:hAnsi="Arial" w:cs="Arial"/>
          <w:szCs w:val="24"/>
          <w:lang w:val="ru-RU"/>
        </w:rPr>
      </w:pPr>
      <w:r w:rsidRPr="00AD1E58">
        <w:rPr>
          <w:rFonts w:ascii="Arial" w:hAnsi="Arial" w:cs="Arial"/>
          <w:szCs w:val="24"/>
          <w:lang w:val="ru-RU"/>
        </w:rPr>
        <w:t>2.3. Краткое описание жилого помещения внутри (общая площадь, количество жилых комнат, наличие ванной и туалетной комнаты, санитарное и гигиеническое состояние и т.д.).</w:t>
      </w:r>
    </w:p>
    <w:p w:rsidR="00567A05" w:rsidRPr="00AD1E58" w:rsidRDefault="00A05708">
      <w:pPr>
        <w:pStyle w:val="ConsPlusNormal"/>
        <w:spacing w:before="240"/>
        <w:ind w:firstLine="540"/>
        <w:contextualSpacing/>
        <w:jc w:val="both"/>
        <w:rPr>
          <w:rFonts w:ascii="Arial" w:hAnsi="Arial" w:cs="Arial"/>
          <w:szCs w:val="24"/>
          <w:lang w:val="ru-RU"/>
        </w:rPr>
      </w:pPr>
      <w:r w:rsidRPr="00AD1E58">
        <w:rPr>
          <w:rFonts w:ascii="Arial" w:hAnsi="Arial" w:cs="Arial"/>
          <w:szCs w:val="24"/>
          <w:lang w:val="ru-RU"/>
        </w:rPr>
        <w:t>3. Задолженность по оплате коммунальных услуг и содержанию жилья составляет _________________________________________________________________________.</w:t>
      </w:r>
    </w:p>
    <w:p w:rsidR="00567A05" w:rsidRPr="00AD1E58" w:rsidRDefault="00A05708">
      <w:pPr>
        <w:pStyle w:val="ConsPlusNormal"/>
        <w:spacing w:before="240"/>
        <w:ind w:firstLine="540"/>
        <w:contextualSpacing/>
        <w:jc w:val="both"/>
        <w:rPr>
          <w:rFonts w:ascii="Arial" w:hAnsi="Arial" w:cs="Arial"/>
          <w:szCs w:val="24"/>
          <w:lang w:val="ru-RU"/>
        </w:rPr>
      </w:pPr>
      <w:r w:rsidRPr="00AD1E58">
        <w:rPr>
          <w:rFonts w:ascii="Arial" w:hAnsi="Arial" w:cs="Arial"/>
          <w:szCs w:val="24"/>
          <w:lang w:val="ru-RU"/>
        </w:rPr>
        <w:t>4. Заключение межведомственной комиссии по результатам обследования жилого помещения.</w:t>
      </w:r>
    </w:p>
    <w:p w:rsidR="00567A05" w:rsidRPr="00AD1E58" w:rsidRDefault="00A05708">
      <w:pPr>
        <w:pStyle w:val="ConsPlusNormal"/>
        <w:spacing w:before="240"/>
        <w:ind w:firstLine="540"/>
        <w:contextualSpacing/>
        <w:jc w:val="both"/>
        <w:rPr>
          <w:rFonts w:ascii="Arial" w:hAnsi="Arial" w:cs="Arial"/>
          <w:szCs w:val="24"/>
          <w:lang w:val="ru-RU"/>
        </w:rPr>
      </w:pPr>
      <w:r w:rsidRPr="00AD1E58">
        <w:rPr>
          <w:rFonts w:ascii="Arial" w:hAnsi="Arial" w:cs="Arial"/>
          <w:szCs w:val="24"/>
          <w:lang w:val="ru-RU"/>
        </w:rPr>
        <w:t>5. План мероприятий по сохранению жилого помещения (сдача в наем, погашение задолженности по оплате коммунальных услуг, осуществление ремонта и т.д.).</w:t>
      </w:r>
    </w:p>
    <w:p w:rsidR="00567A05" w:rsidRPr="00AD1E58" w:rsidRDefault="00567A05">
      <w:pPr>
        <w:pStyle w:val="ConsPlusNormal"/>
        <w:ind w:firstLine="540"/>
        <w:contextualSpacing/>
        <w:jc w:val="both"/>
        <w:rPr>
          <w:rFonts w:ascii="Arial" w:hAnsi="Arial" w:cs="Arial"/>
          <w:szCs w:val="24"/>
          <w:lang w:val="ru-RU"/>
        </w:rPr>
      </w:pPr>
    </w:p>
    <w:p w:rsidR="00567A05" w:rsidRPr="00AD1E58" w:rsidRDefault="00A05708">
      <w:pPr>
        <w:pStyle w:val="ConsPlusNonformat"/>
        <w:contextualSpacing/>
        <w:rPr>
          <w:rFonts w:ascii="Arial" w:hAnsi="Arial" w:cs="Arial"/>
          <w:sz w:val="24"/>
          <w:szCs w:val="24"/>
          <w:lang w:val="ru-RU"/>
        </w:rPr>
      </w:pPr>
      <w:r w:rsidRPr="00AD1E58">
        <w:rPr>
          <w:rFonts w:ascii="Arial" w:eastAsia="Times New Roman" w:hAnsi="Arial" w:cs="Arial"/>
          <w:sz w:val="24"/>
          <w:szCs w:val="24"/>
          <w:lang w:val="ru-RU"/>
        </w:rPr>
        <w:t>Председатель межведомственной комиссии</w:t>
      </w:r>
    </w:p>
    <w:p w:rsidR="00567A05" w:rsidRPr="00AD1E58" w:rsidRDefault="00567A05">
      <w:pPr>
        <w:pStyle w:val="ConsPlusNonformat"/>
        <w:contextualSpacing/>
        <w:rPr>
          <w:rFonts w:ascii="Arial" w:hAnsi="Arial" w:cs="Arial"/>
          <w:sz w:val="24"/>
          <w:szCs w:val="24"/>
          <w:lang w:val="ru-RU"/>
        </w:rPr>
      </w:pPr>
    </w:p>
    <w:p w:rsidR="00567A05" w:rsidRPr="00AD1E58" w:rsidRDefault="00A05708">
      <w:pPr>
        <w:pStyle w:val="ConsPlusNonformat"/>
        <w:contextualSpacing/>
        <w:jc w:val="both"/>
        <w:rPr>
          <w:rFonts w:ascii="Arial" w:hAnsi="Arial" w:cs="Arial"/>
          <w:sz w:val="24"/>
          <w:szCs w:val="24"/>
          <w:lang w:val="ru-RU"/>
        </w:rPr>
      </w:pPr>
      <w:r w:rsidRPr="00AD1E58">
        <w:rPr>
          <w:rFonts w:ascii="Arial" w:eastAsia="Times New Roman" w:hAnsi="Arial" w:cs="Arial"/>
          <w:sz w:val="24"/>
          <w:szCs w:val="24"/>
          <w:lang w:val="ru-RU"/>
        </w:rPr>
        <w:t xml:space="preserve">    Ф.И.О., должность                                                                                                                         (подпись)</w:t>
      </w:r>
    </w:p>
    <w:p w:rsidR="00567A05" w:rsidRPr="00AD1E58" w:rsidRDefault="00567A05">
      <w:pPr>
        <w:pStyle w:val="ConsPlusNonformat"/>
        <w:contextualSpacing/>
        <w:jc w:val="both"/>
        <w:rPr>
          <w:rFonts w:ascii="Arial" w:hAnsi="Arial" w:cs="Arial"/>
          <w:sz w:val="24"/>
          <w:szCs w:val="24"/>
          <w:lang w:val="ru-RU"/>
        </w:rPr>
      </w:pPr>
    </w:p>
    <w:p w:rsidR="00567A05" w:rsidRPr="00AD1E58" w:rsidRDefault="00A05708">
      <w:pPr>
        <w:pStyle w:val="ConsPlusNonformat"/>
        <w:contextualSpacing/>
        <w:jc w:val="both"/>
        <w:rPr>
          <w:rFonts w:ascii="Arial" w:hAnsi="Arial" w:cs="Arial"/>
          <w:sz w:val="24"/>
          <w:szCs w:val="24"/>
          <w:lang w:val="ru-RU"/>
        </w:rPr>
      </w:pPr>
      <w:r w:rsidRPr="00AD1E58">
        <w:rPr>
          <w:rFonts w:ascii="Arial" w:eastAsia="Times New Roman" w:hAnsi="Arial" w:cs="Arial"/>
          <w:sz w:val="24"/>
          <w:szCs w:val="24"/>
          <w:lang w:val="ru-RU"/>
        </w:rPr>
        <w:t xml:space="preserve">    Члены межведомственной комиссии</w:t>
      </w:r>
    </w:p>
    <w:p w:rsidR="00567A05" w:rsidRPr="00AD1E58" w:rsidRDefault="00567A05">
      <w:pPr>
        <w:pStyle w:val="ConsPlusNonformat"/>
        <w:contextualSpacing/>
        <w:jc w:val="both"/>
        <w:rPr>
          <w:rFonts w:ascii="Arial" w:hAnsi="Arial" w:cs="Arial"/>
          <w:sz w:val="24"/>
          <w:szCs w:val="24"/>
          <w:lang w:val="ru-RU"/>
        </w:rPr>
      </w:pPr>
    </w:p>
    <w:p w:rsidR="00567A05" w:rsidRPr="00AD1E58" w:rsidRDefault="00A05708">
      <w:pPr>
        <w:pStyle w:val="ConsPlusNonformat"/>
        <w:contextualSpacing/>
        <w:jc w:val="both"/>
        <w:rPr>
          <w:rFonts w:ascii="Arial" w:hAnsi="Arial" w:cs="Arial"/>
          <w:sz w:val="24"/>
          <w:szCs w:val="24"/>
          <w:lang w:val="ru-RU"/>
        </w:rPr>
      </w:pPr>
      <w:r w:rsidRPr="00AD1E58">
        <w:rPr>
          <w:rFonts w:ascii="Arial" w:eastAsia="Times New Roman" w:hAnsi="Arial" w:cs="Arial"/>
          <w:sz w:val="24"/>
          <w:szCs w:val="24"/>
          <w:lang w:val="ru-RU"/>
        </w:rPr>
        <w:t xml:space="preserve">    Ф.И.О., должность                                                                                                                          (подпись)</w:t>
      </w:r>
    </w:p>
    <w:p w:rsidR="00567A05" w:rsidRPr="00AD1E58" w:rsidRDefault="00567A05">
      <w:pPr>
        <w:pStyle w:val="ConsPlusNonformat"/>
        <w:contextualSpacing/>
        <w:jc w:val="both"/>
        <w:rPr>
          <w:rFonts w:ascii="Arial" w:hAnsi="Arial" w:cs="Arial"/>
          <w:sz w:val="24"/>
          <w:szCs w:val="24"/>
          <w:lang w:val="ru-RU"/>
        </w:rPr>
      </w:pPr>
    </w:p>
    <w:p w:rsidR="00567A05" w:rsidRPr="00AD1E58" w:rsidRDefault="00A05708">
      <w:pPr>
        <w:pStyle w:val="ConsPlusNonformat"/>
        <w:contextualSpacing/>
        <w:jc w:val="both"/>
        <w:rPr>
          <w:rFonts w:ascii="Arial" w:hAnsi="Arial" w:cs="Arial"/>
          <w:sz w:val="24"/>
          <w:szCs w:val="24"/>
          <w:lang w:val="ru-RU"/>
        </w:rPr>
      </w:pPr>
      <w:r w:rsidRPr="00AD1E58">
        <w:rPr>
          <w:rFonts w:ascii="Arial" w:eastAsia="Times New Roman" w:hAnsi="Arial" w:cs="Arial"/>
          <w:sz w:val="24"/>
          <w:szCs w:val="24"/>
          <w:lang w:val="ru-RU"/>
        </w:rPr>
        <w:t xml:space="preserve">    Ф.И.О., должность                                                                                                                          (подпись)</w:t>
      </w:r>
    </w:p>
    <w:p w:rsidR="00567A05" w:rsidRPr="00AD1E58" w:rsidRDefault="00567A05">
      <w:pPr>
        <w:pStyle w:val="ConsPlusNormal"/>
        <w:ind w:firstLine="540"/>
        <w:contextualSpacing/>
        <w:jc w:val="both"/>
        <w:rPr>
          <w:rFonts w:ascii="Arial" w:hAnsi="Arial" w:cs="Arial"/>
          <w:szCs w:val="24"/>
          <w:lang w:val="ru-RU"/>
        </w:rPr>
      </w:pPr>
    </w:p>
    <w:p w:rsidR="00567A05" w:rsidRPr="00AD1E58" w:rsidRDefault="00567A05">
      <w:pPr>
        <w:pStyle w:val="ConsPlusNormal"/>
        <w:ind w:firstLine="540"/>
        <w:jc w:val="both"/>
        <w:rPr>
          <w:rFonts w:ascii="Arial" w:hAnsi="Arial" w:cs="Arial"/>
          <w:szCs w:val="24"/>
          <w:lang w:val="ru-RU"/>
        </w:rPr>
      </w:pPr>
    </w:p>
    <w:p w:rsidR="00567A05" w:rsidRPr="00AD1E58" w:rsidRDefault="00567A05">
      <w:pPr>
        <w:pStyle w:val="ConsPlusNormal"/>
        <w:ind w:firstLine="540"/>
        <w:jc w:val="both"/>
        <w:rPr>
          <w:rFonts w:ascii="Arial" w:hAnsi="Arial" w:cs="Arial"/>
          <w:szCs w:val="24"/>
          <w:lang w:val="ru-RU"/>
        </w:rPr>
      </w:pPr>
    </w:p>
    <w:p w:rsidR="00567A05" w:rsidRPr="00AD1E58" w:rsidRDefault="00567A05">
      <w:pPr>
        <w:pStyle w:val="ConsPlusNormal"/>
        <w:ind w:firstLine="540"/>
        <w:jc w:val="both"/>
        <w:rPr>
          <w:rFonts w:ascii="Arial" w:hAnsi="Arial" w:cs="Arial"/>
          <w:szCs w:val="24"/>
          <w:lang w:val="ru-RU"/>
        </w:rPr>
      </w:pPr>
    </w:p>
    <w:p w:rsidR="00567A05" w:rsidRPr="00AD1E58" w:rsidRDefault="00567A05">
      <w:pPr>
        <w:pStyle w:val="ConsPlusNormal"/>
        <w:ind w:firstLine="540"/>
        <w:jc w:val="both"/>
        <w:rPr>
          <w:rFonts w:ascii="Arial" w:hAnsi="Arial" w:cs="Arial"/>
          <w:szCs w:val="24"/>
          <w:lang w:val="ru-RU"/>
        </w:rPr>
      </w:pPr>
    </w:p>
    <w:p w:rsidR="00567A05" w:rsidRPr="00AD1E58" w:rsidRDefault="00567A05">
      <w:pPr>
        <w:pStyle w:val="ConsPlusNormal"/>
        <w:ind w:firstLine="540"/>
        <w:jc w:val="both"/>
        <w:rPr>
          <w:rFonts w:ascii="Arial" w:hAnsi="Arial" w:cs="Arial"/>
          <w:szCs w:val="24"/>
          <w:lang w:val="ru-RU"/>
        </w:rPr>
      </w:pPr>
    </w:p>
    <w:p w:rsidR="00567A05" w:rsidRPr="00AD1E58" w:rsidRDefault="00567A05">
      <w:pPr>
        <w:pStyle w:val="ConsPlusNormal"/>
        <w:ind w:firstLine="540"/>
        <w:jc w:val="both"/>
        <w:rPr>
          <w:rFonts w:ascii="Arial" w:hAnsi="Arial" w:cs="Arial"/>
          <w:szCs w:val="24"/>
          <w:lang w:val="ru-RU"/>
        </w:rPr>
      </w:pPr>
    </w:p>
    <w:p w:rsidR="00567A05" w:rsidRPr="00AD1E58" w:rsidRDefault="00567A05">
      <w:pPr>
        <w:pStyle w:val="ConsPlusNormal"/>
        <w:ind w:firstLine="540"/>
        <w:jc w:val="both"/>
        <w:rPr>
          <w:rFonts w:ascii="Arial" w:hAnsi="Arial" w:cs="Arial"/>
          <w:szCs w:val="24"/>
          <w:lang w:val="ru-RU"/>
        </w:rPr>
      </w:pPr>
    </w:p>
    <w:p w:rsidR="00567A05" w:rsidRPr="00AD1E58" w:rsidRDefault="00567A05">
      <w:pPr>
        <w:pStyle w:val="ConsPlusNormal"/>
        <w:ind w:firstLine="540"/>
        <w:jc w:val="both"/>
        <w:rPr>
          <w:rFonts w:ascii="Arial" w:hAnsi="Arial" w:cs="Arial"/>
          <w:szCs w:val="24"/>
          <w:lang w:val="ru-RU"/>
        </w:rPr>
      </w:pPr>
    </w:p>
    <w:p w:rsidR="00567A05" w:rsidRPr="00AD1E58" w:rsidRDefault="00567A05">
      <w:pPr>
        <w:pStyle w:val="ConsPlusNormal"/>
        <w:ind w:firstLine="540"/>
        <w:jc w:val="both"/>
        <w:rPr>
          <w:rFonts w:ascii="Arial" w:hAnsi="Arial" w:cs="Arial"/>
          <w:szCs w:val="24"/>
          <w:lang w:val="ru-RU"/>
        </w:rPr>
      </w:pPr>
    </w:p>
    <w:p w:rsidR="00567A05" w:rsidRPr="00AD1E58" w:rsidRDefault="00567A05">
      <w:pPr>
        <w:pStyle w:val="ConsPlusNormal"/>
        <w:ind w:firstLine="540"/>
        <w:jc w:val="both"/>
        <w:rPr>
          <w:rFonts w:ascii="Arial" w:hAnsi="Arial" w:cs="Arial"/>
          <w:szCs w:val="24"/>
          <w:lang w:val="ru-RU"/>
        </w:rPr>
      </w:pPr>
    </w:p>
    <w:p w:rsidR="00567A05" w:rsidRPr="00AD1E58" w:rsidRDefault="00567A05">
      <w:pPr>
        <w:pStyle w:val="ConsPlusNormal"/>
        <w:ind w:firstLine="540"/>
        <w:jc w:val="both"/>
        <w:rPr>
          <w:rFonts w:ascii="Arial" w:hAnsi="Arial" w:cs="Arial"/>
          <w:szCs w:val="24"/>
          <w:lang w:val="ru-RU"/>
        </w:rPr>
      </w:pPr>
    </w:p>
    <w:p w:rsidR="00567A05" w:rsidRPr="00AD1E58" w:rsidRDefault="00567A05">
      <w:pPr>
        <w:pStyle w:val="ConsPlusNormal"/>
        <w:ind w:firstLine="540"/>
        <w:jc w:val="both"/>
        <w:rPr>
          <w:rFonts w:ascii="Arial" w:hAnsi="Arial" w:cs="Arial"/>
          <w:szCs w:val="24"/>
          <w:lang w:val="ru-RU"/>
        </w:rPr>
      </w:pPr>
    </w:p>
    <w:p w:rsidR="00567A05" w:rsidRPr="00AD1E58" w:rsidRDefault="00567A05">
      <w:pPr>
        <w:pStyle w:val="ConsPlusNormal"/>
        <w:ind w:firstLine="540"/>
        <w:jc w:val="both"/>
        <w:rPr>
          <w:rFonts w:ascii="Arial" w:hAnsi="Arial" w:cs="Arial"/>
          <w:szCs w:val="24"/>
          <w:lang w:val="ru-RU"/>
        </w:rPr>
      </w:pPr>
    </w:p>
    <w:p w:rsidR="00567A05" w:rsidRPr="00AD1E58" w:rsidRDefault="00567A05">
      <w:pPr>
        <w:pStyle w:val="ConsPlusNormal"/>
        <w:ind w:firstLine="540"/>
        <w:jc w:val="both"/>
        <w:rPr>
          <w:rFonts w:ascii="Arial" w:hAnsi="Arial" w:cs="Arial"/>
          <w:szCs w:val="24"/>
          <w:lang w:val="ru-RU"/>
        </w:rPr>
      </w:pPr>
    </w:p>
    <w:p w:rsidR="00567A05" w:rsidRPr="00AD1E58" w:rsidRDefault="00567A05">
      <w:pPr>
        <w:pStyle w:val="ConsPlusNormal"/>
        <w:ind w:firstLine="540"/>
        <w:jc w:val="both"/>
        <w:rPr>
          <w:rFonts w:ascii="Arial" w:hAnsi="Arial" w:cs="Arial"/>
          <w:szCs w:val="24"/>
          <w:lang w:val="ru-RU"/>
        </w:rPr>
      </w:pPr>
    </w:p>
    <w:p w:rsidR="00567A05" w:rsidRPr="00AD1E58" w:rsidRDefault="00567A05">
      <w:pPr>
        <w:pStyle w:val="ConsPlusNormal"/>
        <w:ind w:firstLine="540"/>
        <w:jc w:val="both"/>
        <w:rPr>
          <w:rFonts w:ascii="Arial" w:hAnsi="Arial" w:cs="Arial"/>
          <w:szCs w:val="24"/>
          <w:lang w:val="ru-RU"/>
        </w:rPr>
      </w:pPr>
    </w:p>
    <w:p w:rsidR="00567A05" w:rsidRPr="00AD1E58" w:rsidRDefault="00A05708">
      <w:pPr>
        <w:pStyle w:val="ConsPlusNormal"/>
        <w:jc w:val="right"/>
        <w:outlineLvl w:val="1"/>
        <w:rPr>
          <w:rFonts w:ascii="Arial" w:hAnsi="Arial" w:cs="Arial"/>
          <w:szCs w:val="24"/>
          <w:lang w:val="ru-RU"/>
        </w:rPr>
      </w:pPr>
      <w:r w:rsidRPr="00AD1E58">
        <w:rPr>
          <w:rFonts w:ascii="Arial" w:hAnsi="Arial" w:cs="Arial"/>
          <w:b/>
          <w:bCs/>
          <w:szCs w:val="24"/>
          <w:lang w:val="ru-RU"/>
        </w:rPr>
        <w:t>Приложение 4</w:t>
      </w:r>
    </w:p>
    <w:p w:rsidR="00567A05" w:rsidRPr="00AD1E58" w:rsidRDefault="00567A05">
      <w:pPr>
        <w:pStyle w:val="ConsPlusNormal"/>
        <w:jc w:val="right"/>
        <w:outlineLvl w:val="1"/>
        <w:rPr>
          <w:rFonts w:ascii="Arial" w:hAnsi="Arial" w:cs="Arial"/>
          <w:szCs w:val="24"/>
          <w:lang w:val="ru-RU"/>
        </w:rPr>
      </w:pPr>
    </w:p>
    <w:p w:rsidR="00567A05" w:rsidRPr="00AD1E58" w:rsidRDefault="00A05708">
      <w:pPr>
        <w:pStyle w:val="ConsPlusNormal"/>
        <w:jc w:val="right"/>
        <w:rPr>
          <w:rFonts w:ascii="Arial" w:hAnsi="Arial" w:cs="Arial"/>
          <w:szCs w:val="24"/>
          <w:lang w:val="ru-RU"/>
        </w:rPr>
      </w:pPr>
      <w:r w:rsidRPr="00AD1E58">
        <w:rPr>
          <w:rFonts w:ascii="Arial" w:hAnsi="Arial" w:cs="Arial"/>
          <w:b/>
          <w:bCs/>
          <w:szCs w:val="24"/>
          <w:lang w:val="ru-RU"/>
        </w:rPr>
        <w:t>к порядку закрепления жилых помещений</w:t>
      </w:r>
    </w:p>
    <w:p w:rsidR="00567A05" w:rsidRPr="00AD1E58" w:rsidRDefault="00A05708">
      <w:pPr>
        <w:pStyle w:val="ConsPlusNormal"/>
        <w:jc w:val="right"/>
        <w:rPr>
          <w:rFonts w:ascii="Arial" w:hAnsi="Arial" w:cs="Arial"/>
          <w:szCs w:val="24"/>
          <w:lang w:val="ru-RU"/>
        </w:rPr>
      </w:pPr>
      <w:r w:rsidRPr="00AD1E58">
        <w:rPr>
          <w:rFonts w:ascii="Arial" w:hAnsi="Arial" w:cs="Arial"/>
          <w:b/>
          <w:bCs/>
          <w:szCs w:val="24"/>
          <w:lang w:val="ru-RU"/>
        </w:rPr>
        <w:t>за детьми-сиротами и детьми,</w:t>
      </w:r>
    </w:p>
    <w:p w:rsidR="00567A05" w:rsidRPr="00AD1E58" w:rsidRDefault="00A05708">
      <w:pPr>
        <w:pStyle w:val="ConsPlusNormal"/>
        <w:jc w:val="right"/>
        <w:rPr>
          <w:rFonts w:ascii="Arial" w:hAnsi="Arial" w:cs="Arial"/>
          <w:szCs w:val="24"/>
          <w:lang w:val="ru-RU"/>
        </w:rPr>
      </w:pPr>
      <w:r w:rsidRPr="00AD1E58">
        <w:rPr>
          <w:rFonts w:ascii="Arial" w:hAnsi="Arial" w:cs="Arial"/>
          <w:b/>
          <w:bCs/>
          <w:szCs w:val="24"/>
          <w:lang w:val="ru-RU"/>
        </w:rPr>
        <w:t>оставшимися без попечения родителей,</w:t>
      </w:r>
    </w:p>
    <w:p w:rsidR="00567A05" w:rsidRPr="00AD1E58" w:rsidRDefault="00A05708">
      <w:pPr>
        <w:pStyle w:val="ConsPlusNormal"/>
        <w:jc w:val="right"/>
        <w:rPr>
          <w:rFonts w:ascii="Arial" w:hAnsi="Arial" w:cs="Arial"/>
          <w:szCs w:val="24"/>
          <w:lang w:val="ru-RU"/>
        </w:rPr>
      </w:pPr>
      <w:r w:rsidRPr="00AD1E58">
        <w:rPr>
          <w:rFonts w:ascii="Arial" w:hAnsi="Arial" w:cs="Arial"/>
          <w:b/>
          <w:bCs/>
          <w:szCs w:val="24"/>
          <w:lang w:val="ru-RU"/>
        </w:rPr>
        <w:t>и обеспечения их сохранности</w:t>
      </w:r>
    </w:p>
    <w:p w:rsidR="00567A05" w:rsidRPr="00AD1E58" w:rsidRDefault="00567A05">
      <w:pPr>
        <w:rPr>
          <w:rFonts w:ascii="Arial" w:hAnsi="Arial" w:cs="Arial"/>
          <w:sz w:val="24"/>
          <w:szCs w:val="24"/>
        </w:rPr>
      </w:pPr>
    </w:p>
    <w:p w:rsidR="00567A05" w:rsidRPr="00AD1E58" w:rsidRDefault="00567A05">
      <w:pPr>
        <w:rPr>
          <w:rFonts w:ascii="Arial" w:hAnsi="Arial" w:cs="Arial"/>
          <w:sz w:val="24"/>
          <w:szCs w:val="24"/>
        </w:rPr>
      </w:pPr>
    </w:p>
    <w:p w:rsidR="00567A05" w:rsidRPr="00AD1E58" w:rsidRDefault="00A05708">
      <w:pPr>
        <w:pStyle w:val="ConsPlusNonformat"/>
        <w:jc w:val="center"/>
        <w:rPr>
          <w:rFonts w:ascii="Arial" w:hAnsi="Arial" w:cs="Arial"/>
          <w:sz w:val="24"/>
          <w:szCs w:val="24"/>
          <w:lang w:val="ru-RU"/>
        </w:rPr>
      </w:pPr>
      <w:r w:rsidRPr="00AD1E58">
        <w:rPr>
          <w:rFonts w:ascii="Arial" w:eastAsia="Times New Roman" w:hAnsi="Arial" w:cs="Arial"/>
          <w:b/>
          <w:bCs/>
          <w:sz w:val="24"/>
          <w:szCs w:val="24"/>
          <w:lang w:val="ru-RU"/>
        </w:rPr>
        <w:t>Заключение</w:t>
      </w:r>
    </w:p>
    <w:p w:rsidR="00567A05" w:rsidRPr="00AD1E58" w:rsidRDefault="00A05708">
      <w:pPr>
        <w:pStyle w:val="ConsPlusNonformat"/>
        <w:jc w:val="center"/>
        <w:rPr>
          <w:rFonts w:ascii="Arial" w:hAnsi="Arial" w:cs="Arial"/>
          <w:sz w:val="24"/>
          <w:szCs w:val="24"/>
          <w:lang w:val="ru-RU"/>
        </w:rPr>
      </w:pPr>
      <w:r w:rsidRPr="00AD1E58">
        <w:rPr>
          <w:rFonts w:ascii="Arial" w:eastAsia="Times New Roman" w:hAnsi="Arial" w:cs="Arial"/>
          <w:b/>
          <w:bCs/>
          <w:sz w:val="24"/>
          <w:szCs w:val="24"/>
          <w:lang w:val="ru-RU"/>
        </w:rPr>
        <w:t>межведомственной комиссии по решению жилищных вопросов детей-сирот,</w:t>
      </w:r>
    </w:p>
    <w:p w:rsidR="00567A05" w:rsidRPr="00AD1E58" w:rsidRDefault="00A05708">
      <w:pPr>
        <w:pStyle w:val="ConsPlusNonformat"/>
        <w:jc w:val="center"/>
        <w:rPr>
          <w:rFonts w:ascii="Arial" w:hAnsi="Arial" w:cs="Arial"/>
          <w:sz w:val="24"/>
          <w:szCs w:val="24"/>
          <w:lang w:val="ru-RU"/>
        </w:rPr>
      </w:pPr>
      <w:r w:rsidRPr="00AD1E58">
        <w:rPr>
          <w:rFonts w:ascii="Arial" w:eastAsia="Times New Roman" w:hAnsi="Arial" w:cs="Arial"/>
          <w:b/>
          <w:bCs/>
          <w:sz w:val="24"/>
          <w:szCs w:val="24"/>
          <w:lang w:val="ru-RU"/>
        </w:rPr>
        <w:t>детей, оставшихся без попечения родителей, и лиц из их числа,</w:t>
      </w:r>
    </w:p>
    <w:p w:rsidR="00567A05" w:rsidRPr="00AD1E58" w:rsidRDefault="00A05708">
      <w:pPr>
        <w:pStyle w:val="ConsPlusNonformat"/>
        <w:jc w:val="center"/>
        <w:rPr>
          <w:rFonts w:ascii="Arial" w:hAnsi="Arial" w:cs="Arial"/>
          <w:sz w:val="24"/>
          <w:szCs w:val="24"/>
          <w:lang w:val="ru-RU"/>
        </w:rPr>
      </w:pPr>
      <w:r w:rsidRPr="00AD1E58">
        <w:rPr>
          <w:rFonts w:ascii="Arial" w:eastAsia="Times New Roman" w:hAnsi="Arial" w:cs="Arial"/>
          <w:b/>
          <w:bCs/>
          <w:sz w:val="24"/>
          <w:szCs w:val="24"/>
          <w:lang w:val="ru-RU"/>
        </w:rPr>
        <w:t>подтверждающее невозможность проживания в ранее занимаемом жилом помещении,</w:t>
      </w:r>
      <w:r w:rsidRPr="00AD1E58">
        <w:rPr>
          <w:rFonts w:ascii="Arial" w:hAnsi="Arial" w:cs="Arial"/>
          <w:sz w:val="24"/>
          <w:szCs w:val="24"/>
          <w:lang w:val="ru-RU"/>
        </w:rPr>
        <w:t xml:space="preserve"> </w:t>
      </w:r>
      <w:r w:rsidRPr="00AD1E58">
        <w:rPr>
          <w:rFonts w:ascii="Arial" w:eastAsia="Times New Roman" w:hAnsi="Arial" w:cs="Arial"/>
          <w:b/>
          <w:bCs/>
          <w:sz w:val="24"/>
          <w:szCs w:val="24"/>
          <w:lang w:val="ru-RU"/>
        </w:rPr>
        <w:t>нанимателем или членом семьи нанимателя по договору социального найма либо</w:t>
      </w:r>
      <w:r w:rsidRPr="00AD1E58">
        <w:rPr>
          <w:rFonts w:ascii="Arial" w:hAnsi="Arial" w:cs="Arial"/>
          <w:sz w:val="24"/>
          <w:szCs w:val="24"/>
          <w:lang w:val="ru-RU"/>
        </w:rPr>
        <w:t xml:space="preserve"> </w:t>
      </w:r>
      <w:r w:rsidRPr="00AD1E58">
        <w:rPr>
          <w:rFonts w:ascii="Arial" w:eastAsia="Times New Roman" w:hAnsi="Arial" w:cs="Arial"/>
          <w:b/>
          <w:bCs/>
          <w:sz w:val="24"/>
          <w:szCs w:val="24"/>
          <w:lang w:val="ru-RU"/>
        </w:rPr>
        <w:t>собственником которого является ребенок-сирота</w:t>
      </w:r>
    </w:p>
    <w:p w:rsidR="00567A05" w:rsidRPr="00AD1E58" w:rsidRDefault="00567A05">
      <w:pPr>
        <w:pStyle w:val="ConsPlusNonformat"/>
        <w:jc w:val="center"/>
        <w:rPr>
          <w:rFonts w:ascii="Arial" w:hAnsi="Arial" w:cs="Arial"/>
          <w:sz w:val="24"/>
          <w:szCs w:val="24"/>
          <w:lang w:val="ru-RU"/>
        </w:rPr>
      </w:pPr>
    </w:p>
    <w:p w:rsidR="00567A05" w:rsidRPr="00AD1E58" w:rsidRDefault="00A05708">
      <w:pPr>
        <w:pStyle w:val="ConsPlusNonformat"/>
        <w:jc w:val="center"/>
        <w:rPr>
          <w:rFonts w:ascii="Arial" w:hAnsi="Arial" w:cs="Arial"/>
          <w:sz w:val="24"/>
          <w:szCs w:val="24"/>
          <w:lang w:val="ru-RU"/>
        </w:rPr>
      </w:pPr>
      <w:r w:rsidRPr="00AD1E58">
        <w:rPr>
          <w:rFonts w:ascii="Arial" w:eastAsia="Times New Roman" w:hAnsi="Arial" w:cs="Arial"/>
          <w:sz w:val="24"/>
          <w:szCs w:val="24"/>
          <w:lang w:val="ru-RU"/>
        </w:rPr>
        <w:t>№ ___________                                                                                       _________________</w:t>
      </w:r>
    </w:p>
    <w:p w:rsidR="00567A05" w:rsidRPr="00AD1E58" w:rsidRDefault="00A05708">
      <w:pPr>
        <w:pStyle w:val="ConsPlusNonformat"/>
        <w:jc w:val="center"/>
        <w:rPr>
          <w:rFonts w:ascii="Arial" w:hAnsi="Arial" w:cs="Arial"/>
          <w:sz w:val="24"/>
          <w:szCs w:val="24"/>
          <w:lang w:val="ru-RU"/>
        </w:rPr>
      </w:pPr>
      <w:r w:rsidRPr="00AD1E58">
        <w:rPr>
          <w:rFonts w:ascii="Arial" w:eastAsia="Times New Roman" w:hAnsi="Arial" w:cs="Arial"/>
          <w:sz w:val="24"/>
          <w:szCs w:val="24"/>
          <w:lang w:val="ru-RU"/>
        </w:rPr>
        <w:t xml:space="preserve">                                                                                                                   Дата</w:t>
      </w:r>
    </w:p>
    <w:p w:rsidR="00567A05" w:rsidRPr="00AD1E58" w:rsidRDefault="00A05708">
      <w:pPr>
        <w:pStyle w:val="ConsPlusNonformat"/>
        <w:jc w:val="center"/>
        <w:rPr>
          <w:rFonts w:ascii="Arial" w:hAnsi="Arial" w:cs="Arial"/>
          <w:sz w:val="24"/>
          <w:szCs w:val="24"/>
          <w:lang w:val="ru-RU"/>
        </w:rPr>
      </w:pPr>
      <w:r w:rsidRPr="00AD1E58">
        <w:rPr>
          <w:rFonts w:ascii="Arial" w:eastAsia="Times New Roman" w:hAnsi="Arial" w:cs="Arial"/>
          <w:sz w:val="24"/>
          <w:szCs w:val="24"/>
          <w:lang w:val="ru-RU"/>
        </w:rPr>
        <w:t>__________________________________________________________________________________________________________________________________________________ (Ф.И.О. ребенка)</w:t>
      </w:r>
    </w:p>
    <w:p w:rsidR="00567A05" w:rsidRPr="00AD1E58" w:rsidRDefault="00A05708">
      <w:pPr>
        <w:pStyle w:val="ConsPlusNonformat"/>
        <w:jc w:val="center"/>
        <w:rPr>
          <w:rFonts w:ascii="Arial" w:hAnsi="Arial" w:cs="Arial"/>
          <w:sz w:val="24"/>
          <w:szCs w:val="24"/>
          <w:lang w:val="ru-RU"/>
        </w:rPr>
      </w:pPr>
      <w:r w:rsidRPr="00AD1E58">
        <w:rPr>
          <w:rFonts w:ascii="Arial" w:eastAsia="Times New Roman" w:hAnsi="Arial" w:cs="Arial"/>
          <w:sz w:val="24"/>
          <w:szCs w:val="24"/>
          <w:lang w:val="ru-RU"/>
        </w:rPr>
        <w:t>________________________________________________________________________________________________________________________________________________________________</w:t>
      </w:r>
      <w:r w:rsidRPr="00AD1E58">
        <w:rPr>
          <w:rFonts w:ascii="Arial" w:hAnsi="Arial" w:cs="Arial"/>
          <w:sz w:val="24"/>
          <w:szCs w:val="24"/>
          <w:lang w:val="ru-RU"/>
        </w:rPr>
        <w:t>___________________________________________________________</w:t>
      </w:r>
    </w:p>
    <w:p w:rsidR="00567A05" w:rsidRPr="00AD1E58" w:rsidRDefault="00A05708">
      <w:pPr>
        <w:pStyle w:val="ConsPlusNonformat"/>
        <w:jc w:val="center"/>
        <w:rPr>
          <w:rFonts w:ascii="Arial" w:hAnsi="Arial" w:cs="Arial"/>
          <w:sz w:val="24"/>
          <w:szCs w:val="24"/>
          <w:lang w:val="ru-RU"/>
        </w:rPr>
      </w:pPr>
      <w:r w:rsidRPr="00AD1E58">
        <w:rPr>
          <w:rFonts w:ascii="Arial" w:eastAsia="Times New Roman" w:hAnsi="Arial" w:cs="Arial"/>
          <w:sz w:val="24"/>
          <w:szCs w:val="24"/>
          <w:lang w:val="ru-RU"/>
        </w:rPr>
        <w:t>(адрес закрепленного жилого помещения)</w:t>
      </w:r>
    </w:p>
    <w:p w:rsidR="00567A05" w:rsidRPr="00AD1E58" w:rsidRDefault="00567A05">
      <w:pPr>
        <w:pStyle w:val="ConsPlusNonformat"/>
        <w:jc w:val="center"/>
        <w:rPr>
          <w:rFonts w:ascii="Arial" w:hAnsi="Arial" w:cs="Arial"/>
          <w:sz w:val="24"/>
          <w:szCs w:val="24"/>
          <w:lang w:val="ru-RU"/>
        </w:rPr>
      </w:pPr>
    </w:p>
    <w:p w:rsidR="00567A05" w:rsidRPr="00AD1E58" w:rsidRDefault="00A05708">
      <w:pPr>
        <w:pStyle w:val="ConsPlusNonformat"/>
        <w:rPr>
          <w:rFonts w:ascii="Arial" w:hAnsi="Arial" w:cs="Arial"/>
          <w:sz w:val="24"/>
          <w:szCs w:val="24"/>
          <w:lang w:val="ru-RU"/>
        </w:rPr>
      </w:pPr>
      <w:r w:rsidRPr="00AD1E58">
        <w:rPr>
          <w:rFonts w:ascii="Arial" w:eastAsia="Times New Roman" w:hAnsi="Arial" w:cs="Arial"/>
          <w:sz w:val="24"/>
          <w:szCs w:val="24"/>
          <w:lang w:val="ru-RU"/>
        </w:rPr>
        <w:t>Межведомственная комиссия, назначенная _____________________________________________</w:t>
      </w:r>
      <w:r w:rsidRPr="00AD1E58">
        <w:rPr>
          <w:rFonts w:ascii="Arial" w:hAnsi="Arial" w:cs="Arial"/>
          <w:sz w:val="24"/>
          <w:szCs w:val="24"/>
          <w:lang w:val="ru-RU"/>
        </w:rPr>
        <w:t>______________________________________________________________________________________________________________________________________________________________________________</w:t>
      </w:r>
    </w:p>
    <w:p w:rsidR="00567A05" w:rsidRPr="00AD1E58" w:rsidRDefault="00A05708">
      <w:pPr>
        <w:pStyle w:val="ConsPlusNonformat"/>
        <w:jc w:val="center"/>
        <w:rPr>
          <w:rFonts w:ascii="Arial" w:hAnsi="Arial" w:cs="Arial"/>
          <w:sz w:val="24"/>
          <w:szCs w:val="24"/>
          <w:lang w:val="ru-RU"/>
        </w:rPr>
      </w:pPr>
      <w:r w:rsidRPr="00AD1E58">
        <w:rPr>
          <w:rFonts w:ascii="Arial" w:eastAsia="Times New Roman" w:hAnsi="Arial" w:cs="Arial"/>
          <w:sz w:val="24"/>
          <w:szCs w:val="24"/>
          <w:lang w:val="ru-RU"/>
        </w:rPr>
        <w:t>(кем назначена, наименование органа местного самоуправления, дата, номер)</w:t>
      </w:r>
    </w:p>
    <w:p w:rsidR="00567A05" w:rsidRPr="00AD1E58" w:rsidRDefault="00567A05">
      <w:pPr>
        <w:pStyle w:val="ConsPlusNonformat"/>
        <w:jc w:val="center"/>
        <w:rPr>
          <w:rFonts w:ascii="Arial" w:hAnsi="Arial" w:cs="Arial"/>
          <w:sz w:val="24"/>
          <w:szCs w:val="24"/>
          <w:lang w:val="ru-RU"/>
        </w:rPr>
      </w:pPr>
    </w:p>
    <w:p w:rsidR="00567A05" w:rsidRPr="00AD1E58" w:rsidRDefault="00A05708">
      <w:pPr>
        <w:pStyle w:val="ConsPlusNonformat"/>
        <w:rPr>
          <w:rFonts w:ascii="Arial" w:hAnsi="Arial" w:cs="Arial"/>
          <w:sz w:val="24"/>
          <w:szCs w:val="24"/>
          <w:lang w:val="ru-RU"/>
        </w:rPr>
      </w:pPr>
      <w:r w:rsidRPr="00AD1E58">
        <w:rPr>
          <w:rFonts w:ascii="Arial" w:eastAsia="Times New Roman" w:hAnsi="Arial" w:cs="Arial"/>
          <w:sz w:val="24"/>
          <w:szCs w:val="24"/>
          <w:lang w:val="ru-RU"/>
        </w:rPr>
        <w:t>в составе председателя ________________________________________________________________________________</w:t>
      </w:r>
      <w:r w:rsidRPr="00AD1E58">
        <w:rPr>
          <w:rFonts w:ascii="Arial" w:hAnsi="Arial" w:cs="Arial"/>
          <w:sz w:val="24"/>
          <w:szCs w:val="24"/>
          <w:lang w:val="ru-RU"/>
        </w:rPr>
        <w:t>__________________________________________________________________</w:t>
      </w:r>
    </w:p>
    <w:p w:rsidR="00567A05" w:rsidRPr="00AD1E58" w:rsidRDefault="00A05708">
      <w:pPr>
        <w:pStyle w:val="ConsPlusNonformat"/>
        <w:jc w:val="center"/>
        <w:rPr>
          <w:rFonts w:ascii="Arial" w:eastAsia="Times New Roman" w:hAnsi="Arial" w:cs="Arial"/>
          <w:sz w:val="24"/>
          <w:szCs w:val="24"/>
          <w:lang w:val="ru-RU"/>
        </w:rPr>
      </w:pPr>
      <w:r w:rsidRPr="00AD1E58">
        <w:rPr>
          <w:rFonts w:ascii="Arial" w:eastAsia="Times New Roman" w:hAnsi="Arial" w:cs="Arial"/>
          <w:sz w:val="24"/>
          <w:szCs w:val="24"/>
          <w:lang w:val="ru-RU"/>
        </w:rPr>
        <w:t xml:space="preserve">(Ф.И.О., занимаемая должность и место работы) </w:t>
      </w:r>
    </w:p>
    <w:p w:rsidR="00567A05" w:rsidRPr="00AD1E58" w:rsidRDefault="00A05708">
      <w:pPr>
        <w:pStyle w:val="ConsPlusNonformat"/>
        <w:rPr>
          <w:rFonts w:ascii="Arial" w:hAnsi="Arial" w:cs="Arial"/>
          <w:sz w:val="24"/>
          <w:szCs w:val="24"/>
          <w:lang w:val="ru-RU"/>
        </w:rPr>
      </w:pPr>
      <w:r w:rsidRPr="00AD1E58">
        <w:rPr>
          <w:rFonts w:ascii="Arial" w:eastAsia="Times New Roman" w:hAnsi="Arial" w:cs="Arial"/>
          <w:sz w:val="24"/>
          <w:szCs w:val="24"/>
          <w:lang w:val="ru-RU"/>
        </w:rPr>
        <w:t>и членов комиссии __________________________________________________________________</w:t>
      </w:r>
      <w:r w:rsidRPr="00AD1E58">
        <w:rPr>
          <w:rFonts w:ascii="Arial" w:hAnsi="Arial" w:cs="Arial"/>
          <w:sz w:val="24"/>
          <w:szCs w:val="24"/>
          <w:lang w:val="ru-RU"/>
        </w:rPr>
        <w:t>________________________________________________________________________________</w:t>
      </w:r>
    </w:p>
    <w:p w:rsidR="00567A05" w:rsidRPr="00AD1E58" w:rsidRDefault="00A05708">
      <w:pPr>
        <w:pStyle w:val="ConsPlusNonformat"/>
        <w:jc w:val="center"/>
        <w:rPr>
          <w:rFonts w:ascii="Arial" w:hAnsi="Arial" w:cs="Arial"/>
          <w:sz w:val="24"/>
          <w:szCs w:val="24"/>
          <w:lang w:val="ru-RU"/>
        </w:rPr>
      </w:pPr>
      <w:r w:rsidRPr="00AD1E58">
        <w:rPr>
          <w:rFonts w:ascii="Arial" w:eastAsia="Times New Roman" w:hAnsi="Arial" w:cs="Arial"/>
          <w:sz w:val="24"/>
          <w:szCs w:val="24"/>
          <w:lang w:val="ru-RU"/>
        </w:rPr>
        <w:t>(Ф.И.О., занимаемая должность и место работы)</w:t>
      </w:r>
    </w:p>
    <w:p w:rsidR="00567A05" w:rsidRPr="00AD1E58" w:rsidRDefault="00567A05">
      <w:pPr>
        <w:pStyle w:val="ConsPlusNonformat"/>
        <w:jc w:val="center"/>
        <w:rPr>
          <w:rFonts w:ascii="Arial" w:hAnsi="Arial" w:cs="Arial"/>
          <w:sz w:val="24"/>
          <w:szCs w:val="24"/>
          <w:lang w:val="ru-RU"/>
        </w:rPr>
      </w:pPr>
    </w:p>
    <w:p w:rsidR="00567A05" w:rsidRPr="00AD1E58" w:rsidRDefault="00A05708">
      <w:pPr>
        <w:pStyle w:val="ConsPlusNonformat"/>
        <w:jc w:val="center"/>
        <w:rPr>
          <w:rFonts w:ascii="Arial" w:hAnsi="Arial" w:cs="Arial"/>
          <w:sz w:val="24"/>
          <w:szCs w:val="24"/>
          <w:lang w:val="ru-RU"/>
        </w:rPr>
      </w:pPr>
      <w:r w:rsidRPr="00AD1E58">
        <w:rPr>
          <w:rFonts w:ascii="Arial" w:eastAsia="Times New Roman" w:hAnsi="Arial" w:cs="Arial"/>
          <w:sz w:val="24"/>
          <w:szCs w:val="24"/>
          <w:lang w:val="ru-RU"/>
        </w:rPr>
        <w:t>в связи со следующими обстоятельствами (необходимо указать обстоятельства) ________________________________________________________________________________________________________________________________________________</w:t>
      </w:r>
      <w:r w:rsidRPr="00AD1E58">
        <w:rPr>
          <w:rFonts w:ascii="Arial" w:eastAsia="Times New Roman" w:hAnsi="Arial" w:cs="Arial"/>
          <w:sz w:val="24"/>
          <w:szCs w:val="24"/>
          <w:lang w:val="ru-RU"/>
        </w:rPr>
        <w:lastRenderedPageBreak/>
        <w:t>________________</w:t>
      </w:r>
      <w:r w:rsidRPr="00AD1E58">
        <w:rPr>
          <w:rFonts w:ascii="Arial" w:hAnsi="Arial" w:cs="Arial"/>
          <w:sz w:val="24"/>
          <w:szCs w:val="24"/>
          <w:lang w:val="ru-RU"/>
        </w:rPr>
        <w:t>____________________________________________________________________________________________________________________________________</w:t>
      </w:r>
    </w:p>
    <w:p w:rsidR="00567A05" w:rsidRPr="00AD1E58" w:rsidRDefault="00A05708">
      <w:pPr>
        <w:pStyle w:val="ConsPlusNonformat"/>
        <w:jc w:val="center"/>
        <w:rPr>
          <w:rFonts w:ascii="Arial" w:hAnsi="Arial" w:cs="Arial"/>
          <w:sz w:val="24"/>
          <w:szCs w:val="24"/>
          <w:lang w:val="ru-RU"/>
        </w:rPr>
      </w:pPr>
      <w:r w:rsidRPr="00AD1E58">
        <w:rPr>
          <w:rFonts w:ascii="Arial" w:eastAsia="Times New Roman" w:hAnsi="Arial" w:cs="Arial"/>
          <w:sz w:val="24"/>
          <w:szCs w:val="24"/>
          <w:lang w:val="ru-RU"/>
        </w:rPr>
        <w:t>_________________________________________________________________________</w:t>
      </w:r>
    </w:p>
    <w:p w:rsidR="00567A05" w:rsidRPr="00AD1E58" w:rsidRDefault="00A05708">
      <w:pPr>
        <w:pStyle w:val="ConsPlusNonformat"/>
        <w:jc w:val="center"/>
        <w:rPr>
          <w:rFonts w:ascii="Arial" w:hAnsi="Arial" w:cs="Arial"/>
          <w:sz w:val="24"/>
          <w:szCs w:val="24"/>
          <w:lang w:val="ru-RU"/>
        </w:rPr>
      </w:pPr>
      <w:r w:rsidRPr="00AD1E58">
        <w:rPr>
          <w:rFonts w:ascii="Arial" w:eastAsia="Times New Roman" w:hAnsi="Arial" w:cs="Arial"/>
          <w:sz w:val="24"/>
          <w:szCs w:val="24"/>
          <w:lang w:val="ru-RU"/>
        </w:rPr>
        <w:t xml:space="preserve">подтверждающимися (указать документ) </w:t>
      </w:r>
    </w:p>
    <w:p w:rsidR="00567A05" w:rsidRPr="00AD1E58" w:rsidRDefault="00A05708">
      <w:pPr>
        <w:pStyle w:val="ConsPlusNonformat"/>
        <w:jc w:val="center"/>
        <w:rPr>
          <w:rFonts w:ascii="Arial" w:hAnsi="Arial" w:cs="Arial"/>
          <w:sz w:val="24"/>
          <w:szCs w:val="24"/>
          <w:lang w:val="ru-RU"/>
        </w:rPr>
      </w:pPr>
      <w:r w:rsidRPr="00AD1E58">
        <w:rPr>
          <w:rFonts w:ascii="Arial" w:eastAsia="Times New Roman" w:hAnsi="Arial" w:cs="Arial"/>
          <w:sz w:val="24"/>
          <w:szCs w:val="24"/>
          <w:lang w:val="ru-RU"/>
        </w:rPr>
        <w:t>________________________________________________________________________________</w:t>
      </w:r>
      <w:r w:rsidRPr="00AD1E58">
        <w:rPr>
          <w:rFonts w:ascii="Arial" w:hAnsi="Arial" w:cs="Arial"/>
          <w:sz w:val="24"/>
          <w:szCs w:val="24"/>
          <w:lang w:val="ru-RU"/>
        </w:rPr>
        <w:t>__________________________________________________________________</w:t>
      </w:r>
    </w:p>
    <w:p w:rsidR="00567A05" w:rsidRPr="00AD1E58" w:rsidRDefault="00A05708">
      <w:pPr>
        <w:pStyle w:val="ConsPlusNonformat"/>
        <w:jc w:val="center"/>
        <w:rPr>
          <w:rFonts w:ascii="Arial" w:hAnsi="Arial" w:cs="Arial"/>
          <w:sz w:val="24"/>
          <w:szCs w:val="24"/>
          <w:lang w:val="ru-RU"/>
        </w:rPr>
      </w:pPr>
      <w:r w:rsidRPr="00AD1E58">
        <w:rPr>
          <w:rFonts w:ascii="Arial" w:eastAsia="Times New Roman" w:hAnsi="Arial" w:cs="Arial"/>
          <w:sz w:val="24"/>
          <w:szCs w:val="24"/>
          <w:lang w:val="ru-RU"/>
        </w:rPr>
        <w:t>___________________________________________________________________________________________________________________________________________________________________________________________________________________________,</w:t>
      </w:r>
    </w:p>
    <w:p w:rsidR="00567A05" w:rsidRPr="00AD1E58" w:rsidRDefault="00A05708">
      <w:pPr>
        <w:pStyle w:val="ConsPlusNonformat"/>
        <w:jc w:val="center"/>
        <w:rPr>
          <w:rFonts w:ascii="Arial" w:hAnsi="Arial" w:cs="Arial"/>
          <w:sz w:val="24"/>
          <w:szCs w:val="24"/>
          <w:lang w:val="ru-RU"/>
        </w:rPr>
      </w:pPr>
      <w:r w:rsidRPr="00AD1E58">
        <w:rPr>
          <w:rFonts w:ascii="Arial" w:eastAsia="Times New Roman" w:hAnsi="Arial" w:cs="Arial"/>
          <w:sz w:val="24"/>
          <w:szCs w:val="24"/>
          <w:lang w:val="ru-RU"/>
        </w:rPr>
        <w:t>признает невозможность проживания в ранее занимаемом жилом помещении, нанимателем  или членом семьи нанимателя по договору социального найма либо</w:t>
      </w:r>
      <w:r w:rsidRPr="00AD1E58">
        <w:rPr>
          <w:rFonts w:ascii="Arial" w:hAnsi="Arial" w:cs="Arial"/>
          <w:sz w:val="24"/>
          <w:szCs w:val="24"/>
          <w:lang w:val="ru-RU"/>
        </w:rPr>
        <w:t xml:space="preserve"> </w:t>
      </w:r>
      <w:r w:rsidRPr="00AD1E58">
        <w:rPr>
          <w:rFonts w:ascii="Arial" w:eastAsia="Times New Roman" w:hAnsi="Arial" w:cs="Arial"/>
          <w:sz w:val="24"/>
          <w:szCs w:val="24"/>
          <w:lang w:val="ru-RU"/>
        </w:rPr>
        <w:t>собственником (</w:t>
      </w:r>
      <w:proofErr w:type="gramStart"/>
      <w:r w:rsidRPr="00AD1E58">
        <w:rPr>
          <w:rFonts w:ascii="Arial" w:eastAsia="Times New Roman" w:hAnsi="Arial" w:cs="Arial"/>
          <w:sz w:val="24"/>
          <w:szCs w:val="24"/>
          <w:lang w:val="ru-RU"/>
        </w:rPr>
        <w:t>нужное</w:t>
      </w:r>
      <w:proofErr w:type="gramEnd"/>
      <w:r w:rsidRPr="00AD1E58">
        <w:rPr>
          <w:rFonts w:ascii="Arial" w:eastAsia="Times New Roman" w:hAnsi="Arial" w:cs="Arial"/>
          <w:sz w:val="24"/>
          <w:szCs w:val="24"/>
          <w:lang w:val="ru-RU"/>
        </w:rPr>
        <w:t xml:space="preserve"> подчеркнуть) которого является</w:t>
      </w:r>
    </w:p>
    <w:p w:rsidR="00567A05" w:rsidRPr="00AD1E58" w:rsidRDefault="00A05708">
      <w:pPr>
        <w:pStyle w:val="ConsPlusNonformat"/>
        <w:jc w:val="center"/>
        <w:rPr>
          <w:rFonts w:ascii="Arial" w:hAnsi="Arial" w:cs="Arial"/>
          <w:sz w:val="24"/>
          <w:szCs w:val="24"/>
          <w:lang w:val="ru-RU"/>
        </w:rPr>
      </w:pPr>
      <w:r w:rsidRPr="00AD1E58">
        <w:rPr>
          <w:rFonts w:ascii="Arial" w:eastAsia="Times New Roman" w:hAnsi="Arial" w:cs="Arial"/>
          <w:sz w:val="24"/>
          <w:szCs w:val="24"/>
          <w:lang w:val="ru-RU"/>
        </w:rPr>
        <w:t>________________________________________________________________________________________________________________________________________________________________</w:t>
      </w:r>
      <w:r w:rsidRPr="00AD1E58">
        <w:rPr>
          <w:rFonts w:ascii="Arial" w:hAnsi="Arial" w:cs="Arial"/>
          <w:sz w:val="24"/>
          <w:szCs w:val="24"/>
          <w:lang w:val="ru-RU"/>
        </w:rPr>
        <w:t>___________________________________________________________</w:t>
      </w:r>
    </w:p>
    <w:p w:rsidR="00567A05" w:rsidRPr="00AD1E58" w:rsidRDefault="00A05708">
      <w:pPr>
        <w:pStyle w:val="ConsPlusNonformat"/>
        <w:jc w:val="center"/>
        <w:rPr>
          <w:rFonts w:ascii="Arial" w:hAnsi="Arial" w:cs="Arial"/>
          <w:sz w:val="24"/>
          <w:szCs w:val="24"/>
          <w:lang w:val="ru-RU"/>
        </w:rPr>
      </w:pPr>
      <w:r w:rsidRPr="00AD1E58">
        <w:rPr>
          <w:rFonts w:ascii="Arial" w:eastAsia="Times New Roman" w:hAnsi="Arial" w:cs="Arial"/>
          <w:sz w:val="24"/>
          <w:szCs w:val="24"/>
          <w:lang w:val="ru-RU"/>
        </w:rPr>
        <w:t>(Ф.И.О. ребенка)</w:t>
      </w:r>
    </w:p>
    <w:p w:rsidR="00567A05" w:rsidRPr="00AD1E58" w:rsidRDefault="00567A05">
      <w:pPr>
        <w:pStyle w:val="ConsPlusNonformat"/>
        <w:jc w:val="center"/>
        <w:rPr>
          <w:rFonts w:ascii="Arial" w:hAnsi="Arial" w:cs="Arial"/>
          <w:sz w:val="24"/>
          <w:szCs w:val="24"/>
          <w:lang w:val="ru-RU"/>
        </w:rPr>
      </w:pPr>
    </w:p>
    <w:p w:rsidR="00567A05" w:rsidRPr="00AD1E58" w:rsidRDefault="00A05708">
      <w:pPr>
        <w:pStyle w:val="ConsPlusNonformat"/>
        <w:jc w:val="both"/>
        <w:rPr>
          <w:rFonts w:ascii="Arial" w:hAnsi="Arial" w:cs="Arial"/>
          <w:sz w:val="24"/>
          <w:szCs w:val="24"/>
          <w:lang w:val="ru-RU"/>
        </w:rPr>
      </w:pPr>
      <w:r w:rsidRPr="00AD1E58">
        <w:rPr>
          <w:rFonts w:ascii="Arial" w:eastAsia="Times New Roman" w:hAnsi="Arial" w:cs="Arial"/>
          <w:sz w:val="24"/>
          <w:szCs w:val="24"/>
          <w:lang w:val="ru-RU"/>
        </w:rPr>
        <w:t>Председатель межведомственной комиссии</w:t>
      </w:r>
    </w:p>
    <w:p w:rsidR="00567A05" w:rsidRPr="00AD1E58" w:rsidRDefault="00567A05">
      <w:pPr>
        <w:pStyle w:val="ConsPlusNonformat"/>
        <w:jc w:val="both"/>
        <w:rPr>
          <w:rFonts w:ascii="Arial" w:hAnsi="Arial" w:cs="Arial"/>
          <w:sz w:val="24"/>
          <w:szCs w:val="24"/>
          <w:lang w:val="ru-RU"/>
        </w:rPr>
      </w:pPr>
    </w:p>
    <w:p w:rsidR="00567A05" w:rsidRPr="00AD1E58" w:rsidRDefault="00A05708">
      <w:pPr>
        <w:pStyle w:val="ConsPlusNonformat"/>
        <w:jc w:val="both"/>
        <w:rPr>
          <w:rFonts w:ascii="Arial" w:hAnsi="Arial" w:cs="Arial"/>
          <w:sz w:val="24"/>
          <w:szCs w:val="24"/>
          <w:lang w:val="ru-RU"/>
        </w:rPr>
      </w:pPr>
      <w:r w:rsidRPr="00AD1E58">
        <w:rPr>
          <w:rFonts w:ascii="Arial" w:eastAsia="Times New Roman" w:hAnsi="Arial" w:cs="Arial"/>
          <w:sz w:val="24"/>
          <w:szCs w:val="24"/>
          <w:lang w:val="ru-RU"/>
        </w:rPr>
        <w:t xml:space="preserve">    Ф.И.О., должность                                                                                                                                                      (подпись)</w:t>
      </w:r>
    </w:p>
    <w:p w:rsidR="00567A05" w:rsidRPr="00AD1E58" w:rsidRDefault="00567A05">
      <w:pPr>
        <w:pStyle w:val="ConsPlusNonformat"/>
        <w:jc w:val="both"/>
        <w:rPr>
          <w:rFonts w:ascii="Arial" w:hAnsi="Arial" w:cs="Arial"/>
          <w:sz w:val="24"/>
          <w:szCs w:val="24"/>
          <w:lang w:val="ru-RU"/>
        </w:rPr>
      </w:pPr>
    </w:p>
    <w:p w:rsidR="00567A05" w:rsidRPr="00AD1E58" w:rsidRDefault="00A05708">
      <w:pPr>
        <w:pStyle w:val="ConsPlusNonformat"/>
        <w:rPr>
          <w:rFonts w:ascii="Arial" w:eastAsia="Times New Roman" w:hAnsi="Arial" w:cs="Arial"/>
          <w:sz w:val="24"/>
          <w:szCs w:val="24"/>
          <w:lang w:val="ru-RU"/>
        </w:rPr>
      </w:pPr>
      <w:r w:rsidRPr="00AD1E58">
        <w:rPr>
          <w:rFonts w:ascii="Arial" w:eastAsia="Times New Roman" w:hAnsi="Arial" w:cs="Arial"/>
          <w:sz w:val="24"/>
          <w:szCs w:val="24"/>
          <w:lang w:val="ru-RU"/>
        </w:rPr>
        <w:t>Члены межведомственной комиссии</w:t>
      </w:r>
    </w:p>
    <w:p w:rsidR="00567A05" w:rsidRPr="00AD1E58" w:rsidRDefault="00567A05">
      <w:pPr>
        <w:pStyle w:val="ConsPlusNonformat"/>
        <w:jc w:val="both"/>
        <w:rPr>
          <w:rFonts w:ascii="Arial" w:hAnsi="Arial" w:cs="Arial"/>
          <w:sz w:val="24"/>
          <w:szCs w:val="24"/>
          <w:lang w:val="ru-RU"/>
        </w:rPr>
      </w:pPr>
    </w:p>
    <w:p w:rsidR="00567A05" w:rsidRPr="00AD1E58" w:rsidRDefault="00A05708">
      <w:pPr>
        <w:pStyle w:val="ConsPlusNonformat"/>
        <w:jc w:val="both"/>
        <w:rPr>
          <w:rFonts w:ascii="Arial" w:hAnsi="Arial" w:cs="Arial"/>
          <w:sz w:val="24"/>
          <w:szCs w:val="24"/>
          <w:lang w:val="ru-RU"/>
        </w:rPr>
      </w:pPr>
      <w:r w:rsidRPr="00AD1E58">
        <w:rPr>
          <w:rFonts w:ascii="Arial" w:eastAsia="Times New Roman" w:hAnsi="Arial" w:cs="Arial"/>
          <w:sz w:val="24"/>
          <w:szCs w:val="24"/>
          <w:lang w:val="ru-RU"/>
        </w:rPr>
        <w:t xml:space="preserve">    Ф.И.О., должность                                                                                                                                                      (подпись)</w:t>
      </w:r>
    </w:p>
    <w:p w:rsidR="00567A05" w:rsidRPr="00AD1E58" w:rsidRDefault="00567A05">
      <w:pPr>
        <w:pStyle w:val="ConsPlusNormal"/>
        <w:jc w:val="right"/>
        <w:outlineLvl w:val="1"/>
        <w:rPr>
          <w:rFonts w:ascii="Arial" w:hAnsi="Arial" w:cs="Arial"/>
          <w:szCs w:val="24"/>
          <w:lang w:val="ru-RU"/>
        </w:rPr>
      </w:pPr>
    </w:p>
    <w:p w:rsidR="00567A05" w:rsidRPr="00AD1E58" w:rsidRDefault="00567A05">
      <w:pPr>
        <w:pStyle w:val="ConsPlusNormal"/>
        <w:jc w:val="right"/>
        <w:outlineLvl w:val="1"/>
        <w:rPr>
          <w:rFonts w:ascii="Arial" w:hAnsi="Arial" w:cs="Arial"/>
          <w:szCs w:val="24"/>
          <w:lang w:val="ru-RU"/>
        </w:rPr>
      </w:pPr>
    </w:p>
    <w:p w:rsidR="00567A05" w:rsidRPr="00AD1E58" w:rsidRDefault="00567A05">
      <w:pPr>
        <w:pStyle w:val="ConsPlusNormal"/>
        <w:jc w:val="right"/>
        <w:outlineLvl w:val="1"/>
        <w:rPr>
          <w:rFonts w:ascii="Arial" w:hAnsi="Arial" w:cs="Arial"/>
          <w:szCs w:val="24"/>
          <w:lang w:val="ru-RU"/>
        </w:rPr>
      </w:pPr>
    </w:p>
    <w:p w:rsidR="00567A05" w:rsidRPr="00AD1E58" w:rsidRDefault="00567A05">
      <w:pPr>
        <w:pStyle w:val="ConsPlusNormal"/>
        <w:jc w:val="right"/>
        <w:outlineLvl w:val="1"/>
        <w:rPr>
          <w:rFonts w:ascii="Arial" w:hAnsi="Arial" w:cs="Arial"/>
          <w:szCs w:val="24"/>
          <w:lang w:val="ru-RU"/>
        </w:rPr>
      </w:pPr>
    </w:p>
    <w:p w:rsidR="00567A05" w:rsidRPr="00AD1E58" w:rsidRDefault="00567A05">
      <w:pPr>
        <w:pStyle w:val="ConsPlusNormal"/>
        <w:jc w:val="right"/>
        <w:outlineLvl w:val="1"/>
        <w:rPr>
          <w:rFonts w:ascii="Arial" w:hAnsi="Arial" w:cs="Arial"/>
          <w:szCs w:val="24"/>
          <w:lang w:val="ru-RU"/>
        </w:rPr>
      </w:pPr>
    </w:p>
    <w:p w:rsidR="00567A05" w:rsidRPr="00AD1E58" w:rsidRDefault="00567A05">
      <w:pPr>
        <w:pStyle w:val="ConsPlusNormal"/>
        <w:jc w:val="right"/>
        <w:outlineLvl w:val="1"/>
        <w:rPr>
          <w:rFonts w:ascii="Arial" w:hAnsi="Arial" w:cs="Arial"/>
          <w:szCs w:val="24"/>
          <w:lang w:val="ru-RU"/>
        </w:rPr>
      </w:pPr>
    </w:p>
    <w:p w:rsidR="00567A05" w:rsidRPr="00AD1E58" w:rsidRDefault="00567A05">
      <w:pPr>
        <w:pStyle w:val="ConsPlusNormal"/>
        <w:jc w:val="right"/>
        <w:outlineLvl w:val="1"/>
        <w:rPr>
          <w:rFonts w:ascii="Arial" w:hAnsi="Arial" w:cs="Arial"/>
          <w:szCs w:val="24"/>
          <w:lang w:val="ru-RU"/>
        </w:rPr>
      </w:pPr>
    </w:p>
    <w:p w:rsidR="00567A05" w:rsidRPr="00AD1E58" w:rsidRDefault="00567A05">
      <w:pPr>
        <w:pStyle w:val="ConsPlusNormal"/>
        <w:jc w:val="right"/>
        <w:outlineLvl w:val="1"/>
        <w:rPr>
          <w:rFonts w:ascii="Arial" w:hAnsi="Arial" w:cs="Arial"/>
          <w:szCs w:val="24"/>
          <w:lang w:val="ru-RU"/>
        </w:rPr>
      </w:pPr>
    </w:p>
    <w:p w:rsidR="00567A05" w:rsidRPr="00AD1E58" w:rsidRDefault="00567A05">
      <w:pPr>
        <w:pStyle w:val="ConsPlusNormal"/>
        <w:jc w:val="right"/>
        <w:outlineLvl w:val="1"/>
        <w:rPr>
          <w:rFonts w:ascii="Arial" w:hAnsi="Arial" w:cs="Arial"/>
          <w:szCs w:val="24"/>
          <w:lang w:val="ru-RU"/>
        </w:rPr>
      </w:pPr>
    </w:p>
    <w:p w:rsidR="00567A05" w:rsidRPr="00AD1E58" w:rsidRDefault="00567A05">
      <w:pPr>
        <w:pStyle w:val="ConsPlusNormal"/>
        <w:jc w:val="right"/>
        <w:outlineLvl w:val="1"/>
        <w:rPr>
          <w:rFonts w:ascii="Arial" w:hAnsi="Arial" w:cs="Arial"/>
          <w:szCs w:val="24"/>
          <w:lang w:val="ru-RU"/>
        </w:rPr>
      </w:pPr>
    </w:p>
    <w:p w:rsidR="00567A05" w:rsidRPr="00AD1E58" w:rsidRDefault="00567A05">
      <w:pPr>
        <w:pStyle w:val="ConsPlusNormal"/>
        <w:jc w:val="right"/>
        <w:outlineLvl w:val="1"/>
        <w:rPr>
          <w:rFonts w:ascii="Arial" w:hAnsi="Arial" w:cs="Arial"/>
          <w:szCs w:val="24"/>
          <w:lang w:val="ru-RU"/>
        </w:rPr>
      </w:pPr>
    </w:p>
    <w:p w:rsidR="00567A05" w:rsidRPr="00AD1E58" w:rsidRDefault="00567A05">
      <w:pPr>
        <w:pStyle w:val="ConsPlusNormal"/>
        <w:jc w:val="right"/>
        <w:outlineLvl w:val="1"/>
        <w:rPr>
          <w:rFonts w:ascii="Arial" w:hAnsi="Arial" w:cs="Arial"/>
          <w:szCs w:val="24"/>
          <w:lang w:val="ru-RU"/>
        </w:rPr>
      </w:pPr>
    </w:p>
    <w:p w:rsidR="00567A05" w:rsidRPr="00AD1E58" w:rsidRDefault="00567A05">
      <w:pPr>
        <w:pStyle w:val="ConsPlusNormal"/>
        <w:jc w:val="right"/>
        <w:outlineLvl w:val="1"/>
        <w:rPr>
          <w:rFonts w:ascii="Arial" w:hAnsi="Arial" w:cs="Arial"/>
          <w:szCs w:val="24"/>
          <w:lang w:val="ru-RU"/>
        </w:rPr>
      </w:pPr>
    </w:p>
    <w:p w:rsidR="00567A05" w:rsidRPr="00AD1E58" w:rsidRDefault="00567A05">
      <w:pPr>
        <w:pStyle w:val="ConsPlusNormal"/>
        <w:jc w:val="right"/>
        <w:outlineLvl w:val="1"/>
        <w:rPr>
          <w:rFonts w:ascii="Arial" w:hAnsi="Arial" w:cs="Arial"/>
          <w:szCs w:val="24"/>
          <w:lang w:val="ru-RU"/>
        </w:rPr>
      </w:pPr>
    </w:p>
    <w:p w:rsidR="00567A05" w:rsidRPr="00AD1E58" w:rsidRDefault="00567A05">
      <w:pPr>
        <w:pStyle w:val="ConsPlusNormal"/>
        <w:jc w:val="right"/>
        <w:outlineLvl w:val="1"/>
        <w:rPr>
          <w:rFonts w:ascii="Arial" w:hAnsi="Arial" w:cs="Arial"/>
          <w:szCs w:val="24"/>
          <w:lang w:val="ru-RU"/>
        </w:rPr>
      </w:pPr>
    </w:p>
    <w:p w:rsidR="00567A05" w:rsidRPr="00AD1E58" w:rsidRDefault="00567A05">
      <w:pPr>
        <w:pStyle w:val="ConsPlusNormal"/>
        <w:jc w:val="right"/>
        <w:outlineLvl w:val="1"/>
        <w:rPr>
          <w:rFonts w:ascii="Arial" w:hAnsi="Arial" w:cs="Arial"/>
          <w:szCs w:val="24"/>
          <w:lang w:val="ru-RU"/>
        </w:rPr>
      </w:pPr>
    </w:p>
    <w:p w:rsidR="00567A05" w:rsidRPr="00AD1E58" w:rsidRDefault="00567A05">
      <w:pPr>
        <w:pStyle w:val="ConsPlusNormal"/>
        <w:jc w:val="right"/>
        <w:outlineLvl w:val="1"/>
        <w:rPr>
          <w:rFonts w:ascii="Arial" w:hAnsi="Arial" w:cs="Arial"/>
          <w:szCs w:val="24"/>
          <w:lang w:val="ru-RU"/>
        </w:rPr>
      </w:pPr>
    </w:p>
    <w:p w:rsidR="00567A05" w:rsidRPr="00AD1E58" w:rsidRDefault="00567A05">
      <w:pPr>
        <w:pStyle w:val="ConsPlusNormal"/>
        <w:jc w:val="right"/>
        <w:outlineLvl w:val="1"/>
        <w:rPr>
          <w:rFonts w:ascii="Arial" w:hAnsi="Arial" w:cs="Arial"/>
          <w:szCs w:val="24"/>
          <w:lang w:val="ru-RU"/>
        </w:rPr>
      </w:pPr>
    </w:p>
    <w:p w:rsidR="00567A05" w:rsidRPr="00AD1E58" w:rsidRDefault="00567A05">
      <w:pPr>
        <w:pStyle w:val="ConsPlusNormal"/>
        <w:jc w:val="right"/>
        <w:outlineLvl w:val="1"/>
        <w:rPr>
          <w:rFonts w:ascii="Arial" w:hAnsi="Arial" w:cs="Arial"/>
          <w:szCs w:val="24"/>
          <w:lang w:val="ru-RU"/>
        </w:rPr>
      </w:pPr>
    </w:p>
    <w:p w:rsidR="00567A05" w:rsidRPr="00AD1E58" w:rsidRDefault="00567A05">
      <w:pPr>
        <w:pStyle w:val="ConsPlusNormal"/>
        <w:jc w:val="right"/>
        <w:outlineLvl w:val="1"/>
        <w:rPr>
          <w:rFonts w:ascii="Arial" w:hAnsi="Arial" w:cs="Arial"/>
          <w:szCs w:val="24"/>
          <w:lang w:val="ru-RU"/>
        </w:rPr>
      </w:pPr>
    </w:p>
    <w:p w:rsidR="00567A05" w:rsidRPr="00AD1E58" w:rsidRDefault="00567A05">
      <w:pPr>
        <w:pStyle w:val="ConsPlusNormal"/>
        <w:jc w:val="right"/>
        <w:outlineLvl w:val="1"/>
        <w:rPr>
          <w:rFonts w:ascii="Arial" w:hAnsi="Arial" w:cs="Arial"/>
          <w:szCs w:val="24"/>
          <w:lang w:val="ru-RU"/>
        </w:rPr>
      </w:pPr>
    </w:p>
    <w:p w:rsidR="00567A05" w:rsidRPr="00AD1E58" w:rsidRDefault="00567A05">
      <w:pPr>
        <w:pStyle w:val="ConsPlusNormal"/>
        <w:jc w:val="right"/>
        <w:outlineLvl w:val="1"/>
        <w:rPr>
          <w:rFonts w:ascii="Arial" w:hAnsi="Arial" w:cs="Arial"/>
          <w:szCs w:val="24"/>
          <w:lang w:val="ru-RU"/>
        </w:rPr>
      </w:pPr>
    </w:p>
    <w:p w:rsidR="00567A05" w:rsidRPr="00AD1E58" w:rsidRDefault="00567A05">
      <w:pPr>
        <w:pStyle w:val="ConsPlusNormal"/>
        <w:jc w:val="right"/>
        <w:outlineLvl w:val="1"/>
        <w:rPr>
          <w:rFonts w:ascii="Arial" w:hAnsi="Arial" w:cs="Arial"/>
          <w:szCs w:val="24"/>
          <w:lang w:val="ru-RU"/>
        </w:rPr>
      </w:pPr>
    </w:p>
    <w:p w:rsidR="00567A05" w:rsidRPr="00AD1E58" w:rsidRDefault="00567A05">
      <w:pPr>
        <w:pStyle w:val="ConsPlusNormal"/>
        <w:jc w:val="right"/>
        <w:outlineLvl w:val="1"/>
        <w:rPr>
          <w:rFonts w:ascii="Arial" w:hAnsi="Arial" w:cs="Arial"/>
          <w:szCs w:val="24"/>
          <w:lang w:val="ru-RU"/>
        </w:rPr>
      </w:pPr>
    </w:p>
    <w:p w:rsidR="00567A05" w:rsidRPr="00AD1E58" w:rsidRDefault="00567A05">
      <w:pPr>
        <w:pStyle w:val="ConsPlusNormal"/>
        <w:jc w:val="right"/>
        <w:outlineLvl w:val="1"/>
        <w:rPr>
          <w:rFonts w:ascii="Arial" w:hAnsi="Arial" w:cs="Arial"/>
          <w:szCs w:val="24"/>
          <w:lang w:val="ru-RU"/>
        </w:rPr>
      </w:pPr>
    </w:p>
    <w:p w:rsidR="00567A05" w:rsidRPr="00AD1E58" w:rsidRDefault="00567A05">
      <w:pPr>
        <w:pStyle w:val="ConsPlusNormal"/>
        <w:jc w:val="right"/>
        <w:outlineLvl w:val="1"/>
        <w:rPr>
          <w:rFonts w:ascii="Arial" w:hAnsi="Arial" w:cs="Arial"/>
          <w:szCs w:val="24"/>
          <w:lang w:val="ru-RU"/>
        </w:rPr>
      </w:pPr>
    </w:p>
    <w:p w:rsidR="00567A05" w:rsidRPr="00AD1E58" w:rsidRDefault="00567A05">
      <w:pPr>
        <w:pStyle w:val="ConsPlusNormal"/>
        <w:jc w:val="right"/>
        <w:outlineLvl w:val="1"/>
        <w:rPr>
          <w:rFonts w:ascii="Arial" w:hAnsi="Arial" w:cs="Arial"/>
          <w:szCs w:val="24"/>
          <w:lang w:val="ru-RU"/>
        </w:rPr>
      </w:pPr>
    </w:p>
    <w:p w:rsidR="00567A05" w:rsidRPr="00AD1E58" w:rsidRDefault="00567A05">
      <w:pPr>
        <w:pStyle w:val="ConsPlusNormal"/>
        <w:jc w:val="right"/>
        <w:outlineLvl w:val="1"/>
        <w:rPr>
          <w:rFonts w:ascii="Arial" w:hAnsi="Arial" w:cs="Arial"/>
          <w:szCs w:val="24"/>
          <w:lang w:val="ru-RU"/>
        </w:rPr>
      </w:pPr>
    </w:p>
    <w:p w:rsidR="00567A05" w:rsidRPr="00AD1E58" w:rsidRDefault="00567A05">
      <w:pPr>
        <w:pStyle w:val="ConsPlusNormal"/>
        <w:jc w:val="right"/>
        <w:outlineLvl w:val="1"/>
        <w:rPr>
          <w:rFonts w:ascii="Arial" w:hAnsi="Arial" w:cs="Arial"/>
          <w:szCs w:val="24"/>
          <w:lang w:val="ru-RU"/>
        </w:rPr>
      </w:pPr>
    </w:p>
    <w:p w:rsidR="00567A05" w:rsidRPr="00AD1E58" w:rsidRDefault="00567A05">
      <w:pPr>
        <w:pStyle w:val="ConsPlusNormal"/>
        <w:jc w:val="right"/>
        <w:outlineLvl w:val="1"/>
        <w:rPr>
          <w:rFonts w:ascii="Arial" w:hAnsi="Arial" w:cs="Arial"/>
          <w:szCs w:val="24"/>
          <w:lang w:val="ru-RU"/>
        </w:rPr>
      </w:pPr>
    </w:p>
    <w:p w:rsidR="00567A05" w:rsidRPr="00AD1E58" w:rsidRDefault="00567A05">
      <w:pPr>
        <w:pStyle w:val="ConsPlusNormal"/>
        <w:jc w:val="right"/>
        <w:outlineLvl w:val="1"/>
        <w:rPr>
          <w:rFonts w:ascii="Arial" w:hAnsi="Arial" w:cs="Arial"/>
          <w:szCs w:val="24"/>
          <w:lang w:val="ru-RU"/>
        </w:rPr>
      </w:pPr>
    </w:p>
    <w:p w:rsidR="00567A05" w:rsidRPr="00AD1E58" w:rsidRDefault="00567A05">
      <w:pPr>
        <w:pStyle w:val="ConsPlusNormal"/>
        <w:jc w:val="right"/>
        <w:outlineLvl w:val="1"/>
        <w:rPr>
          <w:rFonts w:ascii="Arial" w:hAnsi="Arial" w:cs="Arial"/>
          <w:szCs w:val="24"/>
          <w:lang w:val="ru-RU"/>
        </w:rPr>
      </w:pPr>
    </w:p>
    <w:p w:rsidR="00567A05" w:rsidRPr="00AD1E58" w:rsidRDefault="00567A05">
      <w:pPr>
        <w:pStyle w:val="ConsPlusNormal"/>
        <w:jc w:val="right"/>
        <w:outlineLvl w:val="1"/>
        <w:rPr>
          <w:rFonts w:ascii="Arial" w:hAnsi="Arial" w:cs="Arial"/>
          <w:szCs w:val="24"/>
          <w:lang w:val="ru-RU"/>
        </w:rPr>
      </w:pPr>
    </w:p>
    <w:p w:rsidR="00567A05" w:rsidRPr="00AD1E58" w:rsidRDefault="00A05708">
      <w:pPr>
        <w:pStyle w:val="ConsPlusNormal"/>
        <w:jc w:val="right"/>
        <w:outlineLvl w:val="1"/>
        <w:rPr>
          <w:rFonts w:ascii="Arial" w:hAnsi="Arial" w:cs="Arial"/>
          <w:b/>
          <w:szCs w:val="24"/>
          <w:lang w:val="ru-RU"/>
        </w:rPr>
      </w:pPr>
      <w:r w:rsidRPr="00AD1E58">
        <w:rPr>
          <w:rFonts w:ascii="Arial" w:hAnsi="Arial" w:cs="Arial"/>
          <w:b/>
          <w:bCs/>
          <w:szCs w:val="24"/>
          <w:lang w:val="ru-RU"/>
        </w:rPr>
        <w:t>Приложение 5</w:t>
      </w:r>
    </w:p>
    <w:p w:rsidR="00567A05" w:rsidRPr="00AD1E58" w:rsidRDefault="00567A05">
      <w:pPr>
        <w:pStyle w:val="ConsPlusNormal"/>
        <w:jc w:val="right"/>
        <w:outlineLvl w:val="1"/>
        <w:rPr>
          <w:rFonts w:ascii="Arial" w:hAnsi="Arial" w:cs="Arial"/>
          <w:b/>
          <w:szCs w:val="24"/>
          <w:lang w:val="ru-RU"/>
        </w:rPr>
      </w:pPr>
    </w:p>
    <w:p w:rsidR="00567A05" w:rsidRPr="00AD1E58" w:rsidRDefault="00A05708">
      <w:pPr>
        <w:pStyle w:val="ConsPlusNormal"/>
        <w:jc w:val="right"/>
        <w:rPr>
          <w:rFonts w:ascii="Arial" w:hAnsi="Arial" w:cs="Arial"/>
          <w:szCs w:val="24"/>
          <w:lang w:val="ru-RU"/>
        </w:rPr>
      </w:pPr>
      <w:r w:rsidRPr="00AD1E58">
        <w:rPr>
          <w:rFonts w:ascii="Arial" w:hAnsi="Arial" w:cs="Arial"/>
          <w:b/>
          <w:bCs/>
          <w:szCs w:val="24"/>
          <w:lang w:val="ru-RU"/>
        </w:rPr>
        <w:t>к порядку закрепления жилых помещений</w:t>
      </w:r>
    </w:p>
    <w:p w:rsidR="00567A05" w:rsidRPr="00AD1E58" w:rsidRDefault="00A05708">
      <w:pPr>
        <w:pStyle w:val="ConsPlusNormal"/>
        <w:jc w:val="right"/>
        <w:rPr>
          <w:rFonts w:ascii="Arial" w:hAnsi="Arial" w:cs="Arial"/>
          <w:szCs w:val="24"/>
          <w:lang w:val="ru-RU"/>
        </w:rPr>
      </w:pPr>
      <w:r w:rsidRPr="00AD1E58">
        <w:rPr>
          <w:rFonts w:ascii="Arial" w:hAnsi="Arial" w:cs="Arial"/>
          <w:b/>
          <w:bCs/>
          <w:szCs w:val="24"/>
          <w:lang w:val="ru-RU"/>
        </w:rPr>
        <w:t>за детьми-сиротами и детьми,</w:t>
      </w:r>
    </w:p>
    <w:p w:rsidR="00567A05" w:rsidRPr="00AD1E58" w:rsidRDefault="00A05708">
      <w:pPr>
        <w:pStyle w:val="ConsPlusNormal"/>
        <w:jc w:val="right"/>
        <w:rPr>
          <w:rFonts w:ascii="Arial" w:hAnsi="Arial" w:cs="Arial"/>
          <w:szCs w:val="24"/>
          <w:lang w:val="ru-RU"/>
        </w:rPr>
      </w:pPr>
      <w:r w:rsidRPr="00AD1E58">
        <w:rPr>
          <w:rFonts w:ascii="Arial" w:hAnsi="Arial" w:cs="Arial"/>
          <w:b/>
          <w:bCs/>
          <w:szCs w:val="24"/>
          <w:lang w:val="ru-RU"/>
        </w:rPr>
        <w:t>оставшимися без попечения родителей,</w:t>
      </w:r>
    </w:p>
    <w:p w:rsidR="00567A05" w:rsidRPr="00AD1E58" w:rsidRDefault="00A05708">
      <w:pPr>
        <w:pStyle w:val="ConsPlusNormal"/>
        <w:jc w:val="right"/>
        <w:rPr>
          <w:rFonts w:ascii="Arial" w:hAnsi="Arial" w:cs="Arial"/>
          <w:szCs w:val="24"/>
          <w:lang w:val="ru-RU"/>
        </w:rPr>
      </w:pPr>
      <w:r w:rsidRPr="00AD1E58">
        <w:rPr>
          <w:rFonts w:ascii="Arial" w:hAnsi="Arial" w:cs="Arial"/>
          <w:b/>
          <w:bCs/>
          <w:szCs w:val="24"/>
          <w:lang w:val="ru-RU"/>
        </w:rPr>
        <w:t>и обеспечения их сохранности</w:t>
      </w:r>
    </w:p>
    <w:p w:rsidR="00567A05" w:rsidRPr="00AD1E58" w:rsidRDefault="00567A05">
      <w:pPr>
        <w:rPr>
          <w:rFonts w:ascii="Arial" w:hAnsi="Arial" w:cs="Arial"/>
          <w:sz w:val="24"/>
          <w:szCs w:val="24"/>
        </w:rPr>
      </w:pPr>
    </w:p>
    <w:p w:rsidR="00567A05" w:rsidRPr="00AD1E58" w:rsidRDefault="00567A05">
      <w:pPr>
        <w:rPr>
          <w:rFonts w:ascii="Arial" w:hAnsi="Arial" w:cs="Arial"/>
          <w:sz w:val="24"/>
          <w:szCs w:val="24"/>
        </w:rPr>
      </w:pPr>
    </w:p>
    <w:p w:rsidR="00567A05" w:rsidRPr="00AD1E58" w:rsidRDefault="00A05708">
      <w:pPr>
        <w:pStyle w:val="ConsPlusNonformat"/>
        <w:jc w:val="center"/>
        <w:rPr>
          <w:rFonts w:ascii="Arial" w:hAnsi="Arial" w:cs="Arial"/>
          <w:sz w:val="24"/>
          <w:szCs w:val="24"/>
          <w:lang w:val="ru-RU"/>
        </w:rPr>
      </w:pPr>
      <w:r w:rsidRPr="00AD1E58">
        <w:rPr>
          <w:rFonts w:ascii="Arial" w:eastAsia="Times New Roman" w:hAnsi="Arial" w:cs="Arial"/>
          <w:b/>
          <w:bCs/>
          <w:sz w:val="24"/>
          <w:szCs w:val="24"/>
          <w:lang w:val="ru-RU"/>
        </w:rPr>
        <w:t>Акт</w:t>
      </w:r>
    </w:p>
    <w:p w:rsidR="00567A05" w:rsidRPr="00AD1E58" w:rsidRDefault="00A05708">
      <w:pPr>
        <w:pStyle w:val="ConsPlusNonformat"/>
        <w:jc w:val="center"/>
        <w:rPr>
          <w:rFonts w:ascii="Arial" w:hAnsi="Arial" w:cs="Arial"/>
          <w:sz w:val="24"/>
          <w:szCs w:val="24"/>
          <w:lang w:val="ru-RU"/>
        </w:rPr>
      </w:pPr>
      <w:r w:rsidRPr="00AD1E58">
        <w:rPr>
          <w:rFonts w:ascii="Arial" w:eastAsia="Times New Roman" w:hAnsi="Arial" w:cs="Arial"/>
          <w:b/>
          <w:bCs/>
          <w:sz w:val="24"/>
          <w:szCs w:val="24"/>
          <w:lang w:val="ru-RU"/>
        </w:rPr>
        <w:t>передачи закрепленного жилого помещения и соответствия жилого</w:t>
      </w:r>
    </w:p>
    <w:p w:rsidR="00567A05" w:rsidRPr="00AD1E58" w:rsidRDefault="00A05708">
      <w:pPr>
        <w:pStyle w:val="ConsPlusNonformat"/>
        <w:jc w:val="center"/>
        <w:rPr>
          <w:rFonts w:ascii="Arial" w:hAnsi="Arial" w:cs="Arial"/>
          <w:sz w:val="24"/>
          <w:szCs w:val="24"/>
          <w:lang w:val="ru-RU"/>
        </w:rPr>
      </w:pPr>
      <w:r w:rsidRPr="00AD1E58">
        <w:rPr>
          <w:rFonts w:ascii="Arial" w:eastAsia="Times New Roman" w:hAnsi="Arial" w:cs="Arial"/>
          <w:b/>
          <w:bCs/>
          <w:sz w:val="24"/>
          <w:szCs w:val="24"/>
          <w:lang w:val="ru-RU"/>
        </w:rPr>
        <w:t>помещения для проживания</w:t>
      </w:r>
    </w:p>
    <w:p w:rsidR="00567A05" w:rsidRPr="00AD1E58" w:rsidRDefault="00567A05">
      <w:pPr>
        <w:pStyle w:val="ConsPlusNonformat"/>
        <w:jc w:val="both"/>
        <w:rPr>
          <w:rFonts w:ascii="Arial" w:hAnsi="Arial" w:cs="Arial"/>
          <w:sz w:val="24"/>
          <w:szCs w:val="24"/>
          <w:lang w:val="ru-RU"/>
        </w:rPr>
      </w:pPr>
    </w:p>
    <w:p w:rsidR="00567A05" w:rsidRPr="00AD1E58" w:rsidRDefault="00A05708">
      <w:pPr>
        <w:pStyle w:val="ConsPlusNonformat"/>
        <w:jc w:val="right"/>
        <w:rPr>
          <w:rFonts w:ascii="Arial" w:hAnsi="Arial" w:cs="Arial"/>
          <w:sz w:val="24"/>
          <w:szCs w:val="24"/>
          <w:lang w:val="ru-RU"/>
        </w:rPr>
      </w:pPr>
      <w:r w:rsidRPr="00AD1E58">
        <w:rPr>
          <w:rFonts w:ascii="Arial" w:eastAsia="Times New Roman" w:hAnsi="Arial" w:cs="Arial"/>
          <w:sz w:val="24"/>
          <w:szCs w:val="24"/>
          <w:lang w:val="ru-RU"/>
        </w:rPr>
        <w:t xml:space="preserve">                                              ___________________</w:t>
      </w:r>
    </w:p>
    <w:p w:rsidR="00567A05" w:rsidRPr="00AD1E58" w:rsidRDefault="00A05708">
      <w:pPr>
        <w:pStyle w:val="ConsPlusNonformat"/>
        <w:jc w:val="both"/>
        <w:rPr>
          <w:rFonts w:ascii="Arial" w:hAnsi="Arial" w:cs="Arial"/>
          <w:sz w:val="24"/>
          <w:szCs w:val="24"/>
          <w:lang w:val="ru-RU"/>
        </w:rPr>
      </w:pPr>
      <w:r w:rsidRPr="00AD1E58">
        <w:rPr>
          <w:rFonts w:ascii="Arial" w:eastAsia="Times New Roman" w:hAnsi="Arial" w:cs="Arial"/>
          <w:sz w:val="24"/>
          <w:szCs w:val="24"/>
          <w:lang w:val="ru-RU"/>
        </w:rPr>
        <w:t xml:space="preserve">                                                                                                                               Дата</w:t>
      </w:r>
    </w:p>
    <w:p w:rsidR="00567A05" w:rsidRPr="00AD1E58" w:rsidRDefault="00567A05">
      <w:pPr>
        <w:pStyle w:val="ConsPlusNonformat"/>
        <w:jc w:val="both"/>
        <w:rPr>
          <w:rFonts w:ascii="Arial" w:hAnsi="Arial" w:cs="Arial"/>
          <w:sz w:val="24"/>
          <w:szCs w:val="24"/>
          <w:lang w:val="ru-RU"/>
        </w:rPr>
      </w:pPr>
    </w:p>
    <w:p w:rsidR="00567A05" w:rsidRPr="00AD1E58" w:rsidRDefault="00A05708">
      <w:pPr>
        <w:pStyle w:val="ConsPlusNonformat"/>
        <w:jc w:val="both"/>
        <w:rPr>
          <w:rFonts w:ascii="Arial" w:hAnsi="Arial" w:cs="Arial"/>
          <w:sz w:val="24"/>
          <w:szCs w:val="24"/>
          <w:lang w:val="ru-RU"/>
        </w:rPr>
      </w:pPr>
      <w:r w:rsidRPr="00AD1E58">
        <w:rPr>
          <w:rFonts w:ascii="Arial" w:eastAsia="Times New Roman" w:hAnsi="Arial" w:cs="Arial"/>
          <w:sz w:val="24"/>
          <w:szCs w:val="24"/>
          <w:lang w:val="ru-RU"/>
        </w:rPr>
        <w:t>Ф.И.О. лица, имеющего закрепленное жилое помещение, ________________________</w:t>
      </w:r>
    </w:p>
    <w:p w:rsidR="00567A05" w:rsidRPr="00AD1E58" w:rsidRDefault="00A05708">
      <w:pPr>
        <w:pStyle w:val="ConsPlusNonformat"/>
        <w:jc w:val="both"/>
        <w:rPr>
          <w:rFonts w:ascii="Arial" w:hAnsi="Arial" w:cs="Arial"/>
          <w:sz w:val="24"/>
          <w:szCs w:val="24"/>
          <w:lang w:val="ru-RU"/>
        </w:rPr>
      </w:pPr>
      <w:r w:rsidRPr="00AD1E58">
        <w:rPr>
          <w:rFonts w:ascii="Arial" w:eastAsia="Times New Roman" w:hAnsi="Arial" w:cs="Arial"/>
          <w:sz w:val="24"/>
          <w:szCs w:val="24"/>
          <w:lang w:val="ru-RU"/>
        </w:rPr>
        <w:t>________________________________________________________________________________________________________________________________________________________________</w:t>
      </w:r>
      <w:r w:rsidRPr="00AD1E58">
        <w:rPr>
          <w:rFonts w:ascii="Arial" w:hAnsi="Arial" w:cs="Arial"/>
          <w:sz w:val="24"/>
          <w:szCs w:val="24"/>
          <w:lang w:val="ru-RU"/>
        </w:rPr>
        <w:t>___________________________________________________________</w:t>
      </w:r>
    </w:p>
    <w:p w:rsidR="00567A05" w:rsidRPr="00AD1E58" w:rsidRDefault="00A05708">
      <w:pPr>
        <w:pStyle w:val="ConsPlusNonformat"/>
        <w:jc w:val="both"/>
        <w:rPr>
          <w:rFonts w:ascii="Arial" w:hAnsi="Arial" w:cs="Arial"/>
          <w:sz w:val="24"/>
          <w:szCs w:val="24"/>
          <w:lang w:val="ru-RU"/>
        </w:rPr>
      </w:pPr>
      <w:r w:rsidRPr="00AD1E58">
        <w:rPr>
          <w:rFonts w:ascii="Arial" w:eastAsia="Times New Roman" w:hAnsi="Arial" w:cs="Arial"/>
          <w:sz w:val="24"/>
          <w:szCs w:val="24"/>
          <w:lang w:val="ru-RU"/>
        </w:rPr>
        <w:t>Дата рождения ____________________________________________________________</w:t>
      </w:r>
    </w:p>
    <w:p w:rsidR="00567A05" w:rsidRPr="00AD1E58" w:rsidRDefault="00A05708">
      <w:pPr>
        <w:pStyle w:val="ConsPlusNonformat"/>
        <w:jc w:val="both"/>
        <w:rPr>
          <w:rFonts w:ascii="Arial" w:hAnsi="Arial" w:cs="Arial"/>
          <w:sz w:val="24"/>
          <w:szCs w:val="24"/>
          <w:lang w:val="ru-RU"/>
        </w:rPr>
      </w:pPr>
      <w:r w:rsidRPr="00AD1E58">
        <w:rPr>
          <w:rFonts w:ascii="Arial" w:eastAsia="Times New Roman" w:hAnsi="Arial" w:cs="Arial"/>
          <w:sz w:val="24"/>
          <w:szCs w:val="24"/>
          <w:lang w:val="ru-RU"/>
        </w:rPr>
        <w:t>Адрес закрепленного жилого помещения: _____________________________________</w:t>
      </w:r>
    </w:p>
    <w:p w:rsidR="00567A05" w:rsidRPr="00AD1E58" w:rsidRDefault="00A05708">
      <w:pPr>
        <w:pStyle w:val="ConsPlusNonformat"/>
        <w:jc w:val="both"/>
        <w:rPr>
          <w:rFonts w:ascii="Arial" w:hAnsi="Arial" w:cs="Arial"/>
          <w:sz w:val="24"/>
          <w:szCs w:val="24"/>
          <w:lang w:val="ru-RU"/>
        </w:rPr>
      </w:pPr>
      <w:r w:rsidRPr="00AD1E58">
        <w:rPr>
          <w:rFonts w:ascii="Arial" w:eastAsia="Times New Roman" w:hAnsi="Arial" w:cs="Arial"/>
          <w:sz w:val="24"/>
          <w:szCs w:val="24"/>
          <w:lang w:val="ru-RU"/>
        </w:rPr>
        <w:t>________________________________________________________________________________________________________________________________________________________________</w:t>
      </w:r>
      <w:r w:rsidRPr="00AD1E58">
        <w:rPr>
          <w:rFonts w:ascii="Arial" w:hAnsi="Arial" w:cs="Arial"/>
          <w:sz w:val="24"/>
          <w:szCs w:val="24"/>
          <w:lang w:val="ru-RU"/>
        </w:rPr>
        <w:t>___________________________________________________________</w:t>
      </w:r>
    </w:p>
    <w:p w:rsidR="00567A05" w:rsidRPr="00AD1E58" w:rsidRDefault="00A05708">
      <w:pPr>
        <w:pStyle w:val="ConsPlusNonformat"/>
        <w:jc w:val="center"/>
        <w:rPr>
          <w:rFonts w:ascii="Arial" w:hAnsi="Arial" w:cs="Arial"/>
          <w:sz w:val="24"/>
          <w:szCs w:val="24"/>
          <w:lang w:val="ru-RU"/>
        </w:rPr>
      </w:pPr>
      <w:r w:rsidRPr="00AD1E58">
        <w:rPr>
          <w:rFonts w:ascii="Arial" w:eastAsia="Times New Roman" w:hAnsi="Arial" w:cs="Arial"/>
          <w:sz w:val="24"/>
          <w:szCs w:val="24"/>
          <w:lang w:val="ru-RU"/>
        </w:rPr>
        <w:t>Реквизиты правоустанавливающих документов на жилое помещение (свидетельства о  государственной  регистрации  права собственности, договора социального</w:t>
      </w:r>
      <w:r w:rsidRPr="00AD1E58">
        <w:rPr>
          <w:rFonts w:ascii="Arial" w:hAnsi="Arial" w:cs="Arial"/>
          <w:sz w:val="24"/>
          <w:szCs w:val="24"/>
          <w:lang w:val="ru-RU"/>
        </w:rPr>
        <w:t xml:space="preserve"> </w:t>
      </w:r>
      <w:r w:rsidRPr="00AD1E58">
        <w:rPr>
          <w:rFonts w:ascii="Arial" w:eastAsia="Times New Roman" w:hAnsi="Arial" w:cs="Arial"/>
          <w:sz w:val="24"/>
          <w:szCs w:val="24"/>
          <w:lang w:val="ru-RU"/>
        </w:rPr>
        <w:t>найма жилого помещения) ________________________________________________________________________________________________________________________________________________________________</w:t>
      </w:r>
      <w:r w:rsidRPr="00AD1E58">
        <w:rPr>
          <w:rFonts w:ascii="Arial" w:hAnsi="Arial" w:cs="Arial"/>
          <w:sz w:val="24"/>
          <w:szCs w:val="24"/>
          <w:lang w:val="ru-RU"/>
        </w:rPr>
        <w:t>___________________________________________________________</w:t>
      </w:r>
    </w:p>
    <w:p w:rsidR="00567A05" w:rsidRPr="00AD1E58" w:rsidRDefault="00A05708">
      <w:pPr>
        <w:pStyle w:val="ConsPlusNonformat"/>
        <w:jc w:val="both"/>
        <w:rPr>
          <w:rFonts w:ascii="Arial" w:hAnsi="Arial" w:cs="Arial"/>
          <w:sz w:val="24"/>
          <w:szCs w:val="24"/>
          <w:lang w:val="ru-RU"/>
        </w:rPr>
      </w:pPr>
      <w:r w:rsidRPr="00AD1E58">
        <w:rPr>
          <w:rFonts w:ascii="Arial" w:eastAsia="Times New Roman" w:hAnsi="Arial" w:cs="Arial"/>
          <w:sz w:val="24"/>
          <w:szCs w:val="24"/>
          <w:lang w:val="ru-RU"/>
        </w:rPr>
        <w:t>__________________________________________________________________________________________________________________________________________________</w:t>
      </w:r>
    </w:p>
    <w:p w:rsidR="00567A05" w:rsidRPr="00AD1E58" w:rsidRDefault="00A05708">
      <w:pPr>
        <w:pStyle w:val="ConsPlusNonformat"/>
        <w:jc w:val="both"/>
        <w:rPr>
          <w:rFonts w:ascii="Arial" w:hAnsi="Arial" w:cs="Arial"/>
          <w:sz w:val="24"/>
          <w:szCs w:val="24"/>
          <w:lang w:val="ru-RU"/>
        </w:rPr>
      </w:pPr>
      <w:r w:rsidRPr="00AD1E58">
        <w:rPr>
          <w:rFonts w:ascii="Arial" w:eastAsia="Times New Roman" w:hAnsi="Arial" w:cs="Arial"/>
          <w:sz w:val="24"/>
          <w:szCs w:val="24"/>
          <w:lang w:val="ru-RU"/>
        </w:rPr>
        <w:t>Общая площадь жилого помещения __________________________________________</w:t>
      </w:r>
    </w:p>
    <w:p w:rsidR="00567A05" w:rsidRPr="00AD1E58" w:rsidRDefault="00A05708">
      <w:pPr>
        <w:pStyle w:val="ConsPlusNonformat"/>
        <w:jc w:val="both"/>
        <w:rPr>
          <w:rFonts w:ascii="Arial" w:hAnsi="Arial" w:cs="Arial"/>
          <w:sz w:val="24"/>
          <w:szCs w:val="24"/>
          <w:lang w:val="ru-RU"/>
        </w:rPr>
      </w:pPr>
      <w:r w:rsidRPr="00AD1E58">
        <w:rPr>
          <w:rFonts w:ascii="Arial" w:eastAsia="Times New Roman" w:hAnsi="Arial" w:cs="Arial"/>
          <w:sz w:val="24"/>
          <w:szCs w:val="24"/>
          <w:lang w:val="ru-RU"/>
        </w:rPr>
        <w:t>Количество человек, зарегистрированных в жилом помещении, ___________________</w:t>
      </w:r>
    </w:p>
    <w:p w:rsidR="00567A05" w:rsidRPr="00AD1E58" w:rsidRDefault="00A05708">
      <w:pPr>
        <w:pStyle w:val="ConsPlusNonformat"/>
        <w:jc w:val="both"/>
        <w:rPr>
          <w:rFonts w:ascii="Arial" w:hAnsi="Arial" w:cs="Arial"/>
          <w:sz w:val="24"/>
          <w:szCs w:val="24"/>
          <w:lang w:val="ru-RU"/>
        </w:rPr>
      </w:pPr>
      <w:r w:rsidRPr="00AD1E58">
        <w:rPr>
          <w:rFonts w:ascii="Arial" w:eastAsia="Times New Roman" w:hAnsi="Arial" w:cs="Arial"/>
          <w:sz w:val="24"/>
          <w:szCs w:val="24"/>
          <w:lang w:val="ru-RU"/>
        </w:rPr>
        <w:t xml:space="preserve">Учетная норма площади жилого помещения в Ракитянском районе </w:t>
      </w:r>
      <w:r w:rsidRPr="00AD1E58">
        <w:rPr>
          <w:rFonts w:ascii="Arial" w:hAnsi="Arial" w:cs="Arial"/>
          <w:sz w:val="24"/>
          <w:szCs w:val="24"/>
          <w:lang w:val="ru-RU"/>
        </w:rPr>
        <w:t>________________</w:t>
      </w:r>
    </w:p>
    <w:p w:rsidR="00567A05" w:rsidRPr="00AD1E58" w:rsidRDefault="00A05708">
      <w:pPr>
        <w:pStyle w:val="ConsPlusNonformat"/>
        <w:jc w:val="both"/>
        <w:rPr>
          <w:rFonts w:ascii="Arial" w:hAnsi="Arial" w:cs="Arial"/>
          <w:sz w:val="24"/>
          <w:szCs w:val="24"/>
          <w:lang w:val="ru-RU"/>
        </w:rPr>
      </w:pPr>
      <w:r w:rsidRPr="00AD1E58">
        <w:rPr>
          <w:rFonts w:ascii="Arial" w:eastAsia="Times New Roman" w:hAnsi="Arial" w:cs="Arial"/>
          <w:sz w:val="24"/>
          <w:szCs w:val="24"/>
          <w:lang w:val="ru-RU"/>
        </w:rPr>
        <w:lastRenderedPageBreak/>
        <w:t>Межведомственная комиссия, назначенная ____________________________________</w:t>
      </w:r>
    </w:p>
    <w:p w:rsidR="00567A05" w:rsidRPr="00AD1E58" w:rsidRDefault="00A05708">
      <w:pPr>
        <w:pStyle w:val="ConsPlusNonformat"/>
        <w:jc w:val="both"/>
        <w:rPr>
          <w:rFonts w:ascii="Arial" w:hAnsi="Arial" w:cs="Arial"/>
          <w:sz w:val="24"/>
          <w:szCs w:val="24"/>
          <w:lang w:val="ru-RU"/>
        </w:rPr>
      </w:pPr>
      <w:r w:rsidRPr="00AD1E58">
        <w:rPr>
          <w:rFonts w:ascii="Arial" w:eastAsia="Times New Roman" w:hAnsi="Arial" w:cs="Arial"/>
          <w:sz w:val="24"/>
          <w:szCs w:val="24"/>
          <w:lang w:val="ru-RU"/>
        </w:rPr>
        <w:t>________________________________________________________________________________________________________________________________________________________________</w:t>
      </w:r>
      <w:r w:rsidRPr="00AD1E58">
        <w:rPr>
          <w:rFonts w:ascii="Arial" w:hAnsi="Arial" w:cs="Arial"/>
          <w:sz w:val="24"/>
          <w:szCs w:val="24"/>
          <w:lang w:val="ru-RU"/>
        </w:rPr>
        <w:t>___________________________________________________________</w:t>
      </w:r>
    </w:p>
    <w:p w:rsidR="00567A05" w:rsidRPr="00AD1E58" w:rsidRDefault="00A05708">
      <w:pPr>
        <w:pStyle w:val="ConsPlusNonformat"/>
        <w:jc w:val="both"/>
        <w:rPr>
          <w:rFonts w:ascii="Arial" w:hAnsi="Arial" w:cs="Arial"/>
          <w:sz w:val="24"/>
          <w:szCs w:val="24"/>
          <w:lang w:val="ru-RU"/>
        </w:rPr>
      </w:pPr>
      <w:r w:rsidRPr="00AD1E58">
        <w:rPr>
          <w:rFonts w:ascii="Arial" w:eastAsia="Times New Roman" w:hAnsi="Arial" w:cs="Arial"/>
          <w:sz w:val="24"/>
          <w:szCs w:val="24"/>
          <w:lang w:val="ru-RU"/>
        </w:rPr>
        <w:t>_________________________________________________________________________</w:t>
      </w:r>
    </w:p>
    <w:p w:rsidR="00567A05" w:rsidRPr="00AD1E58" w:rsidRDefault="00A05708">
      <w:pPr>
        <w:pStyle w:val="ConsPlusNonformat"/>
        <w:jc w:val="center"/>
        <w:rPr>
          <w:rFonts w:ascii="Arial" w:hAnsi="Arial" w:cs="Arial"/>
          <w:sz w:val="24"/>
          <w:szCs w:val="24"/>
          <w:lang w:val="ru-RU"/>
        </w:rPr>
      </w:pPr>
      <w:r w:rsidRPr="00AD1E58">
        <w:rPr>
          <w:rFonts w:ascii="Arial" w:eastAsia="Times New Roman" w:hAnsi="Arial" w:cs="Arial"/>
          <w:sz w:val="24"/>
          <w:szCs w:val="24"/>
          <w:lang w:val="ru-RU"/>
        </w:rPr>
        <w:t>(кем назначена, наименование органа местного самоуправления, дата)</w:t>
      </w:r>
    </w:p>
    <w:p w:rsidR="00567A05" w:rsidRPr="00AD1E58" w:rsidRDefault="00A05708">
      <w:pPr>
        <w:pStyle w:val="ConsPlusNonformat"/>
        <w:jc w:val="both"/>
        <w:rPr>
          <w:rFonts w:ascii="Arial" w:hAnsi="Arial" w:cs="Arial"/>
          <w:sz w:val="24"/>
          <w:szCs w:val="24"/>
          <w:lang w:val="ru-RU"/>
        </w:rPr>
      </w:pPr>
      <w:r w:rsidRPr="00AD1E58">
        <w:rPr>
          <w:rFonts w:ascii="Arial" w:eastAsia="Times New Roman" w:hAnsi="Arial" w:cs="Arial"/>
          <w:sz w:val="24"/>
          <w:szCs w:val="24"/>
          <w:lang w:val="ru-RU"/>
        </w:rPr>
        <w:t>в составе председателя _____________________________________________________</w:t>
      </w:r>
    </w:p>
    <w:p w:rsidR="00567A05" w:rsidRPr="00AD1E58" w:rsidRDefault="00A05708">
      <w:pPr>
        <w:pStyle w:val="ConsPlusNonformat"/>
        <w:jc w:val="both"/>
        <w:rPr>
          <w:rFonts w:ascii="Arial" w:hAnsi="Arial" w:cs="Arial"/>
          <w:sz w:val="24"/>
          <w:szCs w:val="24"/>
          <w:lang w:val="ru-RU"/>
        </w:rPr>
      </w:pPr>
      <w:r w:rsidRPr="00AD1E58">
        <w:rPr>
          <w:rFonts w:ascii="Arial" w:eastAsia="Times New Roman" w:hAnsi="Arial" w:cs="Arial"/>
          <w:sz w:val="24"/>
          <w:szCs w:val="24"/>
          <w:lang w:val="ru-RU"/>
        </w:rPr>
        <w:t>___________________________________________________________________________________________________________________________________________________________________________________________________________________________</w:t>
      </w:r>
    </w:p>
    <w:p w:rsidR="00567A05" w:rsidRPr="00AD1E58" w:rsidRDefault="00A05708">
      <w:pPr>
        <w:pStyle w:val="ConsPlusNonformat"/>
        <w:jc w:val="center"/>
        <w:rPr>
          <w:rFonts w:ascii="Arial" w:hAnsi="Arial" w:cs="Arial"/>
          <w:sz w:val="24"/>
          <w:szCs w:val="24"/>
          <w:lang w:val="ru-RU"/>
        </w:rPr>
      </w:pPr>
      <w:r w:rsidRPr="00AD1E58">
        <w:rPr>
          <w:rFonts w:ascii="Arial" w:eastAsia="Times New Roman" w:hAnsi="Arial" w:cs="Arial"/>
          <w:sz w:val="24"/>
          <w:szCs w:val="24"/>
          <w:lang w:val="ru-RU"/>
        </w:rPr>
        <w:t>(Ф.И.О., занимаемая должность и место работы)</w:t>
      </w:r>
    </w:p>
    <w:p w:rsidR="00567A05" w:rsidRPr="00AD1E58" w:rsidRDefault="00A05708">
      <w:pPr>
        <w:pStyle w:val="ConsPlusNonformat"/>
        <w:jc w:val="both"/>
        <w:rPr>
          <w:rFonts w:ascii="Arial" w:hAnsi="Arial" w:cs="Arial"/>
          <w:sz w:val="24"/>
          <w:szCs w:val="24"/>
          <w:lang w:val="ru-RU"/>
        </w:rPr>
      </w:pPr>
      <w:r w:rsidRPr="00AD1E58">
        <w:rPr>
          <w:rFonts w:ascii="Arial" w:eastAsia="Times New Roman" w:hAnsi="Arial" w:cs="Arial"/>
          <w:sz w:val="24"/>
          <w:szCs w:val="24"/>
          <w:lang w:val="ru-RU"/>
        </w:rPr>
        <w:t>и членов комиссии ________________________________________________________</w:t>
      </w:r>
    </w:p>
    <w:p w:rsidR="00567A05" w:rsidRPr="00AD1E58" w:rsidRDefault="00A05708">
      <w:pPr>
        <w:pStyle w:val="ConsPlusNonformat"/>
        <w:jc w:val="both"/>
        <w:rPr>
          <w:rFonts w:ascii="Arial" w:hAnsi="Arial" w:cs="Arial"/>
          <w:sz w:val="24"/>
          <w:szCs w:val="24"/>
          <w:lang w:val="ru-RU"/>
        </w:rPr>
      </w:pPr>
      <w:r w:rsidRPr="00AD1E58">
        <w:rPr>
          <w:rFonts w:ascii="Arial" w:eastAsia="Times New Roman" w:hAnsi="Arial" w:cs="Arial"/>
          <w:sz w:val="24"/>
          <w:szCs w:val="24"/>
          <w:lang w:val="ru-RU"/>
        </w:rPr>
        <w:t>________________________________________________________________________________</w:t>
      </w:r>
      <w:r w:rsidRPr="00AD1E58">
        <w:rPr>
          <w:rFonts w:ascii="Arial" w:hAnsi="Arial" w:cs="Arial"/>
          <w:sz w:val="24"/>
          <w:szCs w:val="24"/>
          <w:lang w:val="ru-RU"/>
        </w:rPr>
        <w:t>__________________________________________________________________</w:t>
      </w:r>
    </w:p>
    <w:p w:rsidR="00567A05" w:rsidRPr="00AD1E58" w:rsidRDefault="00A05708">
      <w:pPr>
        <w:pStyle w:val="ConsPlusNonformat"/>
        <w:jc w:val="center"/>
        <w:rPr>
          <w:rFonts w:ascii="Arial" w:hAnsi="Arial" w:cs="Arial"/>
          <w:sz w:val="24"/>
          <w:szCs w:val="24"/>
          <w:lang w:val="ru-RU"/>
        </w:rPr>
      </w:pPr>
      <w:r w:rsidRPr="00AD1E58">
        <w:rPr>
          <w:rFonts w:ascii="Arial" w:eastAsia="Times New Roman" w:hAnsi="Arial" w:cs="Arial"/>
          <w:sz w:val="24"/>
          <w:szCs w:val="24"/>
          <w:lang w:val="ru-RU"/>
        </w:rPr>
        <w:t>(Ф.И.О., занимаемая должность и место работы)</w:t>
      </w:r>
    </w:p>
    <w:p w:rsidR="00567A05" w:rsidRPr="00AD1E58" w:rsidRDefault="00A05708">
      <w:pPr>
        <w:pStyle w:val="ConsPlusNonformat"/>
        <w:jc w:val="both"/>
        <w:rPr>
          <w:rFonts w:ascii="Arial" w:hAnsi="Arial" w:cs="Arial"/>
          <w:sz w:val="24"/>
          <w:szCs w:val="24"/>
          <w:lang w:val="ru-RU"/>
        </w:rPr>
      </w:pPr>
      <w:r w:rsidRPr="00AD1E58">
        <w:rPr>
          <w:rFonts w:ascii="Arial" w:eastAsia="Times New Roman" w:hAnsi="Arial" w:cs="Arial"/>
          <w:sz w:val="24"/>
          <w:szCs w:val="24"/>
          <w:lang w:val="ru-RU"/>
        </w:rPr>
        <w:t>передает закрепленное жилое помещение _____________________________________</w:t>
      </w:r>
    </w:p>
    <w:p w:rsidR="00567A05" w:rsidRPr="00AD1E58" w:rsidRDefault="00A05708">
      <w:pPr>
        <w:pStyle w:val="ConsPlusNonformat"/>
        <w:jc w:val="center"/>
        <w:rPr>
          <w:rFonts w:ascii="Arial" w:hAnsi="Arial" w:cs="Arial"/>
          <w:sz w:val="24"/>
          <w:szCs w:val="24"/>
          <w:lang w:val="ru-RU"/>
        </w:rPr>
      </w:pPr>
      <w:r w:rsidRPr="00AD1E58">
        <w:rPr>
          <w:rFonts w:ascii="Arial" w:eastAsia="Times New Roman" w:hAnsi="Arial" w:cs="Arial"/>
          <w:sz w:val="24"/>
          <w:szCs w:val="24"/>
          <w:lang w:val="ru-RU"/>
        </w:rPr>
        <w:t xml:space="preserve">                                                                          (Ф.И.О. ребенка)</w:t>
      </w:r>
    </w:p>
    <w:p w:rsidR="00567A05" w:rsidRPr="00AD1E58" w:rsidRDefault="00A05708">
      <w:pPr>
        <w:pStyle w:val="ConsPlusNonformat"/>
        <w:jc w:val="both"/>
        <w:rPr>
          <w:rFonts w:ascii="Arial" w:hAnsi="Arial" w:cs="Arial"/>
          <w:sz w:val="24"/>
          <w:szCs w:val="24"/>
          <w:lang w:val="ru-RU"/>
        </w:rPr>
      </w:pPr>
      <w:r w:rsidRPr="00AD1E58">
        <w:rPr>
          <w:rFonts w:ascii="Arial" w:eastAsia="Times New Roman" w:hAnsi="Arial" w:cs="Arial"/>
          <w:sz w:val="24"/>
          <w:szCs w:val="24"/>
          <w:lang w:val="ru-RU"/>
        </w:rPr>
        <w:t>На момент передачи жилое помещение отвечает санитарным, техническим и гигиеническим  нормам, а также общая площадь жилого помещения соответствуют</w:t>
      </w:r>
      <w:r w:rsidRPr="00AD1E58">
        <w:rPr>
          <w:rFonts w:ascii="Arial" w:hAnsi="Arial" w:cs="Arial"/>
          <w:sz w:val="24"/>
          <w:szCs w:val="24"/>
          <w:lang w:val="ru-RU"/>
        </w:rPr>
        <w:t xml:space="preserve"> </w:t>
      </w:r>
      <w:r w:rsidRPr="00AD1E58">
        <w:rPr>
          <w:rFonts w:ascii="Arial" w:eastAsia="Times New Roman" w:hAnsi="Arial" w:cs="Arial"/>
          <w:sz w:val="24"/>
          <w:szCs w:val="24"/>
          <w:lang w:val="ru-RU"/>
        </w:rPr>
        <w:t>норме на каждого зарегистрированного в данном жилом помещении.</w:t>
      </w:r>
    </w:p>
    <w:p w:rsidR="00567A05" w:rsidRPr="00AD1E58" w:rsidRDefault="00567A05">
      <w:pPr>
        <w:pStyle w:val="ConsPlusNonformat"/>
        <w:jc w:val="both"/>
        <w:rPr>
          <w:rFonts w:ascii="Arial" w:hAnsi="Arial" w:cs="Arial"/>
          <w:sz w:val="24"/>
          <w:szCs w:val="24"/>
          <w:lang w:val="ru-RU"/>
        </w:rPr>
      </w:pPr>
    </w:p>
    <w:p w:rsidR="00567A05" w:rsidRPr="00AD1E58" w:rsidRDefault="00A05708">
      <w:pPr>
        <w:pStyle w:val="ConsPlusNonformat"/>
        <w:jc w:val="both"/>
        <w:rPr>
          <w:rFonts w:ascii="Arial" w:hAnsi="Arial" w:cs="Arial"/>
          <w:sz w:val="24"/>
          <w:szCs w:val="24"/>
          <w:lang w:val="ru-RU"/>
        </w:rPr>
      </w:pPr>
      <w:r w:rsidRPr="00AD1E58">
        <w:rPr>
          <w:rFonts w:ascii="Arial" w:eastAsia="Times New Roman" w:hAnsi="Arial" w:cs="Arial"/>
          <w:sz w:val="24"/>
          <w:szCs w:val="24"/>
          <w:lang w:val="ru-RU"/>
        </w:rPr>
        <w:t>Характеристика жилого помещения __________________________________________</w:t>
      </w:r>
    </w:p>
    <w:p w:rsidR="00567A05" w:rsidRPr="00AD1E58" w:rsidRDefault="00A05708">
      <w:pPr>
        <w:pStyle w:val="ConsPlusNonformat"/>
        <w:jc w:val="both"/>
        <w:rPr>
          <w:rFonts w:ascii="Arial" w:hAnsi="Arial" w:cs="Arial"/>
          <w:sz w:val="24"/>
          <w:szCs w:val="24"/>
          <w:lang w:val="ru-RU"/>
        </w:rPr>
      </w:pPr>
      <w:r w:rsidRPr="00AD1E58">
        <w:rPr>
          <w:rFonts w:ascii="Arial" w:eastAsia="Times New Roman" w:hAnsi="Arial" w:cs="Arial"/>
          <w:sz w:val="24"/>
          <w:szCs w:val="24"/>
          <w:lang w:val="ru-RU"/>
        </w:rPr>
        <w:t>________________________________________________________________________________________________________________________________________________________________</w:t>
      </w:r>
      <w:r w:rsidRPr="00AD1E58">
        <w:rPr>
          <w:rFonts w:ascii="Arial" w:hAnsi="Arial" w:cs="Arial"/>
          <w:sz w:val="24"/>
          <w:szCs w:val="24"/>
          <w:lang w:val="ru-RU"/>
        </w:rPr>
        <w:t>______________________________________________________________</w:t>
      </w:r>
    </w:p>
    <w:p w:rsidR="00567A05" w:rsidRPr="00AD1E58" w:rsidRDefault="00A05708">
      <w:pPr>
        <w:pStyle w:val="ConsPlusNonformat"/>
        <w:jc w:val="both"/>
        <w:rPr>
          <w:rFonts w:ascii="Arial" w:hAnsi="Arial" w:cs="Arial"/>
          <w:sz w:val="24"/>
          <w:szCs w:val="24"/>
          <w:lang w:val="ru-RU"/>
        </w:rPr>
      </w:pPr>
      <w:r w:rsidRPr="00AD1E58">
        <w:rPr>
          <w:rFonts w:ascii="Arial" w:eastAsia="Times New Roman" w:hAnsi="Arial" w:cs="Arial"/>
          <w:sz w:val="24"/>
          <w:szCs w:val="24"/>
          <w:lang w:val="ru-RU"/>
        </w:rPr>
        <w:t>________________________________________________________________________________________________________________________________________________________________</w:t>
      </w:r>
      <w:r w:rsidRPr="00AD1E58">
        <w:rPr>
          <w:rFonts w:ascii="Arial" w:hAnsi="Arial" w:cs="Arial"/>
          <w:sz w:val="24"/>
          <w:szCs w:val="24"/>
          <w:lang w:val="ru-RU"/>
        </w:rPr>
        <w:t>______________________________________________________________</w:t>
      </w:r>
    </w:p>
    <w:p w:rsidR="00567A05" w:rsidRPr="00AD1E58" w:rsidRDefault="00A05708">
      <w:pPr>
        <w:pStyle w:val="ConsPlusNonformat"/>
        <w:jc w:val="both"/>
        <w:rPr>
          <w:rFonts w:ascii="Arial" w:hAnsi="Arial" w:cs="Arial"/>
          <w:sz w:val="24"/>
          <w:szCs w:val="24"/>
          <w:lang w:val="ru-RU"/>
        </w:rPr>
      </w:pPr>
      <w:r w:rsidRPr="00AD1E58">
        <w:rPr>
          <w:rFonts w:ascii="Arial" w:eastAsia="Times New Roman" w:hAnsi="Arial" w:cs="Arial"/>
          <w:sz w:val="24"/>
          <w:szCs w:val="24"/>
          <w:lang w:val="ru-RU"/>
        </w:rPr>
        <w:t>________________________________________________________________________________________________________________________________________________________________</w:t>
      </w:r>
      <w:r w:rsidRPr="00AD1E58">
        <w:rPr>
          <w:rFonts w:ascii="Arial" w:hAnsi="Arial" w:cs="Arial"/>
          <w:sz w:val="24"/>
          <w:szCs w:val="24"/>
          <w:lang w:val="ru-RU"/>
        </w:rPr>
        <w:t>______________________________________________________________</w:t>
      </w:r>
    </w:p>
    <w:p w:rsidR="00567A05" w:rsidRPr="00AD1E58" w:rsidRDefault="00A05708">
      <w:pPr>
        <w:pStyle w:val="ConsPlusNonformat"/>
        <w:jc w:val="both"/>
        <w:rPr>
          <w:rFonts w:ascii="Arial" w:hAnsi="Arial" w:cs="Arial"/>
          <w:sz w:val="24"/>
          <w:szCs w:val="24"/>
          <w:lang w:val="ru-RU"/>
        </w:rPr>
      </w:pPr>
      <w:r w:rsidRPr="00AD1E58">
        <w:rPr>
          <w:rFonts w:ascii="Arial" w:eastAsia="Times New Roman" w:hAnsi="Arial" w:cs="Arial"/>
          <w:sz w:val="24"/>
          <w:szCs w:val="24"/>
          <w:lang w:val="ru-RU"/>
        </w:rPr>
        <w:t>__________________________________________________________________________________________________________________________________________________</w:t>
      </w:r>
      <w:r w:rsidRPr="00AD1E58">
        <w:rPr>
          <w:rFonts w:ascii="Arial" w:hAnsi="Arial" w:cs="Arial"/>
          <w:sz w:val="24"/>
          <w:szCs w:val="24"/>
          <w:lang w:val="ru-RU"/>
        </w:rPr>
        <w:t>__</w:t>
      </w:r>
    </w:p>
    <w:p w:rsidR="00567A05" w:rsidRPr="00AD1E58" w:rsidRDefault="00567A05">
      <w:pPr>
        <w:pStyle w:val="ConsPlusNonformat"/>
        <w:jc w:val="both"/>
        <w:rPr>
          <w:rFonts w:ascii="Arial" w:hAnsi="Arial" w:cs="Arial"/>
          <w:sz w:val="24"/>
          <w:szCs w:val="24"/>
          <w:lang w:val="ru-RU"/>
        </w:rPr>
      </w:pPr>
    </w:p>
    <w:p w:rsidR="00567A05" w:rsidRPr="00AD1E58" w:rsidRDefault="00A05708">
      <w:pPr>
        <w:pStyle w:val="ConsPlusNonformat"/>
        <w:jc w:val="both"/>
        <w:rPr>
          <w:rFonts w:ascii="Arial" w:hAnsi="Arial" w:cs="Arial"/>
          <w:sz w:val="24"/>
          <w:szCs w:val="24"/>
          <w:lang w:val="ru-RU"/>
        </w:rPr>
      </w:pPr>
      <w:r w:rsidRPr="00AD1E58">
        <w:rPr>
          <w:rFonts w:ascii="Arial" w:eastAsia="Times New Roman" w:hAnsi="Arial" w:cs="Arial"/>
          <w:sz w:val="24"/>
          <w:szCs w:val="24"/>
          <w:lang w:val="ru-RU"/>
        </w:rPr>
        <w:t>С момента подписания  акта всеми сторонами обязательства органов местного самоуправления  перед  лицом,  за  которым  закреплено  жилое помещение, по</w:t>
      </w:r>
      <w:r w:rsidRPr="00AD1E58">
        <w:rPr>
          <w:rFonts w:ascii="Arial" w:hAnsi="Arial" w:cs="Arial"/>
          <w:sz w:val="24"/>
          <w:szCs w:val="24"/>
          <w:lang w:val="ru-RU"/>
        </w:rPr>
        <w:t xml:space="preserve"> </w:t>
      </w:r>
      <w:r w:rsidRPr="00AD1E58">
        <w:rPr>
          <w:rFonts w:ascii="Arial" w:eastAsia="Times New Roman" w:hAnsi="Arial" w:cs="Arial"/>
          <w:sz w:val="24"/>
          <w:szCs w:val="24"/>
          <w:lang w:val="ru-RU"/>
        </w:rPr>
        <w:t>обеспечению  сохранности  жилого  помещения  считаются  выполненными, также</w:t>
      </w:r>
      <w:r w:rsidRPr="00AD1E58">
        <w:rPr>
          <w:rFonts w:ascii="Arial" w:hAnsi="Arial" w:cs="Arial"/>
          <w:sz w:val="24"/>
          <w:szCs w:val="24"/>
          <w:lang w:val="ru-RU"/>
        </w:rPr>
        <w:t xml:space="preserve"> </w:t>
      </w:r>
      <w:r w:rsidRPr="00AD1E58">
        <w:rPr>
          <w:rFonts w:ascii="Arial" w:eastAsia="Times New Roman" w:hAnsi="Arial" w:cs="Arial"/>
          <w:sz w:val="24"/>
          <w:szCs w:val="24"/>
          <w:lang w:val="ru-RU"/>
        </w:rPr>
        <w:t>считаются  выполненными  обязательства  Белгородской области по обеспечению</w:t>
      </w:r>
      <w:r w:rsidRPr="00AD1E58">
        <w:rPr>
          <w:rFonts w:ascii="Arial" w:hAnsi="Arial" w:cs="Arial"/>
          <w:sz w:val="24"/>
          <w:szCs w:val="24"/>
          <w:lang w:val="ru-RU"/>
        </w:rPr>
        <w:t xml:space="preserve"> </w:t>
      </w:r>
      <w:r w:rsidRPr="00AD1E58">
        <w:rPr>
          <w:rFonts w:ascii="Arial" w:eastAsia="Times New Roman" w:hAnsi="Arial" w:cs="Arial"/>
          <w:sz w:val="24"/>
          <w:szCs w:val="24"/>
          <w:lang w:val="ru-RU"/>
        </w:rPr>
        <w:t>жилым помещением ребенка-сироты.</w:t>
      </w:r>
    </w:p>
    <w:p w:rsidR="00567A05" w:rsidRPr="00AD1E58" w:rsidRDefault="00567A05">
      <w:pPr>
        <w:pStyle w:val="ConsPlusNonformat"/>
        <w:jc w:val="both"/>
        <w:rPr>
          <w:rFonts w:ascii="Arial" w:hAnsi="Arial" w:cs="Arial"/>
          <w:sz w:val="24"/>
          <w:szCs w:val="24"/>
          <w:lang w:val="ru-RU"/>
        </w:rPr>
      </w:pPr>
    </w:p>
    <w:p w:rsidR="00567A05" w:rsidRPr="00AD1E58" w:rsidRDefault="00A05708">
      <w:pPr>
        <w:pStyle w:val="ConsPlusNonformat"/>
        <w:jc w:val="both"/>
        <w:rPr>
          <w:rFonts w:ascii="Arial" w:hAnsi="Arial" w:cs="Arial"/>
          <w:sz w:val="24"/>
          <w:szCs w:val="24"/>
          <w:lang w:val="ru-RU"/>
        </w:rPr>
      </w:pPr>
      <w:r w:rsidRPr="00AD1E58">
        <w:rPr>
          <w:rFonts w:ascii="Arial" w:eastAsia="Times New Roman" w:hAnsi="Arial" w:cs="Arial"/>
          <w:sz w:val="24"/>
          <w:szCs w:val="24"/>
          <w:lang w:val="ru-RU"/>
        </w:rPr>
        <w:t>Председатель межведомственной комиссии</w:t>
      </w:r>
    </w:p>
    <w:p w:rsidR="00567A05" w:rsidRPr="00AD1E58" w:rsidRDefault="00567A05">
      <w:pPr>
        <w:pStyle w:val="ConsPlusNonformat"/>
        <w:jc w:val="both"/>
        <w:rPr>
          <w:rFonts w:ascii="Arial" w:hAnsi="Arial" w:cs="Arial"/>
          <w:sz w:val="24"/>
          <w:szCs w:val="24"/>
          <w:lang w:val="ru-RU"/>
        </w:rPr>
      </w:pPr>
    </w:p>
    <w:p w:rsidR="00567A05" w:rsidRPr="00AD1E58" w:rsidRDefault="00A05708">
      <w:pPr>
        <w:pStyle w:val="ConsPlusNonformat"/>
        <w:jc w:val="both"/>
        <w:rPr>
          <w:rFonts w:ascii="Arial" w:hAnsi="Arial" w:cs="Arial"/>
          <w:sz w:val="24"/>
          <w:szCs w:val="24"/>
          <w:lang w:val="ru-RU"/>
        </w:rPr>
      </w:pPr>
      <w:r w:rsidRPr="00AD1E58">
        <w:rPr>
          <w:rFonts w:ascii="Arial" w:eastAsia="Times New Roman" w:hAnsi="Arial" w:cs="Arial"/>
          <w:sz w:val="24"/>
          <w:szCs w:val="24"/>
          <w:lang w:val="ru-RU"/>
        </w:rPr>
        <w:lastRenderedPageBreak/>
        <w:t>Ф.И.О., должность                                                                                                                                                              (подпись)</w:t>
      </w:r>
    </w:p>
    <w:p w:rsidR="00567A05" w:rsidRPr="00AD1E58" w:rsidRDefault="00567A05">
      <w:pPr>
        <w:pStyle w:val="ConsPlusNonformat"/>
        <w:jc w:val="both"/>
        <w:rPr>
          <w:rFonts w:ascii="Arial" w:hAnsi="Arial" w:cs="Arial"/>
          <w:sz w:val="24"/>
          <w:szCs w:val="24"/>
          <w:lang w:val="ru-RU"/>
        </w:rPr>
      </w:pPr>
    </w:p>
    <w:p w:rsidR="00567A05" w:rsidRPr="00AD1E58" w:rsidRDefault="00A05708">
      <w:pPr>
        <w:pStyle w:val="ConsPlusNonformat"/>
        <w:jc w:val="both"/>
        <w:rPr>
          <w:rFonts w:ascii="Arial" w:hAnsi="Arial" w:cs="Arial"/>
          <w:sz w:val="24"/>
          <w:szCs w:val="24"/>
          <w:lang w:val="ru-RU"/>
        </w:rPr>
      </w:pPr>
      <w:r w:rsidRPr="00AD1E58">
        <w:rPr>
          <w:rFonts w:ascii="Arial" w:eastAsia="Times New Roman" w:hAnsi="Arial" w:cs="Arial"/>
          <w:sz w:val="24"/>
          <w:szCs w:val="24"/>
          <w:lang w:val="ru-RU"/>
        </w:rPr>
        <w:t>Члены межведомственной комиссии</w:t>
      </w:r>
    </w:p>
    <w:p w:rsidR="00567A05" w:rsidRPr="00AD1E58" w:rsidRDefault="00567A05">
      <w:pPr>
        <w:pStyle w:val="ConsPlusNonformat"/>
        <w:jc w:val="both"/>
        <w:rPr>
          <w:rFonts w:ascii="Arial" w:hAnsi="Arial" w:cs="Arial"/>
          <w:sz w:val="24"/>
          <w:szCs w:val="24"/>
          <w:lang w:val="ru-RU"/>
        </w:rPr>
      </w:pPr>
    </w:p>
    <w:p w:rsidR="00567A05" w:rsidRPr="00AD1E58" w:rsidRDefault="00A05708">
      <w:pPr>
        <w:pStyle w:val="ConsPlusNonformat"/>
        <w:jc w:val="both"/>
        <w:rPr>
          <w:rFonts w:ascii="Arial" w:hAnsi="Arial" w:cs="Arial"/>
          <w:sz w:val="24"/>
          <w:szCs w:val="24"/>
          <w:lang w:val="ru-RU"/>
        </w:rPr>
      </w:pPr>
      <w:r w:rsidRPr="00AD1E58">
        <w:rPr>
          <w:rFonts w:ascii="Arial" w:eastAsia="Times New Roman" w:hAnsi="Arial" w:cs="Arial"/>
          <w:sz w:val="24"/>
          <w:szCs w:val="24"/>
          <w:lang w:val="ru-RU"/>
        </w:rPr>
        <w:t>Ф.И.О., должность                                                                                                                                                              (подпись)</w:t>
      </w:r>
    </w:p>
    <w:p w:rsidR="00567A05" w:rsidRPr="00AD1E58" w:rsidRDefault="00567A05">
      <w:pPr>
        <w:pStyle w:val="ConsPlusNonformat"/>
        <w:jc w:val="both"/>
        <w:rPr>
          <w:rFonts w:ascii="Arial" w:hAnsi="Arial" w:cs="Arial"/>
          <w:sz w:val="24"/>
          <w:szCs w:val="24"/>
          <w:lang w:val="ru-RU"/>
        </w:rPr>
      </w:pPr>
    </w:p>
    <w:p w:rsidR="00567A05" w:rsidRPr="00AD1E58" w:rsidRDefault="00A05708">
      <w:pPr>
        <w:pStyle w:val="ConsPlusNonformat"/>
        <w:jc w:val="both"/>
        <w:rPr>
          <w:rFonts w:ascii="Arial" w:hAnsi="Arial" w:cs="Arial"/>
          <w:sz w:val="24"/>
          <w:szCs w:val="24"/>
          <w:lang w:val="ru-RU"/>
        </w:rPr>
      </w:pPr>
      <w:r w:rsidRPr="00AD1E58">
        <w:rPr>
          <w:rFonts w:ascii="Arial" w:eastAsia="Times New Roman" w:hAnsi="Arial" w:cs="Arial"/>
          <w:sz w:val="24"/>
          <w:szCs w:val="24"/>
          <w:lang w:val="ru-RU"/>
        </w:rPr>
        <w:t>Ф.И.О., должность                                                                                                                                                              (подпись)</w:t>
      </w:r>
    </w:p>
    <w:p w:rsidR="00567A05" w:rsidRPr="00AD1E58" w:rsidRDefault="00567A05">
      <w:pPr>
        <w:pStyle w:val="ConsPlusNonformat"/>
        <w:jc w:val="both"/>
        <w:rPr>
          <w:rFonts w:ascii="Arial" w:hAnsi="Arial" w:cs="Arial"/>
          <w:sz w:val="24"/>
          <w:szCs w:val="24"/>
          <w:lang w:val="ru-RU"/>
        </w:rPr>
      </w:pPr>
    </w:p>
    <w:p w:rsidR="00567A05" w:rsidRPr="00AD1E58" w:rsidRDefault="00567A05">
      <w:pPr>
        <w:pStyle w:val="ConsPlusNonformat"/>
        <w:jc w:val="both"/>
        <w:rPr>
          <w:rFonts w:ascii="Arial" w:hAnsi="Arial" w:cs="Arial"/>
          <w:sz w:val="24"/>
          <w:szCs w:val="24"/>
          <w:lang w:val="ru-RU"/>
        </w:rPr>
      </w:pPr>
    </w:p>
    <w:p w:rsidR="00567A05" w:rsidRPr="00AD1E58" w:rsidRDefault="00567A05">
      <w:pPr>
        <w:pStyle w:val="ConsPlusNonformat"/>
        <w:jc w:val="both"/>
        <w:rPr>
          <w:rFonts w:ascii="Arial" w:hAnsi="Arial" w:cs="Arial"/>
          <w:sz w:val="24"/>
          <w:szCs w:val="24"/>
          <w:lang w:val="ru-RU"/>
        </w:rPr>
      </w:pPr>
    </w:p>
    <w:p w:rsidR="00567A05" w:rsidRPr="00AD1E58" w:rsidRDefault="00A05708">
      <w:pPr>
        <w:pStyle w:val="ConsPlusNonformat"/>
        <w:rPr>
          <w:rFonts w:ascii="Arial" w:hAnsi="Arial" w:cs="Arial"/>
          <w:b/>
          <w:bCs/>
          <w:sz w:val="24"/>
          <w:szCs w:val="24"/>
          <w:lang w:val="ru-RU"/>
        </w:rPr>
      </w:pPr>
      <w:r w:rsidRPr="00AD1E58">
        <w:rPr>
          <w:rFonts w:ascii="Arial" w:eastAsia="Times New Roman" w:hAnsi="Arial" w:cs="Arial"/>
          <w:b/>
          <w:bCs/>
          <w:sz w:val="24"/>
          <w:szCs w:val="24"/>
          <w:lang w:val="ru-RU"/>
        </w:rPr>
        <w:t>Ф.И.О. лица из числа детей-сирот,</w:t>
      </w:r>
    </w:p>
    <w:p w:rsidR="00567A05" w:rsidRPr="00AD1E58" w:rsidRDefault="00A05708">
      <w:pPr>
        <w:pStyle w:val="ConsPlusNonformat"/>
        <w:rPr>
          <w:rFonts w:ascii="Arial" w:hAnsi="Arial" w:cs="Arial"/>
          <w:b/>
          <w:bCs/>
          <w:sz w:val="24"/>
          <w:szCs w:val="24"/>
          <w:lang w:val="ru-RU"/>
        </w:rPr>
      </w:pPr>
      <w:r w:rsidRPr="00AD1E58">
        <w:rPr>
          <w:rFonts w:ascii="Arial" w:eastAsia="Times New Roman" w:hAnsi="Arial" w:cs="Arial"/>
          <w:b/>
          <w:bCs/>
          <w:sz w:val="24"/>
          <w:szCs w:val="24"/>
          <w:lang w:val="ru-RU"/>
        </w:rPr>
        <w:t>детей, оставшихся без попечения родителей,</w:t>
      </w:r>
    </w:p>
    <w:p w:rsidR="00567A05" w:rsidRPr="00AD1E58" w:rsidRDefault="00A05708">
      <w:pPr>
        <w:pStyle w:val="ConsPlusNonformat"/>
        <w:rPr>
          <w:rFonts w:ascii="Arial" w:hAnsi="Arial" w:cs="Arial"/>
          <w:b/>
          <w:bCs/>
          <w:sz w:val="24"/>
          <w:szCs w:val="24"/>
        </w:rPr>
      </w:pPr>
      <w:proofErr w:type="spellStart"/>
      <w:proofErr w:type="gramStart"/>
      <w:r w:rsidRPr="00AD1E58">
        <w:rPr>
          <w:rFonts w:ascii="Arial" w:eastAsia="Times New Roman" w:hAnsi="Arial" w:cs="Arial"/>
          <w:b/>
          <w:bCs/>
          <w:sz w:val="24"/>
          <w:szCs w:val="24"/>
        </w:rPr>
        <w:t>принявшего</w:t>
      </w:r>
      <w:proofErr w:type="spellEnd"/>
      <w:proofErr w:type="gramEnd"/>
      <w:r w:rsidRPr="00AD1E58">
        <w:rPr>
          <w:rFonts w:ascii="Arial" w:eastAsia="Times New Roman" w:hAnsi="Arial" w:cs="Arial"/>
          <w:b/>
          <w:bCs/>
          <w:sz w:val="24"/>
          <w:szCs w:val="24"/>
        </w:rPr>
        <w:t xml:space="preserve"> </w:t>
      </w:r>
      <w:proofErr w:type="spellStart"/>
      <w:r w:rsidRPr="00AD1E58">
        <w:rPr>
          <w:rFonts w:ascii="Arial" w:eastAsia="Times New Roman" w:hAnsi="Arial" w:cs="Arial"/>
          <w:b/>
          <w:bCs/>
          <w:sz w:val="24"/>
          <w:szCs w:val="24"/>
        </w:rPr>
        <w:t>жилое</w:t>
      </w:r>
      <w:proofErr w:type="spellEnd"/>
      <w:r w:rsidRPr="00AD1E58">
        <w:rPr>
          <w:rFonts w:ascii="Arial" w:eastAsia="Times New Roman" w:hAnsi="Arial" w:cs="Arial"/>
          <w:b/>
          <w:bCs/>
          <w:sz w:val="24"/>
          <w:szCs w:val="24"/>
        </w:rPr>
        <w:t xml:space="preserve"> </w:t>
      </w:r>
      <w:proofErr w:type="spellStart"/>
      <w:r w:rsidRPr="00AD1E58">
        <w:rPr>
          <w:rFonts w:ascii="Arial" w:eastAsia="Times New Roman" w:hAnsi="Arial" w:cs="Arial"/>
          <w:b/>
          <w:bCs/>
          <w:sz w:val="24"/>
          <w:szCs w:val="24"/>
        </w:rPr>
        <w:t>помещение</w:t>
      </w:r>
      <w:proofErr w:type="spellEnd"/>
      <w:r w:rsidRPr="00AD1E58">
        <w:rPr>
          <w:rFonts w:ascii="Arial" w:eastAsia="Times New Roman" w:hAnsi="Arial" w:cs="Arial"/>
          <w:b/>
          <w:bCs/>
          <w:sz w:val="24"/>
          <w:szCs w:val="24"/>
        </w:rPr>
        <w:t xml:space="preserve">                                                                          (</w:t>
      </w:r>
      <w:proofErr w:type="spellStart"/>
      <w:r w:rsidRPr="00AD1E58">
        <w:rPr>
          <w:rFonts w:ascii="Arial" w:eastAsia="Times New Roman" w:hAnsi="Arial" w:cs="Arial"/>
          <w:b/>
          <w:bCs/>
          <w:sz w:val="24"/>
          <w:szCs w:val="24"/>
        </w:rPr>
        <w:t>подпись</w:t>
      </w:r>
      <w:proofErr w:type="spellEnd"/>
      <w:r w:rsidRPr="00AD1E58">
        <w:rPr>
          <w:rFonts w:ascii="Arial" w:eastAsia="Times New Roman" w:hAnsi="Arial" w:cs="Arial"/>
          <w:b/>
          <w:bCs/>
          <w:sz w:val="24"/>
          <w:szCs w:val="24"/>
        </w:rPr>
        <w:t>)</w:t>
      </w:r>
    </w:p>
    <w:p w:rsidR="00567A05" w:rsidRPr="00AD1E58" w:rsidRDefault="00567A05">
      <w:pPr>
        <w:pStyle w:val="ConsPlusNormal"/>
        <w:ind w:firstLine="540"/>
        <w:rPr>
          <w:rFonts w:ascii="Arial" w:hAnsi="Arial" w:cs="Arial"/>
          <w:b/>
          <w:bCs/>
          <w:szCs w:val="24"/>
        </w:rPr>
      </w:pPr>
    </w:p>
    <w:p w:rsidR="00567A05" w:rsidRPr="00AD1E58" w:rsidRDefault="00567A05">
      <w:pPr>
        <w:pStyle w:val="ConsPlusNormal"/>
        <w:ind w:firstLine="540"/>
        <w:jc w:val="both"/>
        <w:rPr>
          <w:rFonts w:ascii="Arial" w:hAnsi="Arial" w:cs="Arial"/>
          <w:b/>
          <w:bCs/>
          <w:szCs w:val="24"/>
        </w:rPr>
      </w:pPr>
    </w:p>
    <w:p w:rsidR="00567A05" w:rsidRPr="00AD1E58" w:rsidRDefault="00567A05">
      <w:pPr>
        <w:pStyle w:val="ConsPlusNormal"/>
        <w:ind w:firstLine="540"/>
        <w:jc w:val="both"/>
        <w:rPr>
          <w:rFonts w:ascii="Arial" w:hAnsi="Arial" w:cs="Arial"/>
          <w:b/>
          <w:bCs/>
          <w:szCs w:val="24"/>
        </w:rPr>
      </w:pPr>
    </w:p>
    <w:p w:rsidR="00567A05" w:rsidRPr="00AD1E58" w:rsidRDefault="00567A05">
      <w:pPr>
        <w:pStyle w:val="ConsPlusNormal"/>
        <w:ind w:firstLine="540"/>
        <w:jc w:val="both"/>
        <w:rPr>
          <w:rFonts w:ascii="Arial" w:hAnsi="Arial" w:cs="Arial"/>
          <w:szCs w:val="24"/>
        </w:rPr>
      </w:pPr>
    </w:p>
    <w:p w:rsidR="00567A05" w:rsidRPr="00AD1E58" w:rsidRDefault="00567A05">
      <w:pPr>
        <w:jc w:val="both"/>
        <w:rPr>
          <w:rFonts w:ascii="Arial" w:hAnsi="Arial" w:cs="Arial"/>
          <w:sz w:val="24"/>
          <w:szCs w:val="24"/>
        </w:rPr>
      </w:pPr>
    </w:p>
    <w:p w:rsidR="00567A05" w:rsidRPr="00AD1E58" w:rsidRDefault="00567A05">
      <w:pPr>
        <w:jc w:val="center"/>
        <w:rPr>
          <w:rFonts w:ascii="Arial" w:hAnsi="Arial" w:cs="Arial"/>
          <w:b/>
          <w:sz w:val="24"/>
          <w:szCs w:val="24"/>
        </w:rPr>
      </w:pPr>
    </w:p>
    <w:p w:rsidR="00567A05" w:rsidRPr="00AD1E58" w:rsidRDefault="00567A05">
      <w:pPr>
        <w:jc w:val="center"/>
        <w:rPr>
          <w:rFonts w:ascii="Arial" w:hAnsi="Arial" w:cs="Arial"/>
          <w:b/>
          <w:sz w:val="24"/>
          <w:szCs w:val="24"/>
        </w:rPr>
      </w:pPr>
    </w:p>
    <w:sectPr w:rsidR="00567A05" w:rsidRPr="00AD1E58" w:rsidSect="00D7707F">
      <w:pgSz w:w="11906" w:h="16838"/>
      <w:pgMar w:top="879" w:right="737" w:bottom="652" w:left="153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4AE" w:rsidRDefault="00A764AE">
      <w:r>
        <w:separator/>
      </w:r>
    </w:p>
  </w:endnote>
  <w:endnote w:type="continuationSeparator" w:id="0">
    <w:p w:rsidR="00A764AE" w:rsidRDefault="00A764A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4AE" w:rsidRDefault="00A764AE">
      <w:r>
        <w:separator/>
      </w:r>
    </w:p>
  </w:footnote>
  <w:footnote w:type="continuationSeparator" w:id="0">
    <w:p w:rsidR="00A764AE" w:rsidRDefault="00A764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476C2"/>
    <w:multiLevelType w:val="hybridMultilevel"/>
    <w:tmpl w:val="712AC992"/>
    <w:lvl w:ilvl="0" w:tplc="A46A0AE0">
      <w:start w:val="1"/>
      <w:numFmt w:val="bullet"/>
      <w:lvlText w:val="–"/>
      <w:lvlJc w:val="left"/>
      <w:pPr>
        <w:ind w:left="1418" w:hanging="360"/>
      </w:pPr>
      <w:rPr>
        <w:rFonts w:ascii="Arial" w:eastAsia="Arial" w:hAnsi="Arial" w:cs="Arial" w:hint="default"/>
      </w:rPr>
    </w:lvl>
    <w:lvl w:ilvl="1" w:tplc="960AA6DE">
      <w:start w:val="1"/>
      <w:numFmt w:val="bullet"/>
      <w:lvlText w:val="o"/>
      <w:lvlJc w:val="left"/>
      <w:pPr>
        <w:ind w:left="2138" w:hanging="360"/>
      </w:pPr>
      <w:rPr>
        <w:rFonts w:ascii="Courier New" w:eastAsia="Courier New" w:hAnsi="Courier New" w:cs="Courier New" w:hint="default"/>
      </w:rPr>
    </w:lvl>
    <w:lvl w:ilvl="2" w:tplc="2E0E45B4">
      <w:start w:val="1"/>
      <w:numFmt w:val="bullet"/>
      <w:lvlText w:val="§"/>
      <w:lvlJc w:val="left"/>
      <w:pPr>
        <w:ind w:left="2858" w:hanging="360"/>
      </w:pPr>
      <w:rPr>
        <w:rFonts w:ascii="Wingdings" w:eastAsia="Wingdings" w:hAnsi="Wingdings" w:cs="Wingdings" w:hint="default"/>
      </w:rPr>
    </w:lvl>
    <w:lvl w:ilvl="3" w:tplc="57E8E736">
      <w:start w:val="1"/>
      <w:numFmt w:val="bullet"/>
      <w:lvlText w:val="·"/>
      <w:lvlJc w:val="left"/>
      <w:pPr>
        <w:ind w:left="3578" w:hanging="360"/>
      </w:pPr>
      <w:rPr>
        <w:rFonts w:ascii="Symbol" w:eastAsia="Symbol" w:hAnsi="Symbol" w:cs="Symbol" w:hint="default"/>
      </w:rPr>
    </w:lvl>
    <w:lvl w:ilvl="4" w:tplc="C5CCC1DE">
      <w:start w:val="1"/>
      <w:numFmt w:val="bullet"/>
      <w:lvlText w:val="o"/>
      <w:lvlJc w:val="left"/>
      <w:pPr>
        <w:ind w:left="4298" w:hanging="360"/>
      </w:pPr>
      <w:rPr>
        <w:rFonts w:ascii="Courier New" w:eastAsia="Courier New" w:hAnsi="Courier New" w:cs="Courier New" w:hint="default"/>
      </w:rPr>
    </w:lvl>
    <w:lvl w:ilvl="5" w:tplc="D9C612A8">
      <w:start w:val="1"/>
      <w:numFmt w:val="bullet"/>
      <w:lvlText w:val="§"/>
      <w:lvlJc w:val="left"/>
      <w:pPr>
        <w:ind w:left="5018" w:hanging="360"/>
      </w:pPr>
      <w:rPr>
        <w:rFonts w:ascii="Wingdings" w:eastAsia="Wingdings" w:hAnsi="Wingdings" w:cs="Wingdings" w:hint="default"/>
      </w:rPr>
    </w:lvl>
    <w:lvl w:ilvl="6" w:tplc="0366DA5C">
      <w:start w:val="1"/>
      <w:numFmt w:val="bullet"/>
      <w:lvlText w:val="·"/>
      <w:lvlJc w:val="left"/>
      <w:pPr>
        <w:ind w:left="5738" w:hanging="360"/>
      </w:pPr>
      <w:rPr>
        <w:rFonts w:ascii="Symbol" w:eastAsia="Symbol" w:hAnsi="Symbol" w:cs="Symbol" w:hint="default"/>
      </w:rPr>
    </w:lvl>
    <w:lvl w:ilvl="7" w:tplc="B726B2E6">
      <w:start w:val="1"/>
      <w:numFmt w:val="bullet"/>
      <w:lvlText w:val="o"/>
      <w:lvlJc w:val="left"/>
      <w:pPr>
        <w:ind w:left="6458" w:hanging="360"/>
      </w:pPr>
      <w:rPr>
        <w:rFonts w:ascii="Courier New" w:eastAsia="Courier New" w:hAnsi="Courier New" w:cs="Courier New" w:hint="default"/>
      </w:rPr>
    </w:lvl>
    <w:lvl w:ilvl="8" w:tplc="A2C86556">
      <w:start w:val="1"/>
      <w:numFmt w:val="bullet"/>
      <w:lvlText w:val="§"/>
      <w:lvlJc w:val="left"/>
      <w:pPr>
        <w:ind w:left="7178" w:hanging="360"/>
      </w:pPr>
      <w:rPr>
        <w:rFonts w:ascii="Wingdings" w:eastAsia="Wingdings" w:hAnsi="Wingdings" w:cs="Wingdings" w:hint="default"/>
      </w:rPr>
    </w:lvl>
  </w:abstractNum>
  <w:abstractNum w:abstractNumId="1">
    <w:nsid w:val="6E9B746C"/>
    <w:multiLevelType w:val="hybridMultilevel"/>
    <w:tmpl w:val="3AE61BF4"/>
    <w:lvl w:ilvl="0" w:tplc="B2143134">
      <w:start w:val="1"/>
      <w:numFmt w:val="decimal"/>
      <w:lvlText w:val="%1."/>
      <w:lvlJc w:val="left"/>
      <w:pPr>
        <w:tabs>
          <w:tab w:val="num" w:pos="720"/>
        </w:tabs>
        <w:ind w:left="720" w:hanging="360"/>
      </w:pPr>
    </w:lvl>
    <w:lvl w:ilvl="1" w:tplc="DE3E8266">
      <w:start w:val="1"/>
      <w:numFmt w:val="lowerLetter"/>
      <w:lvlText w:val="%2."/>
      <w:lvlJc w:val="left"/>
      <w:pPr>
        <w:tabs>
          <w:tab w:val="num" w:pos="1440"/>
        </w:tabs>
        <w:ind w:left="1440" w:hanging="360"/>
      </w:pPr>
    </w:lvl>
    <w:lvl w:ilvl="2" w:tplc="FA9838BC">
      <w:start w:val="1"/>
      <w:numFmt w:val="lowerRoman"/>
      <w:lvlText w:val="%3."/>
      <w:lvlJc w:val="right"/>
      <w:pPr>
        <w:tabs>
          <w:tab w:val="num" w:pos="2160"/>
        </w:tabs>
        <w:ind w:left="2160" w:hanging="180"/>
      </w:pPr>
    </w:lvl>
    <w:lvl w:ilvl="3" w:tplc="D1C610D6">
      <w:start w:val="1"/>
      <w:numFmt w:val="decimal"/>
      <w:lvlText w:val="%4."/>
      <w:lvlJc w:val="left"/>
      <w:pPr>
        <w:tabs>
          <w:tab w:val="num" w:pos="2880"/>
        </w:tabs>
        <w:ind w:left="2880" w:hanging="360"/>
      </w:pPr>
    </w:lvl>
    <w:lvl w:ilvl="4" w:tplc="3AB6D2DE">
      <w:start w:val="1"/>
      <w:numFmt w:val="lowerLetter"/>
      <w:lvlText w:val="%5."/>
      <w:lvlJc w:val="left"/>
      <w:pPr>
        <w:tabs>
          <w:tab w:val="num" w:pos="3600"/>
        </w:tabs>
        <w:ind w:left="3600" w:hanging="360"/>
      </w:pPr>
    </w:lvl>
    <w:lvl w:ilvl="5" w:tplc="20EA3B02">
      <w:start w:val="1"/>
      <w:numFmt w:val="lowerRoman"/>
      <w:lvlText w:val="%6."/>
      <w:lvlJc w:val="right"/>
      <w:pPr>
        <w:tabs>
          <w:tab w:val="num" w:pos="4320"/>
        </w:tabs>
        <w:ind w:left="4320" w:hanging="180"/>
      </w:pPr>
    </w:lvl>
    <w:lvl w:ilvl="6" w:tplc="4AB8E65A">
      <w:start w:val="1"/>
      <w:numFmt w:val="decimal"/>
      <w:lvlText w:val="%7."/>
      <w:lvlJc w:val="left"/>
      <w:pPr>
        <w:tabs>
          <w:tab w:val="num" w:pos="5040"/>
        </w:tabs>
        <w:ind w:left="5040" w:hanging="360"/>
      </w:pPr>
    </w:lvl>
    <w:lvl w:ilvl="7" w:tplc="BF8047A6">
      <w:start w:val="1"/>
      <w:numFmt w:val="lowerLetter"/>
      <w:lvlText w:val="%8."/>
      <w:lvlJc w:val="left"/>
      <w:pPr>
        <w:tabs>
          <w:tab w:val="num" w:pos="5760"/>
        </w:tabs>
        <w:ind w:left="5760" w:hanging="360"/>
      </w:pPr>
    </w:lvl>
    <w:lvl w:ilvl="8" w:tplc="313C3ABA">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67A05"/>
    <w:rsid w:val="001D77AA"/>
    <w:rsid w:val="00490D1C"/>
    <w:rsid w:val="00567A05"/>
    <w:rsid w:val="00572292"/>
    <w:rsid w:val="00A05708"/>
    <w:rsid w:val="00A764AE"/>
    <w:rsid w:val="00AD1E58"/>
    <w:rsid w:val="00B13AEF"/>
    <w:rsid w:val="00D770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07F"/>
  </w:style>
  <w:style w:type="paragraph" w:styleId="1">
    <w:name w:val="heading 1"/>
    <w:basedOn w:val="a"/>
    <w:next w:val="a"/>
    <w:link w:val="10"/>
    <w:uiPriority w:val="9"/>
    <w:qFormat/>
    <w:rsid w:val="00D7707F"/>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D7707F"/>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D7707F"/>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D7707F"/>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D7707F"/>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D7707F"/>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D7707F"/>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D7707F"/>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D7707F"/>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7707F"/>
    <w:rPr>
      <w:rFonts w:ascii="Arial" w:eastAsia="Arial" w:hAnsi="Arial" w:cs="Arial"/>
      <w:sz w:val="40"/>
      <w:szCs w:val="40"/>
    </w:rPr>
  </w:style>
  <w:style w:type="character" w:customStyle="1" w:styleId="20">
    <w:name w:val="Заголовок 2 Знак"/>
    <w:link w:val="2"/>
    <w:uiPriority w:val="9"/>
    <w:rsid w:val="00D7707F"/>
    <w:rPr>
      <w:rFonts w:ascii="Arial" w:eastAsia="Arial" w:hAnsi="Arial" w:cs="Arial"/>
      <w:sz w:val="34"/>
    </w:rPr>
  </w:style>
  <w:style w:type="character" w:customStyle="1" w:styleId="30">
    <w:name w:val="Заголовок 3 Знак"/>
    <w:link w:val="3"/>
    <w:uiPriority w:val="9"/>
    <w:rsid w:val="00D7707F"/>
    <w:rPr>
      <w:rFonts w:ascii="Arial" w:eastAsia="Arial" w:hAnsi="Arial" w:cs="Arial"/>
      <w:sz w:val="30"/>
      <w:szCs w:val="30"/>
    </w:rPr>
  </w:style>
  <w:style w:type="character" w:customStyle="1" w:styleId="40">
    <w:name w:val="Заголовок 4 Знак"/>
    <w:link w:val="4"/>
    <w:uiPriority w:val="9"/>
    <w:rsid w:val="00D7707F"/>
    <w:rPr>
      <w:rFonts w:ascii="Arial" w:eastAsia="Arial" w:hAnsi="Arial" w:cs="Arial"/>
      <w:b/>
      <w:bCs/>
      <w:sz w:val="26"/>
      <w:szCs w:val="26"/>
    </w:rPr>
  </w:style>
  <w:style w:type="character" w:customStyle="1" w:styleId="50">
    <w:name w:val="Заголовок 5 Знак"/>
    <w:link w:val="5"/>
    <w:uiPriority w:val="9"/>
    <w:rsid w:val="00D7707F"/>
    <w:rPr>
      <w:rFonts w:ascii="Arial" w:eastAsia="Arial" w:hAnsi="Arial" w:cs="Arial"/>
      <w:b/>
      <w:bCs/>
      <w:sz w:val="24"/>
      <w:szCs w:val="24"/>
    </w:rPr>
  </w:style>
  <w:style w:type="character" w:customStyle="1" w:styleId="60">
    <w:name w:val="Заголовок 6 Знак"/>
    <w:link w:val="6"/>
    <w:uiPriority w:val="9"/>
    <w:rsid w:val="00D7707F"/>
    <w:rPr>
      <w:rFonts w:ascii="Arial" w:eastAsia="Arial" w:hAnsi="Arial" w:cs="Arial"/>
      <w:b/>
      <w:bCs/>
      <w:sz w:val="22"/>
      <w:szCs w:val="22"/>
    </w:rPr>
  </w:style>
  <w:style w:type="character" w:customStyle="1" w:styleId="70">
    <w:name w:val="Заголовок 7 Знак"/>
    <w:link w:val="7"/>
    <w:uiPriority w:val="9"/>
    <w:rsid w:val="00D7707F"/>
    <w:rPr>
      <w:rFonts w:ascii="Arial" w:eastAsia="Arial" w:hAnsi="Arial" w:cs="Arial"/>
      <w:b/>
      <w:bCs/>
      <w:i/>
      <w:iCs/>
      <w:sz w:val="22"/>
      <w:szCs w:val="22"/>
    </w:rPr>
  </w:style>
  <w:style w:type="character" w:customStyle="1" w:styleId="80">
    <w:name w:val="Заголовок 8 Знак"/>
    <w:link w:val="8"/>
    <w:uiPriority w:val="9"/>
    <w:rsid w:val="00D7707F"/>
    <w:rPr>
      <w:rFonts w:ascii="Arial" w:eastAsia="Arial" w:hAnsi="Arial" w:cs="Arial"/>
      <w:i/>
      <w:iCs/>
      <w:sz w:val="22"/>
      <w:szCs w:val="22"/>
    </w:rPr>
  </w:style>
  <w:style w:type="character" w:customStyle="1" w:styleId="90">
    <w:name w:val="Заголовок 9 Знак"/>
    <w:link w:val="9"/>
    <w:uiPriority w:val="9"/>
    <w:rsid w:val="00D7707F"/>
    <w:rPr>
      <w:rFonts w:ascii="Arial" w:eastAsia="Arial" w:hAnsi="Arial" w:cs="Arial"/>
      <w:i/>
      <w:iCs/>
      <w:sz w:val="21"/>
      <w:szCs w:val="21"/>
    </w:rPr>
  </w:style>
  <w:style w:type="paragraph" w:styleId="a3">
    <w:name w:val="List Paragraph"/>
    <w:basedOn w:val="a"/>
    <w:uiPriority w:val="34"/>
    <w:qFormat/>
    <w:rsid w:val="00D7707F"/>
    <w:pPr>
      <w:ind w:left="720"/>
      <w:contextualSpacing/>
    </w:pPr>
  </w:style>
  <w:style w:type="paragraph" w:styleId="a4">
    <w:name w:val="No Spacing"/>
    <w:uiPriority w:val="1"/>
    <w:qFormat/>
    <w:rsid w:val="00D7707F"/>
    <w:rPr>
      <w:lang w:eastAsia="zh-CN"/>
    </w:rPr>
  </w:style>
  <w:style w:type="paragraph" w:styleId="a5">
    <w:name w:val="Title"/>
    <w:basedOn w:val="a"/>
    <w:next w:val="a"/>
    <w:link w:val="a6"/>
    <w:rsid w:val="00D7707F"/>
    <w:pPr>
      <w:keepNext/>
      <w:spacing w:before="240" w:after="120"/>
    </w:pPr>
    <w:rPr>
      <w:rFonts w:ascii="Arial" w:eastAsia="Lucida Sans Unicode" w:hAnsi="Arial" w:cs="Tahoma"/>
      <w:sz w:val="28"/>
      <w:szCs w:val="28"/>
      <w:lang w:eastAsia="ar-SA"/>
    </w:rPr>
  </w:style>
  <w:style w:type="character" w:customStyle="1" w:styleId="a6">
    <w:name w:val="Название Знак"/>
    <w:link w:val="a5"/>
    <w:uiPriority w:val="10"/>
    <w:rsid w:val="00D7707F"/>
    <w:rPr>
      <w:sz w:val="48"/>
      <w:szCs w:val="48"/>
    </w:rPr>
  </w:style>
  <w:style w:type="paragraph" w:styleId="a7">
    <w:name w:val="Subtitle"/>
    <w:basedOn w:val="a"/>
    <w:next w:val="a"/>
    <w:link w:val="a8"/>
    <w:uiPriority w:val="11"/>
    <w:qFormat/>
    <w:rsid w:val="00D7707F"/>
    <w:pPr>
      <w:spacing w:before="200" w:after="200"/>
    </w:pPr>
    <w:rPr>
      <w:sz w:val="24"/>
      <w:szCs w:val="24"/>
    </w:rPr>
  </w:style>
  <w:style w:type="character" w:customStyle="1" w:styleId="a8">
    <w:name w:val="Подзаголовок Знак"/>
    <w:link w:val="a7"/>
    <w:uiPriority w:val="11"/>
    <w:rsid w:val="00D7707F"/>
    <w:rPr>
      <w:sz w:val="24"/>
      <w:szCs w:val="24"/>
    </w:rPr>
  </w:style>
  <w:style w:type="paragraph" w:styleId="21">
    <w:name w:val="Quote"/>
    <w:basedOn w:val="a"/>
    <w:next w:val="a"/>
    <w:link w:val="22"/>
    <w:uiPriority w:val="29"/>
    <w:qFormat/>
    <w:rsid w:val="00D7707F"/>
    <w:pPr>
      <w:ind w:left="720" w:right="720"/>
    </w:pPr>
    <w:rPr>
      <w:i/>
    </w:rPr>
  </w:style>
  <w:style w:type="character" w:customStyle="1" w:styleId="22">
    <w:name w:val="Цитата 2 Знак"/>
    <w:link w:val="21"/>
    <w:uiPriority w:val="29"/>
    <w:rsid w:val="00D7707F"/>
    <w:rPr>
      <w:i/>
    </w:rPr>
  </w:style>
  <w:style w:type="paragraph" w:styleId="a9">
    <w:name w:val="Intense Quote"/>
    <w:basedOn w:val="a"/>
    <w:next w:val="a"/>
    <w:link w:val="aa"/>
    <w:uiPriority w:val="30"/>
    <w:qFormat/>
    <w:rsid w:val="00D7707F"/>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sid w:val="00D7707F"/>
    <w:rPr>
      <w:i/>
    </w:rPr>
  </w:style>
  <w:style w:type="paragraph" w:styleId="ab">
    <w:name w:val="header"/>
    <w:basedOn w:val="a"/>
    <w:link w:val="ac"/>
    <w:uiPriority w:val="99"/>
    <w:rsid w:val="00D7707F"/>
    <w:pPr>
      <w:tabs>
        <w:tab w:val="center" w:pos="4677"/>
        <w:tab w:val="right" w:pos="9355"/>
      </w:tabs>
    </w:pPr>
  </w:style>
  <w:style w:type="character" w:customStyle="1" w:styleId="HeaderChar">
    <w:name w:val="Header Char"/>
    <w:uiPriority w:val="99"/>
    <w:rsid w:val="00D7707F"/>
  </w:style>
  <w:style w:type="paragraph" w:styleId="ad">
    <w:name w:val="footer"/>
    <w:basedOn w:val="a"/>
    <w:link w:val="ae"/>
    <w:rsid w:val="00D7707F"/>
    <w:pPr>
      <w:tabs>
        <w:tab w:val="center" w:pos="4677"/>
        <w:tab w:val="right" w:pos="9355"/>
      </w:tabs>
    </w:pPr>
  </w:style>
  <w:style w:type="character" w:customStyle="1" w:styleId="FooterChar">
    <w:name w:val="Footer Char"/>
    <w:uiPriority w:val="99"/>
    <w:rsid w:val="00D7707F"/>
  </w:style>
  <w:style w:type="paragraph" w:styleId="af">
    <w:name w:val="caption"/>
    <w:basedOn w:val="a"/>
    <w:next w:val="a"/>
    <w:uiPriority w:val="35"/>
    <w:semiHidden/>
    <w:unhideWhenUsed/>
    <w:qFormat/>
    <w:rsid w:val="00D7707F"/>
    <w:pPr>
      <w:spacing w:line="276" w:lineRule="auto"/>
    </w:pPr>
    <w:rPr>
      <w:b/>
      <w:bCs/>
      <w:color w:val="4F81BD"/>
      <w:sz w:val="18"/>
      <w:szCs w:val="18"/>
    </w:rPr>
  </w:style>
  <w:style w:type="character" w:customStyle="1" w:styleId="CaptionChar">
    <w:name w:val="Caption Char"/>
    <w:uiPriority w:val="99"/>
    <w:rsid w:val="00D7707F"/>
  </w:style>
  <w:style w:type="table" w:styleId="af0">
    <w:name w:val="Table Grid"/>
    <w:basedOn w:val="a1"/>
    <w:uiPriority w:val="59"/>
    <w:rsid w:val="00D7707F"/>
    <w:tblPr>
      <w:tblInd w:w="0" w:type="dxa"/>
      <w:tblCellMar>
        <w:top w:w="0" w:type="dxa"/>
        <w:left w:w="108" w:type="dxa"/>
        <w:bottom w:w="0" w:type="dxa"/>
        <w:right w:w="108" w:type="dxa"/>
      </w:tblCellMar>
    </w:tblPr>
  </w:style>
  <w:style w:type="table" w:customStyle="1" w:styleId="TableGridLight">
    <w:name w:val="Table Grid Light"/>
    <w:uiPriority w:val="59"/>
    <w:rsid w:val="00D7707F"/>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
    <w:name w:val="Plain Table 1"/>
    <w:uiPriority w:val="59"/>
    <w:rsid w:val="00D7707F"/>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2">
    <w:name w:val="Plain Table 2"/>
    <w:uiPriority w:val="59"/>
    <w:rsid w:val="00D7707F"/>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PlainTable3">
    <w:name w:val="Plain Table 3"/>
    <w:uiPriority w:val="99"/>
    <w:rsid w:val="00D7707F"/>
    <w:rPr>
      <w:lang w:eastAsia="zh-CN"/>
    </w:rPr>
    <w:tblPr>
      <w:tblStyleRowBandSize w:val="1"/>
      <w:tblStyleColBandSize w:val="1"/>
      <w:tblInd w:w="0" w:type="dxa"/>
      <w:tblCellMar>
        <w:top w:w="0" w:type="dxa"/>
        <w:left w:w="0" w:type="dxa"/>
        <w:bottom w:w="0" w:type="dxa"/>
        <w:right w:w="0" w:type="dxa"/>
      </w:tblCellMar>
    </w:tblPr>
  </w:style>
  <w:style w:type="table" w:customStyle="1" w:styleId="PlainTable4">
    <w:name w:val="Plain Table 4"/>
    <w:uiPriority w:val="99"/>
    <w:rsid w:val="00D7707F"/>
    <w:rPr>
      <w:lang w:eastAsia="zh-CN"/>
    </w:rPr>
    <w:tblPr>
      <w:tblStyleRowBandSize w:val="1"/>
      <w:tblStyleColBandSize w:val="1"/>
      <w:tblInd w:w="0" w:type="dxa"/>
      <w:tblCellMar>
        <w:top w:w="0" w:type="dxa"/>
        <w:left w:w="0" w:type="dxa"/>
        <w:bottom w:w="0" w:type="dxa"/>
        <w:right w:w="0" w:type="dxa"/>
      </w:tblCellMar>
    </w:tblPr>
  </w:style>
  <w:style w:type="table" w:customStyle="1" w:styleId="PlainTable5">
    <w:name w:val="Plain Table 5"/>
    <w:uiPriority w:val="99"/>
    <w:rsid w:val="00D7707F"/>
    <w:rPr>
      <w:lang w:eastAsia="zh-CN"/>
    </w:rPr>
    <w:tblPr>
      <w:tblStyleRowBandSize w:val="1"/>
      <w:tblStyleColBandSize w:val="1"/>
      <w:tblInd w:w="0" w:type="dxa"/>
      <w:tblCellMar>
        <w:top w:w="0" w:type="dxa"/>
        <w:left w:w="0" w:type="dxa"/>
        <w:bottom w:w="0" w:type="dxa"/>
        <w:right w:w="0" w:type="dxa"/>
      </w:tblCellMar>
    </w:tblPr>
  </w:style>
  <w:style w:type="table" w:customStyle="1" w:styleId="GridTable1Light">
    <w:name w:val="Grid Table 1 Light"/>
    <w:uiPriority w:val="99"/>
    <w:rsid w:val="00D7707F"/>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D7707F"/>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D7707F"/>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D7707F"/>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D7707F"/>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D7707F"/>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D7707F"/>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2">
    <w:name w:val="Grid Table 2"/>
    <w:uiPriority w:val="99"/>
    <w:rsid w:val="00D7707F"/>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D7707F"/>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D7707F"/>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D7707F"/>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D7707F"/>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D7707F"/>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D7707F"/>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3">
    <w:name w:val="Grid Table 3"/>
    <w:uiPriority w:val="99"/>
    <w:rsid w:val="00D7707F"/>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D7707F"/>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D7707F"/>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D7707F"/>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D7707F"/>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D7707F"/>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D7707F"/>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4">
    <w:name w:val="Grid Table 4"/>
    <w:uiPriority w:val="59"/>
    <w:rsid w:val="00D7707F"/>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D7707F"/>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D7707F"/>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D7707F"/>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D7707F"/>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D7707F"/>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D7707F"/>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5Dark">
    <w:name w:val="Grid Table 5 Dark"/>
    <w:uiPriority w:val="99"/>
    <w:rsid w:val="00D7707F"/>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D7707F"/>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D7707F"/>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D7707F"/>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D7707F"/>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D7707F"/>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D7707F"/>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GridTable6Colorful">
    <w:name w:val="Grid Table 6 Colorful"/>
    <w:uiPriority w:val="99"/>
    <w:rsid w:val="00D7707F"/>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D7707F"/>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D7707F"/>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D7707F"/>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D7707F"/>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D7707F"/>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D7707F"/>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7Colorful">
    <w:name w:val="Grid Table 7 Colorful"/>
    <w:uiPriority w:val="99"/>
    <w:rsid w:val="00D7707F"/>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D7707F"/>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D7707F"/>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D7707F"/>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D7707F"/>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D7707F"/>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D7707F"/>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1Light">
    <w:name w:val="List Table 1 Light"/>
    <w:uiPriority w:val="99"/>
    <w:rsid w:val="00D7707F"/>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D7707F"/>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D7707F"/>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D7707F"/>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D7707F"/>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D7707F"/>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D7707F"/>
    <w:rPr>
      <w:lang w:eastAsia="zh-CN"/>
    </w:rPr>
    <w:tblPr>
      <w:tblStyleRowBandSize w:val="1"/>
      <w:tblStyleColBandSize w:val="1"/>
      <w:tblInd w:w="0" w:type="dxa"/>
      <w:tblCellMar>
        <w:top w:w="0" w:type="dxa"/>
        <w:left w:w="0" w:type="dxa"/>
        <w:bottom w:w="0" w:type="dxa"/>
        <w:right w:w="0" w:type="dxa"/>
      </w:tblCellMar>
    </w:tblPr>
  </w:style>
  <w:style w:type="table" w:customStyle="1" w:styleId="ListTable2">
    <w:name w:val="List Table 2"/>
    <w:uiPriority w:val="99"/>
    <w:rsid w:val="00D7707F"/>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D7707F"/>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D7707F"/>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D7707F"/>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D7707F"/>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D7707F"/>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D7707F"/>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3">
    <w:name w:val="List Table 3"/>
    <w:uiPriority w:val="99"/>
    <w:rsid w:val="00D7707F"/>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D7707F"/>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D7707F"/>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D7707F"/>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D7707F"/>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D7707F"/>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D7707F"/>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ListTable4">
    <w:name w:val="List Table 4"/>
    <w:uiPriority w:val="99"/>
    <w:rsid w:val="00D7707F"/>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D7707F"/>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D7707F"/>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D7707F"/>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D7707F"/>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D7707F"/>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D7707F"/>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ListTable5Dark">
    <w:name w:val="List Table 5 Dark"/>
    <w:uiPriority w:val="99"/>
    <w:rsid w:val="00D7707F"/>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D7707F"/>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D7707F"/>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D7707F"/>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D7707F"/>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D7707F"/>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D7707F"/>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ListTable6Colorful">
    <w:name w:val="List Table 6 Colorful"/>
    <w:uiPriority w:val="99"/>
    <w:rsid w:val="00D7707F"/>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D7707F"/>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D7707F"/>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D7707F"/>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D7707F"/>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D7707F"/>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D7707F"/>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ListTable7Colorful">
    <w:name w:val="List Table 7 Colorful"/>
    <w:uiPriority w:val="99"/>
    <w:rsid w:val="00D7707F"/>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D7707F"/>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D7707F"/>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D7707F"/>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D7707F"/>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D7707F"/>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D7707F"/>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D7707F"/>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D7707F"/>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D7707F"/>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D7707F"/>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D7707F"/>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D7707F"/>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D7707F"/>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D7707F"/>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D7707F"/>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D7707F"/>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D7707F"/>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D7707F"/>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D7707F"/>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D7707F"/>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D7707F"/>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D7707F"/>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D7707F"/>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D7707F"/>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D7707F"/>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D7707F"/>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D7707F"/>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1">
    <w:name w:val="Hyperlink"/>
    <w:uiPriority w:val="99"/>
    <w:unhideWhenUsed/>
    <w:rsid w:val="00D7707F"/>
    <w:rPr>
      <w:color w:val="0000FF"/>
      <w:u w:val="single"/>
    </w:rPr>
  </w:style>
  <w:style w:type="paragraph" w:styleId="af2">
    <w:name w:val="footnote text"/>
    <w:basedOn w:val="a"/>
    <w:link w:val="af3"/>
    <w:uiPriority w:val="99"/>
    <w:semiHidden/>
    <w:unhideWhenUsed/>
    <w:rsid w:val="00D7707F"/>
    <w:pPr>
      <w:spacing w:after="40"/>
    </w:pPr>
    <w:rPr>
      <w:sz w:val="18"/>
    </w:rPr>
  </w:style>
  <w:style w:type="character" w:customStyle="1" w:styleId="af3">
    <w:name w:val="Текст сноски Знак"/>
    <w:link w:val="af2"/>
    <w:uiPriority w:val="99"/>
    <w:rsid w:val="00D7707F"/>
    <w:rPr>
      <w:sz w:val="18"/>
    </w:rPr>
  </w:style>
  <w:style w:type="character" w:styleId="af4">
    <w:name w:val="footnote reference"/>
    <w:uiPriority w:val="99"/>
    <w:unhideWhenUsed/>
    <w:rsid w:val="00D7707F"/>
    <w:rPr>
      <w:vertAlign w:val="superscript"/>
    </w:rPr>
  </w:style>
  <w:style w:type="paragraph" w:styleId="af5">
    <w:name w:val="endnote text"/>
    <w:basedOn w:val="a"/>
    <w:link w:val="af6"/>
    <w:uiPriority w:val="99"/>
    <w:semiHidden/>
    <w:unhideWhenUsed/>
    <w:rsid w:val="00D7707F"/>
  </w:style>
  <w:style w:type="character" w:customStyle="1" w:styleId="af6">
    <w:name w:val="Текст концевой сноски Знак"/>
    <w:link w:val="af5"/>
    <w:uiPriority w:val="99"/>
    <w:rsid w:val="00D7707F"/>
    <w:rPr>
      <w:sz w:val="20"/>
    </w:rPr>
  </w:style>
  <w:style w:type="character" w:styleId="af7">
    <w:name w:val="endnote reference"/>
    <w:uiPriority w:val="99"/>
    <w:semiHidden/>
    <w:unhideWhenUsed/>
    <w:rsid w:val="00D7707F"/>
    <w:rPr>
      <w:vertAlign w:val="superscript"/>
    </w:rPr>
  </w:style>
  <w:style w:type="paragraph" w:styleId="11">
    <w:name w:val="toc 1"/>
    <w:basedOn w:val="a"/>
    <w:next w:val="a"/>
    <w:uiPriority w:val="39"/>
    <w:unhideWhenUsed/>
    <w:rsid w:val="00D7707F"/>
    <w:pPr>
      <w:spacing w:after="57"/>
    </w:pPr>
  </w:style>
  <w:style w:type="paragraph" w:styleId="23">
    <w:name w:val="toc 2"/>
    <w:basedOn w:val="a"/>
    <w:next w:val="a"/>
    <w:uiPriority w:val="39"/>
    <w:unhideWhenUsed/>
    <w:rsid w:val="00D7707F"/>
    <w:pPr>
      <w:spacing w:after="57"/>
      <w:ind w:left="283"/>
    </w:pPr>
  </w:style>
  <w:style w:type="paragraph" w:styleId="31">
    <w:name w:val="toc 3"/>
    <w:basedOn w:val="a"/>
    <w:next w:val="a"/>
    <w:uiPriority w:val="39"/>
    <w:unhideWhenUsed/>
    <w:rsid w:val="00D7707F"/>
    <w:pPr>
      <w:spacing w:after="57"/>
      <w:ind w:left="567"/>
    </w:pPr>
  </w:style>
  <w:style w:type="paragraph" w:styleId="41">
    <w:name w:val="toc 4"/>
    <w:basedOn w:val="a"/>
    <w:next w:val="a"/>
    <w:uiPriority w:val="39"/>
    <w:unhideWhenUsed/>
    <w:rsid w:val="00D7707F"/>
    <w:pPr>
      <w:spacing w:after="57"/>
      <w:ind w:left="850"/>
    </w:pPr>
  </w:style>
  <w:style w:type="paragraph" w:styleId="51">
    <w:name w:val="toc 5"/>
    <w:basedOn w:val="a"/>
    <w:next w:val="a"/>
    <w:uiPriority w:val="39"/>
    <w:unhideWhenUsed/>
    <w:rsid w:val="00D7707F"/>
    <w:pPr>
      <w:spacing w:after="57"/>
      <w:ind w:left="1134"/>
    </w:pPr>
  </w:style>
  <w:style w:type="paragraph" w:styleId="61">
    <w:name w:val="toc 6"/>
    <w:basedOn w:val="a"/>
    <w:next w:val="a"/>
    <w:uiPriority w:val="39"/>
    <w:unhideWhenUsed/>
    <w:rsid w:val="00D7707F"/>
    <w:pPr>
      <w:spacing w:after="57"/>
      <w:ind w:left="1417"/>
    </w:pPr>
  </w:style>
  <w:style w:type="paragraph" w:styleId="71">
    <w:name w:val="toc 7"/>
    <w:basedOn w:val="a"/>
    <w:next w:val="a"/>
    <w:uiPriority w:val="39"/>
    <w:unhideWhenUsed/>
    <w:rsid w:val="00D7707F"/>
    <w:pPr>
      <w:spacing w:after="57"/>
      <w:ind w:left="1701"/>
    </w:pPr>
  </w:style>
  <w:style w:type="paragraph" w:styleId="81">
    <w:name w:val="toc 8"/>
    <w:basedOn w:val="a"/>
    <w:next w:val="a"/>
    <w:uiPriority w:val="39"/>
    <w:unhideWhenUsed/>
    <w:rsid w:val="00D7707F"/>
    <w:pPr>
      <w:spacing w:after="57"/>
      <w:ind w:left="1984"/>
    </w:pPr>
  </w:style>
  <w:style w:type="paragraph" w:styleId="91">
    <w:name w:val="toc 9"/>
    <w:basedOn w:val="a"/>
    <w:next w:val="a"/>
    <w:uiPriority w:val="39"/>
    <w:unhideWhenUsed/>
    <w:rsid w:val="00D7707F"/>
    <w:pPr>
      <w:spacing w:after="57"/>
      <w:ind w:left="2268"/>
    </w:pPr>
  </w:style>
  <w:style w:type="paragraph" w:styleId="af8">
    <w:name w:val="TOC Heading"/>
    <w:uiPriority w:val="39"/>
    <w:unhideWhenUsed/>
    <w:rsid w:val="00D7707F"/>
    <w:rPr>
      <w:lang w:eastAsia="zh-CN"/>
    </w:rPr>
  </w:style>
  <w:style w:type="paragraph" w:styleId="af9">
    <w:name w:val="table of figures"/>
    <w:basedOn w:val="a"/>
    <w:next w:val="a"/>
    <w:uiPriority w:val="99"/>
    <w:unhideWhenUsed/>
    <w:rsid w:val="00D7707F"/>
  </w:style>
  <w:style w:type="paragraph" w:styleId="afa">
    <w:name w:val="Body Text"/>
    <w:basedOn w:val="a"/>
    <w:rsid w:val="00D7707F"/>
    <w:rPr>
      <w:sz w:val="28"/>
    </w:rPr>
  </w:style>
  <w:style w:type="paragraph" w:customStyle="1" w:styleId="Normal1">
    <w:name w:val="Normal1"/>
    <w:rsid w:val="00D7707F"/>
    <w:pPr>
      <w:widowControl w:val="0"/>
    </w:pPr>
  </w:style>
  <w:style w:type="paragraph" w:styleId="afb">
    <w:name w:val="Plain Text"/>
    <w:basedOn w:val="a"/>
    <w:rsid w:val="00D7707F"/>
    <w:rPr>
      <w:rFonts w:ascii="Courier New" w:hAnsi="Courier New" w:cs="Courier New"/>
    </w:rPr>
  </w:style>
  <w:style w:type="paragraph" w:styleId="afc">
    <w:name w:val="Balloon Text"/>
    <w:basedOn w:val="a"/>
    <w:semiHidden/>
    <w:rsid w:val="00D7707F"/>
    <w:rPr>
      <w:rFonts w:ascii="Tahoma" w:hAnsi="Tahoma" w:cs="Tahoma"/>
      <w:sz w:val="16"/>
      <w:szCs w:val="16"/>
    </w:rPr>
  </w:style>
  <w:style w:type="character" w:customStyle="1" w:styleId="ac">
    <w:name w:val="Верхний колонтитул Знак"/>
    <w:basedOn w:val="a0"/>
    <w:link w:val="ab"/>
    <w:uiPriority w:val="99"/>
    <w:rsid w:val="00D7707F"/>
  </w:style>
  <w:style w:type="character" w:customStyle="1" w:styleId="ae">
    <w:name w:val="Нижний колонтитул Знак"/>
    <w:basedOn w:val="a0"/>
    <w:link w:val="ad"/>
    <w:rsid w:val="00D7707F"/>
  </w:style>
  <w:style w:type="paragraph" w:customStyle="1" w:styleId="ConsPlusNormal">
    <w:name w:val="ConsPlusNormal"/>
    <w:rsid w:val="00D7707F"/>
    <w:pPr>
      <w:pBdr>
        <w:top w:val="none" w:sz="4" w:space="0" w:color="000000"/>
        <w:left w:val="none" w:sz="4" w:space="0" w:color="000000"/>
        <w:bottom w:val="none" w:sz="4" w:space="0" w:color="000000"/>
        <w:right w:val="none" w:sz="4" w:space="0" w:color="000000"/>
        <w:between w:val="none" w:sz="4" w:space="0" w:color="000000"/>
      </w:pBdr>
    </w:pPr>
    <w:rPr>
      <w:sz w:val="24"/>
      <w:lang w:val="en-US" w:eastAsia="zh-CN"/>
    </w:rPr>
  </w:style>
  <w:style w:type="paragraph" w:customStyle="1" w:styleId="ConsPlusTitle">
    <w:name w:val="ConsPlusTitle"/>
    <w:rsid w:val="00D7707F"/>
    <w:pPr>
      <w:pBdr>
        <w:top w:val="none" w:sz="4" w:space="0" w:color="000000"/>
        <w:left w:val="none" w:sz="4" w:space="0" w:color="000000"/>
        <w:bottom w:val="none" w:sz="4" w:space="0" w:color="000000"/>
        <w:right w:val="none" w:sz="4" w:space="0" w:color="000000"/>
        <w:between w:val="none" w:sz="4" w:space="0" w:color="000000"/>
      </w:pBdr>
    </w:pPr>
    <w:rPr>
      <w:rFonts w:ascii="Arial" w:eastAsia="Arial" w:hAnsi="Arial" w:cs="Arial"/>
      <w:b/>
      <w:sz w:val="24"/>
      <w:lang w:val="en-US" w:eastAsia="zh-CN"/>
    </w:rPr>
  </w:style>
  <w:style w:type="paragraph" w:customStyle="1" w:styleId="ConsPlusNonformat">
    <w:name w:val="ConsPlusNonformat"/>
    <w:rsid w:val="00D7707F"/>
    <w:pPr>
      <w:pBdr>
        <w:top w:val="none" w:sz="4" w:space="0" w:color="000000"/>
        <w:left w:val="none" w:sz="4" w:space="0" w:color="000000"/>
        <w:bottom w:val="none" w:sz="4" w:space="0" w:color="000000"/>
        <w:right w:val="none" w:sz="4" w:space="0" w:color="000000"/>
        <w:between w:val="none" w:sz="4" w:space="0" w:color="000000"/>
      </w:pBdr>
    </w:pPr>
    <w:rPr>
      <w:rFonts w:ascii="Courier New" w:eastAsia="Courier New" w:hAnsi="Courier New" w:cs="Courier New"/>
      <w:lang w:val="en-US"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9908&amp;date=19.03.2024&amp;dst=101287&amp;field=134" TargetMode="External"/><Relationship Id="rId13" Type="http://schemas.openxmlformats.org/officeDocument/2006/relationships/hyperlink" Target="https://login.consultant.ru/link/?req=doc&amp;base=RLAW404&amp;n=88730&amp;date=19.03.2024&amp;dst=100041&amp;field=134" TargetMode="External"/><Relationship Id="rId18" Type="http://schemas.openxmlformats.org/officeDocument/2006/relationships/hyperlink" Target="https://login.consultant.ru/link/?req=doc&amp;base=LAW&amp;n=469908&amp;date=19.03.2024&amp;dst=100475&amp;field=134" TargetMode="External"/><Relationship Id="rId3" Type="http://schemas.openxmlformats.org/officeDocument/2006/relationships/settings" Target="settings.xml"/><Relationship Id="rId21" Type="http://schemas.openxmlformats.org/officeDocument/2006/relationships/hyperlink" Target="https://login.consultant.ru/link/?req=doc&amp;base=RLAW404&amp;n=88730&amp;date=19.03.2024&amp;dst=100041&amp;field=134" TargetMode="External"/><Relationship Id="rId7" Type="http://schemas.openxmlformats.org/officeDocument/2006/relationships/hyperlink" Target="https://login.consultant.ru/link/?req=doc&amp;base=LAW&amp;n=469908&amp;date=19.03.2024&amp;dst=100475&amp;field=134" TargetMode="External"/><Relationship Id="rId12" Type="http://schemas.openxmlformats.org/officeDocument/2006/relationships/hyperlink" Target="https://login.consultant.ru/link/?req=doc&amp;base=LAW&amp;n=469908&amp;date=19.03.2024&amp;dst=100910&amp;field=134" TargetMode="External"/><Relationship Id="rId17" Type="http://schemas.openxmlformats.org/officeDocument/2006/relationships/hyperlink" Target="https://login.consultant.ru/link/?req=doc&amp;base=RLAW404&amp;n=88730&amp;date=19.03.2024&amp;dst=100041&amp;field=134" TargetMode="External"/><Relationship Id="rId2" Type="http://schemas.openxmlformats.org/officeDocument/2006/relationships/styles" Target="styles.xml"/><Relationship Id="rId16" Type="http://schemas.openxmlformats.org/officeDocument/2006/relationships/hyperlink" Target="https://login.consultant.ru/link/?req=doc&amp;base=LAW&amp;n=469908&amp;date=19.03.2024&amp;dst=101287&amp;field=134" TargetMode="External"/><Relationship Id="rId20" Type="http://schemas.openxmlformats.org/officeDocument/2006/relationships/hyperlink" Target="https://login.consultant.ru/link/?req=doc&amp;base=RLAW404&amp;n=88730&amp;date=19.03.2024&amp;dst=100041&amp;field=1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469908&amp;date=19.03.2024&amp;dst=100475&amp;field=134" TargetMode="External"/><Relationship Id="rId5" Type="http://schemas.openxmlformats.org/officeDocument/2006/relationships/footnotes" Target="footnotes.xml"/><Relationship Id="rId15" Type="http://schemas.openxmlformats.org/officeDocument/2006/relationships/hyperlink" Target="https://login.consultant.ru/link/?req=doc&amp;base=RLAW404&amp;n=88730&amp;date=19.03.2024&amp;dst=100041&amp;field=134" TargetMode="External"/><Relationship Id="rId23" Type="http://schemas.openxmlformats.org/officeDocument/2006/relationships/theme" Target="theme/theme1.xml"/><Relationship Id="rId10" Type="http://schemas.openxmlformats.org/officeDocument/2006/relationships/hyperlink" Target="https://login.consultant.ru/link/?req=doc&amp;base=RLAW404&amp;n=88730&amp;date=19.03.2024&amp;dst=100039&amp;field=134" TargetMode="External"/><Relationship Id="rId19" Type="http://schemas.openxmlformats.org/officeDocument/2006/relationships/hyperlink" Target="https://login.consultant.ru/link/?req=doc&amp;base=LAW&amp;n=469908&amp;date=19.03.2024&amp;dst=100568&amp;fie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295702&amp;date=19.03.2024&amp;dst=100027&amp;field=134" TargetMode="External"/><Relationship Id="rId14" Type="http://schemas.openxmlformats.org/officeDocument/2006/relationships/hyperlink" Target="https://login.consultant.ru/link/?req=doc&amp;base=RLAW404&amp;n=88730&amp;date=19.03.2024&amp;dst=100041&amp;field=134" TargetMode="External"/><Relationship Id="rId22"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7575</Words>
  <Characters>43179</Characters>
  <Application>Microsoft Office Word</Application>
  <DocSecurity>0</DocSecurity>
  <Lines>359</Lines>
  <Paragraphs>101</Paragraphs>
  <ScaleCrop>false</ScaleCrop>
  <HeadingPairs>
    <vt:vector size="4" baseType="variant">
      <vt:variant>
        <vt:lpstr>Название</vt:lpstr>
      </vt:variant>
      <vt:variant>
        <vt:i4>1</vt:i4>
      </vt:variant>
      <vt:variant>
        <vt:lpstr>Заголовки</vt:lpstr>
      </vt:variant>
      <vt:variant>
        <vt:i4>54</vt:i4>
      </vt:variant>
    </vt:vector>
  </HeadingPairs>
  <TitlesOfParts>
    <vt:vector size="55" baseType="lpstr">
      <vt:lpstr/>
      <vt:lpstr>    1. Общие положения</vt:lpstr>
      <vt:lpstr>    2. Основные задачи Комиссии</vt:lpstr>
      <vt:lpstr>    3. Функции Комиссии</vt:lpstr>
      <vt:lpstr>    4. Организация деятельности Комиссии</vt:lpstr>
      <vt:lpstr>    5. Права и ответственность Комиссии</vt:lpstr>
      <vt:lpstr>    1. Общие положения</vt:lpstr>
      <vt:lpstr>    2. Порядок закрепления жилого помещения</vt:lpstr>
      <vt:lpstr>    3. Порядок обеспечения сохранности закрепленного жилого помещения</vt:lpstr>
      <vt:lpstr>    4. Порядок осуществления контроля за закрепленным жилым помещением</vt:lpstr>
      <vt:lpstr>    5. Обстоятельства, препятствующие возвращению детей-сирот, детей, оставшихся без</vt:lpstr>
      <vt:lpstr>    6. Порядок передачи закрепленного жилого помещения</vt:lpstr>
      <vt:lpstr>    Приложение 1</vt:lpstr>
      <vt:lpstr>    </vt:lpstr>
      <vt:lpstr>    Приложение 2</vt:lpstr>
      <vt:lpstr>    </vt:lpstr>
      <vt:lpstr>    Приложение 3</vt:lpstr>
      <vt:lpstr>    </vt:lpstr>
      <vt:lpstr>    Приложение 4</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5</vt:lpstr>
      <vt:lpstr>    </vt:lpstr>
    </vt:vector>
  </TitlesOfParts>
  <Company/>
  <LinksUpToDate>false</LinksUpToDate>
  <CharactersWithSpaces>50653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Redakciya</cp:lastModifiedBy>
  <cp:revision>2</cp:revision>
  <dcterms:created xsi:type="dcterms:W3CDTF">2024-04-02T05:08:00Z</dcterms:created>
  <dcterms:modified xsi:type="dcterms:W3CDTF">2024-04-02T05:08:00Z</dcterms:modified>
  <cp:version>983040</cp:version>
</cp:coreProperties>
</file>