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77777777" w:rsidR="0032693F" w:rsidRPr="0029525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29525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29525F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29525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29525F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525F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29525F">
        <w:rPr>
          <w:rFonts w:ascii="Times New Roman" w:hAnsi="Times New Roman" w:cs="Times New Roman"/>
          <w:sz w:val="28"/>
          <w:szCs w:val="28"/>
        </w:rPr>
        <w:t>19</w:t>
      </w:r>
      <w:r w:rsidRPr="0029525F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29525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4E6C6506" w:rsidR="0032693F" w:rsidRPr="0029525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29525F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r w:rsidR="004A6508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29525F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E76293" w:rsidRPr="0029525F">
        <w:rPr>
          <w:rFonts w:ascii="Times New Roman" w:hAnsi="Times New Roman" w:cs="Times New Roman"/>
          <w:sz w:val="28"/>
          <w:szCs w:val="28"/>
        </w:rPr>
        <w:t>1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 </w:t>
      </w:r>
      <w:r w:rsidRPr="0029525F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29525F">
        <w:rPr>
          <w:rFonts w:ascii="Times New Roman" w:hAnsi="Times New Roman" w:cs="Times New Roman"/>
          <w:sz w:val="28"/>
          <w:szCs w:val="28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6F378EEA" w:rsidR="0032693F" w:rsidRPr="0029525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29525F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29525F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29525F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29525F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2A008249" w:rsidR="0032693F" w:rsidRPr="0029525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29525F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r w:rsidR="00685338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29525F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29525F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29525F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6AF7B702" w:rsidR="0032693F" w:rsidRPr="0029525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29525F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  <w:r w:rsidR="006E5889" w:rsidRPr="0029525F">
        <w:rPr>
          <w:rFonts w:ascii="Times New Roman" w:hAnsi="Times New Roman" w:cs="Times New Roman"/>
          <w:sz w:val="28"/>
          <w:szCs w:val="28"/>
        </w:rPr>
        <w:t>.</w:t>
      </w:r>
    </w:p>
    <w:p w14:paraId="52DA11B5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7455C071" w:rsidR="0032693F" w:rsidRPr="0029525F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25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</w:t>
      </w:r>
      <w:r w:rsidRPr="00AD63B7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 w:rsidR="00AD63B7" w:rsidRPr="00AD63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63B7" w:rsidRPr="00AD63B7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AD63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3B3B7C3" w14:textId="0FA84A1D" w:rsidR="0032693F" w:rsidRPr="0029525F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29525F">
        <w:rPr>
          <w:rFonts w:ascii="Times New Roman" w:hAnsi="Times New Roman" w:cs="Times New Roman"/>
          <w:sz w:val="28"/>
          <w:szCs w:val="28"/>
        </w:rPr>
        <w:t>от «19</w:t>
      </w:r>
      <w:r w:rsidR="006E5889" w:rsidRPr="0029525F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32693F" w:rsidRPr="0029525F" w14:paraId="5EE447E0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29525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29525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6F8" w14:textId="77777777" w:rsidR="0032693F" w:rsidRPr="0029525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29525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29525F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29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3347FC" w:rsidRPr="0029525F" w14:paraId="1143C2EC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3347FC" w:rsidRPr="0029525F" w:rsidRDefault="00334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3347FC" w:rsidRPr="0029525F" w:rsidRDefault="0033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</w:t>
            </w:r>
            <w:r w:rsidRPr="0029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26A8398A" w:rsidR="003347FC" w:rsidRPr="0029525F" w:rsidRDefault="003347FC">
            <w:pPr>
              <w:rPr>
                <w:sz w:val="28"/>
                <w:szCs w:val="28"/>
              </w:rPr>
            </w:pPr>
            <w:r w:rsidRPr="002952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2952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2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</w:t>
            </w:r>
            <w:r w:rsidRPr="002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4D9" w14:textId="416C3AE6" w:rsidR="003347FC" w:rsidRPr="0029525F" w:rsidRDefault="00B53B25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Артеменко Наталья Александровна</w:t>
            </w:r>
            <w:r w:rsidR="003347FC" w:rsidRPr="00AD63B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</w:t>
            </w:r>
            <w:r w:rsidRPr="00AD63B7">
              <w:rPr>
                <w:rFonts w:ascii="Times New Roman" w:hAnsi="Times New Roman" w:cs="Times New Roman"/>
                <w:sz w:val="28"/>
                <w:szCs w:val="28"/>
              </w:rPr>
              <w:t>Илек-</w:t>
            </w:r>
            <w:r w:rsidRPr="00AD6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Кошарского сельского сельского посения </w:t>
            </w:r>
            <w:r w:rsidR="003347FC" w:rsidRPr="00AD63B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«Ракитянский район» Белгородской области</w:t>
            </w:r>
          </w:p>
          <w:p w14:paraId="7FF657C5" w14:textId="77777777" w:rsidR="003347FC" w:rsidRPr="0029525F" w:rsidRDefault="003347FC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1E9A4" w14:textId="52695792" w:rsidR="003347FC" w:rsidRPr="0029525F" w:rsidRDefault="00B53B2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Викторовна</w:t>
            </w:r>
            <w:r w:rsidR="00856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 «МОУ Илек-Кошарская СОШ»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5E5" w14:textId="56839E61" w:rsidR="003347FC" w:rsidRPr="0029525F" w:rsidRDefault="003347FC" w:rsidP="0029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29525F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2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Илек-Кошарского</w:t>
            </w:r>
            <w:r w:rsidRPr="002952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29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муниципального района «Ракитянский район» Белгородской области</w:t>
            </w:r>
            <w:r w:rsidR="0029525F" w:rsidRPr="0029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25F" w:rsidRPr="00295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29525F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2952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2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29525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29525F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2952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</w:t>
      </w: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объединения и наделении вновь образованного муниципального образования статусом муниципального округа.</w:t>
      </w:r>
    </w:p>
    <w:p w14:paraId="4718E54D" w14:textId="64CB039E" w:rsidR="00FE2944" w:rsidRPr="0029525F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Илек-Кошарского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3294D4EC" w:rsidR="00FE2944" w:rsidRPr="0029525F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r w:rsidR="00685338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39931953" w:rsidR="00FE2944" w:rsidRPr="0029525F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29525F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29525F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r w:rsidR="00685338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E76293" w:rsidRPr="0029525F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 ikosharskoе-r31.gosweb.gosuslugi.ru</w:t>
        </w:r>
      </w:hyperlink>
      <w:r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25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E76293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r w:rsidR="00685338" w:rsidRPr="002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2952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Pr="0029525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29525F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29525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5F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76532EBB" w14:textId="127C5AEB" w:rsidR="0032693F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5F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295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06FB7" w:rsidRPr="0029525F">
        <w:rPr>
          <w:rFonts w:ascii="Times New Roman" w:hAnsi="Times New Roman" w:cs="Times New Roman"/>
          <w:b/>
          <w:sz w:val="28"/>
          <w:szCs w:val="28"/>
        </w:rPr>
        <w:t>Л.В.</w:t>
      </w:r>
      <w:r w:rsidRPr="00295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DA6" w:rsidRPr="0029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Артеменко</w:t>
      </w:r>
    </w:p>
    <w:p w14:paraId="1F0FEAF6" w14:textId="77777777" w:rsidR="0029525F" w:rsidRPr="0029525F" w:rsidRDefault="0029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7211" w14:textId="4D6F8980" w:rsidR="0032693F" w:rsidRPr="0029525F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5F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</w:t>
      </w:r>
      <w:r w:rsidR="00CC24E5" w:rsidRPr="00295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10590" w:rsidRPr="00295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4E5" w:rsidRPr="0029525F">
        <w:rPr>
          <w:rFonts w:ascii="Times New Roman" w:hAnsi="Times New Roman" w:cs="Times New Roman"/>
          <w:b/>
          <w:sz w:val="28"/>
          <w:szCs w:val="28"/>
        </w:rPr>
        <w:t>Л.А. Сечная</w:t>
      </w:r>
    </w:p>
    <w:sectPr w:rsidR="0032693F" w:rsidRPr="0029525F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961B" w14:textId="77777777" w:rsidR="007F7C95" w:rsidRDefault="007F7C95">
      <w:pPr>
        <w:spacing w:after="0" w:line="240" w:lineRule="auto"/>
      </w:pPr>
      <w:r>
        <w:separator/>
      </w:r>
    </w:p>
  </w:endnote>
  <w:endnote w:type="continuationSeparator" w:id="0">
    <w:p w14:paraId="222C84D8" w14:textId="77777777" w:rsidR="007F7C95" w:rsidRDefault="007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1625" w14:textId="77777777" w:rsidR="007F7C95" w:rsidRDefault="007F7C95">
      <w:pPr>
        <w:spacing w:after="0" w:line="240" w:lineRule="auto"/>
      </w:pPr>
      <w:r>
        <w:separator/>
      </w:r>
    </w:p>
  </w:footnote>
  <w:footnote w:type="continuationSeparator" w:id="0">
    <w:p w14:paraId="607720CB" w14:textId="77777777" w:rsidR="007F7C95" w:rsidRDefault="007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0FF00FC3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2C">
          <w:rPr>
            <w:noProof/>
          </w:rPr>
          <w:t>3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2692C"/>
    <w:rsid w:val="00106FB7"/>
    <w:rsid w:val="002245E2"/>
    <w:rsid w:val="0029525F"/>
    <w:rsid w:val="002F62CA"/>
    <w:rsid w:val="00317A03"/>
    <w:rsid w:val="0032693F"/>
    <w:rsid w:val="003347FC"/>
    <w:rsid w:val="004A6508"/>
    <w:rsid w:val="0060420E"/>
    <w:rsid w:val="00631A37"/>
    <w:rsid w:val="00673967"/>
    <w:rsid w:val="00685338"/>
    <w:rsid w:val="006E5889"/>
    <w:rsid w:val="007F7C95"/>
    <w:rsid w:val="0082192F"/>
    <w:rsid w:val="0085682C"/>
    <w:rsid w:val="00905851"/>
    <w:rsid w:val="00AD63B7"/>
    <w:rsid w:val="00B10590"/>
    <w:rsid w:val="00B53B25"/>
    <w:rsid w:val="00B83DA6"/>
    <w:rsid w:val="00CC24E5"/>
    <w:rsid w:val="00E76293"/>
    <w:rsid w:val="00F00EA1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290736A9-3107-4E31-9290-637CF87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23</cp:revision>
  <cp:lastPrinted>2024-11-19T10:36:00Z</cp:lastPrinted>
  <dcterms:created xsi:type="dcterms:W3CDTF">2024-11-11T10:54:00Z</dcterms:created>
  <dcterms:modified xsi:type="dcterms:W3CDTF">2024-11-20T12:04:00Z</dcterms:modified>
</cp:coreProperties>
</file>