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FC" w:rsidRPr="00D12AD5" w:rsidRDefault="00BE2CFC" w:rsidP="00BE2CFC">
      <w:pPr>
        <w:keepNext/>
        <w:ind w:left="567" w:hanging="567"/>
        <w:jc w:val="center"/>
        <w:outlineLvl w:val="3"/>
        <w:rPr>
          <w:rFonts w:eastAsia="Times New Roman"/>
          <w:sz w:val="28"/>
          <w:szCs w:val="28"/>
        </w:rPr>
      </w:pPr>
      <w:r w:rsidRPr="00D12AD5">
        <w:rPr>
          <w:rFonts w:eastAsia="Times New Roman"/>
          <w:sz w:val="28"/>
          <w:szCs w:val="28"/>
        </w:rPr>
        <w:t>РОССИЙСКАЯ ФЕДЕРАЦИЯ</w:t>
      </w:r>
    </w:p>
    <w:p w:rsidR="00BE2CFC" w:rsidRPr="00D12AD5" w:rsidRDefault="00BE2CFC" w:rsidP="00BE2CFC">
      <w:pPr>
        <w:keepNext/>
        <w:ind w:left="567" w:hanging="567"/>
        <w:jc w:val="center"/>
        <w:outlineLvl w:val="3"/>
        <w:rPr>
          <w:rFonts w:eastAsia="Times New Roman"/>
          <w:sz w:val="28"/>
          <w:szCs w:val="28"/>
        </w:rPr>
      </w:pPr>
      <w:r w:rsidRPr="00D12AD5">
        <w:rPr>
          <w:rFonts w:eastAsia="Times New Roman"/>
          <w:sz w:val="28"/>
          <w:szCs w:val="28"/>
        </w:rPr>
        <w:t>БЕЛГОРОДСКАЯ ОБЛАСТЬ</w:t>
      </w:r>
    </w:p>
    <w:p w:rsidR="00BE2CFC" w:rsidRPr="00D12AD5" w:rsidRDefault="00BE2CFC" w:rsidP="00BE2CFC">
      <w:pPr>
        <w:jc w:val="center"/>
        <w:rPr>
          <w:rFonts w:eastAsia="Times New Roman"/>
          <w:sz w:val="28"/>
          <w:szCs w:val="28"/>
        </w:rPr>
      </w:pPr>
      <w:r w:rsidRPr="00D12AD5">
        <w:rPr>
          <w:rFonts w:eastAsia="Times New Roman"/>
          <w:sz w:val="28"/>
          <w:szCs w:val="28"/>
        </w:rPr>
        <w:t>АДМИНИСТРАЦИЯ МУНИЦИПАЛЬНОГО РАЙОНА</w:t>
      </w:r>
    </w:p>
    <w:p w:rsidR="00BE2CFC" w:rsidRPr="00D12AD5" w:rsidRDefault="00BE2CFC" w:rsidP="00BE2CFC">
      <w:pPr>
        <w:jc w:val="center"/>
        <w:rPr>
          <w:rFonts w:eastAsia="Times New Roman"/>
          <w:sz w:val="28"/>
          <w:szCs w:val="28"/>
        </w:rPr>
      </w:pPr>
      <w:r w:rsidRPr="00D12AD5">
        <w:rPr>
          <w:rFonts w:eastAsia="Times New Roman"/>
          <w:sz w:val="28"/>
          <w:szCs w:val="28"/>
        </w:rPr>
        <w:t>«КРАСНОЯРУЖСКИЙ РАЙОН»</w:t>
      </w:r>
    </w:p>
    <w:p w:rsidR="00BE2CFC" w:rsidRPr="00D12AD5" w:rsidRDefault="00BE2CFC" w:rsidP="00BE2CFC">
      <w:pPr>
        <w:jc w:val="center"/>
        <w:rPr>
          <w:rFonts w:eastAsia="Times New Roman"/>
          <w:b/>
          <w:sz w:val="28"/>
          <w:szCs w:val="28"/>
        </w:rPr>
      </w:pPr>
    </w:p>
    <w:p w:rsidR="00BE2CFC" w:rsidRDefault="00BE2CFC" w:rsidP="00BE2CFC">
      <w:pPr>
        <w:jc w:val="center"/>
        <w:rPr>
          <w:b/>
          <w:sz w:val="28"/>
          <w:szCs w:val="28"/>
        </w:rPr>
      </w:pPr>
      <w:r>
        <w:rPr>
          <w:b/>
          <w:sz w:val="28"/>
          <w:szCs w:val="28"/>
        </w:rPr>
        <w:t>ПОСТАНОВЛЕНИЕ</w:t>
      </w:r>
    </w:p>
    <w:p w:rsidR="00BE2CFC" w:rsidRDefault="00BE2CFC" w:rsidP="00BE2CFC">
      <w:pP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E2CFC" w:rsidRPr="00A960A3" w:rsidTr="006C5372">
        <w:tc>
          <w:tcPr>
            <w:tcW w:w="4785" w:type="dxa"/>
          </w:tcPr>
          <w:p w:rsidR="00BE2CFC" w:rsidRPr="00A960A3" w:rsidRDefault="00BE2CFC" w:rsidP="006C5372">
            <w:pPr>
              <w:rPr>
                <w:sz w:val="28"/>
                <w:szCs w:val="28"/>
              </w:rPr>
            </w:pPr>
            <w:r w:rsidRPr="00A960A3">
              <w:rPr>
                <w:sz w:val="28"/>
                <w:szCs w:val="28"/>
              </w:rPr>
              <w:t>«</w:t>
            </w:r>
            <w:r>
              <w:rPr>
                <w:sz w:val="28"/>
                <w:szCs w:val="28"/>
              </w:rPr>
              <w:t>26</w:t>
            </w:r>
            <w:r w:rsidRPr="00A960A3">
              <w:rPr>
                <w:sz w:val="28"/>
                <w:szCs w:val="28"/>
              </w:rPr>
              <w:t xml:space="preserve">» </w:t>
            </w:r>
            <w:r>
              <w:rPr>
                <w:sz w:val="28"/>
                <w:szCs w:val="28"/>
              </w:rPr>
              <w:t>августа</w:t>
            </w:r>
            <w:r w:rsidRPr="00A960A3">
              <w:rPr>
                <w:sz w:val="28"/>
                <w:szCs w:val="28"/>
              </w:rPr>
              <w:t xml:space="preserve"> 202</w:t>
            </w:r>
            <w:r>
              <w:rPr>
                <w:sz w:val="28"/>
                <w:szCs w:val="28"/>
              </w:rPr>
              <w:t>2</w:t>
            </w:r>
            <w:r w:rsidRPr="00A960A3">
              <w:rPr>
                <w:sz w:val="28"/>
                <w:szCs w:val="28"/>
              </w:rPr>
              <w:t xml:space="preserve"> г.</w:t>
            </w:r>
          </w:p>
        </w:tc>
        <w:tc>
          <w:tcPr>
            <w:tcW w:w="4786" w:type="dxa"/>
          </w:tcPr>
          <w:p w:rsidR="00BE2CFC" w:rsidRPr="00A960A3" w:rsidRDefault="00BE2CFC" w:rsidP="006C5372">
            <w:pPr>
              <w:jc w:val="right"/>
              <w:rPr>
                <w:sz w:val="28"/>
                <w:szCs w:val="28"/>
              </w:rPr>
            </w:pPr>
            <w:r w:rsidRPr="00A960A3">
              <w:rPr>
                <w:sz w:val="28"/>
                <w:szCs w:val="28"/>
              </w:rPr>
              <w:t xml:space="preserve">№ </w:t>
            </w:r>
            <w:r>
              <w:rPr>
                <w:sz w:val="28"/>
                <w:szCs w:val="28"/>
              </w:rPr>
              <w:t>203</w:t>
            </w:r>
            <w:r w:rsidRPr="00A960A3">
              <w:rPr>
                <w:sz w:val="28"/>
                <w:szCs w:val="28"/>
              </w:rPr>
              <w:t xml:space="preserve"> </w:t>
            </w:r>
          </w:p>
        </w:tc>
      </w:tr>
    </w:tbl>
    <w:p w:rsidR="00BE2CFC" w:rsidRPr="00A960A3" w:rsidRDefault="00BE2CFC" w:rsidP="00BE2CFC">
      <w:pPr>
        <w:rPr>
          <w:sz w:val="28"/>
          <w:szCs w:val="28"/>
        </w:rPr>
      </w:pPr>
    </w:p>
    <w:p w:rsidR="00BE2CFC" w:rsidRPr="00A960A3" w:rsidRDefault="00BE2CFC" w:rsidP="00BE2CFC">
      <w:pPr>
        <w:ind w:right="4252"/>
        <w:rPr>
          <w:b/>
          <w:sz w:val="28"/>
          <w:szCs w:val="28"/>
        </w:rPr>
      </w:pPr>
      <w:r w:rsidRPr="00A960A3">
        <w:rPr>
          <w:b/>
          <w:sz w:val="28"/>
          <w:szCs w:val="28"/>
        </w:rPr>
        <w:t xml:space="preserve">Об утверждении административного регламента по предоставлению муниципальной услуги </w:t>
      </w:r>
      <w:r w:rsidRPr="00D52299">
        <w:rPr>
          <w:b/>
          <w:sz w:val="28"/>
          <w:szCs w:val="28"/>
        </w:rPr>
        <w:t>«</w:t>
      </w:r>
      <w:r w:rsidRPr="00AA03DC">
        <w:rPr>
          <w:b/>
          <w:sz w:val="28"/>
          <w:szCs w:val="28"/>
        </w:rPr>
        <w:t>Предоставление разрешения на осуществление земляных работ</w:t>
      </w:r>
      <w:r w:rsidRPr="00D52299">
        <w:rPr>
          <w:b/>
          <w:sz w:val="28"/>
          <w:szCs w:val="28"/>
        </w:rPr>
        <w:t xml:space="preserve">» </w:t>
      </w:r>
      <w:r>
        <w:rPr>
          <w:b/>
          <w:sz w:val="28"/>
          <w:szCs w:val="28"/>
        </w:rPr>
        <w:t xml:space="preserve">на территории </w:t>
      </w:r>
      <w:r w:rsidRPr="00A960A3">
        <w:rPr>
          <w:b/>
          <w:sz w:val="28"/>
          <w:szCs w:val="28"/>
        </w:rPr>
        <w:t>муниципального</w:t>
      </w:r>
      <w:r>
        <w:rPr>
          <w:b/>
          <w:sz w:val="28"/>
          <w:szCs w:val="28"/>
        </w:rPr>
        <w:t xml:space="preserve"> </w:t>
      </w:r>
      <w:r w:rsidRPr="00A960A3">
        <w:rPr>
          <w:b/>
          <w:sz w:val="28"/>
          <w:szCs w:val="28"/>
        </w:rPr>
        <w:t>района «Краснояружский</w:t>
      </w:r>
      <w:r>
        <w:rPr>
          <w:b/>
          <w:sz w:val="28"/>
          <w:szCs w:val="28"/>
        </w:rPr>
        <w:t xml:space="preserve"> </w:t>
      </w:r>
      <w:r w:rsidRPr="00A960A3">
        <w:rPr>
          <w:b/>
          <w:sz w:val="28"/>
          <w:szCs w:val="28"/>
        </w:rPr>
        <w:t>район» Белгородской области</w:t>
      </w:r>
    </w:p>
    <w:p w:rsidR="00BE2CFC" w:rsidRPr="00A960A3" w:rsidRDefault="00BE2CFC" w:rsidP="00BE2CFC">
      <w:pPr>
        <w:rPr>
          <w:sz w:val="28"/>
          <w:szCs w:val="28"/>
        </w:rPr>
      </w:pPr>
    </w:p>
    <w:p w:rsidR="00BE2CFC" w:rsidRDefault="00BE2CFC" w:rsidP="00BE2CFC">
      <w:pPr>
        <w:ind w:firstLine="709"/>
        <w:jc w:val="both"/>
        <w:rPr>
          <w:sz w:val="28"/>
          <w:szCs w:val="28"/>
        </w:rPr>
      </w:pPr>
      <w:r w:rsidRPr="00A960A3">
        <w:rPr>
          <w:sz w:val="28"/>
          <w:szCs w:val="28"/>
        </w:rPr>
        <w:t>В целях приведения в соответствие нормативных правовых актов с требованиями законодательства, повышения качества исполнения, открытости и общедоступности информации по предоставлению муниципальной услуги, в соответствии с Федеральными законами от 27.07.2010г. № 210-ФЗ «Об организации предоставления государственных и муниципальных услуг», от 06.10.2003г. № 131-ФЗ «Об общих принципах организации местного самоуправления в Российской Федерации», постановлением Правительства Белгородской области от 30.05.2011г. № 205-пп «О порядке разработки и утверждения административных регламентов», администрация Краснояружского района,</w:t>
      </w:r>
    </w:p>
    <w:p w:rsidR="00BE2CFC" w:rsidRPr="00A960A3" w:rsidRDefault="00BE2CFC" w:rsidP="00BE2CFC">
      <w:pPr>
        <w:spacing w:line="240" w:lineRule="atLeast"/>
        <w:rPr>
          <w:sz w:val="28"/>
          <w:szCs w:val="28"/>
        </w:rPr>
      </w:pPr>
    </w:p>
    <w:p w:rsidR="00BE2CFC" w:rsidRPr="00A960A3" w:rsidRDefault="00BE2CFC" w:rsidP="00BE2CFC">
      <w:pPr>
        <w:spacing w:line="240" w:lineRule="atLeast"/>
        <w:jc w:val="center"/>
        <w:rPr>
          <w:sz w:val="28"/>
          <w:szCs w:val="28"/>
        </w:rPr>
      </w:pPr>
      <w:r>
        <w:rPr>
          <w:b/>
          <w:sz w:val="28"/>
          <w:szCs w:val="28"/>
        </w:rPr>
        <w:t>п</w:t>
      </w:r>
      <w:r w:rsidRPr="00D52299">
        <w:rPr>
          <w:b/>
          <w:sz w:val="28"/>
          <w:szCs w:val="28"/>
        </w:rPr>
        <w:t>остановля</w:t>
      </w:r>
      <w:r>
        <w:rPr>
          <w:b/>
          <w:sz w:val="28"/>
          <w:szCs w:val="28"/>
        </w:rPr>
        <w:t>ет:</w:t>
      </w:r>
    </w:p>
    <w:p w:rsidR="00BE2CFC" w:rsidRPr="00A960A3" w:rsidRDefault="00BE2CFC" w:rsidP="00BE2CFC">
      <w:pPr>
        <w:spacing w:line="240" w:lineRule="atLeast"/>
        <w:rPr>
          <w:sz w:val="28"/>
          <w:szCs w:val="28"/>
        </w:rPr>
      </w:pPr>
    </w:p>
    <w:p w:rsidR="00BE2CFC" w:rsidRPr="00A960A3" w:rsidRDefault="00BE2CFC" w:rsidP="00BE2CFC">
      <w:pPr>
        <w:pStyle w:val="a4"/>
        <w:widowControl/>
        <w:numPr>
          <w:ilvl w:val="0"/>
          <w:numId w:val="38"/>
        </w:numPr>
        <w:tabs>
          <w:tab w:val="left" w:pos="1134"/>
        </w:tabs>
        <w:autoSpaceDE/>
        <w:autoSpaceDN/>
        <w:adjustRightInd/>
        <w:ind w:left="0" w:firstLine="709"/>
        <w:contextualSpacing/>
        <w:rPr>
          <w:sz w:val="28"/>
          <w:szCs w:val="28"/>
        </w:rPr>
      </w:pPr>
      <w:r w:rsidRPr="00A960A3">
        <w:rPr>
          <w:sz w:val="28"/>
          <w:szCs w:val="28"/>
        </w:rPr>
        <w:t>Утвердить административный регламент</w:t>
      </w:r>
      <w:r>
        <w:rPr>
          <w:sz w:val="28"/>
          <w:szCs w:val="28"/>
        </w:rPr>
        <w:t xml:space="preserve"> по предоставлению</w:t>
      </w:r>
      <w:r w:rsidRPr="00A960A3">
        <w:rPr>
          <w:sz w:val="28"/>
          <w:szCs w:val="28"/>
        </w:rPr>
        <w:t xml:space="preserve"> муниципальной услуги </w:t>
      </w:r>
      <w:r w:rsidRPr="005C7FBD">
        <w:rPr>
          <w:sz w:val="28"/>
          <w:szCs w:val="28"/>
        </w:rPr>
        <w:t>«</w:t>
      </w:r>
      <w:r w:rsidRPr="00AA03DC">
        <w:rPr>
          <w:sz w:val="28"/>
          <w:szCs w:val="28"/>
        </w:rPr>
        <w:t>Предоставление разрешения на осуществление земляных работ</w:t>
      </w:r>
      <w:r w:rsidRPr="005C7FBD">
        <w:rPr>
          <w:sz w:val="28"/>
          <w:szCs w:val="28"/>
        </w:rPr>
        <w:t xml:space="preserve">» </w:t>
      </w:r>
      <w:r w:rsidRPr="00DE1569">
        <w:rPr>
          <w:sz w:val="28"/>
          <w:szCs w:val="28"/>
        </w:rPr>
        <w:t xml:space="preserve">на территории муниципального района «Краснояружский район» </w:t>
      </w:r>
      <w:r w:rsidRPr="00A960A3">
        <w:rPr>
          <w:sz w:val="28"/>
          <w:szCs w:val="28"/>
        </w:rPr>
        <w:t>Белгородской области</w:t>
      </w:r>
      <w:r>
        <w:rPr>
          <w:sz w:val="28"/>
          <w:szCs w:val="28"/>
        </w:rPr>
        <w:t>»</w:t>
      </w:r>
      <w:r w:rsidRPr="00A960A3">
        <w:rPr>
          <w:sz w:val="28"/>
          <w:szCs w:val="28"/>
        </w:rPr>
        <w:t xml:space="preserve"> (прилагается).</w:t>
      </w:r>
    </w:p>
    <w:p w:rsidR="00BE2CFC" w:rsidRDefault="00BE2CFC" w:rsidP="00BE2CFC">
      <w:pPr>
        <w:pStyle w:val="a4"/>
        <w:widowControl/>
        <w:numPr>
          <w:ilvl w:val="0"/>
          <w:numId w:val="38"/>
        </w:numPr>
        <w:tabs>
          <w:tab w:val="left" w:pos="1134"/>
        </w:tabs>
        <w:autoSpaceDE/>
        <w:autoSpaceDN/>
        <w:adjustRightInd/>
        <w:ind w:left="0" w:firstLine="709"/>
        <w:contextualSpacing/>
        <w:rPr>
          <w:sz w:val="28"/>
          <w:szCs w:val="28"/>
        </w:rPr>
      </w:pPr>
      <w:r w:rsidRPr="005C7FBD">
        <w:rPr>
          <w:sz w:val="28"/>
          <w:szCs w:val="28"/>
        </w:rPr>
        <w:t>Отделу архитектуры управления капитального строительства</w:t>
      </w:r>
      <w:r>
        <w:rPr>
          <w:sz w:val="28"/>
          <w:szCs w:val="28"/>
        </w:rPr>
        <w:t>, дорог общего пользования</w:t>
      </w:r>
      <w:r w:rsidRPr="005C7FBD">
        <w:rPr>
          <w:sz w:val="28"/>
          <w:szCs w:val="28"/>
        </w:rPr>
        <w:t xml:space="preserve"> </w:t>
      </w:r>
      <w:r>
        <w:rPr>
          <w:sz w:val="28"/>
          <w:szCs w:val="28"/>
        </w:rPr>
        <w:t xml:space="preserve">и архитектуры </w:t>
      </w:r>
      <w:r w:rsidRPr="005C7FBD">
        <w:rPr>
          <w:sz w:val="28"/>
          <w:szCs w:val="28"/>
        </w:rPr>
        <w:t>администрации Краснояружского района (Ковалева Н.С.) обеспечить исполнение административного регламента по предоставлению муниципальной услуги</w:t>
      </w:r>
      <w:r>
        <w:rPr>
          <w:sz w:val="28"/>
          <w:szCs w:val="28"/>
        </w:rPr>
        <w:t xml:space="preserve"> </w:t>
      </w:r>
      <w:r w:rsidRPr="005C7FBD">
        <w:rPr>
          <w:sz w:val="28"/>
          <w:szCs w:val="28"/>
        </w:rPr>
        <w:t>«</w:t>
      </w:r>
      <w:r w:rsidRPr="00AA03DC">
        <w:rPr>
          <w:sz w:val="28"/>
          <w:szCs w:val="28"/>
        </w:rPr>
        <w:t>Предоставление разрешения на осуществление земляных работ</w:t>
      </w:r>
      <w:r w:rsidRPr="005C7FBD">
        <w:rPr>
          <w:sz w:val="28"/>
          <w:szCs w:val="28"/>
        </w:rPr>
        <w:t>»</w:t>
      </w:r>
      <w:r>
        <w:rPr>
          <w:sz w:val="28"/>
          <w:szCs w:val="28"/>
        </w:rPr>
        <w:t xml:space="preserve"> </w:t>
      </w:r>
      <w:r w:rsidRPr="00DE1569">
        <w:rPr>
          <w:sz w:val="28"/>
          <w:szCs w:val="28"/>
        </w:rPr>
        <w:t xml:space="preserve">на территории муниципального района «Краснояружский район» </w:t>
      </w:r>
      <w:r w:rsidRPr="00A960A3">
        <w:rPr>
          <w:sz w:val="28"/>
          <w:szCs w:val="28"/>
        </w:rPr>
        <w:t>Белгородской области</w:t>
      </w:r>
      <w:r>
        <w:rPr>
          <w:sz w:val="28"/>
          <w:szCs w:val="28"/>
        </w:rPr>
        <w:t>».</w:t>
      </w:r>
      <w:r w:rsidRPr="005C7FBD">
        <w:rPr>
          <w:sz w:val="28"/>
          <w:szCs w:val="28"/>
        </w:rPr>
        <w:t xml:space="preserve"> </w:t>
      </w:r>
    </w:p>
    <w:p w:rsidR="00BE2CFC" w:rsidRDefault="00BE2CFC" w:rsidP="00BE2CFC">
      <w:pPr>
        <w:pStyle w:val="a4"/>
        <w:widowControl/>
        <w:numPr>
          <w:ilvl w:val="0"/>
          <w:numId w:val="38"/>
        </w:numPr>
        <w:tabs>
          <w:tab w:val="left" w:pos="1134"/>
        </w:tabs>
        <w:autoSpaceDE/>
        <w:autoSpaceDN/>
        <w:adjustRightInd/>
        <w:spacing w:line="240" w:lineRule="atLeast"/>
        <w:ind w:left="0" w:firstLine="709"/>
        <w:contextualSpacing/>
        <w:rPr>
          <w:sz w:val="28"/>
          <w:szCs w:val="28"/>
        </w:rPr>
      </w:pPr>
      <w:r w:rsidRPr="005C7FBD">
        <w:rPr>
          <w:sz w:val="28"/>
          <w:szCs w:val="28"/>
        </w:rPr>
        <w:t>Информационно-техническому отделу администрации Краснояружского района (Люлюченко М.В.) разместить данное постановление на официальном сайте</w:t>
      </w:r>
      <w:r>
        <w:rPr>
          <w:sz w:val="28"/>
          <w:szCs w:val="28"/>
        </w:rPr>
        <w:t xml:space="preserve"> органов местного самоуправления</w:t>
      </w:r>
      <w:r w:rsidRPr="005C7FBD">
        <w:rPr>
          <w:sz w:val="28"/>
          <w:szCs w:val="28"/>
        </w:rPr>
        <w:t xml:space="preserve"> Краснояружского района</w:t>
      </w:r>
      <w:r>
        <w:rPr>
          <w:sz w:val="28"/>
          <w:szCs w:val="28"/>
        </w:rPr>
        <w:t>,</w:t>
      </w:r>
      <w:r w:rsidRPr="005C7FBD">
        <w:rPr>
          <w:sz w:val="28"/>
          <w:szCs w:val="28"/>
        </w:rPr>
        <w:t xml:space="preserve"> отделу социальных коммуникаций и СМИ </w:t>
      </w:r>
      <w:r w:rsidRPr="005C7FBD">
        <w:rPr>
          <w:sz w:val="28"/>
          <w:szCs w:val="28"/>
        </w:rPr>
        <w:lastRenderedPageBreak/>
        <w:t>администрации района (Шащенко Н.Ю.) опубликовать постановление в газете «Наша жизнь», а также в сетевом издании «Наша Жизнь 31».</w:t>
      </w:r>
    </w:p>
    <w:p w:rsidR="00BE2CFC" w:rsidRPr="006D1234" w:rsidRDefault="00BE2CFC" w:rsidP="00BE2CFC">
      <w:pPr>
        <w:pStyle w:val="a4"/>
        <w:widowControl/>
        <w:numPr>
          <w:ilvl w:val="0"/>
          <w:numId w:val="38"/>
        </w:numPr>
        <w:tabs>
          <w:tab w:val="left" w:pos="1134"/>
        </w:tabs>
        <w:autoSpaceDE/>
        <w:autoSpaceDN/>
        <w:adjustRightInd/>
        <w:spacing w:line="240" w:lineRule="atLeast"/>
        <w:ind w:left="0" w:firstLine="709"/>
        <w:contextualSpacing/>
        <w:rPr>
          <w:sz w:val="28"/>
          <w:szCs w:val="28"/>
        </w:rPr>
      </w:pPr>
      <w:r w:rsidRPr="006D1234">
        <w:rPr>
          <w:sz w:val="28"/>
          <w:szCs w:val="28"/>
        </w:rPr>
        <w:t>Признать утратившим силу постановление администрации Краснояружского района от 19.04.2012г. № 43 «</w:t>
      </w:r>
      <w:r w:rsidRPr="006D1234">
        <w:rPr>
          <w:rFonts w:eastAsia="Calibri"/>
          <w:sz w:val="28"/>
          <w:szCs w:val="28"/>
        </w:rPr>
        <w:t>Об утверждении Административного регламента предоставления муниципальной услуги «Предоставление разрешение на осуществление земляных работ на территории</w:t>
      </w:r>
      <w:r w:rsidRPr="006D1234">
        <w:rPr>
          <w:sz w:val="28"/>
          <w:szCs w:val="28"/>
        </w:rPr>
        <w:t xml:space="preserve"> </w:t>
      </w:r>
      <w:r w:rsidRPr="006D1234">
        <w:rPr>
          <w:rFonts w:eastAsia="Calibri"/>
          <w:sz w:val="28"/>
          <w:szCs w:val="28"/>
        </w:rPr>
        <w:t>Краснояружского района»</w:t>
      </w:r>
      <w:r w:rsidRPr="006D1234">
        <w:rPr>
          <w:sz w:val="28"/>
          <w:szCs w:val="28"/>
        </w:rPr>
        <w:t>.</w:t>
      </w:r>
    </w:p>
    <w:p w:rsidR="00BE2CFC" w:rsidRDefault="00BE2CFC" w:rsidP="00BE2CFC">
      <w:pPr>
        <w:pStyle w:val="a4"/>
        <w:widowControl/>
        <w:numPr>
          <w:ilvl w:val="0"/>
          <w:numId w:val="38"/>
        </w:numPr>
        <w:tabs>
          <w:tab w:val="left" w:pos="1134"/>
        </w:tabs>
        <w:autoSpaceDE/>
        <w:autoSpaceDN/>
        <w:adjustRightInd/>
        <w:spacing w:line="240" w:lineRule="atLeast"/>
        <w:ind w:left="0" w:firstLine="709"/>
        <w:contextualSpacing/>
        <w:rPr>
          <w:sz w:val="28"/>
          <w:szCs w:val="28"/>
        </w:rPr>
      </w:pPr>
      <w:r w:rsidRPr="003444F3">
        <w:rPr>
          <w:sz w:val="28"/>
          <w:szCs w:val="28"/>
        </w:rPr>
        <w:t>Контроль за исполнением данного постановления возложить на заместителя главы администрации района по строительству, транспорту и ЖКХ Шемитову О.Н.</w:t>
      </w:r>
    </w:p>
    <w:p w:rsidR="00BE2CFC" w:rsidRPr="003444F3" w:rsidRDefault="00BE2CFC" w:rsidP="00BE2CFC">
      <w:pPr>
        <w:pStyle w:val="a4"/>
        <w:widowControl/>
        <w:numPr>
          <w:ilvl w:val="0"/>
          <w:numId w:val="38"/>
        </w:numPr>
        <w:tabs>
          <w:tab w:val="left" w:pos="1134"/>
        </w:tabs>
        <w:autoSpaceDE/>
        <w:autoSpaceDN/>
        <w:adjustRightInd/>
        <w:spacing w:line="240" w:lineRule="atLeast"/>
        <w:ind w:left="0" w:firstLine="709"/>
        <w:contextualSpacing/>
        <w:rPr>
          <w:sz w:val="28"/>
          <w:szCs w:val="28"/>
        </w:rPr>
      </w:pPr>
      <w:r w:rsidRPr="003444F3">
        <w:rPr>
          <w:sz w:val="28"/>
          <w:szCs w:val="28"/>
        </w:rPr>
        <w:t>Настоящее постановление вступает в силу со дня его официального опубликования.</w:t>
      </w:r>
    </w:p>
    <w:p w:rsidR="00BE2CFC" w:rsidRDefault="00BE2CFC" w:rsidP="00BE2CFC">
      <w:pPr>
        <w:rPr>
          <w:sz w:val="28"/>
          <w:szCs w:val="28"/>
        </w:rPr>
      </w:pPr>
    </w:p>
    <w:p w:rsidR="00BE2CFC" w:rsidRDefault="00BE2CFC" w:rsidP="00BE2CFC">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E2CFC" w:rsidTr="006C5372">
        <w:tc>
          <w:tcPr>
            <w:tcW w:w="4785" w:type="dxa"/>
          </w:tcPr>
          <w:p w:rsidR="00BE2CFC" w:rsidRDefault="00BE2CFC" w:rsidP="006C5372">
            <w:pPr>
              <w:rPr>
                <w:b/>
                <w:sz w:val="28"/>
                <w:szCs w:val="28"/>
              </w:rPr>
            </w:pPr>
            <w:r>
              <w:rPr>
                <w:b/>
                <w:sz w:val="28"/>
                <w:szCs w:val="28"/>
              </w:rPr>
              <w:t xml:space="preserve">Глава администрации </w:t>
            </w:r>
            <w:r>
              <w:rPr>
                <w:b/>
                <w:sz w:val="28"/>
                <w:szCs w:val="28"/>
              </w:rPr>
              <w:br/>
              <w:t>Краснояружского района</w:t>
            </w:r>
          </w:p>
        </w:tc>
        <w:tc>
          <w:tcPr>
            <w:tcW w:w="4786" w:type="dxa"/>
          </w:tcPr>
          <w:p w:rsidR="00BE2CFC" w:rsidRDefault="00BE2CFC" w:rsidP="006C5372">
            <w:pPr>
              <w:ind w:right="-1"/>
              <w:jc w:val="right"/>
              <w:rPr>
                <w:b/>
                <w:sz w:val="28"/>
                <w:szCs w:val="28"/>
              </w:rPr>
            </w:pPr>
            <w:r>
              <w:rPr>
                <w:b/>
                <w:sz w:val="28"/>
                <w:szCs w:val="28"/>
              </w:rPr>
              <w:br/>
              <w:t>А.Е. Миськов</w:t>
            </w:r>
          </w:p>
        </w:tc>
      </w:tr>
    </w:tbl>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BE2CFC" w:rsidRDefault="00BE2CFC" w:rsidP="00D834CB">
      <w:pPr>
        <w:jc w:val="right"/>
        <w:rPr>
          <w:sz w:val="28"/>
          <w:szCs w:val="28"/>
        </w:rPr>
      </w:pPr>
    </w:p>
    <w:p w:rsidR="00D834CB" w:rsidRPr="007B2CE8" w:rsidRDefault="00D834CB" w:rsidP="00D834CB">
      <w:pPr>
        <w:jc w:val="right"/>
        <w:rPr>
          <w:sz w:val="28"/>
          <w:szCs w:val="28"/>
        </w:rPr>
      </w:pPr>
      <w:bookmarkStart w:id="0" w:name="_GoBack"/>
      <w:bookmarkEnd w:id="0"/>
      <w:r w:rsidRPr="007B2CE8">
        <w:rPr>
          <w:sz w:val="28"/>
          <w:szCs w:val="28"/>
        </w:rPr>
        <w:lastRenderedPageBreak/>
        <w:t>Приложение</w:t>
      </w:r>
    </w:p>
    <w:p w:rsidR="00D834CB" w:rsidRPr="007B2CE8" w:rsidRDefault="00D834CB" w:rsidP="00D834CB">
      <w:pPr>
        <w:jc w:val="right"/>
        <w:rPr>
          <w:sz w:val="28"/>
          <w:szCs w:val="28"/>
        </w:rPr>
      </w:pPr>
    </w:p>
    <w:tbl>
      <w:tblPr>
        <w:tblStyle w:val="a3"/>
        <w:tblW w:w="8094" w:type="dxa"/>
        <w:tblInd w:w="1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4110"/>
      </w:tblGrid>
      <w:tr w:rsidR="00D834CB" w:rsidRPr="007B2CE8" w:rsidTr="005D6526">
        <w:tc>
          <w:tcPr>
            <w:tcW w:w="3984" w:type="dxa"/>
          </w:tcPr>
          <w:p w:rsidR="00D834CB" w:rsidRPr="007B2CE8" w:rsidRDefault="00D834CB" w:rsidP="005D6526">
            <w:pPr>
              <w:rPr>
                <w:sz w:val="28"/>
                <w:szCs w:val="28"/>
              </w:rPr>
            </w:pPr>
          </w:p>
        </w:tc>
        <w:tc>
          <w:tcPr>
            <w:tcW w:w="4110" w:type="dxa"/>
          </w:tcPr>
          <w:p w:rsidR="00D834CB" w:rsidRPr="007B2CE8" w:rsidRDefault="00D834CB" w:rsidP="005D6526">
            <w:pPr>
              <w:jc w:val="center"/>
              <w:rPr>
                <w:sz w:val="28"/>
                <w:szCs w:val="28"/>
              </w:rPr>
            </w:pPr>
            <w:r w:rsidRPr="007B2CE8">
              <w:rPr>
                <w:sz w:val="28"/>
                <w:szCs w:val="28"/>
              </w:rPr>
              <w:t>Утвержден</w:t>
            </w:r>
          </w:p>
          <w:p w:rsidR="00D834CB" w:rsidRPr="007B2CE8" w:rsidRDefault="00D834CB" w:rsidP="005D6526">
            <w:pPr>
              <w:jc w:val="center"/>
              <w:rPr>
                <w:sz w:val="28"/>
                <w:szCs w:val="28"/>
              </w:rPr>
            </w:pPr>
            <w:r w:rsidRPr="007B2CE8">
              <w:rPr>
                <w:sz w:val="28"/>
                <w:szCs w:val="28"/>
              </w:rPr>
              <w:t>постановлением администрации</w:t>
            </w:r>
            <w:r w:rsidRPr="007B2CE8">
              <w:rPr>
                <w:sz w:val="28"/>
                <w:szCs w:val="28"/>
              </w:rPr>
              <w:br/>
              <w:t xml:space="preserve"> Краснояружского района</w:t>
            </w:r>
          </w:p>
          <w:p w:rsidR="00D834CB" w:rsidRPr="007B2CE8" w:rsidRDefault="00D834CB" w:rsidP="005D6526">
            <w:pPr>
              <w:jc w:val="center"/>
              <w:rPr>
                <w:sz w:val="28"/>
                <w:szCs w:val="28"/>
              </w:rPr>
            </w:pPr>
            <w:r w:rsidRPr="007B2CE8">
              <w:rPr>
                <w:sz w:val="28"/>
                <w:szCs w:val="28"/>
              </w:rPr>
              <w:t>от  «</w:t>
            </w:r>
            <w:r w:rsidR="00DB2956">
              <w:rPr>
                <w:sz w:val="28"/>
                <w:szCs w:val="28"/>
              </w:rPr>
              <w:t>26</w:t>
            </w:r>
            <w:r w:rsidRPr="007B2CE8">
              <w:rPr>
                <w:sz w:val="28"/>
                <w:szCs w:val="28"/>
              </w:rPr>
              <w:t xml:space="preserve">» </w:t>
            </w:r>
            <w:r w:rsidR="00DB2956">
              <w:rPr>
                <w:sz w:val="28"/>
                <w:szCs w:val="28"/>
              </w:rPr>
              <w:t>августа</w:t>
            </w:r>
            <w:r>
              <w:rPr>
                <w:sz w:val="28"/>
                <w:szCs w:val="28"/>
              </w:rPr>
              <w:t xml:space="preserve"> </w:t>
            </w:r>
            <w:r w:rsidRPr="007B2CE8">
              <w:rPr>
                <w:sz w:val="28"/>
                <w:szCs w:val="28"/>
              </w:rPr>
              <w:t>202</w:t>
            </w:r>
            <w:r>
              <w:rPr>
                <w:sz w:val="28"/>
                <w:szCs w:val="28"/>
              </w:rPr>
              <w:t>2</w:t>
            </w:r>
            <w:r w:rsidRPr="007B2CE8">
              <w:rPr>
                <w:sz w:val="28"/>
                <w:szCs w:val="28"/>
              </w:rPr>
              <w:t xml:space="preserve"> г. № </w:t>
            </w:r>
            <w:r w:rsidR="00DB2956">
              <w:rPr>
                <w:sz w:val="28"/>
                <w:szCs w:val="28"/>
              </w:rPr>
              <w:t>203</w:t>
            </w:r>
          </w:p>
          <w:p w:rsidR="00D834CB" w:rsidRPr="007B2CE8" w:rsidRDefault="00D834CB" w:rsidP="005D6526">
            <w:pPr>
              <w:rPr>
                <w:sz w:val="28"/>
                <w:szCs w:val="28"/>
              </w:rPr>
            </w:pPr>
          </w:p>
        </w:tc>
      </w:tr>
    </w:tbl>
    <w:p w:rsidR="00D834CB" w:rsidRPr="007B2CE8" w:rsidRDefault="00D834CB" w:rsidP="00D834CB">
      <w:pPr>
        <w:rPr>
          <w:sz w:val="28"/>
          <w:szCs w:val="28"/>
        </w:rPr>
      </w:pPr>
    </w:p>
    <w:p w:rsidR="00D834CB" w:rsidRDefault="00D834CB" w:rsidP="00D834CB">
      <w:pPr>
        <w:jc w:val="center"/>
        <w:rPr>
          <w:b/>
          <w:sz w:val="28"/>
          <w:szCs w:val="28"/>
        </w:rPr>
      </w:pPr>
      <w:r w:rsidRPr="001E658B">
        <w:rPr>
          <w:b/>
          <w:sz w:val="28"/>
          <w:szCs w:val="28"/>
        </w:rPr>
        <w:t xml:space="preserve">Административный регламент </w:t>
      </w:r>
      <w:r>
        <w:rPr>
          <w:b/>
          <w:sz w:val="28"/>
          <w:szCs w:val="28"/>
        </w:rPr>
        <w:t xml:space="preserve">по </w:t>
      </w:r>
      <w:r w:rsidRPr="001E658B">
        <w:rPr>
          <w:b/>
          <w:sz w:val="28"/>
          <w:szCs w:val="28"/>
        </w:rPr>
        <w:t>предоставлени</w:t>
      </w:r>
      <w:r>
        <w:rPr>
          <w:b/>
          <w:sz w:val="28"/>
          <w:szCs w:val="28"/>
        </w:rPr>
        <w:t>ю</w:t>
      </w:r>
      <w:r w:rsidRPr="001E658B">
        <w:rPr>
          <w:b/>
          <w:sz w:val="28"/>
          <w:szCs w:val="28"/>
        </w:rPr>
        <w:t xml:space="preserve"> </w:t>
      </w:r>
      <w:r w:rsidR="00084941">
        <w:rPr>
          <w:b/>
          <w:sz w:val="28"/>
          <w:szCs w:val="28"/>
        </w:rPr>
        <w:t>м</w:t>
      </w:r>
      <w:r w:rsidR="00CE3F19">
        <w:rPr>
          <w:b/>
          <w:sz w:val="28"/>
          <w:szCs w:val="28"/>
        </w:rPr>
        <w:t>униципальной услуги</w:t>
      </w:r>
      <w:r w:rsidRPr="001E658B">
        <w:rPr>
          <w:b/>
          <w:sz w:val="28"/>
          <w:szCs w:val="28"/>
        </w:rPr>
        <w:t xml:space="preserve"> «</w:t>
      </w:r>
      <w:r w:rsidRPr="006206B0">
        <w:rPr>
          <w:b/>
          <w:sz w:val="28"/>
          <w:szCs w:val="28"/>
        </w:rPr>
        <w:t>Предоставление разрешения на осуществление земляных работ</w:t>
      </w:r>
      <w:r w:rsidRPr="001E658B">
        <w:rPr>
          <w:b/>
          <w:sz w:val="28"/>
          <w:szCs w:val="28"/>
        </w:rPr>
        <w:t>» на территории муниципального района</w:t>
      </w:r>
      <w:r>
        <w:rPr>
          <w:b/>
          <w:sz w:val="28"/>
          <w:szCs w:val="28"/>
        </w:rPr>
        <w:t xml:space="preserve"> </w:t>
      </w:r>
      <w:r w:rsidRPr="001E658B">
        <w:rPr>
          <w:b/>
          <w:sz w:val="28"/>
          <w:szCs w:val="28"/>
        </w:rPr>
        <w:t xml:space="preserve">«Краснояружский район» </w:t>
      </w:r>
      <w:r>
        <w:rPr>
          <w:b/>
          <w:sz w:val="28"/>
          <w:szCs w:val="28"/>
        </w:rPr>
        <w:t>Белгородской области</w:t>
      </w:r>
    </w:p>
    <w:p w:rsidR="008873B7" w:rsidRDefault="008873B7"/>
    <w:p w:rsidR="00D834CB" w:rsidRDefault="00D834CB" w:rsidP="00D834CB">
      <w:pPr>
        <w:jc w:val="center"/>
        <w:rPr>
          <w:b/>
          <w:sz w:val="28"/>
          <w:szCs w:val="28"/>
        </w:rPr>
      </w:pPr>
      <w:r w:rsidRPr="00D834CB">
        <w:rPr>
          <w:b/>
          <w:sz w:val="28"/>
          <w:szCs w:val="28"/>
          <w:lang w:val="en-US"/>
        </w:rPr>
        <w:t>I</w:t>
      </w:r>
      <w:r>
        <w:rPr>
          <w:b/>
          <w:sz w:val="28"/>
          <w:szCs w:val="28"/>
        </w:rPr>
        <w:t xml:space="preserve">. </w:t>
      </w:r>
      <w:r w:rsidRPr="00D834CB">
        <w:rPr>
          <w:b/>
          <w:sz w:val="28"/>
          <w:szCs w:val="28"/>
        </w:rPr>
        <w:t>Общие положения</w:t>
      </w:r>
    </w:p>
    <w:p w:rsidR="00D834CB" w:rsidRDefault="00D834CB" w:rsidP="00D834CB">
      <w:pPr>
        <w:jc w:val="center"/>
        <w:rPr>
          <w:b/>
          <w:sz w:val="28"/>
          <w:szCs w:val="28"/>
        </w:rPr>
      </w:pPr>
    </w:p>
    <w:p w:rsidR="00D834CB" w:rsidRPr="00D834CB" w:rsidRDefault="0011445A" w:rsidP="00D834CB">
      <w:pPr>
        <w:pStyle w:val="a4"/>
        <w:tabs>
          <w:tab w:val="left" w:pos="1518"/>
        </w:tabs>
        <w:kinsoku w:val="0"/>
        <w:overflowPunct w:val="0"/>
        <w:spacing w:before="196"/>
        <w:ind w:left="0" w:right="113" w:firstLine="0"/>
        <w:jc w:val="center"/>
        <w:rPr>
          <w:b/>
          <w:sz w:val="28"/>
          <w:szCs w:val="28"/>
        </w:rPr>
      </w:pPr>
      <w:r>
        <w:rPr>
          <w:b/>
          <w:i/>
          <w:sz w:val="28"/>
          <w:szCs w:val="28"/>
        </w:rPr>
        <w:t>1.</w:t>
      </w:r>
      <w:r w:rsidR="00D834CB" w:rsidRPr="00D834CB">
        <w:rPr>
          <w:b/>
          <w:sz w:val="28"/>
          <w:szCs w:val="28"/>
        </w:rPr>
        <w:t xml:space="preserve"> </w:t>
      </w:r>
      <w:r w:rsidR="00D834CB" w:rsidRPr="00D834CB">
        <w:rPr>
          <w:b/>
          <w:bCs/>
          <w:i/>
          <w:iCs/>
          <w:sz w:val="28"/>
          <w:szCs w:val="28"/>
        </w:rPr>
        <w:t xml:space="preserve">Предмет регулирования </w:t>
      </w:r>
      <w:r w:rsidR="00084941">
        <w:rPr>
          <w:b/>
          <w:bCs/>
          <w:i/>
          <w:iCs/>
          <w:sz w:val="28"/>
          <w:szCs w:val="28"/>
        </w:rPr>
        <w:t>административного</w:t>
      </w:r>
      <w:r w:rsidR="00D834CB" w:rsidRPr="00D834CB">
        <w:rPr>
          <w:b/>
          <w:bCs/>
          <w:i/>
          <w:iCs/>
          <w:sz w:val="28"/>
          <w:szCs w:val="28"/>
        </w:rPr>
        <w:t xml:space="preserve"> регламента по предоставлению </w:t>
      </w:r>
      <w:r w:rsidR="00084941">
        <w:rPr>
          <w:b/>
          <w:bCs/>
          <w:i/>
          <w:iCs/>
          <w:sz w:val="28"/>
          <w:szCs w:val="28"/>
        </w:rPr>
        <w:t>м</w:t>
      </w:r>
      <w:r w:rsidR="00CE3F19">
        <w:rPr>
          <w:b/>
          <w:bCs/>
          <w:i/>
          <w:iCs/>
          <w:sz w:val="28"/>
          <w:szCs w:val="28"/>
        </w:rPr>
        <w:t>униципальной услуги</w:t>
      </w:r>
      <w:r w:rsidR="00D834CB" w:rsidRPr="00D834CB">
        <w:rPr>
          <w:b/>
          <w:bCs/>
          <w:i/>
          <w:iCs/>
          <w:sz w:val="28"/>
          <w:szCs w:val="28"/>
        </w:rPr>
        <w:t xml:space="preserve"> «Предоставление разрешения на осуществление земляных работ» на территории муниципального района «Краснояружский район» Белгородской области</w:t>
      </w:r>
    </w:p>
    <w:p w:rsidR="00D834CB" w:rsidRDefault="00D834CB" w:rsidP="00D834CB">
      <w:pPr>
        <w:jc w:val="center"/>
        <w:rPr>
          <w:b/>
          <w:sz w:val="28"/>
          <w:szCs w:val="28"/>
        </w:rPr>
      </w:pPr>
    </w:p>
    <w:p w:rsidR="00D834CB" w:rsidRPr="00D834CB" w:rsidRDefault="0011445A" w:rsidP="00C91F74">
      <w:pPr>
        <w:pStyle w:val="a4"/>
        <w:tabs>
          <w:tab w:val="left" w:pos="1518"/>
        </w:tabs>
        <w:kinsoku w:val="0"/>
        <w:overflowPunct w:val="0"/>
        <w:spacing w:before="196"/>
        <w:ind w:left="0" w:firstLine="567"/>
        <w:rPr>
          <w:sz w:val="28"/>
          <w:szCs w:val="28"/>
        </w:rPr>
      </w:pPr>
      <w:r>
        <w:rPr>
          <w:sz w:val="28"/>
          <w:szCs w:val="28"/>
        </w:rPr>
        <w:t>1.1</w:t>
      </w:r>
      <w:r w:rsidR="00D834CB" w:rsidRPr="00D834CB">
        <w:rPr>
          <w:sz w:val="28"/>
          <w:szCs w:val="28"/>
        </w:rPr>
        <w:t xml:space="preserve">. Административный регламент по предоставлению </w:t>
      </w:r>
      <w:r w:rsidR="00084941">
        <w:rPr>
          <w:sz w:val="28"/>
          <w:szCs w:val="28"/>
        </w:rPr>
        <w:t>м</w:t>
      </w:r>
      <w:r w:rsidR="00CE3F19">
        <w:rPr>
          <w:sz w:val="28"/>
          <w:szCs w:val="28"/>
        </w:rPr>
        <w:t>униципальной услуги</w:t>
      </w:r>
      <w:r w:rsidR="00D834CB" w:rsidRPr="00D834CB">
        <w:rPr>
          <w:sz w:val="28"/>
          <w:szCs w:val="28"/>
        </w:rPr>
        <w:t xml:space="preserve"> «Предоставление разрешения на осуществление земляных работ» на территории муниципального района «Краснояружский район» Белгородской области (далее – Админист</w:t>
      </w:r>
      <w:r w:rsidR="00084941">
        <w:rPr>
          <w:sz w:val="28"/>
          <w:szCs w:val="28"/>
        </w:rPr>
        <w:t xml:space="preserve">ративный регламент) регулирует </w:t>
      </w:r>
      <w:r w:rsidR="00D834CB" w:rsidRPr="00D834CB">
        <w:rPr>
          <w:sz w:val="28"/>
          <w:szCs w:val="28"/>
        </w:rPr>
        <w:t>от</w:t>
      </w:r>
      <w:r w:rsidR="00084941">
        <w:rPr>
          <w:sz w:val="28"/>
          <w:szCs w:val="28"/>
        </w:rPr>
        <w:t xml:space="preserve">ношения, возникающие в связи с </w:t>
      </w:r>
      <w:r w:rsidR="00D834CB" w:rsidRPr="00D834CB">
        <w:rPr>
          <w:sz w:val="28"/>
          <w:szCs w:val="28"/>
        </w:rPr>
        <w:t xml:space="preserve">предоставлением </w:t>
      </w:r>
      <w:r w:rsidR="00084941">
        <w:rPr>
          <w:sz w:val="28"/>
          <w:szCs w:val="28"/>
        </w:rPr>
        <w:t>м</w:t>
      </w:r>
      <w:r w:rsidR="00691F39">
        <w:rPr>
          <w:sz w:val="28"/>
          <w:szCs w:val="28"/>
        </w:rPr>
        <w:t>униципальной</w:t>
      </w:r>
      <w:r w:rsidR="00D834CB" w:rsidRPr="00D834CB">
        <w:rPr>
          <w:sz w:val="28"/>
          <w:szCs w:val="28"/>
        </w:rPr>
        <w:t xml:space="preserve"> услуги «Предоставление разрешения на осуществление земляных работ» на территории муниципального района «Краснояружский район» Белгородской области </w:t>
      </w:r>
      <w:r w:rsidR="00D834CB" w:rsidRPr="004B42DF">
        <w:rPr>
          <w:sz w:val="28"/>
          <w:szCs w:val="28"/>
        </w:rPr>
        <w:t xml:space="preserve">(далее - </w:t>
      </w:r>
      <w:r w:rsidR="00CE3F19" w:rsidRPr="004B42DF">
        <w:rPr>
          <w:sz w:val="28"/>
          <w:szCs w:val="28"/>
        </w:rPr>
        <w:t>Муниципальная услуга</w:t>
      </w:r>
      <w:r w:rsidR="00D834CB" w:rsidRPr="004B42DF">
        <w:rPr>
          <w:sz w:val="28"/>
          <w:szCs w:val="28"/>
        </w:rPr>
        <w:t>).</w:t>
      </w:r>
    </w:p>
    <w:p w:rsidR="00D834CB" w:rsidRPr="00D834CB" w:rsidRDefault="0011445A" w:rsidP="00C91F74">
      <w:pPr>
        <w:pStyle w:val="a4"/>
        <w:tabs>
          <w:tab w:val="left" w:pos="1518"/>
        </w:tabs>
        <w:kinsoku w:val="0"/>
        <w:overflowPunct w:val="0"/>
        <w:ind w:left="0" w:firstLine="567"/>
        <w:rPr>
          <w:sz w:val="28"/>
          <w:szCs w:val="28"/>
        </w:rPr>
      </w:pPr>
      <w:r>
        <w:rPr>
          <w:sz w:val="28"/>
          <w:szCs w:val="28"/>
        </w:rPr>
        <w:t>1.2</w:t>
      </w:r>
      <w:r w:rsidR="00D834CB" w:rsidRPr="00D834CB">
        <w:rPr>
          <w:sz w:val="28"/>
          <w:szCs w:val="28"/>
        </w:rPr>
        <w:t xml:space="preserve">. Административный регламент устанавливает стандарт предоставления </w:t>
      </w:r>
      <w:r w:rsidR="00CE3F19">
        <w:rPr>
          <w:sz w:val="28"/>
          <w:szCs w:val="28"/>
        </w:rPr>
        <w:t>Муниципальной услуги</w:t>
      </w:r>
      <w:r w:rsidR="00D834CB" w:rsidRPr="00D834CB">
        <w:rPr>
          <w:sz w:val="28"/>
          <w:szCs w:val="28"/>
        </w:rPr>
        <w:t xml:space="preserve">, состав, последовательность и сроки выполнения административных процедур по предоставлению </w:t>
      </w:r>
      <w:r w:rsidR="00CE3F19">
        <w:rPr>
          <w:sz w:val="28"/>
          <w:szCs w:val="28"/>
        </w:rPr>
        <w:t>Муниципальной услуги</w:t>
      </w:r>
      <w:r w:rsidR="00D834CB" w:rsidRPr="00D834CB">
        <w:rPr>
          <w:sz w:val="28"/>
          <w:szCs w:val="28"/>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D0052C">
        <w:rPr>
          <w:sz w:val="28"/>
          <w:szCs w:val="28"/>
        </w:rPr>
        <w:t>государственных и м</w:t>
      </w:r>
      <w:r w:rsidR="00D834CB" w:rsidRPr="00D834CB">
        <w:rPr>
          <w:sz w:val="28"/>
          <w:szCs w:val="28"/>
        </w:rPr>
        <w:t xml:space="preserve">униципальных услуг (далее - МФЦ), формы контроля за предоставлением </w:t>
      </w:r>
      <w:r w:rsidR="00CE3F19">
        <w:rPr>
          <w:sz w:val="28"/>
          <w:szCs w:val="28"/>
        </w:rPr>
        <w:t>Муниципальной услуги</w:t>
      </w:r>
      <w:r w:rsidR="00D834CB" w:rsidRPr="00D834CB">
        <w:rPr>
          <w:sz w:val="28"/>
          <w:szCs w:val="28"/>
        </w:rPr>
        <w:t>, досудебный (внесудебный) порядок обжалования решений и действий (бездействий) Управления капитального строительства</w:t>
      </w:r>
      <w:r w:rsidR="00042495">
        <w:rPr>
          <w:sz w:val="28"/>
          <w:szCs w:val="28"/>
        </w:rPr>
        <w:t>,</w:t>
      </w:r>
      <w:r w:rsidR="00D834CB" w:rsidRPr="00D834CB">
        <w:rPr>
          <w:sz w:val="28"/>
          <w:szCs w:val="28"/>
        </w:rPr>
        <w:t xml:space="preserve"> дорог общего пользования и архитектуры администрации Краснояружского района (далее – Управление), должностных лиц отдела архитектуры управления капитального строительства, дорог общего пользования и архитектуры администрации Краснояружского района (далее - отдел архитектуры), работников МФЦ.</w:t>
      </w:r>
    </w:p>
    <w:p w:rsidR="00D834CB" w:rsidRPr="00D834CB" w:rsidRDefault="0011445A" w:rsidP="00C91F74">
      <w:pPr>
        <w:pStyle w:val="a4"/>
        <w:tabs>
          <w:tab w:val="left" w:pos="1518"/>
        </w:tabs>
        <w:kinsoku w:val="0"/>
        <w:overflowPunct w:val="0"/>
        <w:ind w:left="0" w:firstLine="567"/>
        <w:rPr>
          <w:sz w:val="28"/>
          <w:szCs w:val="28"/>
        </w:rPr>
      </w:pPr>
      <w:r>
        <w:rPr>
          <w:sz w:val="28"/>
          <w:szCs w:val="28"/>
        </w:rPr>
        <w:t>1.3</w:t>
      </w:r>
      <w:r w:rsidR="00D834CB" w:rsidRPr="00D834CB">
        <w:rPr>
          <w:sz w:val="28"/>
          <w:szCs w:val="28"/>
        </w:rPr>
        <w:t xml:space="preserve">. Проведение любых видов земляных работ без оформления разрешения на осуществление земляных работ (далее – Разрешение) </w:t>
      </w:r>
      <w:r w:rsidR="00D834CB" w:rsidRPr="00D834CB">
        <w:rPr>
          <w:sz w:val="28"/>
          <w:szCs w:val="28"/>
        </w:rPr>
        <w:lastRenderedPageBreak/>
        <w:t>запрещается, за исключением случаев, когда указанные работы осуществляются на основании документов, выданных в соответствии с федеральным</w:t>
      </w:r>
      <w:r w:rsidR="00D834CB" w:rsidRPr="00D834CB">
        <w:rPr>
          <w:spacing w:val="-9"/>
          <w:sz w:val="28"/>
          <w:szCs w:val="28"/>
        </w:rPr>
        <w:t xml:space="preserve"> </w:t>
      </w:r>
      <w:r w:rsidR="00D834CB" w:rsidRPr="00D834CB">
        <w:rPr>
          <w:sz w:val="28"/>
          <w:szCs w:val="28"/>
        </w:rPr>
        <w:t>законодательством.</w:t>
      </w:r>
    </w:p>
    <w:p w:rsidR="00D834CB" w:rsidRPr="00D834CB" w:rsidRDefault="0011445A" w:rsidP="00C91F74">
      <w:pPr>
        <w:tabs>
          <w:tab w:val="left" w:pos="1518"/>
        </w:tabs>
        <w:kinsoku w:val="0"/>
        <w:overflowPunct w:val="0"/>
        <w:ind w:firstLine="567"/>
        <w:jc w:val="both"/>
        <w:rPr>
          <w:sz w:val="28"/>
          <w:szCs w:val="28"/>
        </w:rPr>
      </w:pPr>
      <w:r>
        <w:rPr>
          <w:sz w:val="28"/>
          <w:szCs w:val="28"/>
        </w:rPr>
        <w:t>1.4</w:t>
      </w:r>
      <w:r w:rsidR="00D834CB" w:rsidRPr="00D834CB">
        <w:rPr>
          <w:sz w:val="28"/>
          <w:szCs w:val="28"/>
        </w:rPr>
        <w:t xml:space="preserve">. Получение разрешения на право </w:t>
      </w:r>
      <w:r w:rsidR="001A094A">
        <w:rPr>
          <w:sz w:val="28"/>
          <w:szCs w:val="28"/>
        </w:rPr>
        <w:t>осуществления</w:t>
      </w:r>
      <w:r w:rsidR="00D834CB" w:rsidRPr="00D834CB">
        <w:rPr>
          <w:sz w:val="28"/>
          <w:szCs w:val="28"/>
        </w:rPr>
        <w:t xml:space="preserve"> земляных работ обязательно, в том числе, при производстве следующих работ, требующих проведения земляных</w:t>
      </w:r>
      <w:r w:rsidR="00D834CB" w:rsidRPr="00D834CB">
        <w:rPr>
          <w:spacing w:val="-15"/>
          <w:sz w:val="28"/>
          <w:szCs w:val="28"/>
        </w:rPr>
        <w:t xml:space="preserve"> </w:t>
      </w:r>
      <w:r w:rsidR="00D834CB" w:rsidRPr="00D834CB">
        <w:rPr>
          <w:sz w:val="28"/>
          <w:szCs w:val="28"/>
        </w:rPr>
        <w:t>работ:</w:t>
      </w:r>
    </w:p>
    <w:p w:rsidR="00D834CB" w:rsidRPr="00D834CB" w:rsidRDefault="0011445A" w:rsidP="00C91F74">
      <w:pPr>
        <w:pStyle w:val="a4"/>
        <w:tabs>
          <w:tab w:val="left" w:pos="1518"/>
        </w:tabs>
        <w:kinsoku w:val="0"/>
        <w:overflowPunct w:val="0"/>
        <w:spacing w:before="2"/>
        <w:ind w:left="0" w:firstLine="567"/>
        <w:rPr>
          <w:sz w:val="28"/>
          <w:szCs w:val="28"/>
        </w:rPr>
      </w:pPr>
      <w:r>
        <w:rPr>
          <w:sz w:val="28"/>
          <w:szCs w:val="28"/>
        </w:rPr>
        <w:t>1.4</w:t>
      </w:r>
      <w:r w:rsidR="00D834CB" w:rsidRPr="00D834CB">
        <w:rPr>
          <w:sz w:val="28"/>
          <w:szCs w:val="28"/>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w:t>
      </w:r>
      <w:r w:rsidR="00D834CB" w:rsidRPr="00D834CB">
        <w:rPr>
          <w:spacing w:val="-1"/>
          <w:sz w:val="28"/>
          <w:szCs w:val="28"/>
        </w:rPr>
        <w:t xml:space="preserve"> </w:t>
      </w:r>
      <w:r w:rsidR="00D834CB" w:rsidRPr="00D834CB">
        <w:rPr>
          <w:sz w:val="28"/>
          <w:szCs w:val="28"/>
        </w:rPr>
        <w:t>строительство;</w:t>
      </w:r>
    </w:p>
    <w:p w:rsidR="00D834CB" w:rsidRPr="00D834CB" w:rsidRDefault="0011445A" w:rsidP="00C91F74">
      <w:pPr>
        <w:pStyle w:val="a4"/>
        <w:tabs>
          <w:tab w:val="left" w:pos="1518"/>
        </w:tabs>
        <w:kinsoku w:val="0"/>
        <w:overflowPunct w:val="0"/>
        <w:ind w:left="0" w:firstLine="567"/>
        <w:rPr>
          <w:sz w:val="28"/>
          <w:szCs w:val="28"/>
        </w:rPr>
      </w:pPr>
      <w:r>
        <w:rPr>
          <w:sz w:val="28"/>
          <w:szCs w:val="28"/>
        </w:rPr>
        <w:t>1.4</w:t>
      </w:r>
      <w:r w:rsidR="00D834CB" w:rsidRPr="00D834CB">
        <w:rPr>
          <w:sz w:val="28"/>
          <w:szCs w:val="28"/>
        </w:rPr>
        <w:t>.2. строительство, реконструкция сетей инже</w:t>
      </w:r>
      <w:r w:rsidR="00C036FB">
        <w:rPr>
          <w:sz w:val="28"/>
          <w:szCs w:val="28"/>
        </w:rPr>
        <w:t xml:space="preserve">нерно-технического обеспечения </w:t>
      </w:r>
      <w:r w:rsidR="00D834CB" w:rsidRPr="00D834CB">
        <w:rPr>
          <w:sz w:val="28"/>
          <w:szCs w:val="28"/>
        </w:rPr>
        <w:t>за исключением случаев, когда указанные работы осуществляются на основании разрешения на</w:t>
      </w:r>
      <w:r w:rsidR="00D834CB" w:rsidRPr="00D834CB">
        <w:rPr>
          <w:spacing w:val="-6"/>
          <w:sz w:val="28"/>
          <w:szCs w:val="28"/>
        </w:rPr>
        <w:t xml:space="preserve"> </w:t>
      </w:r>
      <w:r w:rsidR="00D834CB" w:rsidRPr="00D834CB">
        <w:rPr>
          <w:sz w:val="28"/>
          <w:szCs w:val="28"/>
        </w:rPr>
        <w:t>строительство;</w:t>
      </w:r>
    </w:p>
    <w:p w:rsidR="00D834CB" w:rsidRPr="00D834CB" w:rsidRDefault="00D834CB" w:rsidP="00C91F74">
      <w:pPr>
        <w:pStyle w:val="a4"/>
        <w:tabs>
          <w:tab w:val="left" w:pos="1518"/>
        </w:tabs>
        <w:kinsoku w:val="0"/>
        <w:overflowPunct w:val="0"/>
        <w:ind w:left="0" w:firstLine="567"/>
        <w:rPr>
          <w:sz w:val="28"/>
          <w:szCs w:val="28"/>
        </w:rPr>
      </w:pPr>
      <w:r w:rsidRPr="00D834CB">
        <w:rPr>
          <w:sz w:val="28"/>
          <w:szCs w:val="28"/>
        </w:rPr>
        <w:t>1.</w:t>
      </w:r>
      <w:r w:rsidR="0011445A">
        <w:rPr>
          <w:sz w:val="28"/>
          <w:szCs w:val="28"/>
        </w:rPr>
        <w:t>4</w:t>
      </w:r>
      <w:r w:rsidRPr="00D834CB">
        <w:rPr>
          <w:sz w:val="28"/>
          <w:szCs w:val="28"/>
        </w:rPr>
        <w:t>.3. инженерные</w:t>
      </w:r>
      <w:r w:rsidRPr="00D834CB">
        <w:rPr>
          <w:spacing w:val="-10"/>
          <w:sz w:val="28"/>
          <w:szCs w:val="28"/>
        </w:rPr>
        <w:t xml:space="preserve"> </w:t>
      </w:r>
      <w:r w:rsidRPr="00D834CB">
        <w:rPr>
          <w:sz w:val="28"/>
          <w:szCs w:val="28"/>
        </w:rPr>
        <w:t>изыскания;</w:t>
      </w:r>
    </w:p>
    <w:p w:rsidR="00D834CB" w:rsidRPr="00D834CB" w:rsidRDefault="0011445A" w:rsidP="00C91F74">
      <w:pPr>
        <w:pStyle w:val="a4"/>
        <w:tabs>
          <w:tab w:val="left" w:pos="1525"/>
        </w:tabs>
        <w:kinsoku w:val="0"/>
        <w:overflowPunct w:val="0"/>
        <w:ind w:left="0" w:firstLine="567"/>
        <w:rPr>
          <w:sz w:val="28"/>
          <w:szCs w:val="28"/>
        </w:rPr>
      </w:pPr>
      <w:r>
        <w:rPr>
          <w:sz w:val="28"/>
          <w:szCs w:val="28"/>
        </w:rPr>
        <w:t>1.4</w:t>
      </w:r>
      <w:r w:rsidR="00D834CB" w:rsidRPr="00D834CB">
        <w:rPr>
          <w:sz w:val="28"/>
          <w:szCs w:val="28"/>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w:t>
      </w:r>
      <w:r w:rsidR="00D834CB" w:rsidRPr="00D834CB">
        <w:rPr>
          <w:spacing w:val="-14"/>
          <w:sz w:val="28"/>
          <w:szCs w:val="28"/>
        </w:rPr>
        <w:t xml:space="preserve"> </w:t>
      </w:r>
      <w:r w:rsidR="00D834CB" w:rsidRPr="00D834CB">
        <w:rPr>
          <w:sz w:val="28"/>
          <w:szCs w:val="28"/>
        </w:rPr>
        <w:t>дорог;</w:t>
      </w:r>
    </w:p>
    <w:p w:rsidR="00306547" w:rsidRDefault="0011445A" w:rsidP="00C91F74">
      <w:pPr>
        <w:pStyle w:val="a4"/>
        <w:tabs>
          <w:tab w:val="left" w:pos="1635"/>
        </w:tabs>
        <w:kinsoku w:val="0"/>
        <w:overflowPunct w:val="0"/>
        <w:ind w:left="0" w:firstLine="567"/>
        <w:rPr>
          <w:sz w:val="28"/>
          <w:szCs w:val="28"/>
        </w:rPr>
      </w:pPr>
      <w:r>
        <w:rPr>
          <w:sz w:val="28"/>
          <w:szCs w:val="28"/>
        </w:rPr>
        <w:t>1.4</w:t>
      </w:r>
      <w:r w:rsidR="00D834CB" w:rsidRPr="00D834CB">
        <w:rPr>
          <w:sz w:val="28"/>
          <w:szCs w:val="28"/>
        </w:rPr>
        <w:t xml:space="preserve">.5. размещение и установка объектов, в том числе некапитальных объектов, на землях или земельных участках, находящихся в </w:t>
      </w:r>
      <w:r w:rsidR="00CE3F19">
        <w:rPr>
          <w:sz w:val="28"/>
          <w:szCs w:val="28"/>
        </w:rPr>
        <w:t>м</w:t>
      </w:r>
      <w:r w:rsidR="00691F39">
        <w:rPr>
          <w:sz w:val="28"/>
          <w:szCs w:val="28"/>
        </w:rPr>
        <w:t>униципальной</w:t>
      </w:r>
      <w:r w:rsidR="00D834CB" w:rsidRPr="00D834CB">
        <w:rPr>
          <w:sz w:val="28"/>
          <w:szCs w:val="28"/>
        </w:rPr>
        <w:t xml:space="preserve"> собственности, размещение которых может осуществляться без  предоставления земельных участков и установления серви</w:t>
      </w:r>
      <w:r w:rsidR="00CE3F19">
        <w:rPr>
          <w:sz w:val="28"/>
          <w:szCs w:val="28"/>
        </w:rPr>
        <w:t xml:space="preserve">тутов, а также установка опор, </w:t>
      </w:r>
      <w:r w:rsidR="00D834CB" w:rsidRPr="00D834CB">
        <w:rPr>
          <w:sz w:val="28"/>
          <w:szCs w:val="28"/>
        </w:rPr>
        <w:t xml:space="preserve">информационных и рекламных конструкций, использование земель или земельного участка, находящихся в </w:t>
      </w:r>
      <w:r w:rsidR="00EB3DB2">
        <w:rPr>
          <w:sz w:val="28"/>
          <w:szCs w:val="28"/>
        </w:rPr>
        <w:t>м</w:t>
      </w:r>
      <w:r w:rsidR="00691F39">
        <w:rPr>
          <w:sz w:val="28"/>
          <w:szCs w:val="28"/>
        </w:rPr>
        <w:t>униципальной</w:t>
      </w:r>
      <w:r w:rsidR="00D834CB" w:rsidRPr="00D834CB">
        <w:rPr>
          <w:sz w:val="28"/>
          <w:szCs w:val="28"/>
        </w:rPr>
        <w:t xml:space="preserve"> собственности, в целях проведения инженерных изысканий либо капитального или текущего ремонта линейного объекта на срок не более одного года; </w:t>
      </w:r>
    </w:p>
    <w:p w:rsidR="00D834CB" w:rsidRPr="00D834CB" w:rsidRDefault="00306547" w:rsidP="00C91F74">
      <w:pPr>
        <w:pStyle w:val="a4"/>
        <w:tabs>
          <w:tab w:val="left" w:pos="1635"/>
        </w:tabs>
        <w:kinsoku w:val="0"/>
        <w:overflowPunct w:val="0"/>
        <w:ind w:left="0" w:firstLine="567"/>
        <w:rPr>
          <w:sz w:val="28"/>
          <w:szCs w:val="28"/>
        </w:rPr>
      </w:pPr>
      <w:r>
        <w:rPr>
          <w:sz w:val="28"/>
          <w:szCs w:val="28"/>
        </w:rPr>
        <w:t xml:space="preserve">1.4.6. </w:t>
      </w:r>
      <w:r w:rsidR="00D834CB" w:rsidRPr="00D834CB">
        <w:rPr>
          <w:sz w:val="28"/>
          <w:szCs w:val="28"/>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834CB" w:rsidRPr="00D834CB" w:rsidRDefault="0011445A" w:rsidP="00C91F74">
      <w:pPr>
        <w:pStyle w:val="a4"/>
        <w:tabs>
          <w:tab w:val="left" w:pos="1518"/>
        </w:tabs>
        <w:kinsoku w:val="0"/>
        <w:overflowPunct w:val="0"/>
        <w:ind w:left="0" w:firstLine="567"/>
        <w:rPr>
          <w:sz w:val="28"/>
          <w:szCs w:val="28"/>
        </w:rPr>
      </w:pPr>
      <w:r>
        <w:rPr>
          <w:sz w:val="28"/>
          <w:szCs w:val="28"/>
        </w:rPr>
        <w:t>1.4</w:t>
      </w:r>
      <w:r w:rsidR="00306547">
        <w:rPr>
          <w:sz w:val="28"/>
          <w:szCs w:val="28"/>
        </w:rPr>
        <w:t>.7</w:t>
      </w:r>
      <w:r w:rsidR="00D834CB" w:rsidRPr="00D834CB">
        <w:rPr>
          <w:sz w:val="28"/>
          <w:szCs w:val="28"/>
        </w:rPr>
        <w:t>. аварийно-восстановительный ремонт, в том числе сетей инженерно- технического обеспечения,</w:t>
      </w:r>
      <w:r w:rsidR="00D834CB" w:rsidRPr="00D834CB">
        <w:rPr>
          <w:spacing w:val="-10"/>
          <w:sz w:val="28"/>
          <w:szCs w:val="28"/>
        </w:rPr>
        <w:t xml:space="preserve"> </w:t>
      </w:r>
      <w:r w:rsidR="00D834CB" w:rsidRPr="00D834CB">
        <w:rPr>
          <w:sz w:val="28"/>
          <w:szCs w:val="28"/>
        </w:rPr>
        <w:t>сооружений;</w:t>
      </w:r>
    </w:p>
    <w:p w:rsidR="00D834CB" w:rsidRPr="00D834CB" w:rsidRDefault="00D834CB" w:rsidP="00C91F74">
      <w:pPr>
        <w:pStyle w:val="a4"/>
        <w:tabs>
          <w:tab w:val="left" w:pos="1525"/>
        </w:tabs>
        <w:kinsoku w:val="0"/>
        <w:overflowPunct w:val="0"/>
        <w:spacing w:before="69"/>
        <w:ind w:left="0" w:firstLine="567"/>
        <w:rPr>
          <w:sz w:val="28"/>
          <w:szCs w:val="28"/>
        </w:rPr>
      </w:pPr>
      <w:r w:rsidRPr="00D834CB">
        <w:rPr>
          <w:sz w:val="28"/>
          <w:szCs w:val="28"/>
        </w:rPr>
        <w:t>1.</w:t>
      </w:r>
      <w:r w:rsidR="0011445A">
        <w:rPr>
          <w:sz w:val="28"/>
          <w:szCs w:val="28"/>
        </w:rPr>
        <w:t>4</w:t>
      </w:r>
      <w:r w:rsidR="00306547">
        <w:rPr>
          <w:sz w:val="28"/>
          <w:szCs w:val="28"/>
        </w:rPr>
        <w:t>.8</w:t>
      </w:r>
      <w:r w:rsidRPr="00D834CB">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w:t>
      </w:r>
      <w:r w:rsidRPr="00D834CB">
        <w:rPr>
          <w:spacing w:val="36"/>
          <w:sz w:val="28"/>
          <w:szCs w:val="28"/>
        </w:rPr>
        <w:t xml:space="preserve"> </w:t>
      </w:r>
      <w:r w:rsidRPr="00D834CB">
        <w:rPr>
          <w:sz w:val="28"/>
          <w:szCs w:val="28"/>
        </w:rPr>
        <w:t>на основании разрешения на строительство;</w:t>
      </w:r>
    </w:p>
    <w:p w:rsidR="00D834CB" w:rsidRPr="00D834CB" w:rsidRDefault="0011445A" w:rsidP="00C91F74">
      <w:pPr>
        <w:pStyle w:val="a4"/>
        <w:tabs>
          <w:tab w:val="left" w:pos="2258"/>
        </w:tabs>
        <w:kinsoku w:val="0"/>
        <w:overflowPunct w:val="0"/>
        <w:ind w:left="0" w:firstLine="567"/>
        <w:rPr>
          <w:sz w:val="28"/>
          <w:szCs w:val="28"/>
        </w:rPr>
      </w:pPr>
      <w:r>
        <w:rPr>
          <w:sz w:val="28"/>
          <w:szCs w:val="28"/>
        </w:rPr>
        <w:t>1.4</w:t>
      </w:r>
      <w:r w:rsidR="00306547">
        <w:rPr>
          <w:sz w:val="28"/>
          <w:szCs w:val="28"/>
        </w:rPr>
        <w:t>.9</w:t>
      </w:r>
      <w:r w:rsidR="00D834CB" w:rsidRPr="00D834CB">
        <w:rPr>
          <w:sz w:val="28"/>
          <w:szCs w:val="28"/>
        </w:rPr>
        <w:t>. проведение работ по сохранению объектов культурного наследия (в том числе, проведение археологических полевых</w:t>
      </w:r>
      <w:r w:rsidR="00D834CB" w:rsidRPr="00D834CB">
        <w:rPr>
          <w:spacing w:val="-11"/>
          <w:sz w:val="28"/>
          <w:szCs w:val="28"/>
        </w:rPr>
        <w:t xml:space="preserve"> </w:t>
      </w:r>
      <w:r w:rsidR="00D834CB" w:rsidRPr="00D834CB">
        <w:rPr>
          <w:sz w:val="28"/>
          <w:szCs w:val="28"/>
        </w:rPr>
        <w:t>работ);</w:t>
      </w:r>
    </w:p>
    <w:p w:rsidR="00D834CB" w:rsidRDefault="0011445A" w:rsidP="00C91F74">
      <w:pPr>
        <w:pStyle w:val="a4"/>
        <w:tabs>
          <w:tab w:val="left" w:pos="2258"/>
        </w:tabs>
        <w:kinsoku w:val="0"/>
        <w:overflowPunct w:val="0"/>
        <w:spacing w:before="2"/>
        <w:ind w:left="0" w:firstLine="567"/>
        <w:rPr>
          <w:sz w:val="28"/>
          <w:szCs w:val="28"/>
        </w:rPr>
      </w:pPr>
      <w:r>
        <w:rPr>
          <w:sz w:val="28"/>
          <w:szCs w:val="28"/>
        </w:rPr>
        <w:t>1.4</w:t>
      </w:r>
      <w:r w:rsidR="00306547">
        <w:rPr>
          <w:sz w:val="28"/>
          <w:szCs w:val="28"/>
        </w:rPr>
        <w:t>.10</w:t>
      </w:r>
      <w:r w:rsidR="00D834CB" w:rsidRPr="00D834CB">
        <w:rPr>
          <w:sz w:val="28"/>
          <w:szCs w:val="28"/>
        </w:rPr>
        <w:t xml:space="preserve">. </w:t>
      </w:r>
      <w:r w:rsidR="00CE3F19" w:rsidRPr="00CE3F19">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w:t>
      </w:r>
      <w:r w:rsidR="00CE3F19" w:rsidRPr="00385BC8">
        <w:rPr>
          <w:color w:val="000000"/>
          <w:sz w:val="28"/>
          <w:szCs w:val="28"/>
        </w:rPr>
        <w:t xml:space="preserve">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w:t>
      </w:r>
      <w:r w:rsidR="00CE3F19" w:rsidRPr="00385BC8">
        <w:rPr>
          <w:color w:val="000000"/>
          <w:sz w:val="28"/>
          <w:szCs w:val="28"/>
        </w:rPr>
        <w:lastRenderedPageBreak/>
        <w:t>сооружений, прилегающих территорий</w:t>
      </w:r>
      <w:r w:rsidR="00D834CB" w:rsidRPr="00D834CB">
        <w:rPr>
          <w:sz w:val="28"/>
          <w:szCs w:val="28"/>
        </w:rPr>
        <w:t xml:space="preserve">, (далее </w:t>
      </w:r>
      <w:r w:rsidR="00D834CB" w:rsidRPr="00D834CB">
        <w:rPr>
          <w:rFonts w:ascii="Symbol" w:hAnsi="Symbol" w:cs="Symbol"/>
          <w:sz w:val="28"/>
          <w:szCs w:val="28"/>
        </w:rPr>
        <w:t></w:t>
      </w:r>
      <w:r w:rsidR="00CE3F19">
        <w:rPr>
          <w:sz w:val="28"/>
          <w:szCs w:val="28"/>
        </w:rPr>
        <w:t xml:space="preserve"> благоустройство)</w:t>
      </w:r>
      <w:r w:rsidR="00D834CB" w:rsidRPr="00D834CB">
        <w:rPr>
          <w:sz w:val="28"/>
          <w:szCs w:val="28"/>
        </w:rPr>
        <w:t xml:space="preserve"> и вертикальная планировка территорий, за исключением работ по посадке деревьев, кустарников, благоустройства</w:t>
      </w:r>
      <w:r w:rsidR="00D834CB" w:rsidRPr="00D834CB">
        <w:rPr>
          <w:spacing w:val="-5"/>
          <w:sz w:val="28"/>
          <w:szCs w:val="28"/>
        </w:rPr>
        <w:t xml:space="preserve"> </w:t>
      </w:r>
      <w:r w:rsidR="00D834CB" w:rsidRPr="00D834CB">
        <w:rPr>
          <w:sz w:val="28"/>
          <w:szCs w:val="28"/>
        </w:rPr>
        <w:t>газонов.</w:t>
      </w:r>
    </w:p>
    <w:p w:rsidR="00BA10A7" w:rsidRPr="00D834CB" w:rsidRDefault="00BA10A7" w:rsidP="00C91F74">
      <w:pPr>
        <w:pStyle w:val="a4"/>
        <w:tabs>
          <w:tab w:val="left" w:pos="2258"/>
        </w:tabs>
        <w:kinsoku w:val="0"/>
        <w:overflowPunct w:val="0"/>
        <w:spacing w:before="2"/>
        <w:ind w:left="0" w:firstLine="567"/>
        <w:rPr>
          <w:sz w:val="28"/>
          <w:szCs w:val="28"/>
        </w:rPr>
      </w:pPr>
    </w:p>
    <w:p w:rsidR="00D834CB" w:rsidRPr="00BA10A7" w:rsidRDefault="0011445A" w:rsidP="00C91F74">
      <w:pPr>
        <w:pStyle w:val="5"/>
        <w:tabs>
          <w:tab w:val="left" w:pos="0"/>
        </w:tabs>
        <w:kinsoku w:val="0"/>
        <w:overflowPunct w:val="0"/>
        <w:ind w:left="0" w:firstLine="0"/>
        <w:jc w:val="center"/>
        <w:rPr>
          <w:sz w:val="28"/>
          <w:szCs w:val="28"/>
        </w:rPr>
      </w:pPr>
      <w:r>
        <w:rPr>
          <w:sz w:val="28"/>
          <w:szCs w:val="28"/>
        </w:rPr>
        <w:t>2</w:t>
      </w:r>
      <w:r w:rsidR="00BA10A7">
        <w:rPr>
          <w:sz w:val="28"/>
          <w:szCs w:val="28"/>
        </w:rPr>
        <w:t xml:space="preserve">. </w:t>
      </w:r>
      <w:r w:rsidR="00D834CB" w:rsidRPr="00BA10A7">
        <w:rPr>
          <w:sz w:val="28"/>
          <w:szCs w:val="28"/>
        </w:rPr>
        <w:t xml:space="preserve">Лица, имеющие право на получение </w:t>
      </w:r>
      <w:r w:rsidR="00CE3F19">
        <w:rPr>
          <w:sz w:val="28"/>
          <w:szCs w:val="28"/>
        </w:rPr>
        <w:t>Муниципальной услуги</w:t>
      </w:r>
    </w:p>
    <w:p w:rsidR="00D834CB" w:rsidRDefault="00D834CB" w:rsidP="00C91F74">
      <w:pPr>
        <w:ind w:firstLine="567"/>
        <w:jc w:val="both"/>
        <w:rPr>
          <w:sz w:val="28"/>
          <w:szCs w:val="28"/>
        </w:rPr>
      </w:pPr>
    </w:p>
    <w:p w:rsidR="00BA10A7" w:rsidRPr="00BA10A7" w:rsidRDefault="00BA10A7" w:rsidP="00C91F74">
      <w:pPr>
        <w:pStyle w:val="a4"/>
        <w:tabs>
          <w:tab w:val="left" w:pos="2121"/>
        </w:tabs>
        <w:kinsoku w:val="0"/>
        <w:overflowPunct w:val="0"/>
        <w:spacing w:before="196"/>
        <w:ind w:left="0" w:firstLine="567"/>
        <w:rPr>
          <w:sz w:val="28"/>
          <w:szCs w:val="28"/>
        </w:rPr>
      </w:pPr>
      <w:r w:rsidRPr="00BA10A7">
        <w:rPr>
          <w:sz w:val="28"/>
          <w:szCs w:val="28"/>
        </w:rPr>
        <w:t>2.1. Лицами, имеющими право на получение</w:t>
      </w:r>
      <w:r w:rsidR="00464AC6">
        <w:rPr>
          <w:sz w:val="28"/>
          <w:szCs w:val="28"/>
        </w:rPr>
        <w:t xml:space="preserve"> Муниципальной</w:t>
      </w:r>
      <w:r w:rsidRPr="00BA10A7">
        <w:rPr>
          <w:sz w:val="28"/>
          <w:szCs w:val="28"/>
        </w:rPr>
        <w:t xml:space="preserve"> услуги, являются физические лица, в том числе зарегистрированные в качестве индивидуальных предпринимателей, или юридические</w:t>
      </w:r>
      <w:r w:rsidRPr="00BA10A7">
        <w:rPr>
          <w:spacing w:val="-4"/>
          <w:sz w:val="28"/>
          <w:szCs w:val="28"/>
        </w:rPr>
        <w:t xml:space="preserve"> </w:t>
      </w:r>
      <w:r w:rsidRPr="00BA10A7">
        <w:rPr>
          <w:sz w:val="28"/>
          <w:szCs w:val="28"/>
        </w:rPr>
        <w:t>лица</w:t>
      </w:r>
      <w:r>
        <w:rPr>
          <w:sz w:val="28"/>
          <w:szCs w:val="28"/>
        </w:rPr>
        <w:t xml:space="preserve"> (далее –</w:t>
      </w:r>
      <w:r w:rsidR="00880B6B">
        <w:rPr>
          <w:sz w:val="28"/>
          <w:szCs w:val="28"/>
        </w:rPr>
        <w:t xml:space="preserve"> </w:t>
      </w:r>
      <w:r w:rsidR="00CE3F19">
        <w:rPr>
          <w:sz w:val="28"/>
          <w:szCs w:val="28"/>
        </w:rPr>
        <w:t>Заявитель</w:t>
      </w:r>
      <w:r>
        <w:rPr>
          <w:sz w:val="28"/>
          <w:szCs w:val="28"/>
        </w:rPr>
        <w:t>)</w:t>
      </w:r>
      <w:r w:rsidRPr="00BA10A7">
        <w:rPr>
          <w:sz w:val="28"/>
          <w:szCs w:val="28"/>
        </w:rPr>
        <w:t>.</w:t>
      </w:r>
    </w:p>
    <w:p w:rsidR="00BA10A7" w:rsidRDefault="00BE2CFC" w:rsidP="00C91F74">
      <w:pPr>
        <w:pStyle w:val="a4"/>
        <w:tabs>
          <w:tab w:val="left" w:pos="2121"/>
        </w:tabs>
        <w:kinsoku w:val="0"/>
        <w:overflowPunct w:val="0"/>
        <w:ind w:left="0" w:firstLine="567"/>
        <w:rPr>
          <w:sz w:val="28"/>
          <w:szCs w:val="28"/>
        </w:rPr>
      </w:pPr>
      <w:r>
        <w:rPr>
          <w:noProof/>
          <w:sz w:val="28"/>
          <w:szCs w:val="28"/>
        </w:rPr>
        <mc:AlternateContent>
          <mc:Choice Requires="wps">
            <w:drawing>
              <wp:anchor distT="4294967295" distB="4294967295" distL="114300" distR="114300" simplePos="0" relativeHeight="251659264" behindDoc="1" locked="0" layoutInCell="0" allowOverlap="1">
                <wp:simplePos x="0" y="0"/>
                <wp:positionH relativeFrom="page">
                  <wp:posOffset>4398010</wp:posOffset>
                </wp:positionH>
                <wp:positionV relativeFrom="paragraph">
                  <wp:posOffset>863599</wp:posOffset>
                </wp:positionV>
                <wp:extent cx="39370" cy="0"/>
                <wp:effectExtent l="0" t="0" r="17780" b="19050"/>
                <wp:wrapNone/>
                <wp:docPr id="1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0"/>
                        </a:xfrm>
                        <a:custGeom>
                          <a:avLst/>
                          <a:gdLst>
                            <a:gd name="T0" fmla="*/ 0 w 63"/>
                            <a:gd name="T1" fmla="*/ 0 h 20"/>
                            <a:gd name="T2" fmla="*/ 62 w 63"/>
                            <a:gd name="T3" fmla="*/ 0 h 20"/>
                          </a:gdLst>
                          <a:ahLst/>
                          <a:cxnLst>
                            <a:cxn ang="0">
                              <a:pos x="T0" y="T1"/>
                            </a:cxn>
                            <a:cxn ang="0">
                              <a:pos x="T2" y="T3"/>
                            </a:cxn>
                          </a:cxnLst>
                          <a:rect l="0" t="0" r="r" b="b"/>
                          <a:pathLst>
                            <a:path w="63" h="20">
                              <a:moveTo>
                                <a:pt x="0" y="0"/>
                              </a:moveTo>
                              <a:lnTo>
                                <a:pt x="62" y="0"/>
                              </a:lnTo>
                            </a:path>
                          </a:pathLst>
                        </a:custGeom>
                        <a:noFill/>
                        <a:ln w="7620">
                          <a:solidFill>
                            <a:srgbClr val="B508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46.3pt;margin-top:68pt;width:3.1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" o:allowincell="f" path="m,l62,e" filled="f" strokecolor="#b5082d" strokeweight=".6pt">
                <v:path arrowok="t" o:connecttype="custom" o:connectlocs="0,0;38745,0" o:connectangles="0,0"/>
                <w10:wrap anchorx="page"/>
              </v:shape>
            </w:pict>
          </mc:Fallback>
        </mc:AlternateContent>
      </w:r>
      <w:r>
        <w:rPr>
          <w:noProof/>
          <w:sz w:val="28"/>
          <w:szCs w:val="28"/>
        </w:rPr>
        <mc:AlternateContent>
          <mc:Choice Requires="wps">
            <w:drawing>
              <wp:anchor distT="0" distB="0" distL="114299" distR="114299" simplePos="0" relativeHeight="251660288" behindDoc="0" locked="0" layoutInCell="0" allowOverlap="1">
                <wp:simplePos x="0" y="0"/>
                <wp:positionH relativeFrom="page">
                  <wp:posOffset>626109</wp:posOffset>
                </wp:positionH>
                <wp:positionV relativeFrom="paragraph">
                  <wp:posOffset>704215</wp:posOffset>
                </wp:positionV>
                <wp:extent cx="0" cy="174625"/>
                <wp:effectExtent l="0" t="0" r="19050" b="15875"/>
                <wp:wrapNone/>
                <wp:docPr id="1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4625"/>
                        </a:xfrm>
                        <a:custGeom>
                          <a:avLst/>
                          <a:gdLst>
                            <a:gd name="T0" fmla="*/ 0 w 20"/>
                            <a:gd name="T1" fmla="*/ 0 h 276"/>
                            <a:gd name="T2" fmla="*/ 0 w 20"/>
                            <a:gd name="T3" fmla="*/ 275 h 276"/>
                          </a:gdLst>
                          <a:ahLst/>
                          <a:cxnLst>
                            <a:cxn ang="0">
                              <a:pos x="T0" y="T1"/>
                            </a:cxn>
                            <a:cxn ang="0">
                              <a:pos x="T2" y="T3"/>
                            </a:cxn>
                          </a:cxnLst>
                          <a:rect l="0" t="0" r="r" b="b"/>
                          <a:pathLst>
                            <a:path w="20" h="276">
                              <a:moveTo>
                                <a:pt x="0" y="0"/>
                              </a:moveTo>
                              <a:lnTo>
                                <a:pt x="0" y="275"/>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3pt;margin-top:55.45pt;width:0;height:13.7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" o:allowincell="f" path="m,l,275e" filled="f" strokeweight=".25408mm">
                <v:path arrowok="t" o:connecttype="custom" o:connectlocs="0,0;0,173992" o:connectangles="0,0"/>
                <w10:wrap anchorx="page"/>
              </v:shape>
            </w:pict>
          </mc:Fallback>
        </mc:AlternateContent>
      </w:r>
      <w:r w:rsidR="00BA10A7" w:rsidRPr="00BA10A7">
        <w:rPr>
          <w:sz w:val="28"/>
          <w:szCs w:val="28"/>
        </w:rPr>
        <w:t>2.2. С заявлением в</w:t>
      </w:r>
      <w:r w:rsidR="00084941">
        <w:rPr>
          <w:sz w:val="28"/>
          <w:szCs w:val="28"/>
        </w:rPr>
        <w:t>праве обратиться представитель З</w:t>
      </w:r>
      <w:r w:rsidR="00BA10A7" w:rsidRPr="00BA10A7">
        <w:rPr>
          <w:sz w:val="28"/>
          <w:szCs w:val="28"/>
        </w:rPr>
        <w:t>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BA10A7" w:rsidRDefault="00BA10A7" w:rsidP="00C91F74">
      <w:pPr>
        <w:pStyle w:val="a4"/>
        <w:tabs>
          <w:tab w:val="left" w:pos="2121"/>
        </w:tabs>
        <w:kinsoku w:val="0"/>
        <w:overflowPunct w:val="0"/>
        <w:ind w:left="0" w:firstLine="567"/>
        <w:rPr>
          <w:sz w:val="28"/>
          <w:szCs w:val="28"/>
        </w:rPr>
      </w:pPr>
    </w:p>
    <w:p w:rsidR="00BA10A7" w:rsidRDefault="0011445A" w:rsidP="00C91F74">
      <w:pPr>
        <w:pStyle w:val="a4"/>
        <w:tabs>
          <w:tab w:val="left" w:pos="2121"/>
        </w:tabs>
        <w:kinsoku w:val="0"/>
        <w:overflowPunct w:val="0"/>
        <w:ind w:left="0" w:firstLine="567"/>
        <w:jc w:val="center"/>
        <w:rPr>
          <w:b/>
          <w:bCs/>
          <w:i/>
          <w:iCs/>
          <w:sz w:val="28"/>
          <w:szCs w:val="28"/>
        </w:rPr>
      </w:pPr>
      <w:r>
        <w:rPr>
          <w:b/>
          <w:bCs/>
          <w:i/>
          <w:iCs/>
          <w:sz w:val="28"/>
          <w:szCs w:val="28"/>
        </w:rPr>
        <w:t>3.</w:t>
      </w:r>
      <w:r w:rsidR="00BA10A7" w:rsidRPr="00BA10A7">
        <w:rPr>
          <w:b/>
          <w:bCs/>
          <w:i/>
          <w:iCs/>
          <w:sz w:val="28"/>
          <w:szCs w:val="28"/>
        </w:rPr>
        <w:t xml:space="preserve"> Требования к порядку информирования о предоставлении</w:t>
      </w:r>
      <w:r w:rsidR="00BA10A7" w:rsidRPr="00BA10A7">
        <w:rPr>
          <w:b/>
          <w:bCs/>
          <w:i/>
          <w:iCs/>
          <w:spacing w:val="19"/>
          <w:sz w:val="28"/>
          <w:szCs w:val="28"/>
        </w:rPr>
        <w:t xml:space="preserve"> </w:t>
      </w:r>
      <w:r w:rsidR="00CE3F19">
        <w:rPr>
          <w:b/>
          <w:bCs/>
          <w:i/>
          <w:iCs/>
          <w:sz w:val="28"/>
          <w:szCs w:val="28"/>
        </w:rPr>
        <w:t>Муниципальной услуги</w:t>
      </w:r>
    </w:p>
    <w:p w:rsidR="00BA10A7" w:rsidRDefault="00BA10A7" w:rsidP="00C91F74">
      <w:pPr>
        <w:pStyle w:val="a4"/>
        <w:tabs>
          <w:tab w:val="left" w:pos="2121"/>
        </w:tabs>
        <w:kinsoku w:val="0"/>
        <w:overflowPunct w:val="0"/>
        <w:ind w:left="0" w:firstLine="567"/>
        <w:jc w:val="center"/>
        <w:rPr>
          <w:b/>
          <w:bCs/>
          <w:i/>
          <w:iCs/>
          <w:sz w:val="28"/>
          <w:szCs w:val="28"/>
        </w:rPr>
      </w:pPr>
    </w:p>
    <w:p w:rsidR="00880B6B" w:rsidRPr="009E0D62" w:rsidRDefault="0011445A" w:rsidP="00C91F74">
      <w:pPr>
        <w:pStyle w:val="a4"/>
        <w:tabs>
          <w:tab w:val="left" w:pos="545"/>
          <w:tab w:val="left" w:pos="2707"/>
          <w:tab w:val="left" w:pos="3065"/>
          <w:tab w:val="left" w:pos="4670"/>
          <w:tab w:val="left" w:pos="5024"/>
          <w:tab w:val="left" w:pos="7953"/>
          <w:tab w:val="left" w:pos="8953"/>
        </w:tabs>
        <w:kinsoku w:val="0"/>
        <w:overflowPunct w:val="0"/>
        <w:spacing w:before="171"/>
        <w:ind w:left="0" w:firstLine="567"/>
        <w:rPr>
          <w:sz w:val="28"/>
          <w:szCs w:val="28"/>
        </w:rPr>
      </w:pPr>
      <w:r>
        <w:rPr>
          <w:sz w:val="28"/>
          <w:szCs w:val="28"/>
        </w:rPr>
        <w:t>3</w:t>
      </w:r>
      <w:r w:rsidR="00880B6B" w:rsidRPr="00880B6B">
        <w:rPr>
          <w:sz w:val="28"/>
          <w:szCs w:val="28"/>
        </w:rPr>
        <w:t xml:space="preserve">.1. Прием Заявителей по вопросу предоставления </w:t>
      </w:r>
      <w:r w:rsidR="00CE3F19">
        <w:rPr>
          <w:sz w:val="28"/>
          <w:szCs w:val="28"/>
        </w:rPr>
        <w:t>Муниципальной услуги</w:t>
      </w:r>
      <w:r w:rsidR="00880B6B" w:rsidRPr="00880B6B">
        <w:rPr>
          <w:sz w:val="28"/>
          <w:szCs w:val="28"/>
        </w:rPr>
        <w:t xml:space="preserve"> осуществляется в </w:t>
      </w:r>
      <w:r w:rsidR="00880B6B" w:rsidRPr="009E0D62">
        <w:rPr>
          <w:sz w:val="28"/>
          <w:szCs w:val="28"/>
        </w:rPr>
        <w:t xml:space="preserve">соответствии с </w:t>
      </w:r>
      <w:r w:rsidR="006B10E7">
        <w:rPr>
          <w:sz w:val="28"/>
          <w:szCs w:val="28"/>
        </w:rPr>
        <w:t xml:space="preserve">приказом </w:t>
      </w:r>
      <w:r w:rsidR="00880B6B" w:rsidRPr="009E0D62">
        <w:rPr>
          <w:sz w:val="28"/>
          <w:szCs w:val="28"/>
        </w:rPr>
        <w:t>Управления</w:t>
      </w:r>
      <w:r w:rsidR="006B10E7">
        <w:rPr>
          <w:sz w:val="28"/>
          <w:szCs w:val="28"/>
        </w:rPr>
        <w:t xml:space="preserve"> от           21.07.2022 г. № 21</w:t>
      </w:r>
      <w:r w:rsidR="00880B6B" w:rsidRPr="009E0D62">
        <w:rPr>
          <w:sz w:val="28"/>
          <w:szCs w:val="28"/>
        </w:rPr>
        <w:t>, ответственно</w:t>
      </w:r>
      <w:r w:rsidR="00514E71" w:rsidRPr="009E0D62">
        <w:rPr>
          <w:sz w:val="28"/>
          <w:szCs w:val="28"/>
        </w:rPr>
        <w:t>го</w:t>
      </w:r>
      <w:r w:rsidR="00880B6B" w:rsidRPr="009E0D62">
        <w:rPr>
          <w:sz w:val="28"/>
          <w:szCs w:val="28"/>
        </w:rPr>
        <w:t xml:space="preserve"> за предоставление </w:t>
      </w:r>
      <w:r w:rsidR="00CE3F19" w:rsidRPr="009E0D62">
        <w:rPr>
          <w:sz w:val="28"/>
          <w:szCs w:val="28"/>
        </w:rPr>
        <w:t>Муниципальной услуги</w:t>
      </w:r>
      <w:r w:rsidR="00880B6B" w:rsidRPr="009E0D62">
        <w:rPr>
          <w:sz w:val="28"/>
          <w:szCs w:val="28"/>
        </w:rPr>
        <w:t>.</w:t>
      </w:r>
    </w:p>
    <w:p w:rsidR="00880B6B" w:rsidRPr="008D59EC" w:rsidRDefault="0011445A" w:rsidP="00C91F74">
      <w:pPr>
        <w:pStyle w:val="a4"/>
        <w:tabs>
          <w:tab w:val="left" w:pos="851"/>
          <w:tab w:val="left" w:pos="2205"/>
        </w:tabs>
        <w:kinsoku w:val="0"/>
        <w:overflowPunct w:val="0"/>
        <w:ind w:left="0" w:firstLine="567"/>
        <w:rPr>
          <w:sz w:val="28"/>
          <w:szCs w:val="28"/>
        </w:rPr>
      </w:pPr>
      <w:r w:rsidRPr="009E0D62">
        <w:rPr>
          <w:sz w:val="28"/>
          <w:szCs w:val="28"/>
        </w:rPr>
        <w:t>3</w:t>
      </w:r>
      <w:r w:rsidR="00880B6B" w:rsidRPr="009E0D62">
        <w:rPr>
          <w:sz w:val="28"/>
          <w:szCs w:val="28"/>
        </w:rPr>
        <w:t>.2. На официальном</w:t>
      </w:r>
      <w:r w:rsidR="00880B6B" w:rsidRPr="008D59EC">
        <w:rPr>
          <w:sz w:val="28"/>
          <w:szCs w:val="28"/>
        </w:rPr>
        <w:t xml:space="preserve"> сайте органов местного самоуправления </w:t>
      </w:r>
      <w:r w:rsidR="003470FD" w:rsidRPr="008D59EC">
        <w:rPr>
          <w:sz w:val="28"/>
          <w:szCs w:val="28"/>
        </w:rPr>
        <w:t>Краснояружский район</w:t>
      </w:r>
      <w:r w:rsidR="00514E71">
        <w:rPr>
          <w:sz w:val="28"/>
          <w:szCs w:val="28"/>
        </w:rPr>
        <w:t>а</w:t>
      </w:r>
      <w:r w:rsidR="00464AC6" w:rsidRPr="00464AC6">
        <w:rPr>
          <w:sz w:val="28"/>
          <w:szCs w:val="28"/>
        </w:rPr>
        <w:t xml:space="preserve"> (</w:t>
      </w:r>
      <w:hyperlink r:id="rId6" w:history="1">
        <w:r w:rsidR="00464AC6" w:rsidRPr="00464AC6">
          <w:rPr>
            <w:rStyle w:val="ae"/>
            <w:color w:val="000000" w:themeColor="text1"/>
            <w:sz w:val="28"/>
            <w:szCs w:val="28"/>
          </w:rPr>
          <w:t>www.yaruga.belregion.ru</w:t>
        </w:r>
      </w:hyperlink>
      <w:r w:rsidR="00464AC6" w:rsidRPr="00464AC6">
        <w:rPr>
          <w:sz w:val="28"/>
          <w:szCs w:val="28"/>
        </w:rPr>
        <w:t>),</w:t>
      </w:r>
      <w:r w:rsidR="00464AC6" w:rsidRPr="005C7FBD">
        <w:rPr>
          <w:sz w:val="28"/>
          <w:szCs w:val="28"/>
        </w:rPr>
        <w:t xml:space="preserve"> </w:t>
      </w:r>
      <w:r w:rsidR="003470FD" w:rsidRPr="008D59EC">
        <w:rPr>
          <w:sz w:val="28"/>
          <w:szCs w:val="28"/>
        </w:rPr>
        <w:t xml:space="preserve"> </w:t>
      </w:r>
      <w:r w:rsidR="00880B6B" w:rsidRPr="008D59EC">
        <w:rPr>
          <w:sz w:val="28"/>
          <w:szCs w:val="28"/>
        </w:rPr>
        <w:t xml:space="preserve">в информационно-коммуникационной сети «Интернет» (далее </w:t>
      </w:r>
      <w:r w:rsidR="003470FD" w:rsidRPr="008D59EC">
        <w:rPr>
          <w:sz w:val="28"/>
          <w:szCs w:val="28"/>
        </w:rPr>
        <w:t>–</w:t>
      </w:r>
      <w:r w:rsidR="00880B6B" w:rsidRPr="008D59EC">
        <w:rPr>
          <w:sz w:val="28"/>
          <w:szCs w:val="28"/>
        </w:rPr>
        <w:t xml:space="preserve"> </w:t>
      </w:r>
      <w:r w:rsidR="003470FD" w:rsidRPr="008D59EC">
        <w:rPr>
          <w:sz w:val="28"/>
          <w:szCs w:val="28"/>
        </w:rPr>
        <w:t>Интернет - сайт</w:t>
      </w:r>
      <w:r w:rsidR="00880B6B" w:rsidRPr="008D59EC">
        <w:rPr>
          <w:sz w:val="28"/>
          <w:szCs w:val="28"/>
        </w:rPr>
        <w:t xml:space="preserve">), </w:t>
      </w:r>
      <w:r w:rsidR="003470FD" w:rsidRPr="008D59EC">
        <w:rPr>
          <w:sz w:val="28"/>
          <w:szCs w:val="28"/>
        </w:rPr>
        <w:t xml:space="preserve">в </w:t>
      </w:r>
      <w:r w:rsidR="00880B6B" w:rsidRPr="008D59EC">
        <w:rPr>
          <w:sz w:val="28"/>
          <w:szCs w:val="28"/>
        </w:rPr>
        <w:t>федеральн</w:t>
      </w:r>
      <w:r w:rsidR="003470FD" w:rsidRPr="008D59EC">
        <w:rPr>
          <w:sz w:val="28"/>
          <w:szCs w:val="28"/>
        </w:rPr>
        <w:t xml:space="preserve">ой </w:t>
      </w:r>
      <w:r w:rsidR="00EB3DB2">
        <w:rPr>
          <w:sz w:val="28"/>
          <w:szCs w:val="28"/>
        </w:rPr>
        <w:t>м</w:t>
      </w:r>
      <w:r w:rsidR="00691F39">
        <w:rPr>
          <w:sz w:val="28"/>
          <w:szCs w:val="28"/>
        </w:rPr>
        <w:t>униципальной</w:t>
      </w:r>
      <w:r w:rsidR="003470FD" w:rsidRPr="008D59EC">
        <w:rPr>
          <w:sz w:val="28"/>
          <w:szCs w:val="28"/>
        </w:rPr>
        <w:t xml:space="preserve"> </w:t>
      </w:r>
      <w:r w:rsidR="00880B6B" w:rsidRPr="008D59EC">
        <w:rPr>
          <w:sz w:val="28"/>
          <w:szCs w:val="28"/>
        </w:rPr>
        <w:t>информационн</w:t>
      </w:r>
      <w:r w:rsidR="003470FD" w:rsidRPr="008D59EC">
        <w:rPr>
          <w:sz w:val="28"/>
          <w:szCs w:val="28"/>
        </w:rPr>
        <w:t xml:space="preserve">ой </w:t>
      </w:r>
      <w:r w:rsidR="00880B6B" w:rsidRPr="008D59EC">
        <w:rPr>
          <w:sz w:val="28"/>
          <w:szCs w:val="28"/>
        </w:rPr>
        <w:t>систем</w:t>
      </w:r>
      <w:r w:rsidR="003470FD" w:rsidRPr="008D59EC">
        <w:rPr>
          <w:sz w:val="28"/>
          <w:szCs w:val="28"/>
        </w:rPr>
        <w:t xml:space="preserve">е </w:t>
      </w:r>
      <w:r w:rsidR="00880B6B" w:rsidRPr="008D59EC">
        <w:rPr>
          <w:sz w:val="28"/>
          <w:szCs w:val="28"/>
        </w:rPr>
        <w:t xml:space="preserve">«Единый портал государственных и муниципальных услуг (функций)» </w:t>
      </w:r>
      <w:r w:rsidR="00880B6B" w:rsidRPr="008D59EC">
        <w:rPr>
          <w:sz w:val="28"/>
          <w:szCs w:val="28"/>
          <w:u w:val="single" w:color="000000"/>
        </w:rPr>
        <w:t xml:space="preserve">www.gosuslugi.ru </w:t>
      </w:r>
      <w:r w:rsidR="00880B6B" w:rsidRPr="008D59EC">
        <w:rPr>
          <w:sz w:val="28"/>
          <w:szCs w:val="28"/>
        </w:rPr>
        <w:t xml:space="preserve">(далее </w:t>
      </w:r>
      <w:r w:rsidR="008D59EC">
        <w:rPr>
          <w:sz w:val="28"/>
          <w:szCs w:val="28"/>
        </w:rPr>
        <w:t>-</w:t>
      </w:r>
      <w:r w:rsidR="00880B6B" w:rsidRPr="008D59EC">
        <w:rPr>
          <w:sz w:val="28"/>
          <w:szCs w:val="28"/>
        </w:rPr>
        <w:t xml:space="preserve"> ЕПГУ)</w:t>
      </w:r>
      <w:r w:rsidR="003470FD" w:rsidRPr="008D59EC">
        <w:rPr>
          <w:sz w:val="28"/>
          <w:szCs w:val="28"/>
        </w:rPr>
        <w:t xml:space="preserve">, </w:t>
      </w:r>
      <w:r w:rsidR="00880B6B" w:rsidRPr="008D59EC">
        <w:rPr>
          <w:sz w:val="28"/>
          <w:szCs w:val="28"/>
        </w:rPr>
        <w:t>обязательному размещению подлежит следующая справочная</w:t>
      </w:r>
      <w:r w:rsidR="00880B6B" w:rsidRPr="008D59EC">
        <w:rPr>
          <w:spacing w:val="-8"/>
          <w:sz w:val="28"/>
          <w:szCs w:val="28"/>
        </w:rPr>
        <w:t xml:space="preserve"> </w:t>
      </w:r>
      <w:r w:rsidR="00880B6B" w:rsidRPr="008D59EC">
        <w:rPr>
          <w:sz w:val="28"/>
          <w:szCs w:val="28"/>
        </w:rPr>
        <w:t>информация:</w:t>
      </w:r>
    </w:p>
    <w:p w:rsidR="00880B6B" w:rsidRPr="008D59EC" w:rsidRDefault="00880B6B" w:rsidP="00C91F74">
      <w:pPr>
        <w:pStyle w:val="a4"/>
        <w:numPr>
          <w:ilvl w:val="0"/>
          <w:numId w:val="4"/>
        </w:numPr>
        <w:tabs>
          <w:tab w:val="left" w:pos="851"/>
          <w:tab w:val="left" w:pos="1914"/>
        </w:tabs>
        <w:kinsoku w:val="0"/>
        <w:overflowPunct w:val="0"/>
        <w:ind w:left="0" w:firstLine="567"/>
        <w:rPr>
          <w:sz w:val="28"/>
          <w:szCs w:val="28"/>
        </w:rPr>
      </w:pPr>
      <w:r w:rsidRPr="008D59EC">
        <w:rPr>
          <w:sz w:val="28"/>
          <w:szCs w:val="28"/>
        </w:rPr>
        <w:t xml:space="preserve">место нахождения и график работы </w:t>
      </w:r>
      <w:r w:rsidR="003470FD" w:rsidRPr="008D59EC">
        <w:rPr>
          <w:sz w:val="28"/>
          <w:szCs w:val="28"/>
        </w:rPr>
        <w:t>Упра</w:t>
      </w:r>
      <w:r w:rsidR="008D59EC" w:rsidRPr="008D59EC">
        <w:rPr>
          <w:sz w:val="28"/>
          <w:szCs w:val="28"/>
        </w:rPr>
        <w:t>в</w:t>
      </w:r>
      <w:r w:rsidR="003470FD" w:rsidRPr="008D59EC">
        <w:rPr>
          <w:sz w:val="28"/>
          <w:szCs w:val="28"/>
        </w:rPr>
        <w:t>ления</w:t>
      </w:r>
      <w:r w:rsidRPr="008D59EC">
        <w:rPr>
          <w:sz w:val="28"/>
          <w:szCs w:val="28"/>
        </w:rPr>
        <w:t xml:space="preserve">, </w:t>
      </w:r>
      <w:r w:rsidR="003470FD" w:rsidRPr="00506E37">
        <w:rPr>
          <w:sz w:val="28"/>
          <w:szCs w:val="28"/>
        </w:rPr>
        <w:t>отдела архитектуры</w:t>
      </w:r>
      <w:r w:rsidRPr="00506E37">
        <w:rPr>
          <w:sz w:val="28"/>
          <w:szCs w:val="28"/>
        </w:rPr>
        <w:t>,</w:t>
      </w:r>
      <w:r w:rsidRPr="008D59EC">
        <w:rPr>
          <w:sz w:val="28"/>
          <w:szCs w:val="28"/>
        </w:rPr>
        <w:t xml:space="preserve"> предоставляю</w:t>
      </w:r>
      <w:r w:rsidR="003470FD" w:rsidRPr="008D59EC">
        <w:rPr>
          <w:sz w:val="28"/>
          <w:szCs w:val="28"/>
        </w:rPr>
        <w:t>щего</w:t>
      </w:r>
      <w:r w:rsidRPr="008D59EC">
        <w:rPr>
          <w:sz w:val="28"/>
          <w:szCs w:val="28"/>
        </w:rPr>
        <w:t xml:space="preserve"> Муниципальную</w:t>
      </w:r>
      <w:r w:rsidRPr="008D59EC">
        <w:rPr>
          <w:spacing w:val="-22"/>
          <w:sz w:val="28"/>
          <w:szCs w:val="28"/>
        </w:rPr>
        <w:t xml:space="preserve"> </w:t>
      </w:r>
      <w:r w:rsidRPr="008D59EC">
        <w:rPr>
          <w:sz w:val="28"/>
          <w:szCs w:val="28"/>
        </w:rPr>
        <w:t>услугу</w:t>
      </w:r>
      <w:r w:rsidR="008D59EC" w:rsidRPr="008D59EC">
        <w:rPr>
          <w:sz w:val="28"/>
          <w:szCs w:val="28"/>
        </w:rPr>
        <w:t>: Белгородская обл., п. Красная Яруга, ул. Центральная, д. 81</w:t>
      </w:r>
      <w:r w:rsidRPr="008D59EC">
        <w:rPr>
          <w:sz w:val="28"/>
          <w:szCs w:val="28"/>
        </w:rPr>
        <w:t>;</w:t>
      </w:r>
    </w:p>
    <w:p w:rsidR="00880B6B" w:rsidRPr="008D59EC" w:rsidRDefault="008D59EC" w:rsidP="00C91F74">
      <w:pPr>
        <w:pStyle w:val="a4"/>
        <w:numPr>
          <w:ilvl w:val="0"/>
          <w:numId w:val="4"/>
        </w:numPr>
        <w:tabs>
          <w:tab w:val="left" w:pos="851"/>
          <w:tab w:val="left" w:pos="2030"/>
        </w:tabs>
        <w:kinsoku w:val="0"/>
        <w:overflowPunct w:val="0"/>
        <w:spacing w:before="2"/>
        <w:ind w:left="0" w:firstLine="567"/>
        <w:rPr>
          <w:sz w:val="28"/>
          <w:szCs w:val="28"/>
        </w:rPr>
      </w:pPr>
      <w:r w:rsidRPr="008D59EC">
        <w:rPr>
          <w:sz w:val="28"/>
          <w:szCs w:val="28"/>
        </w:rPr>
        <w:t>справочный телефон</w:t>
      </w:r>
      <w:r w:rsidR="00880B6B" w:rsidRPr="008D59EC">
        <w:rPr>
          <w:sz w:val="28"/>
          <w:szCs w:val="28"/>
        </w:rPr>
        <w:t xml:space="preserve"> </w:t>
      </w:r>
      <w:r w:rsidRPr="008D59EC">
        <w:rPr>
          <w:sz w:val="28"/>
          <w:szCs w:val="28"/>
        </w:rPr>
        <w:t>отдела архитектуры: (8(47263)46-7-18);</w:t>
      </w:r>
    </w:p>
    <w:p w:rsidR="00880B6B" w:rsidRPr="008D59EC" w:rsidRDefault="008D59EC" w:rsidP="00C91F74">
      <w:pPr>
        <w:pStyle w:val="a4"/>
        <w:numPr>
          <w:ilvl w:val="0"/>
          <w:numId w:val="4"/>
        </w:numPr>
        <w:tabs>
          <w:tab w:val="left" w:pos="851"/>
          <w:tab w:val="left" w:pos="1756"/>
        </w:tabs>
        <w:kinsoku w:val="0"/>
        <w:overflowPunct w:val="0"/>
        <w:ind w:left="0" w:firstLine="567"/>
        <w:rPr>
          <w:sz w:val="28"/>
          <w:szCs w:val="28"/>
        </w:rPr>
      </w:pPr>
      <w:r w:rsidRPr="008D59EC">
        <w:rPr>
          <w:sz w:val="28"/>
          <w:szCs w:val="28"/>
        </w:rPr>
        <w:t>адрес</w:t>
      </w:r>
      <w:r w:rsidR="00880B6B" w:rsidRPr="008D59EC">
        <w:rPr>
          <w:sz w:val="28"/>
          <w:szCs w:val="28"/>
        </w:rPr>
        <w:t xml:space="preserve"> электронной почты</w:t>
      </w:r>
      <w:r w:rsidRPr="008D59EC">
        <w:rPr>
          <w:sz w:val="28"/>
          <w:szCs w:val="28"/>
        </w:rPr>
        <w:t xml:space="preserve"> kr-yar-archi@yandex.ru</w:t>
      </w:r>
      <w:r w:rsidR="00880B6B" w:rsidRPr="008D59EC">
        <w:rPr>
          <w:sz w:val="28"/>
          <w:szCs w:val="28"/>
        </w:rPr>
        <w:t>.</w:t>
      </w:r>
    </w:p>
    <w:p w:rsidR="00880B6B" w:rsidRPr="008D59EC" w:rsidRDefault="0011445A" w:rsidP="00C91F74">
      <w:pPr>
        <w:pStyle w:val="a4"/>
        <w:tabs>
          <w:tab w:val="left" w:pos="2205"/>
        </w:tabs>
        <w:kinsoku w:val="0"/>
        <w:overflowPunct w:val="0"/>
        <w:ind w:left="0" w:firstLine="567"/>
        <w:rPr>
          <w:sz w:val="28"/>
          <w:szCs w:val="28"/>
        </w:rPr>
      </w:pPr>
      <w:r>
        <w:rPr>
          <w:sz w:val="28"/>
          <w:szCs w:val="28"/>
        </w:rPr>
        <w:t>3</w:t>
      </w:r>
      <w:r w:rsidR="008D59EC" w:rsidRPr="008D59EC">
        <w:rPr>
          <w:sz w:val="28"/>
          <w:szCs w:val="28"/>
        </w:rPr>
        <w:t xml:space="preserve">.3. </w:t>
      </w:r>
      <w:r w:rsidR="00880B6B" w:rsidRPr="008D59EC">
        <w:rPr>
          <w:sz w:val="28"/>
          <w:szCs w:val="28"/>
        </w:rPr>
        <w:t xml:space="preserve">Информирование Заявителей по вопросам предоставления </w:t>
      </w:r>
      <w:r w:rsidR="00CE3F19">
        <w:rPr>
          <w:sz w:val="28"/>
          <w:szCs w:val="28"/>
        </w:rPr>
        <w:t>Муниципальной услуги</w:t>
      </w:r>
      <w:r w:rsidR="00880B6B" w:rsidRPr="008D59EC">
        <w:rPr>
          <w:spacing w:val="-6"/>
          <w:sz w:val="28"/>
          <w:szCs w:val="28"/>
        </w:rPr>
        <w:t xml:space="preserve"> </w:t>
      </w:r>
      <w:r w:rsidR="00880B6B" w:rsidRPr="008D59EC">
        <w:rPr>
          <w:sz w:val="28"/>
          <w:szCs w:val="28"/>
        </w:rPr>
        <w:t>осуществляется:</w:t>
      </w:r>
    </w:p>
    <w:p w:rsidR="00880B6B" w:rsidRPr="008D59EC" w:rsidRDefault="008D59EC" w:rsidP="00C91F74">
      <w:pPr>
        <w:pStyle w:val="a5"/>
        <w:kinsoku w:val="0"/>
        <w:overflowPunct w:val="0"/>
        <w:ind w:firstLine="567"/>
        <w:jc w:val="both"/>
        <w:rPr>
          <w:sz w:val="28"/>
          <w:szCs w:val="28"/>
        </w:rPr>
      </w:pPr>
      <w:r w:rsidRPr="008D59EC">
        <w:rPr>
          <w:sz w:val="28"/>
          <w:szCs w:val="28"/>
        </w:rPr>
        <w:t xml:space="preserve">а) </w:t>
      </w:r>
      <w:r w:rsidR="00880B6B" w:rsidRPr="008D59EC">
        <w:rPr>
          <w:sz w:val="28"/>
          <w:szCs w:val="28"/>
        </w:rPr>
        <w:t xml:space="preserve">путем размещения информации на </w:t>
      </w:r>
      <w:r w:rsidRPr="008D59EC">
        <w:rPr>
          <w:sz w:val="28"/>
          <w:szCs w:val="28"/>
        </w:rPr>
        <w:t>Интернет-сайте</w:t>
      </w:r>
      <w:r w:rsidR="00880B6B" w:rsidRPr="008D59EC">
        <w:rPr>
          <w:sz w:val="28"/>
          <w:szCs w:val="28"/>
        </w:rPr>
        <w:t>, ЕПГУ.</w:t>
      </w:r>
    </w:p>
    <w:p w:rsidR="00880B6B" w:rsidRPr="008D59EC" w:rsidRDefault="00880B6B" w:rsidP="00C91F74">
      <w:pPr>
        <w:pStyle w:val="a5"/>
        <w:kinsoku w:val="0"/>
        <w:overflowPunct w:val="0"/>
        <w:ind w:firstLine="567"/>
        <w:jc w:val="both"/>
        <w:rPr>
          <w:sz w:val="28"/>
          <w:szCs w:val="28"/>
        </w:rPr>
      </w:pPr>
      <w:r w:rsidRPr="008D59EC">
        <w:rPr>
          <w:sz w:val="28"/>
          <w:szCs w:val="28"/>
        </w:rPr>
        <w:t xml:space="preserve">б) </w:t>
      </w:r>
      <w:r w:rsidR="008D59EC" w:rsidRPr="008D59EC">
        <w:rPr>
          <w:sz w:val="28"/>
          <w:szCs w:val="28"/>
        </w:rPr>
        <w:t>сотрудником отдела архитектуры</w:t>
      </w:r>
      <w:r w:rsidRPr="008D59EC">
        <w:rPr>
          <w:sz w:val="28"/>
          <w:szCs w:val="28"/>
        </w:rPr>
        <w:t xml:space="preserve">, при непосредственном обращении Заявителя в </w:t>
      </w:r>
      <w:r w:rsidR="008D59EC" w:rsidRPr="008D59EC">
        <w:rPr>
          <w:sz w:val="28"/>
          <w:szCs w:val="28"/>
        </w:rPr>
        <w:t>отдел архитектуры</w:t>
      </w:r>
      <w:r w:rsidRPr="008D59EC">
        <w:rPr>
          <w:sz w:val="28"/>
          <w:szCs w:val="28"/>
        </w:rPr>
        <w:t>;</w:t>
      </w:r>
    </w:p>
    <w:p w:rsidR="00880B6B" w:rsidRPr="008D59EC" w:rsidRDefault="00880B6B" w:rsidP="00C91F74">
      <w:pPr>
        <w:pStyle w:val="a5"/>
        <w:kinsoku w:val="0"/>
        <w:overflowPunct w:val="0"/>
        <w:ind w:firstLine="567"/>
        <w:jc w:val="both"/>
        <w:rPr>
          <w:sz w:val="28"/>
          <w:szCs w:val="28"/>
        </w:rPr>
      </w:pPr>
      <w:r w:rsidRPr="008D59EC">
        <w:rPr>
          <w:sz w:val="28"/>
          <w:szCs w:val="28"/>
        </w:rPr>
        <w:t>в) путем публикации информационных материалов в средствах массовой информации;</w:t>
      </w:r>
    </w:p>
    <w:p w:rsidR="00880B6B" w:rsidRPr="008D59EC" w:rsidRDefault="00880B6B" w:rsidP="00C91F74">
      <w:pPr>
        <w:pStyle w:val="a5"/>
        <w:kinsoku w:val="0"/>
        <w:overflowPunct w:val="0"/>
        <w:ind w:firstLine="567"/>
        <w:jc w:val="both"/>
        <w:rPr>
          <w:sz w:val="28"/>
          <w:szCs w:val="28"/>
        </w:rPr>
      </w:pPr>
      <w:r w:rsidRPr="008D59EC">
        <w:rPr>
          <w:sz w:val="28"/>
          <w:szCs w:val="28"/>
        </w:rPr>
        <w:t xml:space="preserve">г) путем размещения печатных материалов в помещениях </w:t>
      </w:r>
      <w:r w:rsidR="008D59EC" w:rsidRPr="008D59EC">
        <w:rPr>
          <w:sz w:val="28"/>
          <w:szCs w:val="28"/>
        </w:rPr>
        <w:t>Управления</w:t>
      </w:r>
      <w:r w:rsidRPr="008D59EC">
        <w:rPr>
          <w:sz w:val="28"/>
          <w:szCs w:val="28"/>
        </w:rPr>
        <w:t>, МФЦ;</w:t>
      </w:r>
    </w:p>
    <w:p w:rsidR="00BA10A7" w:rsidRDefault="00880B6B" w:rsidP="00C91F74">
      <w:pPr>
        <w:pStyle w:val="a4"/>
        <w:tabs>
          <w:tab w:val="left" w:pos="2121"/>
        </w:tabs>
        <w:kinsoku w:val="0"/>
        <w:overflowPunct w:val="0"/>
        <w:ind w:left="0" w:firstLine="567"/>
        <w:rPr>
          <w:sz w:val="28"/>
          <w:szCs w:val="28"/>
        </w:rPr>
      </w:pPr>
      <w:r w:rsidRPr="008D59EC">
        <w:rPr>
          <w:sz w:val="28"/>
          <w:szCs w:val="28"/>
        </w:rPr>
        <w:lastRenderedPageBreak/>
        <w:t>д)</w:t>
      </w:r>
      <w:r w:rsidR="008D59EC" w:rsidRPr="008D59EC">
        <w:rPr>
          <w:sz w:val="28"/>
          <w:szCs w:val="28"/>
        </w:rPr>
        <w:t xml:space="preserve"> </w:t>
      </w:r>
      <w:r w:rsidRPr="008D59EC">
        <w:rPr>
          <w:sz w:val="28"/>
          <w:szCs w:val="28"/>
        </w:rPr>
        <w:t>посредством телефонной связи</w:t>
      </w:r>
      <w:r w:rsidR="0015149C">
        <w:rPr>
          <w:sz w:val="28"/>
          <w:szCs w:val="28"/>
        </w:rPr>
        <w:t>;</w:t>
      </w:r>
    </w:p>
    <w:p w:rsidR="0015149C" w:rsidRDefault="0015149C" w:rsidP="00C91F74">
      <w:pPr>
        <w:pStyle w:val="a4"/>
        <w:tabs>
          <w:tab w:val="left" w:pos="2121"/>
        </w:tabs>
        <w:kinsoku w:val="0"/>
        <w:overflowPunct w:val="0"/>
        <w:ind w:left="0" w:firstLine="567"/>
        <w:rPr>
          <w:sz w:val="28"/>
          <w:szCs w:val="28"/>
        </w:rPr>
      </w:pPr>
      <w:r w:rsidRPr="0015149C">
        <w:rPr>
          <w:sz w:val="28"/>
          <w:szCs w:val="28"/>
        </w:rPr>
        <w:t>е) посредством ответов на письменные и устные об</w:t>
      </w:r>
      <w:r>
        <w:rPr>
          <w:sz w:val="28"/>
          <w:szCs w:val="28"/>
        </w:rPr>
        <w:t xml:space="preserve">ращения Заявителей по </w:t>
      </w:r>
      <w:r w:rsidRPr="0015149C">
        <w:rPr>
          <w:sz w:val="28"/>
          <w:szCs w:val="28"/>
        </w:rPr>
        <w:t xml:space="preserve">вопросу предоставления </w:t>
      </w:r>
      <w:r w:rsidR="00CE3F19">
        <w:rPr>
          <w:sz w:val="28"/>
          <w:szCs w:val="28"/>
        </w:rPr>
        <w:t>Муниципальной услуги</w:t>
      </w:r>
      <w:r w:rsidRPr="0015149C">
        <w:rPr>
          <w:sz w:val="28"/>
          <w:szCs w:val="28"/>
        </w:rPr>
        <w:t>.</w:t>
      </w:r>
    </w:p>
    <w:p w:rsidR="00893744" w:rsidRPr="00B93C0F" w:rsidRDefault="0011445A" w:rsidP="00C91F74">
      <w:pPr>
        <w:pStyle w:val="a4"/>
        <w:tabs>
          <w:tab w:val="left" w:pos="1347"/>
        </w:tabs>
        <w:kinsoku w:val="0"/>
        <w:overflowPunct w:val="0"/>
        <w:ind w:left="0" w:firstLine="567"/>
        <w:rPr>
          <w:sz w:val="28"/>
          <w:szCs w:val="28"/>
        </w:rPr>
      </w:pPr>
      <w:r>
        <w:rPr>
          <w:sz w:val="28"/>
          <w:szCs w:val="28"/>
        </w:rPr>
        <w:t>3</w:t>
      </w:r>
      <w:r w:rsidR="00893744" w:rsidRPr="00B93C0F">
        <w:rPr>
          <w:sz w:val="28"/>
          <w:szCs w:val="28"/>
        </w:rPr>
        <w:t xml:space="preserve">.4. На ЕПГУ и Интернет-сайте в целях информирования Заявителей по вопросам предоставления </w:t>
      </w:r>
      <w:r w:rsidR="00CE3F19">
        <w:rPr>
          <w:sz w:val="28"/>
          <w:szCs w:val="28"/>
        </w:rPr>
        <w:t>Муниципальной услуги</w:t>
      </w:r>
      <w:r w:rsidR="00893744" w:rsidRPr="00B93C0F">
        <w:rPr>
          <w:sz w:val="28"/>
          <w:szCs w:val="28"/>
        </w:rPr>
        <w:t xml:space="preserve"> размещается следующая</w:t>
      </w:r>
      <w:r w:rsidR="00893744" w:rsidRPr="00B93C0F">
        <w:rPr>
          <w:spacing w:val="-24"/>
          <w:sz w:val="28"/>
          <w:szCs w:val="28"/>
        </w:rPr>
        <w:t xml:space="preserve"> </w:t>
      </w:r>
      <w:r w:rsidR="00893744" w:rsidRPr="00B93C0F">
        <w:rPr>
          <w:sz w:val="28"/>
          <w:szCs w:val="28"/>
        </w:rPr>
        <w:t>информация:</w:t>
      </w:r>
    </w:p>
    <w:p w:rsidR="00893744" w:rsidRPr="00B93C0F" w:rsidRDefault="00893744" w:rsidP="00C91F74">
      <w:pPr>
        <w:pStyle w:val="a5"/>
        <w:kinsoku w:val="0"/>
        <w:overflowPunct w:val="0"/>
        <w:ind w:firstLine="567"/>
        <w:jc w:val="both"/>
        <w:rPr>
          <w:sz w:val="28"/>
          <w:szCs w:val="28"/>
        </w:rPr>
      </w:pPr>
      <w:r w:rsidRPr="00B93C0F">
        <w:rPr>
          <w:sz w:val="28"/>
          <w:szCs w:val="28"/>
        </w:rPr>
        <w:t xml:space="preserve">а) исчерпывающий и конкретный перечень документов, необходимых для предоставления </w:t>
      </w:r>
      <w:r w:rsidR="00CE3F19">
        <w:rPr>
          <w:sz w:val="28"/>
          <w:szCs w:val="28"/>
        </w:rPr>
        <w:t>Муниципальной услуги</w:t>
      </w:r>
      <w:r w:rsidRPr="00B93C0F">
        <w:rPr>
          <w:sz w:val="28"/>
          <w:szCs w:val="28"/>
        </w:rPr>
        <w:t xml:space="preserve">, требования к оформлению указанных документов, а также перечень документов, которые </w:t>
      </w:r>
      <w:r w:rsidR="00CE3F19">
        <w:rPr>
          <w:sz w:val="28"/>
          <w:szCs w:val="28"/>
        </w:rPr>
        <w:t>Заявитель</w:t>
      </w:r>
      <w:r w:rsidRPr="00B93C0F">
        <w:rPr>
          <w:sz w:val="28"/>
          <w:szCs w:val="28"/>
        </w:rPr>
        <w:t xml:space="preserve"> вправе представить по собственной инициативе;</w:t>
      </w:r>
    </w:p>
    <w:p w:rsidR="00893744" w:rsidRPr="00B93C0F" w:rsidRDefault="00893744" w:rsidP="00C91F74">
      <w:pPr>
        <w:pStyle w:val="a5"/>
        <w:tabs>
          <w:tab w:val="left" w:pos="1209"/>
        </w:tabs>
        <w:kinsoku w:val="0"/>
        <w:overflowPunct w:val="0"/>
        <w:ind w:firstLine="567"/>
        <w:jc w:val="both"/>
        <w:rPr>
          <w:sz w:val="28"/>
          <w:szCs w:val="28"/>
        </w:rPr>
      </w:pPr>
      <w:r w:rsidRPr="00B93C0F">
        <w:rPr>
          <w:sz w:val="28"/>
          <w:szCs w:val="28"/>
        </w:rPr>
        <w:t xml:space="preserve">б) перечень лиц, имеющих право на получение </w:t>
      </w:r>
      <w:r w:rsidR="00CE3F19">
        <w:rPr>
          <w:sz w:val="28"/>
          <w:szCs w:val="28"/>
        </w:rPr>
        <w:t>Муниципальной услуги</w:t>
      </w:r>
      <w:r w:rsidRPr="00B93C0F">
        <w:rPr>
          <w:sz w:val="28"/>
          <w:szCs w:val="28"/>
        </w:rPr>
        <w:t xml:space="preserve">; </w:t>
      </w:r>
    </w:p>
    <w:p w:rsidR="00893744" w:rsidRPr="00B93C0F" w:rsidRDefault="00893744" w:rsidP="00C91F74">
      <w:pPr>
        <w:pStyle w:val="a5"/>
        <w:tabs>
          <w:tab w:val="left" w:pos="1209"/>
        </w:tabs>
        <w:kinsoku w:val="0"/>
        <w:overflowPunct w:val="0"/>
        <w:ind w:firstLine="567"/>
        <w:jc w:val="both"/>
        <w:rPr>
          <w:sz w:val="28"/>
          <w:szCs w:val="28"/>
        </w:rPr>
      </w:pPr>
      <w:r w:rsidRPr="00B93C0F">
        <w:rPr>
          <w:sz w:val="28"/>
          <w:szCs w:val="28"/>
        </w:rPr>
        <w:t xml:space="preserve">в) срок предоставления </w:t>
      </w:r>
      <w:r w:rsidR="00CE3F19">
        <w:rPr>
          <w:sz w:val="28"/>
          <w:szCs w:val="28"/>
        </w:rPr>
        <w:t>Муниципальной услуги</w:t>
      </w:r>
      <w:r w:rsidRPr="00B93C0F">
        <w:rPr>
          <w:sz w:val="28"/>
          <w:szCs w:val="28"/>
        </w:rPr>
        <w:t>;</w:t>
      </w:r>
    </w:p>
    <w:p w:rsidR="00893744" w:rsidRPr="00B93C0F" w:rsidRDefault="00893744" w:rsidP="00C91F74">
      <w:pPr>
        <w:pStyle w:val="a5"/>
        <w:kinsoku w:val="0"/>
        <w:overflowPunct w:val="0"/>
        <w:ind w:firstLine="567"/>
        <w:jc w:val="both"/>
        <w:rPr>
          <w:sz w:val="28"/>
          <w:szCs w:val="28"/>
        </w:rPr>
      </w:pPr>
      <w:r w:rsidRPr="00B93C0F">
        <w:rPr>
          <w:sz w:val="28"/>
          <w:szCs w:val="28"/>
        </w:rPr>
        <w:t xml:space="preserve">г) результаты предоставления </w:t>
      </w:r>
      <w:r w:rsidR="00CE3F19">
        <w:rPr>
          <w:sz w:val="28"/>
          <w:szCs w:val="28"/>
        </w:rPr>
        <w:t>Муниципальной услуги</w:t>
      </w:r>
      <w:r w:rsidRPr="00B93C0F">
        <w:rPr>
          <w:sz w:val="28"/>
          <w:szCs w:val="28"/>
        </w:rPr>
        <w:t xml:space="preserve">, порядок представления документа, являющегося результатом предоставления </w:t>
      </w:r>
      <w:r w:rsidR="00CE3F19">
        <w:rPr>
          <w:sz w:val="28"/>
          <w:szCs w:val="28"/>
        </w:rPr>
        <w:t>Муниципальной услуги</w:t>
      </w:r>
      <w:r w:rsidRPr="00B93C0F">
        <w:rPr>
          <w:sz w:val="28"/>
          <w:szCs w:val="28"/>
        </w:rPr>
        <w:t>;</w:t>
      </w:r>
    </w:p>
    <w:p w:rsidR="00893744" w:rsidRPr="00B93C0F" w:rsidRDefault="00893744" w:rsidP="00C91F74">
      <w:pPr>
        <w:pStyle w:val="a5"/>
        <w:kinsoku w:val="0"/>
        <w:overflowPunct w:val="0"/>
        <w:ind w:firstLine="567"/>
        <w:jc w:val="both"/>
        <w:rPr>
          <w:sz w:val="28"/>
          <w:szCs w:val="28"/>
        </w:rPr>
      </w:pPr>
      <w:r w:rsidRPr="00B93C0F">
        <w:rPr>
          <w:sz w:val="28"/>
          <w:szCs w:val="28"/>
        </w:rPr>
        <w:t xml:space="preserve">д) исчерпывающий перечень оснований для приостановления или отказа в предоставлении </w:t>
      </w:r>
      <w:r w:rsidR="00CE3F19">
        <w:rPr>
          <w:sz w:val="28"/>
          <w:szCs w:val="28"/>
        </w:rPr>
        <w:t>Муниципальной услуги</w:t>
      </w:r>
      <w:r w:rsidRPr="00B93C0F">
        <w:rPr>
          <w:sz w:val="28"/>
          <w:szCs w:val="28"/>
        </w:rPr>
        <w:t>;</w:t>
      </w:r>
    </w:p>
    <w:p w:rsidR="00893744" w:rsidRPr="00B93C0F" w:rsidRDefault="00893744" w:rsidP="00C91F74">
      <w:pPr>
        <w:pStyle w:val="a5"/>
        <w:kinsoku w:val="0"/>
        <w:overflowPunct w:val="0"/>
        <w:spacing w:before="1"/>
        <w:ind w:firstLine="567"/>
        <w:jc w:val="both"/>
        <w:rPr>
          <w:sz w:val="28"/>
          <w:szCs w:val="28"/>
        </w:rPr>
      </w:pPr>
      <w:r w:rsidRPr="00B93C0F">
        <w:rPr>
          <w:sz w:val="28"/>
          <w:szCs w:val="28"/>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CE3F19">
        <w:rPr>
          <w:sz w:val="28"/>
          <w:szCs w:val="28"/>
        </w:rPr>
        <w:t>Муниципальной услуги</w:t>
      </w:r>
      <w:r w:rsidRPr="00B93C0F">
        <w:rPr>
          <w:sz w:val="28"/>
          <w:szCs w:val="28"/>
        </w:rPr>
        <w:t>;</w:t>
      </w:r>
    </w:p>
    <w:p w:rsidR="00893744" w:rsidRPr="00B93C0F" w:rsidRDefault="00893744" w:rsidP="00C91F74">
      <w:pPr>
        <w:pStyle w:val="a5"/>
        <w:kinsoku w:val="0"/>
        <w:overflowPunct w:val="0"/>
        <w:ind w:firstLine="567"/>
        <w:jc w:val="both"/>
        <w:rPr>
          <w:sz w:val="28"/>
          <w:szCs w:val="28"/>
        </w:rPr>
      </w:pPr>
      <w:r w:rsidRPr="00B93C0F">
        <w:rPr>
          <w:sz w:val="28"/>
          <w:szCs w:val="28"/>
        </w:rPr>
        <w:t xml:space="preserve">ж) формы заявлений (уведомлений, сообщений), используемые при предоставлении </w:t>
      </w:r>
      <w:r w:rsidR="00CE3F19">
        <w:rPr>
          <w:sz w:val="28"/>
          <w:szCs w:val="28"/>
        </w:rPr>
        <w:t>Муниципальной услуги</w:t>
      </w:r>
      <w:r w:rsidRPr="00B93C0F">
        <w:rPr>
          <w:sz w:val="28"/>
          <w:szCs w:val="28"/>
        </w:rPr>
        <w:t>.</w:t>
      </w:r>
    </w:p>
    <w:p w:rsidR="00893744" w:rsidRPr="00B93C0F" w:rsidRDefault="0011445A" w:rsidP="00C91F74">
      <w:pPr>
        <w:pStyle w:val="a4"/>
        <w:tabs>
          <w:tab w:val="left" w:pos="1354"/>
        </w:tabs>
        <w:kinsoku w:val="0"/>
        <w:overflowPunct w:val="0"/>
        <w:ind w:left="0" w:firstLine="567"/>
        <w:rPr>
          <w:sz w:val="28"/>
          <w:szCs w:val="28"/>
        </w:rPr>
      </w:pPr>
      <w:r>
        <w:rPr>
          <w:sz w:val="28"/>
          <w:szCs w:val="28"/>
        </w:rPr>
        <w:t>3</w:t>
      </w:r>
      <w:r w:rsidR="00893744" w:rsidRPr="00B93C0F">
        <w:rPr>
          <w:sz w:val="28"/>
          <w:szCs w:val="28"/>
        </w:rPr>
        <w:t xml:space="preserve">.5. Информация на ЕПГУ и Интернет-сайте о порядке и сроках предоставления </w:t>
      </w:r>
      <w:r w:rsidR="00CE3F19">
        <w:rPr>
          <w:sz w:val="28"/>
          <w:szCs w:val="28"/>
        </w:rPr>
        <w:t>Муниципальной услуги</w:t>
      </w:r>
      <w:r w:rsidR="00893744" w:rsidRPr="00B93C0F">
        <w:rPr>
          <w:sz w:val="28"/>
          <w:szCs w:val="28"/>
        </w:rPr>
        <w:t xml:space="preserve"> предоставляется</w:t>
      </w:r>
      <w:r w:rsidR="00893744" w:rsidRPr="00B93C0F">
        <w:rPr>
          <w:spacing w:val="-18"/>
          <w:sz w:val="28"/>
          <w:szCs w:val="28"/>
        </w:rPr>
        <w:t xml:space="preserve"> </w:t>
      </w:r>
      <w:r w:rsidR="00893744" w:rsidRPr="00B93C0F">
        <w:rPr>
          <w:sz w:val="28"/>
          <w:szCs w:val="28"/>
        </w:rPr>
        <w:t>бесплатно.</w:t>
      </w:r>
    </w:p>
    <w:p w:rsidR="00893744" w:rsidRPr="00B93C0F" w:rsidRDefault="0011445A" w:rsidP="00C91F74">
      <w:pPr>
        <w:pStyle w:val="a4"/>
        <w:tabs>
          <w:tab w:val="left" w:pos="1359"/>
        </w:tabs>
        <w:kinsoku w:val="0"/>
        <w:overflowPunct w:val="0"/>
        <w:ind w:left="0" w:firstLine="567"/>
        <w:rPr>
          <w:sz w:val="28"/>
          <w:szCs w:val="28"/>
        </w:rPr>
      </w:pPr>
      <w:r>
        <w:rPr>
          <w:sz w:val="28"/>
          <w:szCs w:val="28"/>
        </w:rPr>
        <w:t>3</w:t>
      </w:r>
      <w:r w:rsidR="00893744" w:rsidRPr="00B93C0F">
        <w:rPr>
          <w:sz w:val="28"/>
          <w:szCs w:val="28"/>
        </w:rPr>
        <w:t>.6. На Интернет-сайте дополнительно</w:t>
      </w:r>
      <w:r w:rsidR="00893744" w:rsidRPr="00B93C0F">
        <w:rPr>
          <w:spacing w:val="-14"/>
          <w:sz w:val="28"/>
          <w:szCs w:val="28"/>
        </w:rPr>
        <w:t xml:space="preserve"> </w:t>
      </w:r>
      <w:r w:rsidR="00893744" w:rsidRPr="00B93C0F">
        <w:rPr>
          <w:sz w:val="28"/>
          <w:szCs w:val="28"/>
        </w:rPr>
        <w:t>размещаются:</w:t>
      </w:r>
    </w:p>
    <w:p w:rsidR="00893744" w:rsidRPr="00B93C0F" w:rsidRDefault="00893744" w:rsidP="00C91F74">
      <w:pPr>
        <w:pStyle w:val="a5"/>
        <w:kinsoku w:val="0"/>
        <w:overflowPunct w:val="0"/>
        <w:ind w:firstLine="567"/>
        <w:jc w:val="both"/>
        <w:rPr>
          <w:sz w:val="28"/>
          <w:szCs w:val="28"/>
        </w:rPr>
      </w:pPr>
      <w:r w:rsidRPr="00B93C0F">
        <w:rPr>
          <w:sz w:val="28"/>
          <w:szCs w:val="28"/>
        </w:rPr>
        <w:t>а) полные наименования и почтовые адреса У</w:t>
      </w:r>
      <w:r w:rsidR="00C91F74">
        <w:rPr>
          <w:sz w:val="28"/>
          <w:szCs w:val="28"/>
        </w:rPr>
        <w:t xml:space="preserve">правления (отдела архитектуры) </w:t>
      </w:r>
      <w:r w:rsidRPr="00B93C0F">
        <w:rPr>
          <w:sz w:val="28"/>
          <w:szCs w:val="28"/>
        </w:rPr>
        <w:t>предоставляющего Муниципальную услугу;</w:t>
      </w:r>
    </w:p>
    <w:p w:rsidR="00893744" w:rsidRPr="00B93C0F" w:rsidRDefault="00893744" w:rsidP="00C91F74">
      <w:pPr>
        <w:pStyle w:val="a5"/>
        <w:kinsoku w:val="0"/>
        <w:overflowPunct w:val="0"/>
        <w:ind w:firstLine="567"/>
        <w:jc w:val="both"/>
        <w:rPr>
          <w:sz w:val="28"/>
          <w:szCs w:val="28"/>
        </w:rPr>
      </w:pPr>
      <w:r w:rsidRPr="00B93C0F">
        <w:rPr>
          <w:sz w:val="28"/>
          <w:szCs w:val="28"/>
        </w:rPr>
        <w:t>б) справочный номер телефона отдела архитектуры, непосредственно предоставляюще</w:t>
      </w:r>
      <w:r w:rsidR="00C91F74">
        <w:rPr>
          <w:sz w:val="28"/>
          <w:szCs w:val="28"/>
        </w:rPr>
        <w:t>го</w:t>
      </w:r>
      <w:r w:rsidRPr="00B93C0F">
        <w:rPr>
          <w:sz w:val="28"/>
          <w:szCs w:val="28"/>
        </w:rPr>
        <w:t xml:space="preserve"> Муниципальную услугу;</w:t>
      </w:r>
    </w:p>
    <w:p w:rsidR="00893744" w:rsidRPr="00B93C0F" w:rsidRDefault="00893744" w:rsidP="00C91F74">
      <w:pPr>
        <w:pStyle w:val="a5"/>
        <w:tabs>
          <w:tab w:val="left" w:pos="1209"/>
        </w:tabs>
        <w:kinsoku w:val="0"/>
        <w:overflowPunct w:val="0"/>
        <w:ind w:firstLine="567"/>
        <w:jc w:val="both"/>
        <w:rPr>
          <w:sz w:val="28"/>
          <w:szCs w:val="28"/>
        </w:rPr>
      </w:pPr>
      <w:r w:rsidRPr="00B93C0F">
        <w:rPr>
          <w:sz w:val="28"/>
          <w:szCs w:val="28"/>
        </w:rPr>
        <w:t>в) режим работы</w:t>
      </w:r>
      <w:r w:rsidRPr="00B93C0F">
        <w:rPr>
          <w:spacing w:val="-5"/>
          <w:sz w:val="28"/>
          <w:szCs w:val="28"/>
        </w:rPr>
        <w:t xml:space="preserve"> </w:t>
      </w:r>
      <w:r w:rsidRPr="00B93C0F">
        <w:rPr>
          <w:sz w:val="28"/>
          <w:szCs w:val="28"/>
        </w:rPr>
        <w:t>Управления;</w:t>
      </w:r>
    </w:p>
    <w:p w:rsidR="00893744" w:rsidRPr="00B93C0F" w:rsidRDefault="00893744" w:rsidP="00C91F74">
      <w:pPr>
        <w:pStyle w:val="a5"/>
        <w:kinsoku w:val="0"/>
        <w:overflowPunct w:val="0"/>
        <w:ind w:firstLine="567"/>
        <w:jc w:val="both"/>
        <w:rPr>
          <w:sz w:val="28"/>
          <w:szCs w:val="28"/>
        </w:rPr>
      </w:pPr>
      <w:r w:rsidRPr="00B93C0F">
        <w:rPr>
          <w:sz w:val="28"/>
          <w:szCs w:val="28"/>
        </w:rPr>
        <w:t>г) график работы отдела архитектуры, непосредственно предоставляющего Муниципальную услугу;</w:t>
      </w:r>
    </w:p>
    <w:p w:rsidR="00893744" w:rsidRPr="00B93C0F" w:rsidRDefault="00FF2BA9" w:rsidP="00C91F74">
      <w:pPr>
        <w:pStyle w:val="a5"/>
        <w:tabs>
          <w:tab w:val="left" w:pos="1214"/>
        </w:tabs>
        <w:kinsoku w:val="0"/>
        <w:overflowPunct w:val="0"/>
        <w:ind w:firstLine="567"/>
        <w:jc w:val="both"/>
        <w:rPr>
          <w:sz w:val="28"/>
          <w:szCs w:val="28"/>
        </w:rPr>
      </w:pPr>
      <w:r>
        <w:rPr>
          <w:sz w:val="28"/>
          <w:szCs w:val="28"/>
        </w:rPr>
        <w:t>д</w:t>
      </w:r>
      <w:r w:rsidR="00893744" w:rsidRPr="00B93C0F">
        <w:rPr>
          <w:sz w:val="28"/>
          <w:szCs w:val="28"/>
        </w:rPr>
        <w:t xml:space="preserve">) перечень лиц, имеющих право на получение </w:t>
      </w:r>
      <w:r w:rsidR="00CE3F19">
        <w:rPr>
          <w:sz w:val="28"/>
          <w:szCs w:val="28"/>
        </w:rPr>
        <w:t>Муниципальной услуги</w:t>
      </w:r>
      <w:r w:rsidR="00893744" w:rsidRPr="00B93C0F">
        <w:rPr>
          <w:sz w:val="28"/>
          <w:szCs w:val="28"/>
        </w:rPr>
        <w:t>;</w:t>
      </w:r>
    </w:p>
    <w:p w:rsidR="00893744" w:rsidRPr="00B93C0F" w:rsidRDefault="00FF2BA9" w:rsidP="00C91F74">
      <w:pPr>
        <w:pStyle w:val="a5"/>
        <w:kinsoku w:val="0"/>
        <w:overflowPunct w:val="0"/>
        <w:ind w:firstLine="567"/>
        <w:jc w:val="both"/>
        <w:rPr>
          <w:sz w:val="28"/>
          <w:szCs w:val="28"/>
        </w:rPr>
      </w:pPr>
      <w:r>
        <w:rPr>
          <w:sz w:val="28"/>
          <w:szCs w:val="28"/>
        </w:rPr>
        <w:t>е</w:t>
      </w:r>
      <w:r w:rsidR="00893744" w:rsidRPr="00B93C0F">
        <w:rPr>
          <w:sz w:val="28"/>
          <w:szCs w:val="28"/>
        </w:rPr>
        <w:t>) формы заявлений (уведомл</w:t>
      </w:r>
      <w:r w:rsidR="00C036FB">
        <w:rPr>
          <w:sz w:val="28"/>
          <w:szCs w:val="28"/>
        </w:rPr>
        <w:t xml:space="preserve">ений, сообщений), используемые </w:t>
      </w:r>
      <w:r w:rsidR="00893744" w:rsidRPr="00B93C0F">
        <w:rPr>
          <w:sz w:val="28"/>
          <w:szCs w:val="28"/>
        </w:rPr>
        <w:t xml:space="preserve">при предоставлении </w:t>
      </w:r>
      <w:r w:rsidR="00CE3F19">
        <w:rPr>
          <w:sz w:val="28"/>
          <w:szCs w:val="28"/>
        </w:rPr>
        <w:t>Муниципальной услуги</w:t>
      </w:r>
      <w:r w:rsidR="00893744" w:rsidRPr="00B93C0F">
        <w:rPr>
          <w:sz w:val="28"/>
          <w:szCs w:val="28"/>
        </w:rPr>
        <w:t>, образцы и инструкции по заполнению;</w:t>
      </w:r>
    </w:p>
    <w:p w:rsidR="00893744" w:rsidRPr="00B93C0F" w:rsidRDefault="00FF2BA9" w:rsidP="00C91F74">
      <w:pPr>
        <w:pStyle w:val="a5"/>
        <w:kinsoku w:val="0"/>
        <w:overflowPunct w:val="0"/>
        <w:ind w:firstLine="567"/>
        <w:jc w:val="both"/>
        <w:rPr>
          <w:sz w:val="28"/>
          <w:szCs w:val="28"/>
        </w:rPr>
      </w:pPr>
      <w:r>
        <w:rPr>
          <w:sz w:val="28"/>
          <w:szCs w:val="28"/>
        </w:rPr>
        <w:t>ж</w:t>
      </w:r>
      <w:r w:rsidR="00893744" w:rsidRPr="00B93C0F">
        <w:rPr>
          <w:sz w:val="28"/>
          <w:szCs w:val="28"/>
        </w:rPr>
        <w:t xml:space="preserve">) порядок и способы предварительной записи на получение </w:t>
      </w:r>
      <w:r w:rsidR="00CE3F19">
        <w:rPr>
          <w:sz w:val="28"/>
          <w:szCs w:val="28"/>
        </w:rPr>
        <w:t>Муниципальной услуги</w:t>
      </w:r>
      <w:r w:rsidR="00893744" w:rsidRPr="00B93C0F">
        <w:rPr>
          <w:sz w:val="28"/>
          <w:szCs w:val="28"/>
        </w:rPr>
        <w:t>;</w:t>
      </w:r>
    </w:p>
    <w:p w:rsidR="00893744" w:rsidRPr="00B93C0F" w:rsidRDefault="00FF2BA9" w:rsidP="00C91F74">
      <w:pPr>
        <w:pStyle w:val="a5"/>
        <w:kinsoku w:val="0"/>
        <w:overflowPunct w:val="0"/>
        <w:ind w:firstLine="567"/>
        <w:jc w:val="both"/>
        <w:rPr>
          <w:sz w:val="28"/>
          <w:szCs w:val="28"/>
        </w:rPr>
      </w:pPr>
      <w:r>
        <w:rPr>
          <w:sz w:val="28"/>
          <w:szCs w:val="28"/>
        </w:rPr>
        <w:t>з</w:t>
      </w:r>
      <w:r w:rsidR="00893744" w:rsidRPr="00B93C0F">
        <w:rPr>
          <w:sz w:val="28"/>
          <w:szCs w:val="28"/>
        </w:rPr>
        <w:t xml:space="preserve">) текст </w:t>
      </w:r>
      <w:r w:rsidR="00132172">
        <w:rPr>
          <w:sz w:val="28"/>
          <w:szCs w:val="28"/>
        </w:rPr>
        <w:t xml:space="preserve">Административного </w:t>
      </w:r>
      <w:r w:rsidR="00893744" w:rsidRPr="00B93C0F">
        <w:rPr>
          <w:sz w:val="28"/>
          <w:szCs w:val="28"/>
        </w:rPr>
        <w:t xml:space="preserve"> регламента с приложениями;</w:t>
      </w:r>
    </w:p>
    <w:p w:rsidR="00893744" w:rsidRPr="00B93C0F" w:rsidRDefault="00FF2BA9" w:rsidP="00C91F74">
      <w:pPr>
        <w:pStyle w:val="a5"/>
        <w:tabs>
          <w:tab w:val="left" w:pos="1214"/>
        </w:tabs>
        <w:kinsoku w:val="0"/>
        <w:overflowPunct w:val="0"/>
        <w:ind w:firstLine="567"/>
        <w:jc w:val="both"/>
        <w:rPr>
          <w:sz w:val="28"/>
          <w:szCs w:val="28"/>
        </w:rPr>
      </w:pPr>
      <w:r>
        <w:rPr>
          <w:sz w:val="28"/>
          <w:szCs w:val="28"/>
        </w:rPr>
        <w:t>и</w:t>
      </w:r>
      <w:r w:rsidR="00893744" w:rsidRPr="00B93C0F">
        <w:rPr>
          <w:sz w:val="28"/>
          <w:szCs w:val="28"/>
        </w:rPr>
        <w:t xml:space="preserve">) краткое описание порядка предоставления </w:t>
      </w:r>
      <w:r w:rsidR="00CE3F19">
        <w:rPr>
          <w:sz w:val="28"/>
          <w:szCs w:val="28"/>
        </w:rPr>
        <w:t>Муниципальной услуги</w:t>
      </w:r>
      <w:r w:rsidR="00893744" w:rsidRPr="00B93C0F">
        <w:rPr>
          <w:sz w:val="28"/>
          <w:szCs w:val="28"/>
        </w:rPr>
        <w:t>;</w:t>
      </w:r>
    </w:p>
    <w:p w:rsidR="00893744" w:rsidRPr="00B93C0F" w:rsidRDefault="00FF2BA9" w:rsidP="00C91F74">
      <w:pPr>
        <w:pStyle w:val="a5"/>
        <w:kinsoku w:val="0"/>
        <w:overflowPunct w:val="0"/>
        <w:ind w:firstLine="567"/>
        <w:jc w:val="both"/>
        <w:rPr>
          <w:sz w:val="28"/>
          <w:szCs w:val="28"/>
        </w:rPr>
      </w:pPr>
      <w:r>
        <w:rPr>
          <w:sz w:val="28"/>
          <w:szCs w:val="28"/>
        </w:rPr>
        <w:t>к</w:t>
      </w:r>
      <w:r w:rsidR="00893744" w:rsidRPr="00B93C0F">
        <w:rPr>
          <w:sz w:val="28"/>
          <w:szCs w:val="28"/>
        </w:rPr>
        <w:t>) порядок обжалования решений, действий или бездействия должностных лиц Управления, предоставляющего Муниципальную услугу.</w:t>
      </w:r>
    </w:p>
    <w:p w:rsidR="00893744" w:rsidRPr="00B93C0F" w:rsidRDefault="00FF2BA9" w:rsidP="00C91F74">
      <w:pPr>
        <w:pStyle w:val="a5"/>
        <w:kinsoku w:val="0"/>
        <w:overflowPunct w:val="0"/>
        <w:ind w:firstLine="567"/>
        <w:jc w:val="both"/>
        <w:rPr>
          <w:sz w:val="28"/>
          <w:szCs w:val="28"/>
        </w:rPr>
      </w:pPr>
      <w:r>
        <w:rPr>
          <w:sz w:val="28"/>
          <w:szCs w:val="28"/>
        </w:rPr>
        <w:t>л</w:t>
      </w:r>
      <w:r w:rsidR="00893744" w:rsidRPr="00B93C0F">
        <w:rPr>
          <w:sz w:val="28"/>
          <w:szCs w:val="28"/>
        </w:rPr>
        <w:t xml:space="preserve">) информация о возможности участия Заявителей в оценке качества предоставления </w:t>
      </w:r>
      <w:r w:rsidR="00CE3F19">
        <w:rPr>
          <w:sz w:val="28"/>
          <w:szCs w:val="28"/>
        </w:rPr>
        <w:t>Муниципальной услуги</w:t>
      </w:r>
      <w:r w:rsidR="00893744" w:rsidRPr="00B93C0F">
        <w:rPr>
          <w:sz w:val="28"/>
          <w:szCs w:val="28"/>
        </w:rPr>
        <w:t xml:space="preserve">, в том числе в оценке эффективности деятельности </w:t>
      </w:r>
      <w:r w:rsidR="00893744" w:rsidRPr="00C91F74">
        <w:rPr>
          <w:sz w:val="28"/>
          <w:szCs w:val="28"/>
        </w:rPr>
        <w:t>отдела архитектуры</w:t>
      </w:r>
      <w:r w:rsidR="00893744" w:rsidRPr="00B93C0F">
        <w:rPr>
          <w:sz w:val="28"/>
          <w:szCs w:val="28"/>
        </w:rPr>
        <w:t>, а также справочно-информационные материалы, содержащие сведения о порядке и способах проведения оценки.</w:t>
      </w:r>
    </w:p>
    <w:p w:rsidR="00893744" w:rsidRPr="00B93C0F" w:rsidRDefault="0011445A" w:rsidP="00C91F74">
      <w:pPr>
        <w:pStyle w:val="a4"/>
        <w:tabs>
          <w:tab w:val="left" w:pos="1350"/>
        </w:tabs>
        <w:kinsoku w:val="0"/>
        <w:overflowPunct w:val="0"/>
        <w:ind w:left="0" w:firstLine="567"/>
        <w:rPr>
          <w:sz w:val="28"/>
          <w:szCs w:val="28"/>
        </w:rPr>
      </w:pPr>
      <w:r>
        <w:rPr>
          <w:sz w:val="28"/>
          <w:szCs w:val="28"/>
        </w:rPr>
        <w:lastRenderedPageBreak/>
        <w:t>3</w:t>
      </w:r>
      <w:r w:rsidR="00893744" w:rsidRPr="00B93C0F">
        <w:rPr>
          <w:sz w:val="28"/>
          <w:szCs w:val="28"/>
        </w:rPr>
        <w:t xml:space="preserve">.7. При информировании о порядке предоставления </w:t>
      </w:r>
      <w:r w:rsidR="00CE3F19">
        <w:rPr>
          <w:sz w:val="28"/>
          <w:szCs w:val="28"/>
        </w:rPr>
        <w:t>Муниципальной услуги</w:t>
      </w:r>
      <w:r w:rsidR="00893744" w:rsidRPr="00B93C0F">
        <w:rPr>
          <w:sz w:val="28"/>
          <w:szCs w:val="28"/>
        </w:rPr>
        <w:t xml:space="preserve"> по телефону </w:t>
      </w:r>
      <w:r w:rsidR="00B93C0F" w:rsidRPr="00B93C0F">
        <w:rPr>
          <w:sz w:val="28"/>
          <w:szCs w:val="28"/>
        </w:rPr>
        <w:t>сотрудник отдела архитектуры</w:t>
      </w:r>
      <w:r w:rsidR="00893744" w:rsidRPr="00B93C0F">
        <w:rPr>
          <w:sz w:val="28"/>
          <w:szCs w:val="28"/>
        </w:rPr>
        <w:t xml:space="preserve">, приняв вызов по телефону представляется: называет фамилию, имя, отчество (при наличии), должность, наименование </w:t>
      </w:r>
      <w:r w:rsidR="00B93C0F" w:rsidRPr="00B93C0F">
        <w:rPr>
          <w:sz w:val="28"/>
          <w:szCs w:val="28"/>
        </w:rPr>
        <w:t>отдела</w:t>
      </w:r>
      <w:r w:rsidR="00893744" w:rsidRPr="00B93C0F">
        <w:rPr>
          <w:sz w:val="28"/>
          <w:szCs w:val="28"/>
        </w:rPr>
        <w:t>.</w:t>
      </w:r>
    </w:p>
    <w:p w:rsidR="00893744" w:rsidRPr="00B93C0F" w:rsidRDefault="00B93C0F" w:rsidP="00C91F74">
      <w:pPr>
        <w:pStyle w:val="a5"/>
        <w:kinsoku w:val="0"/>
        <w:overflowPunct w:val="0"/>
        <w:ind w:firstLine="567"/>
        <w:jc w:val="both"/>
        <w:rPr>
          <w:sz w:val="28"/>
          <w:szCs w:val="28"/>
        </w:rPr>
      </w:pPr>
      <w:r w:rsidRPr="00B93C0F">
        <w:rPr>
          <w:sz w:val="28"/>
          <w:szCs w:val="28"/>
        </w:rPr>
        <w:t>Сотрудник отдела архитектуры обязан</w:t>
      </w:r>
      <w:r w:rsidR="00893744" w:rsidRPr="00B93C0F">
        <w:rPr>
          <w:sz w:val="28"/>
          <w:szCs w:val="28"/>
        </w:rPr>
        <w:t xml:space="preserve"> сообщить Заявителю график приема, точный почтовый адрес </w:t>
      </w:r>
      <w:r w:rsidRPr="00B93C0F">
        <w:rPr>
          <w:sz w:val="28"/>
          <w:szCs w:val="28"/>
        </w:rPr>
        <w:t>Управления</w:t>
      </w:r>
      <w:r w:rsidR="00893744" w:rsidRPr="00B93C0F">
        <w:rPr>
          <w:sz w:val="28"/>
          <w:szCs w:val="28"/>
        </w:rPr>
        <w:t xml:space="preserve">, </w:t>
      </w:r>
      <w:r w:rsidRPr="00B93C0F">
        <w:rPr>
          <w:sz w:val="28"/>
          <w:szCs w:val="28"/>
        </w:rPr>
        <w:t xml:space="preserve">способ проезда к нему, способы </w:t>
      </w:r>
      <w:r w:rsidR="00893744" w:rsidRPr="00B93C0F">
        <w:rPr>
          <w:sz w:val="28"/>
          <w:szCs w:val="28"/>
        </w:rPr>
        <w:t>предварительной записи для личного приема, требования к письменному</w:t>
      </w:r>
      <w:r w:rsidR="00893744" w:rsidRPr="00B93C0F">
        <w:rPr>
          <w:spacing w:val="-25"/>
          <w:sz w:val="28"/>
          <w:szCs w:val="28"/>
        </w:rPr>
        <w:t xml:space="preserve"> </w:t>
      </w:r>
      <w:r w:rsidR="00893744" w:rsidRPr="00B93C0F">
        <w:rPr>
          <w:sz w:val="28"/>
          <w:szCs w:val="28"/>
        </w:rPr>
        <w:t>обращению.</w:t>
      </w:r>
    </w:p>
    <w:p w:rsidR="001C4856" w:rsidRPr="001C4856" w:rsidRDefault="001C4856" w:rsidP="00C91F74">
      <w:pPr>
        <w:pStyle w:val="a5"/>
        <w:kinsoku w:val="0"/>
        <w:overflowPunct w:val="0"/>
        <w:spacing w:before="69"/>
        <w:ind w:firstLine="567"/>
        <w:jc w:val="both"/>
        <w:rPr>
          <w:sz w:val="28"/>
          <w:szCs w:val="28"/>
        </w:rPr>
      </w:pPr>
      <w:r w:rsidRPr="001C4856">
        <w:rPr>
          <w:sz w:val="28"/>
          <w:szCs w:val="28"/>
        </w:rPr>
        <w:t xml:space="preserve">Информирование по телефону о порядке предоставления </w:t>
      </w:r>
      <w:r w:rsidR="00CE3F19">
        <w:rPr>
          <w:sz w:val="28"/>
          <w:szCs w:val="28"/>
        </w:rPr>
        <w:t>Муниципальной услуги</w:t>
      </w:r>
      <w:r w:rsidRPr="001C4856">
        <w:rPr>
          <w:sz w:val="28"/>
          <w:szCs w:val="28"/>
        </w:rPr>
        <w:t xml:space="preserve"> осуществляется в соответствии с графиком работы Управления.</w:t>
      </w:r>
    </w:p>
    <w:p w:rsidR="001C4856" w:rsidRPr="001C4856" w:rsidRDefault="001C4856" w:rsidP="00C91F74">
      <w:pPr>
        <w:pStyle w:val="a5"/>
        <w:kinsoku w:val="0"/>
        <w:overflowPunct w:val="0"/>
        <w:ind w:firstLine="567"/>
        <w:jc w:val="both"/>
        <w:rPr>
          <w:sz w:val="28"/>
          <w:szCs w:val="28"/>
        </w:rPr>
      </w:pPr>
      <w:r w:rsidRPr="001C4856">
        <w:rPr>
          <w:sz w:val="28"/>
          <w:szCs w:val="28"/>
        </w:rPr>
        <w:t xml:space="preserve">Во время разговора сотрудник отдела </w:t>
      </w:r>
      <w:r w:rsidRPr="00514E71">
        <w:rPr>
          <w:sz w:val="28"/>
          <w:szCs w:val="28"/>
        </w:rPr>
        <w:t>архитектуры п</w:t>
      </w:r>
      <w:r w:rsidR="00514E71" w:rsidRPr="00514E71">
        <w:rPr>
          <w:sz w:val="28"/>
          <w:szCs w:val="28"/>
        </w:rPr>
        <w:t>роизноси</w:t>
      </w:r>
      <w:r w:rsidRPr="00514E71">
        <w:rPr>
          <w:sz w:val="28"/>
          <w:szCs w:val="28"/>
        </w:rPr>
        <w:t>т</w:t>
      </w:r>
      <w:r w:rsidRPr="001C4856">
        <w:rPr>
          <w:sz w:val="28"/>
          <w:szCs w:val="28"/>
        </w:rPr>
        <w:t xml:space="preserve"> слова четко и не прерывают разговор по причине поступления другого</w:t>
      </w:r>
      <w:r w:rsidRPr="001C4856">
        <w:rPr>
          <w:spacing w:val="-18"/>
          <w:sz w:val="28"/>
          <w:szCs w:val="28"/>
        </w:rPr>
        <w:t xml:space="preserve"> </w:t>
      </w:r>
      <w:r w:rsidRPr="001C4856">
        <w:rPr>
          <w:sz w:val="28"/>
          <w:szCs w:val="28"/>
        </w:rPr>
        <w:t>звонка.</w:t>
      </w:r>
    </w:p>
    <w:p w:rsidR="001C4856" w:rsidRPr="001C4856" w:rsidRDefault="001C4856" w:rsidP="00C91F74">
      <w:pPr>
        <w:pStyle w:val="a5"/>
        <w:kinsoku w:val="0"/>
        <w:overflowPunct w:val="0"/>
        <w:ind w:firstLine="567"/>
        <w:jc w:val="both"/>
        <w:rPr>
          <w:sz w:val="28"/>
          <w:szCs w:val="28"/>
        </w:rPr>
      </w:pPr>
      <w:r w:rsidRPr="001C4856">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rsidR="001C4856" w:rsidRPr="001C4856" w:rsidRDefault="0011445A" w:rsidP="00C91F74">
      <w:pPr>
        <w:pStyle w:val="a4"/>
        <w:tabs>
          <w:tab w:val="left" w:pos="1467"/>
        </w:tabs>
        <w:kinsoku w:val="0"/>
        <w:overflowPunct w:val="0"/>
        <w:ind w:left="0" w:firstLine="567"/>
        <w:rPr>
          <w:sz w:val="28"/>
          <w:szCs w:val="28"/>
        </w:rPr>
      </w:pPr>
      <w:r>
        <w:rPr>
          <w:sz w:val="28"/>
          <w:szCs w:val="28"/>
        </w:rPr>
        <w:t>3</w:t>
      </w:r>
      <w:r w:rsidR="001C4856" w:rsidRPr="001C4856">
        <w:rPr>
          <w:sz w:val="28"/>
          <w:szCs w:val="28"/>
        </w:rPr>
        <w:t xml:space="preserve">.8. При ответах на телефонные звонки и устные обращения по вопросам к порядку предоставления </w:t>
      </w:r>
      <w:r w:rsidR="00CE3F19">
        <w:rPr>
          <w:sz w:val="28"/>
          <w:szCs w:val="28"/>
        </w:rPr>
        <w:t>Муниципальной услуги</w:t>
      </w:r>
      <w:r w:rsidR="001C4856" w:rsidRPr="001C4856">
        <w:rPr>
          <w:sz w:val="28"/>
          <w:szCs w:val="28"/>
        </w:rPr>
        <w:t xml:space="preserve"> сотрудником отдела архитектуры обратившемуся сообщается следующая</w:t>
      </w:r>
      <w:r w:rsidR="001C4856" w:rsidRPr="001C4856">
        <w:rPr>
          <w:spacing w:val="-9"/>
          <w:sz w:val="28"/>
          <w:szCs w:val="28"/>
        </w:rPr>
        <w:t xml:space="preserve"> </w:t>
      </w:r>
      <w:r w:rsidR="001C4856" w:rsidRPr="001C4856">
        <w:rPr>
          <w:sz w:val="28"/>
          <w:szCs w:val="28"/>
        </w:rPr>
        <w:t>информация:</w:t>
      </w:r>
    </w:p>
    <w:p w:rsidR="001C4856" w:rsidRPr="001C4856" w:rsidRDefault="001C4856" w:rsidP="00C91F74">
      <w:pPr>
        <w:pStyle w:val="a5"/>
        <w:kinsoku w:val="0"/>
        <w:overflowPunct w:val="0"/>
        <w:ind w:firstLine="567"/>
        <w:jc w:val="both"/>
        <w:rPr>
          <w:sz w:val="28"/>
          <w:szCs w:val="28"/>
        </w:rPr>
      </w:pPr>
      <w:r w:rsidRPr="001C4856">
        <w:rPr>
          <w:sz w:val="28"/>
          <w:szCs w:val="28"/>
        </w:rPr>
        <w:t xml:space="preserve">а) о перечне лиц, имеющих право на получение </w:t>
      </w:r>
      <w:r w:rsidR="00CE3F19">
        <w:rPr>
          <w:sz w:val="28"/>
          <w:szCs w:val="28"/>
        </w:rPr>
        <w:t>Муниципальной услуги</w:t>
      </w:r>
      <w:r w:rsidRPr="001C4856">
        <w:rPr>
          <w:sz w:val="28"/>
          <w:szCs w:val="28"/>
        </w:rPr>
        <w:t>;</w:t>
      </w:r>
    </w:p>
    <w:p w:rsidR="001C4856" w:rsidRPr="001C4856" w:rsidRDefault="001C4856" w:rsidP="00C91F74">
      <w:pPr>
        <w:pStyle w:val="a5"/>
        <w:kinsoku w:val="0"/>
        <w:overflowPunct w:val="0"/>
        <w:ind w:firstLine="567"/>
        <w:jc w:val="both"/>
        <w:rPr>
          <w:sz w:val="28"/>
          <w:szCs w:val="28"/>
        </w:rPr>
      </w:pPr>
      <w:r w:rsidRPr="001C4856">
        <w:rPr>
          <w:sz w:val="28"/>
          <w:szCs w:val="28"/>
        </w:rPr>
        <w:t xml:space="preserve">б) о нормативных правовых актах, регулирующих вопросы предоставления </w:t>
      </w:r>
      <w:r w:rsidR="00CE3F19">
        <w:rPr>
          <w:sz w:val="28"/>
          <w:szCs w:val="28"/>
        </w:rPr>
        <w:t>Муниципальной услуги</w:t>
      </w:r>
      <w:r w:rsidRPr="001C4856">
        <w:rPr>
          <w:sz w:val="28"/>
          <w:szCs w:val="28"/>
        </w:rPr>
        <w:t xml:space="preserve"> (наименование, дата и номер принятия нормативного правового акта);</w:t>
      </w:r>
    </w:p>
    <w:p w:rsidR="001C4856" w:rsidRPr="001C4856" w:rsidRDefault="001C4856" w:rsidP="00C91F74">
      <w:pPr>
        <w:pStyle w:val="a5"/>
        <w:tabs>
          <w:tab w:val="left" w:pos="1200"/>
        </w:tabs>
        <w:kinsoku w:val="0"/>
        <w:overflowPunct w:val="0"/>
        <w:ind w:firstLine="567"/>
        <w:jc w:val="both"/>
        <w:rPr>
          <w:sz w:val="28"/>
          <w:szCs w:val="28"/>
        </w:rPr>
      </w:pPr>
      <w:r w:rsidRPr="001C4856">
        <w:rPr>
          <w:sz w:val="28"/>
          <w:szCs w:val="28"/>
        </w:rPr>
        <w:t>в) о перечне документов, необходимых для получения</w:t>
      </w:r>
      <w:r w:rsidRPr="001C4856">
        <w:rPr>
          <w:spacing w:val="-21"/>
          <w:sz w:val="28"/>
          <w:szCs w:val="28"/>
        </w:rPr>
        <w:t xml:space="preserve"> </w:t>
      </w:r>
      <w:r w:rsidR="00CE3F19">
        <w:rPr>
          <w:sz w:val="28"/>
          <w:szCs w:val="28"/>
        </w:rPr>
        <w:t>Муниципальной услуги</w:t>
      </w:r>
      <w:r w:rsidRPr="001C4856">
        <w:rPr>
          <w:sz w:val="28"/>
          <w:szCs w:val="28"/>
        </w:rPr>
        <w:t>;</w:t>
      </w:r>
    </w:p>
    <w:p w:rsidR="001C4856" w:rsidRPr="001C4856" w:rsidRDefault="001C4856" w:rsidP="00C91F74">
      <w:pPr>
        <w:pStyle w:val="a5"/>
        <w:tabs>
          <w:tab w:val="left" w:pos="1200"/>
        </w:tabs>
        <w:kinsoku w:val="0"/>
        <w:overflowPunct w:val="0"/>
        <w:ind w:firstLine="567"/>
        <w:jc w:val="both"/>
        <w:rPr>
          <w:sz w:val="28"/>
          <w:szCs w:val="28"/>
        </w:rPr>
      </w:pPr>
      <w:r w:rsidRPr="001C4856">
        <w:rPr>
          <w:sz w:val="28"/>
          <w:szCs w:val="28"/>
        </w:rPr>
        <w:t xml:space="preserve">г) о сроках предоставления </w:t>
      </w:r>
      <w:r w:rsidR="00CE3F19">
        <w:rPr>
          <w:sz w:val="28"/>
          <w:szCs w:val="28"/>
        </w:rPr>
        <w:t>Муниципальной услуги</w:t>
      </w:r>
      <w:r w:rsidRPr="001C4856">
        <w:rPr>
          <w:sz w:val="28"/>
          <w:szCs w:val="28"/>
        </w:rPr>
        <w:t>;</w:t>
      </w:r>
    </w:p>
    <w:p w:rsidR="001C4856" w:rsidRPr="001C4856" w:rsidRDefault="001C4856" w:rsidP="00C91F74">
      <w:pPr>
        <w:pStyle w:val="a5"/>
        <w:tabs>
          <w:tab w:val="left" w:pos="1214"/>
        </w:tabs>
        <w:kinsoku w:val="0"/>
        <w:overflowPunct w:val="0"/>
        <w:ind w:firstLine="567"/>
        <w:jc w:val="both"/>
        <w:rPr>
          <w:sz w:val="28"/>
          <w:szCs w:val="28"/>
        </w:rPr>
      </w:pPr>
      <w:r w:rsidRPr="001C4856">
        <w:rPr>
          <w:sz w:val="28"/>
          <w:szCs w:val="28"/>
        </w:rPr>
        <w:t xml:space="preserve">д) об основаниях для приостановления </w:t>
      </w:r>
      <w:r w:rsidR="00CE3F19">
        <w:rPr>
          <w:sz w:val="28"/>
          <w:szCs w:val="28"/>
        </w:rPr>
        <w:t>Муниципальной услуги</w:t>
      </w:r>
      <w:r w:rsidRPr="001C4856">
        <w:rPr>
          <w:sz w:val="28"/>
          <w:szCs w:val="28"/>
        </w:rPr>
        <w:t>;</w:t>
      </w:r>
    </w:p>
    <w:p w:rsidR="001C4856" w:rsidRPr="001C4856" w:rsidRDefault="001C4856" w:rsidP="00C91F74">
      <w:pPr>
        <w:pStyle w:val="a5"/>
        <w:tabs>
          <w:tab w:val="left" w:pos="1257"/>
        </w:tabs>
        <w:kinsoku w:val="0"/>
        <w:overflowPunct w:val="0"/>
        <w:ind w:firstLine="567"/>
        <w:jc w:val="both"/>
        <w:rPr>
          <w:sz w:val="28"/>
          <w:szCs w:val="28"/>
        </w:rPr>
      </w:pPr>
      <w:r w:rsidRPr="001C4856">
        <w:rPr>
          <w:sz w:val="28"/>
          <w:szCs w:val="28"/>
        </w:rPr>
        <w:t xml:space="preserve">ж) об основаниях для отказа в предоставлении </w:t>
      </w:r>
      <w:r w:rsidR="00CE3F19">
        <w:rPr>
          <w:sz w:val="28"/>
          <w:szCs w:val="28"/>
        </w:rPr>
        <w:t>Муниципальной услуги</w:t>
      </w:r>
      <w:r w:rsidRPr="001C4856">
        <w:rPr>
          <w:sz w:val="28"/>
          <w:szCs w:val="28"/>
        </w:rPr>
        <w:t>;</w:t>
      </w:r>
    </w:p>
    <w:p w:rsidR="001C4856" w:rsidRPr="001C4856" w:rsidRDefault="001C4856" w:rsidP="00C91F74">
      <w:pPr>
        <w:pStyle w:val="a5"/>
        <w:kinsoku w:val="0"/>
        <w:overflowPunct w:val="0"/>
        <w:ind w:firstLine="567"/>
        <w:jc w:val="both"/>
        <w:rPr>
          <w:sz w:val="28"/>
          <w:szCs w:val="28"/>
        </w:rPr>
      </w:pPr>
      <w:r w:rsidRPr="001C4856">
        <w:rPr>
          <w:sz w:val="28"/>
          <w:szCs w:val="28"/>
        </w:rPr>
        <w:t xml:space="preserve">е) о месте размещения на ЕПГУ, Интернет-сайте информации по вопросам предоставления </w:t>
      </w:r>
      <w:r w:rsidR="00CE3F19">
        <w:rPr>
          <w:sz w:val="28"/>
          <w:szCs w:val="28"/>
        </w:rPr>
        <w:t>Муниципальной услуги</w:t>
      </w:r>
      <w:r w:rsidRPr="001C4856">
        <w:rPr>
          <w:sz w:val="28"/>
          <w:szCs w:val="28"/>
        </w:rPr>
        <w:t>.</w:t>
      </w:r>
    </w:p>
    <w:p w:rsidR="001C4856" w:rsidRPr="001C4856" w:rsidRDefault="0011445A" w:rsidP="00C91F74">
      <w:pPr>
        <w:pStyle w:val="a4"/>
        <w:tabs>
          <w:tab w:val="left" w:pos="1474"/>
        </w:tabs>
        <w:kinsoku w:val="0"/>
        <w:overflowPunct w:val="0"/>
        <w:ind w:left="0" w:firstLine="567"/>
        <w:rPr>
          <w:sz w:val="28"/>
          <w:szCs w:val="28"/>
        </w:rPr>
      </w:pPr>
      <w:r>
        <w:rPr>
          <w:sz w:val="28"/>
          <w:szCs w:val="28"/>
        </w:rPr>
        <w:t>3</w:t>
      </w:r>
      <w:r w:rsidR="001C4856" w:rsidRPr="001C4856">
        <w:rPr>
          <w:sz w:val="28"/>
          <w:szCs w:val="28"/>
        </w:rPr>
        <w:t xml:space="preserve">.9. Состав информации о порядке предоставления </w:t>
      </w:r>
      <w:r w:rsidR="00CE3F19">
        <w:rPr>
          <w:sz w:val="28"/>
          <w:szCs w:val="28"/>
        </w:rPr>
        <w:t>Муниципальной услуги</w:t>
      </w:r>
      <w:r w:rsidR="001C4856" w:rsidRPr="001C4856">
        <w:rPr>
          <w:sz w:val="28"/>
          <w:szCs w:val="28"/>
        </w:rPr>
        <w:t xml:space="preserve">, размещаемой в МФЦ соответствует региональному стандарту организации деятельности </w:t>
      </w:r>
      <w:r w:rsidR="00132172">
        <w:rPr>
          <w:sz w:val="28"/>
          <w:szCs w:val="28"/>
        </w:rPr>
        <w:t xml:space="preserve">МФЦ </w:t>
      </w:r>
      <w:r w:rsidR="00C036FB">
        <w:rPr>
          <w:sz w:val="28"/>
          <w:szCs w:val="28"/>
        </w:rPr>
        <w:t>предоставления</w:t>
      </w:r>
      <w:r w:rsidR="001C4856" w:rsidRPr="001C4856">
        <w:rPr>
          <w:sz w:val="28"/>
          <w:szCs w:val="28"/>
        </w:rPr>
        <w:t xml:space="preserve"> муниципальных услуг.</w:t>
      </w:r>
    </w:p>
    <w:p w:rsidR="001C4856" w:rsidRPr="001C4856" w:rsidRDefault="0011445A" w:rsidP="00C91F74">
      <w:pPr>
        <w:pStyle w:val="a4"/>
        <w:tabs>
          <w:tab w:val="left" w:pos="1474"/>
        </w:tabs>
        <w:kinsoku w:val="0"/>
        <w:overflowPunct w:val="0"/>
        <w:ind w:left="0" w:firstLine="567"/>
        <w:rPr>
          <w:sz w:val="28"/>
          <w:szCs w:val="28"/>
        </w:rPr>
      </w:pPr>
      <w:r>
        <w:rPr>
          <w:sz w:val="28"/>
          <w:szCs w:val="28"/>
        </w:rPr>
        <w:t>3</w:t>
      </w:r>
      <w:r w:rsidR="001C4856" w:rsidRPr="001C4856">
        <w:rPr>
          <w:sz w:val="28"/>
          <w:szCs w:val="28"/>
        </w:rPr>
        <w:t xml:space="preserve">.10. Доступ к информации о сроках и порядке предоставления </w:t>
      </w:r>
      <w:r w:rsidR="00CE3F19">
        <w:rPr>
          <w:sz w:val="28"/>
          <w:szCs w:val="28"/>
        </w:rPr>
        <w:t>Муниципальной услуги</w:t>
      </w:r>
      <w:r w:rsidR="001C4856" w:rsidRPr="001C4856">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001C4856" w:rsidRPr="001C4856">
        <w:rPr>
          <w:spacing w:val="-26"/>
          <w:sz w:val="28"/>
          <w:szCs w:val="28"/>
        </w:rPr>
        <w:t xml:space="preserve"> </w:t>
      </w:r>
      <w:r w:rsidR="001C4856" w:rsidRPr="001C4856">
        <w:rPr>
          <w:sz w:val="28"/>
          <w:szCs w:val="28"/>
        </w:rPr>
        <w:t>данных.</w:t>
      </w:r>
    </w:p>
    <w:p w:rsidR="0015149C" w:rsidRDefault="001C4856" w:rsidP="00C91F74">
      <w:pPr>
        <w:pStyle w:val="a4"/>
        <w:tabs>
          <w:tab w:val="left" w:pos="2121"/>
        </w:tabs>
        <w:kinsoku w:val="0"/>
        <w:overflowPunct w:val="0"/>
        <w:ind w:left="0" w:firstLine="567"/>
        <w:rPr>
          <w:sz w:val="28"/>
          <w:szCs w:val="28"/>
        </w:rPr>
      </w:pPr>
      <w:r w:rsidRPr="001C4856">
        <w:rPr>
          <w:sz w:val="28"/>
          <w:szCs w:val="28"/>
        </w:rPr>
        <w:t xml:space="preserve">Консультирование по вопросам предоставления </w:t>
      </w:r>
      <w:r w:rsidR="00CE3F19">
        <w:rPr>
          <w:sz w:val="28"/>
          <w:szCs w:val="28"/>
        </w:rPr>
        <w:t>Муниципальной услуги</w:t>
      </w:r>
      <w:r w:rsidRPr="001C4856">
        <w:rPr>
          <w:sz w:val="28"/>
          <w:szCs w:val="28"/>
        </w:rPr>
        <w:t xml:space="preserve"> сотрудниками отдела архитектуры осуществляется</w:t>
      </w:r>
      <w:r w:rsidRPr="001C4856">
        <w:rPr>
          <w:spacing w:val="-12"/>
          <w:sz w:val="28"/>
          <w:szCs w:val="28"/>
        </w:rPr>
        <w:t xml:space="preserve"> </w:t>
      </w:r>
      <w:r w:rsidRPr="001C4856">
        <w:rPr>
          <w:sz w:val="28"/>
          <w:szCs w:val="28"/>
        </w:rPr>
        <w:t>бесплатно.</w:t>
      </w:r>
    </w:p>
    <w:p w:rsidR="001C4856" w:rsidRDefault="001C4856" w:rsidP="00C91F74">
      <w:pPr>
        <w:pStyle w:val="a4"/>
        <w:tabs>
          <w:tab w:val="left" w:pos="2121"/>
        </w:tabs>
        <w:kinsoku w:val="0"/>
        <w:overflowPunct w:val="0"/>
        <w:ind w:left="0" w:firstLine="567"/>
        <w:rPr>
          <w:sz w:val="28"/>
          <w:szCs w:val="28"/>
        </w:rPr>
      </w:pPr>
    </w:p>
    <w:p w:rsidR="001C4856" w:rsidRDefault="00DE77FE" w:rsidP="00C91F74">
      <w:pPr>
        <w:pStyle w:val="a4"/>
        <w:tabs>
          <w:tab w:val="left" w:pos="2121"/>
        </w:tabs>
        <w:kinsoku w:val="0"/>
        <w:overflowPunct w:val="0"/>
        <w:ind w:left="0" w:firstLine="567"/>
        <w:jc w:val="center"/>
        <w:rPr>
          <w:b/>
          <w:sz w:val="28"/>
          <w:szCs w:val="28"/>
        </w:rPr>
      </w:pPr>
      <w:r w:rsidRPr="00D834CB">
        <w:rPr>
          <w:b/>
          <w:sz w:val="28"/>
          <w:szCs w:val="28"/>
          <w:lang w:val="en-US"/>
        </w:rPr>
        <w:t>II</w:t>
      </w:r>
      <w:r>
        <w:rPr>
          <w:b/>
          <w:sz w:val="28"/>
          <w:szCs w:val="28"/>
        </w:rPr>
        <w:t xml:space="preserve">. </w:t>
      </w:r>
      <w:r w:rsidRPr="00DE77FE">
        <w:rPr>
          <w:b/>
          <w:sz w:val="28"/>
          <w:szCs w:val="28"/>
        </w:rPr>
        <w:t xml:space="preserve">Стандарт предоставления </w:t>
      </w:r>
      <w:r w:rsidR="00CE3F19">
        <w:rPr>
          <w:b/>
          <w:sz w:val="28"/>
          <w:szCs w:val="28"/>
        </w:rPr>
        <w:t>Муниципальной услуги</w:t>
      </w:r>
    </w:p>
    <w:p w:rsidR="00DE77FE" w:rsidRDefault="00DE77FE" w:rsidP="00C91F74">
      <w:pPr>
        <w:pStyle w:val="a4"/>
        <w:tabs>
          <w:tab w:val="left" w:pos="2121"/>
        </w:tabs>
        <w:kinsoku w:val="0"/>
        <w:overflowPunct w:val="0"/>
        <w:ind w:left="0" w:firstLine="567"/>
        <w:jc w:val="center"/>
        <w:rPr>
          <w:b/>
          <w:sz w:val="28"/>
          <w:szCs w:val="28"/>
        </w:rPr>
      </w:pPr>
    </w:p>
    <w:p w:rsidR="00DE77FE" w:rsidRDefault="0011445A" w:rsidP="00C91F74">
      <w:pPr>
        <w:pStyle w:val="a4"/>
        <w:tabs>
          <w:tab w:val="left" w:pos="2121"/>
        </w:tabs>
        <w:kinsoku w:val="0"/>
        <w:overflowPunct w:val="0"/>
        <w:ind w:left="0" w:firstLine="0"/>
        <w:jc w:val="center"/>
        <w:rPr>
          <w:b/>
          <w:i/>
          <w:sz w:val="28"/>
          <w:szCs w:val="28"/>
        </w:rPr>
      </w:pPr>
      <w:r>
        <w:rPr>
          <w:b/>
          <w:i/>
          <w:sz w:val="28"/>
          <w:szCs w:val="28"/>
        </w:rPr>
        <w:lastRenderedPageBreak/>
        <w:t>4</w:t>
      </w:r>
      <w:r w:rsidR="00DE77FE" w:rsidRPr="00DE77FE">
        <w:rPr>
          <w:b/>
          <w:i/>
          <w:sz w:val="28"/>
          <w:szCs w:val="28"/>
        </w:rPr>
        <w:t xml:space="preserve">. Наименование </w:t>
      </w:r>
      <w:r w:rsidR="00CE3F19">
        <w:rPr>
          <w:b/>
          <w:i/>
          <w:sz w:val="28"/>
          <w:szCs w:val="28"/>
        </w:rPr>
        <w:t>Муниципальной услуги</w:t>
      </w:r>
    </w:p>
    <w:p w:rsidR="00DE77FE" w:rsidRDefault="00DE77FE" w:rsidP="00C91F74">
      <w:pPr>
        <w:pStyle w:val="a4"/>
        <w:tabs>
          <w:tab w:val="left" w:pos="2121"/>
        </w:tabs>
        <w:kinsoku w:val="0"/>
        <w:overflowPunct w:val="0"/>
        <w:ind w:left="0" w:firstLine="567"/>
        <w:jc w:val="center"/>
        <w:rPr>
          <w:b/>
          <w:i/>
          <w:sz w:val="28"/>
          <w:szCs w:val="28"/>
        </w:rPr>
      </w:pPr>
    </w:p>
    <w:p w:rsidR="00DE77FE" w:rsidRDefault="0011445A" w:rsidP="00C91F74">
      <w:pPr>
        <w:pStyle w:val="a4"/>
        <w:tabs>
          <w:tab w:val="left" w:pos="2121"/>
        </w:tabs>
        <w:kinsoku w:val="0"/>
        <w:overflowPunct w:val="0"/>
        <w:ind w:left="0" w:firstLine="567"/>
        <w:rPr>
          <w:iCs/>
          <w:sz w:val="28"/>
          <w:szCs w:val="28"/>
        </w:rPr>
      </w:pPr>
      <w:r>
        <w:rPr>
          <w:sz w:val="28"/>
          <w:szCs w:val="28"/>
        </w:rPr>
        <w:t>4</w:t>
      </w:r>
      <w:r w:rsidR="00DE77FE" w:rsidRPr="00DE77FE">
        <w:rPr>
          <w:sz w:val="28"/>
          <w:szCs w:val="28"/>
        </w:rPr>
        <w:t xml:space="preserve">.1. </w:t>
      </w:r>
      <w:r w:rsidR="00CE3F19">
        <w:rPr>
          <w:sz w:val="28"/>
          <w:szCs w:val="28"/>
        </w:rPr>
        <w:t>Муниципальная услуга</w:t>
      </w:r>
      <w:r w:rsidR="00DE77FE" w:rsidRPr="00DE77FE">
        <w:rPr>
          <w:sz w:val="28"/>
          <w:szCs w:val="28"/>
        </w:rPr>
        <w:t xml:space="preserve"> «Предоставление разрешения на осуществление земляных </w:t>
      </w:r>
      <w:r w:rsidR="00DE77FE" w:rsidRPr="00C036FB">
        <w:rPr>
          <w:iCs/>
          <w:sz w:val="28"/>
          <w:szCs w:val="28"/>
        </w:rPr>
        <w:t xml:space="preserve">работ» </w:t>
      </w:r>
      <w:r w:rsidR="00DE77FE" w:rsidRPr="00DE77FE">
        <w:rPr>
          <w:iCs/>
          <w:sz w:val="28"/>
          <w:szCs w:val="28"/>
        </w:rPr>
        <w:t>на территории муниципального района «Краснояружский район»</w:t>
      </w:r>
      <w:r w:rsidR="00DE77FE">
        <w:rPr>
          <w:iCs/>
          <w:sz w:val="28"/>
          <w:szCs w:val="28"/>
        </w:rPr>
        <w:t xml:space="preserve"> Белгородской области</w:t>
      </w:r>
      <w:r w:rsidR="00DE77FE" w:rsidRPr="00DE77FE">
        <w:rPr>
          <w:iCs/>
          <w:sz w:val="28"/>
          <w:szCs w:val="28"/>
        </w:rPr>
        <w:t>.</w:t>
      </w:r>
    </w:p>
    <w:p w:rsidR="00BD1399" w:rsidRDefault="00BD1399" w:rsidP="00C91F74">
      <w:pPr>
        <w:pStyle w:val="a4"/>
        <w:tabs>
          <w:tab w:val="left" w:pos="2121"/>
        </w:tabs>
        <w:kinsoku w:val="0"/>
        <w:overflowPunct w:val="0"/>
        <w:ind w:left="0" w:firstLine="567"/>
        <w:rPr>
          <w:iCs/>
          <w:sz w:val="28"/>
          <w:szCs w:val="28"/>
        </w:rPr>
      </w:pPr>
    </w:p>
    <w:p w:rsidR="0011445A" w:rsidRPr="0011445A" w:rsidRDefault="0011445A" w:rsidP="00C91F74">
      <w:pPr>
        <w:pStyle w:val="5"/>
        <w:tabs>
          <w:tab w:val="left" w:pos="0"/>
        </w:tabs>
        <w:kinsoku w:val="0"/>
        <w:overflowPunct w:val="0"/>
        <w:spacing w:before="225"/>
        <w:ind w:left="0" w:firstLine="0"/>
        <w:jc w:val="center"/>
        <w:rPr>
          <w:sz w:val="28"/>
          <w:szCs w:val="28"/>
        </w:rPr>
      </w:pPr>
      <w:r>
        <w:rPr>
          <w:iCs w:val="0"/>
          <w:sz w:val="28"/>
          <w:szCs w:val="28"/>
        </w:rPr>
        <w:t>5</w:t>
      </w:r>
      <w:r w:rsidRPr="0011445A">
        <w:rPr>
          <w:iCs w:val="0"/>
          <w:sz w:val="28"/>
          <w:szCs w:val="28"/>
        </w:rPr>
        <w:t xml:space="preserve">. </w:t>
      </w:r>
      <w:r w:rsidRPr="0011445A">
        <w:rPr>
          <w:sz w:val="28"/>
          <w:szCs w:val="28"/>
        </w:rPr>
        <w:t>Наименование органа, предоставляющего Муниципальную</w:t>
      </w:r>
      <w:r w:rsidRPr="0011445A">
        <w:rPr>
          <w:spacing w:val="-16"/>
          <w:sz w:val="28"/>
          <w:szCs w:val="28"/>
        </w:rPr>
        <w:t xml:space="preserve"> </w:t>
      </w:r>
      <w:r w:rsidRPr="0011445A">
        <w:rPr>
          <w:sz w:val="28"/>
          <w:szCs w:val="28"/>
        </w:rPr>
        <w:t>услугу</w:t>
      </w:r>
    </w:p>
    <w:p w:rsidR="00BD1399" w:rsidRDefault="00BD1399" w:rsidP="00C91F74">
      <w:pPr>
        <w:pStyle w:val="a4"/>
        <w:tabs>
          <w:tab w:val="left" w:pos="2121"/>
        </w:tabs>
        <w:kinsoku w:val="0"/>
        <w:overflowPunct w:val="0"/>
        <w:ind w:left="0" w:firstLine="567"/>
        <w:rPr>
          <w:iCs/>
          <w:sz w:val="28"/>
          <w:szCs w:val="28"/>
        </w:rPr>
      </w:pPr>
    </w:p>
    <w:p w:rsidR="00DE77FE" w:rsidRPr="007350AC" w:rsidRDefault="0011445A" w:rsidP="00C91F74">
      <w:pPr>
        <w:pStyle w:val="a4"/>
        <w:tabs>
          <w:tab w:val="left" w:pos="2121"/>
        </w:tabs>
        <w:kinsoku w:val="0"/>
        <w:overflowPunct w:val="0"/>
        <w:ind w:left="0" w:firstLine="567"/>
        <w:rPr>
          <w:sz w:val="28"/>
          <w:szCs w:val="28"/>
        </w:rPr>
      </w:pPr>
      <w:r w:rsidRPr="007350AC">
        <w:rPr>
          <w:iCs/>
          <w:sz w:val="28"/>
          <w:szCs w:val="28"/>
        </w:rPr>
        <w:t xml:space="preserve">5.1. </w:t>
      </w:r>
      <w:r w:rsidRPr="007350AC">
        <w:rPr>
          <w:sz w:val="28"/>
          <w:szCs w:val="28"/>
        </w:rPr>
        <w:t xml:space="preserve">Органом, ответственным за предоставление </w:t>
      </w:r>
      <w:r w:rsidR="00CE3F19">
        <w:rPr>
          <w:sz w:val="28"/>
          <w:szCs w:val="28"/>
        </w:rPr>
        <w:t>Муниципальной услуги</w:t>
      </w:r>
      <w:r w:rsidRPr="007350AC">
        <w:rPr>
          <w:sz w:val="28"/>
          <w:szCs w:val="28"/>
        </w:rPr>
        <w:t xml:space="preserve">, является </w:t>
      </w:r>
      <w:r w:rsidR="00C036FB">
        <w:rPr>
          <w:sz w:val="28"/>
          <w:szCs w:val="28"/>
        </w:rPr>
        <w:t>отдел архитектуры управления</w:t>
      </w:r>
      <w:r w:rsidRPr="007350AC">
        <w:rPr>
          <w:sz w:val="28"/>
          <w:szCs w:val="28"/>
        </w:rPr>
        <w:t xml:space="preserve"> капитального строительства, дорог общего пользования и архитектуры администрации Краснояружского района.</w:t>
      </w:r>
    </w:p>
    <w:p w:rsidR="0011445A" w:rsidRPr="007350AC" w:rsidRDefault="00BE2CFC" w:rsidP="00C91F74">
      <w:pPr>
        <w:tabs>
          <w:tab w:val="left" w:pos="2078"/>
        </w:tabs>
        <w:kinsoku w:val="0"/>
        <w:overflowPunct w:val="0"/>
        <w:ind w:firstLine="567"/>
        <w:jc w:val="both"/>
        <w:rPr>
          <w:sz w:val="28"/>
          <w:szCs w:val="28"/>
        </w:rPr>
      </w:pPr>
      <w:r>
        <w:rPr>
          <w:noProof/>
          <w:sz w:val="28"/>
          <w:szCs w:val="28"/>
        </w:rPr>
        <mc:AlternateContent>
          <mc:Choice Requires="wps">
            <w:drawing>
              <wp:anchor distT="4294967295" distB="4294967295" distL="114300" distR="114300" simplePos="0" relativeHeight="251662336" behindDoc="1" locked="0" layoutInCell="0" allowOverlap="1">
                <wp:simplePos x="0" y="0"/>
                <wp:positionH relativeFrom="page">
                  <wp:posOffset>5810250</wp:posOffset>
                </wp:positionH>
                <wp:positionV relativeFrom="paragraph">
                  <wp:posOffset>688339</wp:posOffset>
                </wp:positionV>
                <wp:extent cx="39370" cy="0"/>
                <wp:effectExtent l="0" t="0" r="17780" b="1905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0"/>
                        </a:xfrm>
                        <a:custGeom>
                          <a:avLst/>
                          <a:gdLst>
                            <a:gd name="T0" fmla="*/ 0 w 63"/>
                            <a:gd name="T1" fmla="*/ 0 h 20"/>
                            <a:gd name="T2" fmla="*/ 62 w 63"/>
                            <a:gd name="T3" fmla="*/ 0 h 20"/>
                          </a:gdLst>
                          <a:ahLst/>
                          <a:cxnLst>
                            <a:cxn ang="0">
                              <a:pos x="T0" y="T1"/>
                            </a:cxn>
                            <a:cxn ang="0">
                              <a:pos x="T2" y="T3"/>
                            </a:cxn>
                          </a:cxnLst>
                          <a:rect l="0" t="0" r="r" b="b"/>
                          <a:pathLst>
                            <a:path w="63" h="20">
                              <a:moveTo>
                                <a:pt x="0" y="0"/>
                              </a:moveTo>
                              <a:lnTo>
                                <a:pt x="62" y="0"/>
                              </a:lnTo>
                            </a:path>
                          </a:pathLst>
                        </a:custGeom>
                        <a:noFill/>
                        <a:ln w="7620">
                          <a:solidFill>
                            <a:srgbClr val="2D96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457.5pt;margin-top:54.2pt;width:3.1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" o:allowincell="f" path="m,l62,e" filled="f" strokecolor="#2d96d2" strokeweight=".6pt">
                <v:path arrowok="t" o:connecttype="custom" o:connectlocs="0,0;38745,0" o:connectangles="0,0"/>
                <w10:wrap anchorx="page"/>
              </v:shape>
            </w:pict>
          </mc:Fallback>
        </mc:AlternateContent>
      </w:r>
      <w:r>
        <w:rPr>
          <w:noProof/>
          <w:sz w:val="28"/>
          <w:szCs w:val="28"/>
        </w:rPr>
        <mc:AlternateContent>
          <mc:Choice Requires="wps">
            <w:drawing>
              <wp:anchor distT="0" distB="0" distL="114299" distR="114299" simplePos="0" relativeHeight="251663360" behindDoc="0" locked="0" layoutInCell="0" allowOverlap="1">
                <wp:simplePos x="0" y="0"/>
                <wp:positionH relativeFrom="page">
                  <wp:posOffset>626109</wp:posOffset>
                </wp:positionH>
                <wp:positionV relativeFrom="paragraph">
                  <wp:posOffset>529590</wp:posOffset>
                </wp:positionV>
                <wp:extent cx="0" cy="174625"/>
                <wp:effectExtent l="0" t="0" r="19050" b="1587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4625"/>
                        </a:xfrm>
                        <a:custGeom>
                          <a:avLst/>
                          <a:gdLst>
                            <a:gd name="T0" fmla="*/ 0 w 20"/>
                            <a:gd name="T1" fmla="*/ 0 h 276"/>
                            <a:gd name="T2" fmla="*/ 0 w 20"/>
                            <a:gd name="T3" fmla="*/ 275 h 276"/>
                          </a:gdLst>
                          <a:ahLst/>
                          <a:cxnLst>
                            <a:cxn ang="0">
                              <a:pos x="T0" y="T1"/>
                            </a:cxn>
                            <a:cxn ang="0">
                              <a:pos x="T2" y="T3"/>
                            </a:cxn>
                          </a:cxnLst>
                          <a:rect l="0" t="0" r="r" b="b"/>
                          <a:pathLst>
                            <a:path w="20" h="276">
                              <a:moveTo>
                                <a:pt x="0" y="0"/>
                              </a:moveTo>
                              <a:lnTo>
                                <a:pt x="0" y="275"/>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49.3pt;margin-top:41.7pt;width:0;height:13.75pt;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" o:allowincell="f" path="m,l,275e" filled="f" strokeweight=".25408mm">
                <v:path arrowok="t" o:connecttype="custom" o:connectlocs="0,0;0,173992" o:connectangles="0,0"/>
                <w10:wrap anchorx="page"/>
              </v:shape>
            </w:pict>
          </mc:Fallback>
        </mc:AlternateContent>
      </w:r>
      <w:r w:rsidR="0011445A" w:rsidRPr="007350AC">
        <w:rPr>
          <w:sz w:val="28"/>
          <w:szCs w:val="28"/>
        </w:rPr>
        <w:t xml:space="preserve">5.2. Предоставление </w:t>
      </w:r>
      <w:r w:rsidR="00CE3F19">
        <w:rPr>
          <w:sz w:val="28"/>
          <w:szCs w:val="28"/>
        </w:rPr>
        <w:t>Муниципальной услуги</w:t>
      </w:r>
      <w:r w:rsidR="0011445A" w:rsidRPr="007350AC">
        <w:rPr>
          <w:sz w:val="28"/>
          <w:szCs w:val="28"/>
        </w:rPr>
        <w:t xml:space="preserve"> обеспечивается через МФЦ или в электронной форме посредством ЕПГУ, также в иных формах, по выбору Заявителя, в соответствии с Федеральным </w:t>
      </w:r>
      <w:r w:rsidR="0011445A" w:rsidRPr="00FF2BA9">
        <w:rPr>
          <w:sz w:val="28"/>
          <w:szCs w:val="28"/>
        </w:rPr>
        <w:t>законом от 27.07.2010</w:t>
      </w:r>
      <w:r w:rsidR="007D7128" w:rsidRPr="00FF2BA9">
        <w:rPr>
          <w:sz w:val="28"/>
          <w:szCs w:val="28"/>
        </w:rPr>
        <w:t xml:space="preserve"> г. </w:t>
      </w:r>
      <w:r w:rsidR="0011445A" w:rsidRPr="00FF2BA9">
        <w:rPr>
          <w:sz w:val="28"/>
          <w:szCs w:val="28"/>
        </w:rPr>
        <w:t xml:space="preserve"> </w:t>
      </w:r>
      <w:r w:rsidR="00132172" w:rsidRPr="00FF2BA9">
        <w:rPr>
          <w:sz w:val="28"/>
          <w:szCs w:val="28"/>
        </w:rPr>
        <w:t xml:space="preserve">      </w:t>
      </w:r>
      <w:r w:rsidR="0011445A" w:rsidRPr="00FF2BA9">
        <w:rPr>
          <w:sz w:val="28"/>
          <w:szCs w:val="28"/>
        </w:rPr>
        <w:t>№ 210-ФЗ «Об организации предоставления государственных и муниципальных</w:t>
      </w:r>
      <w:r w:rsidR="0011445A" w:rsidRPr="00FF2BA9">
        <w:rPr>
          <w:spacing w:val="-22"/>
          <w:sz w:val="28"/>
          <w:szCs w:val="28"/>
        </w:rPr>
        <w:t xml:space="preserve"> </w:t>
      </w:r>
      <w:r w:rsidR="0011445A" w:rsidRPr="00FF2BA9">
        <w:rPr>
          <w:sz w:val="28"/>
          <w:szCs w:val="28"/>
        </w:rPr>
        <w:t>услуг».</w:t>
      </w:r>
    </w:p>
    <w:p w:rsidR="0011445A" w:rsidRPr="007350AC" w:rsidRDefault="0011445A" w:rsidP="00C91F74">
      <w:pPr>
        <w:tabs>
          <w:tab w:val="left" w:pos="2078"/>
        </w:tabs>
        <w:kinsoku w:val="0"/>
        <w:overflowPunct w:val="0"/>
        <w:ind w:firstLine="567"/>
        <w:jc w:val="both"/>
        <w:rPr>
          <w:sz w:val="28"/>
          <w:szCs w:val="28"/>
        </w:rPr>
      </w:pPr>
      <w:r w:rsidRPr="007350AC">
        <w:rPr>
          <w:sz w:val="28"/>
          <w:szCs w:val="28"/>
        </w:rPr>
        <w:t xml:space="preserve">5.3. Отделом архитектуры запрещено требовать от Заявителя осуществления действий, в том числе согласований, необходимых для получения </w:t>
      </w:r>
      <w:r w:rsidR="00CE3F19">
        <w:rPr>
          <w:sz w:val="28"/>
          <w:szCs w:val="28"/>
        </w:rPr>
        <w:t>Муниципальной услуги</w:t>
      </w:r>
      <w:r w:rsidRPr="007350AC">
        <w:rPr>
          <w:sz w:val="28"/>
          <w:szCs w:val="28"/>
        </w:rPr>
        <w:t xml:space="preserve"> и связанных с обращением в иные государственные органы или органы местного самоуправления </w:t>
      </w:r>
      <w:r w:rsidR="00132172">
        <w:rPr>
          <w:sz w:val="28"/>
          <w:szCs w:val="28"/>
        </w:rPr>
        <w:t>–</w:t>
      </w:r>
      <w:r w:rsidRPr="007350AC">
        <w:rPr>
          <w:sz w:val="28"/>
          <w:szCs w:val="28"/>
        </w:rPr>
        <w:t xml:space="preserve"> участвующие</w:t>
      </w:r>
      <w:r w:rsidR="00132172">
        <w:rPr>
          <w:sz w:val="28"/>
          <w:szCs w:val="28"/>
        </w:rPr>
        <w:t xml:space="preserve"> </w:t>
      </w:r>
      <w:r w:rsidR="00132172" w:rsidRPr="007350AC">
        <w:rPr>
          <w:sz w:val="28"/>
          <w:szCs w:val="28"/>
        </w:rPr>
        <w:t>организации</w:t>
      </w:r>
      <w:r w:rsidRPr="007350AC">
        <w:rPr>
          <w:sz w:val="28"/>
          <w:szCs w:val="28"/>
        </w:rPr>
        <w:t xml:space="preserve"> в предоставлении муниципальных услуг</w:t>
      </w:r>
      <w:r w:rsidR="00132172">
        <w:rPr>
          <w:sz w:val="28"/>
          <w:szCs w:val="28"/>
        </w:rPr>
        <w:t>,</w:t>
      </w:r>
      <w:r w:rsidRPr="007350AC">
        <w:rPr>
          <w:sz w:val="28"/>
          <w:szCs w:val="28"/>
        </w:rPr>
        <w:t xml:space="preserve">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132172" w:rsidRPr="007350AC">
        <w:rPr>
          <w:sz w:val="28"/>
          <w:szCs w:val="28"/>
        </w:rPr>
        <w:t>М</w:t>
      </w:r>
      <w:r w:rsidRPr="007350AC">
        <w:rPr>
          <w:sz w:val="28"/>
          <w:szCs w:val="28"/>
        </w:rPr>
        <w:t xml:space="preserve">униципальных услуг и предоставляются организациями, участвующими в предоставлении </w:t>
      </w:r>
      <w:r w:rsidR="00132172">
        <w:rPr>
          <w:sz w:val="28"/>
          <w:szCs w:val="28"/>
        </w:rPr>
        <w:t>Муниципальных услуг</w:t>
      </w:r>
      <w:r w:rsidRPr="007350AC">
        <w:rPr>
          <w:sz w:val="28"/>
          <w:szCs w:val="28"/>
        </w:rPr>
        <w:t>, утвержденным нормативным правовым актом представительного органа местного</w:t>
      </w:r>
      <w:r w:rsidRPr="007350AC">
        <w:rPr>
          <w:spacing w:val="-8"/>
          <w:sz w:val="28"/>
          <w:szCs w:val="28"/>
        </w:rPr>
        <w:t xml:space="preserve"> </w:t>
      </w:r>
      <w:r w:rsidRPr="007350AC">
        <w:rPr>
          <w:sz w:val="28"/>
          <w:szCs w:val="28"/>
        </w:rPr>
        <w:t>самоуправления.</w:t>
      </w:r>
    </w:p>
    <w:p w:rsidR="0011445A" w:rsidRPr="007350AC" w:rsidRDefault="0011445A" w:rsidP="00C91F74">
      <w:pPr>
        <w:pStyle w:val="a4"/>
        <w:tabs>
          <w:tab w:val="left" w:pos="2080"/>
        </w:tabs>
        <w:kinsoku w:val="0"/>
        <w:overflowPunct w:val="0"/>
        <w:ind w:left="0" w:firstLine="567"/>
        <w:rPr>
          <w:sz w:val="28"/>
          <w:szCs w:val="28"/>
        </w:rPr>
      </w:pPr>
      <w:r w:rsidRPr="007350AC">
        <w:rPr>
          <w:sz w:val="28"/>
          <w:szCs w:val="28"/>
        </w:rPr>
        <w:t xml:space="preserve">5.4. В целях предоставления </w:t>
      </w:r>
      <w:r w:rsidR="00CE3F19">
        <w:rPr>
          <w:sz w:val="28"/>
          <w:szCs w:val="28"/>
        </w:rPr>
        <w:t>Муниципальной услуги</w:t>
      </w:r>
      <w:r w:rsidRPr="007350AC">
        <w:rPr>
          <w:sz w:val="28"/>
          <w:szCs w:val="28"/>
        </w:rPr>
        <w:t xml:space="preserve"> </w:t>
      </w:r>
      <w:r w:rsidR="00C1363A">
        <w:rPr>
          <w:sz w:val="28"/>
          <w:szCs w:val="28"/>
        </w:rPr>
        <w:t xml:space="preserve">отдел архитектуры </w:t>
      </w:r>
      <w:r w:rsidRPr="007350AC">
        <w:rPr>
          <w:sz w:val="28"/>
          <w:szCs w:val="28"/>
        </w:rPr>
        <w:t>взаимодействует</w:t>
      </w:r>
      <w:r w:rsidRPr="007350AC">
        <w:rPr>
          <w:spacing w:val="-6"/>
          <w:sz w:val="28"/>
          <w:szCs w:val="28"/>
        </w:rPr>
        <w:t xml:space="preserve"> </w:t>
      </w:r>
      <w:r w:rsidRPr="007350AC">
        <w:rPr>
          <w:sz w:val="28"/>
          <w:szCs w:val="28"/>
        </w:rPr>
        <w:t>с:</w:t>
      </w:r>
    </w:p>
    <w:p w:rsidR="0011445A" w:rsidRPr="007350AC" w:rsidRDefault="007350AC" w:rsidP="00C91F74">
      <w:pPr>
        <w:tabs>
          <w:tab w:val="left" w:pos="2258"/>
        </w:tabs>
        <w:kinsoku w:val="0"/>
        <w:overflowPunct w:val="0"/>
        <w:ind w:firstLine="567"/>
        <w:jc w:val="both"/>
        <w:rPr>
          <w:sz w:val="28"/>
          <w:szCs w:val="28"/>
        </w:rPr>
      </w:pPr>
      <w:r w:rsidRPr="007350AC">
        <w:rPr>
          <w:sz w:val="28"/>
          <w:szCs w:val="28"/>
        </w:rPr>
        <w:t xml:space="preserve">5.4.1. </w:t>
      </w:r>
      <w:r w:rsidR="0011445A" w:rsidRPr="007350AC">
        <w:rPr>
          <w:sz w:val="28"/>
          <w:szCs w:val="28"/>
        </w:rPr>
        <w:t>Федеральной служб</w:t>
      </w:r>
      <w:r w:rsidR="00132172">
        <w:rPr>
          <w:sz w:val="28"/>
          <w:szCs w:val="28"/>
        </w:rPr>
        <w:t>ой</w:t>
      </w:r>
      <w:r w:rsidR="0011445A" w:rsidRPr="007350AC">
        <w:rPr>
          <w:sz w:val="28"/>
          <w:szCs w:val="28"/>
        </w:rPr>
        <w:t xml:space="preserve"> </w:t>
      </w:r>
      <w:r w:rsidR="00132172">
        <w:rPr>
          <w:sz w:val="28"/>
          <w:szCs w:val="28"/>
        </w:rPr>
        <w:t>м</w:t>
      </w:r>
      <w:r w:rsidR="00691F39">
        <w:rPr>
          <w:sz w:val="28"/>
          <w:szCs w:val="28"/>
        </w:rPr>
        <w:t>униципальной</w:t>
      </w:r>
      <w:r>
        <w:rPr>
          <w:sz w:val="28"/>
          <w:szCs w:val="28"/>
        </w:rPr>
        <w:t xml:space="preserve"> регистрации, кадастра и </w:t>
      </w:r>
      <w:r w:rsidR="0011445A" w:rsidRPr="007350AC">
        <w:rPr>
          <w:sz w:val="28"/>
          <w:szCs w:val="28"/>
        </w:rPr>
        <w:t>картографии;</w:t>
      </w:r>
    </w:p>
    <w:p w:rsidR="0011445A" w:rsidRPr="007350AC" w:rsidRDefault="007350AC" w:rsidP="007350AC">
      <w:pPr>
        <w:pStyle w:val="a4"/>
        <w:tabs>
          <w:tab w:val="left" w:pos="2248"/>
        </w:tabs>
        <w:kinsoku w:val="0"/>
        <w:overflowPunct w:val="0"/>
        <w:ind w:left="0" w:firstLine="567"/>
        <w:rPr>
          <w:sz w:val="28"/>
          <w:szCs w:val="28"/>
        </w:rPr>
      </w:pPr>
      <w:r w:rsidRPr="007350AC">
        <w:rPr>
          <w:sz w:val="28"/>
          <w:szCs w:val="28"/>
        </w:rPr>
        <w:t xml:space="preserve">5.4.2. </w:t>
      </w:r>
      <w:r w:rsidR="0011445A" w:rsidRPr="007350AC">
        <w:rPr>
          <w:sz w:val="28"/>
          <w:szCs w:val="28"/>
        </w:rPr>
        <w:t>Федеральной налоговой</w:t>
      </w:r>
      <w:r w:rsidR="0011445A" w:rsidRPr="007350AC">
        <w:rPr>
          <w:spacing w:val="-6"/>
          <w:sz w:val="28"/>
          <w:szCs w:val="28"/>
        </w:rPr>
        <w:t xml:space="preserve"> </w:t>
      </w:r>
      <w:r w:rsidR="0011445A" w:rsidRPr="007350AC">
        <w:rPr>
          <w:sz w:val="28"/>
          <w:szCs w:val="28"/>
        </w:rPr>
        <w:t>служб</w:t>
      </w:r>
      <w:r w:rsidR="00132172">
        <w:rPr>
          <w:sz w:val="28"/>
          <w:szCs w:val="28"/>
        </w:rPr>
        <w:t>ой</w:t>
      </w:r>
      <w:r w:rsidR="0011445A" w:rsidRPr="007350AC">
        <w:rPr>
          <w:sz w:val="28"/>
          <w:szCs w:val="28"/>
        </w:rPr>
        <w:t>;</w:t>
      </w:r>
    </w:p>
    <w:p w:rsidR="0011445A" w:rsidRPr="007350AC" w:rsidRDefault="007350AC" w:rsidP="007350AC">
      <w:pPr>
        <w:pStyle w:val="a4"/>
        <w:tabs>
          <w:tab w:val="left" w:pos="2248"/>
        </w:tabs>
        <w:kinsoku w:val="0"/>
        <w:overflowPunct w:val="0"/>
        <w:ind w:left="0" w:firstLine="567"/>
        <w:rPr>
          <w:sz w:val="28"/>
          <w:szCs w:val="28"/>
        </w:rPr>
      </w:pPr>
      <w:r w:rsidRPr="007350AC">
        <w:rPr>
          <w:sz w:val="28"/>
          <w:szCs w:val="28"/>
        </w:rPr>
        <w:t xml:space="preserve">5.4.3. </w:t>
      </w:r>
      <w:r w:rsidR="0011445A" w:rsidRPr="007350AC">
        <w:rPr>
          <w:sz w:val="28"/>
          <w:szCs w:val="28"/>
        </w:rPr>
        <w:t>Министерством культуры Российской</w:t>
      </w:r>
      <w:r w:rsidR="0011445A" w:rsidRPr="007350AC">
        <w:rPr>
          <w:spacing w:val="-10"/>
          <w:sz w:val="28"/>
          <w:szCs w:val="28"/>
        </w:rPr>
        <w:t xml:space="preserve"> </w:t>
      </w:r>
      <w:r w:rsidR="0011445A" w:rsidRPr="007350AC">
        <w:rPr>
          <w:sz w:val="28"/>
          <w:szCs w:val="28"/>
        </w:rPr>
        <w:t>Федерации</w:t>
      </w:r>
      <w:r w:rsidRPr="007350AC">
        <w:rPr>
          <w:sz w:val="28"/>
          <w:szCs w:val="28"/>
        </w:rPr>
        <w:t>;</w:t>
      </w:r>
    </w:p>
    <w:p w:rsidR="0011445A" w:rsidRPr="007350AC" w:rsidRDefault="007350AC" w:rsidP="007350AC">
      <w:pPr>
        <w:pStyle w:val="a4"/>
        <w:tabs>
          <w:tab w:val="left" w:pos="2248"/>
        </w:tabs>
        <w:kinsoku w:val="0"/>
        <w:overflowPunct w:val="0"/>
        <w:ind w:left="0" w:right="107" w:firstLine="567"/>
        <w:rPr>
          <w:sz w:val="28"/>
          <w:szCs w:val="28"/>
        </w:rPr>
      </w:pPr>
      <w:r w:rsidRPr="007350AC">
        <w:rPr>
          <w:sz w:val="28"/>
          <w:szCs w:val="28"/>
        </w:rPr>
        <w:t xml:space="preserve">5.4.4. </w:t>
      </w:r>
      <w:r w:rsidR="0011445A" w:rsidRPr="007350AC">
        <w:rPr>
          <w:sz w:val="28"/>
          <w:szCs w:val="28"/>
        </w:rPr>
        <w:t>Министерством строительства и жилищно-коммунального хозяйства Российской</w:t>
      </w:r>
      <w:r w:rsidR="0011445A" w:rsidRPr="007350AC">
        <w:rPr>
          <w:spacing w:val="-5"/>
          <w:sz w:val="28"/>
          <w:szCs w:val="28"/>
        </w:rPr>
        <w:t xml:space="preserve"> </w:t>
      </w:r>
      <w:r w:rsidR="0011445A" w:rsidRPr="007350AC">
        <w:rPr>
          <w:sz w:val="28"/>
          <w:szCs w:val="28"/>
        </w:rPr>
        <w:t>Федерации</w:t>
      </w:r>
      <w:r w:rsidRPr="007350AC">
        <w:rPr>
          <w:sz w:val="28"/>
          <w:szCs w:val="28"/>
        </w:rPr>
        <w:t>;</w:t>
      </w:r>
    </w:p>
    <w:p w:rsidR="0011445A" w:rsidRPr="007350AC" w:rsidRDefault="007350AC" w:rsidP="007350AC">
      <w:pPr>
        <w:pStyle w:val="a4"/>
        <w:tabs>
          <w:tab w:val="left" w:pos="2248"/>
        </w:tabs>
        <w:kinsoku w:val="0"/>
        <w:overflowPunct w:val="0"/>
        <w:ind w:left="0" w:firstLine="567"/>
        <w:rPr>
          <w:sz w:val="28"/>
          <w:szCs w:val="28"/>
        </w:rPr>
      </w:pPr>
      <w:r w:rsidRPr="007350AC">
        <w:rPr>
          <w:sz w:val="28"/>
          <w:szCs w:val="28"/>
        </w:rPr>
        <w:t xml:space="preserve">5.4.5. </w:t>
      </w:r>
      <w:r w:rsidR="0011445A" w:rsidRPr="007350AC">
        <w:rPr>
          <w:sz w:val="28"/>
          <w:szCs w:val="28"/>
        </w:rPr>
        <w:t>Министерством внутренних дел Российской</w:t>
      </w:r>
      <w:r w:rsidR="0011445A" w:rsidRPr="007350AC">
        <w:rPr>
          <w:spacing w:val="-16"/>
          <w:sz w:val="28"/>
          <w:szCs w:val="28"/>
        </w:rPr>
        <w:t xml:space="preserve"> </w:t>
      </w:r>
      <w:r w:rsidR="0011445A" w:rsidRPr="007350AC">
        <w:rPr>
          <w:sz w:val="28"/>
          <w:szCs w:val="28"/>
        </w:rPr>
        <w:t>Федерации</w:t>
      </w:r>
      <w:r w:rsidRPr="007350AC">
        <w:rPr>
          <w:sz w:val="28"/>
          <w:szCs w:val="28"/>
        </w:rPr>
        <w:t>;</w:t>
      </w:r>
    </w:p>
    <w:p w:rsidR="0011445A" w:rsidRPr="007350AC" w:rsidRDefault="007350AC" w:rsidP="007350AC">
      <w:pPr>
        <w:pStyle w:val="a4"/>
        <w:tabs>
          <w:tab w:val="left" w:pos="2248"/>
        </w:tabs>
        <w:kinsoku w:val="0"/>
        <w:overflowPunct w:val="0"/>
        <w:ind w:left="0" w:firstLine="567"/>
        <w:rPr>
          <w:sz w:val="28"/>
          <w:szCs w:val="28"/>
        </w:rPr>
      </w:pPr>
      <w:r w:rsidRPr="007350AC">
        <w:rPr>
          <w:sz w:val="28"/>
          <w:szCs w:val="28"/>
        </w:rPr>
        <w:t xml:space="preserve">5.4.6. </w:t>
      </w:r>
      <w:r w:rsidR="00691F39">
        <w:rPr>
          <w:sz w:val="28"/>
          <w:szCs w:val="28"/>
        </w:rPr>
        <w:t>Муниципальной</w:t>
      </w:r>
      <w:r w:rsidR="0011445A" w:rsidRPr="007350AC">
        <w:rPr>
          <w:sz w:val="28"/>
          <w:szCs w:val="28"/>
        </w:rPr>
        <w:t xml:space="preserve"> инспекцией безопасности дорожного</w:t>
      </w:r>
      <w:r w:rsidR="0011445A" w:rsidRPr="007350AC">
        <w:rPr>
          <w:spacing w:val="-17"/>
          <w:sz w:val="28"/>
          <w:szCs w:val="28"/>
        </w:rPr>
        <w:t xml:space="preserve"> </w:t>
      </w:r>
      <w:r w:rsidR="0011445A" w:rsidRPr="007350AC">
        <w:rPr>
          <w:sz w:val="28"/>
          <w:szCs w:val="28"/>
        </w:rPr>
        <w:t>движения</w:t>
      </w:r>
      <w:r w:rsidRPr="007350AC">
        <w:rPr>
          <w:sz w:val="28"/>
          <w:szCs w:val="28"/>
        </w:rPr>
        <w:t>;</w:t>
      </w:r>
    </w:p>
    <w:p w:rsidR="0011445A" w:rsidRPr="007350AC" w:rsidRDefault="007350AC" w:rsidP="007350AC">
      <w:pPr>
        <w:pStyle w:val="a4"/>
        <w:tabs>
          <w:tab w:val="left" w:pos="2262"/>
        </w:tabs>
        <w:kinsoku w:val="0"/>
        <w:overflowPunct w:val="0"/>
        <w:ind w:left="0" w:firstLine="567"/>
        <w:rPr>
          <w:sz w:val="28"/>
          <w:szCs w:val="28"/>
        </w:rPr>
      </w:pPr>
      <w:r w:rsidRPr="007350AC">
        <w:rPr>
          <w:sz w:val="28"/>
          <w:szCs w:val="28"/>
        </w:rPr>
        <w:t xml:space="preserve">5.4.7. </w:t>
      </w:r>
      <w:r w:rsidR="0011445A" w:rsidRPr="007350AC">
        <w:rPr>
          <w:sz w:val="28"/>
          <w:szCs w:val="28"/>
        </w:rPr>
        <w:t>Администрациями муниципальных</w:t>
      </w:r>
      <w:r w:rsidR="0011445A" w:rsidRPr="007350AC">
        <w:rPr>
          <w:spacing w:val="-10"/>
          <w:sz w:val="28"/>
          <w:szCs w:val="28"/>
        </w:rPr>
        <w:t xml:space="preserve"> </w:t>
      </w:r>
      <w:r w:rsidR="0011445A" w:rsidRPr="007350AC">
        <w:rPr>
          <w:sz w:val="28"/>
          <w:szCs w:val="28"/>
        </w:rPr>
        <w:t>образований.</w:t>
      </w:r>
    </w:p>
    <w:p w:rsidR="0011445A" w:rsidRPr="007350AC" w:rsidRDefault="0011445A" w:rsidP="007350AC">
      <w:pPr>
        <w:pStyle w:val="a4"/>
        <w:tabs>
          <w:tab w:val="left" w:pos="2121"/>
        </w:tabs>
        <w:kinsoku w:val="0"/>
        <w:overflowPunct w:val="0"/>
        <w:ind w:left="0" w:right="105" w:firstLine="567"/>
        <w:rPr>
          <w:iCs/>
          <w:sz w:val="28"/>
          <w:szCs w:val="28"/>
        </w:rPr>
      </w:pPr>
    </w:p>
    <w:p w:rsidR="007350AC" w:rsidRPr="007350AC" w:rsidRDefault="007350AC" w:rsidP="007350AC">
      <w:pPr>
        <w:pStyle w:val="5"/>
        <w:tabs>
          <w:tab w:val="left" w:pos="142"/>
        </w:tabs>
        <w:kinsoku w:val="0"/>
        <w:overflowPunct w:val="0"/>
        <w:spacing w:before="207"/>
        <w:ind w:left="0" w:firstLine="0"/>
        <w:jc w:val="center"/>
        <w:rPr>
          <w:sz w:val="28"/>
          <w:szCs w:val="28"/>
        </w:rPr>
      </w:pPr>
      <w:r w:rsidRPr="007350AC">
        <w:rPr>
          <w:sz w:val="28"/>
          <w:szCs w:val="28"/>
        </w:rPr>
        <w:t xml:space="preserve">6. Результат предоставления </w:t>
      </w:r>
      <w:r w:rsidR="00CE3F19">
        <w:rPr>
          <w:sz w:val="28"/>
          <w:szCs w:val="28"/>
        </w:rPr>
        <w:t>Муниципальной услуги</w:t>
      </w:r>
    </w:p>
    <w:p w:rsidR="00DE77FE" w:rsidRDefault="00DE77FE" w:rsidP="00DE77FE">
      <w:pPr>
        <w:pStyle w:val="a4"/>
        <w:tabs>
          <w:tab w:val="left" w:pos="2121"/>
        </w:tabs>
        <w:kinsoku w:val="0"/>
        <w:overflowPunct w:val="0"/>
        <w:ind w:left="0" w:right="105" w:firstLine="567"/>
        <w:rPr>
          <w:sz w:val="28"/>
          <w:szCs w:val="28"/>
        </w:rPr>
      </w:pPr>
    </w:p>
    <w:p w:rsidR="007350AC" w:rsidRPr="002B1D82" w:rsidRDefault="007350AC" w:rsidP="002B1D82">
      <w:pPr>
        <w:pStyle w:val="a4"/>
        <w:tabs>
          <w:tab w:val="left" w:pos="2231"/>
        </w:tabs>
        <w:kinsoku w:val="0"/>
        <w:overflowPunct w:val="0"/>
        <w:spacing w:before="194"/>
        <w:ind w:left="0" w:right="-1" w:firstLine="567"/>
        <w:rPr>
          <w:sz w:val="28"/>
          <w:szCs w:val="28"/>
        </w:rPr>
      </w:pPr>
      <w:r w:rsidRPr="002B1D82">
        <w:rPr>
          <w:sz w:val="28"/>
          <w:szCs w:val="28"/>
        </w:rPr>
        <w:t xml:space="preserve">6.1. </w:t>
      </w:r>
      <w:r w:rsidR="00CE3F19">
        <w:rPr>
          <w:sz w:val="28"/>
          <w:szCs w:val="28"/>
        </w:rPr>
        <w:t>Заявитель</w:t>
      </w:r>
      <w:r w:rsidRPr="002B1D82">
        <w:rPr>
          <w:sz w:val="28"/>
          <w:szCs w:val="28"/>
        </w:rPr>
        <w:t xml:space="preserve"> об</w:t>
      </w:r>
      <w:r w:rsidR="00084941">
        <w:rPr>
          <w:sz w:val="28"/>
          <w:szCs w:val="28"/>
        </w:rPr>
        <w:t>ращается в отдел архитектуры с з</w:t>
      </w:r>
      <w:r w:rsidRPr="002B1D82">
        <w:rPr>
          <w:sz w:val="28"/>
          <w:szCs w:val="28"/>
        </w:rPr>
        <w:t xml:space="preserve">аявлением о предоставлении </w:t>
      </w:r>
      <w:r w:rsidR="00CE3F19">
        <w:rPr>
          <w:sz w:val="28"/>
          <w:szCs w:val="28"/>
        </w:rPr>
        <w:t>Муниципальной услуги</w:t>
      </w:r>
      <w:r w:rsidRPr="002B1D82">
        <w:rPr>
          <w:sz w:val="28"/>
          <w:szCs w:val="28"/>
        </w:rPr>
        <w:t xml:space="preserve"> в </w:t>
      </w:r>
      <w:r w:rsidR="00913FE0">
        <w:rPr>
          <w:sz w:val="28"/>
          <w:szCs w:val="28"/>
        </w:rPr>
        <w:t>случаях, указанных в разделе 1.4</w:t>
      </w:r>
      <w:r w:rsidRPr="002B1D82">
        <w:rPr>
          <w:sz w:val="28"/>
          <w:szCs w:val="28"/>
        </w:rPr>
        <w:t>. с</w:t>
      </w:r>
      <w:r w:rsidRPr="002B1D82">
        <w:rPr>
          <w:spacing w:val="-16"/>
          <w:sz w:val="28"/>
          <w:szCs w:val="28"/>
        </w:rPr>
        <w:t xml:space="preserve"> </w:t>
      </w:r>
      <w:r w:rsidRPr="002B1D82">
        <w:rPr>
          <w:sz w:val="28"/>
          <w:szCs w:val="28"/>
        </w:rPr>
        <w:t>целью:</w:t>
      </w:r>
    </w:p>
    <w:p w:rsidR="007350AC" w:rsidRPr="002B1D82" w:rsidRDefault="00132172" w:rsidP="002B1D82">
      <w:pPr>
        <w:pStyle w:val="a4"/>
        <w:tabs>
          <w:tab w:val="left" w:pos="2267"/>
        </w:tabs>
        <w:kinsoku w:val="0"/>
        <w:overflowPunct w:val="0"/>
        <w:ind w:left="0" w:right="-1" w:firstLine="567"/>
        <w:rPr>
          <w:sz w:val="28"/>
          <w:szCs w:val="28"/>
        </w:rPr>
      </w:pPr>
      <w:r>
        <w:rPr>
          <w:sz w:val="28"/>
          <w:szCs w:val="28"/>
        </w:rPr>
        <w:lastRenderedPageBreak/>
        <w:t>6.1.1. Получения</w:t>
      </w:r>
      <w:r w:rsidR="007350AC" w:rsidRPr="002B1D82">
        <w:rPr>
          <w:sz w:val="28"/>
          <w:szCs w:val="28"/>
        </w:rPr>
        <w:t xml:space="preserve"> разрешения на </w:t>
      </w:r>
      <w:r w:rsidR="001A094A">
        <w:rPr>
          <w:sz w:val="28"/>
          <w:szCs w:val="28"/>
        </w:rPr>
        <w:t>осуществление</w:t>
      </w:r>
      <w:r w:rsidR="007350AC" w:rsidRPr="002B1D82">
        <w:rPr>
          <w:sz w:val="28"/>
          <w:szCs w:val="28"/>
        </w:rPr>
        <w:t xml:space="preserve"> земляных </w:t>
      </w:r>
      <w:r w:rsidR="002B1D82" w:rsidRPr="002B1D82">
        <w:rPr>
          <w:sz w:val="28"/>
          <w:szCs w:val="28"/>
        </w:rPr>
        <w:t xml:space="preserve">работ </w:t>
      </w:r>
      <w:r w:rsidR="007350AC" w:rsidRPr="002B1D82">
        <w:rPr>
          <w:sz w:val="28"/>
          <w:szCs w:val="28"/>
        </w:rPr>
        <w:t>на территории Краснояружского района;</w:t>
      </w:r>
    </w:p>
    <w:p w:rsidR="007350AC" w:rsidRPr="002B1D82" w:rsidRDefault="007350AC" w:rsidP="002B1D82">
      <w:pPr>
        <w:pStyle w:val="a4"/>
        <w:tabs>
          <w:tab w:val="left" w:pos="2267"/>
        </w:tabs>
        <w:kinsoku w:val="0"/>
        <w:overflowPunct w:val="0"/>
        <w:ind w:left="0" w:right="-1" w:firstLine="567"/>
        <w:rPr>
          <w:i/>
          <w:iCs/>
          <w:sz w:val="28"/>
          <w:szCs w:val="28"/>
        </w:rPr>
      </w:pPr>
      <w:r w:rsidRPr="002B1D82">
        <w:rPr>
          <w:sz w:val="28"/>
          <w:szCs w:val="28"/>
        </w:rPr>
        <w:t xml:space="preserve">6.1.2. Получения разрешения на </w:t>
      </w:r>
      <w:r w:rsidR="001A094A">
        <w:rPr>
          <w:sz w:val="28"/>
          <w:szCs w:val="28"/>
        </w:rPr>
        <w:t>осуществление</w:t>
      </w:r>
      <w:r w:rsidRPr="002B1D82">
        <w:rPr>
          <w:sz w:val="28"/>
          <w:szCs w:val="28"/>
        </w:rPr>
        <w:t xml:space="preserve"> земляных работ в связи с аварийно-восстановительными работами на территории </w:t>
      </w:r>
      <w:r w:rsidRPr="002B1D82">
        <w:rPr>
          <w:iCs/>
          <w:sz w:val="28"/>
          <w:szCs w:val="28"/>
        </w:rPr>
        <w:t>Краснояружского района;</w:t>
      </w:r>
      <w:r w:rsidRPr="002B1D82">
        <w:rPr>
          <w:i/>
          <w:iCs/>
          <w:sz w:val="28"/>
          <w:szCs w:val="28"/>
        </w:rPr>
        <w:t xml:space="preserve"> </w:t>
      </w:r>
    </w:p>
    <w:p w:rsidR="007350AC" w:rsidRPr="002B1D82" w:rsidRDefault="007350AC" w:rsidP="002B1D82">
      <w:pPr>
        <w:pStyle w:val="a4"/>
        <w:tabs>
          <w:tab w:val="left" w:pos="2121"/>
        </w:tabs>
        <w:kinsoku w:val="0"/>
        <w:overflowPunct w:val="0"/>
        <w:ind w:left="0" w:right="-1" w:firstLine="567"/>
        <w:rPr>
          <w:iCs/>
          <w:sz w:val="28"/>
          <w:szCs w:val="28"/>
        </w:rPr>
      </w:pPr>
      <w:r w:rsidRPr="002B1D82">
        <w:rPr>
          <w:sz w:val="28"/>
          <w:szCs w:val="28"/>
        </w:rPr>
        <w:t xml:space="preserve">6.1.3. Продления разрешения на право </w:t>
      </w:r>
      <w:r w:rsidR="001A094A">
        <w:rPr>
          <w:sz w:val="28"/>
          <w:szCs w:val="28"/>
        </w:rPr>
        <w:t>осуществления</w:t>
      </w:r>
      <w:r w:rsidRPr="002B1D82">
        <w:rPr>
          <w:sz w:val="28"/>
          <w:szCs w:val="28"/>
        </w:rPr>
        <w:t xml:space="preserve"> земляных работ на территории Краснояружского района</w:t>
      </w:r>
      <w:r w:rsidRPr="002B1D82">
        <w:rPr>
          <w:iCs/>
          <w:sz w:val="28"/>
          <w:szCs w:val="28"/>
        </w:rPr>
        <w:t>;</w:t>
      </w:r>
    </w:p>
    <w:p w:rsidR="002B1D82" w:rsidRPr="002B1D82" w:rsidRDefault="00BE2CFC" w:rsidP="002B1D82">
      <w:pPr>
        <w:tabs>
          <w:tab w:val="left" w:pos="2267"/>
        </w:tabs>
        <w:kinsoku w:val="0"/>
        <w:overflowPunct w:val="0"/>
        <w:spacing w:before="69"/>
        <w:ind w:right="-1" w:firstLine="567"/>
        <w:jc w:val="both"/>
        <w:rPr>
          <w:i/>
          <w:iCs/>
          <w:sz w:val="28"/>
          <w:szCs w:val="28"/>
        </w:rPr>
      </w:pPr>
      <w:r>
        <w:rPr>
          <w:noProof/>
          <w:sz w:val="28"/>
          <w:szCs w:val="28"/>
        </w:rPr>
        <mc:AlternateContent>
          <mc:Choice Requires="wps">
            <w:drawing>
              <wp:anchor distT="4294967295" distB="4294967295" distL="114300" distR="114300" simplePos="0" relativeHeight="251665408" behindDoc="1" locked="0" layoutInCell="0" allowOverlap="1">
                <wp:simplePos x="0" y="0"/>
                <wp:positionH relativeFrom="page">
                  <wp:posOffset>5868035</wp:posOffset>
                </wp:positionH>
                <wp:positionV relativeFrom="paragraph">
                  <wp:posOffset>381634</wp:posOffset>
                </wp:positionV>
                <wp:extent cx="38100" cy="0"/>
                <wp:effectExtent l="0" t="0" r="19050" b="1905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7624">
                          <a:solidFill>
                            <a:srgbClr val="2D96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462.05pt;margin-top:30.05pt;width:3pt;height:0;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" o:allowincell="f" path="m,l60,e" filled="f" strokecolor="#2d96d2" strokeweight=".21178mm">
                <v:path arrowok="t" o:connecttype="custom" o:connectlocs="0,0;38100,0" o:connectangles="0,0"/>
                <w10:wrap anchorx="page"/>
              </v:shape>
            </w:pict>
          </mc:Fallback>
        </mc:AlternateContent>
      </w:r>
      <w:r>
        <w:rPr>
          <w:noProof/>
          <w:sz w:val="28"/>
          <w:szCs w:val="28"/>
        </w:rPr>
        <mc:AlternateContent>
          <mc:Choice Requires="wps">
            <w:drawing>
              <wp:anchor distT="0" distB="0" distL="114299" distR="114299" simplePos="0" relativeHeight="251666432" behindDoc="0" locked="0" layoutInCell="0" allowOverlap="1">
                <wp:simplePos x="0" y="0"/>
                <wp:positionH relativeFrom="page">
                  <wp:posOffset>626109</wp:posOffset>
                </wp:positionH>
                <wp:positionV relativeFrom="paragraph">
                  <wp:posOffset>222250</wp:posOffset>
                </wp:positionV>
                <wp:extent cx="0" cy="175260"/>
                <wp:effectExtent l="0" t="0" r="19050" b="1524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5260"/>
                        </a:xfrm>
                        <a:custGeom>
                          <a:avLst/>
                          <a:gdLst>
                            <a:gd name="T0" fmla="*/ 0 w 20"/>
                            <a:gd name="T1" fmla="*/ 0 h 277"/>
                            <a:gd name="T2" fmla="*/ 0 w 20"/>
                            <a:gd name="T3" fmla="*/ 276 h 277"/>
                          </a:gdLst>
                          <a:ahLst/>
                          <a:cxnLst>
                            <a:cxn ang="0">
                              <a:pos x="T0" y="T1"/>
                            </a:cxn>
                            <a:cxn ang="0">
                              <a:pos x="T2" y="T3"/>
                            </a:cxn>
                          </a:cxnLst>
                          <a:rect l="0" t="0" r="r" b="b"/>
                          <a:pathLst>
                            <a:path w="20" h="277">
                              <a:moveTo>
                                <a:pt x="0" y="0"/>
                              </a:moveTo>
                              <a:lnTo>
                                <a:pt x="0" y="276"/>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49.3pt;margin-top:17.5pt;width:0;height:13.8pt;z-index:2516664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" o:allowincell="f" path="m,l,276e" filled="f" strokeweight=".25408mm">
                <v:path arrowok="t" o:connecttype="custom" o:connectlocs="0,0;0,174627" o:connectangles="0,0"/>
                <w10:wrap anchorx="page"/>
              </v:shape>
            </w:pict>
          </mc:Fallback>
        </mc:AlternateContent>
      </w:r>
      <w:r w:rsidR="007350AC" w:rsidRPr="002B1D82">
        <w:rPr>
          <w:sz w:val="28"/>
          <w:szCs w:val="28"/>
        </w:rPr>
        <w:t xml:space="preserve">6.1.4. Закрытия разрешения на право </w:t>
      </w:r>
      <w:r w:rsidR="001A094A">
        <w:rPr>
          <w:sz w:val="28"/>
          <w:szCs w:val="28"/>
        </w:rPr>
        <w:t>осуществления</w:t>
      </w:r>
      <w:r w:rsidR="007350AC" w:rsidRPr="002B1D82">
        <w:rPr>
          <w:sz w:val="28"/>
          <w:szCs w:val="28"/>
        </w:rPr>
        <w:t xml:space="preserve"> земляных работ на территории Краснояружского района</w:t>
      </w:r>
      <w:r w:rsidR="002B1D82" w:rsidRPr="002B1D82">
        <w:rPr>
          <w:sz w:val="28"/>
          <w:szCs w:val="28"/>
        </w:rPr>
        <w:t>.</w:t>
      </w:r>
    </w:p>
    <w:p w:rsidR="007350AC" w:rsidRPr="002B1D82" w:rsidRDefault="002B1D82" w:rsidP="002B1D82">
      <w:pPr>
        <w:tabs>
          <w:tab w:val="left" w:pos="2267"/>
        </w:tabs>
        <w:kinsoku w:val="0"/>
        <w:overflowPunct w:val="0"/>
        <w:spacing w:before="69"/>
        <w:ind w:right="-1" w:firstLine="567"/>
        <w:jc w:val="both"/>
        <w:rPr>
          <w:sz w:val="28"/>
          <w:szCs w:val="28"/>
        </w:rPr>
      </w:pPr>
      <w:r w:rsidRPr="002B1D82">
        <w:rPr>
          <w:sz w:val="28"/>
          <w:szCs w:val="28"/>
        </w:rPr>
        <w:t xml:space="preserve">6.2. </w:t>
      </w:r>
      <w:r w:rsidR="007350AC" w:rsidRPr="002B1D82">
        <w:rPr>
          <w:sz w:val="28"/>
          <w:szCs w:val="28"/>
        </w:rPr>
        <w:t xml:space="preserve">Результатом предоставления </w:t>
      </w:r>
      <w:r w:rsidR="00CE3F19">
        <w:rPr>
          <w:sz w:val="28"/>
          <w:szCs w:val="28"/>
        </w:rPr>
        <w:t>Муниципальной услуги</w:t>
      </w:r>
      <w:r w:rsidR="007350AC" w:rsidRPr="002B1D82">
        <w:rPr>
          <w:sz w:val="28"/>
          <w:szCs w:val="28"/>
        </w:rPr>
        <w:t xml:space="preserve"> в зависимости от основания для обращения</w:t>
      </w:r>
      <w:r w:rsidR="007350AC" w:rsidRPr="002B1D82">
        <w:rPr>
          <w:spacing w:val="-5"/>
          <w:sz w:val="28"/>
          <w:szCs w:val="28"/>
        </w:rPr>
        <w:t xml:space="preserve"> </w:t>
      </w:r>
      <w:r w:rsidR="007350AC" w:rsidRPr="002B1D82">
        <w:rPr>
          <w:sz w:val="28"/>
          <w:szCs w:val="28"/>
        </w:rPr>
        <w:t>является:</w:t>
      </w:r>
    </w:p>
    <w:p w:rsidR="007350AC" w:rsidRPr="001A094A" w:rsidRDefault="002B1D82" w:rsidP="002B1D82">
      <w:pPr>
        <w:pStyle w:val="a4"/>
        <w:tabs>
          <w:tab w:val="left" w:pos="2262"/>
        </w:tabs>
        <w:kinsoku w:val="0"/>
        <w:overflowPunct w:val="0"/>
        <w:ind w:left="0" w:right="-1" w:firstLine="567"/>
        <w:rPr>
          <w:color w:val="000000" w:themeColor="text1"/>
          <w:sz w:val="28"/>
          <w:szCs w:val="28"/>
        </w:rPr>
      </w:pPr>
      <w:r w:rsidRPr="002B1D82">
        <w:rPr>
          <w:sz w:val="28"/>
          <w:szCs w:val="28"/>
        </w:rPr>
        <w:t xml:space="preserve">6.2.1. </w:t>
      </w:r>
      <w:r w:rsidR="007350AC" w:rsidRPr="002B1D82">
        <w:rPr>
          <w:sz w:val="28"/>
          <w:szCs w:val="28"/>
        </w:rPr>
        <w:t xml:space="preserve">Разрешение на право </w:t>
      </w:r>
      <w:r w:rsidR="001A094A">
        <w:rPr>
          <w:sz w:val="28"/>
          <w:szCs w:val="28"/>
        </w:rPr>
        <w:t>осуществления</w:t>
      </w:r>
      <w:r w:rsidR="007350AC" w:rsidRPr="002B1D82">
        <w:rPr>
          <w:sz w:val="28"/>
          <w:szCs w:val="28"/>
        </w:rPr>
        <w:t xml:space="preserve"> земляных работ в случае обращения Заявителя по основаниям, указанным в пунктах 6.1.1</w:t>
      </w:r>
      <w:r w:rsidRPr="002B1D82">
        <w:rPr>
          <w:sz w:val="28"/>
          <w:szCs w:val="28"/>
        </w:rPr>
        <w:t>.</w:t>
      </w:r>
      <w:r w:rsidR="007350AC" w:rsidRPr="002B1D82">
        <w:rPr>
          <w:sz w:val="28"/>
          <w:szCs w:val="28"/>
        </w:rPr>
        <w:t>-6.1.3</w:t>
      </w:r>
      <w:r w:rsidRPr="002B1D82">
        <w:rPr>
          <w:sz w:val="28"/>
          <w:szCs w:val="28"/>
        </w:rPr>
        <w:t>.</w:t>
      </w:r>
      <w:r w:rsidR="007350AC" w:rsidRPr="002B1D82">
        <w:rPr>
          <w:sz w:val="28"/>
          <w:szCs w:val="28"/>
        </w:rPr>
        <w:t xml:space="preserve"> настоящего </w:t>
      </w:r>
      <w:r w:rsidR="00132172">
        <w:rPr>
          <w:sz w:val="28"/>
          <w:szCs w:val="28"/>
        </w:rPr>
        <w:t xml:space="preserve">Административного </w:t>
      </w:r>
      <w:r w:rsidR="007350AC" w:rsidRPr="002B1D82">
        <w:rPr>
          <w:sz w:val="28"/>
          <w:szCs w:val="28"/>
        </w:rPr>
        <w:t xml:space="preserve">регламента, оформляется в соответствии с формой </w:t>
      </w:r>
      <w:r w:rsidR="007350AC" w:rsidRPr="001A094A">
        <w:rPr>
          <w:color w:val="000000" w:themeColor="text1"/>
          <w:sz w:val="28"/>
          <w:szCs w:val="28"/>
        </w:rPr>
        <w:t>в Приложении</w:t>
      </w:r>
      <w:r w:rsidR="00AD34C8" w:rsidRPr="001A094A">
        <w:rPr>
          <w:color w:val="000000" w:themeColor="text1"/>
          <w:sz w:val="28"/>
          <w:szCs w:val="28"/>
        </w:rPr>
        <w:t xml:space="preserve"> №</w:t>
      </w:r>
      <w:r w:rsidR="007350AC" w:rsidRPr="001A094A">
        <w:rPr>
          <w:color w:val="000000" w:themeColor="text1"/>
          <w:sz w:val="28"/>
          <w:szCs w:val="28"/>
        </w:rPr>
        <w:t xml:space="preserve"> 1 к настоящему </w:t>
      </w:r>
      <w:r w:rsidR="008C02E6" w:rsidRPr="001A094A">
        <w:rPr>
          <w:color w:val="000000" w:themeColor="text1"/>
          <w:sz w:val="28"/>
          <w:szCs w:val="28"/>
        </w:rPr>
        <w:t>Административному</w:t>
      </w:r>
      <w:r w:rsidR="007350AC" w:rsidRPr="001A094A">
        <w:rPr>
          <w:color w:val="000000" w:themeColor="text1"/>
          <w:sz w:val="28"/>
          <w:szCs w:val="28"/>
        </w:rPr>
        <w:t xml:space="preserve"> регламенту, подписанного </w:t>
      </w:r>
      <w:r w:rsidR="008C02E6" w:rsidRPr="001A094A">
        <w:rPr>
          <w:color w:val="000000" w:themeColor="text1"/>
          <w:sz w:val="28"/>
          <w:szCs w:val="28"/>
        </w:rPr>
        <w:t xml:space="preserve">начальником </w:t>
      </w:r>
      <w:r w:rsidRPr="001A094A">
        <w:rPr>
          <w:color w:val="000000" w:themeColor="text1"/>
          <w:sz w:val="28"/>
          <w:szCs w:val="28"/>
        </w:rPr>
        <w:t>отдела архитектуры</w:t>
      </w:r>
      <w:r w:rsidR="007350AC" w:rsidRPr="001A094A">
        <w:rPr>
          <w:color w:val="000000" w:themeColor="text1"/>
          <w:sz w:val="28"/>
          <w:szCs w:val="28"/>
        </w:rPr>
        <w:t xml:space="preserve">, в случае </w:t>
      </w:r>
      <w:r w:rsidRPr="001A094A">
        <w:rPr>
          <w:color w:val="000000" w:themeColor="text1"/>
          <w:sz w:val="28"/>
          <w:szCs w:val="28"/>
        </w:rPr>
        <w:t>обращения в электронном формате -</w:t>
      </w:r>
      <w:r w:rsidR="007350AC" w:rsidRPr="001A094A">
        <w:rPr>
          <w:color w:val="000000" w:themeColor="text1"/>
          <w:sz w:val="28"/>
          <w:szCs w:val="28"/>
        </w:rPr>
        <w:t xml:space="preserve"> в форме электронного документа, подписанного усиленной электронной цифровой подписью </w:t>
      </w:r>
      <w:r w:rsidR="008C02E6" w:rsidRPr="001A094A">
        <w:rPr>
          <w:color w:val="000000" w:themeColor="text1"/>
          <w:sz w:val="28"/>
          <w:szCs w:val="28"/>
        </w:rPr>
        <w:t xml:space="preserve">начальника </w:t>
      </w:r>
      <w:r w:rsidRPr="001A094A">
        <w:rPr>
          <w:color w:val="000000" w:themeColor="text1"/>
          <w:sz w:val="28"/>
          <w:szCs w:val="28"/>
        </w:rPr>
        <w:t>отдела архитектуры.</w:t>
      </w:r>
    </w:p>
    <w:p w:rsidR="007350AC" w:rsidRPr="002B1D82" w:rsidRDefault="002B1D82" w:rsidP="002B1D82">
      <w:pPr>
        <w:pStyle w:val="a4"/>
        <w:tabs>
          <w:tab w:val="left" w:pos="2258"/>
        </w:tabs>
        <w:kinsoku w:val="0"/>
        <w:overflowPunct w:val="0"/>
        <w:ind w:left="0" w:right="-1" w:firstLine="567"/>
        <w:rPr>
          <w:sz w:val="28"/>
          <w:szCs w:val="28"/>
        </w:rPr>
      </w:pPr>
      <w:r w:rsidRPr="001A094A">
        <w:rPr>
          <w:color w:val="000000" w:themeColor="text1"/>
          <w:sz w:val="28"/>
          <w:szCs w:val="28"/>
        </w:rPr>
        <w:t xml:space="preserve">6.2.2. </w:t>
      </w:r>
      <w:r w:rsidR="007350AC" w:rsidRPr="001A094A">
        <w:rPr>
          <w:color w:val="000000" w:themeColor="text1"/>
          <w:sz w:val="28"/>
          <w:szCs w:val="28"/>
        </w:rPr>
        <w:t>Решение о закрытии разрешения на осуществление земляных работ в случае обращения Заявителя по основанию, указанному в пункте 6.1.4</w:t>
      </w:r>
      <w:r w:rsidRPr="001A094A">
        <w:rPr>
          <w:color w:val="000000" w:themeColor="text1"/>
          <w:sz w:val="28"/>
          <w:szCs w:val="28"/>
        </w:rPr>
        <w:t xml:space="preserve">. настоящего </w:t>
      </w:r>
      <w:r w:rsidR="00132172" w:rsidRPr="001A094A">
        <w:rPr>
          <w:color w:val="000000" w:themeColor="text1"/>
          <w:sz w:val="28"/>
          <w:szCs w:val="28"/>
        </w:rPr>
        <w:t xml:space="preserve">Административного </w:t>
      </w:r>
      <w:r w:rsidRPr="001A094A">
        <w:rPr>
          <w:color w:val="000000" w:themeColor="text1"/>
          <w:sz w:val="28"/>
          <w:szCs w:val="28"/>
        </w:rPr>
        <w:t xml:space="preserve">регламента, оформляется в соответствии с формой </w:t>
      </w:r>
      <w:r w:rsidR="007350AC" w:rsidRPr="001A094A">
        <w:rPr>
          <w:color w:val="000000" w:themeColor="text1"/>
          <w:sz w:val="28"/>
          <w:szCs w:val="28"/>
        </w:rPr>
        <w:t>в</w:t>
      </w:r>
      <w:r w:rsidR="007350AC" w:rsidRPr="001A094A">
        <w:rPr>
          <w:color w:val="000000" w:themeColor="text1"/>
          <w:spacing w:val="15"/>
          <w:sz w:val="28"/>
          <w:szCs w:val="28"/>
        </w:rPr>
        <w:t xml:space="preserve"> </w:t>
      </w:r>
      <w:r w:rsidR="007350AC" w:rsidRPr="001A094A">
        <w:rPr>
          <w:color w:val="000000" w:themeColor="text1"/>
          <w:sz w:val="28"/>
          <w:szCs w:val="28"/>
        </w:rPr>
        <w:t>Приложении</w:t>
      </w:r>
      <w:r w:rsidRPr="001A094A">
        <w:rPr>
          <w:color w:val="000000" w:themeColor="text1"/>
          <w:sz w:val="28"/>
          <w:szCs w:val="28"/>
        </w:rPr>
        <w:t xml:space="preserve"> </w:t>
      </w:r>
      <w:r w:rsidR="007350AC" w:rsidRPr="001A094A">
        <w:rPr>
          <w:color w:val="000000" w:themeColor="text1"/>
          <w:sz w:val="28"/>
          <w:szCs w:val="28"/>
        </w:rPr>
        <w:t xml:space="preserve">№ 7 к настоящему </w:t>
      </w:r>
      <w:r w:rsidR="008C02E6" w:rsidRPr="001A094A">
        <w:rPr>
          <w:color w:val="000000" w:themeColor="text1"/>
          <w:sz w:val="28"/>
          <w:szCs w:val="28"/>
        </w:rPr>
        <w:t>Административному</w:t>
      </w:r>
      <w:r w:rsidR="007350AC" w:rsidRPr="001A094A">
        <w:rPr>
          <w:color w:val="000000" w:themeColor="text1"/>
          <w:sz w:val="28"/>
          <w:szCs w:val="28"/>
        </w:rPr>
        <w:t xml:space="preserve"> регламенту подписанного </w:t>
      </w:r>
      <w:r w:rsidR="008C02E6" w:rsidRPr="001A094A">
        <w:rPr>
          <w:color w:val="000000" w:themeColor="text1"/>
          <w:sz w:val="28"/>
          <w:szCs w:val="28"/>
        </w:rPr>
        <w:t>начальником</w:t>
      </w:r>
      <w:r w:rsidR="008C02E6">
        <w:rPr>
          <w:sz w:val="28"/>
          <w:szCs w:val="28"/>
        </w:rPr>
        <w:t xml:space="preserve"> </w:t>
      </w:r>
      <w:r w:rsidRPr="002B1D82">
        <w:rPr>
          <w:sz w:val="28"/>
          <w:szCs w:val="28"/>
        </w:rPr>
        <w:t>отдела архитектуры</w:t>
      </w:r>
      <w:r w:rsidR="007350AC" w:rsidRPr="002B1D82">
        <w:rPr>
          <w:sz w:val="28"/>
          <w:szCs w:val="28"/>
        </w:rPr>
        <w:t xml:space="preserve">, в случае обращения в электронном формате </w:t>
      </w:r>
      <w:r>
        <w:rPr>
          <w:sz w:val="28"/>
          <w:szCs w:val="28"/>
        </w:rPr>
        <w:t>-</w:t>
      </w:r>
      <w:r w:rsidR="007350AC" w:rsidRPr="002B1D82">
        <w:rPr>
          <w:sz w:val="28"/>
          <w:szCs w:val="28"/>
        </w:rPr>
        <w:t xml:space="preserve"> в форме электронного документа, подписанного усиленной электронной </w:t>
      </w:r>
      <w:r w:rsidRPr="002B1D82">
        <w:rPr>
          <w:sz w:val="28"/>
          <w:szCs w:val="28"/>
        </w:rPr>
        <w:t xml:space="preserve">цифровой подписью </w:t>
      </w:r>
      <w:r w:rsidR="008C02E6">
        <w:rPr>
          <w:sz w:val="28"/>
          <w:szCs w:val="28"/>
        </w:rPr>
        <w:t xml:space="preserve">начальника </w:t>
      </w:r>
      <w:r w:rsidRPr="002B1D82">
        <w:rPr>
          <w:sz w:val="28"/>
          <w:szCs w:val="28"/>
        </w:rPr>
        <w:t>отдела архитектуры</w:t>
      </w:r>
      <w:r w:rsidR="007350AC" w:rsidRPr="002B1D82">
        <w:rPr>
          <w:sz w:val="28"/>
          <w:szCs w:val="28"/>
        </w:rPr>
        <w:t>.</w:t>
      </w:r>
    </w:p>
    <w:p w:rsidR="007350AC" w:rsidRPr="002B1D82" w:rsidRDefault="002B1D82" w:rsidP="002B1D82">
      <w:pPr>
        <w:pStyle w:val="a4"/>
        <w:tabs>
          <w:tab w:val="left" w:pos="2253"/>
        </w:tabs>
        <w:kinsoku w:val="0"/>
        <w:overflowPunct w:val="0"/>
        <w:ind w:left="0" w:right="-1" w:firstLine="567"/>
        <w:rPr>
          <w:sz w:val="28"/>
          <w:szCs w:val="28"/>
        </w:rPr>
      </w:pPr>
      <w:r w:rsidRPr="002B1D82">
        <w:rPr>
          <w:sz w:val="28"/>
          <w:szCs w:val="28"/>
        </w:rPr>
        <w:t xml:space="preserve">6.2.3. </w:t>
      </w:r>
      <w:r w:rsidR="007350AC" w:rsidRPr="002B1D82">
        <w:rPr>
          <w:sz w:val="28"/>
          <w:szCs w:val="28"/>
        </w:rPr>
        <w:t xml:space="preserve">Решение об отказе в предоставлении </w:t>
      </w:r>
      <w:r w:rsidR="00CE3F19">
        <w:rPr>
          <w:sz w:val="28"/>
          <w:szCs w:val="28"/>
        </w:rPr>
        <w:t>Муниципальной услуги</w:t>
      </w:r>
      <w:r w:rsidR="007350AC" w:rsidRPr="002B1D82">
        <w:rPr>
          <w:sz w:val="28"/>
          <w:szCs w:val="28"/>
        </w:rPr>
        <w:t xml:space="preserve"> оформляется в соответствии с </w:t>
      </w:r>
      <w:r w:rsidR="007350AC" w:rsidRPr="001A094A">
        <w:rPr>
          <w:color w:val="000000" w:themeColor="text1"/>
          <w:sz w:val="28"/>
          <w:szCs w:val="28"/>
        </w:rPr>
        <w:t xml:space="preserve">формой Приложения № 2 к настоящему </w:t>
      </w:r>
      <w:r w:rsidR="008C02E6" w:rsidRPr="001A094A">
        <w:rPr>
          <w:color w:val="000000" w:themeColor="text1"/>
          <w:sz w:val="28"/>
          <w:szCs w:val="28"/>
        </w:rPr>
        <w:t>Административному</w:t>
      </w:r>
      <w:r w:rsidR="007350AC" w:rsidRPr="001A094A">
        <w:rPr>
          <w:color w:val="000000" w:themeColor="text1"/>
          <w:sz w:val="28"/>
          <w:szCs w:val="28"/>
        </w:rPr>
        <w:t xml:space="preserve"> регламенту, подписанного </w:t>
      </w:r>
      <w:r w:rsidR="008C02E6" w:rsidRPr="001A094A">
        <w:rPr>
          <w:color w:val="000000" w:themeColor="text1"/>
          <w:sz w:val="28"/>
          <w:szCs w:val="28"/>
        </w:rPr>
        <w:t xml:space="preserve">начальником </w:t>
      </w:r>
      <w:r w:rsidRPr="001A094A">
        <w:rPr>
          <w:color w:val="000000" w:themeColor="text1"/>
          <w:sz w:val="28"/>
          <w:szCs w:val="28"/>
        </w:rPr>
        <w:t>отдела</w:t>
      </w:r>
      <w:r w:rsidRPr="002B1D82">
        <w:rPr>
          <w:sz w:val="28"/>
          <w:szCs w:val="28"/>
        </w:rPr>
        <w:t xml:space="preserve"> архитектуры</w:t>
      </w:r>
      <w:r w:rsidR="007350AC" w:rsidRPr="002B1D82">
        <w:rPr>
          <w:sz w:val="28"/>
          <w:szCs w:val="28"/>
        </w:rPr>
        <w:t xml:space="preserve">, в случае обращения в электронном формате </w:t>
      </w:r>
      <w:r>
        <w:rPr>
          <w:sz w:val="28"/>
          <w:szCs w:val="28"/>
        </w:rPr>
        <w:t>-</w:t>
      </w:r>
      <w:r w:rsidR="007350AC" w:rsidRPr="002B1D82">
        <w:rPr>
          <w:sz w:val="28"/>
          <w:szCs w:val="28"/>
        </w:rPr>
        <w:t xml:space="preserve"> в форме электронного документа, подписанного усиленной электронной цифровой подписью </w:t>
      </w:r>
      <w:r w:rsidR="008C02E6">
        <w:rPr>
          <w:sz w:val="28"/>
          <w:szCs w:val="28"/>
        </w:rPr>
        <w:t xml:space="preserve">начальником </w:t>
      </w:r>
      <w:r w:rsidRPr="002B1D82">
        <w:rPr>
          <w:sz w:val="28"/>
          <w:szCs w:val="28"/>
        </w:rPr>
        <w:t>отдела архитектуры</w:t>
      </w:r>
      <w:r w:rsidR="007350AC" w:rsidRPr="002B1D82">
        <w:rPr>
          <w:sz w:val="28"/>
          <w:szCs w:val="28"/>
        </w:rPr>
        <w:t>.</w:t>
      </w:r>
    </w:p>
    <w:p w:rsidR="007350AC" w:rsidRPr="002B1D82" w:rsidRDefault="002B1D82" w:rsidP="002B1D82">
      <w:pPr>
        <w:pStyle w:val="a4"/>
        <w:tabs>
          <w:tab w:val="left" w:pos="2263"/>
        </w:tabs>
        <w:kinsoku w:val="0"/>
        <w:overflowPunct w:val="0"/>
        <w:ind w:left="0" w:right="-1" w:firstLine="567"/>
        <w:rPr>
          <w:sz w:val="28"/>
          <w:szCs w:val="28"/>
        </w:rPr>
      </w:pPr>
      <w:r w:rsidRPr="002B1D82">
        <w:rPr>
          <w:sz w:val="28"/>
          <w:szCs w:val="28"/>
        </w:rPr>
        <w:t>6.3. Результат</w:t>
      </w:r>
      <w:r w:rsidR="007350AC" w:rsidRPr="002B1D82">
        <w:rPr>
          <w:sz w:val="28"/>
          <w:szCs w:val="28"/>
        </w:rPr>
        <w:t xml:space="preserve"> предо</w:t>
      </w:r>
      <w:r w:rsidRPr="002B1D82">
        <w:rPr>
          <w:sz w:val="28"/>
          <w:szCs w:val="28"/>
        </w:rPr>
        <w:t xml:space="preserve">ставления </w:t>
      </w:r>
      <w:r w:rsidR="00CE3F19">
        <w:rPr>
          <w:sz w:val="28"/>
          <w:szCs w:val="28"/>
        </w:rPr>
        <w:t>Муниципальной услуги</w:t>
      </w:r>
      <w:r w:rsidRPr="002B1D82">
        <w:rPr>
          <w:sz w:val="28"/>
          <w:szCs w:val="28"/>
        </w:rPr>
        <w:t xml:space="preserve">, указанный в </w:t>
      </w:r>
      <w:r w:rsidR="007350AC" w:rsidRPr="002B1D82">
        <w:rPr>
          <w:sz w:val="28"/>
          <w:szCs w:val="28"/>
        </w:rPr>
        <w:t>пунктах</w:t>
      </w:r>
      <w:r w:rsidRPr="002B1D82">
        <w:rPr>
          <w:sz w:val="28"/>
          <w:szCs w:val="28"/>
        </w:rPr>
        <w:t xml:space="preserve"> </w:t>
      </w:r>
      <w:r w:rsidR="007350AC" w:rsidRPr="002B1D82">
        <w:rPr>
          <w:sz w:val="28"/>
          <w:szCs w:val="28"/>
        </w:rPr>
        <w:t>6.2.1</w:t>
      </w:r>
      <w:r w:rsidRPr="002B1D82">
        <w:rPr>
          <w:sz w:val="28"/>
          <w:szCs w:val="28"/>
        </w:rPr>
        <w:t>.</w:t>
      </w:r>
      <w:r w:rsidR="007350AC" w:rsidRPr="002B1D82">
        <w:rPr>
          <w:sz w:val="28"/>
          <w:szCs w:val="28"/>
        </w:rPr>
        <w:t xml:space="preserve"> - 6.2.3</w:t>
      </w:r>
      <w:r w:rsidRPr="002B1D82">
        <w:rPr>
          <w:sz w:val="28"/>
          <w:szCs w:val="28"/>
        </w:rPr>
        <w:t>.</w:t>
      </w:r>
      <w:r w:rsidR="007350AC" w:rsidRPr="002B1D82">
        <w:rPr>
          <w:sz w:val="28"/>
          <w:szCs w:val="28"/>
        </w:rPr>
        <w:t xml:space="preserve"> настоящего </w:t>
      </w:r>
      <w:r w:rsidR="00132172">
        <w:rPr>
          <w:sz w:val="28"/>
          <w:szCs w:val="28"/>
        </w:rPr>
        <w:t xml:space="preserve">Административного </w:t>
      </w:r>
      <w:r w:rsidR="007350AC" w:rsidRPr="002B1D82">
        <w:rPr>
          <w:sz w:val="28"/>
          <w:szCs w:val="28"/>
        </w:rPr>
        <w:t>реглам</w:t>
      </w:r>
      <w:r w:rsidRPr="002B1D82">
        <w:rPr>
          <w:sz w:val="28"/>
          <w:szCs w:val="28"/>
        </w:rPr>
        <w:t xml:space="preserve">ента, направляются Заявителю в </w:t>
      </w:r>
      <w:r w:rsidR="007350AC" w:rsidRPr="002B1D82">
        <w:rPr>
          <w:sz w:val="28"/>
          <w:szCs w:val="28"/>
        </w:rPr>
        <w:t>форме электронного документа, подписанного усиленной электронной цифровой подписью</w:t>
      </w:r>
      <w:r w:rsidR="008C02E6">
        <w:rPr>
          <w:sz w:val="28"/>
          <w:szCs w:val="28"/>
        </w:rPr>
        <w:t xml:space="preserve"> начальника</w:t>
      </w:r>
      <w:r w:rsidR="007350AC" w:rsidRPr="002B1D82">
        <w:rPr>
          <w:sz w:val="28"/>
          <w:szCs w:val="28"/>
        </w:rPr>
        <w:t xml:space="preserve"> </w:t>
      </w:r>
      <w:r w:rsidRPr="002B1D82">
        <w:rPr>
          <w:sz w:val="28"/>
          <w:szCs w:val="28"/>
        </w:rPr>
        <w:t xml:space="preserve">отдела архитектуры </w:t>
      </w:r>
      <w:r w:rsidR="007350AC" w:rsidRPr="002B1D82">
        <w:rPr>
          <w:sz w:val="28"/>
          <w:szCs w:val="28"/>
        </w:rPr>
        <w:t>в Личный</w:t>
      </w:r>
      <w:r w:rsidRPr="002B1D82">
        <w:rPr>
          <w:sz w:val="28"/>
          <w:szCs w:val="28"/>
        </w:rPr>
        <w:t xml:space="preserve"> кабинет</w:t>
      </w:r>
      <w:r w:rsidR="007350AC" w:rsidRPr="002B1D82">
        <w:rPr>
          <w:sz w:val="28"/>
          <w:szCs w:val="28"/>
        </w:rPr>
        <w:t xml:space="preserve"> ЕПГУ, позволяющий Заявителю получать информацию о ходе обработки заявлений, поданных посредством ЕПГУ</w:t>
      </w:r>
      <w:r w:rsidRPr="002B1D82">
        <w:rPr>
          <w:sz w:val="28"/>
          <w:szCs w:val="28"/>
        </w:rPr>
        <w:t xml:space="preserve">, </w:t>
      </w:r>
      <w:r w:rsidR="007350AC" w:rsidRPr="002B1D82">
        <w:rPr>
          <w:sz w:val="28"/>
          <w:szCs w:val="28"/>
        </w:rPr>
        <w:t xml:space="preserve">направляется в день подписания результата. Также </w:t>
      </w:r>
      <w:r w:rsidR="00CE3F19">
        <w:rPr>
          <w:sz w:val="28"/>
          <w:szCs w:val="28"/>
        </w:rPr>
        <w:t>Заявитель</w:t>
      </w:r>
      <w:r w:rsidR="007350AC" w:rsidRPr="002B1D82">
        <w:rPr>
          <w:sz w:val="28"/>
          <w:szCs w:val="28"/>
        </w:rPr>
        <w:t xml:space="preserve"> может получить результат предоставления </w:t>
      </w:r>
      <w:r w:rsidR="00CE3F19">
        <w:rPr>
          <w:sz w:val="28"/>
          <w:szCs w:val="28"/>
        </w:rPr>
        <w:t>Муниципальной услуги</w:t>
      </w:r>
      <w:r w:rsidR="007350AC" w:rsidRPr="002B1D82">
        <w:rPr>
          <w:sz w:val="28"/>
          <w:szCs w:val="28"/>
        </w:rPr>
        <w:t xml:space="preserve"> в любом </w:t>
      </w:r>
      <w:r w:rsidRPr="002B1D82">
        <w:rPr>
          <w:sz w:val="28"/>
          <w:szCs w:val="28"/>
        </w:rPr>
        <w:t xml:space="preserve">МФЦ </w:t>
      </w:r>
      <w:r w:rsidR="007350AC" w:rsidRPr="002B1D82">
        <w:rPr>
          <w:sz w:val="28"/>
          <w:szCs w:val="28"/>
        </w:rPr>
        <w:t>в форме распечатанного экземпляра электронного документа на бумажном</w:t>
      </w:r>
      <w:r w:rsidR="007350AC" w:rsidRPr="002B1D82">
        <w:rPr>
          <w:spacing w:val="-17"/>
          <w:sz w:val="28"/>
          <w:szCs w:val="28"/>
        </w:rPr>
        <w:t xml:space="preserve"> </w:t>
      </w:r>
      <w:r w:rsidR="007350AC" w:rsidRPr="002B1D82">
        <w:rPr>
          <w:sz w:val="28"/>
          <w:szCs w:val="28"/>
        </w:rPr>
        <w:t>носителе.</w:t>
      </w:r>
    </w:p>
    <w:p w:rsidR="007350AC" w:rsidRDefault="007350AC" w:rsidP="002B1D82">
      <w:pPr>
        <w:pStyle w:val="a4"/>
        <w:tabs>
          <w:tab w:val="left" w:pos="2121"/>
        </w:tabs>
        <w:kinsoku w:val="0"/>
        <w:overflowPunct w:val="0"/>
        <w:ind w:left="0" w:right="-1" w:firstLine="567"/>
        <w:rPr>
          <w:sz w:val="28"/>
          <w:szCs w:val="28"/>
        </w:rPr>
      </w:pPr>
    </w:p>
    <w:p w:rsidR="000D1E84" w:rsidRPr="000D1E84" w:rsidRDefault="000D1E84" w:rsidP="000D1E84">
      <w:pPr>
        <w:pStyle w:val="5"/>
        <w:tabs>
          <w:tab w:val="left" w:pos="709"/>
        </w:tabs>
        <w:kinsoku w:val="0"/>
        <w:overflowPunct w:val="0"/>
        <w:spacing w:line="274" w:lineRule="exact"/>
        <w:ind w:left="0" w:firstLine="0"/>
        <w:jc w:val="center"/>
        <w:rPr>
          <w:sz w:val="28"/>
          <w:szCs w:val="28"/>
        </w:rPr>
      </w:pPr>
      <w:r w:rsidRPr="000D1E84">
        <w:rPr>
          <w:sz w:val="28"/>
          <w:szCs w:val="28"/>
        </w:rPr>
        <w:t xml:space="preserve">7. Порядок приема и регистрации </w:t>
      </w:r>
      <w:r w:rsidR="00297DA1">
        <w:rPr>
          <w:sz w:val="28"/>
          <w:szCs w:val="28"/>
        </w:rPr>
        <w:t>заявления</w:t>
      </w:r>
      <w:r w:rsidRPr="000D1E84">
        <w:rPr>
          <w:sz w:val="28"/>
          <w:szCs w:val="28"/>
        </w:rPr>
        <w:t xml:space="preserve"> о предоставлении</w:t>
      </w:r>
      <w:r w:rsidRPr="000D1E84">
        <w:rPr>
          <w:spacing w:val="-17"/>
          <w:sz w:val="28"/>
          <w:szCs w:val="28"/>
        </w:rPr>
        <w:t xml:space="preserve"> </w:t>
      </w:r>
      <w:r w:rsidRPr="000D1E84">
        <w:rPr>
          <w:sz w:val="28"/>
          <w:szCs w:val="28"/>
        </w:rPr>
        <w:t>услуги</w:t>
      </w:r>
    </w:p>
    <w:p w:rsidR="000D1E84" w:rsidRDefault="000D1E84" w:rsidP="002B1D82">
      <w:pPr>
        <w:pStyle w:val="a4"/>
        <w:tabs>
          <w:tab w:val="left" w:pos="2121"/>
        </w:tabs>
        <w:kinsoku w:val="0"/>
        <w:overflowPunct w:val="0"/>
        <w:ind w:left="0" w:right="-1" w:firstLine="567"/>
        <w:rPr>
          <w:sz w:val="28"/>
          <w:szCs w:val="28"/>
        </w:rPr>
      </w:pPr>
    </w:p>
    <w:p w:rsidR="000D1E84" w:rsidRPr="000D1E84" w:rsidRDefault="000D1E84" w:rsidP="000D1E84">
      <w:pPr>
        <w:pStyle w:val="a4"/>
        <w:tabs>
          <w:tab w:val="left" w:pos="2262"/>
        </w:tabs>
        <w:kinsoku w:val="0"/>
        <w:overflowPunct w:val="0"/>
        <w:ind w:left="0" w:right="-1" w:firstLine="567"/>
        <w:rPr>
          <w:sz w:val="28"/>
          <w:szCs w:val="28"/>
        </w:rPr>
      </w:pPr>
      <w:r w:rsidRPr="000D1E84">
        <w:rPr>
          <w:sz w:val="28"/>
          <w:szCs w:val="28"/>
        </w:rPr>
        <w:t xml:space="preserve">7.1.1. Регистрация </w:t>
      </w:r>
      <w:r w:rsidR="00297DA1">
        <w:rPr>
          <w:sz w:val="28"/>
          <w:szCs w:val="28"/>
        </w:rPr>
        <w:t>заявления</w:t>
      </w:r>
      <w:r w:rsidR="00084941">
        <w:rPr>
          <w:sz w:val="28"/>
          <w:szCs w:val="28"/>
        </w:rPr>
        <w:t>, представленного З</w:t>
      </w:r>
      <w:r w:rsidRPr="000D1E84">
        <w:rPr>
          <w:sz w:val="28"/>
          <w:szCs w:val="28"/>
        </w:rPr>
        <w:t>аявителем (представителем) в целях, указанных в пунктах 6.1.1</w:t>
      </w:r>
      <w:r w:rsidR="001F360F">
        <w:rPr>
          <w:sz w:val="28"/>
          <w:szCs w:val="28"/>
        </w:rPr>
        <w:t>.</w:t>
      </w:r>
      <w:r w:rsidRPr="000D1E84">
        <w:rPr>
          <w:sz w:val="28"/>
          <w:szCs w:val="28"/>
        </w:rPr>
        <w:t>, 6.1.3</w:t>
      </w:r>
      <w:r w:rsidR="001F360F">
        <w:rPr>
          <w:sz w:val="28"/>
          <w:szCs w:val="28"/>
        </w:rPr>
        <w:t>.</w:t>
      </w:r>
      <w:r w:rsidRPr="000D1E84">
        <w:rPr>
          <w:sz w:val="28"/>
          <w:szCs w:val="28"/>
        </w:rPr>
        <w:t>, 6.1.4</w:t>
      </w:r>
      <w:r w:rsidR="001F360F">
        <w:rPr>
          <w:sz w:val="28"/>
          <w:szCs w:val="28"/>
        </w:rPr>
        <w:t>.</w:t>
      </w:r>
      <w:r w:rsidRPr="000D1E84">
        <w:rPr>
          <w:sz w:val="28"/>
          <w:szCs w:val="28"/>
        </w:rPr>
        <w:t xml:space="preserve"> в отдел </w:t>
      </w:r>
      <w:r w:rsidRPr="000D1E84">
        <w:rPr>
          <w:sz w:val="28"/>
          <w:szCs w:val="28"/>
        </w:rPr>
        <w:lastRenderedPageBreak/>
        <w:t>архитектуры осуществляется не позднее одного рабочего дня, следующего за днем его</w:t>
      </w:r>
      <w:r w:rsidRPr="000D1E84">
        <w:rPr>
          <w:spacing w:val="-21"/>
          <w:sz w:val="28"/>
          <w:szCs w:val="28"/>
        </w:rPr>
        <w:t xml:space="preserve"> </w:t>
      </w:r>
      <w:r w:rsidRPr="000D1E84">
        <w:rPr>
          <w:sz w:val="28"/>
          <w:szCs w:val="28"/>
        </w:rPr>
        <w:t>поступления.</w:t>
      </w:r>
    </w:p>
    <w:p w:rsidR="000D1E84" w:rsidRPr="000D1E84" w:rsidRDefault="000D1E84" w:rsidP="000D1E84">
      <w:pPr>
        <w:pStyle w:val="a4"/>
        <w:tabs>
          <w:tab w:val="left" w:pos="2262"/>
        </w:tabs>
        <w:kinsoku w:val="0"/>
        <w:overflowPunct w:val="0"/>
        <w:spacing w:before="2"/>
        <w:ind w:left="0" w:right="-1" w:firstLine="567"/>
        <w:rPr>
          <w:sz w:val="28"/>
          <w:szCs w:val="28"/>
        </w:rPr>
      </w:pPr>
      <w:r w:rsidRPr="000D1E84">
        <w:rPr>
          <w:sz w:val="28"/>
          <w:szCs w:val="28"/>
        </w:rPr>
        <w:t xml:space="preserve">7.1.2. Регистрация </w:t>
      </w:r>
      <w:r w:rsidR="00297DA1">
        <w:rPr>
          <w:sz w:val="28"/>
          <w:szCs w:val="28"/>
        </w:rPr>
        <w:t>заявления</w:t>
      </w:r>
      <w:r w:rsidR="00084941">
        <w:rPr>
          <w:sz w:val="28"/>
          <w:szCs w:val="28"/>
        </w:rPr>
        <w:t>, представленного З</w:t>
      </w:r>
      <w:r w:rsidRPr="000D1E84">
        <w:rPr>
          <w:sz w:val="28"/>
          <w:szCs w:val="28"/>
        </w:rPr>
        <w:t>аявителем (представителем) в целях, указанных в пункте 6.1.2</w:t>
      </w:r>
      <w:r w:rsidR="001F360F">
        <w:rPr>
          <w:sz w:val="28"/>
          <w:szCs w:val="28"/>
        </w:rPr>
        <w:t>.</w:t>
      </w:r>
      <w:r w:rsidRPr="000D1E84">
        <w:rPr>
          <w:sz w:val="28"/>
          <w:szCs w:val="28"/>
        </w:rPr>
        <w:t xml:space="preserve"> в отдел архитектуры осуществляется в день поступления.</w:t>
      </w:r>
    </w:p>
    <w:p w:rsidR="000D1E84" w:rsidRPr="000D1E84" w:rsidRDefault="000D1E84" w:rsidP="000D1E84">
      <w:pPr>
        <w:pStyle w:val="a4"/>
        <w:tabs>
          <w:tab w:val="left" w:pos="2262"/>
        </w:tabs>
        <w:kinsoku w:val="0"/>
        <w:overflowPunct w:val="0"/>
        <w:ind w:left="0" w:right="-1" w:firstLine="567"/>
        <w:rPr>
          <w:sz w:val="28"/>
          <w:szCs w:val="28"/>
        </w:rPr>
      </w:pPr>
      <w:r w:rsidRPr="000D1E84">
        <w:rPr>
          <w:sz w:val="28"/>
          <w:szCs w:val="28"/>
        </w:rPr>
        <w:t xml:space="preserve">7.1.3. В случае представления </w:t>
      </w:r>
      <w:r w:rsidR="00297DA1">
        <w:rPr>
          <w:sz w:val="28"/>
          <w:szCs w:val="28"/>
        </w:rPr>
        <w:t>заявления</w:t>
      </w:r>
      <w:r w:rsidRPr="000D1E84">
        <w:rPr>
          <w:sz w:val="28"/>
          <w:szCs w:val="28"/>
        </w:rPr>
        <w:t xml:space="preserve"> в электронной форме вне рабочего времени отдела архитектуры, либо в выходной, нерабочий или праздничный день, заявление подлежит регистрации на следующий рабочий</w:t>
      </w:r>
      <w:r w:rsidRPr="000D1E84">
        <w:rPr>
          <w:spacing w:val="-10"/>
          <w:sz w:val="28"/>
          <w:szCs w:val="28"/>
        </w:rPr>
        <w:t xml:space="preserve"> </w:t>
      </w:r>
      <w:r w:rsidRPr="000D1E84">
        <w:rPr>
          <w:sz w:val="28"/>
          <w:szCs w:val="28"/>
        </w:rPr>
        <w:t>день.</w:t>
      </w:r>
    </w:p>
    <w:p w:rsidR="000D1E84" w:rsidRPr="000D1E84" w:rsidRDefault="000D1E84" w:rsidP="000D1E84">
      <w:pPr>
        <w:pStyle w:val="a5"/>
        <w:kinsoku w:val="0"/>
        <w:overflowPunct w:val="0"/>
        <w:ind w:right="-1" w:firstLine="567"/>
        <w:jc w:val="both"/>
        <w:rPr>
          <w:sz w:val="28"/>
          <w:szCs w:val="28"/>
        </w:rPr>
      </w:pPr>
    </w:p>
    <w:p w:rsidR="000D1E84" w:rsidRPr="000D1E84" w:rsidRDefault="000D1E84" w:rsidP="000D1E84">
      <w:pPr>
        <w:pStyle w:val="5"/>
        <w:tabs>
          <w:tab w:val="left" w:pos="3686"/>
        </w:tabs>
        <w:kinsoku w:val="0"/>
        <w:overflowPunct w:val="0"/>
        <w:spacing w:before="181"/>
        <w:ind w:left="0" w:firstLine="0"/>
        <w:jc w:val="center"/>
        <w:rPr>
          <w:sz w:val="28"/>
          <w:szCs w:val="28"/>
        </w:rPr>
      </w:pPr>
      <w:r w:rsidRPr="000D1E84">
        <w:rPr>
          <w:sz w:val="28"/>
          <w:szCs w:val="28"/>
        </w:rPr>
        <w:t xml:space="preserve">8. Срок предоставления </w:t>
      </w:r>
      <w:r w:rsidR="00CE3F19">
        <w:rPr>
          <w:sz w:val="28"/>
          <w:szCs w:val="28"/>
        </w:rPr>
        <w:t>Муниципальной услуги</w:t>
      </w:r>
    </w:p>
    <w:p w:rsidR="000D1E84" w:rsidRDefault="000D1E84" w:rsidP="000D1E84">
      <w:pPr>
        <w:pStyle w:val="a4"/>
        <w:tabs>
          <w:tab w:val="left" w:pos="2121"/>
        </w:tabs>
        <w:kinsoku w:val="0"/>
        <w:overflowPunct w:val="0"/>
        <w:ind w:left="0" w:right="-1" w:firstLine="567"/>
        <w:rPr>
          <w:sz w:val="28"/>
          <w:szCs w:val="28"/>
        </w:rPr>
      </w:pPr>
    </w:p>
    <w:p w:rsidR="000D1E84" w:rsidRPr="000D1E84" w:rsidRDefault="000D1E84" w:rsidP="000D1E84">
      <w:pPr>
        <w:pStyle w:val="a4"/>
        <w:tabs>
          <w:tab w:val="left" w:pos="1134"/>
        </w:tabs>
        <w:kinsoku w:val="0"/>
        <w:overflowPunct w:val="0"/>
        <w:spacing w:before="193"/>
        <w:ind w:left="0" w:firstLine="567"/>
        <w:rPr>
          <w:sz w:val="28"/>
          <w:szCs w:val="28"/>
        </w:rPr>
      </w:pPr>
      <w:r w:rsidRPr="000D1E84">
        <w:rPr>
          <w:sz w:val="28"/>
          <w:szCs w:val="28"/>
        </w:rPr>
        <w:t xml:space="preserve">8.1. Срок предоставления </w:t>
      </w:r>
      <w:r w:rsidR="00CE3F19">
        <w:rPr>
          <w:sz w:val="28"/>
          <w:szCs w:val="28"/>
        </w:rPr>
        <w:t>Муниципальной услуги</w:t>
      </w:r>
      <w:r w:rsidRPr="000D1E84">
        <w:rPr>
          <w:sz w:val="28"/>
          <w:szCs w:val="28"/>
        </w:rPr>
        <w:t>:</w:t>
      </w:r>
    </w:p>
    <w:p w:rsidR="000D1E84" w:rsidRPr="000D1E84" w:rsidRDefault="000D1E84" w:rsidP="000D1E84">
      <w:pPr>
        <w:pStyle w:val="a4"/>
        <w:tabs>
          <w:tab w:val="left" w:pos="1134"/>
          <w:tab w:val="left" w:pos="2236"/>
        </w:tabs>
        <w:kinsoku w:val="0"/>
        <w:overflowPunct w:val="0"/>
        <w:ind w:left="0" w:right="104" w:firstLine="567"/>
        <w:rPr>
          <w:sz w:val="28"/>
          <w:szCs w:val="28"/>
        </w:rPr>
      </w:pPr>
      <w:r w:rsidRPr="000D1E84">
        <w:rPr>
          <w:sz w:val="28"/>
          <w:szCs w:val="28"/>
        </w:rPr>
        <w:t>8.1.1. по основаниям, указанным в пунктах 6.1.1</w:t>
      </w:r>
      <w:r w:rsidR="00297DA1">
        <w:rPr>
          <w:sz w:val="28"/>
          <w:szCs w:val="28"/>
        </w:rPr>
        <w:t>.</w:t>
      </w:r>
      <w:r w:rsidRPr="000D1E84">
        <w:rPr>
          <w:sz w:val="28"/>
          <w:szCs w:val="28"/>
        </w:rPr>
        <w:t>, 6.1.4</w:t>
      </w:r>
      <w:r w:rsidR="00297DA1">
        <w:rPr>
          <w:sz w:val="28"/>
          <w:szCs w:val="28"/>
        </w:rPr>
        <w:t>.</w:t>
      </w:r>
      <w:r w:rsidRPr="000D1E84">
        <w:rPr>
          <w:sz w:val="28"/>
          <w:szCs w:val="28"/>
        </w:rPr>
        <w:t xml:space="preserve"> настоящего </w:t>
      </w:r>
      <w:r w:rsidR="00132172">
        <w:rPr>
          <w:sz w:val="28"/>
          <w:szCs w:val="28"/>
        </w:rPr>
        <w:t xml:space="preserve">Административного </w:t>
      </w:r>
      <w:r w:rsidRPr="000D1E84">
        <w:rPr>
          <w:sz w:val="28"/>
          <w:szCs w:val="28"/>
        </w:rPr>
        <w:t xml:space="preserve">регламента, составляет не более 10 рабочих дней со дня регистрации </w:t>
      </w:r>
      <w:r w:rsidR="00297DA1">
        <w:rPr>
          <w:sz w:val="28"/>
          <w:szCs w:val="28"/>
        </w:rPr>
        <w:t>Заявления</w:t>
      </w:r>
      <w:r w:rsidRPr="000D1E84">
        <w:rPr>
          <w:sz w:val="28"/>
          <w:szCs w:val="28"/>
        </w:rPr>
        <w:t xml:space="preserve"> в</w:t>
      </w:r>
      <w:r w:rsidRPr="000D1E84">
        <w:rPr>
          <w:spacing w:val="-8"/>
          <w:sz w:val="28"/>
          <w:szCs w:val="28"/>
        </w:rPr>
        <w:t xml:space="preserve"> </w:t>
      </w:r>
      <w:r w:rsidRPr="000D1E84">
        <w:rPr>
          <w:sz w:val="28"/>
          <w:szCs w:val="28"/>
        </w:rPr>
        <w:t>отделе архитектуре;</w:t>
      </w:r>
    </w:p>
    <w:p w:rsidR="000D1E84" w:rsidRPr="006249DF" w:rsidRDefault="000D1E84" w:rsidP="000D1E84">
      <w:pPr>
        <w:pStyle w:val="a4"/>
        <w:tabs>
          <w:tab w:val="left" w:pos="1498"/>
        </w:tabs>
        <w:kinsoku w:val="0"/>
        <w:overflowPunct w:val="0"/>
        <w:spacing w:before="69"/>
        <w:ind w:left="0" w:right="-1" w:firstLine="567"/>
        <w:rPr>
          <w:sz w:val="28"/>
          <w:szCs w:val="28"/>
        </w:rPr>
      </w:pPr>
      <w:r w:rsidRPr="006249DF">
        <w:rPr>
          <w:sz w:val="28"/>
          <w:szCs w:val="28"/>
        </w:rPr>
        <w:t>8.1.2. по основанию, указанному в пункте 6.1.2</w:t>
      </w:r>
      <w:r w:rsidR="006403F4">
        <w:rPr>
          <w:sz w:val="28"/>
          <w:szCs w:val="28"/>
        </w:rPr>
        <w:t>.</w:t>
      </w:r>
      <w:r w:rsidRPr="006249DF">
        <w:rPr>
          <w:sz w:val="28"/>
          <w:szCs w:val="28"/>
        </w:rPr>
        <w:t xml:space="preserve"> настоящего </w:t>
      </w:r>
      <w:r w:rsidR="00132172">
        <w:rPr>
          <w:sz w:val="28"/>
          <w:szCs w:val="28"/>
        </w:rPr>
        <w:t xml:space="preserve">Административного </w:t>
      </w:r>
      <w:r w:rsidRPr="006249DF">
        <w:rPr>
          <w:sz w:val="28"/>
          <w:szCs w:val="28"/>
        </w:rPr>
        <w:t xml:space="preserve"> регламента, составляет не более 3 рабочих дней со дня регистрации </w:t>
      </w:r>
      <w:r w:rsidR="00297DA1">
        <w:rPr>
          <w:sz w:val="28"/>
          <w:szCs w:val="28"/>
        </w:rPr>
        <w:t>Заявления</w:t>
      </w:r>
      <w:r w:rsidRPr="006249DF">
        <w:rPr>
          <w:sz w:val="28"/>
          <w:szCs w:val="28"/>
        </w:rPr>
        <w:t xml:space="preserve"> в отделе архитектуры;</w:t>
      </w:r>
    </w:p>
    <w:p w:rsidR="000D1E84" w:rsidRPr="006249DF" w:rsidRDefault="000D1E84" w:rsidP="000D1E84">
      <w:pPr>
        <w:pStyle w:val="a4"/>
        <w:tabs>
          <w:tab w:val="left" w:pos="1491"/>
        </w:tabs>
        <w:kinsoku w:val="0"/>
        <w:overflowPunct w:val="0"/>
        <w:ind w:left="0" w:right="-1" w:firstLine="567"/>
        <w:rPr>
          <w:sz w:val="28"/>
          <w:szCs w:val="28"/>
        </w:rPr>
      </w:pPr>
      <w:r w:rsidRPr="006249DF">
        <w:rPr>
          <w:sz w:val="28"/>
          <w:szCs w:val="28"/>
        </w:rPr>
        <w:t>8.1.3. по основанию, указанному в пункте 6.1.3</w:t>
      </w:r>
      <w:r w:rsidR="006403F4">
        <w:rPr>
          <w:sz w:val="28"/>
          <w:szCs w:val="28"/>
        </w:rPr>
        <w:t>.</w:t>
      </w:r>
      <w:r w:rsidRPr="006249DF">
        <w:rPr>
          <w:sz w:val="28"/>
          <w:szCs w:val="28"/>
        </w:rPr>
        <w:t xml:space="preserve"> настоящего </w:t>
      </w:r>
      <w:r w:rsidR="00132172">
        <w:rPr>
          <w:sz w:val="28"/>
          <w:szCs w:val="28"/>
        </w:rPr>
        <w:t xml:space="preserve">Административного </w:t>
      </w:r>
      <w:r w:rsidRPr="006249DF">
        <w:rPr>
          <w:sz w:val="28"/>
          <w:szCs w:val="28"/>
        </w:rPr>
        <w:t xml:space="preserve"> регламента, составляет не более 5 рабочих дней со дня регистрации </w:t>
      </w:r>
      <w:r w:rsidR="00297DA1">
        <w:rPr>
          <w:sz w:val="28"/>
          <w:szCs w:val="28"/>
        </w:rPr>
        <w:t>Заявления</w:t>
      </w:r>
      <w:r w:rsidRPr="006249DF">
        <w:rPr>
          <w:sz w:val="28"/>
          <w:szCs w:val="28"/>
        </w:rPr>
        <w:t xml:space="preserve"> в отделе архитектуры;</w:t>
      </w:r>
    </w:p>
    <w:p w:rsidR="000D1E84" w:rsidRPr="006249DF" w:rsidRDefault="006249DF" w:rsidP="006249DF">
      <w:pPr>
        <w:pStyle w:val="a4"/>
        <w:tabs>
          <w:tab w:val="left" w:pos="1362"/>
        </w:tabs>
        <w:kinsoku w:val="0"/>
        <w:overflowPunct w:val="0"/>
        <w:ind w:left="0" w:right="-1" w:firstLine="567"/>
        <w:rPr>
          <w:sz w:val="28"/>
          <w:szCs w:val="28"/>
        </w:rPr>
      </w:pPr>
      <w:r w:rsidRPr="006249DF">
        <w:rPr>
          <w:sz w:val="28"/>
          <w:szCs w:val="28"/>
        </w:rPr>
        <w:t xml:space="preserve">8.2. </w:t>
      </w:r>
      <w:r w:rsidR="000D1E84" w:rsidRPr="006249DF">
        <w:rPr>
          <w:sz w:val="28"/>
          <w:szCs w:val="28"/>
        </w:rPr>
        <w:t>В случае необходимости ликвидации аварий, устранения неисправностей на инженерных сетях, требующих безотла</w:t>
      </w:r>
      <w:r w:rsidR="00C1363A">
        <w:rPr>
          <w:sz w:val="28"/>
          <w:szCs w:val="28"/>
        </w:rPr>
        <w:t>гательного проведения аварийно-</w:t>
      </w:r>
      <w:r w:rsidR="000D1E84" w:rsidRPr="006249DF">
        <w:rPr>
          <w:sz w:val="28"/>
          <w:szCs w:val="28"/>
        </w:rPr>
        <w:t xml:space="preserve">восстановительных работ в выходные и (или) праздничные дни, а также в нерабочее время </w:t>
      </w:r>
      <w:r w:rsidRPr="006249DF">
        <w:rPr>
          <w:sz w:val="28"/>
          <w:szCs w:val="28"/>
        </w:rPr>
        <w:t>отдела архитектуры</w:t>
      </w:r>
      <w:r w:rsidR="000D1E84" w:rsidRPr="006249DF">
        <w:rPr>
          <w:sz w:val="28"/>
          <w:szCs w:val="28"/>
        </w:rPr>
        <w:t>, проведение аварийно-восстановительных работ осуществляется незамедлительно с последующей подачей лицами, указанными в разделе 2</w:t>
      </w:r>
      <w:r w:rsidRPr="006249DF">
        <w:rPr>
          <w:sz w:val="28"/>
          <w:szCs w:val="28"/>
        </w:rPr>
        <w:t>.</w:t>
      </w:r>
      <w:r w:rsidR="000D1E84" w:rsidRPr="006249DF">
        <w:rPr>
          <w:sz w:val="28"/>
          <w:szCs w:val="28"/>
        </w:rPr>
        <w:t xml:space="preserve"> настоящего </w:t>
      </w:r>
      <w:r w:rsidR="00132172">
        <w:rPr>
          <w:sz w:val="28"/>
          <w:szCs w:val="28"/>
        </w:rPr>
        <w:t xml:space="preserve">Административного </w:t>
      </w:r>
      <w:r w:rsidR="000D1E84" w:rsidRPr="006249DF">
        <w:rPr>
          <w:sz w:val="28"/>
          <w:szCs w:val="28"/>
        </w:rPr>
        <w:t xml:space="preserve"> регламента, в течение суток с момента начала аварийно- восстановительных работ соответствующего</w:t>
      </w:r>
      <w:r w:rsidR="000D1E84" w:rsidRPr="006249DF">
        <w:rPr>
          <w:spacing w:val="-5"/>
          <w:sz w:val="28"/>
          <w:szCs w:val="28"/>
        </w:rPr>
        <w:t xml:space="preserve"> </w:t>
      </w:r>
      <w:r w:rsidR="00297DA1">
        <w:rPr>
          <w:sz w:val="28"/>
          <w:szCs w:val="28"/>
        </w:rPr>
        <w:t>заявления</w:t>
      </w:r>
      <w:r w:rsidR="000D1E84" w:rsidRPr="006249DF">
        <w:rPr>
          <w:sz w:val="28"/>
          <w:szCs w:val="28"/>
        </w:rPr>
        <w:t>.</w:t>
      </w:r>
    </w:p>
    <w:p w:rsidR="000D1E84" w:rsidRPr="006249DF" w:rsidRDefault="006249DF" w:rsidP="006249DF">
      <w:pPr>
        <w:pStyle w:val="a4"/>
        <w:tabs>
          <w:tab w:val="left" w:pos="1362"/>
        </w:tabs>
        <w:kinsoku w:val="0"/>
        <w:overflowPunct w:val="0"/>
        <w:ind w:left="0" w:right="-1" w:firstLine="567"/>
        <w:rPr>
          <w:sz w:val="28"/>
          <w:szCs w:val="28"/>
        </w:rPr>
      </w:pPr>
      <w:r w:rsidRPr="006249DF">
        <w:rPr>
          <w:sz w:val="28"/>
          <w:szCs w:val="28"/>
        </w:rPr>
        <w:t xml:space="preserve">8.3. </w:t>
      </w:r>
      <w:r w:rsidR="000D1E84" w:rsidRPr="006249DF">
        <w:rPr>
          <w:sz w:val="28"/>
          <w:szCs w:val="28"/>
        </w:rPr>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w:t>
      </w:r>
      <w:r w:rsidRPr="006249DF">
        <w:rPr>
          <w:sz w:val="28"/>
          <w:szCs w:val="28"/>
        </w:rPr>
        <w:t xml:space="preserve">14 </w:t>
      </w:r>
      <w:r w:rsidR="001A094A">
        <w:rPr>
          <w:sz w:val="28"/>
          <w:szCs w:val="28"/>
        </w:rPr>
        <w:t xml:space="preserve">календарных </w:t>
      </w:r>
      <w:r w:rsidR="000D1E84" w:rsidRPr="006249DF">
        <w:rPr>
          <w:sz w:val="28"/>
          <w:szCs w:val="28"/>
        </w:rPr>
        <w:t>дней с момента возникновения</w:t>
      </w:r>
      <w:r w:rsidR="000D1E84" w:rsidRPr="006249DF">
        <w:rPr>
          <w:spacing w:val="-8"/>
          <w:sz w:val="28"/>
          <w:szCs w:val="28"/>
        </w:rPr>
        <w:t xml:space="preserve"> </w:t>
      </w:r>
      <w:r w:rsidR="000D1E84" w:rsidRPr="006249DF">
        <w:rPr>
          <w:sz w:val="28"/>
          <w:szCs w:val="28"/>
        </w:rPr>
        <w:t>аварии.</w:t>
      </w:r>
    </w:p>
    <w:p w:rsidR="000D1E84" w:rsidRPr="006249DF" w:rsidRDefault="006249DF" w:rsidP="006249DF">
      <w:pPr>
        <w:pStyle w:val="a4"/>
        <w:tabs>
          <w:tab w:val="left" w:pos="1491"/>
        </w:tabs>
        <w:kinsoku w:val="0"/>
        <w:overflowPunct w:val="0"/>
        <w:ind w:left="0" w:right="-1" w:firstLine="567"/>
        <w:rPr>
          <w:sz w:val="28"/>
          <w:szCs w:val="28"/>
        </w:rPr>
      </w:pPr>
      <w:r w:rsidRPr="006249DF">
        <w:rPr>
          <w:sz w:val="28"/>
          <w:szCs w:val="28"/>
        </w:rPr>
        <w:t xml:space="preserve">8.3.1. </w:t>
      </w:r>
      <w:r w:rsidR="000D1E84" w:rsidRPr="006249DF">
        <w:rPr>
          <w:sz w:val="28"/>
          <w:szCs w:val="28"/>
        </w:rPr>
        <w:t xml:space="preserve">В случае </w:t>
      </w:r>
      <w:r w:rsidRPr="006249DF">
        <w:rPr>
          <w:sz w:val="28"/>
          <w:szCs w:val="28"/>
        </w:rPr>
        <w:t>не завершения</w:t>
      </w:r>
      <w:r w:rsidR="000D1E84" w:rsidRPr="006249DF">
        <w:rPr>
          <w:sz w:val="28"/>
          <w:szCs w:val="28"/>
        </w:rPr>
        <w:t xml:space="preserve"> работ по ликвидации аварии в течение срока, установленного разрешением на право </w:t>
      </w:r>
      <w:r w:rsidR="001A094A">
        <w:rPr>
          <w:sz w:val="28"/>
          <w:szCs w:val="28"/>
        </w:rPr>
        <w:t>осуществления</w:t>
      </w:r>
      <w:r w:rsidR="000D1E84" w:rsidRPr="006249DF">
        <w:rPr>
          <w:sz w:val="28"/>
          <w:szCs w:val="28"/>
        </w:rPr>
        <w:t xml:space="preserve"> аварийно-восстановительных работ, необходимо получение разрешения на </w:t>
      </w:r>
      <w:r w:rsidR="001A094A">
        <w:rPr>
          <w:sz w:val="28"/>
          <w:szCs w:val="28"/>
        </w:rPr>
        <w:t>осуществление</w:t>
      </w:r>
      <w:r w:rsidRPr="006249DF">
        <w:rPr>
          <w:sz w:val="28"/>
          <w:szCs w:val="28"/>
        </w:rPr>
        <w:t xml:space="preserve"> плановых работ. Разрешение на </w:t>
      </w:r>
      <w:r w:rsidR="000D1E84" w:rsidRPr="006249DF">
        <w:rPr>
          <w:sz w:val="28"/>
          <w:szCs w:val="28"/>
        </w:rPr>
        <w:t xml:space="preserve">право </w:t>
      </w:r>
      <w:r w:rsidR="001A094A">
        <w:rPr>
          <w:sz w:val="28"/>
          <w:szCs w:val="28"/>
        </w:rPr>
        <w:t>осуществления</w:t>
      </w:r>
      <w:r w:rsidR="000D1E84" w:rsidRPr="006249DF">
        <w:rPr>
          <w:sz w:val="28"/>
          <w:szCs w:val="28"/>
        </w:rPr>
        <w:t xml:space="preserve"> аварийно-восстановительных работ не</w:t>
      </w:r>
      <w:r w:rsidR="000D1E84" w:rsidRPr="006249DF">
        <w:rPr>
          <w:spacing w:val="-16"/>
          <w:sz w:val="28"/>
          <w:szCs w:val="28"/>
        </w:rPr>
        <w:t xml:space="preserve"> </w:t>
      </w:r>
      <w:r w:rsidR="000D1E84" w:rsidRPr="006249DF">
        <w:rPr>
          <w:sz w:val="28"/>
          <w:szCs w:val="28"/>
        </w:rPr>
        <w:t>продлевается.</w:t>
      </w:r>
    </w:p>
    <w:p w:rsidR="000D1E84" w:rsidRPr="006249DF" w:rsidRDefault="006249DF" w:rsidP="006249DF">
      <w:pPr>
        <w:pStyle w:val="a4"/>
        <w:tabs>
          <w:tab w:val="left" w:pos="1362"/>
        </w:tabs>
        <w:kinsoku w:val="0"/>
        <w:overflowPunct w:val="0"/>
        <w:ind w:left="0" w:right="-1" w:firstLine="567"/>
        <w:rPr>
          <w:sz w:val="28"/>
          <w:szCs w:val="28"/>
        </w:rPr>
      </w:pPr>
      <w:r w:rsidRPr="006249DF">
        <w:rPr>
          <w:sz w:val="28"/>
          <w:szCs w:val="28"/>
        </w:rPr>
        <w:t xml:space="preserve">8.4. </w:t>
      </w:r>
      <w:r w:rsidR="000D1E84" w:rsidRPr="006249DF">
        <w:rPr>
          <w:sz w:val="28"/>
          <w:szCs w:val="28"/>
        </w:rPr>
        <w:t xml:space="preserve">Подача </w:t>
      </w:r>
      <w:r w:rsidR="00297DA1">
        <w:rPr>
          <w:sz w:val="28"/>
          <w:szCs w:val="28"/>
        </w:rPr>
        <w:t>заявления</w:t>
      </w:r>
      <w:r w:rsidR="000D1E84" w:rsidRPr="006249DF">
        <w:rPr>
          <w:sz w:val="28"/>
          <w:szCs w:val="28"/>
        </w:rPr>
        <w:t xml:space="preserve"> на продление разрешения на право </w:t>
      </w:r>
      <w:r w:rsidR="001A094A">
        <w:rPr>
          <w:sz w:val="28"/>
          <w:szCs w:val="28"/>
        </w:rPr>
        <w:t>осуществления</w:t>
      </w:r>
      <w:r w:rsidR="000D1E84" w:rsidRPr="006249DF">
        <w:rPr>
          <w:sz w:val="28"/>
          <w:szCs w:val="28"/>
        </w:rPr>
        <w:t xml:space="preserve"> земляных работ осуществляется не менее чем за 5 </w:t>
      </w:r>
      <w:r w:rsidR="00DF762B" w:rsidRPr="006249DF">
        <w:rPr>
          <w:sz w:val="28"/>
          <w:szCs w:val="28"/>
        </w:rPr>
        <w:t>рабочих дней</w:t>
      </w:r>
      <w:r w:rsidR="000D1E84" w:rsidRPr="006249DF">
        <w:rPr>
          <w:sz w:val="28"/>
          <w:szCs w:val="28"/>
        </w:rPr>
        <w:t xml:space="preserve"> до истечения срока действия ранее выданного</w:t>
      </w:r>
      <w:r w:rsidR="000D1E84" w:rsidRPr="006249DF">
        <w:rPr>
          <w:spacing w:val="-4"/>
          <w:sz w:val="28"/>
          <w:szCs w:val="28"/>
        </w:rPr>
        <w:t xml:space="preserve"> </w:t>
      </w:r>
      <w:r w:rsidR="000D1E84" w:rsidRPr="006249DF">
        <w:rPr>
          <w:sz w:val="28"/>
          <w:szCs w:val="28"/>
        </w:rPr>
        <w:t>разрешения.</w:t>
      </w:r>
    </w:p>
    <w:p w:rsidR="000D1E84" w:rsidRPr="006249DF" w:rsidRDefault="006249DF" w:rsidP="006249DF">
      <w:pPr>
        <w:pStyle w:val="a4"/>
        <w:tabs>
          <w:tab w:val="left" w:pos="1496"/>
        </w:tabs>
        <w:kinsoku w:val="0"/>
        <w:overflowPunct w:val="0"/>
        <w:ind w:left="0" w:right="-1" w:firstLine="567"/>
        <w:rPr>
          <w:sz w:val="28"/>
          <w:szCs w:val="28"/>
        </w:rPr>
      </w:pPr>
      <w:r w:rsidRPr="006249DF">
        <w:rPr>
          <w:sz w:val="28"/>
          <w:szCs w:val="28"/>
        </w:rPr>
        <w:t xml:space="preserve">8.4.1. </w:t>
      </w:r>
      <w:r w:rsidR="000D1E84" w:rsidRPr="006249DF">
        <w:rPr>
          <w:sz w:val="28"/>
          <w:szCs w:val="28"/>
        </w:rPr>
        <w:t xml:space="preserve">Подача </w:t>
      </w:r>
      <w:r w:rsidR="00297DA1">
        <w:rPr>
          <w:sz w:val="28"/>
          <w:szCs w:val="28"/>
        </w:rPr>
        <w:t>заявления</w:t>
      </w:r>
      <w:r w:rsidR="000D1E84" w:rsidRPr="006249DF">
        <w:rPr>
          <w:sz w:val="28"/>
          <w:szCs w:val="28"/>
        </w:rPr>
        <w:t xml:space="preserve"> на продление разрешения на право </w:t>
      </w:r>
      <w:r w:rsidR="001A094A">
        <w:rPr>
          <w:sz w:val="28"/>
          <w:szCs w:val="28"/>
        </w:rPr>
        <w:t>осуществления</w:t>
      </w:r>
      <w:r w:rsidR="000D1E84" w:rsidRPr="006249DF">
        <w:rPr>
          <w:sz w:val="28"/>
          <w:szCs w:val="28"/>
        </w:rPr>
        <w:t xml:space="preserve">  земляных работ позднее 5 </w:t>
      </w:r>
      <w:r w:rsidR="00DF762B" w:rsidRPr="006249DF">
        <w:rPr>
          <w:sz w:val="28"/>
          <w:szCs w:val="28"/>
        </w:rPr>
        <w:t>рабочих дней</w:t>
      </w:r>
      <w:r w:rsidR="000D1E84" w:rsidRPr="006249DF">
        <w:rPr>
          <w:sz w:val="28"/>
          <w:szCs w:val="28"/>
        </w:rPr>
        <w:t xml:space="preserve"> до истечения срока действия ранее выданного разрешения не является основанием для отк</w:t>
      </w:r>
      <w:r w:rsidR="00084941">
        <w:rPr>
          <w:sz w:val="28"/>
          <w:szCs w:val="28"/>
        </w:rPr>
        <w:t xml:space="preserve">аза </w:t>
      </w:r>
      <w:r w:rsidR="00084941">
        <w:rPr>
          <w:sz w:val="28"/>
          <w:szCs w:val="28"/>
        </w:rPr>
        <w:lastRenderedPageBreak/>
        <w:t>З</w:t>
      </w:r>
      <w:r w:rsidRPr="006249DF">
        <w:rPr>
          <w:sz w:val="28"/>
          <w:szCs w:val="28"/>
        </w:rPr>
        <w:t xml:space="preserve">аявителю в предоставлении </w:t>
      </w:r>
      <w:r w:rsidR="00CE3F19">
        <w:rPr>
          <w:sz w:val="28"/>
          <w:szCs w:val="28"/>
        </w:rPr>
        <w:t>Муниципальной услуги</w:t>
      </w:r>
      <w:r w:rsidR="000D1E84" w:rsidRPr="006249DF">
        <w:rPr>
          <w:sz w:val="28"/>
          <w:szCs w:val="28"/>
        </w:rPr>
        <w:t>.</w:t>
      </w:r>
    </w:p>
    <w:p w:rsidR="000D1E84" w:rsidRPr="006249DF" w:rsidRDefault="006249DF" w:rsidP="006249DF">
      <w:pPr>
        <w:pStyle w:val="a4"/>
        <w:tabs>
          <w:tab w:val="left" w:pos="1496"/>
        </w:tabs>
        <w:kinsoku w:val="0"/>
        <w:overflowPunct w:val="0"/>
        <w:ind w:left="0" w:right="-1" w:firstLine="567"/>
        <w:rPr>
          <w:sz w:val="28"/>
          <w:szCs w:val="28"/>
        </w:rPr>
      </w:pPr>
      <w:r w:rsidRPr="006249DF">
        <w:rPr>
          <w:sz w:val="28"/>
          <w:szCs w:val="28"/>
        </w:rPr>
        <w:t xml:space="preserve">8.4.2. </w:t>
      </w:r>
      <w:r w:rsidR="000D1E84" w:rsidRPr="006249DF">
        <w:rPr>
          <w:sz w:val="28"/>
          <w:szCs w:val="28"/>
        </w:rPr>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w:t>
      </w:r>
      <w:r w:rsidR="001A094A">
        <w:rPr>
          <w:sz w:val="28"/>
          <w:szCs w:val="28"/>
        </w:rPr>
        <w:t>осуществления</w:t>
      </w:r>
      <w:r w:rsidR="000D1E84" w:rsidRPr="006249DF">
        <w:rPr>
          <w:sz w:val="28"/>
          <w:szCs w:val="28"/>
        </w:rPr>
        <w:t xml:space="preserve"> земляных</w:t>
      </w:r>
      <w:r w:rsidR="000D1E84" w:rsidRPr="006249DF">
        <w:rPr>
          <w:spacing w:val="-10"/>
          <w:sz w:val="28"/>
          <w:szCs w:val="28"/>
        </w:rPr>
        <w:t xml:space="preserve"> </w:t>
      </w:r>
      <w:r w:rsidR="000D1E84" w:rsidRPr="006249DF">
        <w:rPr>
          <w:sz w:val="28"/>
          <w:szCs w:val="28"/>
        </w:rPr>
        <w:t>работ.</w:t>
      </w:r>
    </w:p>
    <w:p w:rsidR="000D1E84" w:rsidRPr="006249DF" w:rsidRDefault="006249DF" w:rsidP="000D1E84">
      <w:pPr>
        <w:pStyle w:val="a5"/>
        <w:tabs>
          <w:tab w:val="left" w:pos="1865"/>
        </w:tabs>
        <w:kinsoku w:val="0"/>
        <w:overflowPunct w:val="0"/>
        <w:ind w:right="-1" w:firstLine="567"/>
        <w:jc w:val="both"/>
        <w:rPr>
          <w:sz w:val="28"/>
          <w:szCs w:val="28"/>
        </w:rPr>
      </w:pPr>
      <w:r w:rsidRPr="006249DF">
        <w:rPr>
          <w:sz w:val="28"/>
          <w:szCs w:val="28"/>
        </w:rPr>
        <w:t xml:space="preserve">8.5. Подача </w:t>
      </w:r>
      <w:r w:rsidR="00297DA1">
        <w:rPr>
          <w:sz w:val="28"/>
          <w:szCs w:val="28"/>
        </w:rPr>
        <w:t>Заявления</w:t>
      </w:r>
      <w:r w:rsidRPr="006249DF">
        <w:rPr>
          <w:sz w:val="28"/>
          <w:szCs w:val="28"/>
        </w:rPr>
        <w:t xml:space="preserve"> на закрытие разрешения на </w:t>
      </w:r>
      <w:r w:rsidR="000D1E84" w:rsidRPr="006249DF">
        <w:rPr>
          <w:sz w:val="28"/>
          <w:szCs w:val="28"/>
        </w:rPr>
        <w:t xml:space="preserve">право </w:t>
      </w:r>
      <w:r w:rsidR="001A094A">
        <w:rPr>
          <w:sz w:val="28"/>
          <w:szCs w:val="28"/>
        </w:rPr>
        <w:t>осуществления</w:t>
      </w:r>
      <w:r w:rsidR="000D1E84" w:rsidRPr="006249DF">
        <w:rPr>
          <w:sz w:val="28"/>
          <w:szCs w:val="28"/>
        </w:rPr>
        <w:t xml:space="preserve"> земляных работ осуществляется в течение 3 рабочих дней после истечения срока действия ранее выданного</w:t>
      </w:r>
      <w:r w:rsidR="000D1E84" w:rsidRPr="006249DF">
        <w:rPr>
          <w:spacing w:val="-2"/>
          <w:sz w:val="28"/>
          <w:szCs w:val="28"/>
        </w:rPr>
        <w:t xml:space="preserve"> </w:t>
      </w:r>
      <w:r w:rsidR="000D1E84" w:rsidRPr="006249DF">
        <w:rPr>
          <w:sz w:val="28"/>
          <w:szCs w:val="28"/>
        </w:rPr>
        <w:t>разрешения.</w:t>
      </w:r>
    </w:p>
    <w:p w:rsidR="000D1E84" w:rsidRPr="006249DF" w:rsidRDefault="000D1E84" w:rsidP="000D1E84">
      <w:pPr>
        <w:pStyle w:val="a5"/>
        <w:kinsoku w:val="0"/>
        <w:overflowPunct w:val="0"/>
        <w:ind w:right="-1" w:firstLine="567"/>
        <w:jc w:val="both"/>
        <w:rPr>
          <w:sz w:val="28"/>
          <w:szCs w:val="28"/>
        </w:rPr>
      </w:pPr>
      <w:r w:rsidRPr="006249DF">
        <w:rPr>
          <w:sz w:val="28"/>
          <w:szCs w:val="28"/>
        </w:rPr>
        <w:t xml:space="preserve">Подача </w:t>
      </w:r>
      <w:r w:rsidR="00297DA1">
        <w:rPr>
          <w:sz w:val="28"/>
          <w:szCs w:val="28"/>
        </w:rPr>
        <w:t>Заявления</w:t>
      </w:r>
      <w:r w:rsidRPr="006249DF">
        <w:rPr>
          <w:sz w:val="28"/>
          <w:szCs w:val="28"/>
        </w:rPr>
        <w:t xml:space="preserve"> на закрытие разрешения на право </w:t>
      </w:r>
      <w:r w:rsidR="001A094A">
        <w:rPr>
          <w:sz w:val="28"/>
          <w:szCs w:val="28"/>
        </w:rPr>
        <w:t>осуществления</w:t>
      </w:r>
      <w:r w:rsidRPr="006249DF">
        <w:rPr>
          <w:sz w:val="28"/>
          <w:szCs w:val="28"/>
        </w:rPr>
        <w:t xml:space="preserve"> земляных работ позднее 3 рабочих дней не является основанием для отказа Заявителю в предоставлении </w:t>
      </w:r>
      <w:r w:rsidR="00CE3F19">
        <w:rPr>
          <w:sz w:val="28"/>
          <w:szCs w:val="28"/>
        </w:rPr>
        <w:t>Муниципальной услуги</w:t>
      </w:r>
      <w:r w:rsidRPr="006249DF">
        <w:rPr>
          <w:sz w:val="28"/>
          <w:szCs w:val="28"/>
        </w:rPr>
        <w:t>.</w:t>
      </w:r>
    </w:p>
    <w:p w:rsidR="000D1E84" w:rsidRDefault="000D1E84" w:rsidP="000D1E84">
      <w:pPr>
        <w:pStyle w:val="a4"/>
        <w:tabs>
          <w:tab w:val="left" w:pos="1134"/>
        </w:tabs>
        <w:kinsoku w:val="0"/>
        <w:overflowPunct w:val="0"/>
        <w:ind w:left="0" w:right="-1" w:firstLine="567"/>
        <w:rPr>
          <w:sz w:val="28"/>
          <w:szCs w:val="28"/>
        </w:rPr>
      </w:pPr>
    </w:p>
    <w:p w:rsidR="006249DF" w:rsidRPr="006249DF" w:rsidRDefault="006249DF" w:rsidP="006249DF">
      <w:pPr>
        <w:pStyle w:val="5"/>
        <w:tabs>
          <w:tab w:val="left" w:pos="2155"/>
        </w:tabs>
        <w:kinsoku w:val="0"/>
        <w:overflowPunct w:val="0"/>
        <w:spacing w:before="204"/>
        <w:ind w:left="0" w:right="-1" w:firstLine="0"/>
        <w:jc w:val="center"/>
        <w:rPr>
          <w:sz w:val="28"/>
          <w:szCs w:val="28"/>
        </w:rPr>
      </w:pPr>
      <w:r w:rsidRPr="006249DF">
        <w:rPr>
          <w:sz w:val="28"/>
          <w:szCs w:val="28"/>
        </w:rPr>
        <w:t>9. Нормативные правовые акт</w:t>
      </w:r>
      <w:r>
        <w:rPr>
          <w:sz w:val="28"/>
          <w:szCs w:val="28"/>
        </w:rPr>
        <w:t xml:space="preserve">ы, регулирующие предоставление </w:t>
      </w:r>
      <w:r w:rsidR="00CE3F19">
        <w:rPr>
          <w:sz w:val="28"/>
          <w:szCs w:val="28"/>
        </w:rPr>
        <w:t>Муниципальной услуги</w:t>
      </w:r>
    </w:p>
    <w:p w:rsidR="006249DF" w:rsidRDefault="006249DF" w:rsidP="000D1E84">
      <w:pPr>
        <w:pStyle w:val="a4"/>
        <w:tabs>
          <w:tab w:val="left" w:pos="1134"/>
        </w:tabs>
        <w:kinsoku w:val="0"/>
        <w:overflowPunct w:val="0"/>
        <w:ind w:left="0" w:right="-1" w:firstLine="567"/>
        <w:rPr>
          <w:sz w:val="28"/>
          <w:szCs w:val="28"/>
        </w:rPr>
      </w:pPr>
    </w:p>
    <w:p w:rsidR="006249DF" w:rsidRPr="00691F39" w:rsidRDefault="00AA2AAC" w:rsidP="00691F39">
      <w:pPr>
        <w:pStyle w:val="a4"/>
        <w:tabs>
          <w:tab w:val="left" w:pos="1446"/>
        </w:tabs>
        <w:kinsoku w:val="0"/>
        <w:overflowPunct w:val="0"/>
        <w:ind w:left="0" w:right="-1" w:firstLine="567"/>
        <w:rPr>
          <w:sz w:val="28"/>
          <w:szCs w:val="28"/>
        </w:rPr>
      </w:pPr>
      <w:r>
        <w:rPr>
          <w:sz w:val="28"/>
          <w:szCs w:val="28"/>
        </w:rPr>
        <w:t>9.1</w:t>
      </w:r>
      <w:r w:rsidR="006249DF" w:rsidRPr="00691F39">
        <w:rPr>
          <w:sz w:val="28"/>
          <w:szCs w:val="28"/>
        </w:rPr>
        <w:t xml:space="preserve">. Список нормативных </w:t>
      </w:r>
      <w:r>
        <w:rPr>
          <w:sz w:val="28"/>
          <w:szCs w:val="28"/>
        </w:rPr>
        <w:t xml:space="preserve">правовых </w:t>
      </w:r>
      <w:r w:rsidR="006249DF" w:rsidRPr="00691F39">
        <w:rPr>
          <w:sz w:val="28"/>
          <w:szCs w:val="28"/>
        </w:rPr>
        <w:t xml:space="preserve">актов, в соответствии с которыми осуществляется предоставление </w:t>
      </w:r>
      <w:r w:rsidR="00CE3F19">
        <w:rPr>
          <w:sz w:val="28"/>
          <w:szCs w:val="28"/>
        </w:rPr>
        <w:t>Муниципальной услуги</w:t>
      </w:r>
      <w:r w:rsidR="006249DF" w:rsidRPr="00691F39">
        <w:rPr>
          <w:sz w:val="28"/>
          <w:szCs w:val="28"/>
        </w:rPr>
        <w:t xml:space="preserve"> (с указанием их реквизитов и источников официального опубликования), размещен на </w:t>
      </w:r>
      <w:r w:rsidR="00691F39" w:rsidRPr="00691F39">
        <w:rPr>
          <w:sz w:val="28"/>
          <w:szCs w:val="28"/>
        </w:rPr>
        <w:t>Интернет-</w:t>
      </w:r>
      <w:r w:rsidR="006249DF" w:rsidRPr="00691F39">
        <w:rPr>
          <w:sz w:val="28"/>
          <w:szCs w:val="28"/>
        </w:rPr>
        <w:t>сайте</w:t>
      </w:r>
      <w:r w:rsidR="00691F39" w:rsidRPr="00691F39">
        <w:rPr>
          <w:sz w:val="28"/>
          <w:szCs w:val="28"/>
        </w:rPr>
        <w:t xml:space="preserve">, </w:t>
      </w:r>
      <w:r w:rsidR="006249DF" w:rsidRPr="00691F39">
        <w:rPr>
          <w:sz w:val="28"/>
          <w:szCs w:val="28"/>
        </w:rPr>
        <w:t xml:space="preserve">а также приведен в Приложении № 3 к настоящему </w:t>
      </w:r>
      <w:r w:rsidR="008C02E6">
        <w:rPr>
          <w:sz w:val="28"/>
          <w:szCs w:val="28"/>
        </w:rPr>
        <w:t>Административному</w:t>
      </w:r>
      <w:r w:rsidR="006249DF" w:rsidRPr="00691F39">
        <w:rPr>
          <w:spacing w:val="-11"/>
          <w:sz w:val="28"/>
          <w:szCs w:val="28"/>
        </w:rPr>
        <w:t xml:space="preserve"> </w:t>
      </w:r>
      <w:r w:rsidR="006249DF" w:rsidRPr="00691F39">
        <w:rPr>
          <w:sz w:val="28"/>
          <w:szCs w:val="28"/>
        </w:rPr>
        <w:t>регламенту.</w:t>
      </w:r>
    </w:p>
    <w:p w:rsidR="006249DF" w:rsidRDefault="006249DF" w:rsidP="000D1E84">
      <w:pPr>
        <w:pStyle w:val="a4"/>
        <w:tabs>
          <w:tab w:val="left" w:pos="1134"/>
        </w:tabs>
        <w:kinsoku w:val="0"/>
        <w:overflowPunct w:val="0"/>
        <w:ind w:left="0" w:right="-1" w:firstLine="567"/>
        <w:rPr>
          <w:sz w:val="28"/>
          <w:szCs w:val="28"/>
        </w:rPr>
      </w:pPr>
    </w:p>
    <w:p w:rsidR="00691F39" w:rsidRPr="00691F39" w:rsidRDefault="00691F39" w:rsidP="00691F39">
      <w:pPr>
        <w:pStyle w:val="5"/>
        <w:tabs>
          <w:tab w:val="left" w:pos="1671"/>
        </w:tabs>
        <w:kinsoku w:val="0"/>
        <w:overflowPunct w:val="0"/>
        <w:ind w:left="0" w:right="-1" w:firstLine="0"/>
        <w:jc w:val="center"/>
        <w:rPr>
          <w:sz w:val="28"/>
          <w:szCs w:val="28"/>
        </w:rPr>
      </w:pPr>
      <w:r w:rsidRPr="00691F39">
        <w:rPr>
          <w:sz w:val="28"/>
          <w:szCs w:val="28"/>
        </w:rPr>
        <w:t xml:space="preserve">10. Исчерпывающий перечень документов, необходимых для предоставления </w:t>
      </w:r>
      <w:r w:rsidR="00CE3F19">
        <w:rPr>
          <w:sz w:val="28"/>
          <w:szCs w:val="28"/>
        </w:rPr>
        <w:t>Муниципальной услуги</w:t>
      </w:r>
      <w:r w:rsidRPr="00691F39">
        <w:rPr>
          <w:sz w:val="28"/>
          <w:szCs w:val="28"/>
        </w:rPr>
        <w:t>, подлежащих представлению</w:t>
      </w:r>
      <w:r w:rsidRPr="00691F39">
        <w:rPr>
          <w:spacing w:val="-23"/>
          <w:sz w:val="28"/>
          <w:szCs w:val="28"/>
        </w:rPr>
        <w:t xml:space="preserve"> </w:t>
      </w:r>
      <w:r w:rsidRPr="00691F39">
        <w:rPr>
          <w:sz w:val="28"/>
          <w:szCs w:val="28"/>
        </w:rPr>
        <w:t>Заявителем</w:t>
      </w:r>
    </w:p>
    <w:p w:rsidR="00691F39" w:rsidRDefault="00691F39" w:rsidP="000D1E84">
      <w:pPr>
        <w:pStyle w:val="a4"/>
        <w:tabs>
          <w:tab w:val="left" w:pos="1134"/>
        </w:tabs>
        <w:kinsoku w:val="0"/>
        <w:overflowPunct w:val="0"/>
        <w:ind w:left="0" w:right="-1" w:firstLine="567"/>
        <w:rPr>
          <w:sz w:val="28"/>
          <w:szCs w:val="28"/>
        </w:rPr>
      </w:pPr>
    </w:p>
    <w:p w:rsidR="00691F39" w:rsidRPr="003A151A" w:rsidRDefault="00691F39" w:rsidP="003A151A">
      <w:pPr>
        <w:pStyle w:val="a4"/>
        <w:tabs>
          <w:tab w:val="left" w:pos="851"/>
        </w:tabs>
        <w:kinsoku w:val="0"/>
        <w:overflowPunct w:val="0"/>
        <w:ind w:left="0" w:right="-1" w:firstLine="567"/>
        <w:rPr>
          <w:sz w:val="28"/>
          <w:szCs w:val="28"/>
        </w:rPr>
      </w:pPr>
      <w:r w:rsidRPr="003A151A">
        <w:rPr>
          <w:sz w:val="28"/>
          <w:szCs w:val="28"/>
        </w:rPr>
        <w:t>10.1. Перечень документов, обязательных для предоставления Заявителем независимо от категории и основания для обращения за предоставлением</w:t>
      </w:r>
      <w:r w:rsidRPr="003A151A">
        <w:rPr>
          <w:spacing w:val="11"/>
          <w:sz w:val="28"/>
          <w:szCs w:val="28"/>
        </w:rPr>
        <w:t xml:space="preserve"> </w:t>
      </w:r>
      <w:r w:rsidR="00CE3F19">
        <w:rPr>
          <w:sz w:val="28"/>
          <w:szCs w:val="28"/>
        </w:rPr>
        <w:t>Муниципальной услуги</w:t>
      </w:r>
      <w:r w:rsidRPr="003A151A">
        <w:rPr>
          <w:sz w:val="28"/>
          <w:szCs w:val="28"/>
        </w:rPr>
        <w:t xml:space="preserve">: </w:t>
      </w:r>
    </w:p>
    <w:p w:rsidR="00691F39" w:rsidRPr="003A151A" w:rsidRDefault="00691F39" w:rsidP="003A151A">
      <w:pPr>
        <w:pStyle w:val="a5"/>
        <w:tabs>
          <w:tab w:val="left" w:pos="851"/>
        </w:tabs>
        <w:kinsoku w:val="0"/>
        <w:overflowPunct w:val="0"/>
        <w:ind w:right="108" w:firstLine="567"/>
        <w:jc w:val="both"/>
        <w:rPr>
          <w:sz w:val="28"/>
          <w:szCs w:val="28"/>
        </w:rPr>
      </w:pPr>
      <w:r w:rsidRPr="003A151A">
        <w:rPr>
          <w:sz w:val="28"/>
          <w:szCs w:val="28"/>
        </w:rPr>
        <w:t xml:space="preserve">а) документ, удостоверяющий личность Заявителя. В случае  направления </w:t>
      </w:r>
      <w:r w:rsidR="00297DA1">
        <w:rPr>
          <w:sz w:val="28"/>
          <w:szCs w:val="28"/>
        </w:rPr>
        <w:t>заявления</w:t>
      </w:r>
      <w:r w:rsidRPr="003A151A">
        <w:rPr>
          <w:sz w:val="28"/>
          <w:szCs w:val="28"/>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w:t>
      </w:r>
      <w:r w:rsidR="002E2AE3">
        <w:rPr>
          <w:sz w:val="28"/>
          <w:szCs w:val="28"/>
        </w:rPr>
        <w:t>икации и аутентификации (далее -</w:t>
      </w:r>
      <w:r w:rsidRPr="003A151A">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sidRPr="003A151A">
        <w:rPr>
          <w:spacing w:val="-14"/>
          <w:sz w:val="28"/>
          <w:szCs w:val="28"/>
        </w:rPr>
        <w:t xml:space="preserve"> </w:t>
      </w:r>
      <w:r w:rsidRPr="003A151A">
        <w:rPr>
          <w:sz w:val="28"/>
          <w:szCs w:val="28"/>
        </w:rPr>
        <w:t>взаимодействия;</w:t>
      </w:r>
    </w:p>
    <w:p w:rsidR="00691F39" w:rsidRPr="003A151A" w:rsidRDefault="00691F39" w:rsidP="003A151A">
      <w:pPr>
        <w:pStyle w:val="a5"/>
        <w:tabs>
          <w:tab w:val="left" w:pos="851"/>
        </w:tabs>
        <w:kinsoku w:val="0"/>
        <w:overflowPunct w:val="0"/>
        <w:ind w:right="108" w:firstLine="567"/>
        <w:jc w:val="both"/>
        <w:rPr>
          <w:sz w:val="28"/>
          <w:szCs w:val="28"/>
        </w:rPr>
      </w:pPr>
      <w:r w:rsidRPr="003A151A">
        <w:rPr>
          <w:sz w:val="28"/>
          <w:szCs w:val="28"/>
        </w:rPr>
        <w:t>б) документ, подтверждающий полномочия представителя действовать от имени Заявителя (в случае обращения за предоставлением услуги представителя).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691F39" w:rsidRPr="003A151A" w:rsidRDefault="00691F39" w:rsidP="003A151A">
      <w:pPr>
        <w:pStyle w:val="a5"/>
        <w:tabs>
          <w:tab w:val="left" w:pos="851"/>
        </w:tabs>
        <w:kinsoku w:val="0"/>
        <w:overflowPunct w:val="0"/>
        <w:ind w:firstLine="567"/>
        <w:jc w:val="both"/>
        <w:rPr>
          <w:sz w:val="28"/>
          <w:szCs w:val="28"/>
        </w:rPr>
      </w:pPr>
      <w:r w:rsidRPr="003A151A">
        <w:rPr>
          <w:sz w:val="28"/>
          <w:szCs w:val="28"/>
        </w:rPr>
        <w:t>в) гарантийное письмо по восстановлению покрытия;</w:t>
      </w:r>
    </w:p>
    <w:p w:rsidR="00691F39" w:rsidRPr="003A151A" w:rsidRDefault="00691F39" w:rsidP="003A151A">
      <w:pPr>
        <w:pStyle w:val="a5"/>
        <w:tabs>
          <w:tab w:val="left" w:pos="851"/>
        </w:tabs>
        <w:kinsoku w:val="0"/>
        <w:overflowPunct w:val="0"/>
        <w:ind w:right="113" w:firstLine="567"/>
        <w:jc w:val="both"/>
        <w:rPr>
          <w:sz w:val="28"/>
          <w:szCs w:val="28"/>
        </w:rPr>
      </w:pPr>
      <w:r w:rsidRPr="003A151A">
        <w:rPr>
          <w:sz w:val="28"/>
          <w:szCs w:val="28"/>
        </w:rPr>
        <w:t xml:space="preserve">г) приказ о назначении работника, ответственного за </w:t>
      </w:r>
      <w:r w:rsidR="001A094A">
        <w:rPr>
          <w:sz w:val="28"/>
          <w:szCs w:val="28"/>
        </w:rPr>
        <w:t>осуществление</w:t>
      </w:r>
      <w:r w:rsidRPr="003A151A">
        <w:rPr>
          <w:sz w:val="28"/>
          <w:szCs w:val="28"/>
        </w:rPr>
        <w:t xml:space="preserve"> земляных работ с указанием контактной информации (для юридических </w:t>
      </w:r>
      <w:r w:rsidRPr="003A151A">
        <w:rPr>
          <w:sz w:val="28"/>
          <w:szCs w:val="28"/>
        </w:rPr>
        <w:lastRenderedPageBreak/>
        <w:t>лиц, являющихся исполнителем работ);</w:t>
      </w:r>
    </w:p>
    <w:p w:rsidR="00691F39" w:rsidRPr="003A151A" w:rsidRDefault="00691F39" w:rsidP="003A151A">
      <w:pPr>
        <w:pStyle w:val="a5"/>
        <w:tabs>
          <w:tab w:val="left" w:pos="851"/>
        </w:tabs>
        <w:kinsoku w:val="0"/>
        <w:overflowPunct w:val="0"/>
        <w:ind w:right="113" w:firstLine="567"/>
        <w:jc w:val="both"/>
        <w:rPr>
          <w:sz w:val="28"/>
          <w:szCs w:val="28"/>
        </w:rPr>
      </w:pPr>
      <w:r w:rsidRPr="003A151A">
        <w:rPr>
          <w:sz w:val="28"/>
          <w:szCs w:val="28"/>
        </w:rPr>
        <w:t>д) договор на проведение работ, в случае если работы будут проводиться  подрядной</w:t>
      </w:r>
      <w:r w:rsidRPr="003A151A">
        <w:rPr>
          <w:spacing w:val="-6"/>
          <w:sz w:val="28"/>
          <w:szCs w:val="28"/>
        </w:rPr>
        <w:t xml:space="preserve"> </w:t>
      </w:r>
      <w:r w:rsidRPr="003A151A">
        <w:rPr>
          <w:sz w:val="28"/>
          <w:szCs w:val="28"/>
        </w:rPr>
        <w:t>организацией.</w:t>
      </w:r>
    </w:p>
    <w:p w:rsidR="00691F39" w:rsidRPr="003A151A" w:rsidRDefault="00691F39" w:rsidP="003A151A">
      <w:pPr>
        <w:pStyle w:val="a4"/>
        <w:tabs>
          <w:tab w:val="left" w:pos="851"/>
          <w:tab w:val="left" w:pos="1446"/>
        </w:tabs>
        <w:kinsoku w:val="0"/>
        <w:overflowPunct w:val="0"/>
        <w:ind w:left="0" w:right="114" w:firstLine="567"/>
        <w:rPr>
          <w:sz w:val="28"/>
          <w:szCs w:val="28"/>
        </w:rPr>
      </w:pPr>
      <w:r w:rsidRPr="003A151A">
        <w:rPr>
          <w:sz w:val="28"/>
          <w:szCs w:val="28"/>
        </w:rPr>
        <w:t xml:space="preserve">10.2. Перечень документов, обязательных для предоставления Заявителем в зависимости от основания для обращения за предоставлением </w:t>
      </w:r>
      <w:r w:rsidR="00CE3F19">
        <w:rPr>
          <w:sz w:val="28"/>
          <w:szCs w:val="28"/>
        </w:rPr>
        <w:t>Муниципальной услуги</w:t>
      </w:r>
      <w:r w:rsidRPr="003A151A">
        <w:rPr>
          <w:sz w:val="28"/>
          <w:szCs w:val="28"/>
        </w:rPr>
        <w:t>:</w:t>
      </w:r>
    </w:p>
    <w:p w:rsidR="00691F39" w:rsidRPr="003A151A" w:rsidRDefault="00691F39" w:rsidP="003A151A">
      <w:pPr>
        <w:pStyle w:val="a4"/>
        <w:tabs>
          <w:tab w:val="left" w:pos="851"/>
          <w:tab w:val="left" w:pos="1621"/>
        </w:tabs>
        <w:kinsoku w:val="0"/>
        <w:overflowPunct w:val="0"/>
        <w:ind w:left="0" w:right="109" w:firstLine="567"/>
        <w:rPr>
          <w:sz w:val="28"/>
          <w:szCs w:val="28"/>
        </w:rPr>
      </w:pPr>
      <w:r w:rsidRPr="003A151A">
        <w:rPr>
          <w:sz w:val="28"/>
          <w:szCs w:val="28"/>
        </w:rPr>
        <w:t xml:space="preserve">10.2.1. В случае обращения по основаниям, указанным в пункте 6.1.1. настоящего </w:t>
      </w:r>
      <w:r w:rsidR="00132172">
        <w:rPr>
          <w:sz w:val="28"/>
          <w:szCs w:val="28"/>
        </w:rPr>
        <w:t xml:space="preserve">Административного </w:t>
      </w:r>
      <w:r w:rsidRPr="003A151A">
        <w:rPr>
          <w:sz w:val="28"/>
          <w:szCs w:val="28"/>
        </w:rPr>
        <w:t>регламента:</w:t>
      </w:r>
    </w:p>
    <w:p w:rsidR="00691F39" w:rsidRPr="003A151A" w:rsidRDefault="003A151A" w:rsidP="003A151A">
      <w:pPr>
        <w:pStyle w:val="a5"/>
        <w:tabs>
          <w:tab w:val="left" w:pos="851"/>
        </w:tabs>
        <w:kinsoku w:val="0"/>
        <w:overflowPunct w:val="0"/>
        <w:ind w:right="112" w:firstLine="567"/>
        <w:jc w:val="both"/>
        <w:rPr>
          <w:sz w:val="28"/>
          <w:szCs w:val="28"/>
        </w:rPr>
      </w:pPr>
      <w:r>
        <w:rPr>
          <w:sz w:val="28"/>
          <w:szCs w:val="28"/>
        </w:rPr>
        <w:t>а) з</w:t>
      </w:r>
      <w:r w:rsidR="00691F39" w:rsidRPr="003A151A">
        <w:rPr>
          <w:sz w:val="28"/>
          <w:szCs w:val="28"/>
        </w:rPr>
        <w:t xml:space="preserve">аявление о предоставлении </w:t>
      </w:r>
      <w:r w:rsidR="00CE3F19">
        <w:rPr>
          <w:sz w:val="28"/>
          <w:szCs w:val="28"/>
        </w:rPr>
        <w:t>Муниципальной услуги</w:t>
      </w:r>
      <w:r w:rsidR="00691F39" w:rsidRPr="003A151A">
        <w:rPr>
          <w:sz w:val="28"/>
          <w:szCs w:val="28"/>
        </w:rPr>
        <w:t xml:space="preserve">. В случае направления </w:t>
      </w:r>
      <w:r w:rsidR="00297DA1">
        <w:rPr>
          <w:sz w:val="28"/>
          <w:szCs w:val="28"/>
        </w:rPr>
        <w:t>заявления</w:t>
      </w:r>
      <w:r w:rsidR="00691F39" w:rsidRPr="003A151A">
        <w:rPr>
          <w:sz w:val="28"/>
          <w:szCs w:val="28"/>
        </w:rPr>
        <w:t xml:space="preserve"> посредством ЕПГУ формирование </w:t>
      </w:r>
      <w:r w:rsidR="00297DA1">
        <w:rPr>
          <w:sz w:val="28"/>
          <w:szCs w:val="28"/>
        </w:rPr>
        <w:t>заявления</w:t>
      </w:r>
      <w:r w:rsidR="00691F39" w:rsidRPr="003A151A">
        <w:rPr>
          <w:sz w:val="28"/>
          <w:szCs w:val="28"/>
        </w:rPr>
        <w:t xml:space="preserve"> осуществляется посредством заполнения интерактивной формы на ЕПГУ без необходимости дополнительной подачи </w:t>
      </w:r>
      <w:r w:rsidR="00297DA1">
        <w:rPr>
          <w:sz w:val="28"/>
          <w:szCs w:val="28"/>
        </w:rPr>
        <w:t>заявления</w:t>
      </w:r>
      <w:r w:rsidR="00691F39" w:rsidRPr="003A151A">
        <w:rPr>
          <w:sz w:val="28"/>
          <w:szCs w:val="28"/>
        </w:rPr>
        <w:t xml:space="preserve"> в какой-либо иной форме.</w:t>
      </w:r>
    </w:p>
    <w:p w:rsidR="00691F39" w:rsidRPr="003A151A" w:rsidRDefault="00691F39" w:rsidP="003A151A">
      <w:pPr>
        <w:pStyle w:val="a5"/>
        <w:tabs>
          <w:tab w:val="left" w:pos="851"/>
        </w:tabs>
        <w:kinsoku w:val="0"/>
        <w:overflowPunct w:val="0"/>
        <w:ind w:right="105" w:firstLine="567"/>
        <w:jc w:val="both"/>
        <w:rPr>
          <w:sz w:val="28"/>
          <w:szCs w:val="28"/>
        </w:rPr>
      </w:pPr>
      <w:r w:rsidRPr="003A151A">
        <w:rPr>
          <w:sz w:val="28"/>
          <w:szCs w:val="28"/>
        </w:rPr>
        <w:t xml:space="preserve">В заявлении также указывается один из следующих способов направления результата предоставления </w:t>
      </w:r>
      <w:r w:rsidR="00CE3F19">
        <w:rPr>
          <w:sz w:val="28"/>
          <w:szCs w:val="28"/>
        </w:rPr>
        <w:t>Муниципальной услуги</w:t>
      </w:r>
      <w:r w:rsidRPr="003A151A">
        <w:rPr>
          <w:sz w:val="28"/>
          <w:szCs w:val="28"/>
        </w:rPr>
        <w:t>:</w:t>
      </w:r>
    </w:p>
    <w:p w:rsidR="00691F39" w:rsidRPr="003A151A" w:rsidRDefault="00691F39" w:rsidP="003A151A">
      <w:pPr>
        <w:pStyle w:val="a5"/>
        <w:numPr>
          <w:ilvl w:val="0"/>
          <w:numId w:val="16"/>
        </w:numPr>
        <w:tabs>
          <w:tab w:val="left" w:pos="851"/>
        </w:tabs>
        <w:kinsoku w:val="0"/>
        <w:overflowPunct w:val="0"/>
        <w:ind w:left="0" w:right="105" w:firstLine="567"/>
        <w:jc w:val="both"/>
        <w:rPr>
          <w:sz w:val="28"/>
          <w:szCs w:val="28"/>
        </w:rPr>
      </w:pPr>
      <w:r w:rsidRPr="003A151A">
        <w:rPr>
          <w:sz w:val="28"/>
          <w:szCs w:val="28"/>
        </w:rPr>
        <w:t xml:space="preserve">в форме электронного документа в личном кабинете на ЕПГУ; </w:t>
      </w:r>
    </w:p>
    <w:p w:rsidR="003A151A" w:rsidRDefault="00691F39" w:rsidP="003A151A">
      <w:pPr>
        <w:pStyle w:val="a5"/>
        <w:numPr>
          <w:ilvl w:val="0"/>
          <w:numId w:val="16"/>
        </w:numPr>
        <w:tabs>
          <w:tab w:val="left" w:pos="851"/>
        </w:tabs>
        <w:kinsoku w:val="0"/>
        <w:overflowPunct w:val="0"/>
        <w:ind w:left="0" w:right="105" w:firstLine="567"/>
        <w:jc w:val="both"/>
        <w:rPr>
          <w:sz w:val="28"/>
          <w:szCs w:val="28"/>
        </w:rPr>
      </w:pPr>
      <w:r w:rsidRPr="003A151A">
        <w:rPr>
          <w:sz w:val="28"/>
          <w:szCs w:val="28"/>
        </w:rPr>
        <w:t xml:space="preserve">на бумажном носителе в виде распечатанного экземпляра электронного документа в отделе архитектуры, </w:t>
      </w:r>
      <w:r w:rsidR="00310E9F">
        <w:rPr>
          <w:sz w:val="28"/>
          <w:szCs w:val="28"/>
        </w:rPr>
        <w:t>МФЦ</w:t>
      </w:r>
      <w:r w:rsidRPr="003A151A">
        <w:rPr>
          <w:sz w:val="28"/>
          <w:szCs w:val="28"/>
        </w:rPr>
        <w:t xml:space="preserve">; </w:t>
      </w:r>
    </w:p>
    <w:p w:rsidR="00691F39" w:rsidRPr="003A151A" w:rsidRDefault="00691F39" w:rsidP="003A151A">
      <w:pPr>
        <w:pStyle w:val="a5"/>
        <w:numPr>
          <w:ilvl w:val="0"/>
          <w:numId w:val="16"/>
        </w:numPr>
        <w:tabs>
          <w:tab w:val="left" w:pos="851"/>
        </w:tabs>
        <w:kinsoku w:val="0"/>
        <w:overflowPunct w:val="0"/>
        <w:ind w:left="0" w:right="105" w:firstLine="567"/>
        <w:jc w:val="both"/>
        <w:rPr>
          <w:sz w:val="28"/>
          <w:szCs w:val="28"/>
        </w:rPr>
      </w:pPr>
      <w:r w:rsidRPr="003A151A">
        <w:rPr>
          <w:sz w:val="28"/>
          <w:szCs w:val="28"/>
        </w:rPr>
        <w:t xml:space="preserve">на бумажном носителе в отделе архитектуры, </w:t>
      </w:r>
      <w:r w:rsidR="00310E9F">
        <w:rPr>
          <w:sz w:val="28"/>
          <w:szCs w:val="28"/>
        </w:rPr>
        <w:t>МФЦ</w:t>
      </w:r>
      <w:r w:rsidRPr="003A151A">
        <w:rPr>
          <w:sz w:val="28"/>
          <w:szCs w:val="28"/>
        </w:rPr>
        <w:t>.</w:t>
      </w:r>
    </w:p>
    <w:p w:rsidR="00691F39" w:rsidRPr="001A094A" w:rsidRDefault="00691F39" w:rsidP="003A151A">
      <w:pPr>
        <w:pStyle w:val="a5"/>
        <w:tabs>
          <w:tab w:val="left" w:pos="851"/>
        </w:tabs>
        <w:kinsoku w:val="0"/>
        <w:overflowPunct w:val="0"/>
        <w:ind w:firstLine="567"/>
        <w:jc w:val="both"/>
        <w:rPr>
          <w:color w:val="000000" w:themeColor="text1"/>
          <w:sz w:val="28"/>
          <w:szCs w:val="28"/>
        </w:rPr>
      </w:pPr>
      <w:r w:rsidRPr="003A151A">
        <w:rPr>
          <w:sz w:val="28"/>
          <w:szCs w:val="28"/>
        </w:rPr>
        <w:t xml:space="preserve">б) </w:t>
      </w:r>
      <w:r w:rsidR="003A151A">
        <w:rPr>
          <w:sz w:val="28"/>
          <w:szCs w:val="28"/>
        </w:rPr>
        <w:t>п</w:t>
      </w:r>
      <w:r w:rsidR="003A151A" w:rsidRPr="003A151A">
        <w:rPr>
          <w:sz w:val="28"/>
          <w:szCs w:val="28"/>
        </w:rPr>
        <w:t xml:space="preserve">роект </w:t>
      </w:r>
      <w:r w:rsidR="001A094A">
        <w:rPr>
          <w:sz w:val="28"/>
          <w:szCs w:val="28"/>
        </w:rPr>
        <w:t>осуществления</w:t>
      </w:r>
      <w:r w:rsidR="003A151A" w:rsidRPr="003A151A">
        <w:rPr>
          <w:sz w:val="28"/>
          <w:szCs w:val="28"/>
        </w:rPr>
        <w:t xml:space="preserve"> работ (вариант оформления представлен </w:t>
      </w:r>
      <w:r w:rsidRPr="003A151A">
        <w:rPr>
          <w:sz w:val="28"/>
          <w:szCs w:val="28"/>
        </w:rPr>
        <w:t xml:space="preserve">в </w:t>
      </w:r>
      <w:r w:rsidRPr="001A094A">
        <w:rPr>
          <w:color w:val="000000" w:themeColor="text1"/>
          <w:sz w:val="28"/>
          <w:szCs w:val="28"/>
        </w:rPr>
        <w:t>Приложении</w:t>
      </w:r>
      <w:r w:rsidR="003A151A" w:rsidRPr="001A094A">
        <w:rPr>
          <w:color w:val="000000" w:themeColor="text1"/>
          <w:sz w:val="28"/>
          <w:szCs w:val="28"/>
        </w:rPr>
        <w:t xml:space="preserve"> </w:t>
      </w:r>
      <w:r w:rsidR="001A094A" w:rsidRPr="001A094A">
        <w:rPr>
          <w:color w:val="000000" w:themeColor="text1"/>
          <w:sz w:val="28"/>
          <w:szCs w:val="28"/>
        </w:rPr>
        <w:t>№ 3</w:t>
      </w:r>
      <w:r w:rsidRPr="001A094A">
        <w:rPr>
          <w:color w:val="000000" w:themeColor="text1"/>
          <w:sz w:val="28"/>
          <w:szCs w:val="28"/>
        </w:rPr>
        <w:t xml:space="preserve"> к настоящему </w:t>
      </w:r>
      <w:r w:rsidR="008C02E6" w:rsidRPr="001A094A">
        <w:rPr>
          <w:color w:val="000000" w:themeColor="text1"/>
          <w:sz w:val="28"/>
          <w:szCs w:val="28"/>
        </w:rPr>
        <w:t>Административному</w:t>
      </w:r>
      <w:r w:rsidRPr="001A094A">
        <w:rPr>
          <w:color w:val="000000" w:themeColor="text1"/>
          <w:sz w:val="28"/>
          <w:szCs w:val="28"/>
        </w:rPr>
        <w:t xml:space="preserve"> регламенту), который содержит:</w:t>
      </w:r>
    </w:p>
    <w:p w:rsidR="00D64DBE" w:rsidRDefault="00691F39" w:rsidP="003A151A">
      <w:pPr>
        <w:pStyle w:val="a4"/>
        <w:numPr>
          <w:ilvl w:val="0"/>
          <w:numId w:val="13"/>
        </w:numPr>
        <w:tabs>
          <w:tab w:val="left" w:pos="851"/>
          <w:tab w:val="left" w:pos="1076"/>
        </w:tabs>
        <w:kinsoku w:val="0"/>
        <w:overflowPunct w:val="0"/>
        <w:ind w:left="0" w:right="107" w:firstLine="567"/>
        <w:rPr>
          <w:color w:val="000000"/>
          <w:sz w:val="28"/>
          <w:szCs w:val="28"/>
        </w:rPr>
      </w:pPr>
      <w:r w:rsidRPr="003A151A">
        <w:rPr>
          <w:color w:val="000000"/>
          <w:sz w:val="28"/>
          <w:szCs w:val="28"/>
        </w:rPr>
        <w:t xml:space="preserve">текстовую часть: с описанием места работ, решением заказчика о проведении работ; </w:t>
      </w:r>
    </w:p>
    <w:p w:rsidR="003A151A" w:rsidRPr="003A151A" w:rsidRDefault="00691F39" w:rsidP="003A151A">
      <w:pPr>
        <w:pStyle w:val="a4"/>
        <w:numPr>
          <w:ilvl w:val="0"/>
          <w:numId w:val="13"/>
        </w:numPr>
        <w:tabs>
          <w:tab w:val="left" w:pos="851"/>
          <w:tab w:val="left" w:pos="1076"/>
        </w:tabs>
        <w:kinsoku w:val="0"/>
        <w:overflowPunct w:val="0"/>
        <w:ind w:left="0" w:right="107" w:firstLine="567"/>
        <w:rPr>
          <w:color w:val="000000"/>
          <w:sz w:val="28"/>
          <w:szCs w:val="28"/>
        </w:rPr>
      </w:pPr>
      <w:r w:rsidRPr="003A151A">
        <w:rPr>
          <w:color w:val="000000"/>
          <w:sz w:val="28"/>
          <w:szCs w:val="28"/>
        </w:rPr>
        <w:t>наименованием заказчика;</w:t>
      </w:r>
    </w:p>
    <w:p w:rsidR="003A151A" w:rsidRPr="003A151A" w:rsidRDefault="00691F39" w:rsidP="003A151A">
      <w:pPr>
        <w:pStyle w:val="a4"/>
        <w:numPr>
          <w:ilvl w:val="0"/>
          <w:numId w:val="13"/>
        </w:numPr>
        <w:tabs>
          <w:tab w:val="left" w:pos="851"/>
          <w:tab w:val="left" w:pos="1076"/>
        </w:tabs>
        <w:kinsoku w:val="0"/>
        <w:overflowPunct w:val="0"/>
        <w:ind w:left="0" w:right="107" w:firstLine="567"/>
        <w:rPr>
          <w:color w:val="000000"/>
          <w:sz w:val="28"/>
          <w:szCs w:val="28"/>
        </w:rPr>
      </w:pPr>
      <w:r w:rsidRPr="003A151A">
        <w:rPr>
          <w:color w:val="000000"/>
          <w:sz w:val="28"/>
          <w:szCs w:val="28"/>
        </w:rPr>
        <w:t xml:space="preserve"> исходными данными по проектированию; </w:t>
      </w:r>
    </w:p>
    <w:p w:rsidR="003A151A" w:rsidRPr="003A151A" w:rsidRDefault="00691F39" w:rsidP="003A151A">
      <w:pPr>
        <w:pStyle w:val="a4"/>
        <w:numPr>
          <w:ilvl w:val="0"/>
          <w:numId w:val="13"/>
        </w:numPr>
        <w:tabs>
          <w:tab w:val="left" w:pos="851"/>
          <w:tab w:val="left" w:pos="1076"/>
        </w:tabs>
        <w:kinsoku w:val="0"/>
        <w:overflowPunct w:val="0"/>
        <w:ind w:left="0" w:right="107" w:firstLine="567"/>
        <w:rPr>
          <w:color w:val="000000"/>
          <w:sz w:val="28"/>
          <w:szCs w:val="28"/>
        </w:rPr>
      </w:pPr>
      <w:r w:rsidRPr="003A151A">
        <w:rPr>
          <w:color w:val="000000"/>
          <w:sz w:val="28"/>
          <w:szCs w:val="28"/>
        </w:rPr>
        <w:t xml:space="preserve">описанием вида, объемов и продолжительности работ; </w:t>
      </w:r>
    </w:p>
    <w:p w:rsidR="00D64DBE" w:rsidRDefault="00691F39" w:rsidP="003A151A">
      <w:pPr>
        <w:pStyle w:val="a4"/>
        <w:numPr>
          <w:ilvl w:val="0"/>
          <w:numId w:val="13"/>
        </w:numPr>
        <w:tabs>
          <w:tab w:val="left" w:pos="851"/>
          <w:tab w:val="left" w:pos="1076"/>
        </w:tabs>
        <w:kinsoku w:val="0"/>
        <w:overflowPunct w:val="0"/>
        <w:ind w:left="0" w:right="107" w:firstLine="567"/>
        <w:rPr>
          <w:color w:val="000000"/>
          <w:sz w:val="28"/>
          <w:szCs w:val="28"/>
        </w:rPr>
      </w:pPr>
      <w:r w:rsidRPr="003A151A">
        <w:rPr>
          <w:color w:val="000000"/>
          <w:sz w:val="28"/>
          <w:szCs w:val="28"/>
        </w:rPr>
        <w:t xml:space="preserve">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w:t>
      </w:r>
    </w:p>
    <w:p w:rsidR="00691F39" w:rsidRPr="003A151A" w:rsidRDefault="00691F39" w:rsidP="003A151A">
      <w:pPr>
        <w:pStyle w:val="a4"/>
        <w:numPr>
          <w:ilvl w:val="0"/>
          <w:numId w:val="13"/>
        </w:numPr>
        <w:tabs>
          <w:tab w:val="left" w:pos="851"/>
          <w:tab w:val="left" w:pos="1076"/>
        </w:tabs>
        <w:kinsoku w:val="0"/>
        <w:overflowPunct w:val="0"/>
        <w:ind w:left="0" w:right="107" w:firstLine="567"/>
        <w:rPr>
          <w:color w:val="000000"/>
          <w:sz w:val="28"/>
          <w:szCs w:val="28"/>
        </w:rPr>
      </w:pPr>
      <w:r w:rsidRPr="003A151A">
        <w:rPr>
          <w:color w:val="000000"/>
          <w:sz w:val="28"/>
          <w:szCs w:val="28"/>
        </w:rPr>
        <w:t>описанием мероприятий по восстановлению нарушенного</w:t>
      </w:r>
      <w:r w:rsidRPr="003A151A">
        <w:rPr>
          <w:color w:val="000000"/>
          <w:spacing w:val="-9"/>
          <w:sz w:val="28"/>
          <w:szCs w:val="28"/>
        </w:rPr>
        <w:t xml:space="preserve"> </w:t>
      </w:r>
      <w:r w:rsidRPr="003A151A">
        <w:rPr>
          <w:color w:val="000000"/>
          <w:sz w:val="28"/>
          <w:szCs w:val="28"/>
        </w:rPr>
        <w:t>благоустройства;</w:t>
      </w:r>
    </w:p>
    <w:p w:rsidR="003A151A" w:rsidRPr="003A151A" w:rsidRDefault="00691F39" w:rsidP="003A151A">
      <w:pPr>
        <w:pStyle w:val="a4"/>
        <w:numPr>
          <w:ilvl w:val="0"/>
          <w:numId w:val="13"/>
        </w:numPr>
        <w:tabs>
          <w:tab w:val="left" w:pos="851"/>
          <w:tab w:val="left" w:pos="1076"/>
        </w:tabs>
        <w:kinsoku w:val="0"/>
        <w:overflowPunct w:val="0"/>
        <w:ind w:left="0" w:right="105" w:firstLine="567"/>
        <w:rPr>
          <w:color w:val="000000"/>
          <w:sz w:val="28"/>
          <w:szCs w:val="28"/>
        </w:rPr>
      </w:pPr>
      <w:r w:rsidRPr="003A151A">
        <w:rPr>
          <w:color w:val="000000"/>
          <w:sz w:val="28"/>
          <w:szCs w:val="28"/>
        </w:rPr>
        <w:t xml:space="preserve">графическую часть: схема </w:t>
      </w:r>
      <w:r w:rsidR="001A094A">
        <w:rPr>
          <w:color w:val="000000"/>
          <w:sz w:val="28"/>
          <w:szCs w:val="28"/>
        </w:rPr>
        <w:t>осуществления</w:t>
      </w:r>
      <w:r w:rsidRPr="003A151A">
        <w:rPr>
          <w:color w:val="000000"/>
          <w:sz w:val="28"/>
          <w:szCs w:val="28"/>
        </w:rPr>
        <w:t xml:space="preserve"> работ на инженерно-топографическом плане М 1:500 с указанием границ проводимых работ, разрытий; </w:t>
      </w:r>
    </w:p>
    <w:p w:rsidR="003A151A" w:rsidRPr="003A151A" w:rsidRDefault="00691F39" w:rsidP="003A151A">
      <w:pPr>
        <w:pStyle w:val="a4"/>
        <w:numPr>
          <w:ilvl w:val="0"/>
          <w:numId w:val="13"/>
        </w:numPr>
        <w:tabs>
          <w:tab w:val="left" w:pos="851"/>
          <w:tab w:val="left" w:pos="1076"/>
        </w:tabs>
        <w:kinsoku w:val="0"/>
        <w:overflowPunct w:val="0"/>
        <w:ind w:left="0" w:right="105" w:firstLine="567"/>
        <w:rPr>
          <w:color w:val="000000"/>
          <w:sz w:val="28"/>
          <w:szCs w:val="28"/>
        </w:rPr>
      </w:pPr>
      <w:r w:rsidRPr="003A151A">
        <w:rPr>
          <w:color w:val="000000"/>
          <w:sz w:val="28"/>
          <w:szCs w:val="28"/>
        </w:rPr>
        <w:t>расположением проектируемых зданий, сооружений и коммуникаций;</w:t>
      </w:r>
    </w:p>
    <w:p w:rsidR="003A151A" w:rsidRPr="003A151A" w:rsidRDefault="00691F39" w:rsidP="003A151A">
      <w:pPr>
        <w:pStyle w:val="a4"/>
        <w:numPr>
          <w:ilvl w:val="0"/>
          <w:numId w:val="13"/>
        </w:numPr>
        <w:tabs>
          <w:tab w:val="left" w:pos="851"/>
          <w:tab w:val="left" w:pos="1076"/>
        </w:tabs>
        <w:kinsoku w:val="0"/>
        <w:overflowPunct w:val="0"/>
        <w:ind w:left="0" w:right="105" w:firstLine="567"/>
        <w:rPr>
          <w:color w:val="000000"/>
          <w:sz w:val="28"/>
          <w:szCs w:val="28"/>
        </w:rPr>
      </w:pPr>
      <w:r w:rsidRPr="003A151A">
        <w:rPr>
          <w:color w:val="000000"/>
          <w:sz w:val="28"/>
          <w:szCs w:val="28"/>
        </w:rPr>
        <w:t xml:space="preserve"> временных площадок для складирования грунтов и проведения их рекультивации; </w:t>
      </w:r>
    </w:p>
    <w:p w:rsidR="003A151A" w:rsidRPr="003A151A" w:rsidRDefault="00691F39" w:rsidP="003A151A">
      <w:pPr>
        <w:pStyle w:val="a4"/>
        <w:numPr>
          <w:ilvl w:val="0"/>
          <w:numId w:val="13"/>
        </w:numPr>
        <w:tabs>
          <w:tab w:val="left" w:pos="851"/>
          <w:tab w:val="left" w:pos="1076"/>
        </w:tabs>
        <w:kinsoku w:val="0"/>
        <w:overflowPunct w:val="0"/>
        <w:ind w:left="0" w:right="105" w:firstLine="567"/>
        <w:rPr>
          <w:color w:val="000000"/>
          <w:sz w:val="28"/>
          <w:szCs w:val="28"/>
        </w:rPr>
      </w:pPr>
      <w:r w:rsidRPr="003A151A">
        <w:rPr>
          <w:color w:val="000000"/>
          <w:sz w:val="28"/>
          <w:szCs w:val="28"/>
        </w:rPr>
        <w:t xml:space="preserve">временных сооружений, временных подземных, надземных инженерных сетей и коммуникаций с указанием мест подключения временных сетей к действующим сетям; </w:t>
      </w:r>
    </w:p>
    <w:p w:rsidR="003A151A" w:rsidRPr="003A151A" w:rsidRDefault="00691F39" w:rsidP="003A151A">
      <w:pPr>
        <w:pStyle w:val="a4"/>
        <w:numPr>
          <w:ilvl w:val="0"/>
          <w:numId w:val="13"/>
        </w:numPr>
        <w:tabs>
          <w:tab w:val="left" w:pos="851"/>
          <w:tab w:val="left" w:pos="1076"/>
        </w:tabs>
        <w:kinsoku w:val="0"/>
        <w:overflowPunct w:val="0"/>
        <w:ind w:left="0" w:right="105" w:firstLine="567"/>
        <w:rPr>
          <w:color w:val="000000"/>
          <w:sz w:val="28"/>
          <w:szCs w:val="28"/>
        </w:rPr>
      </w:pPr>
      <w:r w:rsidRPr="003A151A">
        <w:rPr>
          <w:color w:val="000000"/>
          <w:sz w:val="28"/>
          <w:szCs w:val="28"/>
        </w:rPr>
        <w:t xml:space="preserve">местами размещения грузоподъемной и землеройной техники; </w:t>
      </w:r>
    </w:p>
    <w:p w:rsidR="003A151A" w:rsidRPr="003A151A" w:rsidRDefault="00691F39" w:rsidP="003A151A">
      <w:pPr>
        <w:pStyle w:val="a4"/>
        <w:numPr>
          <w:ilvl w:val="0"/>
          <w:numId w:val="13"/>
        </w:numPr>
        <w:tabs>
          <w:tab w:val="left" w:pos="851"/>
          <w:tab w:val="left" w:pos="1076"/>
        </w:tabs>
        <w:kinsoku w:val="0"/>
        <w:overflowPunct w:val="0"/>
        <w:ind w:left="0" w:right="105" w:firstLine="567"/>
        <w:rPr>
          <w:color w:val="000000"/>
          <w:sz w:val="28"/>
          <w:szCs w:val="28"/>
        </w:rPr>
      </w:pPr>
      <w:r w:rsidRPr="003A151A">
        <w:rPr>
          <w:color w:val="000000"/>
          <w:sz w:val="28"/>
          <w:szCs w:val="28"/>
        </w:rPr>
        <w:t xml:space="preserve">сведениями о древесно-кустарниковой и травянистой растительности; </w:t>
      </w:r>
    </w:p>
    <w:p w:rsidR="003A151A" w:rsidRPr="003A151A" w:rsidRDefault="00691F39" w:rsidP="003A151A">
      <w:pPr>
        <w:pStyle w:val="a4"/>
        <w:numPr>
          <w:ilvl w:val="0"/>
          <w:numId w:val="13"/>
        </w:numPr>
        <w:tabs>
          <w:tab w:val="left" w:pos="851"/>
          <w:tab w:val="left" w:pos="1076"/>
        </w:tabs>
        <w:kinsoku w:val="0"/>
        <w:overflowPunct w:val="0"/>
        <w:ind w:left="0" w:right="105" w:firstLine="567"/>
        <w:rPr>
          <w:color w:val="000000"/>
          <w:sz w:val="28"/>
          <w:szCs w:val="28"/>
        </w:rPr>
      </w:pPr>
      <w:r w:rsidRPr="003A151A">
        <w:rPr>
          <w:color w:val="000000"/>
          <w:sz w:val="28"/>
          <w:szCs w:val="28"/>
        </w:rPr>
        <w:t xml:space="preserve">зонами отстоя транспорта; </w:t>
      </w:r>
    </w:p>
    <w:p w:rsidR="00691F39" w:rsidRPr="003A151A" w:rsidRDefault="00691F39" w:rsidP="003A151A">
      <w:pPr>
        <w:pStyle w:val="a4"/>
        <w:numPr>
          <w:ilvl w:val="0"/>
          <w:numId w:val="13"/>
        </w:numPr>
        <w:tabs>
          <w:tab w:val="left" w:pos="851"/>
          <w:tab w:val="left" w:pos="1076"/>
        </w:tabs>
        <w:kinsoku w:val="0"/>
        <w:overflowPunct w:val="0"/>
        <w:ind w:left="0" w:right="105" w:firstLine="567"/>
        <w:rPr>
          <w:color w:val="000000"/>
          <w:sz w:val="28"/>
          <w:szCs w:val="28"/>
        </w:rPr>
      </w:pPr>
      <w:r w:rsidRPr="003A151A">
        <w:rPr>
          <w:color w:val="000000"/>
          <w:sz w:val="28"/>
          <w:szCs w:val="28"/>
        </w:rPr>
        <w:lastRenderedPageBreak/>
        <w:t>местами установки</w:t>
      </w:r>
      <w:r w:rsidRPr="003A151A">
        <w:rPr>
          <w:color w:val="000000"/>
          <w:spacing w:val="-11"/>
          <w:sz w:val="28"/>
          <w:szCs w:val="28"/>
        </w:rPr>
        <w:t xml:space="preserve"> </w:t>
      </w:r>
      <w:r w:rsidRPr="003A151A">
        <w:rPr>
          <w:color w:val="000000"/>
          <w:sz w:val="28"/>
          <w:szCs w:val="28"/>
        </w:rPr>
        <w:t>ограждений.</w:t>
      </w:r>
    </w:p>
    <w:p w:rsidR="003A151A" w:rsidRPr="003A151A" w:rsidRDefault="00691F39" w:rsidP="00D64DBE">
      <w:pPr>
        <w:pStyle w:val="a5"/>
        <w:tabs>
          <w:tab w:val="left" w:pos="9356"/>
        </w:tabs>
        <w:kinsoku w:val="0"/>
        <w:overflowPunct w:val="0"/>
        <w:spacing w:before="69"/>
        <w:ind w:firstLine="567"/>
        <w:jc w:val="both"/>
        <w:rPr>
          <w:sz w:val="28"/>
          <w:szCs w:val="28"/>
        </w:rPr>
      </w:pPr>
      <w:r w:rsidRPr="003A151A">
        <w:rPr>
          <w:sz w:val="28"/>
          <w:szCs w:val="28"/>
        </w:rPr>
        <w:t xml:space="preserve">Инженерно-топографический план оформляется в соответствии с </w:t>
      </w:r>
      <w:r w:rsidRPr="00807D64">
        <w:rPr>
          <w:sz w:val="28"/>
          <w:szCs w:val="28"/>
        </w:rPr>
        <w:t xml:space="preserve">требованиями Свода правил СП 47.13330.2016 «Инженерные изыскания для строительства. Основные положения. Актуализированная редакция </w:t>
      </w:r>
      <w:r w:rsidR="003A151A" w:rsidRPr="00807D64">
        <w:rPr>
          <w:sz w:val="28"/>
          <w:szCs w:val="28"/>
        </w:rPr>
        <w:t>СНиП 11-02-96» и СП 11-104-97</w:t>
      </w:r>
      <w:r w:rsidRPr="00807D64">
        <w:rPr>
          <w:sz w:val="28"/>
          <w:szCs w:val="28"/>
        </w:rPr>
        <w:t xml:space="preserve"> «Инженерно</w:t>
      </w:r>
      <w:r w:rsidR="003A151A" w:rsidRPr="00807D64">
        <w:rPr>
          <w:sz w:val="28"/>
          <w:szCs w:val="28"/>
        </w:rPr>
        <w:t xml:space="preserve"> геодезические изыскания для строительства. На</w:t>
      </w:r>
      <w:r w:rsidR="003A151A" w:rsidRPr="003A151A">
        <w:rPr>
          <w:sz w:val="28"/>
          <w:szCs w:val="28"/>
        </w:rPr>
        <w:t xml:space="preserve">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w:t>
      </w:r>
      <w:r w:rsidR="003A151A" w:rsidRPr="004B42DF">
        <w:rPr>
          <w:sz w:val="28"/>
          <w:szCs w:val="28"/>
        </w:rPr>
        <w:t>подпункта 5.189-5.199 СП 11-104- 97 «Инженерно-геодезические изыскания для строительства».</w:t>
      </w:r>
    </w:p>
    <w:p w:rsidR="003A151A" w:rsidRPr="003A151A" w:rsidRDefault="003A151A" w:rsidP="003A151A">
      <w:pPr>
        <w:pStyle w:val="a5"/>
        <w:kinsoku w:val="0"/>
        <w:overflowPunct w:val="0"/>
        <w:ind w:right="-1" w:firstLine="567"/>
        <w:jc w:val="both"/>
        <w:rPr>
          <w:sz w:val="28"/>
          <w:szCs w:val="28"/>
        </w:rPr>
      </w:pPr>
      <w:r w:rsidRPr="003A151A">
        <w:rPr>
          <w:sz w:val="28"/>
          <w:szCs w:val="28"/>
        </w:rPr>
        <w:t xml:space="preserve">Схема </w:t>
      </w:r>
      <w:r w:rsidR="001A094A">
        <w:rPr>
          <w:sz w:val="28"/>
          <w:szCs w:val="28"/>
        </w:rPr>
        <w:t>осуществления</w:t>
      </w:r>
      <w:r w:rsidRPr="003A151A">
        <w:rPr>
          <w:sz w:val="28"/>
          <w:szCs w:val="28"/>
        </w:rPr>
        <w:t xml:space="preserve">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w:t>
      </w:r>
      <w:r w:rsidR="00D64DBE">
        <w:rPr>
          <w:sz w:val="28"/>
          <w:szCs w:val="28"/>
        </w:rPr>
        <w:t>ние работ.</w:t>
      </w:r>
    </w:p>
    <w:p w:rsidR="003A151A" w:rsidRPr="003A151A" w:rsidRDefault="00BE2CFC" w:rsidP="003A151A">
      <w:pPr>
        <w:pStyle w:val="a5"/>
        <w:kinsoku w:val="0"/>
        <w:overflowPunct w:val="0"/>
        <w:ind w:right="-1" w:firstLine="567"/>
        <w:jc w:val="both"/>
        <w:rPr>
          <w:sz w:val="28"/>
          <w:szCs w:val="28"/>
        </w:rPr>
      </w:pPr>
      <w:r>
        <w:rPr>
          <w:noProof/>
          <w:sz w:val="28"/>
          <w:szCs w:val="28"/>
        </w:rPr>
        <mc:AlternateContent>
          <mc:Choice Requires="wps">
            <w:drawing>
              <wp:anchor distT="0" distB="0" distL="114299" distR="114299" simplePos="0" relativeHeight="251668480" behindDoc="0" locked="0" layoutInCell="0" allowOverlap="1">
                <wp:simplePos x="0" y="0"/>
                <wp:positionH relativeFrom="page">
                  <wp:posOffset>626109</wp:posOffset>
                </wp:positionH>
                <wp:positionV relativeFrom="paragraph">
                  <wp:posOffset>353695</wp:posOffset>
                </wp:positionV>
                <wp:extent cx="0" cy="174625"/>
                <wp:effectExtent l="0" t="0" r="19050" b="1587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4625"/>
                        </a:xfrm>
                        <a:custGeom>
                          <a:avLst/>
                          <a:gdLst>
                            <a:gd name="T0" fmla="*/ 0 w 20"/>
                            <a:gd name="T1" fmla="*/ 0 h 276"/>
                            <a:gd name="T2" fmla="*/ 0 w 20"/>
                            <a:gd name="T3" fmla="*/ 275 h 276"/>
                          </a:gdLst>
                          <a:ahLst/>
                          <a:cxnLst>
                            <a:cxn ang="0">
                              <a:pos x="T0" y="T1"/>
                            </a:cxn>
                            <a:cxn ang="0">
                              <a:pos x="T2" y="T3"/>
                            </a:cxn>
                          </a:cxnLst>
                          <a:rect l="0" t="0" r="r" b="b"/>
                          <a:pathLst>
                            <a:path w="20" h="276">
                              <a:moveTo>
                                <a:pt x="0" y="0"/>
                              </a:moveTo>
                              <a:lnTo>
                                <a:pt x="0" y="275"/>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49.3pt;margin-top:27.85pt;width:0;height:13.75pt;z-index:2516684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" o:allowincell="f" path="m,l,275e" filled="f" strokeweight=".25408mm">
                <v:path arrowok="t" o:connecttype="custom" o:connectlocs="0,0;0,173992" o:connectangles="0,0"/>
                <w10:wrap anchorx="page"/>
              </v:shape>
            </w:pict>
          </mc:Fallback>
        </mc:AlternateContent>
      </w:r>
      <w:r w:rsidR="003A151A" w:rsidRPr="003A151A">
        <w:rPr>
          <w:sz w:val="28"/>
          <w:szCs w:val="28"/>
        </w:rPr>
        <w:t xml:space="preserve">В случае </w:t>
      </w:r>
      <w:r w:rsidR="001A094A">
        <w:rPr>
          <w:sz w:val="28"/>
          <w:szCs w:val="28"/>
        </w:rPr>
        <w:t>осуществления</w:t>
      </w:r>
      <w:r w:rsidR="003A151A" w:rsidRPr="003A151A">
        <w:rPr>
          <w:sz w:val="28"/>
          <w:szCs w:val="28"/>
        </w:rPr>
        <w:t xml:space="preserve">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3A151A" w:rsidRPr="003A151A" w:rsidRDefault="003A151A" w:rsidP="003A151A">
      <w:pPr>
        <w:pStyle w:val="a5"/>
        <w:kinsoku w:val="0"/>
        <w:overflowPunct w:val="0"/>
        <w:ind w:right="-1" w:firstLine="567"/>
        <w:jc w:val="both"/>
        <w:rPr>
          <w:sz w:val="28"/>
          <w:szCs w:val="28"/>
        </w:rPr>
      </w:pPr>
      <w:r w:rsidRPr="003A151A">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A151A" w:rsidRPr="001A094A" w:rsidRDefault="00D64DBE" w:rsidP="003A151A">
      <w:pPr>
        <w:pStyle w:val="a5"/>
        <w:kinsoku w:val="0"/>
        <w:overflowPunct w:val="0"/>
        <w:ind w:right="-1" w:firstLine="567"/>
        <w:jc w:val="both"/>
        <w:rPr>
          <w:sz w:val="28"/>
          <w:szCs w:val="28"/>
        </w:rPr>
      </w:pPr>
      <w:r>
        <w:rPr>
          <w:sz w:val="28"/>
          <w:szCs w:val="28"/>
        </w:rPr>
        <w:t xml:space="preserve">в) календарный </w:t>
      </w:r>
      <w:r w:rsidR="003A151A" w:rsidRPr="003A151A">
        <w:rPr>
          <w:sz w:val="28"/>
          <w:szCs w:val="28"/>
        </w:rPr>
        <w:t xml:space="preserve">график </w:t>
      </w:r>
      <w:r w:rsidR="001A094A">
        <w:rPr>
          <w:sz w:val="28"/>
          <w:szCs w:val="28"/>
        </w:rPr>
        <w:t>осуществления</w:t>
      </w:r>
      <w:r w:rsidR="003A151A" w:rsidRPr="003A151A">
        <w:rPr>
          <w:sz w:val="28"/>
          <w:szCs w:val="28"/>
        </w:rPr>
        <w:t xml:space="preserve"> работ (образец представлен в </w:t>
      </w:r>
      <w:r w:rsidR="003A151A" w:rsidRPr="001A094A">
        <w:rPr>
          <w:sz w:val="28"/>
          <w:szCs w:val="28"/>
        </w:rPr>
        <w:t xml:space="preserve">Приложении № 5 к настоящему </w:t>
      </w:r>
      <w:r w:rsidR="008C02E6" w:rsidRPr="001A094A">
        <w:rPr>
          <w:sz w:val="28"/>
          <w:szCs w:val="28"/>
        </w:rPr>
        <w:t>Административному</w:t>
      </w:r>
      <w:r w:rsidR="003A151A" w:rsidRPr="001A094A">
        <w:rPr>
          <w:sz w:val="28"/>
          <w:szCs w:val="28"/>
        </w:rPr>
        <w:t xml:space="preserve"> регламенту).</w:t>
      </w:r>
    </w:p>
    <w:p w:rsidR="003A151A" w:rsidRPr="003A151A" w:rsidRDefault="003A151A" w:rsidP="003A151A">
      <w:pPr>
        <w:pStyle w:val="a5"/>
        <w:kinsoku w:val="0"/>
        <w:overflowPunct w:val="0"/>
        <w:ind w:right="-1" w:firstLine="567"/>
        <w:jc w:val="both"/>
        <w:rPr>
          <w:sz w:val="28"/>
          <w:szCs w:val="28"/>
        </w:rPr>
      </w:pPr>
      <w:r w:rsidRPr="001A094A">
        <w:rPr>
          <w:sz w:val="28"/>
          <w:szCs w:val="28"/>
        </w:rPr>
        <w:t xml:space="preserve">Не соответствие календарного графика </w:t>
      </w:r>
      <w:r w:rsidR="001A094A" w:rsidRPr="001A094A">
        <w:rPr>
          <w:sz w:val="28"/>
          <w:szCs w:val="28"/>
        </w:rPr>
        <w:t>осуществления</w:t>
      </w:r>
      <w:r w:rsidRPr="001A094A">
        <w:rPr>
          <w:sz w:val="28"/>
          <w:szCs w:val="28"/>
        </w:rPr>
        <w:t xml:space="preserve"> работ по форме образцу, указанному в Приложении</w:t>
      </w:r>
      <w:r w:rsidRPr="003A151A">
        <w:rPr>
          <w:sz w:val="28"/>
          <w:szCs w:val="28"/>
        </w:rPr>
        <w:t xml:space="preserve"> № 5 к настоящему </w:t>
      </w:r>
      <w:r w:rsidR="008C02E6">
        <w:rPr>
          <w:sz w:val="28"/>
          <w:szCs w:val="28"/>
        </w:rPr>
        <w:t>Административному</w:t>
      </w:r>
      <w:r w:rsidRPr="003A151A">
        <w:rPr>
          <w:sz w:val="28"/>
          <w:szCs w:val="28"/>
        </w:rPr>
        <w:t xml:space="preserve"> регламенту, не является основанием для отказа в предоставлении </w:t>
      </w:r>
      <w:r w:rsidR="00CE3F19">
        <w:rPr>
          <w:sz w:val="28"/>
          <w:szCs w:val="28"/>
        </w:rPr>
        <w:t>Муниципальной услуги</w:t>
      </w:r>
      <w:r w:rsidRPr="003A151A">
        <w:rPr>
          <w:sz w:val="28"/>
          <w:szCs w:val="28"/>
        </w:rPr>
        <w:t xml:space="preserve"> по основанию, указанному в пункте </w:t>
      </w:r>
      <w:r w:rsidRPr="00D64DBE">
        <w:rPr>
          <w:sz w:val="28"/>
          <w:szCs w:val="28"/>
        </w:rPr>
        <w:t>12.1.3.</w:t>
      </w:r>
      <w:r w:rsidRPr="003A151A">
        <w:rPr>
          <w:sz w:val="28"/>
          <w:szCs w:val="28"/>
        </w:rPr>
        <w:t xml:space="preserve"> настоящего </w:t>
      </w:r>
      <w:r w:rsidR="00132172">
        <w:rPr>
          <w:sz w:val="28"/>
          <w:szCs w:val="28"/>
        </w:rPr>
        <w:t xml:space="preserve">Административного </w:t>
      </w:r>
      <w:r w:rsidRPr="003A151A">
        <w:rPr>
          <w:spacing w:val="-10"/>
          <w:sz w:val="28"/>
          <w:szCs w:val="28"/>
        </w:rPr>
        <w:t xml:space="preserve"> </w:t>
      </w:r>
      <w:r w:rsidRPr="003A151A">
        <w:rPr>
          <w:sz w:val="28"/>
          <w:szCs w:val="28"/>
        </w:rPr>
        <w:t>регламента;</w:t>
      </w:r>
    </w:p>
    <w:p w:rsidR="003A151A" w:rsidRPr="003A151A" w:rsidRDefault="003A151A" w:rsidP="003A151A">
      <w:pPr>
        <w:pStyle w:val="a5"/>
        <w:kinsoku w:val="0"/>
        <w:overflowPunct w:val="0"/>
        <w:ind w:right="-1" w:firstLine="567"/>
        <w:jc w:val="both"/>
        <w:rPr>
          <w:sz w:val="28"/>
          <w:szCs w:val="28"/>
        </w:rPr>
      </w:pPr>
      <w:r w:rsidRPr="003A151A">
        <w:rPr>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3A151A" w:rsidRPr="003A151A" w:rsidRDefault="003A151A" w:rsidP="003A151A">
      <w:pPr>
        <w:pStyle w:val="a5"/>
        <w:tabs>
          <w:tab w:val="left" w:pos="2261"/>
        </w:tabs>
        <w:kinsoku w:val="0"/>
        <w:overflowPunct w:val="0"/>
        <w:spacing w:before="1"/>
        <w:ind w:right="-1" w:firstLine="567"/>
        <w:jc w:val="both"/>
        <w:rPr>
          <w:sz w:val="28"/>
          <w:szCs w:val="28"/>
        </w:rPr>
      </w:pPr>
      <w:r w:rsidRPr="003A151A">
        <w:rPr>
          <w:sz w:val="28"/>
          <w:szCs w:val="28"/>
        </w:rPr>
        <w:t>д) правоустанавливающие документы на объект недвижимости (права</w:t>
      </w:r>
      <w:r w:rsidRPr="003A151A">
        <w:rPr>
          <w:spacing w:val="-4"/>
          <w:sz w:val="28"/>
          <w:szCs w:val="28"/>
        </w:rPr>
        <w:t xml:space="preserve"> </w:t>
      </w:r>
      <w:r w:rsidRPr="003A151A">
        <w:rPr>
          <w:sz w:val="28"/>
          <w:szCs w:val="28"/>
        </w:rPr>
        <w:t>на который не зарегистрированы в Едином государственном реестре</w:t>
      </w:r>
      <w:r w:rsidRPr="003A151A">
        <w:rPr>
          <w:spacing w:val="-10"/>
          <w:sz w:val="28"/>
          <w:szCs w:val="28"/>
        </w:rPr>
        <w:t xml:space="preserve"> </w:t>
      </w:r>
      <w:r w:rsidRPr="003A151A">
        <w:rPr>
          <w:sz w:val="28"/>
          <w:szCs w:val="28"/>
        </w:rPr>
        <w:t>недвижимости (далее - ЕГРН)</w:t>
      </w:r>
      <w:r w:rsidR="00D64DBE">
        <w:rPr>
          <w:sz w:val="28"/>
          <w:szCs w:val="28"/>
        </w:rPr>
        <w:t>)</w:t>
      </w:r>
      <w:r w:rsidRPr="003A151A">
        <w:rPr>
          <w:sz w:val="28"/>
          <w:szCs w:val="28"/>
        </w:rPr>
        <w:t>.</w:t>
      </w:r>
    </w:p>
    <w:p w:rsidR="003A151A" w:rsidRPr="00C07DE2" w:rsidRDefault="003A151A" w:rsidP="00C07DE2">
      <w:pPr>
        <w:pStyle w:val="a4"/>
        <w:tabs>
          <w:tab w:val="left" w:pos="851"/>
          <w:tab w:val="left" w:pos="2366"/>
        </w:tabs>
        <w:kinsoku w:val="0"/>
        <w:overflowPunct w:val="0"/>
        <w:ind w:left="0" w:right="-1" w:firstLine="567"/>
        <w:rPr>
          <w:sz w:val="28"/>
          <w:szCs w:val="28"/>
        </w:rPr>
      </w:pPr>
      <w:r w:rsidRPr="00C07DE2">
        <w:rPr>
          <w:sz w:val="28"/>
          <w:szCs w:val="28"/>
        </w:rPr>
        <w:t xml:space="preserve">10.2.2. В случае обращения по основанию, указанному в пункте 6.1.2. настоящего </w:t>
      </w:r>
      <w:r w:rsidR="00132172">
        <w:rPr>
          <w:sz w:val="28"/>
          <w:szCs w:val="28"/>
        </w:rPr>
        <w:t xml:space="preserve">Административного </w:t>
      </w:r>
      <w:r w:rsidRPr="00C07DE2">
        <w:rPr>
          <w:spacing w:val="-6"/>
          <w:sz w:val="28"/>
          <w:szCs w:val="28"/>
        </w:rPr>
        <w:t xml:space="preserve"> </w:t>
      </w:r>
      <w:r w:rsidRPr="00C07DE2">
        <w:rPr>
          <w:sz w:val="28"/>
          <w:szCs w:val="28"/>
        </w:rPr>
        <w:t>регламента:</w:t>
      </w:r>
    </w:p>
    <w:p w:rsidR="003A151A" w:rsidRPr="00C07DE2" w:rsidRDefault="003A151A" w:rsidP="00C07DE2">
      <w:pPr>
        <w:pStyle w:val="a5"/>
        <w:tabs>
          <w:tab w:val="left" w:pos="851"/>
        </w:tabs>
        <w:kinsoku w:val="0"/>
        <w:overflowPunct w:val="0"/>
        <w:ind w:right="-1" w:firstLine="567"/>
        <w:jc w:val="both"/>
        <w:rPr>
          <w:sz w:val="28"/>
          <w:szCs w:val="28"/>
        </w:rPr>
      </w:pPr>
      <w:r w:rsidRPr="00C07DE2">
        <w:rPr>
          <w:sz w:val="28"/>
          <w:szCs w:val="28"/>
        </w:rPr>
        <w:t xml:space="preserve">а) заявление о предоставлении </w:t>
      </w:r>
      <w:r w:rsidR="00D64DBE">
        <w:rPr>
          <w:sz w:val="28"/>
          <w:szCs w:val="28"/>
        </w:rPr>
        <w:t>Муниципальной</w:t>
      </w:r>
      <w:r w:rsidRPr="00C07DE2">
        <w:rPr>
          <w:sz w:val="28"/>
          <w:szCs w:val="28"/>
        </w:rPr>
        <w:t xml:space="preserve"> услуги. В случае направления </w:t>
      </w:r>
      <w:r w:rsidR="00297DA1">
        <w:rPr>
          <w:sz w:val="28"/>
          <w:szCs w:val="28"/>
        </w:rPr>
        <w:t>заявления</w:t>
      </w:r>
      <w:r w:rsidRPr="00C07DE2">
        <w:rPr>
          <w:sz w:val="28"/>
          <w:szCs w:val="28"/>
        </w:rPr>
        <w:t xml:space="preserve"> посредством ЕПГУ формирование </w:t>
      </w:r>
      <w:r w:rsidR="00297DA1">
        <w:rPr>
          <w:sz w:val="28"/>
          <w:szCs w:val="28"/>
        </w:rPr>
        <w:t>заявления</w:t>
      </w:r>
      <w:r w:rsidRPr="00C07DE2">
        <w:rPr>
          <w:sz w:val="28"/>
          <w:szCs w:val="28"/>
        </w:rPr>
        <w:t xml:space="preserve"> осуществляется посредством заполнения интерактивной формы на ЕПГУ без необходимости дополнительной подачи </w:t>
      </w:r>
      <w:r w:rsidR="00297DA1">
        <w:rPr>
          <w:sz w:val="28"/>
          <w:szCs w:val="28"/>
        </w:rPr>
        <w:t>заявления</w:t>
      </w:r>
      <w:r w:rsidRPr="00C07DE2">
        <w:rPr>
          <w:sz w:val="28"/>
          <w:szCs w:val="28"/>
        </w:rPr>
        <w:t xml:space="preserve"> в какой-либо иной форме.</w:t>
      </w:r>
    </w:p>
    <w:p w:rsidR="00C07DE2" w:rsidRPr="00C07DE2" w:rsidRDefault="003A151A" w:rsidP="00C07DE2">
      <w:pPr>
        <w:pStyle w:val="a5"/>
        <w:tabs>
          <w:tab w:val="left" w:pos="851"/>
        </w:tabs>
        <w:kinsoku w:val="0"/>
        <w:overflowPunct w:val="0"/>
        <w:ind w:right="-1" w:firstLine="567"/>
        <w:jc w:val="both"/>
        <w:rPr>
          <w:sz w:val="28"/>
          <w:szCs w:val="28"/>
        </w:rPr>
      </w:pPr>
      <w:r w:rsidRPr="00C07DE2">
        <w:rPr>
          <w:sz w:val="28"/>
          <w:szCs w:val="28"/>
        </w:rPr>
        <w:t xml:space="preserve">В заявлении также указывается один из следующих способов направления результата предоставления </w:t>
      </w:r>
      <w:r w:rsidR="00D64DBE">
        <w:rPr>
          <w:sz w:val="28"/>
          <w:szCs w:val="28"/>
        </w:rPr>
        <w:t xml:space="preserve">Муниципальной </w:t>
      </w:r>
      <w:r w:rsidRPr="00C07DE2">
        <w:rPr>
          <w:sz w:val="28"/>
          <w:szCs w:val="28"/>
        </w:rPr>
        <w:t xml:space="preserve">услуги: </w:t>
      </w:r>
    </w:p>
    <w:p w:rsidR="00C07DE2" w:rsidRPr="00C07DE2" w:rsidRDefault="003A151A" w:rsidP="00C07DE2">
      <w:pPr>
        <w:pStyle w:val="a5"/>
        <w:numPr>
          <w:ilvl w:val="0"/>
          <w:numId w:val="17"/>
        </w:numPr>
        <w:tabs>
          <w:tab w:val="left" w:pos="851"/>
        </w:tabs>
        <w:kinsoku w:val="0"/>
        <w:overflowPunct w:val="0"/>
        <w:ind w:left="0" w:right="-1" w:firstLine="567"/>
        <w:jc w:val="both"/>
        <w:rPr>
          <w:sz w:val="28"/>
          <w:szCs w:val="28"/>
        </w:rPr>
      </w:pPr>
      <w:r w:rsidRPr="00C07DE2">
        <w:rPr>
          <w:sz w:val="28"/>
          <w:szCs w:val="28"/>
        </w:rPr>
        <w:lastRenderedPageBreak/>
        <w:t xml:space="preserve">в форме электронного документа в личном кабинете на ЕПГУ; на бумажном носителе в виде распечатанного экземпляра электронного документа в </w:t>
      </w:r>
      <w:r w:rsidR="00C07DE2" w:rsidRPr="00C07DE2">
        <w:rPr>
          <w:sz w:val="28"/>
          <w:szCs w:val="28"/>
        </w:rPr>
        <w:t>отделе архитектуры</w:t>
      </w:r>
      <w:r w:rsidRPr="00C07DE2">
        <w:rPr>
          <w:sz w:val="28"/>
          <w:szCs w:val="28"/>
        </w:rPr>
        <w:t xml:space="preserve">, </w:t>
      </w:r>
      <w:r w:rsidR="00D64DBE">
        <w:rPr>
          <w:sz w:val="28"/>
          <w:szCs w:val="28"/>
        </w:rPr>
        <w:t>МФЦ</w:t>
      </w:r>
      <w:r w:rsidRPr="00C07DE2">
        <w:rPr>
          <w:sz w:val="28"/>
          <w:szCs w:val="28"/>
        </w:rPr>
        <w:t xml:space="preserve">; </w:t>
      </w:r>
    </w:p>
    <w:p w:rsidR="003A151A" w:rsidRPr="00C07DE2" w:rsidRDefault="003A151A" w:rsidP="00C07DE2">
      <w:pPr>
        <w:pStyle w:val="a5"/>
        <w:numPr>
          <w:ilvl w:val="0"/>
          <w:numId w:val="17"/>
        </w:numPr>
        <w:tabs>
          <w:tab w:val="left" w:pos="851"/>
        </w:tabs>
        <w:kinsoku w:val="0"/>
        <w:overflowPunct w:val="0"/>
        <w:ind w:left="0" w:right="-1" w:firstLine="567"/>
        <w:jc w:val="both"/>
        <w:rPr>
          <w:sz w:val="28"/>
          <w:szCs w:val="28"/>
        </w:rPr>
      </w:pPr>
      <w:r w:rsidRPr="00C07DE2">
        <w:rPr>
          <w:sz w:val="28"/>
          <w:szCs w:val="28"/>
        </w:rPr>
        <w:t xml:space="preserve">на бумажном носителе в </w:t>
      </w:r>
      <w:r w:rsidR="00C07DE2" w:rsidRPr="00C07DE2">
        <w:rPr>
          <w:sz w:val="28"/>
          <w:szCs w:val="28"/>
        </w:rPr>
        <w:t>отделе архитектуры</w:t>
      </w:r>
      <w:r w:rsidRPr="00C07DE2">
        <w:rPr>
          <w:sz w:val="28"/>
          <w:szCs w:val="28"/>
        </w:rPr>
        <w:t xml:space="preserve">, </w:t>
      </w:r>
      <w:r w:rsidR="00D64DBE">
        <w:rPr>
          <w:sz w:val="28"/>
          <w:szCs w:val="28"/>
        </w:rPr>
        <w:t>МФЦ</w:t>
      </w:r>
      <w:r w:rsidRPr="00C07DE2">
        <w:rPr>
          <w:sz w:val="28"/>
          <w:szCs w:val="28"/>
        </w:rPr>
        <w:t>;</w:t>
      </w:r>
    </w:p>
    <w:p w:rsidR="003A151A" w:rsidRPr="00C07DE2" w:rsidRDefault="003A151A" w:rsidP="00C07DE2">
      <w:pPr>
        <w:pStyle w:val="a5"/>
        <w:tabs>
          <w:tab w:val="left" w:pos="851"/>
        </w:tabs>
        <w:kinsoku w:val="0"/>
        <w:overflowPunct w:val="0"/>
        <w:ind w:right="-1" w:firstLine="567"/>
        <w:jc w:val="both"/>
        <w:rPr>
          <w:sz w:val="28"/>
          <w:szCs w:val="28"/>
        </w:rPr>
      </w:pPr>
      <w:r w:rsidRPr="00C07DE2">
        <w:rPr>
          <w:sz w:val="28"/>
          <w:szCs w:val="28"/>
        </w:rPr>
        <w:t>б) схема участка работ (выкопировка из исполнительной документации на подземные коммуникации и сооружения);</w:t>
      </w:r>
    </w:p>
    <w:p w:rsidR="003A151A" w:rsidRPr="00C07DE2" w:rsidRDefault="003A151A" w:rsidP="00C07DE2">
      <w:pPr>
        <w:pStyle w:val="a5"/>
        <w:tabs>
          <w:tab w:val="left" w:pos="851"/>
        </w:tabs>
        <w:kinsoku w:val="0"/>
        <w:overflowPunct w:val="0"/>
        <w:ind w:right="-1" w:firstLine="567"/>
        <w:jc w:val="both"/>
        <w:rPr>
          <w:sz w:val="28"/>
          <w:szCs w:val="28"/>
        </w:rPr>
      </w:pPr>
      <w:r w:rsidRPr="00C07DE2">
        <w:rPr>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A151A" w:rsidRPr="00C07DE2" w:rsidRDefault="00C07DE2" w:rsidP="00C07DE2">
      <w:pPr>
        <w:pStyle w:val="a4"/>
        <w:tabs>
          <w:tab w:val="left" w:pos="851"/>
          <w:tab w:val="left" w:pos="2383"/>
        </w:tabs>
        <w:kinsoku w:val="0"/>
        <w:overflowPunct w:val="0"/>
        <w:ind w:left="0" w:right="-1" w:firstLine="567"/>
        <w:rPr>
          <w:sz w:val="28"/>
          <w:szCs w:val="28"/>
        </w:rPr>
      </w:pPr>
      <w:r w:rsidRPr="00C07DE2">
        <w:rPr>
          <w:sz w:val="28"/>
          <w:szCs w:val="28"/>
        </w:rPr>
        <w:t xml:space="preserve">10.2.3. </w:t>
      </w:r>
      <w:r w:rsidR="003A151A" w:rsidRPr="00C07DE2">
        <w:rPr>
          <w:sz w:val="28"/>
          <w:szCs w:val="28"/>
        </w:rPr>
        <w:t>В случае обращения по основанию, указанному в пункте 6.1.3</w:t>
      </w:r>
      <w:r w:rsidRPr="00C07DE2">
        <w:rPr>
          <w:sz w:val="28"/>
          <w:szCs w:val="28"/>
        </w:rPr>
        <w:t>.</w:t>
      </w:r>
      <w:r w:rsidR="003A151A" w:rsidRPr="00C07DE2">
        <w:rPr>
          <w:sz w:val="28"/>
          <w:szCs w:val="28"/>
        </w:rPr>
        <w:t xml:space="preserve"> настоящего </w:t>
      </w:r>
      <w:r w:rsidR="00132172">
        <w:rPr>
          <w:sz w:val="28"/>
          <w:szCs w:val="28"/>
        </w:rPr>
        <w:t xml:space="preserve">Административного </w:t>
      </w:r>
      <w:r w:rsidR="003A151A" w:rsidRPr="00C07DE2">
        <w:rPr>
          <w:spacing w:val="-6"/>
          <w:sz w:val="28"/>
          <w:szCs w:val="28"/>
        </w:rPr>
        <w:t xml:space="preserve"> </w:t>
      </w:r>
      <w:r w:rsidR="003A151A" w:rsidRPr="00C07DE2">
        <w:rPr>
          <w:sz w:val="28"/>
          <w:szCs w:val="28"/>
        </w:rPr>
        <w:t>регламента:</w:t>
      </w:r>
    </w:p>
    <w:p w:rsidR="003A151A" w:rsidRPr="00C07DE2" w:rsidRDefault="003A151A" w:rsidP="00C07DE2">
      <w:pPr>
        <w:pStyle w:val="a5"/>
        <w:tabs>
          <w:tab w:val="left" w:pos="851"/>
        </w:tabs>
        <w:kinsoku w:val="0"/>
        <w:overflowPunct w:val="0"/>
        <w:ind w:right="-1" w:firstLine="567"/>
        <w:jc w:val="both"/>
        <w:rPr>
          <w:sz w:val="28"/>
          <w:szCs w:val="28"/>
        </w:rPr>
      </w:pPr>
      <w:r w:rsidRPr="00C07DE2">
        <w:rPr>
          <w:sz w:val="28"/>
          <w:szCs w:val="28"/>
        </w:rPr>
        <w:t xml:space="preserve">а) заявление о предоставлении </w:t>
      </w:r>
      <w:r w:rsidR="00DD227D">
        <w:rPr>
          <w:sz w:val="28"/>
          <w:szCs w:val="28"/>
        </w:rPr>
        <w:t xml:space="preserve">Муниципальной </w:t>
      </w:r>
      <w:r w:rsidRPr="00C07DE2">
        <w:rPr>
          <w:sz w:val="28"/>
          <w:szCs w:val="28"/>
        </w:rPr>
        <w:t xml:space="preserve">услуги. В случае направления </w:t>
      </w:r>
      <w:r w:rsidR="00297DA1">
        <w:rPr>
          <w:sz w:val="28"/>
          <w:szCs w:val="28"/>
        </w:rPr>
        <w:t>заявления</w:t>
      </w:r>
      <w:r w:rsidRPr="00C07DE2">
        <w:rPr>
          <w:sz w:val="28"/>
          <w:szCs w:val="28"/>
        </w:rPr>
        <w:t xml:space="preserve"> посредством ЕПГУ формирование </w:t>
      </w:r>
      <w:r w:rsidR="00297DA1">
        <w:rPr>
          <w:sz w:val="28"/>
          <w:szCs w:val="28"/>
        </w:rPr>
        <w:t>заявления</w:t>
      </w:r>
      <w:r w:rsidRPr="00C07DE2">
        <w:rPr>
          <w:sz w:val="28"/>
          <w:szCs w:val="28"/>
        </w:rPr>
        <w:t xml:space="preserve"> осуществляется посредством заполнения интерактивной формы на ЕПГУ без необходимости дополнительной подачи </w:t>
      </w:r>
      <w:r w:rsidR="00297DA1">
        <w:rPr>
          <w:sz w:val="28"/>
          <w:szCs w:val="28"/>
        </w:rPr>
        <w:t>заявления</w:t>
      </w:r>
      <w:r w:rsidRPr="00C07DE2">
        <w:rPr>
          <w:sz w:val="28"/>
          <w:szCs w:val="28"/>
        </w:rPr>
        <w:t xml:space="preserve"> в какой-либо иной форме.</w:t>
      </w:r>
    </w:p>
    <w:p w:rsidR="00DD227D" w:rsidRDefault="003A151A" w:rsidP="00C07DE2">
      <w:pPr>
        <w:pStyle w:val="a5"/>
        <w:kinsoku w:val="0"/>
        <w:overflowPunct w:val="0"/>
        <w:spacing w:before="69"/>
        <w:ind w:firstLine="567"/>
        <w:jc w:val="both"/>
        <w:rPr>
          <w:sz w:val="28"/>
          <w:szCs w:val="28"/>
        </w:rPr>
      </w:pPr>
      <w:r w:rsidRPr="00C07DE2">
        <w:rPr>
          <w:sz w:val="28"/>
          <w:szCs w:val="28"/>
        </w:rPr>
        <w:t xml:space="preserve">В заявлении также указывается один из следующих способов направления результата предоставления </w:t>
      </w:r>
      <w:r w:rsidR="00DD227D">
        <w:rPr>
          <w:sz w:val="28"/>
          <w:szCs w:val="28"/>
        </w:rPr>
        <w:t xml:space="preserve">Муниципальной </w:t>
      </w:r>
      <w:r w:rsidRPr="00C07DE2">
        <w:rPr>
          <w:sz w:val="28"/>
          <w:szCs w:val="28"/>
        </w:rPr>
        <w:t xml:space="preserve">услуги: </w:t>
      </w:r>
    </w:p>
    <w:p w:rsidR="00DD227D" w:rsidRDefault="003A151A" w:rsidP="00DD227D">
      <w:pPr>
        <w:pStyle w:val="a5"/>
        <w:numPr>
          <w:ilvl w:val="0"/>
          <w:numId w:val="37"/>
        </w:numPr>
        <w:tabs>
          <w:tab w:val="left" w:pos="851"/>
        </w:tabs>
        <w:kinsoku w:val="0"/>
        <w:overflowPunct w:val="0"/>
        <w:spacing w:before="69"/>
        <w:ind w:left="0" w:firstLine="567"/>
        <w:jc w:val="both"/>
        <w:rPr>
          <w:sz w:val="28"/>
          <w:szCs w:val="28"/>
        </w:rPr>
      </w:pPr>
      <w:r w:rsidRPr="00C07DE2">
        <w:rPr>
          <w:sz w:val="28"/>
          <w:szCs w:val="28"/>
        </w:rPr>
        <w:t>в форме электронного документа в</w:t>
      </w:r>
      <w:r w:rsidR="00C07DE2" w:rsidRPr="00C07DE2">
        <w:rPr>
          <w:sz w:val="28"/>
          <w:szCs w:val="28"/>
        </w:rPr>
        <w:t xml:space="preserve"> личном кабинете на ЕПГУ; </w:t>
      </w:r>
    </w:p>
    <w:p w:rsidR="00DD227D" w:rsidRDefault="00C07DE2" w:rsidP="00DD227D">
      <w:pPr>
        <w:pStyle w:val="a5"/>
        <w:numPr>
          <w:ilvl w:val="0"/>
          <w:numId w:val="37"/>
        </w:numPr>
        <w:tabs>
          <w:tab w:val="left" w:pos="851"/>
        </w:tabs>
        <w:kinsoku w:val="0"/>
        <w:overflowPunct w:val="0"/>
        <w:spacing w:before="69"/>
        <w:ind w:left="0" w:firstLine="567"/>
        <w:jc w:val="both"/>
        <w:rPr>
          <w:sz w:val="28"/>
          <w:szCs w:val="28"/>
        </w:rPr>
      </w:pPr>
      <w:r w:rsidRPr="00C07DE2">
        <w:rPr>
          <w:sz w:val="28"/>
          <w:szCs w:val="28"/>
        </w:rPr>
        <w:t xml:space="preserve">на бумажном носителе в виде распечатанного экземпляра электронного документа в отделе архитектуры, </w:t>
      </w:r>
      <w:r w:rsidR="00DD227D">
        <w:rPr>
          <w:sz w:val="28"/>
          <w:szCs w:val="28"/>
        </w:rPr>
        <w:t>МФЦ</w:t>
      </w:r>
      <w:r w:rsidRPr="00C07DE2">
        <w:rPr>
          <w:sz w:val="28"/>
          <w:szCs w:val="28"/>
        </w:rPr>
        <w:t xml:space="preserve">; </w:t>
      </w:r>
    </w:p>
    <w:p w:rsidR="00C07DE2" w:rsidRPr="00C07DE2" w:rsidRDefault="00C07DE2" w:rsidP="00DD227D">
      <w:pPr>
        <w:pStyle w:val="a5"/>
        <w:numPr>
          <w:ilvl w:val="0"/>
          <w:numId w:val="37"/>
        </w:numPr>
        <w:tabs>
          <w:tab w:val="left" w:pos="851"/>
        </w:tabs>
        <w:kinsoku w:val="0"/>
        <w:overflowPunct w:val="0"/>
        <w:spacing w:before="69"/>
        <w:ind w:left="0" w:firstLine="567"/>
        <w:jc w:val="both"/>
        <w:rPr>
          <w:sz w:val="28"/>
          <w:szCs w:val="28"/>
        </w:rPr>
      </w:pPr>
      <w:r w:rsidRPr="00C07DE2">
        <w:rPr>
          <w:sz w:val="28"/>
          <w:szCs w:val="28"/>
        </w:rPr>
        <w:t xml:space="preserve">на бумажном носителе в отделе архитектуры, </w:t>
      </w:r>
      <w:r w:rsidR="00EB3DB2">
        <w:rPr>
          <w:sz w:val="28"/>
          <w:szCs w:val="28"/>
        </w:rPr>
        <w:t>МФЦ</w:t>
      </w:r>
      <w:r w:rsidRPr="00C07DE2">
        <w:rPr>
          <w:sz w:val="28"/>
          <w:szCs w:val="28"/>
        </w:rPr>
        <w:t>;</w:t>
      </w:r>
    </w:p>
    <w:p w:rsidR="00C07DE2" w:rsidRPr="00C07DE2" w:rsidRDefault="00C07DE2" w:rsidP="00C07DE2">
      <w:pPr>
        <w:pStyle w:val="a5"/>
        <w:kinsoku w:val="0"/>
        <w:overflowPunct w:val="0"/>
        <w:ind w:firstLine="567"/>
        <w:jc w:val="both"/>
        <w:rPr>
          <w:sz w:val="28"/>
          <w:szCs w:val="28"/>
        </w:rPr>
      </w:pPr>
      <w:r w:rsidRPr="00C07DE2">
        <w:rPr>
          <w:sz w:val="28"/>
          <w:szCs w:val="28"/>
        </w:rPr>
        <w:t xml:space="preserve">б) календарный график </w:t>
      </w:r>
      <w:r w:rsidR="001A094A">
        <w:rPr>
          <w:sz w:val="28"/>
          <w:szCs w:val="28"/>
        </w:rPr>
        <w:t>осуществления</w:t>
      </w:r>
      <w:r w:rsidRPr="00C07DE2">
        <w:rPr>
          <w:sz w:val="28"/>
          <w:szCs w:val="28"/>
        </w:rPr>
        <w:t xml:space="preserve"> земляных работ;</w:t>
      </w:r>
    </w:p>
    <w:p w:rsidR="00C07DE2" w:rsidRPr="00C07DE2" w:rsidRDefault="00C07DE2" w:rsidP="00C07DE2">
      <w:pPr>
        <w:pStyle w:val="a5"/>
        <w:tabs>
          <w:tab w:val="left" w:pos="1204"/>
        </w:tabs>
        <w:kinsoku w:val="0"/>
        <w:overflowPunct w:val="0"/>
        <w:ind w:firstLine="567"/>
        <w:jc w:val="both"/>
        <w:rPr>
          <w:sz w:val="28"/>
          <w:szCs w:val="28"/>
        </w:rPr>
      </w:pPr>
      <w:r w:rsidRPr="00C07DE2">
        <w:rPr>
          <w:sz w:val="28"/>
          <w:szCs w:val="28"/>
        </w:rPr>
        <w:t xml:space="preserve">в) проект </w:t>
      </w:r>
      <w:r w:rsidR="001A094A">
        <w:rPr>
          <w:sz w:val="28"/>
          <w:szCs w:val="28"/>
        </w:rPr>
        <w:t>осуществления</w:t>
      </w:r>
      <w:r w:rsidRPr="00C07DE2">
        <w:rPr>
          <w:sz w:val="28"/>
          <w:szCs w:val="28"/>
        </w:rPr>
        <w:t xml:space="preserve"> работ (в случае изменения технических</w:t>
      </w:r>
      <w:r w:rsidRPr="00C07DE2">
        <w:rPr>
          <w:spacing w:val="-20"/>
          <w:sz w:val="28"/>
          <w:szCs w:val="28"/>
        </w:rPr>
        <w:t xml:space="preserve"> </w:t>
      </w:r>
      <w:r w:rsidRPr="00C07DE2">
        <w:rPr>
          <w:sz w:val="28"/>
          <w:szCs w:val="28"/>
        </w:rPr>
        <w:t>решений);</w:t>
      </w:r>
    </w:p>
    <w:p w:rsidR="00C07DE2" w:rsidRPr="00C07DE2" w:rsidRDefault="00C07DE2" w:rsidP="00C07DE2">
      <w:pPr>
        <w:pStyle w:val="a5"/>
        <w:kinsoku w:val="0"/>
        <w:overflowPunct w:val="0"/>
        <w:ind w:firstLine="567"/>
        <w:jc w:val="both"/>
        <w:rPr>
          <w:sz w:val="28"/>
          <w:szCs w:val="28"/>
        </w:rPr>
      </w:pPr>
      <w:r w:rsidRPr="00C07DE2">
        <w:rPr>
          <w:sz w:val="28"/>
          <w:szCs w:val="28"/>
        </w:rPr>
        <w:t xml:space="preserve">г) приказ о назначении работника, ответственного за </w:t>
      </w:r>
      <w:r w:rsidR="001A094A">
        <w:rPr>
          <w:sz w:val="28"/>
          <w:szCs w:val="28"/>
        </w:rPr>
        <w:t>осуществление</w:t>
      </w:r>
      <w:r w:rsidRPr="00C07DE2">
        <w:rPr>
          <w:sz w:val="28"/>
          <w:szCs w:val="28"/>
        </w:rPr>
        <w:t xml:space="preserve"> земляных работ с указанием контактной информации (для юридических лиц, являющихся исполнителем работ) (в случае смены исполнителя работ).</w:t>
      </w:r>
    </w:p>
    <w:p w:rsidR="00C07DE2" w:rsidRPr="00C07DE2" w:rsidRDefault="00C07DE2" w:rsidP="00C07DE2">
      <w:pPr>
        <w:pStyle w:val="a4"/>
        <w:tabs>
          <w:tab w:val="left" w:pos="1450"/>
        </w:tabs>
        <w:kinsoku w:val="0"/>
        <w:overflowPunct w:val="0"/>
        <w:ind w:left="0" w:firstLine="567"/>
        <w:rPr>
          <w:sz w:val="28"/>
          <w:szCs w:val="28"/>
        </w:rPr>
      </w:pPr>
      <w:r w:rsidRPr="00C07DE2">
        <w:rPr>
          <w:sz w:val="28"/>
          <w:szCs w:val="28"/>
        </w:rPr>
        <w:t>10.3. Запрещено требовать у</w:t>
      </w:r>
      <w:r w:rsidRPr="00C07DE2">
        <w:rPr>
          <w:spacing w:val="-6"/>
          <w:sz w:val="28"/>
          <w:szCs w:val="28"/>
        </w:rPr>
        <w:t xml:space="preserve"> </w:t>
      </w:r>
      <w:r w:rsidRPr="00C07DE2">
        <w:rPr>
          <w:sz w:val="28"/>
          <w:szCs w:val="28"/>
        </w:rPr>
        <w:t>Заявителя:</w:t>
      </w:r>
    </w:p>
    <w:p w:rsidR="00C07DE2" w:rsidRPr="00C07DE2" w:rsidRDefault="00C07DE2" w:rsidP="00C07DE2">
      <w:pPr>
        <w:pStyle w:val="a4"/>
        <w:tabs>
          <w:tab w:val="left" w:pos="1642"/>
        </w:tabs>
        <w:kinsoku w:val="0"/>
        <w:overflowPunct w:val="0"/>
        <w:ind w:left="0" w:firstLine="567"/>
        <w:rPr>
          <w:sz w:val="28"/>
          <w:szCs w:val="28"/>
        </w:rPr>
      </w:pPr>
      <w:r w:rsidRPr="00C07DE2">
        <w:rPr>
          <w:sz w:val="28"/>
          <w:szCs w:val="28"/>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w:t>
      </w:r>
      <w:r w:rsidRPr="00C07DE2">
        <w:rPr>
          <w:spacing w:val="-8"/>
          <w:sz w:val="28"/>
          <w:szCs w:val="28"/>
        </w:rPr>
        <w:t xml:space="preserve"> </w:t>
      </w:r>
      <w:r w:rsidRPr="00C07DE2">
        <w:rPr>
          <w:sz w:val="28"/>
          <w:szCs w:val="28"/>
        </w:rPr>
        <w:t>регламентом;</w:t>
      </w:r>
    </w:p>
    <w:p w:rsidR="00C07DE2" w:rsidRPr="00C07DE2" w:rsidRDefault="00C07DE2" w:rsidP="00C07DE2">
      <w:pPr>
        <w:pStyle w:val="a4"/>
        <w:tabs>
          <w:tab w:val="left" w:pos="1582"/>
        </w:tabs>
        <w:kinsoku w:val="0"/>
        <w:overflowPunct w:val="0"/>
        <w:ind w:left="0" w:firstLine="567"/>
        <w:rPr>
          <w:sz w:val="28"/>
          <w:szCs w:val="28"/>
        </w:rPr>
      </w:pPr>
      <w:r w:rsidRPr="00C07DE2">
        <w:rPr>
          <w:sz w:val="28"/>
          <w:szCs w:val="28"/>
        </w:rPr>
        <w:t xml:space="preserve">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E3F19">
        <w:rPr>
          <w:sz w:val="28"/>
          <w:szCs w:val="28"/>
        </w:rPr>
        <w:t>Муниципальной услуги</w:t>
      </w:r>
      <w:r w:rsidRPr="00C07DE2">
        <w:rPr>
          <w:sz w:val="28"/>
          <w:szCs w:val="28"/>
        </w:rPr>
        <w:t xml:space="preserve">, либо в предоставлении </w:t>
      </w:r>
      <w:r w:rsidR="00CE3F19">
        <w:rPr>
          <w:sz w:val="28"/>
          <w:szCs w:val="28"/>
        </w:rPr>
        <w:t>Муниципальной услуги</w:t>
      </w:r>
      <w:r w:rsidRPr="00C07DE2">
        <w:rPr>
          <w:sz w:val="28"/>
          <w:szCs w:val="28"/>
        </w:rPr>
        <w:t>, за исключением следующих</w:t>
      </w:r>
      <w:r w:rsidRPr="00C07DE2">
        <w:rPr>
          <w:spacing w:val="-24"/>
          <w:sz w:val="28"/>
          <w:szCs w:val="28"/>
        </w:rPr>
        <w:t xml:space="preserve"> </w:t>
      </w:r>
      <w:r w:rsidRPr="00C07DE2">
        <w:rPr>
          <w:sz w:val="28"/>
          <w:szCs w:val="28"/>
        </w:rPr>
        <w:t>случаев:</w:t>
      </w:r>
    </w:p>
    <w:p w:rsidR="00C07DE2" w:rsidRPr="00C07DE2" w:rsidRDefault="00C07DE2" w:rsidP="00C07DE2">
      <w:pPr>
        <w:pStyle w:val="a5"/>
        <w:kinsoku w:val="0"/>
        <w:overflowPunct w:val="0"/>
        <w:ind w:firstLine="567"/>
        <w:jc w:val="both"/>
        <w:rPr>
          <w:sz w:val="28"/>
          <w:szCs w:val="28"/>
        </w:rPr>
      </w:pPr>
      <w:r w:rsidRPr="00C07DE2">
        <w:rPr>
          <w:sz w:val="28"/>
          <w:szCs w:val="28"/>
        </w:rPr>
        <w:t xml:space="preserve">а) изменение требований нормативных правовых актов, касающихся предоставления </w:t>
      </w:r>
      <w:r w:rsidR="00CE3F19">
        <w:rPr>
          <w:sz w:val="28"/>
          <w:szCs w:val="28"/>
        </w:rPr>
        <w:t>Муниципальной услуги</w:t>
      </w:r>
      <w:r w:rsidRPr="00C07DE2">
        <w:rPr>
          <w:sz w:val="28"/>
          <w:szCs w:val="28"/>
        </w:rPr>
        <w:t xml:space="preserve">, после первоначальной подачи </w:t>
      </w:r>
      <w:r w:rsidR="00297DA1">
        <w:rPr>
          <w:sz w:val="28"/>
          <w:szCs w:val="28"/>
        </w:rPr>
        <w:t>Заявления</w:t>
      </w:r>
      <w:r w:rsidRPr="00C07DE2">
        <w:rPr>
          <w:sz w:val="28"/>
          <w:szCs w:val="28"/>
        </w:rPr>
        <w:t xml:space="preserve"> о предоставлении </w:t>
      </w:r>
      <w:r w:rsidR="00CE3F19">
        <w:rPr>
          <w:sz w:val="28"/>
          <w:szCs w:val="28"/>
        </w:rPr>
        <w:t>Муниципальной услуги</w:t>
      </w:r>
      <w:r w:rsidRPr="00C07DE2">
        <w:rPr>
          <w:sz w:val="28"/>
          <w:szCs w:val="28"/>
        </w:rPr>
        <w:t>;</w:t>
      </w:r>
    </w:p>
    <w:p w:rsidR="00C07DE2" w:rsidRPr="00C07DE2" w:rsidRDefault="00C07DE2" w:rsidP="00C07DE2">
      <w:pPr>
        <w:pStyle w:val="a5"/>
        <w:kinsoku w:val="0"/>
        <w:overflowPunct w:val="0"/>
        <w:ind w:firstLine="567"/>
        <w:jc w:val="both"/>
        <w:rPr>
          <w:sz w:val="28"/>
          <w:szCs w:val="28"/>
        </w:rPr>
      </w:pPr>
      <w:r w:rsidRPr="00C07DE2">
        <w:rPr>
          <w:sz w:val="28"/>
          <w:szCs w:val="28"/>
        </w:rPr>
        <w:t xml:space="preserve">б) наличие ошибок в </w:t>
      </w:r>
      <w:r w:rsidR="00DD227D">
        <w:rPr>
          <w:sz w:val="28"/>
          <w:szCs w:val="28"/>
        </w:rPr>
        <w:t>з</w:t>
      </w:r>
      <w:r w:rsidRPr="00C07DE2">
        <w:rPr>
          <w:sz w:val="28"/>
          <w:szCs w:val="28"/>
        </w:rPr>
        <w:t xml:space="preserve">аявлении о предоставлении </w:t>
      </w:r>
      <w:r w:rsidR="00CE3F19">
        <w:rPr>
          <w:sz w:val="28"/>
          <w:szCs w:val="28"/>
        </w:rPr>
        <w:t>Муниципальной услуги</w:t>
      </w:r>
      <w:r w:rsidRPr="00C07DE2">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CE3F19">
        <w:rPr>
          <w:sz w:val="28"/>
          <w:szCs w:val="28"/>
        </w:rPr>
        <w:t>Муниципальной услуги</w:t>
      </w:r>
      <w:r w:rsidRPr="00C07DE2">
        <w:rPr>
          <w:sz w:val="28"/>
          <w:szCs w:val="28"/>
        </w:rPr>
        <w:t xml:space="preserve">, либо в предоставлении </w:t>
      </w:r>
      <w:r w:rsidR="00CE3F19">
        <w:rPr>
          <w:sz w:val="28"/>
          <w:szCs w:val="28"/>
        </w:rPr>
        <w:t>Муниципальной услуги</w:t>
      </w:r>
      <w:r w:rsidRPr="00C07DE2">
        <w:rPr>
          <w:sz w:val="28"/>
          <w:szCs w:val="28"/>
        </w:rPr>
        <w:t xml:space="preserve"> и не включенных в представленный ранее комплект документов;</w:t>
      </w:r>
    </w:p>
    <w:p w:rsidR="00C07DE2" w:rsidRPr="00C07DE2" w:rsidRDefault="00C07DE2" w:rsidP="00C07DE2">
      <w:pPr>
        <w:pStyle w:val="a5"/>
        <w:kinsoku w:val="0"/>
        <w:overflowPunct w:val="0"/>
        <w:ind w:firstLine="567"/>
        <w:jc w:val="both"/>
        <w:rPr>
          <w:sz w:val="28"/>
          <w:szCs w:val="28"/>
        </w:rPr>
      </w:pPr>
      <w:r w:rsidRPr="00C07DE2">
        <w:rPr>
          <w:sz w:val="28"/>
          <w:szCs w:val="28"/>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E3F19">
        <w:rPr>
          <w:sz w:val="28"/>
          <w:szCs w:val="28"/>
        </w:rPr>
        <w:t>Муниципальной услуги</w:t>
      </w:r>
      <w:r w:rsidRPr="00C07DE2">
        <w:rPr>
          <w:sz w:val="28"/>
          <w:szCs w:val="28"/>
        </w:rPr>
        <w:t xml:space="preserve">, либо в предоставлении </w:t>
      </w:r>
      <w:r w:rsidR="00CE3F19">
        <w:rPr>
          <w:sz w:val="28"/>
          <w:szCs w:val="28"/>
        </w:rPr>
        <w:t>Муниципальной услуги</w:t>
      </w:r>
      <w:r w:rsidRPr="00C07DE2">
        <w:rPr>
          <w:sz w:val="28"/>
          <w:szCs w:val="28"/>
        </w:rPr>
        <w:t>;</w:t>
      </w:r>
    </w:p>
    <w:p w:rsidR="00C07DE2" w:rsidRPr="00C07DE2" w:rsidRDefault="00C07DE2" w:rsidP="00C07DE2">
      <w:pPr>
        <w:pStyle w:val="a5"/>
        <w:kinsoku w:val="0"/>
        <w:overflowPunct w:val="0"/>
        <w:spacing w:before="1"/>
        <w:ind w:firstLine="567"/>
        <w:jc w:val="both"/>
        <w:rPr>
          <w:sz w:val="28"/>
          <w:szCs w:val="28"/>
        </w:rPr>
      </w:pPr>
      <w:r w:rsidRPr="00C07DE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отдела архитектуры, предоставляющего Муниципальную услугу, при первоначальном отказе в приеме документов, необходимых для предоставления </w:t>
      </w:r>
      <w:r w:rsidR="00CE3F19">
        <w:rPr>
          <w:sz w:val="28"/>
          <w:szCs w:val="28"/>
        </w:rPr>
        <w:t>Муниципальной услуги</w:t>
      </w:r>
      <w:r w:rsidRPr="00C07DE2">
        <w:rPr>
          <w:sz w:val="28"/>
          <w:szCs w:val="28"/>
        </w:rPr>
        <w:t xml:space="preserve">, либо в предоставлении </w:t>
      </w:r>
      <w:r w:rsidR="00CE3F19">
        <w:rPr>
          <w:sz w:val="28"/>
          <w:szCs w:val="28"/>
        </w:rPr>
        <w:t>Муниципальной услуги</w:t>
      </w:r>
      <w:r w:rsidRPr="00C07DE2">
        <w:rPr>
          <w:sz w:val="28"/>
          <w:szCs w:val="28"/>
        </w:rPr>
        <w:t xml:space="preserve">,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w:t>
      </w:r>
      <w:r w:rsidR="00CE3F19">
        <w:rPr>
          <w:sz w:val="28"/>
          <w:szCs w:val="28"/>
        </w:rPr>
        <w:t>Муниципальной услуги</w:t>
      </w:r>
      <w:r w:rsidRPr="00C07DE2">
        <w:rPr>
          <w:sz w:val="28"/>
          <w:szCs w:val="28"/>
        </w:rPr>
        <w:t xml:space="preserve">, уведомляется </w:t>
      </w:r>
      <w:r w:rsidR="00CE3F19">
        <w:rPr>
          <w:sz w:val="28"/>
          <w:szCs w:val="28"/>
        </w:rPr>
        <w:t>Заявитель</w:t>
      </w:r>
      <w:r w:rsidRPr="00C07DE2">
        <w:rPr>
          <w:sz w:val="28"/>
          <w:szCs w:val="28"/>
        </w:rPr>
        <w:t>, а также приносятся извинения за доставленные неудобства.</w:t>
      </w:r>
    </w:p>
    <w:p w:rsidR="00691F39" w:rsidRDefault="00691F39" w:rsidP="00C07DE2">
      <w:pPr>
        <w:pStyle w:val="a4"/>
        <w:tabs>
          <w:tab w:val="left" w:pos="851"/>
        </w:tabs>
        <w:kinsoku w:val="0"/>
        <w:overflowPunct w:val="0"/>
        <w:ind w:left="0" w:right="-1" w:firstLine="567"/>
        <w:rPr>
          <w:sz w:val="28"/>
          <w:szCs w:val="28"/>
        </w:rPr>
      </w:pPr>
    </w:p>
    <w:p w:rsidR="005D6526" w:rsidRPr="005D6526" w:rsidRDefault="005D6526" w:rsidP="005D6526">
      <w:pPr>
        <w:pStyle w:val="5"/>
        <w:tabs>
          <w:tab w:val="left" w:pos="1638"/>
        </w:tabs>
        <w:kinsoku w:val="0"/>
        <w:overflowPunct w:val="0"/>
        <w:spacing w:before="204"/>
        <w:ind w:left="0" w:right="113" w:firstLine="0"/>
        <w:jc w:val="center"/>
        <w:rPr>
          <w:sz w:val="28"/>
          <w:szCs w:val="28"/>
        </w:rPr>
      </w:pPr>
      <w:r w:rsidRPr="005D6526">
        <w:rPr>
          <w:sz w:val="28"/>
          <w:szCs w:val="28"/>
        </w:rPr>
        <w:t xml:space="preserve">11. Исчерпывающий перечень документов, необходимых для предоставления </w:t>
      </w:r>
      <w:r w:rsidR="00CE3F19">
        <w:rPr>
          <w:sz w:val="28"/>
          <w:szCs w:val="28"/>
        </w:rPr>
        <w:t>Муниципальной услуги</w:t>
      </w:r>
      <w:r w:rsidRPr="005D6526">
        <w:rPr>
          <w:sz w:val="28"/>
          <w:szCs w:val="28"/>
        </w:rPr>
        <w:t>, которые находятся в распоряжении органов власти</w:t>
      </w:r>
    </w:p>
    <w:p w:rsidR="00C07DE2" w:rsidRDefault="00C07DE2" w:rsidP="00C07DE2">
      <w:pPr>
        <w:pStyle w:val="a4"/>
        <w:tabs>
          <w:tab w:val="left" w:pos="851"/>
        </w:tabs>
        <w:kinsoku w:val="0"/>
        <w:overflowPunct w:val="0"/>
        <w:ind w:left="0" w:right="-1" w:firstLine="567"/>
        <w:rPr>
          <w:sz w:val="28"/>
          <w:szCs w:val="28"/>
        </w:rPr>
      </w:pPr>
    </w:p>
    <w:p w:rsidR="005D6526" w:rsidRPr="005D6526" w:rsidRDefault="005D6526" w:rsidP="005D6526">
      <w:pPr>
        <w:pStyle w:val="a4"/>
        <w:tabs>
          <w:tab w:val="left" w:pos="1410"/>
        </w:tabs>
        <w:kinsoku w:val="0"/>
        <w:overflowPunct w:val="0"/>
        <w:spacing w:before="197"/>
        <w:ind w:left="0" w:firstLine="567"/>
        <w:rPr>
          <w:sz w:val="28"/>
          <w:szCs w:val="28"/>
        </w:rPr>
      </w:pPr>
      <w:r w:rsidRPr="005D6526">
        <w:rPr>
          <w:sz w:val="28"/>
          <w:szCs w:val="28"/>
        </w:rPr>
        <w:t xml:space="preserve">11.1. Отдел архитектуры в порядке межведомственного информационного взаимодействия в целях представления и получения документов и информации для предоставления </w:t>
      </w:r>
      <w:r w:rsidR="00CE3F19">
        <w:rPr>
          <w:sz w:val="28"/>
          <w:szCs w:val="28"/>
        </w:rPr>
        <w:t>Муниципальной услуги</w:t>
      </w:r>
      <w:r w:rsidRPr="005D6526">
        <w:rPr>
          <w:spacing w:val="-20"/>
          <w:sz w:val="28"/>
          <w:szCs w:val="28"/>
        </w:rPr>
        <w:t xml:space="preserve"> </w:t>
      </w:r>
      <w:r w:rsidRPr="005D6526">
        <w:rPr>
          <w:sz w:val="28"/>
          <w:szCs w:val="28"/>
        </w:rPr>
        <w:t>запрашивает:</w:t>
      </w:r>
    </w:p>
    <w:p w:rsidR="005D6526" w:rsidRPr="005D6526" w:rsidRDefault="005D6526" w:rsidP="005D6526">
      <w:pPr>
        <w:pStyle w:val="a5"/>
        <w:kinsoku w:val="0"/>
        <w:overflowPunct w:val="0"/>
        <w:ind w:firstLine="567"/>
        <w:jc w:val="both"/>
        <w:rPr>
          <w:sz w:val="28"/>
          <w:szCs w:val="28"/>
        </w:rPr>
      </w:pPr>
      <w:r w:rsidRPr="005D6526">
        <w:rPr>
          <w:sz w:val="28"/>
          <w:szCs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D6526" w:rsidRPr="005D6526" w:rsidRDefault="005D6526" w:rsidP="005D6526">
      <w:pPr>
        <w:pStyle w:val="a5"/>
        <w:kinsoku w:val="0"/>
        <w:overflowPunct w:val="0"/>
        <w:ind w:firstLine="567"/>
        <w:jc w:val="both"/>
        <w:rPr>
          <w:sz w:val="28"/>
          <w:szCs w:val="28"/>
        </w:rPr>
      </w:pPr>
      <w:r w:rsidRPr="005D6526">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D6526" w:rsidRPr="005D6526" w:rsidRDefault="005D6526" w:rsidP="005D6526">
      <w:pPr>
        <w:pStyle w:val="a5"/>
        <w:kinsoku w:val="0"/>
        <w:overflowPunct w:val="0"/>
        <w:ind w:firstLine="567"/>
        <w:jc w:val="both"/>
        <w:rPr>
          <w:sz w:val="28"/>
          <w:szCs w:val="28"/>
        </w:rPr>
      </w:pPr>
      <w:r w:rsidRPr="005D6526">
        <w:rPr>
          <w:sz w:val="28"/>
          <w:szCs w:val="28"/>
        </w:rPr>
        <w:t>в) выписку из ЕГРН об основных характеристиках и зарегистрированных правах на объект недвижимости;</w:t>
      </w:r>
    </w:p>
    <w:p w:rsidR="005D6526" w:rsidRPr="005D6526" w:rsidRDefault="005D6526" w:rsidP="005D6526">
      <w:pPr>
        <w:pStyle w:val="a5"/>
        <w:kinsoku w:val="0"/>
        <w:overflowPunct w:val="0"/>
        <w:ind w:firstLine="567"/>
        <w:jc w:val="both"/>
        <w:rPr>
          <w:sz w:val="28"/>
          <w:szCs w:val="28"/>
        </w:rPr>
      </w:pPr>
      <w:r w:rsidRPr="005D6526">
        <w:rPr>
          <w:sz w:val="28"/>
          <w:szCs w:val="28"/>
        </w:rPr>
        <w:t xml:space="preserve">г) уведомление о планируемом сносе; </w:t>
      </w:r>
    </w:p>
    <w:p w:rsidR="005D6526" w:rsidRPr="005D6526" w:rsidRDefault="005D6526" w:rsidP="005D6526">
      <w:pPr>
        <w:pStyle w:val="a5"/>
        <w:kinsoku w:val="0"/>
        <w:overflowPunct w:val="0"/>
        <w:ind w:firstLine="567"/>
        <w:jc w:val="both"/>
        <w:rPr>
          <w:sz w:val="28"/>
          <w:szCs w:val="28"/>
        </w:rPr>
      </w:pPr>
      <w:r w:rsidRPr="005D6526">
        <w:rPr>
          <w:sz w:val="28"/>
          <w:szCs w:val="28"/>
        </w:rPr>
        <w:t>д) разрешение на строительство;</w:t>
      </w:r>
    </w:p>
    <w:p w:rsidR="005D6526" w:rsidRPr="005D6526" w:rsidRDefault="005D6526" w:rsidP="005D6526">
      <w:pPr>
        <w:pStyle w:val="a4"/>
        <w:tabs>
          <w:tab w:val="left" w:pos="851"/>
        </w:tabs>
        <w:kinsoku w:val="0"/>
        <w:overflowPunct w:val="0"/>
        <w:ind w:left="0" w:firstLine="567"/>
        <w:rPr>
          <w:sz w:val="28"/>
          <w:szCs w:val="28"/>
        </w:rPr>
      </w:pPr>
      <w:r w:rsidRPr="005D6526">
        <w:rPr>
          <w:sz w:val="28"/>
          <w:szCs w:val="28"/>
        </w:rPr>
        <w:t>е) разрешение на проведение работ по сохранению объектов культурного наследия;</w:t>
      </w:r>
    </w:p>
    <w:p w:rsidR="005D6526" w:rsidRPr="005D6526" w:rsidRDefault="005D6526" w:rsidP="005D6526">
      <w:pPr>
        <w:pStyle w:val="a5"/>
        <w:kinsoku w:val="0"/>
        <w:overflowPunct w:val="0"/>
        <w:spacing w:before="69"/>
        <w:ind w:firstLine="567"/>
        <w:jc w:val="both"/>
        <w:rPr>
          <w:sz w:val="28"/>
          <w:szCs w:val="28"/>
        </w:rPr>
      </w:pPr>
      <w:r w:rsidRPr="005D6526">
        <w:rPr>
          <w:sz w:val="28"/>
          <w:szCs w:val="28"/>
        </w:rPr>
        <w:t>ж) разрешение на вырубку зеленых насаждений;</w:t>
      </w:r>
    </w:p>
    <w:p w:rsidR="005D6526" w:rsidRPr="005D6526" w:rsidRDefault="005D6526" w:rsidP="005D6526">
      <w:pPr>
        <w:pStyle w:val="a5"/>
        <w:kinsoku w:val="0"/>
        <w:overflowPunct w:val="0"/>
        <w:ind w:firstLine="567"/>
        <w:jc w:val="both"/>
        <w:rPr>
          <w:sz w:val="28"/>
          <w:szCs w:val="28"/>
        </w:rPr>
      </w:pPr>
      <w:r w:rsidRPr="005D6526">
        <w:rPr>
          <w:sz w:val="28"/>
          <w:szCs w:val="28"/>
        </w:rPr>
        <w:t>з) разрешение на использование земель или земельного участка, находящихся в государственной или муниципальной собственности;</w:t>
      </w:r>
    </w:p>
    <w:p w:rsidR="005D6526" w:rsidRPr="005D6526" w:rsidRDefault="005D6526" w:rsidP="005D6526">
      <w:pPr>
        <w:pStyle w:val="a5"/>
        <w:kinsoku w:val="0"/>
        <w:overflowPunct w:val="0"/>
        <w:ind w:firstLine="567"/>
        <w:jc w:val="both"/>
        <w:rPr>
          <w:sz w:val="28"/>
          <w:szCs w:val="28"/>
        </w:rPr>
      </w:pPr>
      <w:r w:rsidRPr="005D6526">
        <w:rPr>
          <w:sz w:val="28"/>
          <w:szCs w:val="28"/>
        </w:rPr>
        <w:t>и) разрешение на размещение объекта;</w:t>
      </w:r>
    </w:p>
    <w:p w:rsidR="005D6526" w:rsidRPr="005D6526" w:rsidRDefault="005D6526" w:rsidP="005D6526">
      <w:pPr>
        <w:pStyle w:val="a5"/>
        <w:kinsoku w:val="0"/>
        <w:overflowPunct w:val="0"/>
        <w:ind w:firstLine="567"/>
        <w:jc w:val="both"/>
        <w:rPr>
          <w:sz w:val="28"/>
          <w:szCs w:val="28"/>
        </w:rPr>
      </w:pPr>
      <w:r w:rsidRPr="005D6526">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D6526" w:rsidRPr="005D6526" w:rsidRDefault="005D6526" w:rsidP="005D6526">
      <w:pPr>
        <w:pStyle w:val="a5"/>
        <w:kinsoku w:val="0"/>
        <w:overflowPunct w:val="0"/>
        <w:ind w:firstLine="567"/>
        <w:jc w:val="both"/>
        <w:rPr>
          <w:sz w:val="28"/>
          <w:szCs w:val="28"/>
        </w:rPr>
      </w:pPr>
      <w:r w:rsidRPr="005D6526">
        <w:rPr>
          <w:sz w:val="28"/>
          <w:szCs w:val="28"/>
        </w:rPr>
        <w:t>л) разрешение на установку и эксплуатацию рекламной конструкции;</w:t>
      </w:r>
    </w:p>
    <w:p w:rsidR="005D6526" w:rsidRPr="005D6526" w:rsidRDefault="005D6526" w:rsidP="005D6526">
      <w:pPr>
        <w:pStyle w:val="a5"/>
        <w:kinsoku w:val="0"/>
        <w:overflowPunct w:val="0"/>
        <w:ind w:firstLine="567"/>
        <w:jc w:val="both"/>
        <w:rPr>
          <w:sz w:val="28"/>
          <w:szCs w:val="28"/>
        </w:rPr>
      </w:pPr>
      <w:r w:rsidRPr="005D6526">
        <w:rPr>
          <w:sz w:val="28"/>
          <w:szCs w:val="28"/>
        </w:rPr>
        <w:lastRenderedPageBreak/>
        <w:t>м) технические условия для подключения к сетям инженерно-технического обеспечения;</w:t>
      </w:r>
    </w:p>
    <w:p w:rsidR="005D6526" w:rsidRPr="005D6526" w:rsidRDefault="005D6526" w:rsidP="005D6526">
      <w:pPr>
        <w:pStyle w:val="a5"/>
        <w:kinsoku w:val="0"/>
        <w:overflowPunct w:val="0"/>
        <w:ind w:firstLine="567"/>
        <w:jc w:val="both"/>
        <w:rPr>
          <w:sz w:val="28"/>
          <w:szCs w:val="28"/>
        </w:rPr>
      </w:pPr>
      <w:r w:rsidRPr="005D6526">
        <w:rPr>
          <w:sz w:val="28"/>
          <w:szCs w:val="28"/>
        </w:rPr>
        <w:t>н) схему движения транспорта и пешеходов.</w:t>
      </w:r>
    </w:p>
    <w:p w:rsidR="005D6526" w:rsidRPr="005D6526" w:rsidRDefault="005D6526" w:rsidP="005D6526">
      <w:pPr>
        <w:pStyle w:val="a4"/>
        <w:tabs>
          <w:tab w:val="left" w:pos="1479"/>
        </w:tabs>
        <w:kinsoku w:val="0"/>
        <w:overflowPunct w:val="0"/>
        <w:ind w:left="0" w:firstLine="567"/>
        <w:rPr>
          <w:sz w:val="28"/>
          <w:szCs w:val="28"/>
        </w:rPr>
      </w:pPr>
      <w:r w:rsidRPr="005D6526">
        <w:rPr>
          <w:sz w:val="28"/>
          <w:szCs w:val="28"/>
        </w:rPr>
        <w:t>11.2. Отделу архитектуры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w:t>
      </w:r>
      <w:r w:rsidRPr="005D6526">
        <w:rPr>
          <w:spacing w:val="-9"/>
          <w:sz w:val="28"/>
          <w:szCs w:val="28"/>
        </w:rPr>
        <w:t xml:space="preserve"> </w:t>
      </w:r>
      <w:r w:rsidRPr="005D6526">
        <w:rPr>
          <w:sz w:val="28"/>
          <w:szCs w:val="28"/>
        </w:rPr>
        <w:t>актами.</w:t>
      </w:r>
    </w:p>
    <w:p w:rsidR="005D6526" w:rsidRPr="005D6526" w:rsidRDefault="005D6526" w:rsidP="005D6526">
      <w:pPr>
        <w:pStyle w:val="a4"/>
        <w:tabs>
          <w:tab w:val="left" w:pos="1479"/>
        </w:tabs>
        <w:kinsoku w:val="0"/>
        <w:overflowPunct w:val="0"/>
        <w:ind w:left="0" w:firstLine="567"/>
        <w:rPr>
          <w:sz w:val="28"/>
          <w:szCs w:val="28"/>
        </w:rPr>
      </w:pPr>
      <w:r w:rsidRPr="005D6526">
        <w:rPr>
          <w:sz w:val="28"/>
          <w:szCs w:val="28"/>
        </w:rPr>
        <w:t xml:space="preserve">11.3. Документы, указанные в пункте в 11.1. настоящего </w:t>
      </w:r>
      <w:r w:rsidR="00132172">
        <w:rPr>
          <w:sz w:val="28"/>
          <w:szCs w:val="28"/>
        </w:rPr>
        <w:t xml:space="preserve">Административного </w:t>
      </w:r>
      <w:r w:rsidRPr="005D6526">
        <w:rPr>
          <w:sz w:val="28"/>
          <w:szCs w:val="28"/>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CE3F19">
        <w:rPr>
          <w:sz w:val="28"/>
          <w:szCs w:val="28"/>
        </w:rPr>
        <w:t>Муниципальной услуги</w:t>
      </w:r>
      <w:r w:rsidRPr="005D6526">
        <w:rPr>
          <w:sz w:val="28"/>
          <w:szCs w:val="28"/>
        </w:rPr>
        <w:t>.</w:t>
      </w:r>
    </w:p>
    <w:p w:rsidR="005D6526" w:rsidRPr="005D6526" w:rsidRDefault="005D6526" w:rsidP="005D6526">
      <w:pPr>
        <w:pStyle w:val="a4"/>
        <w:tabs>
          <w:tab w:val="left" w:pos="851"/>
        </w:tabs>
        <w:kinsoku w:val="0"/>
        <w:overflowPunct w:val="0"/>
        <w:ind w:left="0" w:firstLine="567"/>
        <w:rPr>
          <w:sz w:val="28"/>
          <w:szCs w:val="28"/>
        </w:rPr>
      </w:pPr>
    </w:p>
    <w:p w:rsidR="005D6526" w:rsidRPr="005D6526" w:rsidRDefault="005D6526" w:rsidP="005D6526">
      <w:pPr>
        <w:pStyle w:val="5"/>
        <w:tabs>
          <w:tab w:val="left" w:pos="1522"/>
        </w:tabs>
        <w:kinsoku w:val="0"/>
        <w:overflowPunct w:val="0"/>
        <w:ind w:left="0" w:firstLine="0"/>
        <w:jc w:val="center"/>
        <w:rPr>
          <w:sz w:val="28"/>
          <w:szCs w:val="28"/>
        </w:rPr>
      </w:pPr>
      <w:r w:rsidRPr="005D6526">
        <w:rPr>
          <w:sz w:val="28"/>
          <w:szCs w:val="28"/>
        </w:rPr>
        <w:t xml:space="preserve">12. Исчерпывающий перечень оснований для отказа в приеме документов, необходимых для предоставления </w:t>
      </w:r>
      <w:r w:rsidR="00CE3F19">
        <w:rPr>
          <w:sz w:val="28"/>
          <w:szCs w:val="28"/>
        </w:rPr>
        <w:t>Муниципальной услуги</w:t>
      </w:r>
    </w:p>
    <w:p w:rsidR="005D6526" w:rsidRDefault="005D6526" w:rsidP="005D6526">
      <w:pPr>
        <w:pStyle w:val="a4"/>
        <w:tabs>
          <w:tab w:val="left" w:pos="851"/>
        </w:tabs>
        <w:kinsoku w:val="0"/>
        <w:overflowPunct w:val="0"/>
        <w:ind w:left="0" w:firstLine="567"/>
        <w:rPr>
          <w:sz w:val="28"/>
          <w:szCs w:val="28"/>
        </w:rPr>
      </w:pPr>
    </w:p>
    <w:p w:rsidR="005D6526" w:rsidRPr="00A426A3" w:rsidRDefault="005D6526" w:rsidP="00A426A3">
      <w:pPr>
        <w:pStyle w:val="a4"/>
        <w:tabs>
          <w:tab w:val="left" w:pos="1479"/>
        </w:tabs>
        <w:kinsoku w:val="0"/>
        <w:overflowPunct w:val="0"/>
        <w:spacing w:before="196"/>
        <w:ind w:left="0" w:firstLine="567"/>
        <w:rPr>
          <w:sz w:val="28"/>
          <w:szCs w:val="28"/>
        </w:rPr>
      </w:pPr>
      <w:r w:rsidRPr="00A426A3">
        <w:rPr>
          <w:sz w:val="28"/>
          <w:szCs w:val="28"/>
        </w:rPr>
        <w:t xml:space="preserve">12.1. Основаниями для отказа в приеме документов, необходимых для предоставления </w:t>
      </w:r>
      <w:r w:rsidR="00CE3F19">
        <w:rPr>
          <w:sz w:val="28"/>
          <w:szCs w:val="28"/>
        </w:rPr>
        <w:t>Муниципальной услуги</w:t>
      </w:r>
      <w:r w:rsidRPr="00A426A3">
        <w:rPr>
          <w:spacing w:val="-15"/>
          <w:sz w:val="28"/>
          <w:szCs w:val="28"/>
        </w:rPr>
        <w:t xml:space="preserve"> </w:t>
      </w:r>
      <w:r w:rsidRPr="00A426A3">
        <w:rPr>
          <w:sz w:val="28"/>
          <w:szCs w:val="28"/>
        </w:rPr>
        <w:t>являются:</w:t>
      </w:r>
    </w:p>
    <w:p w:rsidR="005D6526" w:rsidRPr="00A426A3" w:rsidRDefault="005D6526" w:rsidP="00A426A3">
      <w:pPr>
        <w:pStyle w:val="a4"/>
        <w:tabs>
          <w:tab w:val="left" w:pos="1587"/>
        </w:tabs>
        <w:kinsoku w:val="0"/>
        <w:overflowPunct w:val="0"/>
        <w:ind w:left="0" w:firstLine="567"/>
        <w:rPr>
          <w:sz w:val="28"/>
          <w:szCs w:val="28"/>
        </w:rPr>
      </w:pPr>
      <w:r w:rsidRPr="00A426A3">
        <w:rPr>
          <w:sz w:val="28"/>
          <w:szCs w:val="28"/>
        </w:rPr>
        <w:t>12.1.1. Заявление подано в орган местного самоуправления или организацию, в полномочия которых не входит предоставление</w:t>
      </w:r>
      <w:r w:rsidRPr="00A426A3">
        <w:rPr>
          <w:spacing w:val="-12"/>
          <w:sz w:val="28"/>
          <w:szCs w:val="28"/>
        </w:rPr>
        <w:t xml:space="preserve"> </w:t>
      </w:r>
      <w:r w:rsidRPr="00A426A3">
        <w:rPr>
          <w:sz w:val="28"/>
          <w:szCs w:val="28"/>
        </w:rPr>
        <w:t>услуги;</w:t>
      </w:r>
    </w:p>
    <w:p w:rsidR="005D6526" w:rsidRPr="00A426A3" w:rsidRDefault="005D6526" w:rsidP="00A426A3">
      <w:pPr>
        <w:pStyle w:val="a4"/>
        <w:tabs>
          <w:tab w:val="left" w:pos="1691"/>
        </w:tabs>
        <w:kinsoku w:val="0"/>
        <w:overflowPunct w:val="0"/>
        <w:ind w:left="0" w:firstLine="567"/>
        <w:rPr>
          <w:sz w:val="28"/>
          <w:szCs w:val="28"/>
        </w:rPr>
      </w:pPr>
      <w:r w:rsidRPr="00A426A3">
        <w:rPr>
          <w:sz w:val="28"/>
          <w:szCs w:val="28"/>
        </w:rPr>
        <w:t xml:space="preserve">12.1.2. Неполное заполнение полей в форме </w:t>
      </w:r>
      <w:r w:rsidR="00297DA1">
        <w:rPr>
          <w:sz w:val="28"/>
          <w:szCs w:val="28"/>
        </w:rPr>
        <w:t>заявления</w:t>
      </w:r>
      <w:r w:rsidRPr="00A426A3">
        <w:rPr>
          <w:sz w:val="28"/>
          <w:szCs w:val="28"/>
        </w:rPr>
        <w:t xml:space="preserve">, в том числе в интерактивной форме </w:t>
      </w:r>
      <w:r w:rsidR="00297DA1">
        <w:rPr>
          <w:sz w:val="28"/>
          <w:szCs w:val="28"/>
        </w:rPr>
        <w:t>заявления</w:t>
      </w:r>
      <w:r w:rsidRPr="00A426A3">
        <w:rPr>
          <w:sz w:val="28"/>
          <w:szCs w:val="28"/>
        </w:rPr>
        <w:t xml:space="preserve"> на</w:t>
      </w:r>
      <w:r w:rsidRPr="00A426A3">
        <w:rPr>
          <w:spacing w:val="-11"/>
          <w:sz w:val="28"/>
          <w:szCs w:val="28"/>
        </w:rPr>
        <w:t xml:space="preserve"> </w:t>
      </w:r>
      <w:r w:rsidRPr="00A426A3">
        <w:rPr>
          <w:sz w:val="28"/>
          <w:szCs w:val="28"/>
        </w:rPr>
        <w:t>ЕПГУ;</w:t>
      </w:r>
    </w:p>
    <w:p w:rsidR="005D6526" w:rsidRPr="00A426A3" w:rsidRDefault="005D6526" w:rsidP="00A426A3">
      <w:pPr>
        <w:pStyle w:val="a4"/>
        <w:tabs>
          <w:tab w:val="left" w:pos="1686"/>
        </w:tabs>
        <w:kinsoku w:val="0"/>
        <w:overflowPunct w:val="0"/>
        <w:ind w:left="0" w:firstLine="567"/>
        <w:rPr>
          <w:sz w:val="28"/>
          <w:szCs w:val="28"/>
        </w:rPr>
      </w:pPr>
      <w:r w:rsidRPr="00A426A3">
        <w:rPr>
          <w:sz w:val="28"/>
          <w:szCs w:val="28"/>
        </w:rPr>
        <w:t>12.1.3. Представление неполного комплекта документов, необходимых для предоставления</w:t>
      </w:r>
      <w:r w:rsidRPr="00A426A3">
        <w:rPr>
          <w:spacing w:val="-8"/>
          <w:sz w:val="28"/>
          <w:szCs w:val="28"/>
        </w:rPr>
        <w:t xml:space="preserve"> </w:t>
      </w:r>
      <w:r w:rsidRPr="00A426A3">
        <w:rPr>
          <w:sz w:val="28"/>
          <w:szCs w:val="28"/>
        </w:rPr>
        <w:t>услуги;</w:t>
      </w:r>
    </w:p>
    <w:p w:rsidR="005D6526" w:rsidRPr="00A426A3" w:rsidRDefault="005D6526" w:rsidP="00A426A3">
      <w:pPr>
        <w:pStyle w:val="a4"/>
        <w:tabs>
          <w:tab w:val="left" w:pos="1539"/>
        </w:tabs>
        <w:kinsoku w:val="0"/>
        <w:overflowPunct w:val="0"/>
        <w:ind w:left="0" w:firstLine="567"/>
        <w:rPr>
          <w:sz w:val="28"/>
          <w:szCs w:val="28"/>
        </w:rPr>
      </w:pPr>
      <w:r w:rsidRPr="00A426A3">
        <w:rPr>
          <w:sz w:val="28"/>
          <w:szCs w:val="28"/>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rsidR="005D6526" w:rsidRPr="00A426A3" w:rsidRDefault="00A426A3" w:rsidP="00A426A3">
      <w:pPr>
        <w:pStyle w:val="a4"/>
        <w:tabs>
          <w:tab w:val="left" w:pos="1568"/>
        </w:tabs>
        <w:kinsoku w:val="0"/>
        <w:overflowPunct w:val="0"/>
        <w:ind w:left="0" w:firstLine="567"/>
        <w:rPr>
          <w:sz w:val="28"/>
          <w:szCs w:val="28"/>
        </w:rPr>
      </w:pPr>
      <w:r w:rsidRPr="00A426A3">
        <w:rPr>
          <w:sz w:val="28"/>
          <w:szCs w:val="28"/>
        </w:rPr>
        <w:t xml:space="preserve">12.1.5. </w:t>
      </w:r>
      <w:r w:rsidR="005D6526" w:rsidRPr="00A426A3">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w:t>
      </w:r>
      <w:r w:rsidR="005D6526" w:rsidRPr="00A426A3">
        <w:rPr>
          <w:spacing w:val="-7"/>
          <w:sz w:val="28"/>
          <w:szCs w:val="28"/>
        </w:rPr>
        <w:t xml:space="preserve"> </w:t>
      </w:r>
      <w:r w:rsidR="005D6526" w:rsidRPr="00A426A3">
        <w:rPr>
          <w:sz w:val="28"/>
          <w:szCs w:val="28"/>
        </w:rPr>
        <w:t>Федерации;</w:t>
      </w:r>
    </w:p>
    <w:p w:rsidR="005D6526" w:rsidRPr="00A426A3" w:rsidRDefault="00A426A3" w:rsidP="00A426A3">
      <w:pPr>
        <w:pStyle w:val="a4"/>
        <w:tabs>
          <w:tab w:val="left" w:pos="1597"/>
        </w:tabs>
        <w:kinsoku w:val="0"/>
        <w:overflowPunct w:val="0"/>
        <w:ind w:left="0" w:firstLine="567"/>
        <w:rPr>
          <w:sz w:val="28"/>
          <w:szCs w:val="28"/>
        </w:rPr>
      </w:pPr>
      <w:r w:rsidRPr="00A426A3">
        <w:rPr>
          <w:sz w:val="28"/>
          <w:szCs w:val="28"/>
        </w:rPr>
        <w:t xml:space="preserve">12.1.6. </w:t>
      </w:r>
      <w:r w:rsidR="005D6526" w:rsidRPr="00A426A3">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5D6526" w:rsidRPr="00A426A3">
        <w:rPr>
          <w:spacing w:val="-11"/>
          <w:sz w:val="28"/>
          <w:szCs w:val="28"/>
        </w:rPr>
        <w:t xml:space="preserve"> </w:t>
      </w:r>
      <w:r w:rsidR="005D6526" w:rsidRPr="00A426A3">
        <w:rPr>
          <w:sz w:val="28"/>
          <w:szCs w:val="28"/>
        </w:rPr>
        <w:t>услуги;</w:t>
      </w:r>
    </w:p>
    <w:p w:rsidR="005D6526" w:rsidRPr="00A426A3" w:rsidRDefault="00A426A3" w:rsidP="00A426A3">
      <w:pPr>
        <w:pStyle w:val="a4"/>
        <w:tabs>
          <w:tab w:val="left" w:pos="1542"/>
        </w:tabs>
        <w:kinsoku w:val="0"/>
        <w:overflowPunct w:val="0"/>
        <w:ind w:left="0" w:firstLine="567"/>
        <w:rPr>
          <w:sz w:val="28"/>
          <w:szCs w:val="28"/>
        </w:rPr>
      </w:pPr>
      <w:r w:rsidRPr="00A426A3">
        <w:rPr>
          <w:sz w:val="28"/>
          <w:szCs w:val="28"/>
        </w:rPr>
        <w:t xml:space="preserve">12.1.7. </w:t>
      </w:r>
      <w:r w:rsidR="005D6526" w:rsidRPr="00A426A3">
        <w:rPr>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5D6526" w:rsidRPr="00A426A3" w:rsidRDefault="00A426A3" w:rsidP="00A426A3">
      <w:pPr>
        <w:pStyle w:val="a4"/>
        <w:tabs>
          <w:tab w:val="left" w:pos="1544"/>
        </w:tabs>
        <w:kinsoku w:val="0"/>
        <w:overflowPunct w:val="0"/>
        <w:ind w:left="0" w:firstLine="567"/>
        <w:rPr>
          <w:color w:val="000000"/>
          <w:sz w:val="28"/>
          <w:szCs w:val="28"/>
        </w:rPr>
      </w:pPr>
      <w:r w:rsidRPr="00A426A3">
        <w:rPr>
          <w:sz w:val="28"/>
          <w:szCs w:val="28"/>
        </w:rPr>
        <w:t xml:space="preserve">12.1.8. </w:t>
      </w:r>
      <w:r w:rsidR="005D6526" w:rsidRPr="00A426A3">
        <w:rPr>
          <w:sz w:val="28"/>
          <w:szCs w:val="28"/>
        </w:rPr>
        <w:t>Выявлено несоблюдение установленных статьей 11 Федерального закона от</w:t>
      </w:r>
      <w:r w:rsidRPr="00A426A3">
        <w:rPr>
          <w:sz w:val="28"/>
          <w:szCs w:val="28"/>
        </w:rPr>
        <w:t xml:space="preserve"> апреля 2011 г. № 63-ФЗ </w:t>
      </w:r>
      <w:r w:rsidRPr="00A426A3">
        <w:rPr>
          <w:spacing w:val="-3"/>
          <w:sz w:val="28"/>
          <w:szCs w:val="28"/>
        </w:rPr>
        <w:t xml:space="preserve">«Об </w:t>
      </w:r>
      <w:r w:rsidRPr="00A426A3">
        <w:rPr>
          <w:sz w:val="28"/>
          <w:szCs w:val="28"/>
        </w:rPr>
        <w:t xml:space="preserve">электронной подписи» </w:t>
      </w:r>
      <w:r w:rsidR="004B2E14">
        <w:rPr>
          <w:sz w:val="28"/>
          <w:szCs w:val="28"/>
        </w:rPr>
        <w:t xml:space="preserve">условий </w:t>
      </w:r>
      <w:r w:rsidR="005D6526" w:rsidRPr="00A426A3">
        <w:rPr>
          <w:sz w:val="28"/>
          <w:szCs w:val="28"/>
        </w:rPr>
        <w:t>признания действительности усиленной квалифицированной электронной</w:t>
      </w:r>
      <w:r w:rsidR="005D6526" w:rsidRPr="00A426A3">
        <w:rPr>
          <w:spacing w:val="-23"/>
          <w:sz w:val="28"/>
          <w:szCs w:val="28"/>
        </w:rPr>
        <w:t xml:space="preserve"> </w:t>
      </w:r>
      <w:r w:rsidR="005D6526" w:rsidRPr="00A426A3">
        <w:rPr>
          <w:sz w:val="28"/>
          <w:szCs w:val="28"/>
        </w:rPr>
        <w:t>подписи.</w:t>
      </w:r>
    </w:p>
    <w:p w:rsidR="005D6526" w:rsidRDefault="00A426A3" w:rsidP="00A426A3">
      <w:pPr>
        <w:pStyle w:val="a4"/>
        <w:tabs>
          <w:tab w:val="left" w:pos="1364"/>
        </w:tabs>
        <w:kinsoku w:val="0"/>
        <w:overflowPunct w:val="0"/>
        <w:ind w:left="0" w:firstLine="567"/>
        <w:rPr>
          <w:sz w:val="28"/>
          <w:szCs w:val="28"/>
        </w:rPr>
      </w:pPr>
      <w:r w:rsidRPr="00A426A3">
        <w:rPr>
          <w:sz w:val="28"/>
          <w:szCs w:val="28"/>
        </w:rPr>
        <w:lastRenderedPageBreak/>
        <w:t xml:space="preserve">12.2. </w:t>
      </w:r>
      <w:r w:rsidR="005D6526" w:rsidRPr="00A426A3">
        <w:rPr>
          <w:sz w:val="28"/>
          <w:szCs w:val="28"/>
        </w:rPr>
        <w:t>Решение об отказе в приеме документов, по основаниям, указанным в пункте</w:t>
      </w:r>
      <w:r w:rsidRPr="00A426A3">
        <w:rPr>
          <w:sz w:val="28"/>
          <w:szCs w:val="28"/>
        </w:rPr>
        <w:t xml:space="preserve"> </w:t>
      </w:r>
      <w:r w:rsidR="005D6526" w:rsidRPr="00A426A3">
        <w:rPr>
          <w:sz w:val="28"/>
          <w:szCs w:val="28"/>
        </w:rPr>
        <w:t>12.1</w:t>
      </w:r>
      <w:r w:rsidRPr="00A426A3">
        <w:rPr>
          <w:sz w:val="28"/>
          <w:szCs w:val="28"/>
        </w:rPr>
        <w:t>.</w:t>
      </w:r>
      <w:r w:rsidR="005D6526" w:rsidRPr="00A426A3">
        <w:rPr>
          <w:sz w:val="28"/>
          <w:szCs w:val="28"/>
        </w:rPr>
        <w:t xml:space="preserve"> настоящего </w:t>
      </w:r>
      <w:r w:rsidR="00132172">
        <w:rPr>
          <w:sz w:val="28"/>
          <w:szCs w:val="28"/>
        </w:rPr>
        <w:t xml:space="preserve">Административного </w:t>
      </w:r>
      <w:r w:rsidR="005D6526" w:rsidRPr="00A426A3">
        <w:rPr>
          <w:sz w:val="28"/>
          <w:szCs w:val="28"/>
        </w:rPr>
        <w:t xml:space="preserve">регламента, оформляется по форме </w:t>
      </w:r>
      <w:r w:rsidR="005D6526" w:rsidRPr="001A094A">
        <w:rPr>
          <w:sz w:val="28"/>
          <w:szCs w:val="28"/>
        </w:rPr>
        <w:t>согласно Приложению № 2 к настоящему</w:t>
      </w:r>
      <w:r w:rsidR="005D6526" w:rsidRPr="00A426A3">
        <w:rPr>
          <w:sz w:val="28"/>
          <w:szCs w:val="28"/>
        </w:rPr>
        <w:t xml:space="preserve"> </w:t>
      </w:r>
      <w:r w:rsidR="008C02E6">
        <w:rPr>
          <w:sz w:val="28"/>
          <w:szCs w:val="28"/>
        </w:rPr>
        <w:t>Административному</w:t>
      </w:r>
      <w:r w:rsidR="005D6526" w:rsidRPr="00A426A3">
        <w:rPr>
          <w:sz w:val="28"/>
          <w:szCs w:val="28"/>
        </w:rPr>
        <w:t xml:space="preserve"> регламенту</w:t>
      </w:r>
      <w:r w:rsidRPr="00A426A3">
        <w:rPr>
          <w:sz w:val="28"/>
          <w:szCs w:val="28"/>
        </w:rPr>
        <w:t>.</w:t>
      </w:r>
    </w:p>
    <w:p w:rsidR="00A426A3" w:rsidRPr="00A426A3" w:rsidRDefault="00A426A3" w:rsidP="00913FE0">
      <w:pPr>
        <w:pStyle w:val="a4"/>
        <w:tabs>
          <w:tab w:val="left" w:pos="0"/>
        </w:tabs>
        <w:kinsoku w:val="0"/>
        <w:overflowPunct w:val="0"/>
        <w:spacing w:before="89"/>
        <w:ind w:left="0" w:firstLine="567"/>
        <w:rPr>
          <w:sz w:val="28"/>
          <w:szCs w:val="28"/>
        </w:rPr>
      </w:pPr>
      <w:r w:rsidRPr="00A426A3">
        <w:rPr>
          <w:sz w:val="28"/>
          <w:szCs w:val="28"/>
        </w:rPr>
        <w:t xml:space="preserve">12.3. Решение об отказе в приеме документов, по основаниям, указанным в пункте настоящего </w:t>
      </w:r>
      <w:r w:rsidR="00132172">
        <w:rPr>
          <w:sz w:val="28"/>
          <w:szCs w:val="28"/>
        </w:rPr>
        <w:t xml:space="preserve">Административного </w:t>
      </w:r>
      <w:r w:rsidRPr="00A426A3">
        <w:rPr>
          <w:sz w:val="28"/>
          <w:szCs w:val="28"/>
        </w:rPr>
        <w:t>регламента, направляется За</w:t>
      </w:r>
      <w:r w:rsidR="00084941">
        <w:rPr>
          <w:sz w:val="28"/>
          <w:szCs w:val="28"/>
        </w:rPr>
        <w:t>явителю способом, определенным З</w:t>
      </w:r>
      <w:r w:rsidRPr="00A426A3">
        <w:rPr>
          <w:sz w:val="28"/>
          <w:szCs w:val="28"/>
        </w:rPr>
        <w:t xml:space="preserve">аявителем в заявлении о предоставлении разрешения не позднее рабочего дня, следующего за днем получения такого </w:t>
      </w:r>
      <w:r w:rsidR="00297DA1">
        <w:rPr>
          <w:sz w:val="28"/>
          <w:szCs w:val="28"/>
        </w:rPr>
        <w:t>Заявления</w:t>
      </w:r>
      <w:r w:rsidRPr="00A426A3">
        <w:rPr>
          <w:sz w:val="28"/>
          <w:szCs w:val="28"/>
        </w:rPr>
        <w:t xml:space="preserve">, либо выдается в день личного обращения за получением указанного решения в МФЦ, выбранный при подаче </w:t>
      </w:r>
      <w:r w:rsidR="00AA4B7A">
        <w:rPr>
          <w:sz w:val="28"/>
          <w:szCs w:val="28"/>
        </w:rPr>
        <w:t>з</w:t>
      </w:r>
      <w:r w:rsidR="00297DA1">
        <w:rPr>
          <w:sz w:val="28"/>
          <w:szCs w:val="28"/>
        </w:rPr>
        <w:t>аявления</w:t>
      </w:r>
      <w:r w:rsidRPr="00A426A3">
        <w:rPr>
          <w:sz w:val="28"/>
          <w:szCs w:val="28"/>
        </w:rPr>
        <w:t xml:space="preserve">, или в отделе архитектуры. </w:t>
      </w:r>
    </w:p>
    <w:p w:rsidR="00A426A3" w:rsidRPr="00A426A3" w:rsidRDefault="00A426A3" w:rsidP="00913FE0">
      <w:pPr>
        <w:pStyle w:val="a4"/>
        <w:tabs>
          <w:tab w:val="left" w:pos="0"/>
          <w:tab w:val="left" w:pos="1448"/>
        </w:tabs>
        <w:kinsoku w:val="0"/>
        <w:overflowPunct w:val="0"/>
        <w:ind w:left="0" w:right="105" w:firstLine="567"/>
        <w:rPr>
          <w:sz w:val="28"/>
          <w:szCs w:val="28"/>
        </w:rPr>
      </w:pPr>
      <w:r w:rsidRPr="00A426A3">
        <w:rPr>
          <w:sz w:val="28"/>
          <w:szCs w:val="28"/>
        </w:rPr>
        <w:t xml:space="preserve">12.4. Отказ в приеме документов, по основаниям, указанным в пункте 12.1. настоящего </w:t>
      </w:r>
      <w:r w:rsidR="004B2E14">
        <w:rPr>
          <w:sz w:val="28"/>
          <w:szCs w:val="28"/>
        </w:rPr>
        <w:t>Административного</w:t>
      </w:r>
      <w:r w:rsidRPr="00A426A3">
        <w:rPr>
          <w:sz w:val="28"/>
          <w:szCs w:val="28"/>
        </w:rPr>
        <w:t xml:space="preserve"> регламента, не препятствует повторному обращению Заявителя в </w:t>
      </w:r>
      <w:r w:rsidR="00AA4B7A">
        <w:rPr>
          <w:sz w:val="28"/>
          <w:szCs w:val="28"/>
        </w:rPr>
        <w:t xml:space="preserve">отдел архитектуры </w:t>
      </w:r>
      <w:r w:rsidRPr="00A426A3">
        <w:rPr>
          <w:sz w:val="28"/>
          <w:szCs w:val="28"/>
        </w:rPr>
        <w:t xml:space="preserve">за получением </w:t>
      </w:r>
      <w:r w:rsidR="00AA4B7A">
        <w:rPr>
          <w:sz w:val="28"/>
          <w:szCs w:val="28"/>
        </w:rPr>
        <w:t xml:space="preserve">Муниципальной </w:t>
      </w:r>
      <w:r w:rsidRPr="00A426A3">
        <w:rPr>
          <w:sz w:val="28"/>
          <w:szCs w:val="28"/>
        </w:rPr>
        <w:t>услуги.</w:t>
      </w:r>
    </w:p>
    <w:p w:rsidR="00A426A3" w:rsidRDefault="00A426A3" w:rsidP="00A426A3">
      <w:pPr>
        <w:pStyle w:val="a4"/>
        <w:tabs>
          <w:tab w:val="left" w:pos="1364"/>
        </w:tabs>
        <w:kinsoku w:val="0"/>
        <w:overflowPunct w:val="0"/>
        <w:ind w:left="0" w:firstLine="567"/>
        <w:rPr>
          <w:sz w:val="28"/>
          <w:szCs w:val="28"/>
        </w:rPr>
      </w:pPr>
    </w:p>
    <w:p w:rsidR="00A426A3" w:rsidRPr="00A426A3" w:rsidRDefault="00A426A3" w:rsidP="00A426A3">
      <w:pPr>
        <w:pStyle w:val="5"/>
        <w:tabs>
          <w:tab w:val="left" w:pos="1580"/>
        </w:tabs>
        <w:kinsoku w:val="0"/>
        <w:overflowPunct w:val="0"/>
        <w:spacing w:line="312" w:lineRule="auto"/>
        <w:ind w:left="0" w:firstLine="0"/>
        <w:jc w:val="center"/>
        <w:rPr>
          <w:bCs w:val="0"/>
          <w:iCs w:val="0"/>
          <w:sz w:val="28"/>
          <w:szCs w:val="28"/>
        </w:rPr>
      </w:pPr>
      <w:r w:rsidRPr="00A426A3">
        <w:rPr>
          <w:bCs w:val="0"/>
          <w:iCs w:val="0"/>
          <w:sz w:val="28"/>
          <w:szCs w:val="28"/>
        </w:rPr>
        <w:t xml:space="preserve">13. Исчерпывающий перечень оснований для приостановления или отказа в предоставлении </w:t>
      </w:r>
      <w:r w:rsidR="00CE3F19">
        <w:rPr>
          <w:bCs w:val="0"/>
          <w:iCs w:val="0"/>
          <w:sz w:val="28"/>
          <w:szCs w:val="28"/>
        </w:rPr>
        <w:t>Муниципальной услуги</w:t>
      </w:r>
    </w:p>
    <w:p w:rsidR="00A426A3" w:rsidRDefault="00A426A3" w:rsidP="00A426A3">
      <w:pPr>
        <w:pStyle w:val="a4"/>
        <w:tabs>
          <w:tab w:val="left" w:pos="1364"/>
        </w:tabs>
        <w:kinsoku w:val="0"/>
        <w:overflowPunct w:val="0"/>
        <w:ind w:left="0" w:firstLine="567"/>
        <w:rPr>
          <w:sz w:val="28"/>
          <w:szCs w:val="28"/>
        </w:rPr>
      </w:pPr>
    </w:p>
    <w:p w:rsidR="00A426A3" w:rsidRDefault="00A426A3" w:rsidP="00A426A3">
      <w:pPr>
        <w:pStyle w:val="a4"/>
        <w:tabs>
          <w:tab w:val="left" w:pos="1364"/>
        </w:tabs>
        <w:kinsoku w:val="0"/>
        <w:overflowPunct w:val="0"/>
        <w:ind w:left="0" w:firstLine="567"/>
        <w:rPr>
          <w:sz w:val="28"/>
          <w:szCs w:val="28"/>
        </w:rPr>
      </w:pPr>
      <w:r>
        <w:rPr>
          <w:sz w:val="28"/>
          <w:szCs w:val="28"/>
        </w:rPr>
        <w:t xml:space="preserve">13.1. </w:t>
      </w:r>
      <w:r w:rsidRPr="00A426A3">
        <w:rPr>
          <w:sz w:val="28"/>
          <w:szCs w:val="28"/>
        </w:rPr>
        <w:t>Оснований для приостановления предоставления</w:t>
      </w:r>
      <w:r w:rsidR="00AA4B7A">
        <w:rPr>
          <w:sz w:val="28"/>
          <w:szCs w:val="28"/>
        </w:rPr>
        <w:t xml:space="preserve"> Муниципальной</w:t>
      </w:r>
      <w:r w:rsidRPr="00A426A3">
        <w:rPr>
          <w:sz w:val="28"/>
          <w:szCs w:val="28"/>
        </w:rPr>
        <w:t xml:space="preserve"> услуги не</w:t>
      </w:r>
      <w:r w:rsidRPr="00A426A3">
        <w:rPr>
          <w:spacing w:val="-20"/>
          <w:sz w:val="28"/>
          <w:szCs w:val="28"/>
        </w:rPr>
        <w:t xml:space="preserve"> </w:t>
      </w:r>
      <w:r w:rsidRPr="00A426A3">
        <w:rPr>
          <w:sz w:val="28"/>
          <w:szCs w:val="28"/>
        </w:rPr>
        <w:t>предусмотрено.</w:t>
      </w:r>
    </w:p>
    <w:p w:rsidR="00A426A3" w:rsidRDefault="00A426A3" w:rsidP="00375C51">
      <w:pPr>
        <w:pStyle w:val="5"/>
        <w:tabs>
          <w:tab w:val="left" w:pos="426"/>
        </w:tabs>
        <w:kinsoku w:val="0"/>
        <w:overflowPunct w:val="0"/>
        <w:ind w:left="0" w:firstLine="567"/>
        <w:jc w:val="both"/>
        <w:rPr>
          <w:b w:val="0"/>
          <w:i w:val="0"/>
          <w:sz w:val="28"/>
          <w:szCs w:val="28"/>
        </w:rPr>
      </w:pPr>
      <w:r w:rsidRPr="00A426A3">
        <w:rPr>
          <w:b w:val="0"/>
          <w:i w:val="0"/>
          <w:sz w:val="28"/>
          <w:szCs w:val="28"/>
        </w:rPr>
        <w:t>13.2. Основания для отказа в предоставлении</w:t>
      </w:r>
      <w:r w:rsidRPr="00A426A3">
        <w:rPr>
          <w:b w:val="0"/>
          <w:i w:val="0"/>
          <w:spacing w:val="-14"/>
          <w:sz w:val="28"/>
          <w:szCs w:val="28"/>
        </w:rPr>
        <w:t xml:space="preserve"> </w:t>
      </w:r>
      <w:r w:rsidR="00AA4B7A">
        <w:rPr>
          <w:b w:val="0"/>
          <w:i w:val="0"/>
          <w:spacing w:val="-14"/>
          <w:sz w:val="28"/>
          <w:szCs w:val="28"/>
        </w:rPr>
        <w:t xml:space="preserve">Муниципальной </w:t>
      </w:r>
      <w:r w:rsidRPr="00A426A3">
        <w:rPr>
          <w:b w:val="0"/>
          <w:i w:val="0"/>
          <w:sz w:val="28"/>
          <w:szCs w:val="28"/>
        </w:rPr>
        <w:t>услуги</w:t>
      </w:r>
      <w:r>
        <w:rPr>
          <w:b w:val="0"/>
          <w:i w:val="0"/>
          <w:sz w:val="28"/>
          <w:szCs w:val="28"/>
        </w:rPr>
        <w:t>:</w:t>
      </w:r>
    </w:p>
    <w:p w:rsidR="00A426A3" w:rsidRPr="00375C51" w:rsidRDefault="00A426A3" w:rsidP="00375C51">
      <w:pPr>
        <w:pStyle w:val="a4"/>
        <w:tabs>
          <w:tab w:val="left" w:pos="1645"/>
        </w:tabs>
        <w:kinsoku w:val="0"/>
        <w:overflowPunct w:val="0"/>
        <w:spacing w:before="83"/>
        <w:ind w:left="0" w:firstLine="567"/>
        <w:rPr>
          <w:sz w:val="28"/>
          <w:szCs w:val="28"/>
        </w:rPr>
      </w:pPr>
      <w:r w:rsidRPr="00375C51">
        <w:rPr>
          <w:sz w:val="28"/>
          <w:szCs w:val="28"/>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w:t>
      </w:r>
      <w:r w:rsidR="00375C51" w:rsidRPr="00375C51">
        <w:rPr>
          <w:sz w:val="28"/>
          <w:szCs w:val="28"/>
        </w:rPr>
        <w:t xml:space="preserve">ии на межведомственный запрос, </w:t>
      </w:r>
      <w:r w:rsidRPr="00375C51">
        <w:rPr>
          <w:sz w:val="28"/>
          <w:szCs w:val="28"/>
        </w:rPr>
        <w:t>свидетельствующего об отсутствии документа и (или) информации, необходимых для предоставления</w:t>
      </w:r>
      <w:r w:rsidRPr="00375C51">
        <w:rPr>
          <w:spacing w:val="-8"/>
          <w:sz w:val="28"/>
          <w:szCs w:val="28"/>
        </w:rPr>
        <w:t xml:space="preserve"> </w:t>
      </w:r>
      <w:r w:rsidR="004B2E14" w:rsidRPr="004B2E14">
        <w:rPr>
          <w:sz w:val="28"/>
          <w:szCs w:val="28"/>
        </w:rPr>
        <w:t xml:space="preserve">Муниципальной </w:t>
      </w:r>
      <w:r w:rsidRPr="00375C51">
        <w:rPr>
          <w:sz w:val="28"/>
          <w:szCs w:val="28"/>
        </w:rPr>
        <w:t>услуги;</w:t>
      </w:r>
    </w:p>
    <w:p w:rsidR="00A426A3" w:rsidRPr="00375C51" w:rsidRDefault="00375C51" w:rsidP="00375C51">
      <w:pPr>
        <w:pStyle w:val="a4"/>
        <w:tabs>
          <w:tab w:val="left" w:pos="1578"/>
        </w:tabs>
        <w:kinsoku w:val="0"/>
        <w:overflowPunct w:val="0"/>
        <w:ind w:left="0" w:firstLine="567"/>
        <w:rPr>
          <w:sz w:val="28"/>
          <w:szCs w:val="28"/>
        </w:rPr>
      </w:pPr>
      <w:r w:rsidRPr="00375C51">
        <w:rPr>
          <w:sz w:val="28"/>
          <w:szCs w:val="28"/>
        </w:rPr>
        <w:t xml:space="preserve">13.2.2. </w:t>
      </w:r>
      <w:r w:rsidR="00A426A3" w:rsidRPr="00375C51">
        <w:rPr>
          <w:sz w:val="28"/>
          <w:szCs w:val="28"/>
        </w:rPr>
        <w:t xml:space="preserve">Несоответствие проекта </w:t>
      </w:r>
      <w:r w:rsidR="001A094A">
        <w:rPr>
          <w:sz w:val="28"/>
          <w:szCs w:val="28"/>
        </w:rPr>
        <w:t>осуществления</w:t>
      </w:r>
      <w:r w:rsidR="00A426A3" w:rsidRPr="00375C51">
        <w:rPr>
          <w:sz w:val="28"/>
          <w:szCs w:val="28"/>
        </w:rPr>
        <w:t xml:space="preserve"> работ требованиям, установленным нормативными правовыми</w:t>
      </w:r>
      <w:r w:rsidR="00A426A3" w:rsidRPr="00375C51">
        <w:rPr>
          <w:spacing w:val="-7"/>
          <w:sz w:val="28"/>
          <w:szCs w:val="28"/>
        </w:rPr>
        <w:t xml:space="preserve"> </w:t>
      </w:r>
      <w:r w:rsidR="00A426A3" w:rsidRPr="00375C51">
        <w:rPr>
          <w:sz w:val="28"/>
          <w:szCs w:val="28"/>
        </w:rPr>
        <w:t>актами;</w:t>
      </w:r>
    </w:p>
    <w:p w:rsidR="00A426A3" w:rsidRPr="00375C51" w:rsidRDefault="00375C51" w:rsidP="00375C51">
      <w:pPr>
        <w:pStyle w:val="a4"/>
        <w:tabs>
          <w:tab w:val="left" w:pos="1532"/>
        </w:tabs>
        <w:kinsoku w:val="0"/>
        <w:overflowPunct w:val="0"/>
        <w:ind w:left="0" w:firstLine="567"/>
        <w:rPr>
          <w:sz w:val="28"/>
          <w:szCs w:val="28"/>
        </w:rPr>
      </w:pPr>
      <w:r w:rsidRPr="00375C51">
        <w:rPr>
          <w:sz w:val="28"/>
          <w:szCs w:val="28"/>
        </w:rPr>
        <w:t xml:space="preserve">13.2.3. </w:t>
      </w:r>
      <w:r w:rsidR="00A426A3" w:rsidRPr="00375C51">
        <w:rPr>
          <w:sz w:val="28"/>
          <w:szCs w:val="28"/>
        </w:rPr>
        <w:t>Невозможность выполнения работ в заявленные</w:t>
      </w:r>
      <w:r w:rsidR="00A426A3" w:rsidRPr="00375C51">
        <w:rPr>
          <w:spacing w:val="-9"/>
          <w:sz w:val="28"/>
          <w:szCs w:val="28"/>
        </w:rPr>
        <w:t xml:space="preserve"> </w:t>
      </w:r>
      <w:r w:rsidR="00A426A3" w:rsidRPr="00375C51">
        <w:rPr>
          <w:sz w:val="28"/>
          <w:szCs w:val="28"/>
        </w:rPr>
        <w:t>сроки;</w:t>
      </w:r>
    </w:p>
    <w:p w:rsidR="00A426A3" w:rsidRPr="00375C51" w:rsidRDefault="00375C51" w:rsidP="00375C51">
      <w:pPr>
        <w:pStyle w:val="a4"/>
        <w:tabs>
          <w:tab w:val="left" w:pos="1667"/>
        </w:tabs>
        <w:kinsoku w:val="0"/>
        <w:overflowPunct w:val="0"/>
        <w:ind w:left="0" w:firstLine="567"/>
        <w:rPr>
          <w:sz w:val="28"/>
          <w:szCs w:val="28"/>
        </w:rPr>
      </w:pPr>
      <w:r w:rsidRPr="00375C51">
        <w:rPr>
          <w:sz w:val="28"/>
          <w:szCs w:val="28"/>
        </w:rPr>
        <w:t xml:space="preserve">13.2.4. </w:t>
      </w:r>
      <w:r w:rsidR="00A426A3" w:rsidRPr="00375C51">
        <w:rPr>
          <w:sz w:val="28"/>
          <w:szCs w:val="28"/>
        </w:rPr>
        <w:t>Установлены факты нарушений при проведении земляных работ в соответствии с выданным разрешением на осуществление земляных</w:t>
      </w:r>
      <w:r w:rsidR="00A426A3" w:rsidRPr="00375C51">
        <w:rPr>
          <w:spacing w:val="-14"/>
          <w:sz w:val="28"/>
          <w:szCs w:val="28"/>
        </w:rPr>
        <w:t xml:space="preserve"> </w:t>
      </w:r>
      <w:r w:rsidR="00A426A3" w:rsidRPr="00375C51">
        <w:rPr>
          <w:sz w:val="28"/>
          <w:szCs w:val="28"/>
        </w:rPr>
        <w:t>работ;</w:t>
      </w:r>
    </w:p>
    <w:p w:rsidR="00A426A3" w:rsidRPr="00375C51" w:rsidRDefault="00375C51" w:rsidP="00375C51">
      <w:pPr>
        <w:pStyle w:val="a4"/>
        <w:tabs>
          <w:tab w:val="left" w:pos="1551"/>
        </w:tabs>
        <w:kinsoku w:val="0"/>
        <w:overflowPunct w:val="0"/>
        <w:ind w:left="0" w:firstLine="567"/>
        <w:rPr>
          <w:sz w:val="28"/>
          <w:szCs w:val="28"/>
        </w:rPr>
      </w:pPr>
      <w:r w:rsidRPr="00375C51">
        <w:rPr>
          <w:sz w:val="28"/>
          <w:szCs w:val="28"/>
        </w:rPr>
        <w:t xml:space="preserve">13.2.5. </w:t>
      </w:r>
      <w:r w:rsidR="00A426A3" w:rsidRPr="00375C51">
        <w:rPr>
          <w:sz w:val="28"/>
          <w:szCs w:val="28"/>
        </w:rPr>
        <w:t>Наличие противоречивых сведений в заявлении о предоставлении услуги и приложенных к нему</w:t>
      </w:r>
      <w:r w:rsidR="00A426A3" w:rsidRPr="00375C51">
        <w:rPr>
          <w:spacing w:val="-9"/>
          <w:sz w:val="28"/>
          <w:szCs w:val="28"/>
        </w:rPr>
        <w:t xml:space="preserve"> </w:t>
      </w:r>
      <w:r w:rsidR="00A426A3" w:rsidRPr="00375C51">
        <w:rPr>
          <w:sz w:val="28"/>
          <w:szCs w:val="28"/>
        </w:rPr>
        <w:t>документах.</w:t>
      </w:r>
    </w:p>
    <w:p w:rsidR="00A426A3" w:rsidRDefault="00A426A3" w:rsidP="00375C51">
      <w:pPr>
        <w:pStyle w:val="a5"/>
        <w:kinsoku w:val="0"/>
        <w:overflowPunct w:val="0"/>
        <w:ind w:firstLine="567"/>
        <w:jc w:val="both"/>
      </w:pPr>
      <w:r w:rsidRPr="00375C51">
        <w:rPr>
          <w:sz w:val="28"/>
          <w:szCs w:val="28"/>
        </w:rPr>
        <w:t xml:space="preserve">Отказ от предоставления </w:t>
      </w:r>
      <w:r w:rsidR="00CE3F19">
        <w:rPr>
          <w:sz w:val="28"/>
          <w:szCs w:val="28"/>
        </w:rPr>
        <w:t>Муниципальной услуги</w:t>
      </w:r>
      <w:r w:rsidRPr="00375C51">
        <w:rPr>
          <w:sz w:val="28"/>
          <w:szCs w:val="28"/>
        </w:rPr>
        <w:t xml:space="preserve"> не препятствует повторному обращению Заявителя в </w:t>
      </w:r>
      <w:r w:rsidR="00375C51" w:rsidRPr="00375C51">
        <w:rPr>
          <w:sz w:val="28"/>
          <w:szCs w:val="28"/>
        </w:rPr>
        <w:t xml:space="preserve">отдел архитектуры </w:t>
      </w:r>
      <w:r w:rsidRPr="00375C51">
        <w:rPr>
          <w:sz w:val="28"/>
          <w:szCs w:val="28"/>
        </w:rPr>
        <w:t xml:space="preserve">за предоставлением </w:t>
      </w:r>
      <w:r w:rsidR="00CE3F19">
        <w:rPr>
          <w:sz w:val="28"/>
          <w:szCs w:val="28"/>
        </w:rPr>
        <w:t>Муниципальной услуги</w:t>
      </w:r>
      <w:r>
        <w:t>.</w:t>
      </w:r>
    </w:p>
    <w:p w:rsidR="00A426A3" w:rsidRPr="00A426A3" w:rsidRDefault="00A426A3" w:rsidP="00A426A3"/>
    <w:p w:rsidR="00375C51" w:rsidRPr="00375C51" w:rsidRDefault="00375C51" w:rsidP="00375C51">
      <w:pPr>
        <w:pStyle w:val="5"/>
        <w:tabs>
          <w:tab w:val="left" w:pos="1323"/>
        </w:tabs>
        <w:kinsoku w:val="0"/>
        <w:overflowPunct w:val="0"/>
        <w:spacing w:before="204"/>
        <w:ind w:left="0" w:firstLine="0"/>
        <w:jc w:val="center"/>
        <w:rPr>
          <w:sz w:val="28"/>
          <w:szCs w:val="28"/>
        </w:rPr>
      </w:pPr>
      <w:r w:rsidRPr="00375C51">
        <w:rPr>
          <w:sz w:val="28"/>
          <w:szCs w:val="28"/>
        </w:rPr>
        <w:t xml:space="preserve">14. Порядок, размер и основания взимания </w:t>
      </w:r>
      <w:r w:rsidRPr="001A094A">
        <w:rPr>
          <w:color w:val="000000" w:themeColor="text1"/>
          <w:sz w:val="28"/>
          <w:szCs w:val="28"/>
        </w:rPr>
        <w:t>пошлины</w:t>
      </w:r>
      <w:r w:rsidRPr="00DD2AD5">
        <w:rPr>
          <w:color w:val="FF0000"/>
          <w:sz w:val="28"/>
          <w:szCs w:val="28"/>
        </w:rPr>
        <w:t xml:space="preserve"> </w:t>
      </w:r>
      <w:r w:rsidRPr="00375C51">
        <w:rPr>
          <w:sz w:val="28"/>
          <w:szCs w:val="28"/>
        </w:rPr>
        <w:t xml:space="preserve">или иной платы, взимаемой за предоставление </w:t>
      </w:r>
      <w:r w:rsidR="00CE3F19">
        <w:rPr>
          <w:sz w:val="28"/>
          <w:szCs w:val="28"/>
        </w:rPr>
        <w:t>Муниципальной услуги</w:t>
      </w:r>
    </w:p>
    <w:p w:rsidR="00A426A3" w:rsidRDefault="00A426A3" w:rsidP="00A426A3">
      <w:pPr>
        <w:pStyle w:val="a4"/>
        <w:tabs>
          <w:tab w:val="left" w:pos="1364"/>
        </w:tabs>
        <w:kinsoku w:val="0"/>
        <w:overflowPunct w:val="0"/>
        <w:ind w:left="0" w:firstLine="567"/>
        <w:rPr>
          <w:sz w:val="28"/>
          <w:szCs w:val="28"/>
        </w:rPr>
      </w:pPr>
    </w:p>
    <w:p w:rsidR="00375C51" w:rsidRPr="00375C51" w:rsidRDefault="00375C51" w:rsidP="00375C51">
      <w:pPr>
        <w:pStyle w:val="a4"/>
        <w:kinsoku w:val="0"/>
        <w:overflowPunct w:val="0"/>
        <w:ind w:left="0" w:firstLine="567"/>
        <w:rPr>
          <w:sz w:val="28"/>
          <w:szCs w:val="28"/>
        </w:rPr>
      </w:pPr>
      <w:r w:rsidRPr="00375C51">
        <w:rPr>
          <w:sz w:val="28"/>
          <w:szCs w:val="28"/>
        </w:rPr>
        <w:t xml:space="preserve">14.1. </w:t>
      </w:r>
      <w:r w:rsidR="00CE3F19">
        <w:rPr>
          <w:sz w:val="28"/>
          <w:szCs w:val="28"/>
        </w:rPr>
        <w:t>Муниципальная услуга</w:t>
      </w:r>
      <w:r w:rsidRPr="00375C51">
        <w:rPr>
          <w:sz w:val="28"/>
          <w:szCs w:val="28"/>
        </w:rPr>
        <w:t xml:space="preserve"> предоставляется</w:t>
      </w:r>
      <w:r w:rsidRPr="00375C51">
        <w:rPr>
          <w:spacing w:val="-13"/>
          <w:sz w:val="28"/>
          <w:szCs w:val="28"/>
        </w:rPr>
        <w:t xml:space="preserve"> </w:t>
      </w:r>
      <w:r w:rsidRPr="00375C51">
        <w:rPr>
          <w:sz w:val="28"/>
          <w:szCs w:val="28"/>
        </w:rPr>
        <w:t>бесплатно.</w:t>
      </w:r>
    </w:p>
    <w:p w:rsidR="00375C51" w:rsidRDefault="00375C51" w:rsidP="00A426A3">
      <w:pPr>
        <w:pStyle w:val="a4"/>
        <w:tabs>
          <w:tab w:val="left" w:pos="1364"/>
        </w:tabs>
        <w:kinsoku w:val="0"/>
        <w:overflowPunct w:val="0"/>
        <w:ind w:left="0" w:firstLine="567"/>
        <w:rPr>
          <w:sz w:val="28"/>
          <w:szCs w:val="28"/>
        </w:rPr>
      </w:pPr>
    </w:p>
    <w:p w:rsidR="00375C51" w:rsidRPr="00375C51" w:rsidRDefault="00375C51" w:rsidP="00375C51">
      <w:pPr>
        <w:pStyle w:val="a4"/>
        <w:tabs>
          <w:tab w:val="left" w:pos="1364"/>
        </w:tabs>
        <w:kinsoku w:val="0"/>
        <w:overflowPunct w:val="0"/>
        <w:ind w:firstLine="567"/>
        <w:jc w:val="center"/>
        <w:rPr>
          <w:b/>
          <w:i/>
          <w:sz w:val="28"/>
          <w:szCs w:val="28"/>
        </w:rPr>
      </w:pPr>
      <w:r w:rsidRPr="00375C51">
        <w:rPr>
          <w:b/>
          <w:i/>
          <w:sz w:val="28"/>
          <w:szCs w:val="28"/>
        </w:rPr>
        <w:lastRenderedPageBreak/>
        <w:t xml:space="preserve">15. Перечень услуг, необходимых и обязательных для предоставления </w:t>
      </w:r>
      <w:r w:rsidR="00CE3F19">
        <w:rPr>
          <w:b/>
          <w:i/>
          <w:sz w:val="28"/>
          <w:szCs w:val="28"/>
        </w:rPr>
        <w:t>Муниципальной услуги</w:t>
      </w:r>
      <w:r w:rsidRPr="00375C51">
        <w:rPr>
          <w:b/>
          <w:i/>
          <w:sz w:val="28"/>
          <w:szCs w:val="28"/>
        </w:rPr>
        <w:t>, в том числе порядок, размер и основания взимания платы за предоставление таких услуг</w:t>
      </w:r>
    </w:p>
    <w:p w:rsidR="00375C51" w:rsidRDefault="00375C51" w:rsidP="00375C51">
      <w:pPr>
        <w:pStyle w:val="a4"/>
        <w:tabs>
          <w:tab w:val="left" w:pos="1364"/>
        </w:tabs>
        <w:kinsoku w:val="0"/>
        <w:overflowPunct w:val="0"/>
        <w:ind w:firstLine="567"/>
        <w:rPr>
          <w:sz w:val="28"/>
          <w:szCs w:val="28"/>
        </w:rPr>
      </w:pPr>
    </w:p>
    <w:p w:rsidR="00375C51" w:rsidRPr="00375C51" w:rsidRDefault="00375C51" w:rsidP="00375C51">
      <w:pPr>
        <w:pStyle w:val="a5"/>
        <w:kinsoku w:val="0"/>
        <w:overflowPunct w:val="0"/>
        <w:ind w:firstLine="567"/>
        <w:jc w:val="both"/>
        <w:rPr>
          <w:sz w:val="28"/>
          <w:szCs w:val="28"/>
        </w:rPr>
      </w:pPr>
      <w:r w:rsidRPr="00375C51">
        <w:rPr>
          <w:sz w:val="28"/>
          <w:szCs w:val="28"/>
        </w:rPr>
        <w:t xml:space="preserve">15.1. Услуги, необходимые и обязательные для предоставления </w:t>
      </w:r>
      <w:r w:rsidR="00CE3F19">
        <w:rPr>
          <w:sz w:val="28"/>
          <w:szCs w:val="28"/>
        </w:rPr>
        <w:t>Муниципальной услуги</w:t>
      </w:r>
      <w:r w:rsidRPr="00375C51">
        <w:rPr>
          <w:sz w:val="28"/>
          <w:szCs w:val="28"/>
        </w:rPr>
        <w:t>, отсутствуют.</w:t>
      </w:r>
    </w:p>
    <w:p w:rsidR="00375C51" w:rsidRDefault="00375C51" w:rsidP="00375C51">
      <w:pPr>
        <w:pStyle w:val="a4"/>
        <w:tabs>
          <w:tab w:val="left" w:pos="1364"/>
        </w:tabs>
        <w:kinsoku w:val="0"/>
        <w:overflowPunct w:val="0"/>
        <w:ind w:firstLine="567"/>
        <w:rPr>
          <w:sz w:val="28"/>
          <w:szCs w:val="28"/>
        </w:rPr>
      </w:pPr>
    </w:p>
    <w:p w:rsidR="00375C51" w:rsidRPr="00375C51" w:rsidRDefault="00375C51" w:rsidP="00375C51">
      <w:pPr>
        <w:pStyle w:val="5"/>
        <w:tabs>
          <w:tab w:val="left" w:pos="1734"/>
        </w:tabs>
        <w:kinsoku w:val="0"/>
        <w:overflowPunct w:val="0"/>
        <w:spacing w:before="1"/>
        <w:ind w:left="0" w:firstLine="0"/>
        <w:jc w:val="center"/>
        <w:rPr>
          <w:sz w:val="28"/>
          <w:szCs w:val="28"/>
        </w:rPr>
      </w:pPr>
      <w:r w:rsidRPr="00375C51">
        <w:rPr>
          <w:sz w:val="28"/>
          <w:szCs w:val="28"/>
        </w:rPr>
        <w:t xml:space="preserve">16. Способы предоставления Заявителем документов, необходимых для получения </w:t>
      </w:r>
      <w:r w:rsidR="00CE3F19">
        <w:rPr>
          <w:sz w:val="28"/>
          <w:szCs w:val="28"/>
        </w:rPr>
        <w:t>Муниципальной услуги</w:t>
      </w:r>
    </w:p>
    <w:p w:rsidR="00375C51" w:rsidRDefault="00375C51" w:rsidP="00375C51">
      <w:pPr>
        <w:pStyle w:val="a4"/>
        <w:tabs>
          <w:tab w:val="left" w:pos="1364"/>
        </w:tabs>
        <w:kinsoku w:val="0"/>
        <w:overflowPunct w:val="0"/>
        <w:ind w:firstLine="567"/>
        <w:rPr>
          <w:sz w:val="28"/>
          <w:szCs w:val="28"/>
        </w:rPr>
      </w:pPr>
    </w:p>
    <w:p w:rsidR="00375C51" w:rsidRPr="001A094A" w:rsidRDefault="00375C51" w:rsidP="00017A4A">
      <w:pPr>
        <w:pStyle w:val="a5"/>
        <w:kinsoku w:val="0"/>
        <w:overflowPunct w:val="0"/>
        <w:spacing w:before="69"/>
        <w:ind w:firstLine="567"/>
        <w:jc w:val="both"/>
        <w:rPr>
          <w:sz w:val="28"/>
          <w:szCs w:val="28"/>
        </w:rPr>
      </w:pPr>
      <w:r w:rsidRPr="00017A4A">
        <w:rPr>
          <w:sz w:val="28"/>
          <w:szCs w:val="28"/>
        </w:rPr>
        <w:t xml:space="preserve">16.1. </w:t>
      </w:r>
      <w:r w:rsidR="00017A4A" w:rsidRPr="00017A4A">
        <w:rPr>
          <w:sz w:val="28"/>
          <w:szCs w:val="28"/>
        </w:rPr>
        <w:t>Отдел архитектуры</w:t>
      </w:r>
      <w:r w:rsidRPr="00017A4A">
        <w:rPr>
          <w:sz w:val="28"/>
          <w:szCs w:val="28"/>
        </w:rPr>
        <w:t xml:space="preserve"> обеспечивает предоставление </w:t>
      </w:r>
      <w:r w:rsidR="00CE3F19">
        <w:rPr>
          <w:sz w:val="28"/>
          <w:szCs w:val="28"/>
        </w:rPr>
        <w:t>Муниципальной услуги</w:t>
      </w:r>
      <w:r w:rsidRPr="00017A4A">
        <w:rPr>
          <w:sz w:val="28"/>
          <w:szCs w:val="28"/>
        </w:rPr>
        <w:t xml:space="preserve"> в электронной форме посредством ЕПГУ, а также в иных формах по выбору Заявителя в соответствии с Федеральным законом </w:t>
      </w:r>
      <w:r w:rsidRPr="001A094A">
        <w:rPr>
          <w:sz w:val="28"/>
          <w:szCs w:val="28"/>
        </w:rPr>
        <w:t>от 27.07.2010 г.</w:t>
      </w:r>
      <w:r w:rsidR="00675411" w:rsidRPr="001A094A">
        <w:rPr>
          <w:sz w:val="28"/>
          <w:szCs w:val="28"/>
        </w:rPr>
        <w:t xml:space="preserve">   </w:t>
      </w:r>
      <w:r w:rsidRPr="001A094A">
        <w:rPr>
          <w:sz w:val="28"/>
          <w:szCs w:val="28"/>
        </w:rPr>
        <w:t xml:space="preserve"> № 210-ФЗ </w:t>
      </w:r>
      <w:r w:rsidRPr="001A094A">
        <w:rPr>
          <w:spacing w:val="-3"/>
          <w:sz w:val="28"/>
          <w:szCs w:val="28"/>
        </w:rPr>
        <w:t xml:space="preserve">«Об </w:t>
      </w:r>
      <w:r w:rsidRPr="001A094A">
        <w:rPr>
          <w:sz w:val="28"/>
          <w:szCs w:val="28"/>
        </w:rPr>
        <w:t>организации предоставления государственных и муниципальных услуг».</w:t>
      </w:r>
    </w:p>
    <w:p w:rsidR="00375C51" w:rsidRPr="00017A4A" w:rsidRDefault="00375C51" w:rsidP="00017A4A">
      <w:pPr>
        <w:pStyle w:val="a4"/>
        <w:tabs>
          <w:tab w:val="left" w:pos="2262"/>
        </w:tabs>
        <w:kinsoku w:val="0"/>
        <w:overflowPunct w:val="0"/>
        <w:spacing w:before="43" w:line="276" w:lineRule="auto"/>
        <w:ind w:left="0" w:right="105" w:firstLine="567"/>
        <w:rPr>
          <w:sz w:val="28"/>
          <w:szCs w:val="28"/>
        </w:rPr>
      </w:pPr>
      <w:r w:rsidRPr="001A094A">
        <w:rPr>
          <w:sz w:val="28"/>
          <w:szCs w:val="28"/>
        </w:rPr>
        <w:t>16.1.1.</w:t>
      </w:r>
      <w:r w:rsidR="00675411" w:rsidRPr="001A094A">
        <w:rPr>
          <w:sz w:val="28"/>
          <w:szCs w:val="28"/>
        </w:rPr>
        <w:t xml:space="preserve"> </w:t>
      </w:r>
      <w:r w:rsidRPr="001A094A">
        <w:rPr>
          <w:sz w:val="28"/>
          <w:szCs w:val="28"/>
        </w:rPr>
        <w:t xml:space="preserve">Для получения </w:t>
      </w:r>
      <w:r w:rsidR="00CE3F19" w:rsidRPr="001A094A">
        <w:rPr>
          <w:sz w:val="28"/>
          <w:szCs w:val="28"/>
        </w:rPr>
        <w:t>Муниципальной услуги</w:t>
      </w:r>
      <w:r w:rsidRPr="001A094A">
        <w:rPr>
          <w:sz w:val="28"/>
          <w:szCs w:val="28"/>
        </w:rPr>
        <w:t xml:space="preserve"> в электронной</w:t>
      </w:r>
      <w:r w:rsidRPr="00017A4A">
        <w:rPr>
          <w:sz w:val="28"/>
          <w:szCs w:val="28"/>
        </w:rPr>
        <w:t xml:space="preserve"> форме </w:t>
      </w:r>
      <w:r w:rsidR="00CE3F19">
        <w:rPr>
          <w:sz w:val="28"/>
          <w:szCs w:val="28"/>
        </w:rPr>
        <w:t>Заявитель</w:t>
      </w:r>
      <w:r w:rsidRPr="00017A4A">
        <w:rPr>
          <w:sz w:val="28"/>
          <w:szCs w:val="28"/>
        </w:rPr>
        <w:t xml:space="preserve"> авторизуется на ЕПГУ посредством подтвержденной учетной записи ЕСИА, затем заполняет </w:t>
      </w:r>
      <w:r w:rsidR="00675411">
        <w:rPr>
          <w:sz w:val="28"/>
          <w:szCs w:val="28"/>
        </w:rPr>
        <w:t>з</w:t>
      </w:r>
      <w:r w:rsidRPr="00017A4A">
        <w:rPr>
          <w:sz w:val="28"/>
          <w:szCs w:val="28"/>
        </w:rPr>
        <w:t>аявление с использованием специальной интерактивной</w:t>
      </w:r>
      <w:r w:rsidRPr="00017A4A">
        <w:rPr>
          <w:spacing w:val="-14"/>
          <w:sz w:val="28"/>
          <w:szCs w:val="28"/>
        </w:rPr>
        <w:t xml:space="preserve"> </w:t>
      </w:r>
      <w:r w:rsidRPr="00017A4A">
        <w:rPr>
          <w:sz w:val="28"/>
          <w:szCs w:val="28"/>
        </w:rPr>
        <w:t>формы.</w:t>
      </w:r>
    </w:p>
    <w:p w:rsidR="00375C51" w:rsidRPr="00017A4A" w:rsidRDefault="00017A4A" w:rsidP="00017A4A">
      <w:pPr>
        <w:pStyle w:val="a4"/>
        <w:tabs>
          <w:tab w:val="left" w:pos="2262"/>
        </w:tabs>
        <w:kinsoku w:val="0"/>
        <w:overflowPunct w:val="0"/>
        <w:spacing w:before="3" w:line="276" w:lineRule="auto"/>
        <w:ind w:left="0" w:right="107" w:firstLine="567"/>
        <w:rPr>
          <w:sz w:val="28"/>
          <w:szCs w:val="28"/>
        </w:rPr>
      </w:pPr>
      <w:r w:rsidRPr="00017A4A">
        <w:rPr>
          <w:sz w:val="28"/>
          <w:szCs w:val="28"/>
        </w:rPr>
        <w:t xml:space="preserve">16.1.2. </w:t>
      </w:r>
      <w:r w:rsidR="00675411">
        <w:rPr>
          <w:sz w:val="28"/>
          <w:szCs w:val="28"/>
        </w:rPr>
        <w:t>Заполненное з</w:t>
      </w:r>
      <w:r w:rsidR="00375C51" w:rsidRPr="00017A4A">
        <w:rPr>
          <w:sz w:val="28"/>
          <w:szCs w:val="28"/>
        </w:rPr>
        <w:t>аявление отправляется Заявителем вместе с прикрепленными электронными образами обязател</w:t>
      </w:r>
      <w:r w:rsidRPr="00017A4A">
        <w:rPr>
          <w:sz w:val="28"/>
          <w:szCs w:val="28"/>
        </w:rPr>
        <w:t xml:space="preserve">ьных документов, указанными в пункте </w:t>
      </w:r>
      <w:r w:rsidR="00375C51" w:rsidRPr="00017A4A">
        <w:rPr>
          <w:sz w:val="28"/>
          <w:szCs w:val="28"/>
        </w:rPr>
        <w:t>10</w:t>
      </w:r>
      <w:r w:rsidRPr="00017A4A">
        <w:rPr>
          <w:sz w:val="28"/>
          <w:szCs w:val="28"/>
        </w:rPr>
        <w:t>.</w:t>
      </w:r>
      <w:r w:rsidR="00375C51" w:rsidRPr="00017A4A">
        <w:rPr>
          <w:sz w:val="28"/>
          <w:szCs w:val="28"/>
        </w:rPr>
        <w:t xml:space="preserve"> настоящего </w:t>
      </w:r>
      <w:r w:rsidR="00132172">
        <w:rPr>
          <w:sz w:val="28"/>
          <w:szCs w:val="28"/>
        </w:rPr>
        <w:t xml:space="preserve">Административного </w:t>
      </w:r>
      <w:r w:rsidR="00375C51" w:rsidRPr="00017A4A">
        <w:rPr>
          <w:sz w:val="28"/>
          <w:szCs w:val="28"/>
        </w:rPr>
        <w:t xml:space="preserve">регламента, необходимых для предоставления </w:t>
      </w:r>
      <w:r w:rsidR="00CE3F19">
        <w:rPr>
          <w:sz w:val="28"/>
          <w:szCs w:val="28"/>
        </w:rPr>
        <w:t>Муниципальной услуги</w:t>
      </w:r>
      <w:r w:rsidR="00375C51" w:rsidRPr="00017A4A">
        <w:rPr>
          <w:sz w:val="28"/>
          <w:szCs w:val="28"/>
        </w:rPr>
        <w:t xml:space="preserve">, в </w:t>
      </w:r>
      <w:r w:rsidRPr="00017A4A">
        <w:rPr>
          <w:sz w:val="28"/>
          <w:szCs w:val="28"/>
        </w:rPr>
        <w:t>отдел архитектуры</w:t>
      </w:r>
      <w:r w:rsidR="005B5C72">
        <w:rPr>
          <w:sz w:val="28"/>
          <w:szCs w:val="28"/>
        </w:rPr>
        <w:t>. При авторизации в ЕСИА з</w:t>
      </w:r>
      <w:r w:rsidR="00375C51" w:rsidRPr="00017A4A">
        <w:rPr>
          <w:sz w:val="28"/>
          <w:szCs w:val="28"/>
        </w:rPr>
        <w:t xml:space="preserve">аявление считается подписанным простой электронной подписью Заявителя </w:t>
      </w:r>
      <w:r w:rsidRPr="00017A4A">
        <w:rPr>
          <w:sz w:val="28"/>
          <w:szCs w:val="28"/>
        </w:rPr>
        <w:t>(</w:t>
      </w:r>
      <w:r w:rsidR="00375C51" w:rsidRPr="00017A4A">
        <w:rPr>
          <w:sz w:val="28"/>
          <w:szCs w:val="28"/>
        </w:rPr>
        <w:t>представителя</w:t>
      </w:r>
      <w:r w:rsidRPr="00017A4A">
        <w:rPr>
          <w:sz w:val="28"/>
          <w:szCs w:val="28"/>
        </w:rPr>
        <w:t>)</w:t>
      </w:r>
      <w:r w:rsidR="00375C51" w:rsidRPr="00017A4A">
        <w:rPr>
          <w:sz w:val="28"/>
          <w:szCs w:val="28"/>
        </w:rPr>
        <w:t>, уполномоченного на подписание</w:t>
      </w:r>
      <w:r w:rsidR="00375C51" w:rsidRPr="00017A4A">
        <w:rPr>
          <w:spacing w:val="-7"/>
          <w:sz w:val="28"/>
          <w:szCs w:val="28"/>
        </w:rPr>
        <w:t xml:space="preserve"> </w:t>
      </w:r>
      <w:r w:rsidR="00675411">
        <w:rPr>
          <w:sz w:val="28"/>
          <w:szCs w:val="28"/>
        </w:rPr>
        <w:t>з</w:t>
      </w:r>
      <w:r w:rsidR="00297DA1">
        <w:rPr>
          <w:sz w:val="28"/>
          <w:szCs w:val="28"/>
        </w:rPr>
        <w:t>аявления</w:t>
      </w:r>
      <w:r w:rsidR="00375C51" w:rsidRPr="00017A4A">
        <w:rPr>
          <w:sz w:val="28"/>
          <w:szCs w:val="28"/>
        </w:rPr>
        <w:t>.</w:t>
      </w:r>
    </w:p>
    <w:p w:rsidR="00375C51" w:rsidRPr="00017A4A" w:rsidRDefault="00017A4A" w:rsidP="00017A4A">
      <w:pPr>
        <w:pStyle w:val="a4"/>
        <w:tabs>
          <w:tab w:val="left" w:pos="2262"/>
        </w:tabs>
        <w:kinsoku w:val="0"/>
        <w:overflowPunct w:val="0"/>
        <w:spacing w:line="276" w:lineRule="auto"/>
        <w:ind w:left="0" w:right="111" w:firstLine="567"/>
        <w:rPr>
          <w:sz w:val="28"/>
          <w:szCs w:val="28"/>
        </w:rPr>
      </w:pPr>
      <w:r w:rsidRPr="00017A4A">
        <w:rPr>
          <w:sz w:val="28"/>
          <w:szCs w:val="28"/>
        </w:rPr>
        <w:t xml:space="preserve">16.1.3. </w:t>
      </w:r>
      <w:r w:rsidR="00CE3F19">
        <w:rPr>
          <w:sz w:val="28"/>
          <w:szCs w:val="28"/>
        </w:rPr>
        <w:t>Заявитель</w:t>
      </w:r>
      <w:r w:rsidR="00375C51" w:rsidRPr="00017A4A">
        <w:rPr>
          <w:sz w:val="28"/>
          <w:szCs w:val="28"/>
        </w:rPr>
        <w:t xml:space="preserve"> уведомляется о получении </w:t>
      </w:r>
      <w:r w:rsidR="005B5C72">
        <w:rPr>
          <w:sz w:val="28"/>
          <w:szCs w:val="28"/>
        </w:rPr>
        <w:t>отделом архитектуры з</w:t>
      </w:r>
      <w:r w:rsidR="00297DA1">
        <w:rPr>
          <w:sz w:val="28"/>
          <w:szCs w:val="28"/>
        </w:rPr>
        <w:t>аявления</w:t>
      </w:r>
      <w:r w:rsidR="00375C51" w:rsidRPr="00017A4A">
        <w:rPr>
          <w:sz w:val="28"/>
          <w:szCs w:val="28"/>
        </w:rPr>
        <w:t xml:space="preserve"> и документов в день подачи </w:t>
      </w:r>
      <w:r w:rsidR="005B5C72">
        <w:rPr>
          <w:sz w:val="28"/>
          <w:szCs w:val="28"/>
        </w:rPr>
        <w:t>з</w:t>
      </w:r>
      <w:r w:rsidR="00297DA1">
        <w:rPr>
          <w:sz w:val="28"/>
          <w:szCs w:val="28"/>
        </w:rPr>
        <w:t>аявления</w:t>
      </w:r>
      <w:r w:rsidR="00375C51" w:rsidRPr="00017A4A">
        <w:rPr>
          <w:sz w:val="28"/>
          <w:szCs w:val="28"/>
        </w:rPr>
        <w:t xml:space="preserve"> посредством изменения статуса </w:t>
      </w:r>
      <w:r w:rsidR="00297DA1">
        <w:rPr>
          <w:sz w:val="28"/>
          <w:szCs w:val="28"/>
        </w:rPr>
        <w:t>Заявления</w:t>
      </w:r>
      <w:r w:rsidR="00375C51" w:rsidRPr="00017A4A">
        <w:rPr>
          <w:sz w:val="28"/>
          <w:szCs w:val="28"/>
        </w:rPr>
        <w:t xml:space="preserve"> в Личном кабинете Заявителя на</w:t>
      </w:r>
      <w:r w:rsidR="00375C51" w:rsidRPr="00017A4A">
        <w:rPr>
          <w:spacing w:val="-2"/>
          <w:sz w:val="28"/>
          <w:szCs w:val="28"/>
        </w:rPr>
        <w:t xml:space="preserve"> </w:t>
      </w:r>
      <w:r w:rsidR="00375C51" w:rsidRPr="00017A4A">
        <w:rPr>
          <w:sz w:val="28"/>
          <w:szCs w:val="28"/>
        </w:rPr>
        <w:t>ЕПГУ.</w:t>
      </w:r>
    </w:p>
    <w:p w:rsidR="00375C51" w:rsidRPr="00017A4A" w:rsidRDefault="00017A4A" w:rsidP="00017A4A">
      <w:pPr>
        <w:pStyle w:val="a4"/>
        <w:tabs>
          <w:tab w:val="left" w:pos="2262"/>
        </w:tabs>
        <w:kinsoku w:val="0"/>
        <w:overflowPunct w:val="0"/>
        <w:spacing w:line="276" w:lineRule="auto"/>
        <w:ind w:left="0" w:right="105" w:firstLine="567"/>
        <w:rPr>
          <w:sz w:val="28"/>
          <w:szCs w:val="28"/>
        </w:rPr>
      </w:pPr>
      <w:r w:rsidRPr="00017A4A">
        <w:rPr>
          <w:sz w:val="28"/>
          <w:szCs w:val="28"/>
        </w:rPr>
        <w:t xml:space="preserve">16.1.4. </w:t>
      </w:r>
      <w:r w:rsidR="00375C51" w:rsidRPr="00017A4A">
        <w:rPr>
          <w:sz w:val="28"/>
          <w:szCs w:val="28"/>
        </w:rPr>
        <w:t xml:space="preserve">Решение о предоставлении </w:t>
      </w:r>
      <w:r w:rsidR="00CE3F19">
        <w:rPr>
          <w:sz w:val="28"/>
          <w:szCs w:val="28"/>
        </w:rPr>
        <w:t>Муниципальной услуги</w:t>
      </w:r>
      <w:r w:rsidR="00375C51" w:rsidRPr="00017A4A">
        <w:rPr>
          <w:sz w:val="28"/>
          <w:szCs w:val="28"/>
        </w:rPr>
        <w:t xml:space="preserve"> принимается </w:t>
      </w:r>
      <w:r w:rsidR="005B5C72">
        <w:rPr>
          <w:sz w:val="28"/>
          <w:szCs w:val="28"/>
        </w:rPr>
        <w:t xml:space="preserve">отделом архитектуры </w:t>
      </w:r>
      <w:r w:rsidR="00375C51" w:rsidRPr="00017A4A">
        <w:rPr>
          <w:sz w:val="28"/>
          <w:szCs w:val="28"/>
        </w:rPr>
        <w:t xml:space="preserve">на основании электронных образов документов, представленных Заявителем, сведений, а также сведений, полученных </w:t>
      </w:r>
      <w:r w:rsidR="005B5C72">
        <w:rPr>
          <w:sz w:val="28"/>
          <w:szCs w:val="28"/>
        </w:rPr>
        <w:t xml:space="preserve">отделом архитектуры </w:t>
      </w:r>
      <w:r w:rsidR="00375C51" w:rsidRPr="00017A4A">
        <w:rPr>
          <w:sz w:val="28"/>
          <w:szCs w:val="28"/>
        </w:rPr>
        <w:t xml:space="preserve">посредством межведомственного электронного взаимодействия, а также сведений и информации на бумажном носителе </w:t>
      </w:r>
      <w:r w:rsidR="00375C51" w:rsidRPr="004A6F64">
        <w:rPr>
          <w:sz w:val="28"/>
          <w:szCs w:val="28"/>
        </w:rPr>
        <w:t xml:space="preserve">посредством личного обращения в </w:t>
      </w:r>
      <w:r w:rsidRPr="004A6F64">
        <w:rPr>
          <w:sz w:val="28"/>
          <w:szCs w:val="28"/>
        </w:rPr>
        <w:t xml:space="preserve">отдел архитектуры, в том </w:t>
      </w:r>
      <w:r w:rsidR="00375C51" w:rsidRPr="004A6F64">
        <w:rPr>
          <w:sz w:val="28"/>
          <w:szCs w:val="28"/>
        </w:rPr>
        <w:t xml:space="preserve">числе через </w:t>
      </w:r>
      <w:r w:rsidRPr="004A6F64">
        <w:rPr>
          <w:sz w:val="28"/>
          <w:szCs w:val="28"/>
        </w:rPr>
        <w:t>МФЦ</w:t>
      </w:r>
      <w:r w:rsidR="00375C51" w:rsidRPr="004A6F64">
        <w:rPr>
          <w:sz w:val="28"/>
          <w:szCs w:val="28"/>
        </w:rPr>
        <w:t xml:space="preserve"> в соответствии с соглашением о взаимодействии между </w:t>
      </w:r>
      <w:r w:rsidR="00675411" w:rsidRPr="004A6F64">
        <w:rPr>
          <w:sz w:val="28"/>
          <w:szCs w:val="28"/>
        </w:rPr>
        <w:t xml:space="preserve">МФЦ </w:t>
      </w:r>
      <w:r w:rsidR="00375C51" w:rsidRPr="004A6F64">
        <w:rPr>
          <w:sz w:val="28"/>
          <w:szCs w:val="28"/>
        </w:rPr>
        <w:t xml:space="preserve">и </w:t>
      </w:r>
      <w:r w:rsidRPr="004A6F64">
        <w:rPr>
          <w:sz w:val="28"/>
          <w:szCs w:val="28"/>
        </w:rPr>
        <w:t xml:space="preserve">Управлением, заключенным в соответствии </w:t>
      </w:r>
      <w:r w:rsidR="00375C51" w:rsidRPr="004A6F64">
        <w:rPr>
          <w:sz w:val="28"/>
          <w:szCs w:val="28"/>
        </w:rPr>
        <w:t>с постановлением Правительства Российской Федерации от 27.09.2011 №</w:t>
      </w:r>
      <w:r w:rsidR="004A6F64">
        <w:rPr>
          <w:sz w:val="28"/>
          <w:szCs w:val="28"/>
        </w:rPr>
        <w:t xml:space="preserve"> </w:t>
      </w:r>
      <w:r w:rsidR="00375C51" w:rsidRPr="004A6F64">
        <w:rPr>
          <w:sz w:val="28"/>
          <w:szCs w:val="28"/>
        </w:rPr>
        <w:t xml:space="preserve">797 </w:t>
      </w:r>
      <w:r w:rsidR="00375C51" w:rsidRPr="004A6F64">
        <w:rPr>
          <w:spacing w:val="-8"/>
          <w:sz w:val="28"/>
          <w:szCs w:val="28"/>
        </w:rPr>
        <w:t>«</w:t>
      </w:r>
      <w:r w:rsidR="004A6F64" w:rsidRPr="004A6F64">
        <w:rPr>
          <w:spacing w:val="-8"/>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004A6F64" w:rsidRPr="004A6F64">
        <w:rPr>
          <w:spacing w:val="-8"/>
          <w:sz w:val="28"/>
          <w:szCs w:val="28"/>
        </w:rPr>
        <w:lastRenderedPageBreak/>
        <w:t>местного самоуправления или в случаях, установленных законодательством Российской Федерации, публично-правовыми компаниями</w:t>
      </w:r>
      <w:r w:rsidR="00375C51" w:rsidRPr="004A6F64">
        <w:rPr>
          <w:sz w:val="28"/>
          <w:szCs w:val="28"/>
        </w:rPr>
        <w:t>»</w:t>
      </w:r>
      <w:r w:rsidR="004A6F64">
        <w:rPr>
          <w:sz w:val="28"/>
          <w:szCs w:val="28"/>
        </w:rPr>
        <w:t xml:space="preserve"> (далее - постановление</w:t>
      </w:r>
      <w:r w:rsidR="004A6F64" w:rsidRPr="004A6F64">
        <w:rPr>
          <w:sz w:val="28"/>
          <w:szCs w:val="28"/>
        </w:rPr>
        <w:t xml:space="preserve"> Правительства Российской Федерации</w:t>
      </w:r>
      <w:r w:rsidR="004A6F64">
        <w:rPr>
          <w:sz w:val="28"/>
          <w:szCs w:val="28"/>
        </w:rPr>
        <w:t xml:space="preserve"> </w:t>
      </w:r>
      <w:r w:rsidR="004A6F64" w:rsidRPr="004A6F64">
        <w:rPr>
          <w:sz w:val="28"/>
          <w:szCs w:val="28"/>
        </w:rPr>
        <w:t>№</w:t>
      </w:r>
      <w:r w:rsidR="004A6F64">
        <w:rPr>
          <w:sz w:val="28"/>
          <w:szCs w:val="28"/>
        </w:rPr>
        <w:t xml:space="preserve"> </w:t>
      </w:r>
      <w:r w:rsidR="004A6F64" w:rsidRPr="004A6F64">
        <w:rPr>
          <w:sz w:val="28"/>
          <w:szCs w:val="28"/>
        </w:rPr>
        <w:t>797</w:t>
      </w:r>
      <w:r w:rsidR="004A6F64">
        <w:rPr>
          <w:sz w:val="28"/>
          <w:szCs w:val="28"/>
        </w:rPr>
        <w:t>)</w:t>
      </w:r>
      <w:r w:rsidR="00375C51" w:rsidRPr="004A6F64">
        <w:rPr>
          <w:sz w:val="28"/>
          <w:szCs w:val="28"/>
        </w:rPr>
        <w:t>, либо</w:t>
      </w:r>
      <w:r w:rsidR="00375C51" w:rsidRPr="00017A4A">
        <w:rPr>
          <w:sz w:val="28"/>
          <w:szCs w:val="28"/>
        </w:rPr>
        <w:t xml:space="preserve"> посредством почтового отправления с уведомлением о</w:t>
      </w:r>
      <w:r w:rsidR="00375C51" w:rsidRPr="00017A4A">
        <w:rPr>
          <w:spacing w:val="6"/>
          <w:sz w:val="28"/>
          <w:szCs w:val="28"/>
        </w:rPr>
        <w:t xml:space="preserve"> </w:t>
      </w:r>
      <w:r w:rsidR="00375C51" w:rsidRPr="00017A4A">
        <w:rPr>
          <w:sz w:val="28"/>
          <w:szCs w:val="28"/>
        </w:rPr>
        <w:t>вручении.</w:t>
      </w:r>
    </w:p>
    <w:p w:rsidR="00375C51" w:rsidRDefault="00375C51" w:rsidP="00017A4A">
      <w:pPr>
        <w:pStyle w:val="a4"/>
        <w:tabs>
          <w:tab w:val="left" w:pos="1364"/>
        </w:tabs>
        <w:kinsoku w:val="0"/>
        <w:overflowPunct w:val="0"/>
        <w:ind w:left="0" w:firstLine="567"/>
        <w:rPr>
          <w:sz w:val="28"/>
          <w:szCs w:val="28"/>
        </w:rPr>
      </w:pPr>
    </w:p>
    <w:p w:rsidR="00017A4A" w:rsidRPr="00017A4A" w:rsidRDefault="00017A4A" w:rsidP="00017A4A">
      <w:pPr>
        <w:pStyle w:val="5"/>
        <w:tabs>
          <w:tab w:val="left" w:pos="2883"/>
        </w:tabs>
        <w:kinsoku w:val="0"/>
        <w:overflowPunct w:val="0"/>
        <w:ind w:left="0" w:firstLine="0"/>
        <w:jc w:val="center"/>
        <w:rPr>
          <w:sz w:val="28"/>
          <w:szCs w:val="28"/>
        </w:rPr>
      </w:pPr>
      <w:r w:rsidRPr="00017A4A">
        <w:rPr>
          <w:sz w:val="28"/>
          <w:szCs w:val="28"/>
        </w:rPr>
        <w:t xml:space="preserve">17. Способы получения Заявителем результатов предоставления </w:t>
      </w:r>
      <w:r w:rsidR="00CE3F19">
        <w:rPr>
          <w:sz w:val="28"/>
          <w:szCs w:val="28"/>
        </w:rPr>
        <w:t>Муниципальной услуги</w:t>
      </w:r>
    </w:p>
    <w:p w:rsidR="00017A4A" w:rsidRDefault="00017A4A" w:rsidP="00017A4A">
      <w:pPr>
        <w:pStyle w:val="a4"/>
        <w:tabs>
          <w:tab w:val="left" w:pos="1364"/>
        </w:tabs>
        <w:kinsoku w:val="0"/>
        <w:overflowPunct w:val="0"/>
        <w:ind w:left="0" w:firstLine="567"/>
        <w:rPr>
          <w:sz w:val="28"/>
          <w:szCs w:val="28"/>
        </w:rPr>
      </w:pPr>
    </w:p>
    <w:p w:rsidR="00017A4A" w:rsidRPr="00E24A76" w:rsidRDefault="00017A4A" w:rsidP="00E24A76">
      <w:pPr>
        <w:pStyle w:val="a4"/>
        <w:tabs>
          <w:tab w:val="left" w:pos="2210"/>
        </w:tabs>
        <w:kinsoku w:val="0"/>
        <w:overflowPunct w:val="0"/>
        <w:spacing w:before="215"/>
        <w:ind w:left="0" w:firstLine="567"/>
        <w:rPr>
          <w:sz w:val="28"/>
          <w:szCs w:val="28"/>
        </w:rPr>
      </w:pPr>
      <w:r w:rsidRPr="00E24A76">
        <w:rPr>
          <w:sz w:val="28"/>
          <w:szCs w:val="28"/>
        </w:rPr>
        <w:t xml:space="preserve">17.1. </w:t>
      </w:r>
      <w:r w:rsidR="00CE3F19">
        <w:rPr>
          <w:sz w:val="28"/>
          <w:szCs w:val="28"/>
        </w:rPr>
        <w:t>Заявитель</w:t>
      </w:r>
      <w:r w:rsidRPr="00E24A76">
        <w:rPr>
          <w:sz w:val="28"/>
          <w:szCs w:val="28"/>
        </w:rPr>
        <w:t xml:space="preserve"> уведомляется о ходе рассмотрения и готовности результата предоставления </w:t>
      </w:r>
      <w:r w:rsidR="00CE3F19">
        <w:rPr>
          <w:sz w:val="28"/>
          <w:szCs w:val="28"/>
        </w:rPr>
        <w:t>Муниципальной услуги</w:t>
      </w:r>
      <w:r w:rsidRPr="00E24A76">
        <w:rPr>
          <w:sz w:val="28"/>
          <w:szCs w:val="28"/>
        </w:rPr>
        <w:t xml:space="preserve"> следующими</w:t>
      </w:r>
      <w:r w:rsidRPr="005B5C72">
        <w:rPr>
          <w:sz w:val="28"/>
          <w:szCs w:val="28"/>
        </w:rPr>
        <w:t xml:space="preserve"> </w:t>
      </w:r>
      <w:r w:rsidRPr="00E24A76">
        <w:rPr>
          <w:sz w:val="28"/>
          <w:szCs w:val="28"/>
        </w:rPr>
        <w:t>способами:</w:t>
      </w:r>
    </w:p>
    <w:p w:rsidR="00017A4A" w:rsidRPr="00E24A76" w:rsidRDefault="00BE2CFC" w:rsidP="00E24A76">
      <w:pPr>
        <w:pStyle w:val="a4"/>
        <w:tabs>
          <w:tab w:val="left" w:pos="2378"/>
        </w:tabs>
        <w:kinsoku w:val="0"/>
        <w:overflowPunct w:val="0"/>
        <w:ind w:left="0" w:firstLine="567"/>
        <w:rPr>
          <w:sz w:val="28"/>
          <w:szCs w:val="28"/>
        </w:rPr>
      </w:pPr>
      <w:r>
        <w:rPr>
          <w:noProof/>
          <w:sz w:val="28"/>
          <w:szCs w:val="28"/>
        </w:rPr>
        <mc:AlternateContent>
          <mc:Choice Requires="wps">
            <w:drawing>
              <wp:anchor distT="4294967295" distB="4294967295" distL="114300" distR="114300" simplePos="0" relativeHeight="251670528" behindDoc="1" locked="0" layoutInCell="0" allowOverlap="1">
                <wp:simplePos x="0" y="0"/>
                <wp:positionH relativeFrom="page">
                  <wp:posOffset>4144645</wp:posOffset>
                </wp:positionH>
                <wp:positionV relativeFrom="paragraph">
                  <wp:posOffset>162559</wp:posOffset>
                </wp:positionV>
                <wp:extent cx="38100" cy="0"/>
                <wp:effectExtent l="0" t="0" r="19050" b="1905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7605">
                          <a:solidFill>
                            <a:srgbClr val="2D96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326.35pt;margin-top:12.8pt;width:3pt;height:0;z-index:-251645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" o:allowincell="f" path="m,l60,e" filled="f" strokecolor="#2d96d2" strokeweight=".21125mm">
                <v:path arrowok="t" o:connecttype="custom" o:connectlocs="0,0;38100,0" o:connectangles="0,0"/>
                <w10:wrap anchorx="page"/>
              </v:shape>
            </w:pict>
          </mc:Fallback>
        </mc:AlternateContent>
      </w:r>
      <w:r w:rsidR="00017A4A" w:rsidRPr="00E24A76">
        <w:rPr>
          <w:sz w:val="28"/>
          <w:szCs w:val="28"/>
        </w:rPr>
        <w:t>17.1.1. Через личный кабинет на</w:t>
      </w:r>
      <w:r w:rsidR="00017A4A" w:rsidRPr="005B5C72">
        <w:rPr>
          <w:sz w:val="28"/>
          <w:szCs w:val="28"/>
        </w:rPr>
        <w:t xml:space="preserve"> </w:t>
      </w:r>
      <w:r w:rsidR="00017A4A" w:rsidRPr="00E24A76">
        <w:rPr>
          <w:sz w:val="28"/>
          <w:szCs w:val="28"/>
        </w:rPr>
        <w:t>ЕПГУ.</w:t>
      </w:r>
    </w:p>
    <w:p w:rsidR="00017A4A" w:rsidRPr="00E24A76" w:rsidRDefault="00E24A76" w:rsidP="00E24A76">
      <w:pPr>
        <w:pStyle w:val="a4"/>
        <w:tabs>
          <w:tab w:val="left" w:pos="2378"/>
        </w:tabs>
        <w:kinsoku w:val="0"/>
        <w:overflowPunct w:val="0"/>
        <w:ind w:left="0" w:firstLine="567"/>
        <w:rPr>
          <w:sz w:val="28"/>
          <w:szCs w:val="28"/>
        </w:rPr>
      </w:pPr>
      <w:r>
        <w:rPr>
          <w:sz w:val="28"/>
          <w:szCs w:val="28"/>
        </w:rPr>
        <w:t xml:space="preserve">17.2. </w:t>
      </w:r>
      <w:r w:rsidR="00CE3F19">
        <w:rPr>
          <w:sz w:val="28"/>
          <w:szCs w:val="28"/>
        </w:rPr>
        <w:t>Заявитель</w:t>
      </w:r>
      <w:r w:rsidR="00017A4A" w:rsidRPr="00E24A76">
        <w:rPr>
          <w:sz w:val="28"/>
          <w:szCs w:val="28"/>
        </w:rPr>
        <w:t xml:space="preserve"> может самостоятельно получить информацию о готовности результата предоставления </w:t>
      </w:r>
      <w:r w:rsidR="00CE3F19">
        <w:rPr>
          <w:sz w:val="28"/>
          <w:szCs w:val="28"/>
        </w:rPr>
        <w:t>Муниципальной услуги</w:t>
      </w:r>
      <w:r w:rsidR="00017A4A" w:rsidRPr="00E24A76">
        <w:rPr>
          <w:spacing w:val="-20"/>
          <w:sz w:val="28"/>
          <w:szCs w:val="28"/>
        </w:rPr>
        <w:t xml:space="preserve"> </w:t>
      </w:r>
      <w:r w:rsidR="00017A4A" w:rsidRPr="00E24A76">
        <w:rPr>
          <w:sz w:val="28"/>
          <w:szCs w:val="28"/>
        </w:rPr>
        <w:t>посредством:</w:t>
      </w:r>
    </w:p>
    <w:p w:rsidR="00017A4A" w:rsidRPr="00E24A76" w:rsidRDefault="00017A4A" w:rsidP="00675411">
      <w:pPr>
        <w:pStyle w:val="a4"/>
        <w:numPr>
          <w:ilvl w:val="0"/>
          <w:numId w:val="21"/>
        </w:numPr>
        <w:tabs>
          <w:tab w:val="left" w:pos="851"/>
        </w:tabs>
        <w:kinsoku w:val="0"/>
        <w:overflowPunct w:val="0"/>
        <w:spacing w:line="294" w:lineRule="exact"/>
        <w:ind w:left="0" w:firstLine="567"/>
        <w:rPr>
          <w:sz w:val="28"/>
          <w:szCs w:val="28"/>
        </w:rPr>
      </w:pPr>
      <w:r w:rsidRPr="00E24A76">
        <w:rPr>
          <w:sz w:val="28"/>
          <w:szCs w:val="28"/>
        </w:rPr>
        <w:t>сервиса ЕПГУ «Узнать статус</w:t>
      </w:r>
      <w:r w:rsidRPr="00E24A76">
        <w:rPr>
          <w:spacing w:val="-15"/>
          <w:sz w:val="28"/>
          <w:szCs w:val="28"/>
        </w:rPr>
        <w:t xml:space="preserve"> </w:t>
      </w:r>
      <w:r w:rsidR="00297DA1">
        <w:rPr>
          <w:sz w:val="28"/>
          <w:szCs w:val="28"/>
        </w:rPr>
        <w:t>заявления</w:t>
      </w:r>
      <w:r w:rsidRPr="00E24A76">
        <w:rPr>
          <w:sz w:val="28"/>
          <w:szCs w:val="28"/>
        </w:rPr>
        <w:t>»;</w:t>
      </w:r>
    </w:p>
    <w:p w:rsidR="00017A4A" w:rsidRPr="00E24A76" w:rsidRDefault="00017A4A" w:rsidP="00675411">
      <w:pPr>
        <w:pStyle w:val="a4"/>
        <w:numPr>
          <w:ilvl w:val="0"/>
          <w:numId w:val="21"/>
        </w:numPr>
        <w:tabs>
          <w:tab w:val="left" w:pos="851"/>
        </w:tabs>
        <w:kinsoku w:val="0"/>
        <w:overflowPunct w:val="0"/>
        <w:spacing w:before="1" w:line="294" w:lineRule="exact"/>
        <w:ind w:left="0" w:firstLine="567"/>
        <w:rPr>
          <w:sz w:val="28"/>
          <w:szCs w:val="28"/>
        </w:rPr>
      </w:pPr>
      <w:r w:rsidRPr="00E24A76">
        <w:rPr>
          <w:sz w:val="28"/>
          <w:szCs w:val="28"/>
        </w:rPr>
        <w:t>по</w:t>
      </w:r>
      <w:r w:rsidRPr="00E24A76">
        <w:rPr>
          <w:spacing w:val="-5"/>
          <w:sz w:val="28"/>
          <w:szCs w:val="28"/>
        </w:rPr>
        <w:t xml:space="preserve"> </w:t>
      </w:r>
      <w:r w:rsidRPr="00E24A76">
        <w:rPr>
          <w:sz w:val="28"/>
          <w:szCs w:val="28"/>
        </w:rPr>
        <w:t>телефону.</w:t>
      </w:r>
    </w:p>
    <w:p w:rsidR="00017A4A" w:rsidRPr="00E24A76" w:rsidRDefault="00E24A76" w:rsidP="00E24A76">
      <w:pPr>
        <w:pStyle w:val="a4"/>
        <w:tabs>
          <w:tab w:val="left" w:pos="2195"/>
        </w:tabs>
        <w:kinsoku w:val="0"/>
        <w:overflowPunct w:val="0"/>
        <w:spacing w:line="276" w:lineRule="exact"/>
        <w:ind w:left="0" w:firstLine="567"/>
        <w:rPr>
          <w:sz w:val="28"/>
          <w:szCs w:val="28"/>
        </w:rPr>
      </w:pPr>
      <w:r>
        <w:rPr>
          <w:sz w:val="28"/>
          <w:szCs w:val="28"/>
        </w:rPr>
        <w:t>17.3</w:t>
      </w:r>
      <w:r w:rsidR="00017A4A" w:rsidRPr="00E24A76">
        <w:rPr>
          <w:sz w:val="28"/>
          <w:szCs w:val="28"/>
        </w:rPr>
        <w:t xml:space="preserve">. Способы получения результата </w:t>
      </w:r>
      <w:r w:rsidR="00CE3F19">
        <w:rPr>
          <w:sz w:val="28"/>
          <w:szCs w:val="28"/>
        </w:rPr>
        <w:t>Муниципальной услуги</w:t>
      </w:r>
      <w:r w:rsidR="00017A4A" w:rsidRPr="00E24A76">
        <w:rPr>
          <w:sz w:val="28"/>
          <w:szCs w:val="28"/>
        </w:rPr>
        <w:t>:</w:t>
      </w:r>
    </w:p>
    <w:p w:rsidR="00017A4A" w:rsidRPr="00E24A76" w:rsidRDefault="00E24A76" w:rsidP="00E24A76">
      <w:pPr>
        <w:pStyle w:val="a4"/>
        <w:tabs>
          <w:tab w:val="left" w:pos="2392"/>
        </w:tabs>
        <w:kinsoku w:val="0"/>
        <w:overflowPunct w:val="0"/>
        <w:ind w:left="0" w:firstLine="567"/>
        <w:rPr>
          <w:sz w:val="28"/>
          <w:szCs w:val="28"/>
        </w:rPr>
      </w:pPr>
      <w:r>
        <w:rPr>
          <w:sz w:val="28"/>
          <w:szCs w:val="28"/>
        </w:rPr>
        <w:t>17.3</w:t>
      </w:r>
      <w:r w:rsidR="00017A4A" w:rsidRPr="00E24A76">
        <w:rPr>
          <w:sz w:val="28"/>
          <w:szCs w:val="28"/>
        </w:rPr>
        <w:t xml:space="preserve">.1. </w:t>
      </w:r>
      <w:r>
        <w:rPr>
          <w:sz w:val="28"/>
          <w:szCs w:val="28"/>
        </w:rPr>
        <w:t>Через л</w:t>
      </w:r>
      <w:r w:rsidR="00017A4A" w:rsidRPr="00E24A76">
        <w:rPr>
          <w:sz w:val="28"/>
          <w:szCs w:val="28"/>
        </w:rPr>
        <w:t xml:space="preserve">ичный кабинет на ЕПГУ в форме электронного документа, подписанного усиленной электронной цифровой подписью </w:t>
      </w:r>
      <w:r w:rsidR="00675411">
        <w:rPr>
          <w:sz w:val="28"/>
          <w:szCs w:val="28"/>
        </w:rPr>
        <w:t xml:space="preserve">начальника </w:t>
      </w:r>
      <w:r w:rsidR="00017A4A" w:rsidRPr="00E24A76">
        <w:rPr>
          <w:sz w:val="28"/>
          <w:szCs w:val="28"/>
        </w:rPr>
        <w:t>отдела архитектуры.</w:t>
      </w:r>
    </w:p>
    <w:p w:rsidR="00017A4A" w:rsidRPr="00E24A76" w:rsidRDefault="00E24A76" w:rsidP="00E24A76">
      <w:pPr>
        <w:pStyle w:val="a5"/>
        <w:kinsoku w:val="0"/>
        <w:overflowPunct w:val="0"/>
        <w:spacing w:before="69"/>
        <w:ind w:firstLine="567"/>
        <w:jc w:val="both"/>
        <w:rPr>
          <w:sz w:val="28"/>
          <w:szCs w:val="28"/>
        </w:rPr>
      </w:pPr>
      <w:r>
        <w:rPr>
          <w:sz w:val="28"/>
          <w:szCs w:val="28"/>
        </w:rPr>
        <w:t xml:space="preserve">17.3.2. </w:t>
      </w:r>
      <w:r w:rsidR="00017A4A" w:rsidRPr="00E24A76">
        <w:rPr>
          <w:sz w:val="28"/>
          <w:szCs w:val="28"/>
        </w:rPr>
        <w:t xml:space="preserve">Заявителю обеспечена возможность получения результата предоставления </w:t>
      </w:r>
      <w:r w:rsidR="00CE3F19">
        <w:rPr>
          <w:sz w:val="28"/>
          <w:szCs w:val="28"/>
        </w:rPr>
        <w:t>Муниципальной услуги</w:t>
      </w:r>
      <w:r w:rsidR="00017A4A" w:rsidRPr="00E24A76">
        <w:rPr>
          <w:sz w:val="28"/>
          <w:szCs w:val="28"/>
        </w:rPr>
        <w:t xml:space="preserve"> на бумажном носителе при личном обращении в отдел архитектуры, а также через МФЦ в соответствии с соглашением о взаимодействии между МФЦ и Управлением, заключенным в соответствии с постановлением </w:t>
      </w:r>
      <w:r w:rsidR="00017A4A" w:rsidRPr="00151CFE">
        <w:rPr>
          <w:sz w:val="28"/>
          <w:szCs w:val="28"/>
        </w:rPr>
        <w:t>Правительства Российской Федерации №</w:t>
      </w:r>
      <w:r w:rsidR="004A6F64">
        <w:rPr>
          <w:sz w:val="28"/>
          <w:szCs w:val="28"/>
        </w:rPr>
        <w:t xml:space="preserve"> </w:t>
      </w:r>
      <w:r w:rsidR="00017A4A" w:rsidRPr="00151CFE">
        <w:rPr>
          <w:sz w:val="28"/>
          <w:szCs w:val="28"/>
        </w:rPr>
        <w:t>797</w:t>
      </w:r>
      <w:r w:rsidR="004A6F64">
        <w:rPr>
          <w:sz w:val="28"/>
          <w:szCs w:val="28"/>
        </w:rPr>
        <w:t>.</w:t>
      </w:r>
      <w:r w:rsidR="00017A4A" w:rsidRPr="00151CFE">
        <w:rPr>
          <w:sz w:val="28"/>
          <w:szCs w:val="28"/>
        </w:rPr>
        <w:t xml:space="preserve"> </w:t>
      </w:r>
    </w:p>
    <w:p w:rsidR="00017A4A" w:rsidRPr="00E24A76" w:rsidRDefault="00E24A76" w:rsidP="00E24A76">
      <w:pPr>
        <w:pStyle w:val="a4"/>
        <w:tabs>
          <w:tab w:val="left" w:pos="1467"/>
          <w:tab w:val="left" w:pos="2433"/>
          <w:tab w:val="left" w:pos="3724"/>
          <w:tab w:val="left" w:pos="4621"/>
          <w:tab w:val="left" w:pos="6191"/>
          <w:tab w:val="left" w:pos="7544"/>
          <w:tab w:val="left" w:pos="7885"/>
          <w:tab w:val="left" w:pos="9337"/>
        </w:tabs>
        <w:kinsoku w:val="0"/>
        <w:overflowPunct w:val="0"/>
        <w:spacing w:line="278" w:lineRule="auto"/>
        <w:ind w:left="0" w:firstLine="567"/>
        <w:rPr>
          <w:sz w:val="28"/>
          <w:szCs w:val="28"/>
        </w:rPr>
      </w:pPr>
      <w:r>
        <w:rPr>
          <w:sz w:val="28"/>
          <w:szCs w:val="28"/>
        </w:rPr>
        <w:t>17.4</w:t>
      </w:r>
      <w:r w:rsidRPr="00E24A76">
        <w:rPr>
          <w:sz w:val="28"/>
          <w:szCs w:val="28"/>
        </w:rPr>
        <w:t xml:space="preserve">. Способ </w:t>
      </w:r>
      <w:r w:rsidR="00017A4A" w:rsidRPr="00E24A76">
        <w:rPr>
          <w:sz w:val="28"/>
          <w:szCs w:val="28"/>
        </w:rPr>
        <w:t>пол</w:t>
      </w:r>
      <w:r w:rsidR="00084941">
        <w:rPr>
          <w:sz w:val="28"/>
          <w:szCs w:val="28"/>
        </w:rPr>
        <w:t>учения услуги определяется З</w:t>
      </w:r>
      <w:r w:rsidRPr="00E24A76">
        <w:rPr>
          <w:sz w:val="28"/>
          <w:szCs w:val="28"/>
        </w:rPr>
        <w:t xml:space="preserve">аявителем и указывается </w:t>
      </w:r>
      <w:r w:rsidR="00017A4A" w:rsidRPr="00E24A76">
        <w:rPr>
          <w:sz w:val="28"/>
          <w:szCs w:val="28"/>
        </w:rPr>
        <w:t>в заявлении.</w:t>
      </w:r>
    </w:p>
    <w:p w:rsidR="00017A4A" w:rsidRDefault="00017A4A" w:rsidP="00E24A76">
      <w:pPr>
        <w:pStyle w:val="a4"/>
        <w:tabs>
          <w:tab w:val="left" w:pos="1364"/>
        </w:tabs>
        <w:kinsoku w:val="0"/>
        <w:overflowPunct w:val="0"/>
        <w:ind w:left="0" w:firstLine="567"/>
        <w:rPr>
          <w:sz w:val="28"/>
          <w:szCs w:val="28"/>
        </w:rPr>
      </w:pPr>
    </w:p>
    <w:p w:rsidR="00340C75" w:rsidRPr="00340C75" w:rsidRDefault="00340C75" w:rsidP="00340C75">
      <w:pPr>
        <w:pStyle w:val="5"/>
        <w:tabs>
          <w:tab w:val="left" w:pos="2977"/>
        </w:tabs>
        <w:kinsoku w:val="0"/>
        <w:overflowPunct w:val="0"/>
        <w:spacing w:before="111"/>
        <w:ind w:left="0" w:firstLine="0"/>
        <w:jc w:val="center"/>
        <w:rPr>
          <w:sz w:val="28"/>
          <w:szCs w:val="28"/>
        </w:rPr>
      </w:pPr>
      <w:r w:rsidRPr="00340C75">
        <w:rPr>
          <w:sz w:val="28"/>
          <w:szCs w:val="28"/>
        </w:rPr>
        <w:t>18. Максимальный срок ожидания в</w:t>
      </w:r>
      <w:r w:rsidRPr="00340C75">
        <w:rPr>
          <w:spacing w:val="-9"/>
          <w:sz w:val="28"/>
          <w:szCs w:val="28"/>
        </w:rPr>
        <w:t xml:space="preserve"> </w:t>
      </w:r>
      <w:r w:rsidRPr="00340C75">
        <w:rPr>
          <w:sz w:val="28"/>
          <w:szCs w:val="28"/>
        </w:rPr>
        <w:t>очереди</w:t>
      </w:r>
    </w:p>
    <w:p w:rsidR="00E24A76" w:rsidRDefault="00E24A76" w:rsidP="00E24A76">
      <w:pPr>
        <w:pStyle w:val="a4"/>
        <w:tabs>
          <w:tab w:val="left" w:pos="1364"/>
        </w:tabs>
        <w:kinsoku w:val="0"/>
        <w:overflowPunct w:val="0"/>
        <w:ind w:left="0" w:firstLine="567"/>
        <w:rPr>
          <w:sz w:val="28"/>
          <w:szCs w:val="28"/>
        </w:rPr>
      </w:pPr>
    </w:p>
    <w:p w:rsidR="00340C75" w:rsidRPr="00340C75" w:rsidRDefault="00340C75" w:rsidP="00340C75">
      <w:pPr>
        <w:pStyle w:val="a5"/>
        <w:kinsoku w:val="0"/>
        <w:overflowPunct w:val="0"/>
        <w:spacing w:before="212"/>
        <w:ind w:firstLine="567"/>
        <w:jc w:val="both"/>
        <w:rPr>
          <w:sz w:val="28"/>
          <w:szCs w:val="28"/>
        </w:rPr>
      </w:pPr>
      <w:r>
        <w:rPr>
          <w:sz w:val="28"/>
          <w:szCs w:val="28"/>
        </w:rPr>
        <w:t xml:space="preserve">18.1. </w:t>
      </w:r>
      <w:r w:rsidRPr="00340C75">
        <w:rPr>
          <w:sz w:val="28"/>
          <w:szCs w:val="28"/>
        </w:rPr>
        <w:t>Максимальный срок</w:t>
      </w:r>
      <w:r w:rsidR="00675411">
        <w:rPr>
          <w:sz w:val="28"/>
          <w:szCs w:val="28"/>
        </w:rPr>
        <w:t xml:space="preserve"> ожидания в очереди </w:t>
      </w:r>
      <w:r w:rsidRPr="00340C75">
        <w:rPr>
          <w:sz w:val="28"/>
          <w:szCs w:val="28"/>
        </w:rPr>
        <w:t xml:space="preserve">при личной подаче </w:t>
      </w:r>
      <w:r w:rsidR="00297DA1">
        <w:rPr>
          <w:sz w:val="28"/>
          <w:szCs w:val="28"/>
        </w:rPr>
        <w:t>Заявления</w:t>
      </w:r>
      <w:r w:rsidR="00675411">
        <w:rPr>
          <w:sz w:val="28"/>
          <w:szCs w:val="28"/>
        </w:rPr>
        <w:t xml:space="preserve"> и</w:t>
      </w:r>
      <w:r w:rsidRPr="00340C75">
        <w:rPr>
          <w:sz w:val="28"/>
          <w:szCs w:val="28"/>
        </w:rPr>
        <w:t xml:space="preserve"> при получении результата предоставления </w:t>
      </w:r>
      <w:r w:rsidR="00CE3F19">
        <w:rPr>
          <w:sz w:val="28"/>
          <w:szCs w:val="28"/>
        </w:rPr>
        <w:t>Муниципальной услуги</w:t>
      </w:r>
      <w:r w:rsidRPr="00340C75">
        <w:rPr>
          <w:sz w:val="28"/>
          <w:szCs w:val="28"/>
        </w:rPr>
        <w:t xml:space="preserve"> не должен превышать 10</w:t>
      </w:r>
      <w:r w:rsidRPr="00340C75">
        <w:rPr>
          <w:spacing w:val="-7"/>
          <w:sz w:val="28"/>
          <w:szCs w:val="28"/>
        </w:rPr>
        <w:t xml:space="preserve"> </w:t>
      </w:r>
      <w:r w:rsidRPr="00340C75">
        <w:rPr>
          <w:sz w:val="28"/>
          <w:szCs w:val="28"/>
        </w:rPr>
        <w:t>минут.</w:t>
      </w:r>
    </w:p>
    <w:p w:rsidR="00340C75" w:rsidRDefault="00340C75" w:rsidP="00E24A76">
      <w:pPr>
        <w:pStyle w:val="a4"/>
        <w:tabs>
          <w:tab w:val="left" w:pos="1364"/>
        </w:tabs>
        <w:kinsoku w:val="0"/>
        <w:overflowPunct w:val="0"/>
        <w:ind w:left="0" w:firstLine="567"/>
        <w:rPr>
          <w:sz w:val="28"/>
          <w:szCs w:val="28"/>
        </w:rPr>
      </w:pPr>
    </w:p>
    <w:p w:rsidR="00340C75" w:rsidRPr="00340C75" w:rsidRDefault="00340C75" w:rsidP="00340C75">
      <w:pPr>
        <w:pStyle w:val="5"/>
        <w:tabs>
          <w:tab w:val="left" w:pos="1395"/>
        </w:tabs>
        <w:kinsoku w:val="0"/>
        <w:overflowPunct w:val="0"/>
        <w:spacing w:before="224"/>
        <w:ind w:left="0" w:firstLine="0"/>
        <w:jc w:val="center"/>
        <w:rPr>
          <w:sz w:val="28"/>
          <w:szCs w:val="28"/>
        </w:rPr>
      </w:pPr>
      <w:r w:rsidRPr="00340C75">
        <w:rPr>
          <w:sz w:val="28"/>
          <w:szCs w:val="28"/>
        </w:rPr>
        <w:t xml:space="preserve">19. Требования к помещениям, в которых предоставляются </w:t>
      </w:r>
      <w:r w:rsidR="00CE3F19">
        <w:rPr>
          <w:sz w:val="28"/>
          <w:szCs w:val="28"/>
        </w:rPr>
        <w:t>Муниципальная услуга</w:t>
      </w:r>
      <w:r w:rsidRPr="00340C75">
        <w:rPr>
          <w:sz w:val="28"/>
          <w:szCs w:val="28"/>
        </w:rPr>
        <w:t>, к залу ожидания, местам для заполнения запросов о</w:t>
      </w:r>
      <w:r w:rsidRPr="00340C75">
        <w:rPr>
          <w:spacing w:val="-20"/>
          <w:sz w:val="28"/>
          <w:szCs w:val="28"/>
        </w:rPr>
        <w:t xml:space="preserve"> </w:t>
      </w:r>
      <w:r w:rsidRPr="00340C75">
        <w:rPr>
          <w:sz w:val="28"/>
          <w:szCs w:val="28"/>
        </w:rPr>
        <w:t>предоставлении</w:t>
      </w:r>
      <w:r>
        <w:rPr>
          <w:sz w:val="28"/>
          <w:szCs w:val="28"/>
        </w:rPr>
        <w:t xml:space="preserve"> </w:t>
      </w:r>
      <w:r w:rsidR="00CE3F19">
        <w:rPr>
          <w:sz w:val="28"/>
          <w:szCs w:val="28"/>
        </w:rPr>
        <w:t>Муниципальной услуги</w:t>
      </w:r>
      <w:r w:rsidRPr="00340C75">
        <w:rPr>
          <w:sz w:val="28"/>
          <w:szCs w:val="28"/>
        </w:rPr>
        <w:t xml:space="preserve">, информационным стендам с образцами их заполнения и перечнем документов, необходимых для предоставления </w:t>
      </w:r>
      <w:r w:rsidR="00CE3F19">
        <w:rPr>
          <w:sz w:val="28"/>
          <w:szCs w:val="28"/>
        </w:rPr>
        <w:t>Муниципальной услуги</w:t>
      </w:r>
      <w:r w:rsidRPr="00340C75">
        <w:rPr>
          <w:sz w:val="28"/>
          <w:szCs w:val="28"/>
        </w:rPr>
        <w:t>, в том числе к обеспечению доступности указанных объектов для инвалидов, маломобильных групп населения</w:t>
      </w:r>
    </w:p>
    <w:p w:rsidR="00340C75" w:rsidRDefault="00340C75" w:rsidP="00340C75">
      <w:pPr>
        <w:pStyle w:val="a5"/>
        <w:kinsoku w:val="0"/>
        <w:overflowPunct w:val="0"/>
        <w:spacing w:before="2"/>
        <w:rPr>
          <w:b/>
          <w:bCs/>
          <w:i/>
          <w:iCs/>
          <w:sz w:val="22"/>
          <w:szCs w:val="22"/>
        </w:rPr>
      </w:pPr>
    </w:p>
    <w:p w:rsidR="00340C75" w:rsidRPr="00362C9E" w:rsidRDefault="00340C75" w:rsidP="00362C9E">
      <w:pPr>
        <w:pStyle w:val="a4"/>
        <w:tabs>
          <w:tab w:val="left" w:pos="851"/>
        </w:tabs>
        <w:kinsoku w:val="0"/>
        <w:overflowPunct w:val="0"/>
        <w:ind w:left="0" w:firstLine="567"/>
        <w:rPr>
          <w:sz w:val="28"/>
          <w:szCs w:val="28"/>
        </w:rPr>
      </w:pPr>
      <w:r w:rsidRPr="00362C9E">
        <w:rPr>
          <w:sz w:val="28"/>
          <w:szCs w:val="28"/>
        </w:rPr>
        <w:t xml:space="preserve">19.1. Местоположение здания Управления, в котором осуществляется </w:t>
      </w:r>
      <w:r w:rsidRPr="00362C9E">
        <w:rPr>
          <w:sz w:val="28"/>
          <w:szCs w:val="28"/>
        </w:rPr>
        <w:lastRenderedPageBreak/>
        <w:t xml:space="preserve">прием заявлений и документов, необходимых для предоставления </w:t>
      </w:r>
      <w:r w:rsidR="00CE3F19">
        <w:rPr>
          <w:sz w:val="28"/>
          <w:szCs w:val="28"/>
        </w:rPr>
        <w:t>Муниципальной услуги</w:t>
      </w:r>
      <w:r w:rsidRPr="00362C9E">
        <w:rPr>
          <w:sz w:val="28"/>
          <w:szCs w:val="28"/>
        </w:rPr>
        <w:t xml:space="preserve">, а также выдача результатов предоставления </w:t>
      </w:r>
      <w:r w:rsidR="00CE3F19">
        <w:rPr>
          <w:sz w:val="28"/>
          <w:szCs w:val="28"/>
        </w:rPr>
        <w:t>Муниципальной услуги</w:t>
      </w:r>
      <w:r w:rsidRPr="00362C9E">
        <w:rPr>
          <w:sz w:val="28"/>
          <w:szCs w:val="28"/>
        </w:rPr>
        <w:t>, должно обеспечивать удобство для граждан с точки зрения пешеходной доступности от остановок общественного</w:t>
      </w:r>
      <w:r w:rsidRPr="00362C9E">
        <w:rPr>
          <w:spacing w:val="-3"/>
          <w:sz w:val="28"/>
          <w:szCs w:val="28"/>
        </w:rPr>
        <w:t xml:space="preserve"> </w:t>
      </w:r>
      <w:r w:rsidRPr="00362C9E">
        <w:rPr>
          <w:sz w:val="28"/>
          <w:szCs w:val="28"/>
        </w:rPr>
        <w:t>транспорта.</w:t>
      </w:r>
    </w:p>
    <w:p w:rsidR="00340C75" w:rsidRPr="00362C9E" w:rsidRDefault="00340C75" w:rsidP="00362C9E">
      <w:pPr>
        <w:pStyle w:val="a4"/>
        <w:tabs>
          <w:tab w:val="left" w:pos="851"/>
          <w:tab w:val="left" w:pos="1390"/>
        </w:tabs>
        <w:kinsoku w:val="0"/>
        <w:overflowPunct w:val="0"/>
        <w:ind w:left="0" w:firstLine="567"/>
        <w:rPr>
          <w:sz w:val="28"/>
          <w:szCs w:val="28"/>
        </w:rPr>
      </w:pPr>
      <w:r w:rsidRPr="00362C9E">
        <w:rPr>
          <w:sz w:val="28"/>
          <w:szCs w:val="28"/>
        </w:rPr>
        <w:t>19.2. У здания Управления, в котором размещено помещение приема и выдачи документов, организована стоянка (парковка) для личного автомобильного транспорта Заявителей. За пользование стоянкой (парковкой) с Заявителей плата не</w:t>
      </w:r>
      <w:r w:rsidRPr="00362C9E">
        <w:rPr>
          <w:spacing w:val="-16"/>
          <w:sz w:val="28"/>
          <w:szCs w:val="28"/>
        </w:rPr>
        <w:t xml:space="preserve"> </w:t>
      </w:r>
      <w:r w:rsidRPr="00362C9E">
        <w:rPr>
          <w:sz w:val="28"/>
          <w:szCs w:val="28"/>
        </w:rPr>
        <w:t>взимается.</w:t>
      </w:r>
    </w:p>
    <w:p w:rsidR="00340C75" w:rsidRPr="00362C9E" w:rsidRDefault="00340C75" w:rsidP="00362C9E">
      <w:pPr>
        <w:pStyle w:val="a4"/>
        <w:tabs>
          <w:tab w:val="left" w:pos="851"/>
          <w:tab w:val="left" w:pos="1405"/>
        </w:tabs>
        <w:kinsoku w:val="0"/>
        <w:overflowPunct w:val="0"/>
        <w:ind w:left="0" w:firstLine="567"/>
        <w:rPr>
          <w:sz w:val="28"/>
          <w:szCs w:val="28"/>
        </w:rPr>
      </w:pPr>
      <w:r w:rsidRPr="00362C9E">
        <w:rPr>
          <w:sz w:val="28"/>
          <w:szCs w:val="28"/>
        </w:rPr>
        <w:t>19.3. В целях обеспече</w:t>
      </w:r>
      <w:r w:rsidR="00084941">
        <w:rPr>
          <w:sz w:val="28"/>
          <w:szCs w:val="28"/>
        </w:rPr>
        <w:t>ния беспрепятственного доступа З</w:t>
      </w:r>
      <w:r w:rsidRPr="00362C9E">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CE3F19">
        <w:rPr>
          <w:sz w:val="28"/>
          <w:szCs w:val="28"/>
        </w:rPr>
        <w:t>Муниципальная услуга</w:t>
      </w:r>
      <w:r w:rsidR="00362C9E" w:rsidRPr="00362C9E">
        <w:rPr>
          <w:sz w:val="28"/>
          <w:szCs w:val="28"/>
        </w:rPr>
        <w:t>, оборудована поручнями и</w:t>
      </w:r>
      <w:r w:rsidRPr="00362C9E">
        <w:rPr>
          <w:sz w:val="28"/>
          <w:szCs w:val="28"/>
        </w:rPr>
        <w:t xml:space="preserve"> иными специальными приспособлениями, позволяющими обеспечить беспрепятственный досту</w:t>
      </w:r>
      <w:r w:rsidR="00362C9E" w:rsidRPr="00362C9E">
        <w:rPr>
          <w:sz w:val="28"/>
          <w:szCs w:val="28"/>
        </w:rPr>
        <w:t>п и</w:t>
      </w:r>
      <w:r w:rsidRPr="00362C9E">
        <w:rPr>
          <w:sz w:val="28"/>
          <w:szCs w:val="28"/>
        </w:rPr>
        <w:t xml:space="preserve"> передвижение инвалидов, в соответствии с законодательством Российской Федерации о социальной защите</w:t>
      </w:r>
      <w:r w:rsidRPr="00362C9E">
        <w:rPr>
          <w:spacing w:val="-10"/>
          <w:sz w:val="28"/>
          <w:szCs w:val="28"/>
        </w:rPr>
        <w:t xml:space="preserve"> </w:t>
      </w:r>
      <w:r w:rsidRPr="00362C9E">
        <w:rPr>
          <w:sz w:val="28"/>
          <w:szCs w:val="28"/>
        </w:rPr>
        <w:t>инвалидов.</w:t>
      </w:r>
    </w:p>
    <w:p w:rsidR="00340C75" w:rsidRPr="00362C9E" w:rsidRDefault="00362C9E" w:rsidP="00362C9E">
      <w:pPr>
        <w:pStyle w:val="a4"/>
        <w:tabs>
          <w:tab w:val="left" w:pos="851"/>
          <w:tab w:val="left" w:pos="1501"/>
        </w:tabs>
        <w:kinsoku w:val="0"/>
        <w:overflowPunct w:val="0"/>
        <w:ind w:left="0" w:firstLine="567"/>
        <w:rPr>
          <w:sz w:val="28"/>
          <w:szCs w:val="28"/>
        </w:rPr>
      </w:pPr>
      <w:r w:rsidRPr="00362C9E">
        <w:rPr>
          <w:sz w:val="28"/>
          <w:szCs w:val="28"/>
        </w:rPr>
        <w:t xml:space="preserve">19.4. </w:t>
      </w:r>
      <w:r w:rsidR="00340C75" w:rsidRPr="00362C9E">
        <w:rPr>
          <w:sz w:val="28"/>
          <w:szCs w:val="28"/>
        </w:rPr>
        <w:t xml:space="preserve">Центральный вход в здание </w:t>
      </w:r>
      <w:r w:rsidRPr="00362C9E">
        <w:rPr>
          <w:sz w:val="28"/>
          <w:szCs w:val="28"/>
        </w:rPr>
        <w:t xml:space="preserve">Управления </w:t>
      </w:r>
      <w:r w:rsidR="00340C75" w:rsidRPr="00362C9E">
        <w:rPr>
          <w:sz w:val="28"/>
          <w:szCs w:val="28"/>
        </w:rPr>
        <w:t>оборудован информационной табличкой (вывеской), содержащей</w:t>
      </w:r>
      <w:r w:rsidR="00340C75" w:rsidRPr="00362C9E">
        <w:rPr>
          <w:spacing w:val="-19"/>
          <w:sz w:val="28"/>
          <w:szCs w:val="28"/>
        </w:rPr>
        <w:t xml:space="preserve"> </w:t>
      </w:r>
      <w:r w:rsidR="00340C75" w:rsidRPr="00362C9E">
        <w:rPr>
          <w:sz w:val="28"/>
          <w:szCs w:val="28"/>
        </w:rPr>
        <w:t>информацию:</w:t>
      </w:r>
    </w:p>
    <w:p w:rsidR="00340C75" w:rsidRPr="00362C9E" w:rsidRDefault="00340C75" w:rsidP="00362C9E">
      <w:pPr>
        <w:pStyle w:val="a4"/>
        <w:numPr>
          <w:ilvl w:val="2"/>
          <w:numId w:val="19"/>
        </w:numPr>
        <w:tabs>
          <w:tab w:val="left" w:pos="851"/>
          <w:tab w:val="left" w:pos="1004"/>
        </w:tabs>
        <w:kinsoku w:val="0"/>
        <w:overflowPunct w:val="0"/>
        <w:spacing w:line="294" w:lineRule="exact"/>
        <w:ind w:left="0" w:firstLine="567"/>
        <w:rPr>
          <w:sz w:val="28"/>
          <w:szCs w:val="28"/>
        </w:rPr>
      </w:pPr>
      <w:r w:rsidRPr="00362C9E">
        <w:rPr>
          <w:sz w:val="28"/>
          <w:szCs w:val="28"/>
        </w:rPr>
        <w:t>наименование;</w:t>
      </w:r>
    </w:p>
    <w:p w:rsidR="00340C75" w:rsidRPr="00362C9E" w:rsidRDefault="00340C75" w:rsidP="00362C9E">
      <w:pPr>
        <w:pStyle w:val="a4"/>
        <w:numPr>
          <w:ilvl w:val="2"/>
          <w:numId w:val="19"/>
        </w:numPr>
        <w:tabs>
          <w:tab w:val="left" w:pos="851"/>
          <w:tab w:val="left" w:pos="1004"/>
        </w:tabs>
        <w:kinsoku w:val="0"/>
        <w:overflowPunct w:val="0"/>
        <w:spacing w:before="1" w:line="293" w:lineRule="exact"/>
        <w:ind w:left="0" w:firstLine="567"/>
        <w:rPr>
          <w:sz w:val="28"/>
          <w:szCs w:val="28"/>
        </w:rPr>
      </w:pPr>
      <w:r w:rsidRPr="00362C9E">
        <w:rPr>
          <w:sz w:val="28"/>
          <w:szCs w:val="28"/>
        </w:rPr>
        <w:t>местонахождение и юридический</w:t>
      </w:r>
      <w:r w:rsidRPr="00362C9E">
        <w:rPr>
          <w:spacing w:val="-7"/>
          <w:sz w:val="28"/>
          <w:szCs w:val="28"/>
        </w:rPr>
        <w:t xml:space="preserve"> </w:t>
      </w:r>
      <w:r w:rsidRPr="00362C9E">
        <w:rPr>
          <w:sz w:val="28"/>
          <w:szCs w:val="28"/>
        </w:rPr>
        <w:t>адрес;</w:t>
      </w:r>
    </w:p>
    <w:p w:rsidR="00340C75" w:rsidRPr="00362C9E" w:rsidRDefault="00340C75" w:rsidP="00362C9E">
      <w:pPr>
        <w:pStyle w:val="a4"/>
        <w:numPr>
          <w:ilvl w:val="2"/>
          <w:numId w:val="19"/>
        </w:numPr>
        <w:tabs>
          <w:tab w:val="left" w:pos="851"/>
          <w:tab w:val="left" w:pos="1004"/>
        </w:tabs>
        <w:kinsoku w:val="0"/>
        <w:overflowPunct w:val="0"/>
        <w:spacing w:line="293" w:lineRule="exact"/>
        <w:ind w:left="0" w:firstLine="567"/>
        <w:rPr>
          <w:sz w:val="28"/>
          <w:szCs w:val="28"/>
        </w:rPr>
      </w:pPr>
      <w:r w:rsidRPr="00362C9E">
        <w:rPr>
          <w:sz w:val="28"/>
          <w:szCs w:val="28"/>
        </w:rPr>
        <w:t>режим</w:t>
      </w:r>
      <w:r w:rsidRPr="00362C9E">
        <w:rPr>
          <w:spacing w:val="-2"/>
          <w:sz w:val="28"/>
          <w:szCs w:val="28"/>
        </w:rPr>
        <w:t xml:space="preserve"> </w:t>
      </w:r>
      <w:r w:rsidRPr="00362C9E">
        <w:rPr>
          <w:sz w:val="28"/>
          <w:szCs w:val="28"/>
        </w:rPr>
        <w:t>работы;</w:t>
      </w:r>
    </w:p>
    <w:p w:rsidR="00340C75" w:rsidRPr="00362C9E" w:rsidRDefault="00340C75" w:rsidP="00362C9E">
      <w:pPr>
        <w:pStyle w:val="a4"/>
        <w:numPr>
          <w:ilvl w:val="2"/>
          <w:numId w:val="19"/>
        </w:numPr>
        <w:tabs>
          <w:tab w:val="left" w:pos="851"/>
          <w:tab w:val="left" w:pos="1004"/>
        </w:tabs>
        <w:kinsoku w:val="0"/>
        <w:overflowPunct w:val="0"/>
        <w:spacing w:before="1" w:line="293" w:lineRule="exact"/>
        <w:ind w:left="0" w:firstLine="567"/>
        <w:rPr>
          <w:sz w:val="28"/>
          <w:szCs w:val="28"/>
        </w:rPr>
      </w:pPr>
      <w:r w:rsidRPr="00362C9E">
        <w:rPr>
          <w:sz w:val="28"/>
          <w:szCs w:val="28"/>
        </w:rPr>
        <w:t>график</w:t>
      </w:r>
      <w:r w:rsidRPr="00362C9E">
        <w:rPr>
          <w:spacing w:val="-5"/>
          <w:sz w:val="28"/>
          <w:szCs w:val="28"/>
        </w:rPr>
        <w:t xml:space="preserve"> </w:t>
      </w:r>
      <w:r w:rsidRPr="00362C9E">
        <w:rPr>
          <w:sz w:val="28"/>
          <w:szCs w:val="28"/>
        </w:rPr>
        <w:t>приема;</w:t>
      </w:r>
    </w:p>
    <w:p w:rsidR="00340C75" w:rsidRPr="00362C9E" w:rsidRDefault="00340C75" w:rsidP="00362C9E">
      <w:pPr>
        <w:pStyle w:val="a4"/>
        <w:numPr>
          <w:ilvl w:val="2"/>
          <w:numId w:val="19"/>
        </w:numPr>
        <w:tabs>
          <w:tab w:val="left" w:pos="851"/>
          <w:tab w:val="left" w:pos="1004"/>
        </w:tabs>
        <w:kinsoku w:val="0"/>
        <w:overflowPunct w:val="0"/>
        <w:spacing w:line="293" w:lineRule="exact"/>
        <w:ind w:left="0" w:firstLine="567"/>
        <w:rPr>
          <w:sz w:val="28"/>
          <w:szCs w:val="28"/>
        </w:rPr>
      </w:pPr>
      <w:r w:rsidRPr="00362C9E">
        <w:rPr>
          <w:sz w:val="28"/>
          <w:szCs w:val="28"/>
        </w:rPr>
        <w:t>номера телефонов для</w:t>
      </w:r>
      <w:r w:rsidRPr="00362C9E">
        <w:rPr>
          <w:spacing w:val="-3"/>
          <w:sz w:val="28"/>
          <w:szCs w:val="28"/>
        </w:rPr>
        <w:t xml:space="preserve"> </w:t>
      </w:r>
      <w:r w:rsidRPr="00362C9E">
        <w:rPr>
          <w:sz w:val="28"/>
          <w:szCs w:val="28"/>
        </w:rPr>
        <w:t>справок.</w:t>
      </w:r>
    </w:p>
    <w:p w:rsidR="00340C75" w:rsidRPr="00362C9E" w:rsidRDefault="00362C9E" w:rsidP="00362C9E">
      <w:pPr>
        <w:pStyle w:val="a4"/>
        <w:tabs>
          <w:tab w:val="left" w:pos="851"/>
          <w:tab w:val="left" w:pos="1431"/>
        </w:tabs>
        <w:kinsoku w:val="0"/>
        <w:overflowPunct w:val="0"/>
        <w:ind w:left="0" w:firstLine="567"/>
        <w:rPr>
          <w:sz w:val="28"/>
          <w:szCs w:val="28"/>
        </w:rPr>
      </w:pPr>
      <w:r w:rsidRPr="00362C9E">
        <w:rPr>
          <w:sz w:val="28"/>
          <w:szCs w:val="28"/>
        </w:rPr>
        <w:t>19.5. Помещения</w:t>
      </w:r>
      <w:r w:rsidR="00340C75" w:rsidRPr="00362C9E">
        <w:rPr>
          <w:sz w:val="28"/>
          <w:szCs w:val="28"/>
        </w:rPr>
        <w:t xml:space="preserve">, в которых предоставляется </w:t>
      </w:r>
      <w:r w:rsidR="00CE3F19">
        <w:rPr>
          <w:sz w:val="28"/>
          <w:szCs w:val="28"/>
        </w:rPr>
        <w:t>Муниципальная услуга</w:t>
      </w:r>
      <w:r w:rsidRPr="00362C9E">
        <w:rPr>
          <w:sz w:val="28"/>
          <w:szCs w:val="28"/>
        </w:rPr>
        <w:t xml:space="preserve"> соответст</w:t>
      </w:r>
      <w:r w:rsidR="00340C75" w:rsidRPr="00362C9E">
        <w:rPr>
          <w:sz w:val="28"/>
          <w:szCs w:val="28"/>
        </w:rPr>
        <w:t>в</w:t>
      </w:r>
      <w:r w:rsidRPr="00362C9E">
        <w:rPr>
          <w:sz w:val="28"/>
          <w:szCs w:val="28"/>
        </w:rPr>
        <w:t xml:space="preserve">уют </w:t>
      </w:r>
      <w:r w:rsidR="00340C75" w:rsidRPr="00362C9E">
        <w:rPr>
          <w:sz w:val="28"/>
          <w:szCs w:val="28"/>
        </w:rPr>
        <w:t>санитарно-эпидемиологическим правилам и</w:t>
      </w:r>
      <w:r w:rsidR="00340C75" w:rsidRPr="00362C9E">
        <w:rPr>
          <w:spacing w:val="-15"/>
          <w:sz w:val="28"/>
          <w:szCs w:val="28"/>
        </w:rPr>
        <w:t xml:space="preserve"> </w:t>
      </w:r>
      <w:r w:rsidR="00340C75" w:rsidRPr="00362C9E">
        <w:rPr>
          <w:sz w:val="28"/>
          <w:szCs w:val="28"/>
        </w:rPr>
        <w:t>нормативам.</w:t>
      </w:r>
    </w:p>
    <w:p w:rsidR="00340C75" w:rsidRPr="00362C9E" w:rsidRDefault="00362C9E" w:rsidP="00362C9E">
      <w:pPr>
        <w:pStyle w:val="a4"/>
        <w:tabs>
          <w:tab w:val="left" w:pos="851"/>
        </w:tabs>
        <w:kinsoku w:val="0"/>
        <w:overflowPunct w:val="0"/>
        <w:ind w:left="0" w:firstLine="567"/>
        <w:rPr>
          <w:sz w:val="28"/>
          <w:szCs w:val="28"/>
        </w:rPr>
      </w:pPr>
      <w:r w:rsidRPr="00362C9E">
        <w:rPr>
          <w:sz w:val="28"/>
          <w:szCs w:val="28"/>
        </w:rPr>
        <w:t xml:space="preserve">19.6. </w:t>
      </w:r>
      <w:r w:rsidR="00340C75" w:rsidRPr="00362C9E">
        <w:rPr>
          <w:sz w:val="28"/>
          <w:szCs w:val="28"/>
        </w:rPr>
        <w:t xml:space="preserve">Помещения, в которых предоставляется </w:t>
      </w:r>
      <w:r w:rsidR="004A6F64">
        <w:rPr>
          <w:sz w:val="28"/>
          <w:szCs w:val="28"/>
        </w:rPr>
        <w:t>Муниципальная</w:t>
      </w:r>
      <w:r w:rsidR="004A6F64" w:rsidRPr="00362C9E">
        <w:rPr>
          <w:sz w:val="28"/>
          <w:szCs w:val="28"/>
        </w:rPr>
        <w:t xml:space="preserve"> </w:t>
      </w:r>
      <w:r w:rsidR="00340C75" w:rsidRPr="00362C9E">
        <w:rPr>
          <w:sz w:val="28"/>
          <w:szCs w:val="28"/>
        </w:rPr>
        <w:t>услуга,</w:t>
      </w:r>
      <w:r w:rsidR="00340C75" w:rsidRPr="00362C9E">
        <w:rPr>
          <w:spacing w:val="-8"/>
          <w:sz w:val="28"/>
          <w:szCs w:val="28"/>
        </w:rPr>
        <w:t xml:space="preserve"> </w:t>
      </w:r>
      <w:r w:rsidR="00340C75" w:rsidRPr="00362C9E">
        <w:rPr>
          <w:sz w:val="28"/>
          <w:szCs w:val="28"/>
        </w:rPr>
        <w:t>оснащаются:</w:t>
      </w:r>
    </w:p>
    <w:p w:rsidR="00340C75" w:rsidRPr="00362C9E" w:rsidRDefault="00340C75" w:rsidP="00362C9E">
      <w:pPr>
        <w:pStyle w:val="a4"/>
        <w:numPr>
          <w:ilvl w:val="0"/>
          <w:numId w:val="24"/>
        </w:numPr>
        <w:tabs>
          <w:tab w:val="left" w:pos="851"/>
        </w:tabs>
        <w:kinsoku w:val="0"/>
        <w:overflowPunct w:val="0"/>
        <w:ind w:left="0" w:firstLine="567"/>
        <w:rPr>
          <w:sz w:val="28"/>
          <w:szCs w:val="28"/>
        </w:rPr>
      </w:pPr>
      <w:r w:rsidRPr="00362C9E">
        <w:rPr>
          <w:sz w:val="28"/>
          <w:szCs w:val="28"/>
        </w:rPr>
        <w:t>противопожарной системой и средствами</w:t>
      </w:r>
      <w:r w:rsidRPr="00362C9E">
        <w:rPr>
          <w:spacing w:val="-15"/>
          <w:sz w:val="28"/>
          <w:szCs w:val="28"/>
        </w:rPr>
        <w:t xml:space="preserve"> </w:t>
      </w:r>
      <w:r w:rsidRPr="00362C9E">
        <w:rPr>
          <w:sz w:val="28"/>
          <w:szCs w:val="28"/>
        </w:rPr>
        <w:t>пожаротушения;</w:t>
      </w:r>
    </w:p>
    <w:p w:rsidR="00362C9E" w:rsidRPr="00362C9E" w:rsidRDefault="00362C9E" w:rsidP="00362C9E">
      <w:pPr>
        <w:pStyle w:val="a4"/>
        <w:numPr>
          <w:ilvl w:val="2"/>
          <w:numId w:val="19"/>
        </w:numPr>
        <w:tabs>
          <w:tab w:val="left" w:pos="851"/>
          <w:tab w:val="left" w:pos="1004"/>
        </w:tabs>
        <w:kinsoku w:val="0"/>
        <w:overflowPunct w:val="0"/>
        <w:spacing w:before="1" w:line="293" w:lineRule="exact"/>
        <w:ind w:left="0" w:firstLine="567"/>
        <w:rPr>
          <w:sz w:val="28"/>
          <w:szCs w:val="28"/>
        </w:rPr>
      </w:pPr>
      <w:r w:rsidRPr="00362C9E">
        <w:rPr>
          <w:sz w:val="28"/>
          <w:szCs w:val="28"/>
        </w:rPr>
        <w:t>средствами оказания первой медицинской</w:t>
      </w:r>
      <w:r w:rsidRPr="00362C9E">
        <w:rPr>
          <w:spacing w:val="-16"/>
          <w:sz w:val="28"/>
          <w:szCs w:val="28"/>
        </w:rPr>
        <w:t xml:space="preserve"> </w:t>
      </w:r>
      <w:r w:rsidRPr="00362C9E">
        <w:rPr>
          <w:sz w:val="28"/>
          <w:szCs w:val="28"/>
        </w:rPr>
        <w:t>помощи;</w:t>
      </w:r>
    </w:p>
    <w:p w:rsidR="00362C9E" w:rsidRPr="00362C9E" w:rsidRDefault="00362C9E" w:rsidP="00362C9E">
      <w:pPr>
        <w:pStyle w:val="a5"/>
        <w:numPr>
          <w:ilvl w:val="0"/>
          <w:numId w:val="24"/>
        </w:numPr>
        <w:tabs>
          <w:tab w:val="left" w:pos="851"/>
        </w:tabs>
        <w:kinsoku w:val="0"/>
        <w:overflowPunct w:val="0"/>
        <w:spacing w:line="293" w:lineRule="exact"/>
        <w:ind w:left="0" w:firstLine="567"/>
        <w:jc w:val="both"/>
        <w:rPr>
          <w:sz w:val="28"/>
          <w:szCs w:val="28"/>
        </w:rPr>
      </w:pPr>
      <w:r w:rsidRPr="00362C9E">
        <w:rPr>
          <w:sz w:val="28"/>
          <w:szCs w:val="28"/>
        </w:rPr>
        <w:t>туалетными комнатами для посетителей.</w:t>
      </w:r>
    </w:p>
    <w:p w:rsidR="00362C9E" w:rsidRPr="00362C9E" w:rsidRDefault="00362C9E" w:rsidP="00362C9E">
      <w:pPr>
        <w:pStyle w:val="a4"/>
        <w:tabs>
          <w:tab w:val="left" w:pos="851"/>
          <w:tab w:val="left" w:pos="1460"/>
        </w:tabs>
        <w:kinsoku w:val="0"/>
        <w:overflowPunct w:val="0"/>
        <w:ind w:left="0" w:firstLine="567"/>
        <w:rPr>
          <w:sz w:val="28"/>
          <w:szCs w:val="28"/>
        </w:rPr>
      </w:pPr>
      <w:r w:rsidRPr="00362C9E">
        <w:rPr>
          <w:sz w:val="28"/>
          <w:szCs w:val="28"/>
        </w:rPr>
        <w:t>1</w:t>
      </w:r>
      <w:r w:rsidR="004A6F64">
        <w:rPr>
          <w:sz w:val="28"/>
          <w:szCs w:val="28"/>
        </w:rPr>
        <w:t>9.7</w:t>
      </w:r>
      <w:r w:rsidRPr="00362C9E">
        <w:rPr>
          <w:sz w:val="28"/>
          <w:szCs w:val="28"/>
        </w:rPr>
        <w:t>. Зал ожидания Заявителей оборудован стульями, количество которых определяется исходя из фактической нагрузки и возможностей для их размещения в помещении, а также информационными</w:t>
      </w:r>
      <w:r w:rsidRPr="00362C9E">
        <w:rPr>
          <w:spacing w:val="-13"/>
          <w:sz w:val="28"/>
          <w:szCs w:val="28"/>
        </w:rPr>
        <w:t xml:space="preserve"> </w:t>
      </w:r>
      <w:r w:rsidRPr="00362C9E">
        <w:rPr>
          <w:sz w:val="28"/>
          <w:szCs w:val="28"/>
        </w:rPr>
        <w:t>стендами.</w:t>
      </w:r>
    </w:p>
    <w:p w:rsidR="00362C9E" w:rsidRPr="00362C9E" w:rsidRDefault="004A6F64" w:rsidP="00362C9E">
      <w:pPr>
        <w:pStyle w:val="a4"/>
        <w:tabs>
          <w:tab w:val="left" w:pos="851"/>
          <w:tab w:val="left" w:pos="1407"/>
        </w:tabs>
        <w:kinsoku w:val="0"/>
        <w:overflowPunct w:val="0"/>
        <w:ind w:left="0" w:firstLine="567"/>
        <w:rPr>
          <w:sz w:val="28"/>
          <w:szCs w:val="28"/>
        </w:rPr>
      </w:pPr>
      <w:r>
        <w:rPr>
          <w:sz w:val="28"/>
          <w:szCs w:val="28"/>
        </w:rPr>
        <w:t>19.8</w:t>
      </w:r>
      <w:r w:rsidR="00362C9E" w:rsidRPr="00362C9E">
        <w:rPr>
          <w:sz w:val="28"/>
          <w:szCs w:val="28"/>
        </w:rPr>
        <w:t>.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w:t>
      </w:r>
      <w:r w:rsidR="00362C9E" w:rsidRPr="00362C9E">
        <w:rPr>
          <w:spacing w:val="-5"/>
          <w:sz w:val="28"/>
          <w:szCs w:val="28"/>
        </w:rPr>
        <w:t xml:space="preserve"> </w:t>
      </w:r>
      <w:r w:rsidR="00362C9E" w:rsidRPr="00362C9E">
        <w:rPr>
          <w:sz w:val="28"/>
          <w:szCs w:val="28"/>
        </w:rPr>
        <w:t>шрифтом.</w:t>
      </w:r>
    </w:p>
    <w:p w:rsidR="00362C9E" w:rsidRPr="00362C9E" w:rsidRDefault="004A6F64" w:rsidP="00362C9E">
      <w:pPr>
        <w:pStyle w:val="a4"/>
        <w:tabs>
          <w:tab w:val="left" w:pos="851"/>
          <w:tab w:val="left" w:pos="1647"/>
        </w:tabs>
        <w:kinsoku w:val="0"/>
        <w:overflowPunct w:val="0"/>
        <w:ind w:left="0" w:firstLine="567"/>
        <w:rPr>
          <w:sz w:val="28"/>
          <w:szCs w:val="28"/>
        </w:rPr>
      </w:pPr>
      <w:r>
        <w:rPr>
          <w:sz w:val="28"/>
          <w:szCs w:val="28"/>
        </w:rPr>
        <w:t>19.9</w:t>
      </w:r>
      <w:r w:rsidR="00362C9E" w:rsidRPr="00362C9E">
        <w:rPr>
          <w:sz w:val="28"/>
          <w:szCs w:val="28"/>
        </w:rPr>
        <w:t>. Места для заполнения заявлений оборудуются стульями, столами, бланками заявлений, письменными</w:t>
      </w:r>
      <w:r w:rsidR="00362C9E" w:rsidRPr="00362C9E">
        <w:rPr>
          <w:spacing w:val="-19"/>
          <w:sz w:val="28"/>
          <w:szCs w:val="28"/>
        </w:rPr>
        <w:t xml:space="preserve"> </w:t>
      </w:r>
      <w:r w:rsidR="00362C9E" w:rsidRPr="00362C9E">
        <w:rPr>
          <w:sz w:val="28"/>
          <w:szCs w:val="28"/>
        </w:rPr>
        <w:t>принадлежностями.</w:t>
      </w:r>
    </w:p>
    <w:p w:rsidR="00362C9E" w:rsidRPr="00362C9E" w:rsidRDefault="004A6F64" w:rsidP="00362C9E">
      <w:pPr>
        <w:pStyle w:val="a4"/>
        <w:tabs>
          <w:tab w:val="left" w:pos="851"/>
          <w:tab w:val="left" w:pos="1575"/>
        </w:tabs>
        <w:kinsoku w:val="0"/>
        <w:overflowPunct w:val="0"/>
        <w:ind w:left="0" w:firstLine="567"/>
        <w:rPr>
          <w:sz w:val="28"/>
          <w:szCs w:val="28"/>
        </w:rPr>
      </w:pPr>
      <w:r>
        <w:rPr>
          <w:sz w:val="28"/>
          <w:szCs w:val="28"/>
        </w:rPr>
        <w:t>19.10</w:t>
      </w:r>
      <w:r w:rsidR="00362C9E" w:rsidRPr="00362C9E">
        <w:rPr>
          <w:sz w:val="28"/>
          <w:szCs w:val="28"/>
        </w:rPr>
        <w:t>. Места приема Заявителей оборудуются информационными табличками  с</w:t>
      </w:r>
      <w:r w:rsidR="00362C9E" w:rsidRPr="00362C9E">
        <w:rPr>
          <w:spacing w:val="-10"/>
          <w:sz w:val="28"/>
          <w:szCs w:val="28"/>
        </w:rPr>
        <w:t xml:space="preserve"> </w:t>
      </w:r>
      <w:r w:rsidR="00362C9E" w:rsidRPr="00362C9E">
        <w:rPr>
          <w:sz w:val="28"/>
          <w:szCs w:val="28"/>
        </w:rPr>
        <w:t>указанием:</w:t>
      </w:r>
    </w:p>
    <w:p w:rsidR="00362C9E" w:rsidRPr="00362C9E" w:rsidRDefault="00362C9E" w:rsidP="00362C9E">
      <w:pPr>
        <w:pStyle w:val="a4"/>
        <w:numPr>
          <w:ilvl w:val="2"/>
          <w:numId w:val="19"/>
        </w:numPr>
        <w:tabs>
          <w:tab w:val="left" w:pos="851"/>
          <w:tab w:val="left" w:pos="1004"/>
        </w:tabs>
        <w:kinsoku w:val="0"/>
        <w:overflowPunct w:val="0"/>
        <w:ind w:left="0" w:firstLine="567"/>
        <w:rPr>
          <w:sz w:val="28"/>
          <w:szCs w:val="28"/>
        </w:rPr>
      </w:pPr>
      <w:r w:rsidRPr="00362C9E">
        <w:rPr>
          <w:sz w:val="28"/>
          <w:szCs w:val="28"/>
        </w:rPr>
        <w:t>номера кабинета и наименования</w:t>
      </w:r>
      <w:r w:rsidRPr="00362C9E">
        <w:rPr>
          <w:spacing w:val="-11"/>
          <w:sz w:val="28"/>
          <w:szCs w:val="28"/>
        </w:rPr>
        <w:t xml:space="preserve"> </w:t>
      </w:r>
      <w:r w:rsidRPr="00362C9E">
        <w:rPr>
          <w:sz w:val="28"/>
          <w:szCs w:val="28"/>
        </w:rPr>
        <w:t>отдела;</w:t>
      </w:r>
    </w:p>
    <w:p w:rsidR="00362C9E" w:rsidRPr="00362C9E" w:rsidRDefault="00362C9E" w:rsidP="00362C9E">
      <w:pPr>
        <w:pStyle w:val="a4"/>
        <w:numPr>
          <w:ilvl w:val="2"/>
          <w:numId w:val="19"/>
        </w:numPr>
        <w:tabs>
          <w:tab w:val="left" w:pos="851"/>
          <w:tab w:val="left" w:pos="1181"/>
        </w:tabs>
        <w:kinsoku w:val="0"/>
        <w:overflowPunct w:val="0"/>
        <w:spacing w:before="1"/>
        <w:ind w:left="0" w:firstLine="567"/>
        <w:rPr>
          <w:sz w:val="28"/>
          <w:szCs w:val="28"/>
        </w:rPr>
      </w:pPr>
      <w:r w:rsidRPr="00362C9E">
        <w:rPr>
          <w:sz w:val="28"/>
          <w:szCs w:val="28"/>
        </w:rPr>
        <w:t>фамилии, имени и отчества (последнее – при наличии), должности ответственного лица за прием</w:t>
      </w:r>
      <w:r w:rsidRPr="00362C9E">
        <w:rPr>
          <w:spacing w:val="-11"/>
          <w:sz w:val="28"/>
          <w:szCs w:val="28"/>
        </w:rPr>
        <w:t xml:space="preserve"> </w:t>
      </w:r>
      <w:r w:rsidRPr="00362C9E">
        <w:rPr>
          <w:sz w:val="28"/>
          <w:szCs w:val="28"/>
        </w:rPr>
        <w:t>документов;</w:t>
      </w:r>
    </w:p>
    <w:p w:rsidR="00362C9E" w:rsidRPr="00362C9E" w:rsidRDefault="00362C9E" w:rsidP="004C6D20">
      <w:pPr>
        <w:pStyle w:val="a5"/>
        <w:numPr>
          <w:ilvl w:val="0"/>
          <w:numId w:val="24"/>
        </w:numPr>
        <w:tabs>
          <w:tab w:val="left" w:pos="851"/>
        </w:tabs>
        <w:kinsoku w:val="0"/>
        <w:overflowPunct w:val="0"/>
        <w:spacing w:line="293" w:lineRule="exact"/>
        <w:ind w:left="0" w:firstLine="567"/>
        <w:jc w:val="both"/>
        <w:rPr>
          <w:sz w:val="28"/>
          <w:szCs w:val="28"/>
        </w:rPr>
      </w:pPr>
      <w:r w:rsidRPr="00362C9E">
        <w:rPr>
          <w:sz w:val="28"/>
          <w:szCs w:val="28"/>
        </w:rPr>
        <w:t>графика приема Заявителей.</w:t>
      </w:r>
    </w:p>
    <w:p w:rsidR="00362C9E" w:rsidRPr="00362C9E" w:rsidRDefault="004A6F64" w:rsidP="00362C9E">
      <w:pPr>
        <w:pStyle w:val="a4"/>
        <w:tabs>
          <w:tab w:val="left" w:pos="851"/>
          <w:tab w:val="left" w:pos="1506"/>
        </w:tabs>
        <w:kinsoku w:val="0"/>
        <w:overflowPunct w:val="0"/>
        <w:ind w:left="0" w:firstLine="567"/>
        <w:rPr>
          <w:sz w:val="28"/>
          <w:szCs w:val="28"/>
        </w:rPr>
      </w:pPr>
      <w:r>
        <w:rPr>
          <w:sz w:val="28"/>
          <w:szCs w:val="28"/>
        </w:rPr>
        <w:t>19.11</w:t>
      </w:r>
      <w:r w:rsidR="00362C9E" w:rsidRPr="00362C9E">
        <w:rPr>
          <w:sz w:val="28"/>
          <w:szCs w:val="28"/>
        </w:rPr>
        <w:t>. 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2C9E" w:rsidRPr="00362C9E" w:rsidRDefault="00362C9E" w:rsidP="00362C9E">
      <w:pPr>
        <w:pStyle w:val="a4"/>
        <w:tabs>
          <w:tab w:val="left" w:pos="851"/>
          <w:tab w:val="left" w:pos="1472"/>
        </w:tabs>
        <w:kinsoku w:val="0"/>
        <w:overflowPunct w:val="0"/>
        <w:ind w:left="0" w:firstLine="567"/>
        <w:rPr>
          <w:sz w:val="28"/>
          <w:szCs w:val="28"/>
        </w:rPr>
      </w:pPr>
      <w:r w:rsidRPr="00362C9E">
        <w:rPr>
          <w:sz w:val="28"/>
          <w:szCs w:val="28"/>
        </w:rPr>
        <w:lastRenderedPageBreak/>
        <w:t>19.1</w:t>
      </w:r>
      <w:r w:rsidR="004A6F64">
        <w:rPr>
          <w:sz w:val="28"/>
          <w:szCs w:val="28"/>
        </w:rPr>
        <w:t>2</w:t>
      </w:r>
      <w:r w:rsidRPr="00362C9E">
        <w:rPr>
          <w:sz w:val="28"/>
          <w:szCs w:val="28"/>
        </w:rPr>
        <w:t>. При предоставлении государственной услуги инвалидам</w:t>
      </w:r>
      <w:r w:rsidRPr="00362C9E">
        <w:rPr>
          <w:spacing w:val="-15"/>
          <w:sz w:val="28"/>
          <w:szCs w:val="28"/>
        </w:rPr>
        <w:t xml:space="preserve"> </w:t>
      </w:r>
      <w:r w:rsidRPr="00362C9E">
        <w:rPr>
          <w:sz w:val="28"/>
          <w:szCs w:val="28"/>
        </w:rPr>
        <w:t>обеспечиваются:</w:t>
      </w:r>
    </w:p>
    <w:p w:rsidR="00362C9E" w:rsidRPr="00362C9E" w:rsidRDefault="00362C9E" w:rsidP="00362C9E">
      <w:pPr>
        <w:pStyle w:val="a4"/>
        <w:numPr>
          <w:ilvl w:val="2"/>
          <w:numId w:val="19"/>
        </w:numPr>
        <w:tabs>
          <w:tab w:val="left" w:pos="851"/>
          <w:tab w:val="left" w:pos="1066"/>
        </w:tabs>
        <w:kinsoku w:val="0"/>
        <w:overflowPunct w:val="0"/>
        <w:spacing w:before="2"/>
        <w:ind w:left="0" w:firstLine="567"/>
        <w:rPr>
          <w:sz w:val="28"/>
          <w:szCs w:val="28"/>
        </w:rPr>
      </w:pPr>
      <w:r w:rsidRPr="00362C9E">
        <w:rPr>
          <w:sz w:val="28"/>
          <w:szCs w:val="28"/>
        </w:rPr>
        <w:t xml:space="preserve">возможность беспрепятственного доступа к объекту (зданию, помещению), в котором предоставляется </w:t>
      </w:r>
      <w:r w:rsidR="00675411">
        <w:rPr>
          <w:sz w:val="28"/>
          <w:szCs w:val="28"/>
        </w:rPr>
        <w:t xml:space="preserve">Муниципальная </w:t>
      </w:r>
      <w:r w:rsidRPr="00362C9E">
        <w:rPr>
          <w:sz w:val="28"/>
          <w:szCs w:val="28"/>
        </w:rPr>
        <w:t>услуга;</w:t>
      </w:r>
    </w:p>
    <w:p w:rsidR="00362C9E" w:rsidRPr="00362C9E" w:rsidRDefault="00362C9E" w:rsidP="00362C9E">
      <w:pPr>
        <w:pStyle w:val="a4"/>
        <w:numPr>
          <w:ilvl w:val="2"/>
          <w:numId w:val="19"/>
        </w:numPr>
        <w:tabs>
          <w:tab w:val="left" w:pos="851"/>
          <w:tab w:val="left" w:pos="1131"/>
        </w:tabs>
        <w:kinsoku w:val="0"/>
        <w:overflowPunct w:val="0"/>
        <w:ind w:left="0" w:firstLine="567"/>
        <w:rPr>
          <w:sz w:val="28"/>
          <w:szCs w:val="28"/>
        </w:rPr>
      </w:pPr>
      <w:r w:rsidRPr="00362C9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75411">
        <w:rPr>
          <w:sz w:val="28"/>
          <w:szCs w:val="28"/>
        </w:rPr>
        <w:t xml:space="preserve">Муниципальная </w:t>
      </w:r>
      <w:r w:rsidRPr="00362C9E">
        <w:rPr>
          <w:sz w:val="28"/>
          <w:szCs w:val="28"/>
        </w:rPr>
        <w:t>услуга, а также входа в такие объекты и выхода из них, посадки в транспортное средство и высадки из него, в том числе с использованием</w:t>
      </w:r>
      <w:r w:rsidRPr="00362C9E">
        <w:rPr>
          <w:spacing w:val="-9"/>
          <w:sz w:val="28"/>
          <w:szCs w:val="28"/>
        </w:rPr>
        <w:t xml:space="preserve"> </w:t>
      </w:r>
      <w:r w:rsidRPr="00362C9E">
        <w:rPr>
          <w:sz w:val="28"/>
          <w:szCs w:val="28"/>
        </w:rPr>
        <w:t>кресла-коляски;</w:t>
      </w:r>
    </w:p>
    <w:p w:rsidR="00362C9E" w:rsidRPr="00362C9E" w:rsidRDefault="00362C9E" w:rsidP="00362C9E">
      <w:pPr>
        <w:pStyle w:val="a4"/>
        <w:numPr>
          <w:ilvl w:val="2"/>
          <w:numId w:val="19"/>
        </w:numPr>
        <w:tabs>
          <w:tab w:val="left" w:pos="851"/>
          <w:tab w:val="left" w:pos="1057"/>
        </w:tabs>
        <w:kinsoku w:val="0"/>
        <w:overflowPunct w:val="0"/>
        <w:spacing w:before="2"/>
        <w:ind w:left="0" w:firstLine="567"/>
        <w:rPr>
          <w:sz w:val="28"/>
          <w:szCs w:val="28"/>
        </w:rPr>
      </w:pPr>
      <w:r w:rsidRPr="00362C9E">
        <w:rPr>
          <w:sz w:val="28"/>
          <w:szCs w:val="28"/>
        </w:rPr>
        <w:t>сопровождение инвалидов, имеющих стойкие расстройства функции зрения и самостоятельного</w:t>
      </w:r>
      <w:r w:rsidRPr="00362C9E">
        <w:rPr>
          <w:spacing w:val="-4"/>
          <w:sz w:val="28"/>
          <w:szCs w:val="28"/>
        </w:rPr>
        <w:t xml:space="preserve"> </w:t>
      </w:r>
      <w:r w:rsidRPr="00362C9E">
        <w:rPr>
          <w:sz w:val="28"/>
          <w:szCs w:val="28"/>
        </w:rPr>
        <w:t>передвижения;</w:t>
      </w:r>
    </w:p>
    <w:p w:rsidR="00362C9E" w:rsidRPr="00362C9E" w:rsidRDefault="00362C9E" w:rsidP="00362C9E">
      <w:pPr>
        <w:pStyle w:val="a4"/>
        <w:numPr>
          <w:ilvl w:val="2"/>
          <w:numId w:val="19"/>
        </w:numPr>
        <w:tabs>
          <w:tab w:val="left" w:pos="851"/>
          <w:tab w:val="left" w:pos="1037"/>
        </w:tabs>
        <w:kinsoku w:val="0"/>
        <w:overflowPunct w:val="0"/>
        <w:ind w:left="0" w:firstLine="567"/>
        <w:rPr>
          <w:sz w:val="28"/>
          <w:szCs w:val="28"/>
        </w:rPr>
      </w:pPr>
      <w:r w:rsidRPr="00362C9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75411">
        <w:rPr>
          <w:sz w:val="28"/>
          <w:szCs w:val="28"/>
        </w:rPr>
        <w:t xml:space="preserve">Муниципальная </w:t>
      </w:r>
      <w:r w:rsidRPr="00362C9E">
        <w:rPr>
          <w:sz w:val="28"/>
          <w:szCs w:val="28"/>
        </w:rPr>
        <w:t xml:space="preserve">услуга, и к </w:t>
      </w:r>
      <w:r w:rsidR="00675411">
        <w:rPr>
          <w:sz w:val="28"/>
          <w:szCs w:val="28"/>
        </w:rPr>
        <w:t xml:space="preserve">Муниципальной </w:t>
      </w:r>
      <w:r w:rsidRPr="00362C9E">
        <w:rPr>
          <w:sz w:val="28"/>
          <w:szCs w:val="28"/>
        </w:rPr>
        <w:t>услуге с учетом ограничений их</w:t>
      </w:r>
      <w:r w:rsidRPr="00362C9E">
        <w:rPr>
          <w:spacing w:val="-10"/>
          <w:sz w:val="28"/>
          <w:szCs w:val="28"/>
        </w:rPr>
        <w:t xml:space="preserve"> </w:t>
      </w:r>
      <w:r w:rsidRPr="00362C9E">
        <w:rPr>
          <w:sz w:val="28"/>
          <w:szCs w:val="28"/>
        </w:rPr>
        <w:t>жизнедеятельности;</w:t>
      </w:r>
    </w:p>
    <w:p w:rsidR="00362C9E" w:rsidRPr="00362C9E" w:rsidRDefault="00362C9E" w:rsidP="00362C9E">
      <w:pPr>
        <w:pStyle w:val="a4"/>
        <w:numPr>
          <w:ilvl w:val="2"/>
          <w:numId w:val="19"/>
        </w:numPr>
        <w:tabs>
          <w:tab w:val="left" w:pos="851"/>
          <w:tab w:val="left" w:pos="1004"/>
        </w:tabs>
        <w:kinsoku w:val="0"/>
        <w:overflowPunct w:val="0"/>
        <w:spacing w:line="294" w:lineRule="exact"/>
        <w:ind w:left="0" w:firstLine="567"/>
        <w:rPr>
          <w:sz w:val="28"/>
          <w:szCs w:val="28"/>
        </w:rPr>
      </w:pPr>
      <w:r w:rsidRPr="00362C9E">
        <w:rPr>
          <w:sz w:val="28"/>
          <w:szCs w:val="28"/>
        </w:rPr>
        <w:t>допуск сурдопереводчика и</w:t>
      </w:r>
      <w:r w:rsidRPr="00362C9E">
        <w:rPr>
          <w:spacing w:val="-8"/>
          <w:sz w:val="28"/>
          <w:szCs w:val="28"/>
        </w:rPr>
        <w:t xml:space="preserve"> </w:t>
      </w:r>
      <w:r w:rsidRPr="00362C9E">
        <w:rPr>
          <w:sz w:val="28"/>
          <w:szCs w:val="28"/>
        </w:rPr>
        <w:t>тифлосурдопереводчика;</w:t>
      </w:r>
    </w:p>
    <w:p w:rsidR="00362C9E" w:rsidRPr="00362C9E" w:rsidRDefault="00362C9E" w:rsidP="00362C9E">
      <w:pPr>
        <w:pStyle w:val="a4"/>
        <w:numPr>
          <w:ilvl w:val="2"/>
          <w:numId w:val="19"/>
        </w:numPr>
        <w:tabs>
          <w:tab w:val="left" w:pos="851"/>
          <w:tab w:val="left" w:pos="1133"/>
        </w:tabs>
        <w:kinsoku w:val="0"/>
        <w:overflowPunct w:val="0"/>
        <w:spacing w:before="1"/>
        <w:ind w:left="0" w:firstLine="567"/>
        <w:rPr>
          <w:sz w:val="28"/>
          <w:szCs w:val="28"/>
        </w:rPr>
      </w:pPr>
      <w:r w:rsidRPr="00362C9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w:t>
      </w:r>
      <w:r w:rsidRPr="00362C9E">
        <w:rPr>
          <w:spacing w:val="-5"/>
          <w:sz w:val="28"/>
          <w:szCs w:val="28"/>
        </w:rPr>
        <w:t xml:space="preserve"> </w:t>
      </w:r>
      <w:r w:rsidRPr="00362C9E">
        <w:rPr>
          <w:sz w:val="28"/>
          <w:szCs w:val="28"/>
        </w:rPr>
        <w:t>услуги;</w:t>
      </w:r>
    </w:p>
    <w:p w:rsidR="00362C9E" w:rsidRPr="00362C9E" w:rsidRDefault="00362C9E" w:rsidP="00362C9E">
      <w:pPr>
        <w:pStyle w:val="a4"/>
        <w:numPr>
          <w:ilvl w:val="2"/>
          <w:numId w:val="19"/>
        </w:numPr>
        <w:tabs>
          <w:tab w:val="left" w:pos="851"/>
          <w:tab w:val="left" w:pos="1059"/>
        </w:tabs>
        <w:kinsoku w:val="0"/>
        <w:overflowPunct w:val="0"/>
        <w:ind w:left="0" w:firstLine="567"/>
        <w:rPr>
          <w:sz w:val="28"/>
          <w:szCs w:val="28"/>
        </w:rPr>
      </w:pPr>
      <w:r w:rsidRPr="00362C9E">
        <w:rPr>
          <w:sz w:val="28"/>
          <w:szCs w:val="28"/>
        </w:rPr>
        <w:t xml:space="preserve">оказание инвалидам помощи в преодолении барьеров, мешающих получению ими </w:t>
      </w:r>
      <w:r w:rsidR="00675411">
        <w:rPr>
          <w:sz w:val="28"/>
          <w:szCs w:val="28"/>
        </w:rPr>
        <w:t xml:space="preserve">Муниципальных </w:t>
      </w:r>
      <w:r w:rsidRPr="00362C9E">
        <w:rPr>
          <w:sz w:val="28"/>
          <w:szCs w:val="28"/>
        </w:rPr>
        <w:t>услуг наравне с другими</w:t>
      </w:r>
      <w:r w:rsidRPr="00362C9E">
        <w:rPr>
          <w:spacing w:val="-9"/>
          <w:sz w:val="28"/>
          <w:szCs w:val="28"/>
        </w:rPr>
        <w:t xml:space="preserve"> </w:t>
      </w:r>
      <w:r w:rsidRPr="00362C9E">
        <w:rPr>
          <w:sz w:val="28"/>
          <w:szCs w:val="28"/>
        </w:rPr>
        <w:t>лицами.</w:t>
      </w:r>
    </w:p>
    <w:p w:rsidR="00362C9E" w:rsidRDefault="00362C9E" w:rsidP="004C6D20">
      <w:pPr>
        <w:tabs>
          <w:tab w:val="left" w:pos="1364"/>
        </w:tabs>
        <w:kinsoku w:val="0"/>
        <w:overflowPunct w:val="0"/>
        <w:rPr>
          <w:sz w:val="28"/>
          <w:szCs w:val="28"/>
        </w:rPr>
      </w:pPr>
    </w:p>
    <w:p w:rsidR="004C6D20" w:rsidRPr="004C6D20" w:rsidRDefault="004C6D20" w:rsidP="004C6D20">
      <w:pPr>
        <w:pStyle w:val="5"/>
        <w:tabs>
          <w:tab w:val="left" w:pos="1701"/>
        </w:tabs>
        <w:kinsoku w:val="0"/>
        <w:overflowPunct w:val="0"/>
        <w:ind w:left="0" w:firstLine="0"/>
        <w:jc w:val="center"/>
        <w:rPr>
          <w:sz w:val="28"/>
          <w:szCs w:val="28"/>
        </w:rPr>
      </w:pPr>
      <w:r w:rsidRPr="004C6D20">
        <w:rPr>
          <w:sz w:val="28"/>
          <w:szCs w:val="28"/>
        </w:rPr>
        <w:t xml:space="preserve">20. Показатели доступности и качества </w:t>
      </w:r>
      <w:r w:rsidR="00CE3F19">
        <w:rPr>
          <w:sz w:val="28"/>
          <w:szCs w:val="28"/>
        </w:rPr>
        <w:t>Муниципальной услуги</w:t>
      </w:r>
    </w:p>
    <w:p w:rsidR="004C6D20" w:rsidRDefault="004C6D20" w:rsidP="004C6D20">
      <w:pPr>
        <w:tabs>
          <w:tab w:val="left" w:pos="1364"/>
        </w:tabs>
        <w:kinsoku w:val="0"/>
        <w:overflowPunct w:val="0"/>
        <w:rPr>
          <w:sz w:val="28"/>
          <w:szCs w:val="28"/>
        </w:rPr>
      </w:pPr>
    </w:p>
    <w:p w:rsidR="005C53E9" w:rsidRPr="005C53E9" w:rsidRDefault="004C6D20" w:rsidP="005C53E9">
      <w:pPr>
        <w:pStyle w:val="a4"/>
        <w:tabs>
          <w:tab w:val="left" w:pos="1460"/>
        </w:tabs>
        <w:kinsoku w:val="0"/>
        <w:overflowPunct w:val="0"/>
        <w:spacing w:before="196"/>
        <w:ind w:left="0" w:firstLine="567"/>
        <w:rPr>
          <w:sz w:val="28"/>
          <w:szCs w:val="28"/>
        </w:rPr>
      </w:pPr>
      <w:r w:rsidRPr="005C53E9">
        <w:rPr>
          <w:sz w:val="28"/>
          <w:szCs w:val="28"/>
        </w:rPr>
        <w:t xml:space="preserve">20.1. </w:t>
      </w:r>
      <w:r w:rsidR="005C53E9" w:rsidRPr="005C53E9">
        <w:rPr>
          <w:sz w:val="28"/>
          <w:szCs w:val="28"/>
        </w:rPr>
        <w:t xml:space="preserve">Оценка доступности и качества предоставления </w:t>
      </w:r>
      <w:r w:rsidR="00CE3F19">
        <w:rPr>
          <w:sz w:val="28"/>
          <w:szCs w:val="28"/>
        </w:rPr>
        <w:t>Муниципальной услуги</w:t>
      </w:r>
      <w:r w:rsidR="005C53E9" w:rsidRPr="005C53E9">
        <w:rPr>
          <w:sz w:val="28"/>
          <w:szCs w:val="28"/>
        </w:rPr>
        <w:t xml:space="preserve"> должна осуществляться по следующим</w:t>
      </w:r>
      <w:r w:rsidR="005C53E9" w:rsidRPr="005C53E9">
        <w:rPr>
          <w:spacing w:val="-8"/>
          <w:sz w:val="28"/>
          <w:szCs w:val="28"/>
        </w:rPr>
        <w:t xml:space="preserve"> </w:t>
      </w:r>
      <w:r w:rsidR="005C53E9" w:rsidRPr="005C53E9">
        <w:rPr>
          <w:sz w:val="28"/>
          <w:szCs w:val="28"/>
        </w:rPr>
        <w:t>показателям:</w:t>
      </w:r>
    </w:p>
    <w:p w:rsidR="005C53E9" w:rsidRPr="005C53E9" w:rsidRDefault="005C53E9" w:rsidP="005C53E9">
      <w:pPr>
        <w:pStyle w:val="a5"/>
        <w:kinsoku w:val="0"/>
        <w:overflowPunct w:val="0"/>
        <w:spacing w:before="69"/>
        <w:ind w:firstLine="567"/>
        <w:jc w:val="both"/>
        <w:rPr>
          <w:sz w:val="28"/>
          <w:szCs w:val="28"/>
        </w:rPr>
      </w:pPr>
      <w:r w:rsidRPr="005C53E9">
        <w:rPr>
          <w:sz w:val="28"/>
          <w:szCs w:val="28"/>
        </w:rPr>
        <w:t xml:space="preserve">а) наличие полной и понятной информации о порядке, сроках и ходе предоставления </w:t>
      </w:r>
      <w:r w:rsidR="00CE3F19">
        <w:rPr>
          <w:sz w:val="28"/>
          <w:szCs w:val="28"/>
        </w:rPr>
        <w:t>Муниципальной услуги</w:t>
      </w:r>
      <w:r w:rsidRPr="005C53E9">
        <w:rPr>
          <w:sz w:val="28"/>
          <w:szCs w:val="28"/>
        </w:rPr>
        <w:t xml:space="preserve"> в информационно-телекоммуникационных сетях общего пользования (в том числе в сети «Интернет»), средствах массовой информации;</w:t>
      </w:r>
    </w:p>
    <w:p w:rsidR="005C53E9" w:rsidRPr="005C53E9" w:rsidRDefault="005C53E9" w:rsidP="005C53E9">
      <w:pPr>
        <w:pStyle w:val="a5"/>
        <w:kinsoku w:val="0"/>
        <w:overflowPunct w:val="0"/>
        <w:ind w:firstLine="567"/>
        <w:jc w:val="both"/>
        <w:rPr>
          <w:sz w:val="28"/>
          <w:szCs w:val="28"/>
        </w:rPr>
      </w:pPr>
      <w:r w:rsidRPr="005C53E9">
        <w:rPr>
          <w:sz w:val="28"/>
          <w:szCs w:val="28"/>
        </w:rPr>
        <w:t xml:space="preserve">б) возможность выбора Заявителем форм предоставления </w:t>
      </w:r>
      <w:r w:rsidR="00CE3F19">
        <w:rPr>
          <w:sz w:val="28"/>
          <w:szCs w:val="28"/>
        </w:rPr>
        <w:t>Муниципальной услуги</w:t>
      </w:r>
      <w:r w:rsidRPr="005C53E9">
        <w:rPr>
          <w:sz w:val="28"/>
          <w:szCs w:val="28"/>
        </w:rPr>
        <w:t>;</w:t>
      </w:r>
    </w:p>
    <w:p w:rsidR="005C53E9" w:rsidRPr="005C53E9" w:rsidRDefault="005C53E9" w:rsidP="005C53E9">
      <w:pPr>
        <w:pStyle w:val="a5"/>
        <w:kinsoku w:val="0"/>
        <w:overflowPunct w:val="0"/>
        <w:ind w:firstLine="567"/>
        <w:jc w:val="both"/>
        <w:rPr>
          <w:sz w:val="28"/>
          <w:szCs w:val="28"/>
        </w:rPr>
      </w:pPr>
      <w:r w:rsidRPr="005C53E9">
        <w:rPr>
          <w:sz w:val="28"/>
          <w:szCs w:val="28"/>
        </w:rPr>
        <w:t xml:space="preserve">в) возможность обращения за получением </w:t>
      </w:r>
      <w:r w:rsidR="00CE3F19">
        <w:rPr>
          <w:sz w:val="28"/>
          <w:szCs w:val="28"/>
        </w:rPr>
        <w:t>Муниципальной услуги</w:t>
      </w:r>
      <w:r w:rsidRPr="005C53E9">
        <w:rPr>
          <w:sz w:val="28"/>
          <w:szCs w:val="28"/>
        </w:rPr>
        <w:t xml:space="preserve"> в МФЦ, в том числе с использованием ЕПГУ;</w:t>
      </w:r>
    </w:p>
    <w:p w:rsidR="005C53E9" w:rsidRPr="005C53E9" w:rsidRDefault="005C53E9" w:rsidP="005C53E9">
      <w:pPr>
        <w:pStyle w:val="a5"/>
        <w:kinsoku w:val="0"/>
        <w:overflowPunct w:val="0"/>
        <w:ind w:firstLine="567"/>
        <w:jc w:val="both"/>
        <w:rPr>
          <w:sz w:val="28"/>
          <w:szCs w:val="28"/>
        </w:rPr>
      </w:pPr>
      <w:r w:rsidRPr="005C53E9">
        <w:rPr>
          <w:sz w:val="28"/>
          <w:szCs w:val="28"/>
        </w:rPr>
        <w:t xml:space="preserve">г) возможность обращения за получением </w:t>
      </w:r>
      <w:r w:rsidR="00CE3F19">
        <w:rPr>
          <w:sz w:val="28"/>
          <w:szCs w:val="28"/>
        </w:rPr>
        <w:t>Муниципальной услуги</w:t>
      </w:r>
      <w:r w:rsidRPr="005C53E9">
        <w:rPr>
          <w:sz w:val="28"/>
          <w:szCs w:val="28"/>
        </w:rPr>
        <w:t xml:space="preserve"> в электронной форме, в том числе с использованием ЕПГУ;</w:t>
      </w:r>
    </w:p>
    <w:p w:rsidR="005C53E9" w:rsidRPr="005C53E9" w:rsidRDefault="005C53E9" w:rsidP="005C53E9">
      <w:pPr>
        <w:pStyle w:val="a5"/>
        <w:kinsoku w:val="0"/>
        <w:overflowPunct w:val="0"/>
        <w:ind w:firstLine="567"/>
        <w:jc w:val="both"/>
        <w:rPr>
          <w:sz w:val="28"/>
          <w:szCs w:val="28"/>
        </w:rPr>
      </w:pPr>
      <w:r w:rsidRPr="005C53E9">
        <w:rPr>
          <w:sz w:val="28"/>
          <w:szCs w:val="28"/>
        </w:rPr>
        <w:t xml:space="preserve">д) доступность обращения за предоставлением </w:t>
      </w:r>
      <w:r w:rsidR="00CE3F19">
        <w:rPr>
          <w:sz w:val="28"/>
          <w:szCs w:val="28"/>
        </w:rPr>
        <w:t>Муниципальной услуги</w:t>
      </w:r>
      <w:r w:rsidR="00675411">
        <w:rPr>
          <w:sz w:val="28"/>
          <w:szCs w:val="28"/>
        </w:rPr>
        <w:t xml:space="preserve">, в том </w:t>
      </w:r>
      <w:r w:rsidRPr="005C53E9">
        <w:rPr>
          <w:sz w:val="28"/>
          <w:szCs w:val="28"/>
        </w:rPr>
        <w:t>числе для маломобильных групп</w:t>
      </w:r>
      <w:r w:rsidRPr="005C53E9">
        <w:rPr>
          <w:spacing w:val="-11"/>
          <w:sz w:val="28"/>
          <w:szCs w:val="28"/>
        </w:rPr>
        <w:t xml:space="preserve"> </w:t>
      </w:r>
      <w:r w:rsidRPr="005C53E9">
        <w:rPr>
          <w:sz w:val="28"/>
          <w:szCs w:val="28"/>
        </w:rPr>
        <w:t>населения;</w:t>
      </w:r>
    </w:p>
    <w:p w:rsidR="005C53E9" w:rsidRPr="005C53E9" w:rsidRDefault="005C53E9" w:rsidP="005C53E9">
      <w:pPr>
        <w:pStyle w:val="a5"/>
        <w:kinsoku w:val="0"/>
        <w:overflowPunct w:val="0"/>
        <w:ind w:firstLine="567"/>
        <w:jc w:val="both"/>
        <w:rPr>
          <w:sz w:val="28"/>
          <w:szCs w:val="28"/>
        </w:rPr>
      </w:pPr>
      <w:r w:rsidRPr="005C53E9">
        <w:rPr>
          <w:sz w:val="28"/>
          <w:szCs w:val="28"/>
        </w:rPr>
        <w:t xml:space="preserve">е) соблюдения установленного времени ожидания в очереди при подаче </w:t>
      </w:r>
      <w:r w:rsidR="00297DA1">
        <w:rPr>
          <w:sz w:val="28"/>
          <w:szCs w:val="28"/>
        </w:rPr>
        <w:t>заявления</w:t>
      </w:r>
      <w:r w:rsidRPr="005C53E9">
        <w:rPr>
          <w:sz w:val="28"/>
          <w:szCs w:val="28"/>
        </w:rPr>
        <w:t xml:space="preserve"> и при получении результата предоставления </w:t>
      </w:r>
      <w:r w:rsidR="00CE3F19">
        <w:rPr>
          <w:sz w:val="28"/>
          <w:szCs w:val="28"/>
        </w:rPr>
        <w:t>Муниципальной услуги</w:t>
      </w:r>
      <w:r w:rsidRPr="005C53E9">
        <w:rPr>
          <w:sz w:val="28"/>
          <w:szCs w:val="28"/>
        </w:rPr>
        <w:t>;</w:t>
      </w:r>
    </w:p>
    <w:p w:rsidR="005C53E9" w:rsidRPr="005C53E9" w:rsidRDefault="005C53E9" w:rsidP="005C53E9">
      <w:pPr>
        <w:pStyle w:val="a5"/>
        <w:kinsoku w:val="0"/>
        <w:overflowPunct w:val="0"/>
        <w:ind w:firstLine="567"/>
        <w:jc w:val="both"/>
        <w:rPr>
          <w:sz w:val="28"/>
          <w:szCs w:val="28"/>
        </w:rPr>
      </w:pPr>
      <w:r w:rsidRPr="005C53E9">
        <w:rPr>
          <w:sz w:val="28"/>
          <w:szCs w:val="28"/>
        </w:rPr>
        <w:t xml:space="preserve">ж) соблюдение сроков предоставления </w:t>
      </w:r>
      <w:r w:rsidR="00CE3F19">
        <w:rPr>
          <w:sz w:val="28"/>
          <w:szCs w:val="28"/>
        </w:rPr>
        <w:t>Муниципальной услуги</w:t>
      </w:r>
      <w:r w:rsidRPr="005C53E9">
        <w:rPr>
          <w:sz w:val="28"/>
          <w:szCs w:val="28"/>
        </w:rPr>
        <w:t xml:space="preserve"> и сроков выполнения административных процедур при предоставлении </w:t>
      </w:r>
      <w:r w:rsidR="00CE3F19">
        <w:rPr>
          <w:sz w:val="28"/>
          <w:szCs w:val="28"/>
        </w:rPr>
        <w:t>Муниципальной услуги</w:t>
      </w:r>
      <w:r w:rsidRPr="005C53E9">
        <w:rPr>
          <w:sz w:val="28"/>
          <w:szCs w:val="28"/>
        </w:rPr>
        <w:t>;</w:t>
      </w:r>
    </w:p>
    <w:p w:rsidR="005C53E9" w:rsidRPr="005C53E9" w:rsidRDefault="005C53E9" w:rsidP="005C53E9">
      <w:pPr>
        <w:pStyle w:val="a5"/>
        <w:kinsoku w:val="0"/>
        <w:overflowPunct w:val="0"/>
        <w:ind w:firstLine="567"/>
        <w:jc w:val="both"/>
        <w:rPr>
          <w:sz w:val="28"/>
          <w:szCs w:val="28"/>
        </w:rPr>
      </w:pPr>
      <w:r w:rsidRPr="005C53E9">
        <w:rPr>
          <w:sz w:val="28"/>
          <w:szCs w:val="28"/>
        </w:rPr>
        <w:t xml:space="preserve">з) отсутствие обоснованных жалоб со стороны граждан по результатам </w:t>
      </w:r>
      <w:r w:rsidRPr="005C53E9">
        <w:rPr>
          <w:sz w:val="28"/>
          <w:szCs w:val="28"/>
        </w:rPr>
        <w:lastRenderedPageBreak/>
        <w:t xml:space="preserve">предоставления </w:t>
      </w:r>
      <w:r w:rsidR="00CE3F19">
        <w:rPr>
          <w:sz w:val="28"/>
          <w:szCs w:val="28"/>
        </w:rPr>
        <w:t>Муниципальной услуги</w:t>
      </w:r>
      <w:r w:rsidRPr="005C53E9">
        <w:rPr>
          <w:sz w:val="28"/>
          <w:szCs w:val="28"/>
        </w:rPr>
        <w:t>, в том числе с использованием ЕПГУ;</w:t>
      </w:r>
    </w:p>
    <w:p w:rsidR="005C53E9" w:rsidRPr="005C53E9" w:rsidRDefault="005C53E9" w:rsidP="005C53E9">
      <w:pPr>
        <w:pStyle w:val="a5"/>
        <w:kinsoku w:val="0"/>
        <w:overflowPunct w:val="0"/>
        <w:ind w:firstLine="567"/>
        <w:jc w:val="both"/>
        <w:rPr>
          <w:sz w:val="28"/>
          <w:szCs w:val="28"/>
        </w:rPr>
      </w:pPr>
      <w:r w:rsidRPr="005C53E9">
        <w:rPr>
          <w:sz w:val="28"/>
          <w:szCs w:val="28"/>
        </w:rPr>
        <w:t xml:space="preserve">и) предоставление возможности подачи </w:t>
      </w:r>
      <w:r w:rsidR="00297DA1">
        <w:rPr>
          <w:sz w:val="28"/>
          <w:szCs w:val="28"/>
        </w:rPr>
        <w:t>заявления</w:t>
      </w:r>
      <w:r w:rsidRPr="005C53E9">
        <w:rPr>
          <w:sz w:val="28"/>
          <w:szCs w:val="28"/>
        </w:rPr>
        <w:t xml:space="preserve"> и документов (содержащихся в них сведений), необходимых для предоставления </w:t>
      </w:r>
      <w:r w:rsidR="00CE3F19">
        <w:rPr>
          <w:sz w:val="28"/>
          <w:szCs w:val="28"/>
        </w:rPr>
        <w:t>Муниципальной услуги</w:t>
      </w:r>
      <w:r w:rsidRPr="005C53E9">
        <w:rPr>
          <w:sz w:val="28"/>
          <w:szCs w:val="28"/>
        </w:rPr>
        <w:t>, в форме электронного документа, в том числе с использованием ЕПГУ;</w:t>
      </w:r>
    </w:p>
    <w:p w:rsidR="005C53E9" w:rsidRPr="005C53E9" w:rsidRDefault="005C53E9" w:rsidP="005C53E9">
      <w:pPr>
        <w:pStyle w:val="a5"/>
        <w:kinsoku w:val="0"/>
        <w:overflowPunct w:val="0"/>
        <w:ind w:firstLine="567"/>
        <w:jc w:val="both"/>
        <w:rPr>
          <w:sz w:val="28"/>
          <w:szCs w:val="28"/>
        </w:rPr>
      </w:pPr>
      <w:r w:rsidRPr="005C53E9">
        <w:rPr>
          <w:sz w:val="28"/>
          <w:szCs w:val="28"/>
        </w:rPr>
        <w:t xml:space="preserve">к) предоставление возможности получения информации о ходе предоставления </w:t>
      </w:r>
      <w:r w:rsidR="00CE3F19">
        <w:rPr>
          <w:sz w:val="28"/>
          <w:szCs w:val="28"/>
        </w:rPr>
        <w:t>Муниципальной услуги</w:t>
      </w:r>
      <w:r w:rsidRPr="005C53E9">
        <w:rPr>
          <w:sz w:val="28"/>
          <w:szCs w:val="28"/>
        </w:rPr>
        <w:t>, в том числе с использованием ЕПГУ.</w:t>
      </w:r>
    </w:p>
    <w:p w:rsidR="005C53E9" w:rsidRPr="005C53E9" w:rsidRDefault="005C53E9" w:rsidP="005C53E9">
      <w:pPr>
        <w:pStyle w:val="a4"/>
        <w:tabs>
          <w:tab w:val="left" w:pos="1470"/>
        </w:tabs>
        <w:kinsoku w:val="0"/>
        <w:overflowPunct w:val="0"/>
        <w:ind w:left="0" w:firstLine="567"/>
        <w:rPr>
          <w:sz w:val="28"/>
          <w:szCs w:val="28"/>
        </w:rPr>
      </w:pPr>
      <w:r w:rsidRPr="005C53E9">
        <w:rPr>
          <w:sz w:val="28"/>
          <w:szCs w:val="28"/>
        </w:rPr>
        <w:t xml:space="preserve">20.2. В целях предоставления </w:t>
      </w:r>
      <w:r w:rsidR="00CE3F19">
        <w:rPr>
          <w:sz w:val="28"/>
          <w:szCs w:val="28"/>
        </w:rPr>
        <w:t>Муниципальной услуги</w:t>
      </w:r>
      <w:r w:rsidRPr="005C53E9">
        <w:rPr>
          <w:sz w:val="28"/>
          <w:szCs w:val="28"/>
        </w:rPr>
        <w:t xml:space="preserve">, консультаций и информирования о ходе предоставления </w:t>
      </w:r>
      <w:r w:rsidR="00CE3F19">
        <w:rPr>
          <w:sz w:val="28"/>
          <w:szCs w:val="28"/>
        </w:rPr>
        <w:t>Муниципальной услуги</w:t>
      </w:r>
      <w:r w:rsidRPr="005C53E9">
        <w:rPr>
          <w:sz w:val="28"/>
          <w:szCs w:val="28"/>
        </w:rPr>
        <w:t xml:space="preserve">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Интернет-сайт.</w:t>
      </w:r>
    </w:p>
    <w:p w:rsidR="005C53E9" w:rsidRPr="005C53E9" w:rsidRDefault="005C53E9" w:rsidP="005C53E9">
      <w:pPr>
        <w:pStyle w:val="a5"/>
        <w:kinsoku w:val="0"/>
        <w:overflowPunct w:val="0"/>
        <w:ind w:firstLine="567"/>
        <w:jc w:val="both"/>
        <w:rPr>
          <w:sz w:val="28"/>
          <w:szCs w:val="28"/>
        </w:rPr>
      </w:pPr>
    </w:p>
    <w:p w:rsidR="005C53E9" w:rsidRPr="005C53E9" w:rsidRDefault="005C53E9" w:rsidP="005C53E9">
      <w:pPr>
        <w:pStyle w:val="5"/>
        <w:tabs>
          <w:tab w:val="left" w:pos="1306"/>
        </w:tabs>
        <w:kinsoku w:val="0"/>
        <w:overflowPunct w:val="0"/>
        <w:spacing w:before="185"/>
        <w:ind w:left="0" w:firstLine="0"/>
        <w:jc w:val="center"/>
        <w:rPr>
          <w:sz w:val="28"/>
          <w:szCs w:val="28"/>
        </w:rPr>
      </w:pPr>
      <w:r w:rsidRPr="005C53E9">
        <w:rPr>
          <w:sz w:val="28"/>
          <w:szCs w:val="28"/>
        </w:rPr>
        <w:t xml:space="preserve">21. Требования к организации предоставления </w:t>
      </w:r>
      <w:r w:rsidR="00CE3F19">
        <w:rPr>
          <w:sz w:val="28"/>
          <w:szCs w:val="28"/>
        </w:rPr>
        <w:t>Муниципальной услуги</w:t>
      </w:r>
      <w:r w:rsidRPr="005C53E9">
        <w:rPr>
          <w:sz w:val="28"/>
          <w:szCs w:val="28"/>
        </w:rPr>
        <w:t xml:space="preserve"> в электронной</w:t>
      </w:r>
      <w:r w:rsidRPr="005C53E9">
        <w:rPr>
          <w:spacing w:val="-7"/>
          <w:sz w:val="28"/>
          <w:szCs w:val="28"/>
        </w:rPr>
        <w:t xml:space="preserve"> </w:t>
      </w:r>
      <w:r w:rsidRPr="005C53E9">
        <w:rPr>
          <w:sz w:val="28"/>
          <w:szCs w:val="28"/>
        </w:rPr>
        <w:t>форме</w:t>
      </w:r>
    </w:p>
    <w:p w:rsidR="004C6D20" w:rsidRDefault="004C6D20" w:rsidP="005C53E9">
      <w:pPr>
        <w:tabs>
          <w:tab w:val="left" w:pos="1364"/>
        </w:tabs>
        <w:kinsoku w:val="0"/>
        <w:overflowPunct w:val="0"/>
        <w:ind w:firstLine="567"/>
        <w:jc w:val="both"/>
        <w:rPr>
          <w:sz w:val="28"/>
          <w:szCs w:val="28"/>
        </w:rPr>
      </w:pPr>
    </w:p>
    <w:p w:rsidR="005C53E9" w:rsidRPr="00391301" w:rsidRDefault="005C53E9" w:rsidP="00391301">
      <w:pPr>
        <w:pStyle w:val="a4"/>
        <w:tabs>
          <w:tab w:val="left" w:pos="851"/>
        </w:tabs>
        <w:kinsoku w:val="0"/>
        <w:overflowPunct w:val="0"/>
        <w:spacing w:before="196"/>
        <w:ind w:left="0" w:firstLine="567"/>
        <w:rPr>
          <w:sz w:val="28"/>
          <w:szCs w:val="28"/>
        </w:rPr>
      </w:pPr>
      <w:r w:rsidRPr="00391301">
        <w:rPr>
          <w:sz w:val="28"/>
          <w:szCs w:val="28"/>
        </w:rPr>
        <w:t xml:space="preserve">21.1. В этом случае </w:t>
      </w:r>
      <w:r w:rsidR="00CE3F19">
        <w:rPr>
          <w:sz w:val="28"/>
          <w:szCs w:val="28"/>
        </w:rPr>
        <w:t>Заявитель</w:t>
      </w:r>
      <w:r w:rsidRPr="00391301">
        <w:rPr>
          <w:sz w:val="28"/>
          <w:szCs w:val="28"/>
        </w:rPr>
        <w:t xml:space="preserve"> или его представитель авторизуется на ЕПГУ посредством подтвержденной учетной записи в ЕСИА, заполняет заявление о предоставлении </w:t>
      </w:r>
      <w:r w:rsidR="00CE3F19">
        <w:rPr>
          <w:sz w:val="28"/>
          <w:szCs w:val="28"/>
        </w:rPr>
        <w:t>Муниципальной услуги</w:t>
      </w:r>
      <w:r w:rsidRPr="00391301">
        <w:rPr>
          <w:sz w:val="28"/>
          <w:szCs w:val="28"/>
        </w:rPr>
        <w:t xml:space="preserve"> с использованием интерактивной формы в электронном виде, в которой обеспечивается авто заполнение с использованием сведений, полученных из цифрового профиля ЕСИА или витрин данных. В случае невозможности авто заполнения отдельных полей с использ</w:t>
      </w:r>
      <w:r w:rsidR="004048FE" w:rsidRPr="00391301">
        <w:rPr>
          <w:sz w:val="28"/>
          <w:szCs w:val="28"/>
        </w:rPr>
        <w:t xml:space="preserve">ованием ЕСИА или витрин данных </w:t>
      </w:r>
      <w:r w:rsidR="00CE3F19">
        <w:rPr>
          <w:sz w:val="28"/>
          <w:szCs w:val="28"/>
        </w:rPr>
        <w:t>Заявитель</w:t>
      </w:r>
      <w:r w:rsidRPr="00391301">
        <w:rPr>
          <w:sz w:val="28"/>
          <w:szCs w:val="28"/>
        </w:rPr>
        <w:t xml:space="preserve"> вносит необходимые сведения в интерактивную форму</w:t>
      </w:r>
      <w:r w:rsidRPr="00391301">
        <w:rPr>
          <w:spacing w:val="-17"/>
          <w:sz w:val="28"/>
          <w:szCs w:val="28"/>
        </w:rPr>
        <w:t xml:space="preserve"> </w:t>
      </w:r>
      <w:r w:rsidRPr="00391301">
        <w:rPr>
          <w:sz w:val="28"/>
          <w:szCs w:val="28"/>
        </w:rPr>
        <w:t>вручную.</w:t>
      </w:r>
    </w:p>
    <w:p w:rsidR="005C53E9" w:rsidRPr="00391301" w:rsidRDefault="005C53E9" w:rsidP="00391301">
      <w:pPr>
        <w:pStyle w:val="a4"/>
        <w:tabs>
          <w:tab w:val="left" w:pos="851"/>
        </w:tabs>
        <w:kinsoku w:val="0"/>
        <w:overflowPunct w:val="0"/>
        <w:ind w:left="0" w:firstLine="567"/>
        <w:rPr>
          <w:sz w:val="28"/>
          <w:szCs w:val="28"/>
        </w:rPr>
      </w:pPr>
      <w:r w:rsidRPr="00391301">
        <w:rPr>
          <w:sz w:val="28"/>
          <w:szCs w:val="28"/>
        </w:rPr>
        <w:t>21.2. Интерактивная форма должна содержать опросную систему для определения индивидуального набора документов и сведений, о</w:t>
      </w:r>
      <w:r w:rsidR="004048FE" w:rsidRPr="00391301">
        <w:rPr>
          <w:sz w:val="28"/>
          <w:szCs w:val="28"/>
        </w:rPr>
        <w:t>бязательных для предоставления З</w:t>
      </w:r>
      <w:r w:rsidRPr="00391301">
        <w:rPr>
          <w:sz w:val="28"/>
          <w:szCs w:val="28"/>
        </w:rPr>
        <w:t xml:space="preserve">аявителем в целях получения </w:t>
      </w:r>
      <w:r w:rsidR="00CE3F19">
        <w:rPr>
          <w:sz w:val="28"/>
          <w:szCs w:val="28"/>
        </w:rPr>
        <w:t>Муниципальной услуги</w:t>
      </w:r>
      <w:r w:rsidRPr="00391301">
        <w:rPr>
          <w:sz w:val="28"/>
          <w:szCs w:val="28"/>
        </w:rPr>
        <w:t>.</w:t>
      </w:r>
    </w:p>
    <w:p w:rsidR="005C53E9" w:rsidRPr="00391301" w:rsidRDefault="005C53E9" w:rsidP="00391301">
      <w:pPr>
        <w:pStyle w:val="a4"/>
        <w:tabs>
          <w:tab w:val="left" w:pos="851"/>
        </w:tabs>
        <w:kinsoku w:val="0"/>
        <w:overflowPunct w:val="0"/>
        <w:ind w:left="0" w:firstLine="567"/>
        <w:rPr>
          <w:sz w:val="28"/>
          <w:szCs w:val="28"/>
        </w:rPr>
      </w:pPr>
      <w:r w:rsidRPr="00391301">
        <w:rPr>
          <w:sz w:val="28"/>
          <w:szCs w:val="28"/>
        </w:rPr>
        <w:t xml:space="preserve">21.3. Заполненное заявление о предоставлении </w:t>
      </w:r>
      <w:r w:rsidR="00CE3F19">
        <w:rPr>
          <w:sz w:val="28"/>
          <w:szCs w:val="28"/>
        </w:rPr>
        <w:t>Муниципальной услуги</w:t>
      </w:r>
      <w:r w:rsidR="004048FE" w:rsidRPr="00391301">
        <w:rPr>
          <w:sz w:val="28"/>
          <w:szCs w:val="28"/>
        </w:rPr>
        <w:t xml:space="preserve"> отправляется З</w:t>
      </w:r>
      <w:r w:rsidRPr="00391301">
        <w:rPr>
          <w:sz w:val="28"/>
          <w:szCs w:val="28"/>
        </w:rPr>
        <w:t xml:space="preserve">аявителем вместе с прикрепленными электронными образами документов, необходимыми для предоставления </w:t>
      </w:r>
      <w:r w:rsidR="00CE3F19">
        <w:rPr>
          <w:sz w:val="28"/>
          <w:szCs w:val="28"/>
        </w:rPr>
        <w:t>Муниципальной услуги</w:t>
      </w:r>
      <w:r w:rsidRPr="00391301">
        <w:rPr>
          <w:sz w:val="28"/>
          <w:szCs w:val="28"/>
        </w:rPr>
        <w:t xml:space="preserve"> в отдел</w:t>
      </w:r>
      <w:r w:rsidR="004048FE" w:rsidRPr="00391301">
        <w:rPr>
          <w:sz w:val="28"/>
          <w:szCs w:val="28"/>
        </w:rPr>
        <w:t>е</w:t>
      </w:r>
      <w:r w:rsidRPr="00391301">
        <w:rPr>
          <w:sz w:val="28"/>
          <w:szCs w:val="28"/>
        </w:rPr>
        <w:t xml:space="preserve"> архитектуры. При авторизации в ЕСИА заявление о предоставлении </w:t>
      </w:r>
      <w:r w:rsidR="00CE3F19">
        <w:rPr>
          <w:sz w:val="28"/>
          <w:szCs w:val="28"/>
        </w:rPr>
        <w:t>Муниципальной услуги</w:t>
      </w:r>
      <w:r w:rsidRPr="00391301">
        <w:rPr>
          <w:sz w:val="28"/>
          <w:szCs w:val="28"/>
        </w:rPr>
        <w:t xml:space="preserve"> считается подписанны</w:t>
      </w:r>
      <w:r w:rsidR="004048FE" w:rsidRPr="00391301">
        <w:rPr>
          <w:sz w:val="28"/>
          <w:szCs w:val="28"/>
        </w:rPr>
        <w:t>м простой электронной подписью З</w:t>
      </w:r>
      <w:r w:rsidRPr="00391301">
        <w:rPr>
          <w:sz w:val="28"/>
          <w:szCs w:val="28"/>
        </w:rPr>
        <w:t>аявителя, представителя, уполномоченного на подписание</w:t>
      </w:r>
      <w:r w:rsidRPr="00391301">
        <w:rPr>
          <w:spacing w:val="-9"/>
          <w:sz w:val="28"/>
          <w:szCs w:val="28"/>
        </w:rPr>
        <w:t xml:space="preserve"> </w:t>
      </w:r>
      <w:r w:rsidR="00297DA1">
        <w:rPr>
          <w:sz w:val="28"/>
          <w:szCs w:val="28"/>
        </w:rPr>
        <w:t>заявления</w:t>
      </w:r>
      <w:r w:rsidRPr="00391301">
        <w:rPr>
          <w:sz w:val="28"/>
          <w:szCs w:val="28"/>
        </w:rPr>
        <w:t>.</w:t>
      </w:r>
    </w:p>
    <w:p w:rsidR="004048FE" w:rsidRPr="00391301" w:rsidRDefault="004048FE" w:rsidP="00391301">
      <w:pPr>
        <w:pStyle w:val="a5"/>
        <w:tabs>
          <w:tab w:val="left" w:pos="851"/>
        </w:tabs>
        <w:kinsoku w:val="0"/>
        <w:overflowPunct w:val="0"/>
        <w:spacing w:before="69"/>
        <w:ind w:firstLine="567"/>
        <w:jc w:val="both"/>
        <w:rPr>
          <w:sz w:val="28"/>
          <w:szCs w:val="28"/>
        </w:rPr>
      </w:pPr>
      <w:r w:rsidRPr="00391301">
        <w:rPr>
          <w:sz w:val="28"/>
          <w:szCs w:val="28"/>
        </w:rPr>
        <w:t xml:space="preserve">21.4. </w:t>
      </w:r>
      <w:r w:rsidR="005C53E9" w:rsidRPr="00391301">
        <w:rPr>
          <w:sz w:val="28"/>
          <w:szCs w:val="28"/>
        </w:rPr>
        <w:t xml:space="preserve">Результаты предоставления </w:t>
      </w:r>
      <w:r w:rsidR="00CE3F19">
        <w:rPr>
          <w:sz w:val="28"/>
          <w:szCs w:val="28"/>
        </w:rPr>
        <w:t>Муниципальной услуги</w:t>
      </w:r>
      <w:r w:rsidR="005C53E9" w:rsidRPr="00391301">
        <w:rPr>
          <w:sz w:val="28"/>
          <w:szCs w:val="28"/>
        </w:rPr>
        <w:t xml:space="preserve">, указанные в пункте 6.1. настоящего </w:t>
      </w:r>
      <w:r w:rsidR="00132172">
        <w:rPr>
          <w:sz w:val="28"/>
          <w:szCs w:val="28"/>
        </w:rPr>
        <w:t xml:space="preserve">Административного </w:t>
      </w:r>
      <w:r w:rsidRPr="00391301">
        <w:rPr>
          <w:sz w:val="28"/>
          <w:szCs w:val="28"/>
        </w:rPr>
        <w:t>регламента, направляются З</w:t>
      </w:r>
      <w:r w:rsidR="005C53E9" w:rsidRPr="00391301">
        <w:rPr>
          <w:sz w:val="28"/>
          <w:szCs w:val="28"/>
        </w:rPr>
        <w:t>аявителю, представителю в личный кабинет на ЕПГУ в форме электронного документа, подписанного усиленной квалифицированно</w:t>
      </w:r>
      <w:r w:rsidRPr="00391301">
        <w:rPr>
          <w:sz w:val="28"/>
          <w:szCs w:val="28"/>
        </w:rPr>
        <w:t xml:space="preserve">й электронной подписью уполномоченного </w:t>
      </w:r>
      <w:r w:rsidR="000D2BD6">
        <w:rPr>
          <w:sz w:val="28"/>
          <w:szCs w:val="28"/>
        </w:rPr>
        <w:t>начальника</w:t>
      </w:r>
      <w:r w:rsidRPr="00391301">
        <w:rPr>
          <w:sz w:val="28"/>
          <w:szCs w:val="28"/>
        </w:rPr>
        <w:t xml:space="preserve"> отдела архитектуры. В случае направления </w:t>
      </w:r>
      <w:r w:rsidR="00297DA1">
        <w:rPr>
          <w:sz w:val="28"/>
          <w:szCs w:val="28"/>
        </w:rPr>
        <w:t>заявления</w:t>
      </w:r>
      <w:r w:rsidRPr="00391301">
        <w:rPr>
          <w:sz w:val="28"/>
          <w:szCs w:val="28"/>
        </w:rPr>
        <w:t xml:space="preserve"> посредством ЕПГУ результат предоставления </w:t>
      </w:r>
      <w:r w:rsidR="00CE3F19">
        <w:rPr>
          <w:sz w:val="28"/>
          <w:szCs w:val="28"/>
        </w:rPr>
        <w:t>Муниципальной услуги</w:t>
      </w:r>
      <w:r w:rsidRPr="00391301">
        <w:rPr>
          <w:sz w:val="28"/>
          <w:szCs w:val="28"/>
        </w:rPr>
        <w:t xml:space="preserve"> также может быть выдан Заявителю на бумажном носителе в МФЦ в порядке, указанном в Заявлении.</w:t>
      </w:r>
    </w:p>
    <w:p w:rsidR="004048FE" w:rsidRPr="00391301" w:rsidRDefault="004048FE" w:rsidP="00391301">
      <w:pPr>
        <w:pStyle w:val="a4"/>
        <w:tabs>
          <w:tab w:val="left" w:pos="851"/>
          <w:tab w:val="left" w:pos="2250"/>
        </w:tabs>
        <w:kinsoku w:val="0"/>
        <w:overflowPunct w:val="0"/>
        <w:ind w:left="0" w:firstLine="567"/>
        <w:rPr>
          <w:sz w:val="28"/>
          <w:szCs w:val="28"/>
        </w:rPr>
      </w:pPr>
      <w:r w:rsidRPr="00391301">
        <w:rPr>
          <w:sz w:val="28"/>
          <w:szCs w:val="28"/>
        </w:rPr>
        <w:lastRenderedPageBreak/>
        <w:t xml:space="preserve">21.5. Требования к форматам заявлений и иных документов, представляемых в форме электронных документов, необходимых для предоставления </w:t>
      </w:r>
      <w:r w:rsidR="00CE3F19">
        <w:rPr>
          <w:sz w:val="28"/>
          <w:szCs w:val="28"/>
        </w:rPr>
        <w:t>Муниципальной услуги</w:t>
      </w:r>
      <w:r w:rsidRPr="00391301">
        <w:rPr>
          <w:sz w:val="28"/>
          <w:szCs w:val="28"/>
        </w:rPr>
        <w:t>:</w:t>
      </w:r>
    </w:p>
    <w:p w:rsidR="004048FE" w:rsidRPr="00391301" w:rsidRDefault="004048FE" w:rsidP="000D2BD6">
      <w:pPr>
        <w:pStyle w:val="a4"/>
        <w:tabs>
          <w:tab w:val="left" w:pos="851"/>
          <w:tab w:val="left" w:pos="2397"/>
        </w:tabs>
        <w:kinsoku w:val="0"/>
        <w:overflowPunct w:val="0"/>
        <w:ind w:left="0" w:firstLine="567"/>
        <w:rPr>
          <w:sz w:val="28"/>
          <w:szCs w:val="28"/>
        </w:rPr>
      </w:pPr>
      <w:r w:rsidRPr="00391301">
        <w:rPr>
          <w:sz w:val="28"/>
          <w:szCs w:val="28"/>
        </w:rPr>
        <w:t>21.5.1. Электронные документы представляются в следующих</w:t>
      </w:r>
      <w:r w:rsidRPr="00391301">
        <w:rPr>
          <w:spacing w:val="-9"/>
          <w:sz w:val="28"/>
          <w:szCs w:val="28"/>
        </w:rPr>
        <w:t xml:space="preserve"> </w:t>
      </w:r>
      <w:r w:rsidRPr="00391301">
        <w:rPr>
          <w:sz w:val="28"/>
          <w:szCs w:val="28"/>
        </w:rPr>
        <w:t>форматах:</w:t>
      </w:r>
    </w:p>
    <w:p w:rsidR="004048FE" w:rsidRPr="00391301" w:rsidRDefault="004048FE" w:rsidP="00391301">
      <w:pPr>
        <w:pStyle w:val="a5"/>
        <w:tabs>
          <w:tab w:val="left" w:pos="851"/>
        </w:tabs>
        <w:kinsoku w:val="0"/>
        <w:overflowPunct w:val="0"/>
        <w:ind w:firstLine="567"/>
        <w:jc w:val="both"/>
        <w:rPr>
          <w:sz w:val="28"/>
          <w:szCs w:val="28"/>
        </w:rPr>
      </w:pPr>
      <w:r w:rsidRPr="00391301">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048FE" w:rsidRPr="00391301" w:rsidRDefault="004048FE" w:rsidP="00391301">
      <w:pPr>
        <w:pStyle w:val="a5"/>
        <w:tabs>
          <w:tab w:val="left" w:pos="851"/>
        </w:tabs>
        <w:kinsoku w:val="0"/>
        <w:overflowPunct w:val="0"/>
        <w:ind w:firstLine="567"/>
        <w:jc w:val="both"/>
        <w:rPr>
          <w:sz w:val="28"/>
          <w:szCs w:val="28"/>
        </w:rPr>
      </w:pPr>
      <w:r w:rsidRPr="00391301">
        <w:rPr>
          <w:sz w:val="28"/>
          <w:szCs w:val="28"/>
        </w:rPr>
        <w:t>б) doc, docx, odt - для документов с текстовым содержанием, не включающим формулы;</w:t>
      </w:r>
    </w:p>
    <w:p w:rsidR="004048FE" w:rsidRPr="00391301" w:rsidRDefault="004048FE" w:rsidP="00391301">
      <w:pPr>
        <w:pStyle w:val="a5"/>
        <w:tabs>
          <w:tab w:val="left" w:pos="851"/>
        </w:tabs>
        <w:kinsoku w:val="0"/>
        <w:overflowPunct w:val="0"/>
        <w:spacing w:before="1"/>
        <w:ind w:firstLine="567"/>
        <w:jc w:val="both"/>
        <w:rPr>
          <w:sz w:val="28"/>
          <w:szCs w:val="28"/>
        </w:rPr>
      </w:pPr>
      <w:r w:rsidRPr="00391301">
        <w:rPr>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048FE" w:rsidRPr="00391301" w:rsidRDefault="004048FE" w:rsidP="00391301">
      <w:pPr>
        <w:pStyle w:val="a5"/>
        <w:tabs>
          <w:tab w:val="left" w:pos="851"/>
        </w:tabs>
        <w:kinsoku w:val="0"/>
        <w:overflowPunct w:val="0"/>
        <w:ind w:firstLine="567"/>
        <w:jc w:val="both"/>
        <w:rPr>
          <w:sz w:val="28"/>
          <w:szCs w:val="28"/>
        </w:rPr>
      </w:pPr>
      <w:r w:rsidRPr="00391301">
        <w:rPr>
          <w:sz w:val="28"/>
          <w:szCs w:val="28"/>
        </w:rPr>
        <w:t>г) zip, rar – для сжатых документов в один файл;</w:t>
      </w:r>
    </w:p>
    <w:p w:rsidR="004048FE" w:rsidRPr="00391301" w:rsidRDefault="004048FE" w:rsidP="000D2BD6">
      <w:pPr>
        <w:pStyle w:val="a5"/>
        <w:tabs>
          <w:tab w:val="left" w:pos="851"/>
        </w:tabs>
        <w:kinsoku w:val="0"/>
        <w:overflowPunct w:val="0"/>
        <w:ind w:firstLine="567"/>
        <w:jc w:val="both"/>
        <w:rPr>
          <w:sz w:val="28"/>
          <w:szCs w:val="28"/>
        </w:rPr>
      </w:pPr>
      <w:r w:rsidRPr="00391301">
        <w:rPr>
          <w:sz w:val="28"/>
          <w:szCs w:val="28"/>
        </w:rPr>
        <w:t>д) sig – для открепленной усиленной квалифицированной электронной подписи.</w:t>
      </w:r>
    </w:p>
    <w:p w:rsidR="004048FE" w:rsidRPr="00391301" w:rsidRDefault="004048FE" w:rsidP="00391301">
      <w:pPr>
        <w:pStyle w:val="a4"/>
        <w:tabs>
          <w:tab w:val="left" w:pos="851"/>
          <w:tab w:val="left" w:pos="2443"/>
        </w:tabs>
        <w:kinsoku w:val="0"/>
        <w:overflowPunct w:val="0"/>
        <w:ind w:left="0" w:firstLine="567"/>
        <w:rPr>
          <w:sz w:val="28"/>
          <w:szCs w:val="28"/>
        </w:rPr>
      </w:pPr>
      <w:r w:rsidRPr="00391301">
        <w:rPr>
          <w:sz w:val="28"/>
          <w:szCs w:val="28"/>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00391301" w:rsidRPr="00391301">
        <w:rPr>
          <w:sz w:val="28"/>
          <w:szCs w:val="28"/>
        </w:rPr>
        <w:t xml:space="preserve">документа в разрешении 300-500 </w:t>
      </w:r>
      <w:r w:rsidRPr="00391301">
        <w:rPr>
          <w:sz w:val="28"/>
          <w:szCs w:val="28"/>
        </w:rPr>
        <w:t>dpi (масштаб 1:1) с использованием следующих</w:t>
      </w:r>
      <w:r w:rsidRPr="00391301">
        <w:rPr>
          <w:spacing w:val="-10"/>
          <w:sz w:val="28"/>
          <w:szCs w:val="28"/>
        </w:rPr>
        <w:t xml:space="preserve"> </w:t>
      </w:r>
      <w:r w:rsidRPr="00391301">
        <w:rPr>
          <w:sz w:val="28"/>
          <w:szCs w:val="28"/>
        </w:rPr>
        <w:t>режимов:</w:t>
      </w:r>
    </w:p>
    <w:p w:rsidR="004048FE" w:rsidRPr="00391301" w:rsidRDefault="004048FE" w:rsidP="00391301">
      <w:pPr>
        <w:pStyle w:val="a5"/>
        <w:numPr>
          <w:ilvl w:val="0"/>
          <w:numId w:val="27"/>
        </w:numPr>
        <w:tabs>
          <w:tab w:val="left" w:pos="851"/>
        </w:tabs>
        <w:kinsoku w:val="0"/>
        <w:overflowPunct w:val="0"/>
        <w:ind w:left="0" w:firstLine="567"/>
        <w:jc w:val="both"/>
        <w:rPr>
          <w:sz w:val="28"/>
          <w:szCs w:val="28"/>
        </w:rPr>
      </w:pPr>
      <w:r w:rsidRPr="00391301">
        <w:rPr>
          <w:sz w:val="28"/>
          <w:szCs w:val="28"/>
        </w:rPr>
        <w:t>«черно-белый» (при отсутствии в документе графических изображений и (или) цветного текста);</w:t>
      </w:r>
    </w:p>
    <w:p w:rsidR="004048FE" w:rsidRPr="00391301" w:rsidRDefault="004048FE" w:rsidP="00391301">
      <w:pPr>
        <w:pStyle w:val="a5"/>
        <w:numPr>
          <w:ilvl w:val="0"/>
          <w:numId w:val="27"/>
        </w:numPr>
        <w:tabs>
          <w:tab w:val="left" w:pos="851"/>
        </w:tabs>
        <w:kinsoku w:val="0"/>
        <w:overflowPunct w:val="0"/>
        <w:ind w:left="0" w:firstLine="567"/>
        <w:jc w:val="both"/>
        <w:rPr>
          <w:sz w:val="28"/>
          <w:szCs w:val="28"/>
        </w:rPr>
      </w:pPr>
      <w:r w:rsidRPr="00391301">
        <w:rPr>
          <w:sz w:val="28"/>
          <w:szCs w:val="28"/>
        </w:rPr>
        <w:t>«оттенки серого» (при наличии в документе графических изображений, отличных от цветного графического изображения);</w:t>
      </w:r>
    </w:p>
    <w:p w:rsidR="004048FE" w:rsidRPr="00391301" w:rsidRDefault="004048FE" w:rsidP="00391301">
      <w:pPr>
        <w:pStyle w:val="a5"/>
        <w:numPr>
          <w:ilvl w:val="0"/>
          <w:numId w:val="27"/>
        </w:numPr>
        <w:tabs>
          <w:tab w:val="left" w:pos="851"/>
        </w:tabs>
        <w:kinsoku w:val="0"/>
        <w:overflowPunct w:val="0"/>
        <w:ind w:left="0" w:firstLine="567"/>
        <w:jc w:val="both"/>
        <w:rPr>
          <w:sz w:val="28"/>
          <w:szCs w:val="28"/>
        </w:rPr>
      </w:pPr>
      <w:r w:rsidRPr="00391301">
        <w:rPr>
          <w:sz w:val="28"/>
          <w:szCs w:val="28"/>
        </w:rPr>
        <w:t>«цветной» или «режим полной цветопередачи» (при наличии в документе цветных графических изображений либо цветного текста);</w:t>
      </w:r>
    </w:p>
    <w:p w:rsidR="004048FE" w:rsidRPr="00391301" w:rsidRDefault="004048FE" w:rsidP="00391301">
      <w:pPr>
        <w:pStyle w:val="a5"/>
        <w:numPr>
          <w:ilvl w:val="0"/>
          <w:numId w:val="27"/>
        </w:numPr>
        <w:tabs>
          <w:tab w:val="left" w:pos="851"/>
        </w:tabs>
        <w:kinsoku w:val="0"/>
        <w:overflowPunct w:val="0"/>
        <w:ind w:left="0" w:firstLine="567"/>
        <w:jc w:val="both"/>
        <w:rPr>
          <w:sz w:val="28"/>
          <w:szCs w:val="28"/>
        </w:rPr>
      </w:pPr>
      <w:r w:rsidRPr="00391301">
        <w:rPr>
          <w:sz w:val="28"/>
          <w:szCs w:val="28"/>
        </w:rPr>
        <w:t>сохранением всех аутентичных признаков подлинности, а именно: графической подписи лица, печати, углового штампа бланка;</w:t>
      </w:r>
    </w:p>
    <w:p w:rsidR="004048FE" w:rsidRPr="00391301" w:rsidRDefault="004048FE" w:rsidP="00391301">
      <w:pPr>
        <w:pStyle w:val="a5"/>
        <w:numPr>
          <w:ilvl w:val="0"/>
          <w:numId w:val="27"/>
        </w:numPr>
        <w:tabs>
          <w:tab w:val="left" w:pos="851"/>
        </w:tabs>
        <w:kinsoku w:val="0"/>
        <w:overflowPunct w:val="0"/>
        <w:ind w:left="0" w:firstLine="567"/>
        <w:jc w:val="both"/>
        <w:rPr>
          <w:sz w:val="28"/>
          <w:szCs w:val="28"/>
        </w:rPr>
      </w:pPr>
      <w:r w:rsidRPr="0039130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048FE" w:rsidRPr="00391301" w:rsidRDefault="00391301" w:rsidP="00391301">
      <w:pPr>
        <w:pStyle w:val="a4"/>
        <w:tabs>
          <w:tab w:val="left" w:pos="851"/>
          <w:tab w:val="left" w:pos="2397"/>
        </w:tabs>
        <w:kinsoku w:val="0"/>
        <w:overflowPunct w:val="0"/>
        <w:ind w:left="0" w:firstLine="567"/>
        <w:rPr>
          <w:sz w:val="28"/>
          <w:szCs w:val="28"/>
        </w:rPr>
      </w:pPr>
      <w:r w:rsidRPr="00391301">
        <w:rPr>
          <w:sz w:val="28"/>
          <w:szCs w:val="28"/>
        </w:rPr>
        <w:t xml:space="preserve">21.5.3. </w:t>
      </w:r>
      <w:r w:rsidR="004048FE" w:rsidRPr="00391301">
        <w:rPr>
          <w:sz w:val="28"/>
          <w:szCs w:val="28"/>
        </w:rPr>
        <w:t>Электронные документы должны</w:t>
      </w:r>
      <w:r w:rsidR="004048FE" w:rsidRPr="00391301">
        <w:rPr>
          <w:spacing w:val="-9"/>
          <w:sz w:val="28"/>
          <w:szCs w:val="28"/>
        </w:rPr>
        <w:t xml:space="preserve"> </w:t>
      </w:r>
      <w:r w:rsidR="004048FE" w:rsidRPr="00391301">
        <w:rPr>
          <w:sz w:val="28"/>
          <w:szCs w:val="28"/>
        </w:rPr>
        <w:t>обеспечивать:</w:t>
      </w:r>
    </w:p>
    <w:p w:rsidR="004048FE" w:rsidRPr="00391301" w:rsidRDefault="004048FE" w:rsidP="00391301">
      <w:pPr>
        <w:pStyle w:val="a4"/>
        <w:numPr>
          <w:ilvl w:val="0"/>
          <w:numId w:val="26"/>
        </w:numPr>
        <w:tabs>
          <w:tab w:val="left" w:pos="851"/>
          <w:tab w:val="left" w:pos="1744"/>
        </w:tabs>
        <w:kinsoku w:val="0"/>
        <w:overflowPunct w:val="0"/>
        <w:spacing w:before="1" w:line="293" w:lineRule="exact"/>
        <w:ind w:left="0" w:firstLine="567"/>
        <w:rPr>
          <w:sz w:val="28"/>
          <w:szCs w:val="28"/>
        </w:rPr>
      </w:pPr>
      <w:r w:rsidRPr="00391301">
        <w:rPr>
          <w:sz w:val="28"/>
          <w:szCs w:val="28"/>
        </w:rPr>
        <w:t>возможность идентифицировать документ и количество листов в</w:t>
      </w:r>
      <w:r w:rsidRPr="00391301">
        <w:rPr>
          <w:spacing w:val="-14"/>
          <w:sz w:val="28"/>
          <w:szCs w:val="28"/>
        </w:rPr>
        <w:t xml:space="preserve"> </w:t>
      </w:r>
      <w:r w:rsidRPr="00391301">
        <w:rPr>
          <w:sz w:val="28"/>
          <w:szCs w:val="28"/>
        </w:rPr>
        <w:t>документе;</w:t>
      </w:r>
    </w:p>
    <w:p w:rsidR="004048FE" w:rsidRPr="00391301" w:rsidRDefault="004048FE" w:rsidP="00391301">
      <w:pPr>
        <w:pStyle w:val="a4"/>
        <w:numPr>
          <w:ilvl w:val="0"/>
          <w:numId w:val="26"/>
        </w:numPr>
        <w:tabs>
          <w:tab w:val="left" w:pos="851"/>
          <w:tab w:val="left" w:pos="1837"/>
        </w:tabs>
        <w:kinsoku w:val="0"/>
        <w:overflowPunct w:val="0"/>
        <w:ind w:left="0" w:firstLine="567"/>
        <w:rPr>
          <w:sz w:val="28"/>
          <w:szCs w:val="28"/>
        </w:rPr>
      </w:pPr>
      <w:r w:rsidRPr="00391301">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048FE" w:rsidRPr="00391301" w:rsidRDefault="004048FE" w:rsidP="00391301">
      <w:pPr>
        <w:pStyle w:val="a4"/>
        <w:numPr>
          <w:ilvl w:val="0"/>
          <w:numId w:val="26"/>
        </w:numPr>
        <w:tabs>
          <w:tab w:val="left" w:pos="851"/>
          <w:tab w:val="left" w:pos="1744"/>
        </w:tabs>
        <w:kinsoku w:val="0"/>
        <w:overflowPunct w:val="0"/>
        <w:spacing w:before="3" w:line="293" w:lineRule="exact"/>
        <w:ind w:left="0" w:firstLine="567"/>
        <w:rPr>
          <w:sz w:val="28"/>
          <w:szCs w:val="28"/>
        </w:rPr>
      </w:pPr>
      <w:r w:rsidRPr="00391301">
        <w:rPr>
          <w:sz w:val="28"/>
          <w:szCs w:val="28"/>
        </w:rPr>
        <w:t>содержать оглавление, соответствующее их смыслу и</w:t>
      </w:r>
      <w:r w:rsidRPr="00391301">
        <w:rPr>
          <w:spacing w:val="-13"/>
          <w:sz w:val="28"/>
          <w:szCs w:val="28"/>
        </w:rPr>
        <w:t xml:space="preserve"> </w:t>
      </w:r>
      <w:r w:rsidRPr="00391301">
        <w:rPr>
          <w:sz w:val="28"/>
          <w:szCs w:val="28"/>
        </w:rPr>
        <w:t>содержанию;</w:t>
      </w:r>
    </w:p>
    <w:p w:rsidR="004048FE" w:rsidRPr="00391301" w:rsidRDefault="00BE2CFC" w:rsidP="00391301">
      <w:pPr>
        <w:pStyle w:val="a4"/>
        <w:numPr>
          <w:ilvl w:val="0"/>
          <w:numId w:val="26"/>
        </w:numPr>
        <w:tabs>
          <w:tab w:val="left" w:pos="851"/>
          <w:tab w:val="left" w:pos="1794"/>
        </w:tabs>
        <w:kinsoku w:val="0"/>
        <w:overflowPunct w:val="0"/>
        <w:ind w:left="0" w:firstLine="567"/>
        <w:rPr>
          <w:sz w:val="28"/>
          <w:szCs w:val="28"/>
        </w:rPr>
      </w:pPr>
      <w:r>
        <w:rPr>
          <w:noProof/>
          <w:sz w:val="28"/>
          <w:szCs w:val="28"/>
        </w:rPr>
        <mc:AlternateContent>
          <mc:Choice Requires="wps">
            <w:drawing>
              <wp:anchor distT="0" distB="0" distL="114299" distR="114299" simplePos="0" relativeHeight="251672576" behindDoc="0" locked="0" layoutInCell="0" allowOverlap="1">
                <wp:simplePos x="0" y="0"/>
                <wp:positionH relativeFrom="page">
                  <wp:posOffset>626109</wp:posOffset>
                </wp:positionH>
                <wp:positionV relativeFrom="paragraph">
                  <wp:posOffset>539750</wp:posOffset>
                </wp:positionV>
                <wp:extent cx="0" cy="174625"/>
                <wp:effectExtent l="0" t="0" r="19050" b="1587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4625"/>
                        </a:xfrm>
                        <a:custGeom>
                          <a:avLst/>
                          <a:gdLst>
                            <a:gd name="T0" fmla="*/ 0 w 20"/>
                            <a:gd name="T1" fmla="*/ 0 h 276"/>
                            <a:gd name="T2" fmla="*/ 0 w 20"/>
                            <a:gd name="T3" fmla="*/ 275 h 276"/>
                          </a:gdLst>
                          <a:ahLst/>
                          <a:cxnLst>
                            <a:cxn ang="0">
                              <a:pos x="T0" y="T1"/>
                            </a:cxn>
                            <a:cxn ang="0">
                              <a:pos x="T2" y="T3"/>
                            </a:cxn>
                          </a:cxnLst>
                          <a:rect l="0" t="0" r="r" b="b"/>
                          <a:pathLst>
                            <a:path w="20" h="276">
                              <a:moveTo>
                                <a:pt x="0" y="0"/>
                              </a:moveTo>
                              <a:lnTo>
                                <a:pt x="0" y="275"/>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49.3pt;margin-top:42.5pt;width:0;height:13.75pt;z-index:251672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" o:allowincell="f" path="m,l,275e" filled="f" strokeweight=".25408mm">
                <v:path arrowok="t" o:connecttype="custom" o:connectlocs="0,0;0,173992" o:connectangles="0,0"/>
                <w10:wrap anchorx="page"/>
              </v:shape>
            </w:pict>
          </mc:Fallback>
        </mc:AlternateContent>
      </w:r>
      <w:r w:rsidR="004048FE" w:rsidRPr="00391301">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w:t>
      </w:r>
      <w:r w:rsidR="004048FE" w:rsidRPr="00391301">
        <w:rPr>
          <w:spacing w:val="-10"/>
          <w:sz w:val="28"/>
          <w:szCs w:val="28"/>
        </w:rPr>
        <w:t xml:space="preserve"> </w:t>
      </w:r>
      <w:r w:rsidR="004048FE" w:rsidRPr="00391301">
        <w:rPr>
          <w:sz w:val="28"/>
          <w:szCs w:val="28"/>
        </w:rPr>
        <w:t>таблицам.</w:t>
      </w:r>
    </w:p>
    <w:p w:rsidR="004048FE" w:rsidRPr="00391301" w:rsidRDefault="00BE2CFC" w:rsidP="00391301">
      <w:pPr>
        <w:pStyle w:val="a4"/>
        <w:tabs>
          <w:tab w:val="left" w:pos="851"/>
          <w:tab w:val="left" w:pos="2382"/>
        </w:tabs>
        <w:kinsoku w:val="0"/>
        <w:overflowPunct w:val="0"/>
        <w:ind w:left="0" w:firstLine="567"/>
        <w:rPr>
          <w:color w:val="000000"/>
          <w:sz w:val="28"/>
          <w:szCs w:val="28"/>
        </w:rPr>
      </w:pPr>
      <w:r>
        <w:rPr>
          <w:noProof/>
          <w:sz w:val="28"/>
          <w:szCs w:val="28"/>
        </w:rPr>
        <mc:AlternateContent>
          <mc:Choice Requires="wps">
            <w:drawing>
              <wp:anchor distT="4294967295" distB="4294967295" distL="114300" distR="114300" simplePos="0" relativeHeight="251673600" behindDoc="1" locked="0" layoutInCell="0" allowOverlap="1">
                <wp:simplePos x="0" y="0"/>
                <wp:positionH relativeFrom="page">
                  <wp:posOffset>6179185</wp:posOffset>
                </wp:positionH>
                <wp:positionV relativeFrom="paragraph">
                  <wp:posOffset>106044</wp:posOffset>
                </wp:positionV>
                <wp:extent cx="48260" cy="0"/>
                <wp:effectExtent l="0" t="0" r="27940" b="1905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7624">
                          <a:solidFill>
                            <a:srgbClr val="B508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486.55pt;margin-top:8.35pt;width:3.8pt;height:0;z-index:-251642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" o:allowincell="f" path="m,l76,e" filled="f" strokecolor="#b5082d" strokeweight=".21178mm">
                <v:path arrowok="t" o:connecttype="custom" o:connectlocs="0,0;47633,0" o:connectangles="0,0"/>
                <w10:wrap anchorx="page"/>
              </v:shape>
            </w:pict>
          </mc:Fallback>
        </mc:AlternateContent>
      </w:r>
      <w:r w:rsidR="00391301" w:rsidRPr="00391301">
        <w:rPr>
          <w:sz w:val="28"/>
          <w:szCs w:val="28"/>
        </w:rPr>
        <w:t xml:space="preserve">21.5.4. </w:t>
      </w:r>
      <w:r w:rsidR="004048FE" w:rsidRPr="00391301">
        <w:rPr>
          <w:sz w:val="28"/>
          <w:szCs w:val="28"/>
        </w:rPr>
        <w:t>Документы, подлежащие представлению в форматах xls, X</w:t>
      </w:r>
      <w:r w:rsidR="004048FE" w:rsidRPr="00391301">
        <w:rPr>
          <w:color w:val="000000" w:themeColor="text1"/>
          <w:sz w:val="28"/>
          <w:szCs w:val="28"/>
          <w:u w:val="single"/>
        </w:rPr>
        <w:t>L</w:t>
      </w:r>
      <w:r w:rsidR="004048FE" w:rsidRPr="00391301">
        <w:rPr>
          <w:color w:val="000000" w:themeColor="text1"/>
          <w:sz w:val="28"/>
          <w:szCs w:val="28"/>
        </w:rPr>
        <w:t>I</w:t>
      </w:r>
      <w:r w:rsidR="004048FE" w:rsidRPr="00391301">
        <w:rPr>
          <w:color w:val="000000"/>
          <w:sz w:val="28"/>
          <w:szCs w:val="28"/>
        </w:rPr>
        <w:t>SX или ods, формируются в виде отдельного электронного</w:t>
      </w:r>
      <w:r w:rsidR="004048FE" w:rsidRPr="00391301">
        <w:rPr>
          <w:color w:val="000000"/>
          <w:spacing w:val="-12"/>
          <w:sz w:val="28"/>
          <w:szCs w:val="28"/>
        </w:rPr>
        <w:t xml:space="preserve"> </w:t>
      </w:r>
      <w:r w:rsidR="004048FE" w:rsidRPr="00391301">
        <w:rPr>
          <w:color w:val="000000"/>
          <w:sz w:val="28"/>
          <w:szCs w:val="28"/>
        </w:rPr>
        <w:t>документа.</w:t>
      </w:r>
    </w:p>
    <w:p w:rsidR="005C53E9" w:rsidRDefault="005C53E9" w:rsidP="00391301">
      <w:pPr>
        <w:tabs>
          <w:tab w:val="left" w:pos="851"/>
          <w:tab w:val="left" w:pos="1364"/>
        </w:tabs>
        <w:kinsoku w:val="0"/>
        <w:overflowPunct w:val="0"/>
        <w:ind w:firstLine="567"/>
        <w:jc w:val="both"/>
        <w:rPr>
          <w:sz w:val="28"/>
          <w:szCs w:val="28"/>
        </w:rPr>
      </w:pPr>
    </w:p>
    <w:p w:rsidR="007057A2" w:rsidRPr="007057A2" w:rsidRDefault="00391301" w:rsidP="007057A2">
      <w:pPr>
        <w:pStyle w:val="5"/>
        <w:tabs>
          <w:tab w:val="left" w:pos="2585"/>
        </w:tabs>
        <w:kinsoku w:val="0"/>
        <w:overflowPunct w:val="0"/>
        <w:ind w:hanging="102"/>
        <w:jc w:val="center"/>
        <w:rPr>
          <w:sz w:val="28"/>
          <w:szCs w:val="28"/>
        </w:rPr>
      </w:pPr>
      <w:r w:rsidRPr="007057A2">
        <w:rPr>
          <w:sz w:val="28"/>
          <w:szCs w:val="28"/>
        </w:rPr>
        <w:t xml:space="preserve">22. </w:t>
      </w:r>
      <w:r w:rsidR="007057A2" w:rsidRPr="007057A2">
        <w:rPr>
          <w:sz w:val="28"/>
          <w:szCs w:val="28"/>
        </w:rPr>
        <w:t xml:space="preserve">Требования к организации предоставления </w:t>
      </w:r>
      <w:r w:rsidR="00CE3F19">
        <w:rPr>
          <w:sz w:val="28"/>
          <w:szCs w:val="28"/>
        </w:rPr>
        <w:t>Муниципальной услуги</w:t>
      </w:r>
      <w:r w:rsidR="007057A2" w:rsidRPr="007057A2">
        <w:rPr>
          <w:spacing w:val="-18"/>
          <w:sz w:val="28"/>
          <w:szCs w:val="28"/>
        </w:rPr>
        <w:t xml:space="preserve"> </w:t>
      </w:r>
      <w:r w:rsidR="007057A2" w:rsidRPr="007057A2">
        <w:rPr>
          <w:sz w:val="28"/>
          <w:szCs w:val="28"/>
        </w:rPr>
        <w:t>в МФЦ</w:t>
      </w:r>
    </w:p>
    <w:p w:rsidR="007057A2" w:rsidRDefault="007057A2" w:rsidP="00391301">
      <w:pPr>
        <w:tabs>
          <w:tab w:val="left" w:pos="851"/>
          <w:tab w:val="left" w:pos="1364"/>
        </w:tabs>
        <w:kinsoku w:val="0"/>
        <w:overflowPunct w:val="0"/>
        <w:ind w:firstLine="567"/>
        <w:jc w:val="both"/>
        <w:rPr>
          <w:sz w:val="28"/>
          <w:szCs w:val="28"/>
        </w:rPr>
      </w:pPr>
    </w:p>
    <w:p w:rsidR="007057A2" w:rsidRPr="007C02B3" w:rsidRDefault="007057A2" w:rsidP="0080442F">
      <w:pPr>
        <w:tabs>
          <w:tab w:val="left" w:pos="851"/>
          <w:tab w:val="left" w:pos="1364"/>
        </w:tabs>
        <w:kinsoku w:val="0"/>
        <w:overflowPunct w:val="0"/>
        <w:ind w:firstLine="567"/>
        <w:jc w:val="both"/>
        <w:rPr>
          <w:sz w:val="28"/>
          <w:szCs w:val="28"/>
        </w:rPr>
      </w:pPr>
      <w:r w:rsidRPr="007C02B3">
        <w:rPr>
          <w:sz w:val="28"/>
          <w:szCs w:val="28"/>
        </w:rPr>
        <w:lastRenderedPageBreak/>
        <w:t xml:space="preserve">22.1. Организация предоставления </w:t>
      </w:r>
      <w:r w:rsidR="00CE3F19" w:rsidRPr="007C02B3">
        <w:rPr>
          <w:sz w:val="28"/>
          <w:szCs w:val="28"/>
        </w:rPr>
        <w:t>Муниципальной услуги</w:t>
      </w:r>
      <w:r w:rsidRPr="007C02B3">
        <w:rPr>
          <w:sz w:val="28"/>
          <w:szCs w:val="28"/>
        </w:rPr>
        <w:t xml:space="preserve"> на базе МФЦ осуществляется в соответствии с соглашением о взаимодействии между МФЦ и Управлением.</w:t>
      </w:r>
    </w:p>
    <w:p w:rsidR="007057A2" w:rsidRPr="0080442F" w:rsidRDefault="007057A2" w:rsidP="0080442F">
      <w:pPr>
        <w:pStyle w:val="a4"/>
        <w:tabs>
          <w:tab w:val="left" w:pos="851"/>
          <w:tab w:val="left" w:pos="1460"/>
        </w:tabs>
        <w:kinsoku w:val="0"/>
        <w:overflowPunct w:val="0"/>
        <w:ind w:left="0" w:right="109" w:firstLine="567"/>
        <w:rPr>
          <w:sz w:val="28"/>
          <w:szCs w:val="28"/>
        </w:rPr>
      </w:pPr>
      <w:r w:rsidRPr="007C02B3">
        <w:rPr>
          <w:sz w:val="28"/>
          <w:szCs w:val="28"/>
        </w:rPr>
        <w:t>22.2. Особенности выполнения</w:t>
      </w:r>
      <w:r w:rsidRPr="0080442F">
        <w:rPr>
          <w:sz w:val="28"/>
          <w:szCs w:val="28"/>
        </w:rPr>
        <w:t xml:space="preserve"> административных процедур (действий) в МФЦ предоставления </w:t>
      </w:r>
      <w:r w:rsidR="00CE3F19">
        <w:rPr>
          <w:sz w:val="28"/>
          <w:szCs w:val="28"/>
        </w:rPr>
        <w:t>Муниципальной услуги</w:t>
      </w:r>
      <w:r w:rsidRPr="0080442F">
        <w:rPr>
          <w:sz w:val="28"/>
          <w:szCs w:val="28"/>
        </w:rPr>
        <w:t>.</w:t>
      </w:r>
    </w:p>
    <w:p w:rsidR="007057A2" w:rsidRPr="0080442F" w:rsidRDefault="007057A2" w:rsidP="0080442F">
      <w:pPr>
        <w:pStyle w:val="a4"/>
        <w:tabs>
          <w:tab w:val="left" w:pos="851"/>
          <w:tab w:val="left" w:pos="1460"/>
        </w:tabs>
        <w:kinsoku w:val="0"/>
        <w:overflowPunct w:val="0"/>
        <w:ind w:left="0" w:right="105" w:firstLine="567"/>
        <w:rPr>
          <w:sz w:val="28"/>
          <w:szCs w:val="28"/>
        </w:rPr>
      </w:pPr>
      <w:r w:rsidRPr="0080442F">
        <w:rPr>
          <w:sz w:val="28"/>
          <w:szCs w:val="28"/>
        </w:rPr>
        <w:t xml:space="preserve">22.3. Исчерпывающий перечень административных процедур (действий) при предоставлении </w:t>
      </w:r>
      <w:r w:rsidR="00CE3F19">
        <w:rPr>
          <w:sz w:val="28"/>
          <w:szCs w:val="28"/>
        </w:rPr>
        <w:t>Муниципальной услуги</w:t>
      </w:r>
      <w:r w:rsidRPr="0080442F">
        <w:rPr>
          <w:sz w:val="28"/>
          <w:szCs w:val="28"/>
        </w:rPr>
        <w:t>, выполняемой МФЦ.</w:t>
      </w:r>
    </w:p>
    <w:p w:rsidR="007057A2" w:rsidRPr="0080442F" w:rsidRDefault="007057A2" w:rsidP="0080442F">
      <w:pPr>
        <w:pStyle w:val="a4"/>
        <w:tabs>
          <w:tab w:val="left" w:pos="851"/>
          <w:tab w:val="left" w:pos="1460"/>
        </w:tabs>
        <w:kinsoku w:val="0"/>
        <w:overflowPunct w:val="0"/>
        <w:spacing w:line="276" w:lineRule="exact"/>
        <w:ind w:left="0" w:firstLine="567"/>
        <w:rPr>
          <w:sz w:val="28"/>
          <w:szCs w:val="28"/>
        </w:rPr>
      </w:pPr>
      <w:r w:rsidRPr="0080442F">
        <w:rPr>
          <w:sz w:val="28"/>
          <w:szCs w:val="28"/>
        </w:rPr>
        <w:t>22.4. МФЦ осуществляет:</w:t>
      </w:r>
    </w:p>
    <w:p w:rsidR="007057A2" w:rsidRPr="0080442F" w:rsidRDefault="007057A2" w:rsidP="0080442F">
      <w:pPr>
        <w:pStyle w:val="a4"/>
        <w:numPr>
          <w:ilvl w:val="2"/>
          <w:numId w:val="19"/>
        </w:numPr>
        <w:tabs>
          <w:tab w:val="left" w:pos="851"/>
          <w:tab w:val="left" w:pos="1522"/>
        </w:tabs>
        <w:kinsoku w:val="0"/>
        <w:overflowPunct w:val="0"/>
        <w:ind w:left="0" w:right="106" w:firstLine="567"/>
        <w:rPr>
          <w:sz w:val="28"/>
          <w:szCs w:val="28"/>
        </w:rPr>
      </w:pPr>
      <w:r w:rsidRPr="0080442F">
        <w:rPr>
          <w:sz w:val="28"/>
          <w:szCs w:val="28"/>
        </w:rPr>
        <w:t xml:space="preserve">информирование </w:t>
      </w:r>
      <w:r w:rsidR="0080442F" w:rsidRPr="0080442F">
        <w:rPr>
          <w:sz w:val="28"/>
          <w:szCs w:val="28"/>
        </w:rPr>
        <w:t>З</w:t>
      </w:r>
      <w:r w:rsidRPr="0080442F">
        <w:rPr>
          <w:sz w:val="28"/>
          <w:szCs w:val="28"/>
        </w:rPr>
        <w:t xml:space="preserve">аявителей о порядке предоставления </w:t>
      </w:r>
      <w:r w:rsidR="009643B9">
        <w:rPr>
          <w:sz w:val="28"/>
          <w:szCs w:val="28"/>
        </w:rPr>
        <w:t xml:space="preserve">Муниципальной </w:t>
      </w:r>
      <w:r w:rsidRPr="0080442F">
        <w:rPr>
          <w:sz w:val="28"/>
          <w:szCs w:val="28"/>
        </w:rPr>
        <w:t xml:space="preserve">услуги в МФЦ, по иным вопросам, связанным с предоставлением </w:t>
      </w:r>
      <w:r w:rsidR="00CE3F19">
        <w:rPr>
          <w:sz w:val="28"/>
          <w:szCs w:val="28"/>
        </w:rPr>
        <w:t>Муниципальной услуги</w:t>
      </w:r>
      <w:r w:rsidR="00084941">
        <w:rPr>
          <w:sz w:val="28"/>
          <w:szCs w:val="28"/>
        </w:rPr>
        <w:t>, а также консультирование З</w:t>
      </w:r>
      <w:r w:rsidRPr="0080442F">
        <w:rPr>
          <w:sz w:val="28"/>
          <w:szCs w:val="28"/>
        </w:rPr>
        <w:t xml:space="preserve">аявителей о порядке предоставления </w:t>
      </w:r>
      <w:r w:rsidR="00CE3F19">
        <w:rPr>
          <w:sz w:val="28"/>
          <w:szCs w:val="28"/>
        </w:rPr>
        <w:t>Муниципальной услуги</w:t>
      </w:r>
      <w:r w:rsidRPr="0080442F">
        <w:rPr>
          <w:sz w:val="28"/>
          <w:szCs w:val="28"/>
        </w:rPr>
        <w:t xml:space="preserve"> в МФЦ;</w:t>
      </w:r>
    </w:p>
    <w:p w:rsidR="007057A2" w:rsidRPr="0080442F" w:rsidRDefault="0080442F" w:rsidP="0080442F">
      <w:pPr>
        <w:pStyle w:val="a4"/>
        <w:numPr>
          <w:ilvl w:val="2"/>
          <w:numId w:val="19"/>
        </w:numPr>
        <w:tabs>
          <w:tab w:val="left" w:pos="851"/>
          <w:tab w:val="left" w:pos="1582"/>
        </w:tabs>
        <w:kinsoku w:val="0"/>
        <w:overflowPunct w:val="0"/>
        <w:ind w:left="0" w:right="104" w:firstLine="567"/>
        <w:rPr>
          <w:sz w:val="28"/>
          <w:szCs w:val="28"/>
        </w:rPr>
      </w:pPr>
      <w:r w:rsidRPr="0080442F">
        <w:rPr>
          <w:sz w:val="28"/>
          <w:szCs w:val="28"/>
        </w:rPr>
        <w:t>выдачу З</w:t>
      </w:r>
      <w:r w:rsidR="007057A2" w:rsidRPr="0080442F">
        <w:rPr>
          <w:sz w:val="28"/>
          <w:szCs w:val="28"/>
        </w:rPr>
        <w:t xml:space="preserve">аявителю результата предоставления </w:t>
      </w:r>
      <w:r w:rsidR="00CE3F19">
        <w:rPr>
          <w:sz w:val="28"/>
          <w:szCs w:val="28"/>
        </w:rPr>
        <w:t>Муниципальной услуги</w:t>
      </w:r>
      <w:r w:rsidR="007057A2" w:rsidRPr="0080442F">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E3F19">
        <w:rPr>
          <w:sz w:val="28"/>
          <w:szCs w:val="28"/>
        </w:rPr>
        <w:t>Муниципальной услуги</w:t>
      </w:r>
      <w:r w:rsidR="007057A2" w:rsidRPr="0080442F">
        <w:rPr>
          <w:sz w:val="28"/>
          <w:szCs w:val="28"/>
        </w:rPr>
        <w:t xml:space="preserve">,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w:t>
      </w:r>
      <w:r w:rsidRPr="0080442F">
        <w:rPr>
          <w:sz w:val="28"/>
          <w:szCs w:val="28"/>
        </w:rPr>
        <w:t>от 27.07.2010 г.</w:t>
      </w:r>
      <w:r w:rsidR="007057A2" w:rsidRPr="0080442F">
        <w:rPr>
          <w:sz w:val="28"/>
          <w:szCs w:val="28"/>
        </w:rPr>
        <w:t xml:space="preserve"> №</w:t>
      </w:r>
      <w:r w:rsidR="007057A2" w:rsidRPr="0080442F">
        <w:rPr>
          <w:spacing w:val="-3"/>
          <w:sz w:val="28"/>
          <w:szCs w:val="28"/>
        </w:rPr>
        <w:t xml:space="preserve"> </w:t>
      </w:r>
      <w:r w:rsidR="007057A2" w:rsidRPr="0080442F">
        <w:rPr>
          <w:sz w:val="28"/>
          <w:szCs w:val="28"/>
        </w:rPr>
        <w:t>210-ФЗ</w:t>
      </w:r>
      <w:r w:rsidRPr="0080442F">
        <w:rPr>
          <w:sz w:val="28"/>
          <w:szCs w:val="28"/>
        </w:rPr>
        <w:t xml:space="preserve"> «Об организации предоставления государственных и муниципальных услуг»</w:t>
      </w:r>
      <w:r w:rsidR="007057A2" w:rsidRPr="0080442F">
        <w:rPr>
          <w:sz w:val="28"/>
          <w:szCs w:val="28"/>
        </w:rPr>
        <w:t>.</w:t>
      </w:r>
    </w:p>
    <w:p w:rsidR="007057A2" w:rsidRPr="0080442F" w:rsidRDefault="0080442F" w:rsidP="0080442F">
      <w:pPr>
        <w:pStyle w:val="a4"/>
        <w:tabs>
          <w:tab w:val="left" w:pos="851"/>
          <w:tab w:val="left" w:pos="1522"/>
        </w:tabs>
        <w:kinsoku w:val="0"/>
        <w:overflowPunct w:val="0"/>
        <w:ind w:left="0" w:right="104" w:firstLine="567"/>
        <w:rPr>
          <w:sz w:val="28"/>
          <w:szCs w:val="28"/>
        </w:rPr>
      </w:pPr>
      <w:r w:rsidRPr="004D7778">
        <w:rPr>
          <w:sz w:val="28"/>
          <w:szCs w:val="28"/>
        </w:rPr>
        <w:t xml:space="preserve">22.5. </w:t>
      </w:r>
      <w:r w:rsidR="007057A2" w:rsidRPr="004D7778">
        <w:rPr>
          <w:sz w:val="28"/>
          <w:szCs w:val="28"/>
        </w:rPr>
        <w:t>В соответствии с частью 1.1 статьи 16 Федерального закона</w:t>
      </w:r>
      <w:r w:rsidRPr="004D7778">
        <w:rPr>
          <w:sz w:val="28"/>
          <w:szCs w:val="28"/>
        </w:rPr>
        <w:t xml:space="preserve"> от 27.07.2010 г. </w:t>
      </w:r>
      <w:r w:rsidR="007057A2" w:rsidRPr="004D7778">
        <w:rPr>
          <w:sz w:val="28"/>
          <w:szCs w:val="28"/>
        </w:rPr>
        <w:t>№ 210-ФЗ</w:t>
      </w:r>
      <w:r w:rsidRPr="004D7778">
        <w:rPr>
          <w:sz w:val="28"/>
          <w:szCs w:val="28"/>
        </w:rPr>
        <w:t xml:space="preserve"> «Об организации предоставления государственных и муниципальных услуг»</w:t>
      </w:r>
      <w:r w:rsidR="007057A2" w:rsidRPr="004D7778">
        <w:rPr>
          <w:sz w:val="28"/>
          <w:szCs w:val="28"/>
        </w:rPr>
        <w:t xml:space="preserve"> для реализации своих</w:t>
      </w:r>
      <w:r w:rsidR="007057A2" w:rsidRPr="0080442F">
        <w:rPr>
          <w:sz w:val="28"/>
          <w:szCs w:val="28"/>
        </w:rPr>
        <w:t xml:space="preserve"> функций </w:t>
      </w:r>
      <w:r w:rsidRPr="0080442F">
        <w:rPr>
          <w:sz w:val="28"/>
          <w:szCs w:val="28"/>
        </w:rPr>
        <w:t xml:space="preserve">МФЦ </w:t>
      </w:r>
      <w:r w:rsidR="007057A2" w:rsidRPr="0080442F">
        <w:rPr>
          <w:sz w:val="28"/>
          <w:szCs w:val="28"/>
        </w:rPr>
        <w:t>вправе привлекать иные организации.</w:t>
      </w:r>
    </w:p>
    <w:p w:rsidR="007057A2" w:rsidRPr="0080442F" w:rsidRDefault="0080442F" w:rsidP="0080442F">
      <w:pPr>
        <w:pStyle w:val="a4"/>
        <w:tabs>
          <w:tab w:val="left" w:pos="851"/>
          <w:tab w:val="left" w:pos="1522"/>
        </w:tabs>
        <w:kinsoku w:val="0"/>
        <w:overflowPunct w:val="0"/>
        <w:ind w:left="0" w:firstLine="567"/>
        <w:rPr>
          <w:sz w:val="28"/>
          <w:szCs w:val="28"/>
        </w:rPr>
      </w:pPr>
      <w:r>
        <w:rPr>
          <w:sz w:val="28"/>
          <w:szCs w:val="28"/>
        </w:rPr>
        <w:t>22.6</w:t>
      </w:r>
      <w:r w:rsidRPr="0080442F">
        <w:rPr>
          <w:sz w:val="28"/>
          <w:szCs w:val="28"/>
        </w:rPr>
        <w:t xml:space="preserve">. </w:t>
      </w:r>
      <w:r w:rsidR="007057A2" w:rsidRPr="0080442F">
        <w:rPr>
          <w:sz w:val="28"/>
          <w:szCs w:val="28"/>
        </w:rPr>
        <w:t>Информирование</w:t>
      </w:r>
      <w:r w:rsidR="007057A2" w:rsidRPr="0080442F">
        <w:rPr>
          <w:spacing w:val="-6"/>
          <w:sz w:val="28"/>
          <w:szCs w:val="28"/>
        </w:rPr>
        <w:t xml:space="preserve"> </w:t>
      </w:r>
      <w:r w:rsidR="00084941">
        <w:rPr>
          <w:sz w:val="28"/>
          <w:szCs w:val="28"/>
        </w:rPr>
        <w:t>З</w:t>
      </w:r>
      <w:r w:rsidR="007057A2" w:rsidRPr="0080442F">
        <w:rPr>
          <w:sz w:val="28"/>
          <w:szCs w:val="28"/>
        </w:rPr>
        <w:t>аявителей</w:t>
      </w:r>
      <w:r w:rsidRPr="0080442F">
        <w:rPr>
          <w:sz w:val="28"/>
          <w:szCs w:val="28"/>
        </w:rPr>
        <w:t>.</w:t>
      </w:r>
    </w:p>
    <w:p w:rsidR="007057A2" w:rsidRPr="0080442F" w:rsidRDefault="007057A2" w:rsidP="0080442F">
      <w:pPr>
        <w:pStyle w:val="a5"/>
        <w:tabs>
          <w:tab w:val="left" w:pos="851"/>
        </w:tabs>
        <w:kinsoku w:val="0"/>
        <w:overflowPunct w:val="0"/>
        <w:ind w:right="109" w:firstLine="567"/>
        <w:jc w:val="both"/>
        <w:rPr>
          <w:sz w:val="28"/>
          <w:szCs w:val="28"/>
        </w:rPr>
      </w:pPr>
      <w:r w:rsidRPr="0080442F">
        <w:rPr>
          <w:sz w:val="28"/>
          <w:szCs w:val="28"/>
        </w:rPr>
        <w:t xml:space="preserve">Информирование </w:t>
      </w:r>
      <w:r w:rsidR="0080442F" w:rsidRPr="0080442F">
        <w:rPr>
          <w:sz w:val="28"/>
          <w:szCs w:val="28"/>
        </w:rPr>
        <w:t>З</w:t>
      </w:r>
      <w:r w:rsidRPr="0080442F">
        <w:rPr>
          <w:sz w:val="28"/>
          <w:szCs w:val="28"/>
        </w:rPr>
        <w:t xml:space="preserve">аявителя </w:t>
      </w:r>
      <w:r w:rsidR="0080442F" w:rsidRPr="0080442F">
        <w:rPr>
          <w:sz w:val="28"/>
          <w:szCs w:val="28"/>
        </w:rPr>
        <w:t xml:space="preserve">МФЦ </w:t>
      </w:r>
      <w:r w:rsidRPr="0080442F">
        <w:rPr>
          <w:sz w:val="28"/>
          <w:szCs w:val="28"/>
        </w:rPr>
        <w:t>осуществляется следующими способами:</w:t>
      </w:r>
    </w:p>
    <w:p w:rsidR="007057A2" w:rsidRPr="0080442F" w:rsidRDefault="007057A2" w:rsidP="0080442F">
      <w:pPr>
        <w:pStyle w:val="a5"/>
        <w:tabs>
          <w:tab w:val="left" w:pos="851"/>
        </w:tabs>
        <w:kinsoku w:val="0"/>
        <w:overflowPunct w:val="0"/>
        <w:ind w:right="113" w:firstLine="567"/>
        <w:jc w:val="both"/>
        <w:rPr>
          <w:sz w:val="28"/>
          <w:szCs w:val="28"/>
        </w:rPr>
      </w:pPr>
      <w:r w:rsidRPr="0080442F">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80442F" w:rsidRPr="0080442F">
        <w:rPr>
          <w:sz w:val="28"/>
          <w:szCs w:val="28"/>
        </w:rPr>
        <w:t>в МФЦ</w:t>
      </w:r>
      <w:r w:rsidRPr="0080442F">
        <w:rPr>
          <w:sz w:val="28"/>
          <w:szCs w:val="28"/>
        </w:rPr>
        <w:t>;</w:t>
      </w:r>
    </w:p>
    <w:p w:rsidR="007057A2" w:rsidRPr="0080442F" w:rsidRDefault="0080442F" w:rsidP="0080442F">
      <w:pPr>
        <w:pStyle w:val="a5"/>
        <w:tabs>
          <w:tab w:val="left" w:pos="851"/>
        </w:tabs>
        <w:kinsoku w:val="0"/>
        <w:overflowPunct w:val="0"/>
        <w:ind w:right="109" w:firstLine="567"/>
        <w:jc w:val="both"/>
        <w:rPr>
          <w:sz w:val="28"/>
          <w:szCs w:val="28"/>
        </w:rPr>
      </w:pPr>
      <w:r w:rsidRPr="0080442F">
        <w:rPr>
          <w:sz w:val="28"/>
          <w:szCs w:val="28"/>
        </w:rPr>
        <w:t>б) при обращении З</w:t>
      </w:r>
      <w:r w:rsidR="007057A2" w:rsidRPr="0080442F">
        <w:rPr>
          <w:sz w:val="28"/>
          <w:szCs w:val="28"/>
        </w:rPr>
        <w:t xml:space="preserve">аявителя в </w:t>
      </w:r>
      <w:r w:rsidRPr="0080442F">
        <w:rPr>
          <w:sz w:val="28"/>
          <w:szCs w:val="28"/>
        </w:rPr>
        <w:t xml:space="preserve">МФЦ </w:t>
      </w:r>
      <w:r w:rsidR="007057A2" w:rsidRPr="0080442F">
        <w:rPr>
          <w:sz w:val="28"/>
          <w:szCs w:val="28"/>
        </w:rPr>
        <w:t>лично, по телефону, посредством почтовых отправлений, либо по электронной почте.</w:t>
      </w:r>
    </w:p>
    <w:p w:rsidR="007057A2" w:rsidRPr="0080442F" w:rsidRDefault="007057A2" w:rsidP="0080442F">
      <w:pPr>
        <w:pStyle w:val="a5"/>
        <w:tabs>
          <w:tab w:val="left" w:pos="851"/>
        </w:tabs>
        <w:kinsoku w:val="0"/>
        <w:overflowPunct w:val="0"/>
        <w:ind w:right="103" w:firstLine="567"/>
        <w:jc w:val="both"/>
        <w:rPr>
          <w:sz w:val="28"/>
          <w:szCs w:val="28"/>
        </w:rPr>
      </w:pPr>
      <w:r w:rsidRPr="0080442F">
        <w:rPr>
          <w:sz w:val="28"/>
          <w:szCs w:val="28"/>
        </w:rPr>
        <w:t xml:space="preserve">При личном обращении работник </w:t>
      </w:r>
      <w:r w:rsidR="0080442F" w:rsidRPr="0080442F">
        <w:rPr>
          <w:sz w:val="28"/>
          <w:szCs w:val="28"/>
        </w:rPr>
        <w:t>МФЦ подробно информирует З</w:t>
      </w:r>
      <w:r w:rsidRPr="0080442F">
        <w:rPr>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w:t>
      </w:r>
      <w:r w:rsidR="0080442F" w:rsidRPr="0080442F">
        <w:rPr>
          <w:sz w:val="28"/>
          <w:szCs w:val="28"/>
        </w:rPr>
        <w:t>ния для получения информации о М</w:t>
      </w:r>
      <w:r w:rsidRPr="0080442F">
        <w:rPr>
          <w:sz w:val="28"/>
          <w:szCs w:val="28"/>
        </w:rPr>
        <w:t xml:space="preserve">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80442F" w:rsidRPr="0080442F">
        <w:rPr>
          <w:sz w:val="28"/>
          <w:szCs w:val="28"/>
        </w:rPr>
        <w:t>МФЦ</w:t>
      </w:r>
      <w:r w:rsidRPr="0080442F">
        <w:rPr>
          <w:sz w:val="28"/>
          <w:szCs w:val="28"/>
        </w:rPr>
        <w:t xml:space="preserve">, принявшего телефонный звонок. Индивидуальное устное </w:t>
      </w:r>
      <w:r w:rsidR="0080442F" w:rsidRPr="0080442F">
        <w:rPr>
          <w:sz w:val="28"/>
          <w:szCs w:val="28"/>
        </w:rPr>
        <w:t>консультирование при обращении З</w:t>
      </w:r>
      <w:r w:rsidRPr="0080442F">
        <w:rPr>
          <w:sz w:val="28"/>
          <w:szCs w:val="28"/>
        </w:rPr>
        <w:t xml:space="preserve">аявителя по телефону работник </w:t>
      </w:r>
      <w:r w:rsidR="0080442F" w:rsidRPr="0080442F">
        <w:rPr>
          <w:sz w:val="28"/>
          <w:szCs w:val="28"/>
        </w:rPr>
        <w:t xml:space="preserve">МФЦ </w:t>
      </w:r>
      <w:r w:rsidRPr="0080442F">
        <w:rPr>
          <w:sz w:val="28"/>
          <w:szCs w:val="28"/>
        </w:rPr>
        <w:t>осуществляет не более 10 минут.</w:t>
      </w:r>
    </w:p>
    <w:p w:rsidR="007057A2" w:rsidRPr="0080442F" w:rsidRDefault="0080442F" w:rsidP="0080442F">
      <w:pPr>
        <w:pStyle w:val="a4"/>
        <w:tabs>
          <w:tab w:val="left" w:pos="851"/>
          <w:tab w:val="left" w:pos="1580"/>
        </w:tabs>
        <w:kinsoku w:val="0"/>
        <w:overflowPunct w:val="0"/>
        <w:ind w:left="0" w:right="107" w:firstLine="567"/>
        <w:rPr>
          <w:sz w:val="28"/>
          <w:szCs w:val="28"/>
        </w:rPr>
      </w:pPr>
      <w:r w:rsidRPr="0080442F">
        <w:rPr>
          <w:sz w:val="28"/>
          <w:szCs w:val="28"/>
        </w:rPr>
        <w:t>22.</w:t>
      </w:r>
      <w:r>
        <w:rPr>
          <w:sz w:val="28"/>
          <w:szCs w:val="28"/>
        </w:rPr>
        <w:t>7</w:t>
      </w:r>
      <w:r w:rsidRPr="0080442F">
        <w:rPr>
          <w:sz w:val="28"/>
          <w:szCs w:val="28"/>
        </w:rPr>
        <w:t xml:space="preserve">. </w:t>
      </w:r>
      <w:r w:rsidR="007057A2" w:rsidRPr="0080442F">
        <w:rPr>
          <w:sz w:val="28"/>
          <w:szCs w:val="28"/>
        </w:rPr>
        <w:t xml:space="preserve">В случае если для подготовки ответа требуется более </w:t>
      </w:r>
      <w:r w:rsidR="007057A2" w:rsidRPr="0080442F">
        <w:rPr>
          <w:sz w:val="28"/>
          <w:szCs w:val="28"/>
        </w:rPr>
        <w:lastRenderedPageBreak/>
        <w:t xml:space="preserve">продолжительное время, работник </w:t>
      </w:r>
      <w:r w:rsidRPr="0080442F">
        <w:rPr>
          <w:sz w:val="28"/>
          <w:szCs w:val="28"/>
        </w:rPr>
        <w:t xml:space="preserve">МФЦ, осуществляющий индивидуальное </w:t>
      </w:r>
      <w:r w:rsidR="007057A2" w:rsidRPr="0080442F">
        <w:rPr>
          <w:sz w:val="28"/>
          <w:szCs w:val="28"/>
        </w:rPr>
        <w:t>устное консультирование по телефону, может предложить</w:t>
      </w:r>
      <w:r w:rsidR="007057A2" w:rsidRPr="0080442F">
        <w:rPr>
          <w:spacing w:val="-10"/>
          <w:sz w:val="28"/>
          <w:szCs w:val="28"/>
        </w:rPr>
        <w:t xml:space="preserve"> </w:t>
      </w:r>
      <w:r w:rsidR="00084941">
        <w:rPr>
          <w:sz w:val="28"/>
          <w:szCs w:val="28"/>
        </w:rPr>
        <w:t>З</w:t>
      </w:r>
      <w:r w:rsidR="007057A2" w:rsidRPr="0080442F">
        <w:rPr>
          <w:sz w:val="28"/>
          <w:szCs w:val="28"/>
        </w:rPr>
        <w:t>аявителю:</w:t>
      </w:r>
    </w:p>
    <w:p w:rsidR="007057A2" w:rsidRPr="0080442F" w:rsidRDefault="007057A2" w:rsidP="0080442F">
      <w:pPr>
        <w:pStyle w:val="a4"/>
        <w:numPr>
          <w:ilvl w:val="2"/>
          <w:numId w:val="19"/>
        </w:numPr>
        <w:tabs>
          <w:tab w:val="left" w:pos="851"/>
          <w:tab w:val="left" w:pos="1081"/>
        </w:tabs>
        <w:kinsoku w:val="0"/>
        <w:overflowPunct w:val="0"/>
        <w:spacing w:before="1"/>
        <w:ind w:left="0" w:right="109" w:firstLine="567"/>
        <w:rPr>
          <w:sz w:val="28"/>
          <w:szCs w:val="28"/>
        </w:rPr>
      </w:pPr>
      <w:r w:rsidRPr="0080442F">
        <w:rPr>
          <w:sz w:val="28"/>
          <w:szCs w:val="28"/>
        </w:rPr>
        <w:t>изложить обращение в письме</w:t>
      </w:r>
      <w:r w:rsidR="00084941">
        <w:rPr>
          <w:sz w:val="28"/>
          <w:szCs w:val="28"/>
        </w:rPr>
        <w:t>нной форме (ответ направляется З</w:t>
      </w:r>
      <w:r w:rsidRPr="0080442F">
        <w:rPr>
          <w:sz w:val="28"/>
          <w:szCs w:val="28"/>
        </w:rPr>
        <w:t>аявителю в соответствии со способом, указанным в</w:t>
      </w:r>
      <w:r w:rsidRPr="0080442F">
        <w:rPr>
          <w:spacing w:val="-11"/>
          <w:sz w:val="28"/>
          <w:szCs w:val="28"/>
        </w:rPr>
        <w:t xml:space="preserve"> </w:t>
      </w:r>
      <w:r w:rsidRPr="0080442F">
        <w:rPr>
          <w:sz w:val="28"/>
          <w:szCs w:val="28"/>
        </w:rPr>
        <w:t>обращении);</w:t>
      </w:r>
    </w:p>
    <w:p w:rsidR="007057A2" w:rsidRPr="0080442F" w:rsidRDefault="007057A2" w:rsidP="0080442F">
      <w:pPr>
        <w:pStyle w:val="a4"/>
        <w:numPr>
          <w:ilvl w:val="2"/>
          <w:numId w:val="19"/>
        </w:numPr>
        <w:tabs>
          <w:tab w:val="left" w:pos="851"/>
          <w:tab w:val="left" w:pos="1004"/>
        </w:tabs>
        <w:kinsoku w:val="0"/>
        <w:overflowPunct w:val="0"/>
        <w:spacing w:line="293" w:lineRule="exact"/>
        <w:ind w:left="0" w:firstLine="567"/>
        <w:rPr>
          <w:sz w:val="28"/>
          <w:szCs w:val="28"/>
        </w:rPr>
      </w:pPr>
      <w:r w:rsidRPr="0080442F">
        <w:rPr>
          <w:sz w:val="28"/>
          <w:szCs w:val="28"/>
        </w:rPr>
        <w:t>назначить другое время для</w:t>
      </w:r>
      <w:r w:rsidRPr="0080442F">
        <w:rPr>
          <w:spacing w:val="-14"/>
          <w:sz w:val="28"/>
          <w:szCs w:val="28"/>
        </w:rPr>
        <w:t xml:space="preserve"> </w:t>
      </w:r>
      <w:r w:rsidRPr="0080442F">
        <w:rPr>
          <w:sz w:val="28"/>
          <w:szCs w:val="28"/>
        </w:rPr>
        <w:t>консультаций.</w:t>
      </w:r>
    </w:p>
    <w:p w:rsidR="007057A2" w:rsidRDefault="0080442F" w:rsidP="0080442F">
      <w:pPr>
        <w:tabs>
          <w:tab w:val="left" w:pos="851"/>
          <w:tab w:val="left" w:pos="1364"/>
        </w:tabs>
        <w:kinsoku w:val="0"/>
        <w:overflowPunct w:val="0"/>
        <w:ind w:firstLine="567"/>
        <w:jc w:val="both"/>
        <w:rPr>
          <w:sz w:val="28"/>
          <w:szCs w:val="28"/>
        </w:rPr>
      </w:pPr>
      <w:r>
        <w:rPr>
          <w:sz w:val="28"/>
          <w:szCs w:val="28"/>
        </w:rPr>
        <w:t xml:space="preserve">22.8. </w:t>
      </w:r>
      <w:r w:rsidR="007057A2" w:rsidRPr="0080442F">
        <w:rPr>
          <w:sz w:val="28"/>
          <w:szCs w:val="28"/>
        </w:rPr>
        <w:t xml:space="preserve">При консультировании по письменным обращениям </w:t>
      </w:r>
      <w:r w:rsidR="00084941">
        <w:rPr>
          <w:sz w:val="28"/>
          <w:szCs w:val="28"/>
        </w:rPr>
        <w:t>З</w:t>
      </w:r>
      <w:r w:rsidR="007057A2" w:rsidRPr="0080442F">
        <w:rPr>
          <w:sz w:val="28"/>
          <w:szCs w:val="28"/>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80442F">
        <w:rPr>
          <w:sz w:val="28"/>
          <w:szCs w:val="28"/>
        </w:rPr>
        <w:t xml:space="preserve">МФЦ </w:t>
      </w:r>
      <w:r w:rsidR="007057A2" w:rsidRPr="0080442F">
        <w:rPr>
          <w:sz w:val="28"/>
          <w:szCs w:val="28"/>
        </w:rPr>
        <w:t xml:space="preserve">в форме электронного документа, и в письменной форме по почтовому адресу, указанному в обращении, поступившем в </w:t>
      </w:r>
      <w:r w:rsidRPr="0080442F">
        <w:rPr>
          <w:sz w:val="28"/>
          <w:szCs w:val="28"/>
        </w:rPr>
        <w:t xml:space="preserve">МФЦ </w:t>
      </w:r>
      <w:r w:rsidR="007057A2" w:rsidRPr="0080442F">
        <w:rPr>
          <w:sz w:val="28"/>
          <w:szCs w:val="28"/>
        </w:rPr>
        <w:t>в письменной</w:t>
      </w:r>
      <w:r w:rsidR="007057A2" w:rsidRPr="0080442F">
        <w:rPr>
          <w:spacing w:val="-19"/>
          <w:sz w:val="28"/>
          <w:szCs w:val="28"/>
        </w:rPr>
        <w:t xml:space="preserve"> </w:t>
      </w:r>
      <w:r w:rsidR="007057A2" w:rsidRPr="0080442F">
        <w:rPr>
          <w:sz w:val="28"/>
          <w:szCs w:val="28"/>
        </w:rPr>
        <w:t>форме.</w:t>
      </w:r>
    </w:p>
    <w:p w:rsidR="0080442F" w:rsidRPr="007B26A7" w:rsidRDefault="00084941" w:rsidP="007B26A7">
      <w:pPr>
        <w:pStyle w:val="a4"/>
        <w:tabs>
          <w:tab w:val="left" w:pos="851"/>
          <w:tab w:val="left" w:pos="2705"/>
          <w:tab w:val="left" w:pos="4183"/>
          <w:tab w:val="left" w:pos="5685"/>
          <w:tab w:val="left" w:pos="7720"/>
        </w:tabs>
        <w:kinsoku w:val="0"/>
        <w:overflowPunct w:val="0"/>
        <w:spacing w:before="69"/>
        <w:ind w:left="0" w:firstLine="567"/>
        <w:rPr>
          <w:sz w:val="28"/>
          <w:szCs w:val="28"/>
        </w:rPr>
      </w:pPr>
      <w:r>
        <w:rPr>
          <w:sz w:val="28"/>
          <w:szCs w:val="28"/>
        </w:rPr>
        <w:t>22.9. Выдача З</w:t>
      </w:r>
      <w:r w:rsidR="0080442F" w:rsidRPr="007B26A7">
        <w:rPr>
          <w:sz w:val="28"/>
          <w:szCs w:val="28"/>
        </w:rPr>
        <w:t xml:space="preserve">аявителю результата </w:t>
      </w:r>
      <w:r w:rsidR="007B26A7" w:rsidRPr="007B26A7">
        <w:rPr>
          <w:sz w:val="28"/>
          <w:szCs w:val="28"/>
        </w:rPr>
        <w:t xml:space="preserve">предоставления </w:t>
      </w:r>
      <w:r w:rsidR="00CE3F19">
        <w:rPr>
          <w:sz w:val="28"/>
          <w:szCs w:val="28"/>
        </w:rPr>
        <w:t>Муниципальной услуги</w:t>
      </w:r>
      <w:r w:rsidR="0080442F" w:rsidRPr="007B26A7">
        <w:rPr>
          <w:sz w:val="28"/>
          <w:szCs w:val="28"/>
        </w:rPr>
        <w:t>.</w:t>
      </w:r>
    </w:p>
    <w:p w:rsidR="0080442F" w:rsidRPr="007B26A7" w:rsidRDefault="0080442F" w:rsidP="007B26A7">
      <w:pPr>
        <w:pStyle w:val="a5"/>
        <w:tabs>
          <w:tab w:val="left" w:pos="851"/>
        </w:tabs>
        <w:kinsoku w:val="0"/>
        <w:overflowPunct w:val="0"/>
        <w:ind w:right="105" w:firstLine="567"/>
        <w:jc w:val="both"/>
        <w:rPr>
          <w:sz w:val="28"/>
          <w:szCs w:val="28"/>
        </w:rPr>
      </w:pPr>
      <w:r w:rsidRPr="007B26A7">
        <w:rPr>
          <w:sz w:val="28"/>
          <w:szCs w:val="28"/>
        </w:rPr>
        <w:t>При наличии в заявлении</w:t>
      </w:r>
      <w:r w:rsidR="007B26A7" w:rsidRPr="007B26A7">
        <w:rPr>
          <w:sz w:val="28"/>
          <w:szCs w:val="28"/>
        </w:rPr>
        <w:t xml:space="preserve"> указания</w:t>
      </w:r>
      <w:r w:rsidRPr="007B26A7">
        <w:rPr>
          <w:sz w:val="28"/>
          <w:szCs w:val="28"/>
        </w:rPr>
        <w:t xml:space="preserve"> о выдаче результатов оказания услуги через </w:t>
      </w:r>
      <w:r w:rsidR="007B26A7" w:rsidRPr="007B26A7">
        <w:rPr>
          <w:sz w:val="28"/>
          <w:szCs w:val="28"/>
        </w:rPr>
        <w:t>МФЦ</w:t>
      </w:r>
      <w:r w:rsidRPr="007B26A7">
        <w:rPr>
          <w:sz w:val="28"/>
          <w:szCs w:val="28"/>
        </w:rPr>
        <w:t xml:space="preserve">, уполномоченный орган государственной власти, орган местного самоуправления передает документы в </w:t>
      </w:r>
      <w:r w:rsidR="007B26A7" w:rsidRPr="007B26A7">
        <w:rPr>
          <w:sz w:val="28"/>
          <w:szCs w:val="28"/>
        </w:rPr>
        <w:t xml:space="preserve">МФЦ </w:t>
      </w:r>
      <w:r w:rsidRPr="007B26A7">
        <w:rPr>
          <w:sz w:val="28"/>
          <w:szCs w:val="28"/>
        </w:rPr>
        <w:t xml:space="preserve">для последующей выдачи </w:t>
      </w:r>
      <w:r w:rsidR="007B26A7" w:rsidRPr="007B26A7">
        <w:rPr>
          <w:sz w:val="28"/>
          <w:szCs w:val="28"/>
        </w:rPr>
        <w:t>З</w:t>
      </w:r>
      <w:r w:rsidRPr="007B26A7">
        <w:rPr>
          <w:sz w:val="28"/>
          <w:szCs w:val="28"/>
        </w:rPr>
        <w:t xml:space="preserve">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w:t>
      </w:r>
      <w:r w:rsidR="00EB3DB2">
        <w:rPr>
          <w:sz w:val="28"/>
          <w:szCs w:val="28"/>
        </w:rPr>
        <w:t xml:space="preserve">МФЦ </w:t>
      </w:r>
      <w:r w:rsidRPr="007B26A7">
        <w:rPr>
          <w:sz w:val="28"/>
          <w:szCs w:val="28"/>
        </w:rPr>
        <w:t xml:space="preserve">в порядке, утвержденном </w:t>
      </w:r>
      <w:r w:rsidRPr="004A6F64">
        <w:rPr>
          <w:sz w:val="28"/>
          <w:szCs w:val="28"/>
        </w:rPr>
        <w:t>постановлением Правительства Российской Федераци</w:t>
      </w:r>
      <w:r w:rsidR="007B26A7" w:rsidRPr="004A6F64">
        <w:rPr>
          <w:sz w:val="28"/>
          <w:szCs w:val="28"/>
        </w:rPr>
        <w:t>и № 797</w:t>
      </w:r>
      <w:r w:rsidR="004A6F64" w:rsidRPr="004A6F64">
        <w:rPr>
          <w:sz w:val="28"/>
          <w:szCs w:val="28"/>
        </w:rPr>
        <w:t>.</w:t>
      </w:r>
    </w:p>
    <w:p w:rsidR="0080442F" w:rsidRPr="004A6F64" w:rsidRDefault="007B26A7" w:rsidP="007B26A7">
      <w:pPr>
        <w:pStyle w:val="a4"/>
        <w:tabs>
          <w:tab w:val="left" w:pos="851"/>
          <w:tab w:val="left" w:pos="1570"/>
        </w:tabs>
        <w:kinsoku w:val="0"/>
        <w:overflowPunct w:val="0"/>
        <w:ind w:left="0" w:right="107" w:firstLine="567"/>
        <w:rPr>
          <w:sz w:val="28"/>
          <w:szCs w:val="28"/>
        </w:rPr>
      </w:pPr>
      <w:r w:rsidRPr="007B26A7">
        <w:rPr>
          <w:sz w:val="28"/>
          <w:szCs w:val="28"/>
        </w:rPr>
        <w:t xml:space="preserve">22.10. </w:t>
      </w:r>
      <w:r w:rsidR="0080442F" w:rsidRPr="007B26A7">
        <w:rPr>
          <w:sz w:val="28"/>
          <w:szCs w:val="28"/>
        </w:rPr>
        <w:t xml:space="preserve">Порядок и сроки передачи уполномоченным органом государственной власти, органом местного самоуправления таких документов в </w:t>
      </w:r>
      <w:r w:rsidRPr="007B26A7">
        <w:rPr>
          <w:sz w:val="28"/>
          <w:szCs w:val="28"/>
        </w:rPr>
        <w:t xml:space="preserve">МФЦ </w:t>
      </w:r>
      <w:r w:rsidR="0080442F" w:rsidRPr="007B26A7">
        <w:rPr>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w:t>
      </w:r>
      <w:r w:rsidRPr="007B26A7">
        <w:rPr>
          <w:sz w:val="28"/>
          <w:szCs w:val="28"/>
        </w:rPr>
        <w:t xml:space="preserve">и </w:t>
      </w:r>
      <w:r w:rsidRPr="004A6F64">
        <w:rPr>
          <w:sz w:val="28"/>
          <w:szCs w:val="28"/>
        </w:rPr>
        <w:t>№ 797</w:t>
      </w:r>
      <w:r w:rsidR="0080442F" w:rsidRPr="004A6F64">
        <w:rPr>
          <w:sz w:val="28"/>
          <w:szCs w:val="28"/>
        </w:rPr>
        <w:t>.</w:t>
      </w:r>
    </w:p>
    <w:p w:rsidR="0080442F" w:rsidRPr="007B26A7" w:rsidRDefault="007B26A7" w:rsidP="007B26A7">
      <w:pPr>
        <w:pStyle w:val="a4"/>
        <w:tabs>
          <w:tab w:val="left" w:pos="851"/>
          <w:tab w:val="left" w:pos="1484"/>
        </w:tabs>
        <w:kinsoku w:val="0"/>
        <w:overflowPunct w:val="0"/>
        <w:ind w:left="0" w:right="108" w:firstLine="567"/>
        <w:rPr>
          <w:sz w:val="28"/>
          <w:szCs w:val="28"/>
        </w:rPr>
      </w:pPr>
      <w:r w:rsidRPr="004A6F64">
        <w:rPr>
          <w:sz w:val="28"/>
          <w:szCs w:val="28"/>
        </w:rPr>
        <w:t xml:space="preserve">22.11. </w:t>
      </w:r>
      <w:r w:rsidR="00084941" w:rsidRPr="004A6F64">
        <w:rPr>
          <w:sz w:val="28"/>
          <w:szCs w:val="28"/>
        </w:rPr>
        <w:t>Прием З</w:t>
      </w:r>
      <w:r w:rsidR="0080442F" w:rsidRPr="004A6F64">
        <w:rPr>
          <w:sz w:val="28"/>
          <w:szCs w:val="28"/>
        </w:rPr>
        <w:t>аявителей для</w:t>
      </w:r>
      <w:r w:rsidR="0080442F" w:rsidRPr="007B26A7">
        <w:rPr>
          <w:sz w:val="28"/>
          <w:szCs w:val="28"/>
        </w:rPr>
        <w:t xml:space="preserve">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0080442F" w:rsidRPr="007B26A7">
        <w:rPr>
          <w:spacing w:val="-10"/>
          <w:sz w:val="28"/>
          <w:szCs w:val="28"/>
        </w:rPr>
        <w:t xml:space="preserve"> </w:t>
      </w:r>
      <w:r w:rsidR="0080442F" w:rsidRPr="007B26A7">
        <w:rPr>
          <w:sz w:val="28"/>
          <w:szCs w:val="28"/>
        </w:rPr>
        <w:t>записи.</w:t>
      </w:r>
    </w:p>
    <w:p w:rsidR="0080442F" w:rsidRPr="007B26A7" w:rsidRDefault="007B26A7" w:rsidP="007B26A7">
      <w:pPr>
        <w:pStyle w:val="a4"/>
        <w:tabs>
          <w:tab w:val="left" w:pos="851"/>
          <w:tab w:val="left" w:pos="1472"/>
        </w:tabs>
        <w:kinsoku w:val="0"/>
        <w:overflowPunct w:val="0"/>
        <w:spacing w:before="1" w:line="276" w:lineRule="exact"/>
        <w:ind w:left="0" w:firstLine="567"/>
        <w:rPr>
          <w:sz w:val="28"/>
          <w:szCs w:val="28"/>
        </w:rPr>
      </w:pPr>
      <w:r w:rsidRPr="007B26A7">
        <w:rPr>
          <w:sz w:val="28"/>
          <w:szCs w:val="28"/>
        </w:rPr>
        <w:t xml:space="preserve">22.12. </w:t>
      </w:r>
      <w:r w:rsidR="0080442F" w:rsidRPr="007B26A7">
        <w:rPr>
          <w:sz w:val="28"/>
          <w:szCs w:val="28"/>
        </w:rPr>
        <w:t xml:space="preserve">Работник </w:t>
      </w:r>
      <w:r w:rsidRPr="007B26A7">
        <w:rPr>
          <w:sz w:val="28"/>
          <w:szCs w:val="28"/>
        </w:rPr>
        <w:t xml:space="preserve">МФЦ </w:t>
      </w:r>
      <w:r w:rsidR="0080442F" w:rsidRPr="007B26A7">
        <w:rPr>
          <w:sz w:val="28"/>
          <w:szCs w:val="28"/>
        </w:rPr>
        <w:t>осуществляет следующие</w:t>
      </w:r>
      <w:r w:rsidR="0080442F" w:rsidRPr="007B26A7">
        <w:rPr>
          <w:spacing w:val="-19"/>
          <w:sz w:val="28"/>
          <w:szCs w:val="28"/>
        </w:rPr>
        <w:t xml:space="preserve"> </w:t>
      </w:r>
      <w:r w:rsidR="0080442F" w:rsidRPr="007B26A7">
        <w:rPr>
          <w:sz w:val="28"/>
          <w:szCs w:val="28"/>
        </w:rPr>
        <w:t>действия:</w:t>
      </w:r>
    </w:p>
    <w:p w:rsidR="0080442F" w:rsidRPr="007B26A7" w:rsidRDefault="00084941" w:rsidP="007B26A7">
      <w:pPr>
        <w:pStyle w:val="a4"/>
        <w:numPr>
          <w:ilvl w:val="2"/>
          <w:numId w:val="19"/>
        </w:numPr>
        <w:tabs>
          <w:tab w:val="left" w:pos="851"/>
          <w:tab w:val="left" w:pos="1460"/>
        </w:tabs>
        <w:kinsoku w:val="0"/>
        <w:overflowPunct w:val="0"/>
        <w:ind w:left="0" w:right="115" w:firstLine="567"/>
        <w:rPr>
          <w:sz w:val="28"/>
          <w:szCs w:val="28"/>
        </w:rPr>
      </w:pPr>
      <w:r>
        <w:rPr>
          <w:sz w:val="28"/>
          <w:szCs w:val="28"/>
        </w:rPr>
        <w:t>устанавливает личность З</w:t>
      </w:r>
      <w:r w:rsidR="0080442F" w:rsidRPr="007B26A7">
        <w:rPr>
          <w:sz w:val="28"/>
          <w:szCs w:val="28"/>
        </w:rPr>
        <w:t>аявителя на основании документа, удостоверяющего личность в соответствии с законодательством Российской</w:t>
      </w:r>
      <w:r w:rsidR="0080442F" w:rsidRPr="007B26A7">
        <w:rPr>
          <w:spacing w:val="-7"/>
          <w:sz w:val="28"/>
          <w:szCs w:val="28"/>
        </w:rPr>
        <w:t xml:space="preserve"> </w:t>
      </w:r>
      <w:r w:rsidR="0080442F" w:rsidRPr="007B26A7">
        <w:rPr>
          <w:sz w:val="28"/>
          <w:szCs w:val="28"/>
        </w:rPr>
        <w:t>Федерации;</w:t>
      </w:r>
    </w:p>
    <w:p w:rsidR="0080442F" w:rsidRPr="007B26A7" w:rsidRDefault="0080442F" w:rsidP="007B26A7">
      <w:pPr>
        <w:pStyle w:val="a4"/>
        <w:numPr>
          <w:ilvl w:val="2"/>
          <w:numId w:val="19"/>
        </w:numPr>
        <w:tabs>
          <w:tab w:val="left" w:pos="851"/>
          <w:tab w:val="left" w:pos="1460"/>
        </w:tabs>
        <w:kinsoku w:val="0"/>
        <w:overflowPunct w:val="0"/>
        <w:ind w:left="0" w:right="114" w:firstLine="567"/>
        <w:rPr>
          <w:sz w:val="28"/>
          <w:szCs w:val="28"/>
        </w:rPr>
      </w:pPr>
      <w:r w:rsidRPr="007B26A7">
        <w:rPr>
          <w:sz w:val="28"/>
          <w:szCs w:val="28"/>
        </w:rPr>
        <w:t>проверяет полномочия представителя (в случае обращения представителя</w:t>
      </w:r>
      <w:r w:rsidRPr="007B26A7">
        <w:rPr>
          <w:spacing w:val="-4"/>
          <w:sz w:val="28"/>
          <w:szCs w:val="28"/>
        </w:rPr>
        <w:t xml:space="preserve"> </w:t>
      </w:r>
      <w:r w:rsidR="007B26A7" w:rsidRPr="007B26A7">
        <w:rPr>
          <w:sz w:val="28"/>
          <w:szCs w:val="28"/>
        </w:rPr>
        <w:t>З</w:t>
      </w:r>
      <w:r w:rsidRPr="007B26A7">
        <w:rPr>
          <w:sz w:val="28"/>
          <w:szCs w:val="28"/>
        </w:rPr>
        <w:t>аявителя);</w:t>
      </w:r>
    </w:p>
    <w:p w:rsidR="0080442F" w:rsidRPr="007B26A7" w:rsidRDefault="0080442F" w:rsidP="007B26A7">
      <w:pPr>
        <w:pStyle w:val="a4"/>
        <w:numPr>
          <w:ilvl w:val="2"/>
          <w:numId w:val="19"/>
        </w:numPr>
        <w:tabs>
          <w:tab w:val="left" w:pos="851"/>
          <w:tab w:val="left" w:pos="1460"/>
        </w:tabs>
        <w:kinsoku w:val="0"/>
        <w:overflowPunct w:val="0"/>
        <w:ind w:left="0" w:right="116" w:firstLine="567"/>
        <w:rPr>
          <w:sz w:val="28"/>
          <w:szCs w:val="28"/>
        </w:rPr>
      </w:pPr>
      <w:r w:rsidRPr="007B26A7">
        <w:rPr>
          <w:sz w:val="28"/>
          <w:szCs w:val="28"/>
        </w:rPr>
        <w:t xml:space="preserve">определяет статус исполнения </w:t>
      </w:r>
      <w:r w:rsidR="00297DA1">
        <w:rPr>
          <w:sz w:val="28"/>
          <w:szCs w:val="28"/>
        </w:rPr>
        <w:t>заявления</w:t>
      </w:r>
      <w:r w:rsidRPr="007B26A7">
        <w:rPr>
          <w:sz w:val="28"/>
          <w:szCs w:val="28"/>
        </w:rPr>
        <w:t xml:space="preserve"> в</w:t>
      </w:r>
      <w:r w:rsidRPr="007B26A7">
        <w:rPr>
          <w:spacing w:val="-5"/>
          <w:sz w:val="28"/>
          <w:szCs w:val="28"/>
        </w:rPr>
        <w:t xml:space="preserve"> </w:t>
      </w:r>
      <w:r w:rsidRPr="007B26A7">
        <w:rPr>
          <w:sz w:val="28"/>
          <w:szCs w:val="28"/>
        </w:rPr>
        <w:t>ГИС;</w:t>
      </w:r>
    </w:p>
    <w:p w:rsidR="0080442F" w:rsidRPr="007B26A7" w:rsidRDefault="0080442F" w:rsidP="007B26A7">
      <w:pPr>
        <w:pStyle w:val="a4"/>
        <w:numPr>
          <w:ilvl w:val="2"/>
          <w:numId w:val="19"/>
        </w:numPr>
        <w:tabs>
          <w:tab w:val="left" w:pos="851"/>
          <w:tab w:val="left" w:pos="1460"/>
        </w:tabs>
        <w:kinsoku w:val="0"/>
        <w:overflowPunct w:val="0"/>
        <w:ind w:left="0" w:right="106" w:firstLine="567"/>
        <w:rPr>
          <w:sz w:val="28"/>
          <w:szCs w:val="28"/>
        </w:rPr>
      </w:pPr>
      <w:r w:rsidRPr="007B26A7">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7B26A7" w:rsidRPr="007B26A7">
        <w:rPr>
          <w:sz w:val="28"/>
          <w:szCs w:val="28"/>
        </w:rPr>
        <w:t xml:space="preserve">МФЦ </w:t>
      </w:r>
      <w:r w:rsidRPr="007B26A7">
        <w:rPr>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w:t>
      </w:r>
      <w:r w:rsidRPr="007B26A7">
        <w:rPr>
          <w:spacing w:val="-7"/>
          <w:sz w:val="28"/>
          <w:szCs w:val="28"/>
        </w:rPr>
        <w:t xml:space="preserve"> </w:t>
      </w:r>
      <w:r w:rsidRPr="007B26A7">
        <w:rPr>
          <w:sz w:val="28"/>
          <w:szCs w:val="28"/>
        </w:rPr>
        <w:t>Федерации);</w:t>
      </w:r>
    </w:p>
    <w:p w:rsidR="0080442F" w:rsidRPr="007B26A7" w:rsidRDefault="0080442F" w:rsidP="007B26A7">
      <w:pPr>
        <w:pStyle w:val="a4"/>
        <w:numPr>
          <w:ilvl w:val="2"/>
          <w:numId w:val="19"/>
        </w:numPr>
        <w:tabs>
          <w:tab w:val="left" w:pos="851"/>
          <w:tab w:val="left" w:pos="1460"/>
        </w:tabs>
        <w:kinsoku w:val="0"/>
        <w:overflowPunct w:val="0"/>
        <w:ind w:left="0" w:right="106" w:firstLine="567"/>
        <w:rPr>
          <w:sz w:val="28"/>
          <w:szCs w:val="28"/>
        </w:rPr>
      </w:pPr>
      <w:r w:rsidRPr="007B26A7">
        <w:rPr>
          <w:sz w:val="28"/>
          <w:szCs w:val="28"/>
        </w:rPr>
        <w:t xml:space="preserve">заверяет экземпляр электронного документа на бумажном носителе с использованием печати </w:t>
      </w:r>
      <w:r w:rsidR="007B26A7" w:rsidRPr="007B26A7">
        <w:rPr>
          <w:sz w:val="28"/>
          <w:szCs w:val="28"/>
        </w:rPr>
        <w:t>МФЦ</w:t>
      </w:r>
      <w:r w:rsidRPr="007B26A7">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w:t>
      </w:r>
      <w:r w:rsidRPr="007B26A7">
        <w:rPr>
          <w:spacing w:val="-14"/>
          <w:sz w:val="28"/>
          <w:szCs w:val="28"/>
        </w:rPr>
        <w:t xml:space="preserve"> </w:t>
      </w:r>
      <w:r w:rsidRPr="007B26A7">
        <w:rPr>
          <w:sz w:val="28"/>
          <w:szCs w:val="28"/>
        </w:rPr>
        <w:t>Федерации);</w:t>
      </w:r>
    </w:p>
    <w:p w:rsidR="0080442F" w:rsidRPr="007B26A7" w:rsidRDefault="00084941" w:rsidP="007B26A7">
      <w:pPr>
        <w:pStyle w:val="a4"/>
        <w:numPr>
          <w:ilvl w:val="2"/>
          <w:numId w:val="19"/>
        </w:numPr>
        <w:tabs>
          <w:tab w:val="left" w:pos="851"/>
          <w:tab w:val="left" w:pos="1460"/>
        </w:tabs>
        <w:kinsoku w:val="0"/>
        <w:overflowPunct w:val="0"/>
        <w:ind w:left="0" w:right="115" w:firstLine="567"/>
        <w:rPr>
          <w:sz w:val="28"/>
          <w:szCs w:val="28"/>
        </w:rPr>
      </w:pPr>
      <w:r>
        <w:rPr>
          <w:sz w:val="28"/>
          <w:szCs w:val="28"/>
        </w:rPr>
        <w:lastRenderedPageBreak/>
        <w:t>выдает документы З</w:t>
      </w:r>
      <w:r w:rsidR="0080442F" w:rsidRPr="007B26A7">
        <w:rPr>
          <w:sz w:val="28"/>
          <w:szCs w:val="28"/>
        </w:rPr>
        <w:t>аявителю, при необх</w:t>
      </w:r>
      <w:r>
        <w:rPr>
          <w:sz w:val="28"/>
          <w:szCs w:val="28"/>
        </w:rPr>
        <w:t>одимости запрашивает у З</w:t>
      </w:r>
      <w:r w:rsidR="0080442F" w:rsidRPr="007B26A7">
        <w:rPr>
          <w:sz w:val="28"/>
          <w:szCs w:val="28"/>
        </w:rPr>
        <w:t>аявителя подписи за каждый выданный</w:t>
      </w:r>
      <w:r w:rsidR="0080442F" w:rsidRPr="007B26A7">
        <w:rPr>
          <w:spacing w:val="-13"/>
          <w:sz w:val="28"/>
          <w:szCs w:val="28"/>
        </w:rPr>
        <w:t xml:space="preserve"> </w:t>
      </w:r>
      <w:r w:rsidR="0080442F" w:rsidRPr="007B26A7">
        <w:rPr>
          <w:sz w:val="28"/>
          <w:szCs w:val="28"/>
        </w:rPr>
        <w:t>документ;</w:t>
      </w:r>
    </w:p>
    <w:p w:rsidR="0080442F" w:rsidRDefault="00084941" w:rsidP="007B26A7">
      <w:pPr>
        <w:pStyle w:val="a4"/>
        <w:numPr>
          <w:ilvl w:val="0"/>
          <w:numId w:val="29"/>
        </w:numPr>
        <w:tabs>
          <w:tab w:val="left" w:pos="851"/>
          <w:tab w:val="left" w:pos="1364"/>
        </w:tabs>
        <w:kinsoku w:val="0"/>
        <w:overflowPunct w:val="0"/>
        <w:ind w:left="0" w:firstLine="567"/>
        <w:rPr>
          <w:sz w:val="28"/>
          <w:szCs w:val="28"/>
        </w:rPr>
      </w:pPr>
      <w:r>
        <w:rPr>
          <w:sz w:val="28"/>
          <w:szCs w:val="28"/>
        </w:rPr>
        <w:t>запрашивает согласие З</w:t>
      </w:r>
      <w:r w:rsidR="0080442F" w:rsidRPr="007B26A7">
        <w:rPr>
          <w:sz w:val="28"/>
          <w:szCs w:val="28"/>
        </w:rPr>
        <w:t xml:space="preserve">аявителя на участие в смс-опросе для оценки качества предоставленных услуг </w:t>
      </w:r>
      <w:r w:rsidR="007B26A7" w:rsidRPr="007B26A7">
        <w:rPr>
          <w:sz w:val="28"/>
          <w:szCs w:val="28"/>
        </w:rPr>
        <w:t>МФЦ</w:t>
      </w:r>
      <w:r w:rsidR="007B26A7">
        <w:rPr>
          <w:sz w:val="28"/>
          <w:szCs w:val="28"/>
        </w:rPr>
        <w:t>.</w:t>
      </w:r>
    </w:p>
    <w:p w:rsidR="007B26A7" w:rsidRDefault="007B26A7" w:rsidP="007B26A7">
      <w:pPr>
        <w:tabs>
          <w:tab w:val="left" w:pos="851"/>
          <w:tab w:val="left" w:pos="1364"/>
        </w:tabs>
        <w:kinsoku w:val="0"/>
        <w:overflowPunct w:val="0"/>
        <w:rPr>
          <w:sz w:val="28"/>
          <w:szCs w:val="28"/>
        </w:rPr>
      </w:pPr>
    </w:p>
    <w:p w:rsidR="007B26A7" w:rsidRDefault="007B26A7" w:rsidP="007B26A7">
      <w:pPr>
        <w:tabs>
          <w:tab w:val="left" w:pos="851"/>
          <w:tab w:val="left" w:pos="1364"/>
        </w:tabs>
        <w:kinsoku w:val="0"/>
        <w:overflowPunct w:val="0"/>
        <w:jc w:val="center"/>
        <w:rPr>
          <w:b/>
          <w:sz w:val="28"/>
          <w:szCs w:val="28"/>
        </w:rPr>
      </w:pPr>
      <w:r>
        <w:rPr>
          <w:b/>
          <w:sz w:val="28"/>
          <w:szCs w:val="28"/>
          <w:lang w:val="en-US"/>
        </w:rPr>
        <w:t>III</w:t>
      </w:r>
      <w:r>
        <w:rPr>
          <w:b/>
          <w:sz w:val="28"/>
          <w:szCs w:val="28"/>
        </w:rPr>
        <w:t xml:space="preserve">. </w:t>
      </w:r>
      <w:r w:rsidRPr="007B26A7">
        <w:rPr>
          <w:b/>
          <w:sz w:val="28"/>
          <w:szCs w:val="28"/>
        </w:rPr>
        <w:t>Состав, последовательность и сроки выполнения административных процедур, требования к порядку их выполнения</w:t>
      </w:r>
    </w:p>
    <w:p w:rsidR="007B26A7" w:rsidRDefault="007B26A7" w:rsidP="007B26A7">
      <w:pPr>
        <w:tabs>
          <w:tab w:val="left" w:pos="851"/>
          <w:tab w:val="left" w:pos="1364"/>
        </w:tabs>
        <w:kinsoku w:val="0"/>
        <w:overflowPunct w:val="0"/>
        <w:jc w:val="center"/>
        <w:rPr>
          <w:sz w:val="28"/>
          <w:szCs w:val="28"/>
        </w:rPr>
      </w:pPr>
    </w:p>
    <w:p w:rsidR="007B26A7" w:rsidRPr="007B26A7" w:rsidRDefault="007B26A7" w:rsidP="007B26A7">
      <w:pPr>
        <w:pStyle w:val="5"/>
        <w:tabs>
          <w:tab w:val="left" w:pos="1580"/>
        </w:tabs>
        <w:kinsoku w:val="0"/>
        <w:overflowPunct w:val="0"/>
        <w:spacing w:before="217"/>
        <w:ind w:left="0" w:firstLine="0"/>
        <w:jc w:val="center"/>
        <w:rPr>
          <w:sz w:val="28"/>
          <w:szCs w:val="28"/>
        </w:rPr>
      </w:pPr>
      <w:r w:rsidRPr="007B26A7">
        <w:rPr>
          <w:sz w:val="28"/>
          <w:szCs w:val="28"/>
        </w:rPr>
        <w:t xml:space="preserve">23. Состав, последовательность и сроки выполнения административных процедур (действий) при предоставлении </w:t>
      </w:r>
      <w:r w:rsidR="00CE3F19">
        <w:rPr>
          <w:sz w:val="28"/>
          <w:szCs w:val="28"/>
        </w:rPr>
        <w:t>Муниципальной услуги</w:t>
      </w:r>
    </w:p>
    <w:p w:rsidR="007B26A7" w:rsidRDefault="007B26A7" w:rsidP="007B26A7">
      <w:pPr>
        <w:tabs>
          <w:tab w:val="left" w:pos="851"/>
          <w:tab w:val="left" w:pos="1364"/>
        </w:tabs>
        <w:kinsoku w:val="0"/>
        <w:overflowPunct w:val="0"/>
        <w:jc w:val="both"/>
        <w:rPr>
          <w:sz w:val="28"/>
          <w:szCs w:val="28"/>
        </w:rPr>
      </w:pPr>
    </w:p>
    <w:p w:rsidR="007B26A7" w:rsidRPr="003C2CFE" w:rsidRDefault="007B26A7" w:rsidP="003C2CFE">
      <w:pPr>
        <w:pStyle w:val="a4"/>
        <w:tabs>
          <w:tab w:val="left" w:pos="1366"/>
        </w:tabs>
        <w:kinsoku w:val="0"/>
        <w:overflowPunct w:val="0"/>
        <w:spacing w:before="213"/>
        <w:ind w:left="0" w:firstLine="567"/>
        <w:rPr>
          <w:sz w:val="28"/>
          <w:szCs w:val="28"/>
        </w:rPr>
      </w:pPr>
      <w:r w:rsidRPr="003C2CFE">
        <w:rPr>
          <w:sz w:val="28"/>
          <w:szCs w:val="28"/>
        </w:rPr>
        <w:t>23.1. Перечень административных</w:t>
      </w:r>
      <w:r w:rsidRPr="003C2CFE">
        <w:rPr>
          <w:spacing w:val="-13"/>
          <w:sz w:val="28"/>
          <w:szCs w:val="28"/>
        </w:rPr>
        <w:t xml:space="preserve"> </w:t>
      </w:r>
      <w:r w:rsidRPr="003C2CFE">
        <w:rPr>
          <w:sz w:val="28"/>
          <w:szCs w:val="28"/>
        </w:rPr>
        <w:t>процедур:</w:t>
      </w:r>
    </w:p>
    <w:p w:rsidR="007B26A7" w:rsidRPr="003C2CFE" w:rsidRDefault="007B26A7" w:rsidP="003C2CFE">
      <w:pPr>
        <w:pStyle w:val="a5"/>
        <w:kinsoku w:val="0"/>
        <w:overflowPunct w:val="0"/>
        <w:spacing w:before="220"/>
        <w:ind w:firstLine="567"/>
        <w:jc w:val="both"/>
        <w:rPr>
          <w:sz w:val="28"/>
          <w:szCs w:val="28"/>
        </w:rPr>
      </w:pPr>
      <w:r w:rsidRPr="003C2CFE">
        <w:rPr>
          <w:sz w:val="28"/>
          <w:szCs w:val="28"/>
        </w:rPr>
        <w:t xml:space="preserve">а) Прием и регистрация </w:t>
      </w:r>
      <w:r w:rsidR="00297DA1">
        <w:rPr>
          <w:sz w:val="28"/>
          <w:szCs w:val="28"/>
        </w:rPr>
        <w:t>Заявления</w:t>
      </w:r>
      <w:r w:rsidRPr="003C2CFE">
        <w:rPr>
          <w:sz w:val="28"/>
          <w:szCs w:val="28"/>
        </w:rPr>
        <w:t xml:space="preserve"> и документов, необходимых для предоставления </w:t>
      </w:r>
      <w:r w:rsidR="00CE3F19">
        <w:rPr>
          <w:sz w:val="28"/>
          <w:szCs w:val="28"/>
        </w:rPr>
        <w:t>Муниципальной услуги</w:t>
      </w:r>
      <w:r w:rsidRPr="003C2CFE">
        <w:rPr>
          <w:sz w:val="28"/>
          <w:szCs w:val="28"/>
        </w:rPr>
        <w:t>;</w:t>
      </w:r>
    </w:p>
    <w:p w:rsidR="007B26A7" w:rsidRPr="003C2CFE" w:rsidRDefault="007B26A7" w:rsidP="003C2CFE">
      <w:pPr>
        <w:pStyle w:val="a5"/>
        <w:kinsoku w:val="0"/>
        <w:overflowPunct w:val="0"/>
        <w:ind w:firstLine="567"/>
        <w:jc w:val="both"/>
        <w:rPr>
          <w:sz w:val="28"/>
          <w:szCs w:val="28"/>
        </w:rPr>
      </w:pPr>
      <w:r w:rsidRPr="003C2CFE">
        <w:rPr>
          <w:sz w:val="28"/>
          <w:szCs w:val="28"/>
        </w:rPr>
        <w:t xml:space="preserve">б) Обработка и предварительное рассмотрение документов, необходимых для предоставления </w:t>
      </w:r>
      <w:r w:rsidR="00CE3F19">
        <w:rPr>
          <w:sz w:val="28"/>
          <w:szCs w:val="28"/>
        </w:rPr>
        <w:t>Муниципальной услуги</w:t>
      </w:r>
      <w:r w:rsidRPr="003C2CFE">
        <w:rPr>
          <w:sz w:val="28"/>
          <w:szCs w:val="28"/>
        </w:rPr>
        <w:t>;</w:t>
      </w:r>
    </w:p>
    <w:p w:rsidR="007B26A7" w:rsidRPr="003C2CFE" w:rsidRDefault="007B26A7" w:rsidP="003C2CFE">
      <w:pPr>
        <w:pStyle w:val="a5"/>
        <w:kinsoku w:val="0"/>
        <w:overflowPunct w:val="0"/>
        <w:ind w:firstLine="567"/>
        <w:jc w:val="both"/>
        <w:rPr>
          <w:sz w:val="28"/>
          <w:szCs w:val="28"/>
        </w:rPr>
      </w:pPr>
      <w:r w:rsidRPr="003C2CFE">
        <w:rPr>
          <w:sz w:val="28"/>
          <w:szCs w:val="28"/>
        </w:rPr>
        <w:t xml:space="preserve">в) Формирование и направление межведомственных запросов в органы (организации), участвующие в предоставлении </w:t>
      </w:r>
      <w:r w:rsidR="00CE3F19">
        <w:rPr>
          <w:sz w:val="28"/>
          <w:szCs w:val="28"/>
        </w:rPr>
        <w:t>Муниципальной услуги</w:t>
      </w:r>
      <w:r w:rsidRPr="003C2CFE">
        <w:rPr>
          <w:sz w:val="28"/>
          <w:szCs w:val="28"/>
        </w:rPr>
        <w:t>;</w:t>
      </w:r>
    </w:p>
    <w:p w:rsidR="007B26A7" w:rsidRPr="003C2CFE" w:rsidRDefault="007B26A7" w:rsidP="003C2CFE">
      <w:pPr>
        <w:pStyle w:val="a5"/>
        <w:kinsoku w:val="0"/>
        <w:overflowPunct w:val="0"/>
        <w:ind w:firstLine="567"/>
        <w:jc w:val="both"/>
        <w:rPr>
          <w:sz w:val="28"/>
          <w:szCs w:val="28"/>
        </w:rPr>
      </w:pPr>
      <w:r w:rsidRPr="003C2CFE">
        <w:rPr>
          <w:sz w:val="28"/>
          <w:szCs w:val="28"/>
        </w:rPr>
        <w:t xml:space="preserve">г) Определение возможности предоставления </w:t>
      </w:r>
      <w:r w:rsidR="00CE3F19">
        <w:rPr>
          <w:sz w:val="28"/>
          <w:szCs w:val="28"/>
        </w:rPr>
        <w:t>Муниципальной услуги</w:t>
      </w:r>
      <w:r w:rsidRPr="003C2CFE">
        <w:rPr>
          <w:sz w:val="28"/>
          <w:szCs w:val="28"/>
        </w:rPr>
        <w:t>, подготовка проекта решения;</w:t>
      </w:r>
    </w:p>
    <w:p w:rsidR="007B26A7" w:rsidRPr="003C2CFE" w:rsidRDefault="007B26A7" w:rsidP="003C2CFE">
      <w:pPr>
        <w:pStyle w:val="a5"/>
        <w:kinsoku w:val="0"/>
        <w:overflowPunct w:val="0"/>
        <w:ind w:firstLine="567"/>
        <w:jc w:val="both"/>
        <w:rPr>
          <w:sz w:val="28"/>
          <w:szCs w:val="28"/>
        </w:rPr>
      </w:pPr>
      <w:r w:rsidRPr="003C2CFE">
        <w:rPr>
          <w:sz w:val="28"/>
          <w:szCs w:val="28"/>
        </w:rPr>
        <w:t xml:space="preserve">д) Принятие решения о предоставлении (об отказе в предоставлении) </w:t>
      </w:r>
      <w:r w:rsidR="00CE3F19">
        <w:rPr>
          <w:sz w:val="28"/>
          <w:szCs w:val="28"/>
        </w:rPr>
        <w:t>Муниципальной услуги</w:t>
      </w:r>
      <w:r w:rsidRPr="003C2CFE">
        <w:rPr>
          <w:sz w:val="28"/>
          <w:szCs w:val="28"/>
        </w:rPr>
        <w:t>;</w:t>
      </w:r>
    </w:p>
    <w:p w:rsidR="007B26A7" w:rsidRPr="003C2CFE" w:rsidRDefault="007B26A7" w:rsidP="003C2CFE">
      <w:pPr>
        <w:pStyle w:val="a5"/>
        <w:kinsoku w:val="0"/>
        <w:overflowPunct w:val="0"/>
        <w:ind w:firstLine="567"/>
        <w:jc w:val="both"/>
        <w:rPr>
          <w:sz w:val="28"/>
          <w:szCs w:val="28"/>
        </w:rPr>
      </w:pPr>
      <w:r w:rsidRPr="003C2CFE">
        <w:rPr>
          <w:sz w:val="28"/>
          <w:szCs w:val="28"/>
        </w:rPr>
        <w:t xml:space="preserve">е) Подписание и направление (выдача) результата предоставления </w:t>
      </w:r>
      <w:r w:rsidR="00CE3F19">
        <w:rPr>
          <w:sz w:val="28"/>
          <w:szCs w:val="28"/>
        </w:rPr>
        <w:t>Муниципальной услуги</w:t>
      </w:r>
      <w:r w:rsidRPr="003C2CFE">
        <w:rPr>
          <w:sz w:val="28"/>
          <w:szCs w:val="28"/>
        </w:rPr>
        <w:t xml:space="preserve"> Заявителю.</w:t>
      </w:r>
    </w:p>
    <w:p w:rsidR="007B26A7" w:rsidRPr="003C2CFE" w:rsidRDefault="007B26A7" w:rsidP="003C2CFE">
      <w:pPr>
        <w:pStyle w:val="a4"/>
        <w:tabs>
          <w:tab w:val="left" w:pos="1522"/>
        </w:tabs>
        <w:kinsoku w:val="0"/>
        <w:overflowPunct w:val="0"/>
        <w:ind w:left="0" w:firstLine="567"/>
        <w:rPr>
          <w:sz w:val="28"/>
          <w:szCs w:val="28"/>
        </w:rPr>
      </w:pPr>
      <w:r w:rsidRPr="003C2CFE">
        <w:rPr>
          <w:sz w:val="28"/>
          <w:szCs w:val="28"/>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w:t>
      </w:r>
      <w:r w:rsidR="00AD34C8">
        <w:rPr>
          <w:sz w:val="28"/>
          <w:szCs w:val="28"/>
        </w:rPr>
        <w:t xml:space="preserve"> №</w:t>
      </w:r>
      <w:r w:rsidRPr="003C2CFE">
        <w:rPr>
          <w:sz w:val="28"/>
          <w:szCs w:val="28"/>
        </w:rPr>
        <w:t xml:space="preserve"> 9 к настоящему </w:t>
      </w:r>
      <w:r w:rsidR="008C02E6">
        <w:rPr>
          <w:sz w:val="28"/>
          <w:szCs w:val="28"/>
        </w:rPr>
        <w:t>Административному</w:t>
      </w:r>
      <w:r w:rsidRPr="003C2CFE">
        <w:rPr>
          <w:spacing w:val="-11"/>
          <w:sz w:val="28"/>
          <w:szCs w:val="28"/>
        </w:rPr>
        <w:t xml:space="preserve"> </w:t>
      </w:r>
      <w:r w:rsidRPr="003C2CFE">
        <w:rPr>
          <w:sz w:val="28"/>
          <w:szCs w:val="28"/>
        </w:rPr>
        <w:t>регламенту.</w:t>
      </w:r>
    </w:p>
    <w:p w:rsidR="007B26A7" w:rsidRDefault="007B26A7" w:rsidP="003C2CFE">
      <w:pPr>
        <w:tabs>
          <w:tab w:val="left" w:pos="851"/>
          <w:tab w:val="left" w:pos="1364"/>
        </w:tabs>
        <w:kinsoku w:val="0"/>
        <w:overflowPunct w:val="0"/>
        <w:ind w:firstLine="567"/>
        <w:jc w:val="both"/>
        <w:rPr>
          <w:sz w:val="28"/>
          <w:szCs w:val="28"/>
        </w:rPr>
      </w:pPr>
    </w:p>
    <w:p w:rsidR="003C2CFE" w:rsidRPr="003C2CFE" w:rsidRDefault="003C2CFE" w:rsidP="003C2CFE">
      <w:pPr>
        <w:tabs>
          <w:tab w:val="left" w:pos="851"/>
          <w:tab w:val="left" w:pos="1364"/>
        </w:tabs>
        <w:kinsoku w:val="0"/>
        <w:overflowPunct w:val="0"/>
        <w:jc w:val="center"/>
        <w:rPr>
          <w:b/>
          <w:sz w:val="28"/>
          <w:szCs w:val="28"/>
        </w:rPr>
      </w:pPr>
      <w:r w:rsidRPr="003C2CFE">
        <w:rPr>
          <w:b/>
          <w:sz w:val="28"/>
          <w:szCs w:val="28"/>
          <w:lang w:val="en-US"/>
        </w:rPr>
        <w:t>IV</w:t>
      </w:r>
      <w:r w:rsidRPr="003C2CFE">
        <w:rPr>
          <w:b/>
          <w:sz w:val="28"/>
          <w:szCs w:val="28"/>
        </w:rPr>
        <w:t>.</w:t>
      </w:r>
      <w:r>
        <w:rPr>
          <w:b/>
          <w:sz w:val="28"/>
          <w:szCs w:val="28"/>
        </w:rPr>
        <w:t xml:space="preserve"> </w:t>
      </w:r>
      <w:r w:rsidRPr="003C2CFE">
        <w:rPr>
          <w:b/>
          <w:sz w:val="28"/>
          <w:szCs w:val="28"/>
        </w:rPr>
        <w:t xml:space="preserve">Порядок и формы контроля за исполнением </w:t>
      </w:r>
      <w:r w:rsidR="00132172">
        <w:rPr>
          <w:b/>
          <w:sz w:val="28"/>
          <w:szCs w:val="28"/>
        </w:rPr>
        <w:t xml:space="preserve">Административного </w:t>
      </w:r>
      <w:r>
        <w:rPr>
          <w:b/>
          <w:sz w:val="28"/>
          <w:szCs w:val="28"/>
        </w:rPr>
        <w:t xml:space="preserve"> </w:t>
      </w:r>
      <w:r w:rsidRPr="003C2CFE">
        <w:rPr>
          <w:b/>
          <w:sz w:val="28"/>
          <w:szCs w:val="28"/>
        </w:rPr>
        <w:t>регламента</w:t>
      </w:r>
    </w:p>
    <w:p w:rsidR="003C2CFE" w:rsidRDefault="003C2CFE" w:rsidP="003C2CFE">
      <w:pPr>
        <w:tabs>
          <w:tab w:val="left" w:pos="851"/>
          <w:tab w:val="left" w:pos="1364"/>
        </w:tabs>
        <w:kinsoku w:val="0"/>
        <w:overflowPunct w:val="0"/>
        <w:ind w:firstLine="567"/>
        <w:jc w:val="both"/>
        <w:rPr>
          <w:sz w:val="28"/>
          <w:szCs w:val="28"/>
        </w:rPr>
      </w:pPr>
    </w:p>
    <w:p w:rsidR="003C2CFE" w:rsidRPr="003C2CFE" w:rsidRDefault="003C2CFE" w:rsidP="003C2CFE">
      <w:pPr>
        <w:pStyle w:val="5"/>
        <w:tabs>
          <w:tab w:val="left" w:pos="2090"/>
        </w:tabs>
        <w:kinsoku w:val="0"/>
        <w:overflowPunct w:val="0"/>
        <w:ind w:left="0" w:right="164" w:firstLine="0"/>
        <w:jc w:val="center"/>
        <w:rPr>
          <w:bCs w:val="0"/>
          <w:iCs w:val="0"/>
          <w:sz w:val="28"/>
          <w:szCs w:val="28"/>
        </w:rPr>
      </w:pPr>
      <w:r w:rsidRPr="003C2CFE">
        <w:rPr>
          <w:sz w:val="28"/>
          <w:szCs w:val="28"/>
        </w:rPr>
        <w:t xml:space="preserve">24. Порядок осуществления текущего контроля за соблюдением и исполнением ответственными должностными лицами </w:t>
      </w:r>
      <w:r w:rsidR="007C02B3">
        <w:rPr>
          <w:sz w:val="28"/>
          <w:szCs w:val="28"/>
        </w:rPr>
        <w:t>Управления</w:t>
      </w:r>
      <w:r w:rsidRPr="003C2CFE">
        <w:rPr>
          <w:sz w:val="28"/>
          <w:szCs w:val="28"/>
        </w:rPr>
        <w:t>,</w:t>
      </w:r>
      <w:r w:rsidRPr="003C2CFE">
        <w:rPr>
          <w:spacing w:val="-30"/>
          <w:sz w:val="28"/>
          <w:szCs w:val="28"/>
        </w:rPr>
        <w:t xml:space="preserve"> </w:t>
      </w:r>
      <w:r w:rsidRPr="003C2CFE">
        <w:rPr>
          <w:sz w:val="28"/>
          <w:szCs w:val="28"/>
        </w:rPr>
        <w:t xml:space="preserve">положений </w:t>
      </w:r>
      <w:r w:rsidR="00132172">
        <w:rPr>
          <w:bCs w:val="0"/>
          <w:iCs w:val="0"/>
          <w:sz w:val="28"/>
          <w:szCs w:val="28"/>
        </w:rPr>
        <w:t xml:space="preserve">Административного </w:t>
      </w:r>
      <w:r w:rsidRPr="003C2CFE">
        <w:rPr>
          <w:bCs w:val="0"/>
          <w:iCs w:val="0"/>
          <w:sz w:val="28"/>
          <w:szCs w:val="28"/>
        </w:rPr>
        <w:t xml:space="preserve"> регламента и иных нормативных правовых актов, устанавливающих требования к предоставлению </w:t>
      </w:r>
      <w:r w:rsidR="00CE3F19">
        <w:rPr>
          <w:bCs w:val="0"/>
          <w:iCs w:val="0"/>
          <w:sz w:val="28"/>
          <w:szCs w:val="28"/>
        </w:rPr>
        <w:t>Муниципальной услуги</w:t>
      </w:r>
    </w:p>
    <w:p w:rsidR="003C2CFE" w:rsidRDefault="003C2CFE" w:rsidP="003C2CFE">
      <w:pPr>
        <w:tabs>
          <w:tab w:val="left" w:pos="851"/>
          <w:tab w:val="left" w:pos="1364"/>
        </w:tabs>
        <w:kinsoku w:val="0"/>
        <w:overflowPunct w:val="0"/>
        <w:ind w:firstLine="567"/>
        <w:jc w:val="both"/>
        <w:rPr>
          <w:sz w:val="28"/>
          <w:szCs w:val="28"/>
        </w:rPr>
      </w:pPr>
    </w:p>
    <w:p w:rsidR="003C2CFE" w:rsidRPr="003C2CFE" w:rsidRDefault="003C2CFE" w:rsidP="003C2CFE">
      <w:pPr>
        <w:pStyle w:val="a4"/>
        <w:tabs>
          <w:tab w:val="left" w:pos="851"/>
          <w:tab w:val="left" w:pos="1501"/>
        </w:tabs>
        <w:kinsoku w:val="0"/>
        <w:overflowPunct w:val="0"/>
        <w:spacing w:before="1"/>
        <w:ind w:left="0" w:firstLine="567"/>
        <w:rPr>
          <w:sz w:val="28"/>
          <w:szCs w:val="28"/>
        </w:rPr>
      </w:pPr>
      <w:r w:rsidRPr="003C2CFE">
        <w:rPr>
          <w:sz w:val="28"/>
          <w:szCs w:val="28"/>
        </w:rPr>
        <w:t xml:space="preserve">24.1. Текущий контроль за соблюдением и исполнением сотрудниками отдела архитектуры, положений настоящего </w:t>
      </w:r>
      <w:r w:rsidR="00132172">
        <w:rPr>
          <w:sz w:val="28"/>
          <w:szCs w:val="28"/>
        </w:rPr>
        <w:t xml:space="preserve">Административного </w:t>
      </w:r>
      <w:r w:rsidRPr="003C2CFE">
        <w:rPr>
          <w:sz w:val="28"/>
          <w:szCs w:val="28"/>
        </w:rPr>
        <w:t xml:space="preserve">регламента и иных нормативных правовых актов, устанавливающих требования к предоставлению </w:t>
      </w:r>
      <w:r w:rsidR="00CE3F19">
        <w:rPr>
          <w:sz w:val="28"/>
          <w:szCs w:val="28"/>
        </w:rPr>
        <w:t>Муниципальной услуги</w:t>
      </w:r>
      <w:r w:rsidRPr="003C2CFE">
        <w:rPr>
          <w:sz w:val="28"/>
          <w:szCs w:val="28"/>
        </w:rPr>
        <w:t xml:space="preserve">,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w:t>
      </w:r>
      <w:r w:rsidRPr="003C2CFE">
        <w:rPr>
          <w:sz w:val="28"/>
          <w:szCs w:val="28"/>
        </w:rPr>
        <w:lastRenderedPageBreak/>
        <w:t xml:space="preserve">осуществление контроля за предоставлением </w:t>
      </w:r>
      <w:r w:rsidR="00CE3F19">
        <w:rPr>
          <w:sz w:val="28"/>
          <w:szCs w:val="28"/>
        </w:rPr>
        <w:t>Муниципальной услуги</w:t>
      </w:r>
      <w:r w:rsidRPr="003C2CFE">
        <w:rPr>
          <w:sz w:val="28"/>
          <w:szCs w:val="28"/>
        </w:rPr>
        <w:t>.</w:t>
      </w:r>
    </w:p>
    <w:p w:rsidR="003C2CFE" w:rsidRPr="003C2CFE" w:rsidRDefault="003C2CFE" w:rsidP="003C2CFE">
      <w:pPr>
        <w:pStyle w:val="a4"/>
        <w:tabs>
          <w:tab w:val="left" w:pos="851"/>
          <w:tab w:val="left" w:pos="1501"/>
        </w:tabs>
        <w:kinsoku w:val="0"/>
        <w:overflowPunct w:val="0"/>
        <w:ind w:left="0" w:firstLine="567"/>
        <w:rPr>
          <w:sz w:val="28"/>
          <w:szCs w:val="28"/>
        </w:rPr>
      </w:pPr>
      <w:r w:rsidRPr="003C2CFE">
        <w:rPr>
          <w:sz w:val="28"/>
          <w:szCs w:val="28"/>
        </w:rPr>
        <w:t>24.2. Для текущего контроля используются сведения служебной  корреспонденции, устная и письменная информация специалистов и должностных лиц Управления.</w:t>
      </w:r>
    </w:p>
    <w:p w:rsidR="003C2CFE" w:rsidRPr="003C2CFE" w:rsidRDefault="003C2CFE" w:rsidP="003C2CFE">
      <w:pPr>
        <w:tabs>
          <w:tab w:val="left" w:pos="851"/>
          <w:tab w:val="left" w:pos="1364"/>
        </w:tabs>
        <w:kinsoku w:val="0"/>
        <w:overflowPunct w:val="0"/>
        <w:ind w:firstLine="567"/>
        <w:jc w:val="both"/>
        <w:rPr>
          <w:sz w:val="28"/>
          <w:szCs w:val="28"/>
        </w:rPr>
      </w:pPr>
      <w:r w:rsidRPr="003C2CFE">
        <w:rPr>
          <w:sz w:val="28"/>
          <w:szCs w:val="28"/>
        </w:rPr>
        <w:t xml:space="preserve">24.3. Текущий контроль осуществляется путем проведения проверок: </w:t>
      </w:r>
    </w:p>
    <w:p w:rsidR="003C2CFE" w:rsidRPr="003C2CFE" w:rsidRDefault="003C2CFE" w:rsidP="003C2CFE">
      <w:pPr>
        <w:pStyle w:val="a4"/>
        <w:numPr>
          <w:ilvl w:val="0"/>
          <w:numId w:val="29"/>
        </w:numPr>
        <w:tabs>
          <w:tab w:val="left" w:pos="851"/>
          <w:tab w:val="left" w:pos="1364"/>
        </w:tabs>
        <w:kinsoku w:val="0"/>
        <w:overflowPunct w:val="0"/>
        <w:ind w:left="0" w:firstLine="567"/>
        <w:rPr>
          <w:sz w:val="28"/>
          <w:szCs w:val="28"/>
        </w:rPr>
      </w:pPr>
      <w:r w:rsidRPr="003C2CFE">
        <w:rPr>
          <w:sz w:val="28"/>
          <w:szCs w:val="28"/>
        </w:rPr>
        <w:t xml:space="preserve">решений о предоставлении (об отказе в предоставлении) услуги; </w:t>
      </w:r>
    </w:p>
    <w:p w:rsidR="003C2CFE" w:rsidRPr="003C2CFE" w:rsidRDefault="003C2CFE" w:rsidP="003C2CFE">
      <w:pPr>
        <w:pStyle w:val="a4"/>
        <w:numPr>
          <w:ilvl w:val="0"/>
          <w:numId w:val="29"/>
        </w:numPr>
        <w:tabs>
          <w:tab w:val="left" w:pos="851"/>
          <w:tab w:val="left" w:pos="1364"/>
        </w:tabs>
        <w:kinsoku w:val="0"/>
        <w:overflowPunct w:val="0"/>
        <w:ind w:left="0" w:firstLine="567"/>
        <w:rPr>
          <w:sz w:val="28"/>
          <w:szCs w:val="28"/>
        </w:rPr>
      </w:pPr>
      <w:r w:rsidRPr="003C2CFE">
        <w:rPr>
          <w:sz w:val="28"/>
          <w:szCs w:val="28"/>
        </w:rPr>
        <w:t>выявления и устранения нарушений прав граждан;</w:t>
      </w:r>
    </w:p>
    <w:p w:rsidR="003C2CFE" w:rsidRDefault="003C2CFE" w:rsidP="003C2CFE">
      <w:pPr>
        <w:pStyle w:val="a4"/>
        <w:numPr>
          <w:ilvl w:val="0"/>
          <w:numId w:val="29"/>
        </w:numPr>
        <w:tabs>
          <w:tab w:val="left" w:pos="851"/>
          <w:tab w:val="left" w:pos="1364"/>
        </w:tabs>
        <w:kinsoku w:val="0"/>
        <w:overflowPunct w:val="0"/>
        <w:ind w:left="0" w:firstLine="567"/>
        <w:rPr>
          <w:sz w:val="28"/>
          <w:szCs w:val="28"/>
        </w:rPr>
      </w:pPr>
      <w:r w:rsidRPr="003C2CF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w:t>
      </w:r>
      <w:r w:rsidRPr="003C2CFE">
        <w:rPr>
          <w:spacing w:val="-11"/>
          <w:sz w:val="28"/>
          <w:szCs w:val="28"/>
        </w:rPr>
        <w:t xml:space="preserve"> </w:t>
      </w:r>
      <w:r w:rsidRPr="003C2CFE">
        <w:rPr>
          <w:sz w:val="28"/>
          <w:szCs w:val="28"/>
        </w:rPr>
        <w:t>лиц.</w:t>
      </w:r>
    </w:p>
    <w:p w:rsidR="003C2CFE" w:rsidRDefault="003C2CFE" w:rsidP="003C2CFE">
      <w:pPr>
        <w:tabs>
          <w:tab w:val="left" w:pos="851"/>
          <w:tab w:val="left" w:pos="1364"/>
        </w:tabs>
        <w:kinsoku w:val="0"/>
        <w:overflowPunct w:val="0"/>
        <w:rPr>
          <w:sz w:val="28"/>
          <w:szCs w:val="28"/>
        </w:rPr>
      </w:pPr>
    </w:p>
    <w:p w:rsidR="003C2CFE" w:rsidRDefault="003C2CFE" w:rsidP="003C2CFE">
      <w:pPr>
        <w:tabs>
          <w:tab w:val="left" w:pos="851"/>
          <w:tab w:val="left" w:pos="1364"/>
        </w:tabs>
        <w:kinsoku w:val="0"/>
        <w:overflowPunct w:val="0"/>
        <w:jc w:val="center"/>
        <w:rPr>
          <w:b/>
          <w:i/>
          <w:sz w:val="28"/>
          <w:szCs w:val="28"/>
        </w:rPr>
      </w:pPr>
      <w:r w:rsidRPr="003C2CFE">
        <w:rPr>
          <w:b/>
          <w:i/>
          <w:sz w:val="28"/>
          <w:szCs w:val="28"/>
        </w:rPr>
        <w:t xml:space="preserve">25. Ответственность должностных лиц Администрации, работников МФЦ за решения и действия (бездействие), принимаемые (осуществляемые) в ходе предоставления </w:t>
      </w:r>
      <w:r w:rsidR="00CE3F19">
        <w:rPr>
          <w:b/>
          <w:i/>
          <w:sz w:val="28"/>
          <w:szCs w:val="28"/>
        </w:rPr>
        <w:t>Муниципальной услуги</w:t>
      </w:r>
    </w:p>
    <w:p w:rsidR="003C2CFE" w:rsidRDefault="003C2CFE" w:rsidP="003C2CFE">
      <w:pPr>
        <w:tabs>
          <w:tab w:val="left" w:pos="851"/>
          <w:tab w:val="left" w:pos="1364"/>
        </w:tabs>
        <w:kinsoku w:val="0"/>
        <w:overflowPunct w:val="0"/>
        <w:jc w:val="both"/>
        <w:rPr>
          <w:sz w:val="28"/>
          <w:szCs w:val="28"/>
        </w:rPr>
      </w:pPr>
    </w:p>
    <w:p w:rsidR="003C2CFE" w:rsidRPr="003C2CFE" w:rsidRDefault="003C2CFE" w:rsidP="003C2CFE">
      <w:pPr>
        <w:pStyle w:val="a4"/>
        <w:tabs>
          <w:tab w:val="left" w:pos="851"/>
          <w:tab w:val="left" w:pos="1561"/>
        </w:tabs>
        <w:kinsoku w:val="0"/>
        <w:overflowPunct w:val="0"/>
        <w:ind w:left="0" w:right="103" w:firstLine="567"/>
        <w:rPr>
          <w:color w:val="000009"/>
          <w:sz w:val="28"/>
          <w:szCs w:val="28"/>
        </w:rPr>
      </w:pPr>
      <w:r w:rsidRPr="003C2CFE">
        <w:rPr>
          <w:sz w:val="28"/>
          <w:szCs w:val="28"/>
        </w:rPr>
        <w:t xml:space="preserve">25.1. </w:t>
      </w:r>
      <w:r w:rsidRPr="003C2CFE">
        <w:rPr>
          <w:color w:val="000009"/>
          <w:sz w:val="28"/>
          <w:szCs w:val="28"/>
        </w:rPr>
        <w:t xml:space="preserve">По результатам проведенных проверок в случае выявления нарушений, положений настоящего </w:t>
      </w:r>
      <w:r w:rsidR="00132172">
        <w:rPr>
          <w:color w:val="000009"/>
          <w:sz w:val="28"/>
          <w:szCs w:val="28"/>
        </w:rPr>
        <w:t xml:space="preserve">Административного </w:t>
      </w:r>
      <w:r w:rsidRPr="003C2CFE">
        <w:rPr>
          <w:color w:val="000009"/>
          <w:sz w:val="28"/>
          <w:szCs w:val="28"/>
        </w:rPr>
        <w:t>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w:t>
      </w:r>
      <w:r w:rsidRPr="003C2CFE">
        <w:rPr>
          <w:color w:val="000009"/>
          <w:spacing w:val="-6"/>
          <w:sz w:val="28"/>
          <w:szCs w:val="28"/>
        </w:rPr>
        <w:t xml:space="preserve"> </w:t>
      </w:r>
      <w:r w:rsidRPr="003C2CFE">
        <w:rPr>
          <w:color w:val="000009"/>
          <w:sz w:val="28"/>
          <w:szCs w:val="28"/>
        </w:rPr>
        <w:t>Федерации.</w:t>
      </w:r>
    </w:p>
    <w:p w:rsidR="003C2CFE" w:rsidRPr="003C2CFE" w:rsidRDefault="003C2CFE" w:rsidP="003C2CFE">
      <w:pPr>
        <w:pStyle w:val="a4"/>
        <w:tabs>
          <w:tab w:val="left" w:pos="851"/>
          <w:tab w:val="left" w:pos="1561"/>
        </w:tabs>
        <w:kinsoku w:val="0"/>
        <w:overflowPunct w:val="0"/>
        <w:ind w:left="0" w:right="103" w:firstLine="567"/>
        <w:rPr>
          <w:color w:val="000009"/>
          <w:sz w:val="28"/>
          <w:szCs w:val="28"/>
        </w:rPr>
      </w:pPr>
      <w:r w:rsidRPr="003C2CFE">
        <w:rPr>
          <w:color w:val="000009"/>
          <w:sz w:val="28"/>
          <w:szCs w:val="28"/>
        </w:rPr>
        <w:t xml:space="preserve">25.2.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7C02B3">
        <w:rPr>
          <w:color w:val="000009"/>
          <w:sz w:val="28"/>
          <w:szCs w:val="28"/>
        </w:rPr>
        <w:t xml:space="preserve">инструкциях </w:t>
      </w:r>
      <w:r w:rsidRPr="003C2CFE">
        <w:rPr>
          <w:color w:val="000009"/>
          <w:sz w:val="28"/>
          <w:szCs w:val="28"/>
        </w:rPr>
        <w:t>в соответствии с требованиями законодательства.</w:t>
      </w:r>
    </w:p>
    <w:p w:rsidR="003C2CFE" w:rsidRPr="003C2CFE" w:rsidRDefault="003C2CFE" w:rsidP="003C2CFE">
      <w:pPr>
        <w:pStyle w:val="a4"/>
        <w:tabs>
          <w:tab w:val="left" w:pos="851"/>
          <w:tab w:val="left" w:pos="1561"/>
        </w:tabs>
        <w:kinsoku w:val="0"/>
        <w:overflowPunct w:val="0"/>
        <w:ind w:left="0" w:right="103" w:firstLine="567"/>
        <w:rPr>
          <w:color w:val="000009"/>
          <w:sz w:val="28"/>
          <w:szCs w:val="28"/>
        </w:rPr>
      </w:pPr>
      <w:r w:rsidRPr="003C2CFE">
        <w:rPr>
          <w:color w:val="000009"/>
          <w:sz w:val="28"/>
          <w:szCs w:val="28"/>
        </w:rPr>
        <w:t xml:space="preserve">25.3. Положения, характеризующие требования к порядку и формам контроля за предоставлением </w:t>
      </w:r>
      <w:r w:rsidR="00CE3F19">
        <w:rPr>
          <w:color w:val="000009"/>
          <w:sz w:val="28"/>
          <w:szCs w:val="28"/>
        </w:rPr>
        <w:t>Муниципальной услуги</w:t>
      </w:r>
      <w:r w:rsidRPr="003C2CFE">
        <w:rPr>
          <w:color w:val="000009"/>
          <w:sz w:val="28"/>
          <w:szCs w:val="28"/>
        </w:rPr>
        <w:t>, в том числе со стороны граждан, их объединений и</w:t>
      </w:r>
      <w:r w:rsidRPr="003C2CFE">
        <w:rPr>
          <w:color w:val="000009"/>
          <w:spacing w:val="-8"/>
          <w:sz w:val="28"/>
          <w:szCs w:val="28"/>
        </w:rPr>
        <w:t xml:space="preserve"> </w:t>
      </w:r>
      <w:r w:rsidRPr="003C2CFE">
        <w:rPr>
          <w:color w:val="000009"/>
          <w:sz w:val="28"/>
          <w:szCs w:val="28"/>
        </w:rPr>
        <w:t>организаций</w:t>
      </w:r>
      <w:r w:rsidR="007C02B3">
        <w:rPr>
          <w:color w:val="000009"/>
          <w:sz w:val="28"/>
          <w:szCs w:val="28"/>
        </w:rPr>
        <w:t>.</w:t>
      </w:r>
    </w:p>
    <w:p w:rsidR="003C2CFE" w:rsidRPr="003C2CFE" w:rsidRDefault="003C2CFE" w:rsidP="003C2CFE">
      <w:pPr>
        <w:pStyle w:val="a4"/>
        <w:tabs>
          <w:tab w:val="left" w:pos="851"/>
          <w:tab w:val="left" w:pos="1570"/>
        </w:tabs>
        <w:kinsoku w:val="0"/>
        <w:overflowPunct w:val="0"/>
        <w:ind w:left="0" w:right="103" w:firstLine="567"/>
        <w:rPr>
          <w:color w:val="000009"/>
          <w:sz w:val="28"/>
          <w:szCs w:val="28"/>
        </w:rPr>
      </w:pPr>
      <w:r w:rsidRPr="003C2CFE">
        <w:rPr>
          <w:color w:val="000009"/>
          <w:sz w:val="28"/>
          <w:szCs w:val="28"/>
        </w:rPr>
        <w:t xml:space="preserve">25.4. Требованиями к порядку и формам текущего контроля за предоставлением </w:t>
      </w:r>
      <w:r w:rsidR="00CE3F19">
        <w:rPr>
          <w:color w:val="000009"/>
          <w:sz w:val="28"/>
          <w:szCs w:val="28"/>
        </w:rPr>
        <w:t>Муниципальной услуги</w:t>
      </w:r>
      <w:r w:rsidRPr="003C2CFE">
        <w:rPr>
          <w:color w:val="000009"/>
          <w:spacing w:val="-13"/>
          <w:sz w:val="28"/>
          <w:szCs w:val="28"/>
        </w:rPr>
        <w:t xml:space="preserve"> </w:t>
      </w:r>
      <w:r w:rsidRPr="003C2CFE">
        <w:rPr>
          <w:color w:val="000009"/>
          <w:sz w:val="28"/>
          <w:szCs w:val="28"/>
        </w:rPr>
        <w:t>являются:</w:t>
      </w:r>
    </w:p>
    <w:p w:rsidR="003C2CFE" w:rsidRPr="003C2CFE" w:rsidRDefault="003C2CFE" w:rsidP="003C2CFE">
      <w:pPr>
        <w:pStyle w:val="a4"/>
        <w:numPr>
          <w:ilvl w:val="0"/>
          <w:numId w:val="34"/>
        </w:numPr>
        <w:tabs>
          <w:tab w:val="left" w:pos="851"/>
          <w:tab w:val="left" w:pos="1177"/>
        </w:tabs>
        <w:kinsoku w:val="0"/>
        <w:overflowPunct w:val="0"/>
        <w:spacing w:before="1"/>
        <w:ind w:left="0" w:right="103" w:firstLine="567"/>
        <w:rPr>
          <w:color w:val="000009"/>
          <w:sz w:val="28"/>
          <w:szCs w:val="28"/>
        </w:rPr>
      </w:pPr>
      <w:r w:rsidRPr="003C2CFE">
        <w:rPr>
          <w:color w:val="000009"/>
          <w:sz w:val="28"/>
          <w:szCs w:val="28"/>
        </w:rPr>
        <w:t>независимость;</w:t>
      </w:r>
    </w:p>
    <w:p w:rsidR="003C2CFE" w:rsidRPr="003C2CFE" w:rsidRDefault="003C2CFE" w:rsidP="003C2CFE">
      <w:pPr>
        <w:pStyle w:val="a4"/>
        <w:numPr>
          <w:ilvl w:val="0"/>
          <w:numId w:val="33"/>
        </w:numPr>
        <w:tabs>
          <w:tab w:val="left" w:pos="851"/>
          <w:tab w:val="left" w:pos="1364"/>
        </w:tabs>
        <w:kinsoku w:val="0"/>
        <w:overflowPunct w:val="0"/>
        <w:ind w:left="0" w:right="103" w:firstLine="567"/>
        <w:rPr>
          <w:sz w:val="28"/>
          <w:szCs w:val="28"/>
        </w:rPr>
      </w:pPr>
      <w:r w:rsidRPr="003C2CFE">
        <w:rPr>
          <w:color w:val="000009"/>
          <w:sz w:val="28"/>
          <w:szCs w:val="28"/>
        </w:rPr>
        <w:t>тщательность.</w:t>
      </w:r>
    </w:p>
    <w:p w:rsidR="00D95EFE" w:rsidRPr="00D95EFE" w:rsidRDefault="007704A8" w:rsidP="00A259E9">
      <w:pPr>
        <w:tabs>
          <w:tab w:val="left" w:pos="851"/>
          <w:tab w:val="left" w:pos="1364"/>
          <w:tab w:val="left" w:pos="9356"/>
        </w:tabs>
        <w:kinsoku w:val="0"/>
        <w:overflowPunct w:val="0"/>
        <w:ind w:firstLine="567"/>
        <w:jc w:val="both"/>
        <w:rPr>
          <w:sz w:val="28"/>
          <w:szCs w:val="28"/>
        </w:rPr>
      </w:pPr>
      <w:r>
        <w:rPr>
          <w:sz w:val="28"/>
          <w:szCs w:val="28"/>
        </w:rPr>
        <w:t xml:space="preserve">25.5. </w:t>
      </w:r>
      <w:r w:rsidR="00D95EFE" w:rsidRPr="00D95EFE">
        <w:rPr>
          <w:sz w:val="28"/>
          <w:szCs w:val="28"/>
        </w:rPr>
        <w:t>Независимость текущего контроля заключается в</w:t>
      </w:r>
      <w:r w:rsidR="00902BD5">
        <w:rPr>
          <w:sz w:val="28"/>
          <w:szCs w:val="28"/>
        </w:rPr>
        <w:t xml:space="preserve"> том, что должностное </w:t>
      </w:r>
      <w:r w:rsidR="00D95EFE" w:rsidRPr="00D95EFE">
        <w:rPr>
          <w:sz w:val="28"/>
          <w:szCs w:val="28"/>
        </w:rPr>
        <w:t xml:space="preserve">лицо </w:t>
      </w:r>
      <w:r>
        <w:rPr>
          <w:sz w:val="28"/>
          <w:szCs w:val="28"/>
        </w:rPr>
        <w:t>Управления</w:t>
      </w:r>
      <w:r w:rsidR="00D95EFE" w:rsidRPr="00D95EFE">
        <w:rPr>
          <w:sz w:val="28"/>
          <w:szCs w:val="28"/>
        </w:rPr>
        <w:t xml:space="preserve">, уполномоченное на его осуществление, не находится в служебной зависимости от должностного лица </w:t>
      </w:r>
      <w:r>
        <w:rPr>
          <w:sz w:val="28"/>
          <w:szCs w:val="28"/>
        </w:rPr>
        <w:t>отдела архитектуры</w:t>
      </w:r>
      <w:r w:rsidR="00D95EFE" w:rsidRPr="00D95EFE">
        <w:rPr>
          <w:sz w:val="28"/>
          <w:szCs w:val="28"/>
        </w:rPr>
        <w:t xml:space="preserve">, участвующего в предоставлении </w:t>
      </w:r>
      <w:r w:rsidR="00CE3F19">
        <w:rPr>
          <w:sz w:val="28"/>
          <w:szCs w:val="28"/>
        </w:rPr>
        <w:t>Муниципальной услуги</w:t>
      </w:r>
      <w:r w:rsidR="00D95EFE" w:rsidRPr="00D95EFE">
        <w:rPr>
          <w:sz w:val="28"/>
          <w:szCs w:val="28"/>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95EFE" w:rsidRPr="00D95EFE" w:rsidRDefault="00A259E9" w:rsidP="00A259E9">
      <w:pPr>
        <w:tabs>
          <w:tab w:val="left" w:pos="851"/>
          <w:tab w:val="left" w:pos="1364"/>
          <w:tab w:val="left" w:pos="9356"/>
        </w:tabs>
        <w:kinsoku w:val="0"/>
        <w:overflowPunct w:val="0"/>
        <w:ind w:firstLine="567"/>
        <w:jc w:val="both"/>
        <w:rPr>
          <w:sz w:val="28"/>
          <w:szCs w:val="28"/>
        </w:rPr>
      </w:pPr>
      <w:r>
        <w:rPr>
          <w:sz w:val="28"/>
          <w:szCs w:val="28"/>
        </w:rPr>
        <w:t xml:space="preserve">25.6. </w:t>
      </w:r>
      <w:r w:rsidR="00D95EFE" w:rsidRPr="00D95EFE">
        <w:rPr>
          <w:sz w:val="28"/>
          <w:szCs w:val="28"/>
        </w:rPr>
        <w:t xml:space="preserve">Должностные лица, осуществляющие текущий контроль за предоставлением </w:t>
      </w:r>
      <w:r w:rsidR="00CE3F19">
        <w:rPr>
          <w:sz w:val="28"/>
          <w:szCs w:val="28"/>
        </w:rPr>
        <w:t>Муниципальной услуги</w:t>
      </w:r>
      <w:r w:rsidR="00D95EFE" w:rsidRPr="00D95EFE">
        <w:rPr>
          <w:sz w:val="28"/>
          <w:szCs w:val="28"/>
        </w:rPr>
        <w:t xml:space="preserve">, обязаны принимать меры по предотвращению конфликта интересов при предоставлении </w:t>
      </w:r>
      <w:r w:rsidR="00CE3F19">
        <w:rPr>
          <w:sz w:val="28"/>
          <w:szCs w:val="28"/>
        </w:rPr>
        <w:t>Муниципальной услуги</w:t>
      </w:r>
      <w:r w:rsidR="00D95EFE" w:rsidRPr="00D95EFE">
        <w:rPr>
          <w:sz w:val="28"/>
          <w:szCs w:val="28"/>
        </w:rPr>
        <w:t>.</w:t>
      </w:r>
    </w:p>
    <w:p w:rsidR="00D95EFE" w:rsidRPr="00D95EFE" w:rsidRDefault="00A259E9" w:rsidP="00A259E9">
      <w:pPr>
        <w:tabs>
          <w:tab w:val="left" w:pos="851"/>
          <w:tab w:val="left" w:pos="1364"/>
          <w:tab w:val="left" w:pos="9356"/>
        </w:tabs>
        <w:kinsoku w:val="0"/>
        <w:overflowPunct w:val="0"/>
        <w:ind w:firstLine="567"/>
        <w:jc w:val="both"/>
        <w:rPr>
          <w:sz w:val="28"/>
          <w:szCs w:val="28"/>
        </w:rPr>
      </w:pPr>
      <w:r>
        <w:rPr>
          <w:sz w:val="28"/>
          <w:szCs w:val="28"/>
        </w:rPr>
        <w:lastRenderedPageBreak/>
        <w:t xml:space="preserve">25.7. </w:t>
      </w:r>
      <w:r w:rsidR="00D95EFE" w:rsidRPr="00D95EFE">
        <w:rPr>
          <w:sz w:val="28"/>
          <w:szCs w:val="28"/>
        </w:rPr>
        <w:t xml:space="preserve">Тщательность осуществления текущего контроля за предоставлением </w:t>
      </w:r>
      <w:r w:rsidR="00CE3F19">
        <w:rPr>
          <w:sz w:val="28"/>
          <w:szCs w:val="28"/>
        </w:rPr>
        <w:t>Муниципальной услуги</w:t>
      </w:r>
      <w:r w:rsidR="00D95EFE" w:rsidRPr="00D95EFE">
        <w:rPr>
          <w:sz w:val="28"/>
          <w:szCs w:val="28"/>
        </w:rPr>
        <w:t xml:space="preserve"> состоит в исполнении уполномоченными лицами обязанностей, предусмотренных настоящим разделом.</w:t>
      </w:r>
    </w:p>
    <w:p w:rsidR="00D95EFE" w:rsidRPr="00D95EFE" w:rsidRDefault="00A259E9" w:rsidP="00A259E9">
      <w:pPr>
        <w:tabs>
          <w:tab w:val="left" w:pos="851"/>
          <w:tab w:val="left" w:pos="1364"/>
          <w:tab w:val="left" w:pos="9356"/>
        </w:tabs>
        <w:kinsoku w:val="0"/>
        <w:overflowPunct w:val="0"/>
        <w:ind w:firstLine="567"/>
        <w:jc w:val="both"/>
        <w:rPr>
          <w:sz w:val="28"/>
          <w:szCs w:val="28"/>
        </w:rPr>
      </w:pPr>
      <w:r>
        <w:rPr>
          <w:sz w:val="28"/>
          <w:szCs w:val="28"/>
        </w:rPr>
        <w:t xml:space="preserve">25.8. </w:t>
      </w:r>
      <w:r w:rsidR="00D95EFE" w:rsidRPr="00D95EFE">
        <w:rPr>
          <w:sz w:val="28"/>
          <w:szCs w:val="28"/>
        </w:rPr>
        <w:t xml:space="preserve">Граждане, их объединения и организации для осуществления контроля за предоставлением </w:t>
      </w:r>
      <w:r w:rsidR="00CE3F19">
        <w:rPr>
          <w:sz w:val="28"/>
          <w:szCs w:val="28"/>
        </w:rPr>
        <w:t>Муниципальной услуги</w:t>
      </w:r>
      <w:r w:rsidR="00D95EFE" w:rsidRPr="00D95EFE">
        <w:rPr>
          <w:sz w:val="28"/>
          <w:szCs w:val="28"/>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w:t>
      </w:r>
      <w:r w:rsidR="00CE3F19">
        <w:rPr>
          <w:sz w:val="28"/>
          <w:szCs w:val="28"/>
        </w:rPr>
        <w:t>Муниципальной услуги</w:t>
      </w:r>
      <w:r w:rsidR="00D95EFE" w:rsidRPr="00D95EFE">
        <w:rPr>
          <w:sz w:val="28"/>
          <w:szCs w:val="28"/>
        </w:rPr>
        <w:t>, повлекшее ее непредставление или предоставление с нарушением срока, установленного настоящим Административным регламентом.</w:t>
      </w:r>
    </w:p>
    <w:p w:rsidR="00D95EFE" w:rsidRPr="00D95EFE" w:rsidRDefault="00A259E9" w:rsidP="00A259E9">
      <w:pPr>
        <w:tabs>
          <w:tab w:val="left" w:pos="851"/>
          <w:tab w:val="left" w:pos="1364"/>
          <w:tab w:val="left" w:pos="9356"/>
        </w:tabs>
        <w:kinsoku w:val="0"/>
        <w:overflowPunct w:val="0"/>
        <w:ind w:firstLine="567"/>
        <w:jc w:val="both"/>
        <w:rPr>
          <w:sz w:val="28"/>
          <w:szCs w:val="28"/>
        </w:rPr>
      </w:pPr>
      <w:r>
        <w:rPr>
          <w:sz w:val="28"/>
          <w:szCs w:val="28"/>
        </w:rPr>
        <w:t xml:space="preserve">25.9. </w:t>
      </w:r>
      <w:r w:rsidR="00D95EFE" w:rsidRPr="00D95EFE">
        <w:rPr>
          <w:sz w:val="28"/>
          <w:szCs w:val="28"/>
        </w:rPr>
        <w:t xml:space="preserve">Граждане, их объединения и организации для осуществления контроля за предоставлением </w:t>
      </w:r>
      <w:r w:rsidR="00CE3F19">
        <w:rPr>
          <w:sz w:val="28"/>
          <w:szCs w:val="28"/>
        </w:rPr>
        <w:t>Муниципальной услуги</w:t>
      </w:r>
      <w:r w:rsidR="00D95EFE" w:rsidRPr="00D95EFE">
        <w:rPr>
          <w:sz w:val="28"/>
          <w:szCs w:val="28"/>
        </w:rPr>
        <w:t xml:space="preserve"> имеют право направлять в </w:t>
      </w:r>
      <w:r>
        <w:rPr>
          <w:sz w:val="28"/>
          <w:szCs w:val="28"/>
        </w:rPr>
        <w:t xml:space="preserve">Управление </w:t>
      </w:r>
      <w:r w:rsidR="00D95EFE" w:rsidRPr="00D95EFE">
        <w:rPr>
          <w:sz w:val="28"/>
          <w:szCs w:val="28"/>
        </w:rPr>
        <w:t xml:space="preserve">индивидуальные и коллективные обращения с предложениями по совершенствовании порядка предоставления </w:t>
      </w:r>
      <w:r w:rsidR="00CE3F19">
        <w:rPr>
          <w:sz w:val="28"/>
          <w:szCs w:val="28"/>
        </w:rPr>
        <w:t>Муниципальной услуги</w:t>
      </w:r>
      <w:r w:rsidR="00D95EFE" w:rsidRPr="00D95EFE">
        <w:rPr>
          <w:sz w:val="28"/>
          <w:szCs w:val="28"/>
        </w:rPr>
        <w:t xml:space="preserve">, а также жалобы и </w:t>
      </w:r>
      <w:r w:rsidR="00297DA1">
        <w:rPr>
          <w:sz w:val="28"/>
          <w:szCs w:val="28"/>
        </w:rPr>
        <w:t>заявления</w:t>
      </w:r>
      <w:r w:rsidR="00D95EFE" w:rsidRPr="00D95EFE">
        <w:rPr>
          <w:sz w:val="28"/>
          <w:szCs w:val="28"/>
        </w:rPr>
        <w:t xml:space="preserve"> на действия (бездействие) </w:t>
      </w:r>
      <w:r>
        <w:rPr>
          <w:sz w:val="28"/>
          <w:szCs w:val="28"/>
        </w:rPr>
        <w:t xml:space="preserve">сотрудников отдела архитектуры </w:t>
      </w:r>
      <w:r w:rsidR="00D95EFE" w:rsidRPr="00D95EFE">
        <w:rPr>
          <w:sz w:val="28"/>
          <w:szCs w:val="28"/>
        </w:rPr>
        <w:t xml:space="preserve">и принятые ими решения, связанные с предоставлением </w:t>
      </w:r>
      <w:r w:rsidR="00CE3F19">
        <w:rPr>
          <w:sz w:val="28"/>
          <w:szCs w:val="28"/>
        </w:rPr>
        <w:t>Муниципальной услуги</w:t>
      </w:r>
      <w:r w:rsidR="00D95EFE" w:rsidRPr="00D95EFE">
        <w:rPr>
          <w:sz w:val="28"/>
          <w:szCs w:val="28"/>
        </w:rPr>
        <w:t>.</w:t>
      </w:r>
    </w:p>
    <w:p w:rsidR="003C2CFE" w:rsidRDefault="00D95EFE" w:rsidP="00A259E9">
      <w:pPr>
        <w:tabs>
          <w:tab w:val="left" w:pos="851"/>
          <w:tab w:val="left" w:pos="1364"/>
          <w:tab w:val="left" w:pos="9356"/>
        </w:tabs>
        <w:kinsoku w:val="0"/>
        <w:overflowPunct w:val="0"/>
        <w:ind w:firstLine="567"/>
        <w:jc w:val="both"/>
        <w:rPr>
          <w:sz w:val="28"/>
          <w:szCs w:val="28"/>
        </w:rPr>
      </w:pPr>
      <w:r w:rsidRPr="00D95EFE">
        <w:rPr>
          <w:sz w:val="28"/>
          <w:szCs w:val="28"/>
        </w:rPr>
        <w:t>25.10.</w:t>
      </w:r>
      <w:r w:rsidR="00A259E9">
        <w:rPr>
          <w:sz w:val="28"/>
          <w:szCs w:val="28"/>
        </w:rPr>
        <w:t xml:space="preserve"> </w:t>
      </w:r>
      <w:r w:rsidRPr="00D95EFE">
        <w:rPr>
          <w:sz w:val="28"/>
          <w:szCs w:val="28"/>
        </w:rPr>
        <w:t xml:space="preserve">Контроль за предоставлением </w:t>
      </w:r>
      <w:r w:rsidR="00CE3F19">
        <w:rPr>
          <w:sz w:val="28"/>
          <w:szCs w:val="28"/>
        </w:rPr>
        <w:t>Муниципальной услуги</w:t>
      </w:r>
      <w:r w:rsidRPr="00D95EFE">
        <w:rPr>
          <w:sz w:val="28"/>
          <w:szCs w:val="28"/>
        </w:rPr>
        <w:t>, в том числе со стороны граждан их объединений и организаций, осуществляется поср</w:t>
      </w:r>
      <w:r w:rsidR="001A1234">
        <w:rPr>
          <w:sz w:val="28"/>
          <w:szCs w:val="28"/>
        </w:rPr>
        <w:t xml:space="preserve">едством </w:t>
      </w:r>
      <w:r w:rsidRPr="00D95EFE">
        <w:rPr>
          <w:sz w:val="28"/>
          <w:szCs w:val="28"/>
        </w:rPr>
        <w:t xml:space="preserve">открытости деятельности </w:t>
      </w:r>
      <w:r w:rsidR="00A259E9">
        <w:rPr>
          <w:sz w:val="28"/>
          <w:szCs w:val="28"/>
        </w:rPr>
        <w:t xml:space="preserve">отдела архитектуры </w:t>
      </w:r>
      <w:r w:rsidRPr="00D95EFE">
        <w:rPr>
          <w:sz w:val="28"/>
          <w:szCs w:val="28"/>
        </w:rPr>
        <w:t xml:space="preserve">при предоставлении </w:t>
      </w:r>
      <w:r w:rsidR="00CE3F19">
        <w:rPr>
          <w:sz w:val="28"/>
          <w:szCs w:val="28"/>
        </w:rPr>
        <w:t>Муниципальной услуги</w:t>
      </w:r>
      <w:r w:rsidRPr="00D95EFE">
        <w:rPr>
          <w:sz w:val="28"/>
          <w:szCs w:val="28"/>
        </w:rPr>
        <w:t xml:space="preserve">, получения полной, актуальной и достоверной информации о порядке предоставления </w:t>
      </w:r>
      <w:r w:rsidR="00CE3F19">
        <w:rPr>
          <w:sz w:val="28"/>
          <w:szCs w:val="28"/>
        </w:rPr>
        <w:t>Муниципальной услуги</w:t>
      </w:r>
      <w:r w:rsidRPr="00D95EFE">
        <w:rPr>
          <w:sz w:val="28"/>
          <w:szCs w:val="28"/>
        </w:rPr>
        <w:t xml:space="preserve"> и возможности досудебного рассмотрения обращений (жалоб) в процессе получения </w:t>
      </w:r>
      <w:r w:rsidR="00CE3F19">
        <w:rPr>
          <w:sz w:val="28"/>
          <w:szCs w:val="28"/>
        </w:rPr>
        <w:t>Муниципальной услуги</w:t>
      </w:r>
      <w:r w:rsidR="00A259E9">
        <w:rPr>
          <w:sz w:val="28"/>
          <w:szCs w:val="28"/>
        </w:rPr>
        <w:t>.</w:t>
      </w:r>
    </w:p>
    <w:p w:rsidR="00A259E9" w:rsidRDefault="00A259E9" w:rsidP="00A259E9">
      <w:pPr>
        <w:tabs>
          <w:tab w:val="left" w:pos="851"/>
          <w:tab w:val="left" w:pos="1364"/>
          <w:tab w:val="left" w:pos="9356"/>
        </w:tabs>
        <w:kinsoku w:val="0"/>
        <w:overflowPunct w:val="0"/>
        <w:ind w:firstLine="567"/>
        <w:jc w:val="both"/>
        <w:rPr>
          <w:sz w:val="28"/>
          <w:szCs w:val="28"/>
        </w:rPr>
      </w:pPr>
    </w:p>
    <w:p w:rsidR="00A259E9" w:rsidRDefault="00A259E9" w:rsidP="00A259E9">
      <w:pPr>
        <w:tabs>
          <w:tab w:val="left" w:pos="851"/>
          <w:tab w:val="left" w:pos="1364"/>
          <w:tab w:val="left" w:pos="9356"/>
        </w:tabs>
        <w:kinsoku w:val="0"/>
        <w:overflowPunct w:val="0"/>
        <w:jc w:val="center"/>
        <w:rPr>
          <w:b/>
          <w:sz w:val="28"/>
          <w:szCs w:val="28"/>
        </w:rPr>
      </w:pPr>
      <w:r>
        <w:rPr>
          <w:b/>
          <w:sz w:val="28"/>
          <w:szCs w:val="28"/>
          <w:lang w:val="en-US"/>
        </w:rPr>
        <w:t>V</w:t>
      </w:r>
      <w:r>
        <w:rPr>
          <w:b/>
          <w:sz w:val="28"/>
          <w:szCs w:val="28"/>
        </w:rPr>
        <w:t xml:space="preserve">. </w:t>
      </w:r>
      <w:r w:rsidRPr="00A259E9">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w:t>
      </w:r>
      <w:r w:rsidRPr="00A259E9">
        <w:rPr>
          <w:b/>
          <w:sz w:val="28"/>
          <w:szCs w:val="28"/>
        </w:rPr>
        <w:t>униципальную услугу,</w:t>
      </w:r>
      <w:r>
        <w:rPr>
          <w:b/>
          <w:sz w:val="28"/>
          <w:szCs w:val="28"/>
        </w:rPr>
        <w:t xml:space="preserve"> </w:t>
      </w:r>
      <w:r w:rsidRPr="00A259E9">
        <w:rPr>
          <w:b/>
          <w:sz w:val="28"/>
          <w:szCs w:val="28"/>
        </w:rPr>
        <w:t xml:space="preserve">а также их должностных лиц, </w:t>
      </w:r>
      <w:r w:rsidR="00EB3DB2">
        <w:rPr>
          <w:b/>
          <w:sz w:val="28"/>
          <w:szCs w:val="28"/>
        </w:rPr>
        <w:t>м</w:t>
      </w:r>
      <w:r w:rsidRPr="00A259E9">
        <w:rPr>
          <w:b/>
          <w:sz w:val="28"/>
          <w:szCs w:val="28"/>
        </w:rPr>
        <w:t>униципальных служащих</w:t>
      </w:r>
    </w:p>
    <w:p w:rsidR="00A259E9" w:rsidRDefault="00A259E9" w:rsidP="00A259E9">
      <w:pPr>
        <w:tabs>
          <w:tab w:val="left" w:pos="851"/>
          <w:tab w:val="left" w:pos="1364"/>
          <w:tab w:val="left" w:pos="9356"/>
        </w:tabs>
        <w:kinsoku w:val="0"/>
        <w:overflowPunct w:val="0"/>
        <w:jc w:val="both"/>
        <w:rPr>
          <w:sz w:val="28"/>
          <w:szCs w:val="28"/>
        </w:rPr>
      </w:pPr>
    </w:p>
    <w:p w:rsidR="00A259E9" w:rsidRPr="007C02B3" w:rsidRDefault="00A259E9" w:rsidP="00A259E9">
      <w:pPr>
        <w:pStyle w:val="5"/>
        <w:tabs>
          <w:tab w:val="left" w:pos="1717"/>
          <w:tab w:val="left" w:pos="9356"/>
        </w:tabs>
        <w:kinsoku w:val="0"/>
        <w:overflowPunct w:val="0"/>
        <w:ind w:left="0" w:firstLine="0"/>
        <w:jc w:val="center"/>
        <w:rPr>
          <w:sz w:val="28"/>
          <w:szCs w:val="28"/>
        </w:rPr>
      </w:pPr>
      <w:r w:rsidRPr="007C02B3">
        <w:rPr>
          <w:sz w:val="28"/>
          <w:szCs w:val="28"/>
        </w:rPr>
        <w:t>26. Досудебный (внесудебный) порядок обжалования решений и действий (бездействия) Управления, МФЦ, а также их</w:t>
      </w:r>
      <w:r w:rsidRPr="007C02B3">
        <w:rPr>
          <w:spacing w:val="-16"/>
          <w:sz w:val="28"/>
          <w:szCs w:val="28"/>
        </w:rPr>
        <w:t xml:space="preserve"> </w:t>
      </w:r>
      <w:r w:rsidRPr="007C02B3">
        <w:rPr>
          <w:sz w:val="28"/>
          <w:szCs w:val="28"/>
        </w:rPr>
        <w:t>работников</w:t>
      </w:r>
    </w:p>
    <w:p w:rsidR="00A259E9" w:rsidRPr="007C02B3" w:rsidRDefault="00A259E9" w:rsidP="00A259E9">
      <w:pPr>
        <w:tabs>
          <w:tab w:val="left" w:pos="851"/>
          <w:tab w:val="left" w:pos="1364"/>
          <w:tab w:val="left" w:pos="9356"/>
        </w:tabs>
        <w:kinsoku w:val="0"/>
        <w:overflowPunct w:val="0"/>
        <w:jc w:val="both"/>
        <w:rPr>
          <w:sz w:val="28"/>
          <w:szCs w:val="28"/>
        </w:rPr>
      </w:pPr>
    </w:p>
    <w:p w:rsidR="00A259E9" w:rsidRPr="00A259E9" w:rsidRDefault="00A259E9" w:rsidP="00A259E9">
      <w:pPr>
        <w:tabs>
          <w:tab w:val="left" w:pos="851"/>
          <w:tab w:val="left" w:pos="1364"/>
          <w:tab w:val="left" w:pos="9356"/>
        </w:tabs>
        <w:kinsoku w:val="0"/>
        <w:overflowPunct w:val="0"/>
        <w:ind w:firstLine="567"/>
        <w:jc w:val="both"/>
        <w:rPr>
          <w:sz w:val="28"/>
          <w:szCs w:val="28"/>
        </w:rPr>
      </w:pPr>
      <w:r>
        <w:rPr>
          <w:sz w:val="28"/>
          <w:szCs w:val="28"/>
        </w:rPr>
        <w:t xml:space="preserve">26.1. </w:t>
      </w:r>
      <w:r w:rsidR="00CE3F19">
        <w:rPr>
          <w:sz w:val="28"/>
          <w:szCs w:val="28"/>
        </w:rPr>
        <w:t>Заявитель</w:t>
      </w:r>
      <w:r w:rsidRPr="00A259E9">
        <w:rPr>
          <w:sz w:val="28"/>
          <w:szCs w:val="28"/>
        </w:rPr>
        <w:t xml:space="preserve">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w:t>
      </w:r>
      <w:r>
        <w:rPr>
          <w:sz w:val="28"/>
          <w:szCs w:val="28"/>
        </w:rPr>
        <w:t>МФЦ</w:t>
      </w:r>
      <w:r w:rsidRPr="00A259E9">
        <w:rPr>
          <w:sz w:val="28"/>
          <w:szCs w:val="28"/>
        </w:rPr>
        <w:t xml:space="preserve">, а также работники </w:t>
      </w:r>
      <w:r>
        <w:rPr>
          <w:sz w:val="28"/>
          <w:szCs w:val="28"/>
        </w:rPr>
        <w:t xml:space="preserve">МФЦ </w:t>
      </w:r>
      <w:r w:rsidRPr="00A259E9">
        <w:rPr>
          <w:sz w:val="28"/>
          <w:szCs w:val="28"/>
        </w:rPr>
        <w:t>при предоставлении услуги в досудебном (внесуд</w:t>
      </w:r>
      <w:r>
        <w:rPr>
          <w:sz w:val="28"/>
          <w:szCs w:val="28"/>
        </w:rPr>
        <w:t>ебном) порядке (далее -</w:t>
      </w:r>
      <w:r w:rsidRPr="00A259E9">
        <w:rPr>
          <w:sz w:val="28"/>
          <w:szCs w:val="28"/>
        </w:rPr>
        <w:t xml:space="preserve"> жалоба). Органы местного самоуправления, организации и уполномоченные на рассмотрение жалобы лица, которы</w:t>
      </w:r>
      <w:r w:rsidR="00084941">
        <w:rPr>
          <w:sz w:val="28"/>
          <w:szCs w:val="28"/>
        </w:rPr>
        <w:t>м может быть направлена жалоба З</w:t>
      </w:r>
      <w:r w:rsidRPr="00A259E9">
        <w:rPr>
          <w:sz w:val="28"/>
          <w:szCs w:val="28"/>
        </w:rPr>
        <w:t>аявителя в досудебном (внесудебном) порядке.</w:t>
      </w:r>
    </w:p>
    <w:p w:rsidR="00A259E9" w:rsidRPr="00A259E9" w:rsidRDefault="00A259E9" w:rsidP="00A259E9">
      <w:pPr>
        <w:tabs>
          <w:tab w:val="left" w:pos="851"/>
          <w:tab w:val="left" w:pos="1364"/>
          <w:tab w:val="left" w:pos="9356"/>
        </w:tabs>
        <w:kinsoku w:val="0"/>
        <w:overflowPunct w:val="0"/>
        <w:ind w:firstLine="567"/>
        <w:jc w:val="both"/>
        <w:rPr>
          <w:sz w:val="28"/>
          <w:szCs w:val="28"/>
        </w:rPr>
      </w:pPr>
      <w:r>
        <w:rPr>
          <w:sz w:val="28"/>
          <w:szCs w:val="28"/>
        </w:rPr>
        <w:t xml:space="preserve">26.2. </w:t>
      </w:r>
      <w:r w:rsidRPr="00A259E9">
        <w:rPr>
          <w:sz w:val="28"/>
          <w:szCs w:val="28"/>
        </w:rPr>
        <w:t>В до</w:t>
      </w:r>
      <w:r>
        <w:rPr>
          <w:sz w:val="28"/>
          <w:szCs w:val="28"/>
        </w:rPr>
        <w:t xml:space="preserve">судебном (внесудебном) порядке </w:t>
      </w:r>
      <w:r w:rsidR="00CE3F19">
        <w:rPr>
          <w:sz w:val="28"/>
          <w:szCs w:val="28"/>
        </w:rPr>
        <w:t>Заявитель</w:t>
      </w:r>
      <w:r w:rsidRPr="00A259E9">
        <w:rPr>
          <w:sz w:val="28"/>
          <w:szCs w:val="28"/>
        </w:rPr>
        <w:t xml:space="preserve"> (представитель) вправе обратиться с жалобой в письменной форме на бумажном носителе или в электронной форме:</w:t>
      </w:r>
    </w:p>
    <w:p w:rsidR="00A259E9" w:rsidRPr="00A259E9" w:rsidRDefault="00A259E9" w:rsidP="00A259E9">
      <w:pPr>
        <w:pStyle w:val="a4"/>
        <w:numPr>
          <w:ilvl w:val="0"/>
          <w:numId w:val="35"/>
        </w:numPr>
        <w:tabs>
          <w:tab w:val="left" w:pos="851"/>
          <w:tab w:val="left" w:pos="1364"/>
          <w:tab w:val="left" w:pos="9356"/>
        </w:tabs>
        <w:kinsoku w:val="0"/>
        <w:overflowPunct w:val="0"/>
        <w:ind w:left="0" w:firstLine="567"/>
        <w:rPr>
          <w:sz w:val="28"/>
          <w:szCs w:val="28"/>
        </w:rPr>
      </w:pPr>
      <w:r w:rsidRPr="00A259E9">
        <w:rPr>
          <w:sz w:val="28"/>
          <w:szCs w:val="28"/>
        </w:rPr>
        <w:lastRenderedPageBreak/>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EB3DB2" w:rsidRDefault="00A259E9" w:rsidP="00A259E9">
      <w:pPr>
        <w:pStyle w:val="a4"/>
        <w:numPr>
          <w:ilvl w:val="0"/>
          <w:numId w:val="35"/>
        </w:numPr>
        <w:tabs>
          <w:tab w:val="left" w:pos="851"/>
          <w:tab w:val="left" w:pos="1364"/>
          <w:tab w:val="left" w:pos="9356"/>
        </w:tabs>
        <w:kinsoku w:val="0"/>
        <w:overflowPunct w:val="0"/>
        <w:ind w:left="0" w:firstLine="567"/>
        <w:rPr>
          <w:sz w:val="28"/>
          <w:szCs w:val="28"/>
        </w:rPr>
      </w:pPr>
      <w:r w:rsidRPr="00A259E9">
        <w:rPr>
          <w:sz w:val="28"/>
          <w:szCs w:val="28"/>
        </w:rPr>
        <w:t xml:space="preserve">к руководителю </w:t>
      </w:r>
      <w:r w:rsidR="00EB3DB2">
        <w:rPr>
          <w:sz w:val="28"/>
          <w:szCs w:val="28"/>
        </w:rPr>
        <w:t xml:space="preserve">МФЦ </w:t>
      </w:r>
      <w:r w:rsidRPr="00A259E9">
        <w:rPr>
          <w:sz w:val="28"/>
          <w:szCs w:val="28"/>
        </w:rPr>
        <w:t xml:space="preserve">– на решения и действия (бездействие) работника </w:t>
      </w:r>
      <w:r w:rsidR="00EB3DB2">
        <w:rPr>
          <w:sz w:val="28"/>
          <w:szCs w:val="28"/>
        </w:rPr>
        <w:t>МФЦ</w:t>
      </w:r>
      <w:r w:rsidRPr="00A259E9">
        <w:rPr>
          <w:sz w:val="28"/>
          <w:szCs w:val="28"/>
        </w:rPr>
        <w:t xml:space="preserve">; </w:t>
      </w:r>
    </w:p>
    <w:p w:rsidR="00A259E9" w:rsidRDefault="00A259E9" w:rsidP="00A259E9">
      <w:pPr>
        <w:pStyle w:val="a4"/>
        <w:numPr>
          <w:ilvl w:val="0"/>
          <w:numId w:val="35"/>
        </w:numPr>
        <w:tabs>
          <w:tab w:val="left" w:pos="851"/>
          <w:tab w:val="left" w:pos="1364"/>
          <w:tab w:val="left" w:pos="9356"/>
        </w:tabs>
        <w:kinsoku w:val="0"/>
        <w:overflowPunct w:val="0"/>
        <w:ind w:left="0" w:firstLine="567"/>
        <w:rPr>
          <w:sz w:val="28"/>
          <w:szCs w:val="28"/>
        </w:rPr>
      </w:pPr>
      <w:r w:rsidRPr="00A259E9">
        <w:rPr>
          <w:sz w:val="28"/>
          <w:szCs w:val="28"/>
        </w:rPr>
        <w:t>к учредителю</w:t>
      </w:r>
      <w:r w:rsidR="00EB3DB2">
        <w:rPr>
          <w:sz w:val="28"/>
          <w:szCs w:val="28"/>
        </w:rPr>
        <w:t xml:space="preserve"> МФЦ </w:t>
      </w:r>
      <w:r w:rsidRPr="00A259E9">
        <w:rPr>
          <w:sz w:val="28"/>
          <w:szCs w:val="28"/>
        </w:rPr>
        <w:t xml:space="preserve">– на решение и действия (бездействие) </w:t>
      </w:r>
      <w:r w:rsidR="00EB3DB2">
        <w:rPr>
          <w:sz w:val="28"/>
          <w:szCs w:val="28"/>
        </w:rPr>
        <w:t>МФЦ</w:t>
      </w:r>
      <w:r w:rsidRPr="00A259E9">
        <w:rPr>
          <w:sz w:val="28"/>
          <w:szCs w:val="28"/>
        </w:rPr>
        <w:t>. В уполномо</w:t>
      </w:r>
      <w:r>
        <w:rPr>
          <w:sz w:val="28"/>
          <w:szCs w:val="28"/>
        </w:rPr>
        <w:t xml:space="preserve">ченном органе государственной </w:t>
      </w:r>
      <w:r w:rsidRPr="00A259E9">
        <w:rPr>
          <w:sz w:val="28"/>
          <w:szCs w:val="28"/>
        </w:rPr>
        <w:t xml:space="preserve">власти, органе местного самоуправления, организации, </w:t>
      </w:r>
      <w:r w:rsidR="00EB3DB2">
        <w:rPr>
          <w:sz w:val="28"/>
          <w:szCs w:val="28"/>
        </w:rPr>
        <w:t>МФЦ</w:t>
      </w:r>
      <w:r w:rsidRPr="00A259E9">
        <w:rPr>
          <w:sz w:val="28"/>
          <w:szCs w:val="28"/>
        </w:rPr>
        <w:t xml:space="preserve">, у учредителя </w:t>
      </w:r>
      <w:r w:rsidR="00EB3DB2">
        <w:rPr>
          <w:sz w:val="28"/>
          <w:szCs w:val="28"/>
        </w:rPr>
        <w:t xml:space="preserve">МФЦ </w:t>
      </w:r>
      <w:r w:rsidRPr="00A259E9">
        <w:rPr>
          <w:sz w:val="28"/>
          <w:szCs w:val="28"/>
        </w:rPr>
        <w:t>определяются уполномоченные на рассмотрение жалоб должностные лица.</w:t>
      </w:r>
    </w:p>
    <w:p w:rsidR="00A259E9" w:rsidRDefault="00A259E9" w:rsidP="00A259E9">
      <w:pPr>
        <w:tabs>
          <w:tab w:val="left" w:pos="851"/>
          <w:tab w:val="left" w:pos="1364"/>
          <w:tab w:val="left" w:pos="9356"/>
        </w:tabs>
        <w:kinsoku w:val="0"/>
        <w:overflowPunct w:val="0"/>
        <w:rPr>
          <w:sz w:val="28"/>
          <w:szCs w:val="28"/>
        </w:rPr>
      </w:pPr>
    </w:p>
    <w:p w:rsidR="00A259E9" w:rsidRPr="00A259E9" w:rsidRDefault="00084941" w:rsidP="00A259E9">
      <w:pPr>
        <w:pStyle w:val="5"/>
        <w:tabs>
          <w:tab w:val="left" w:pos="1582"/>
        </w:tabs>
        <w:kinsoku w:val="0"/>
        <w:overflowPunct w:val="0"/>
        <w:ind w:left="0" w:right="174" w:firstLine="0"/>
        <w:jc w:val="center"/>
        <w:rPr>
          <w:bCs w:val="0"/>
          <w:iCs w:val="0"/>
          <w:sz w:val="28"/>
          <w:szCs w:val="28"/>
        </w:rPr>
      </w:pPr>
      <w:r>
        <w:rPr>
          <w:sz w:val="28"/>
          <w:szCs w:val="28"/>
        </w:rPr>
        <w:t>27. Способы информирования З</w:t>
      </w:r>
      <w:r w:rsidR="00A259E9" w:rsidRPr="00A259E9">
        <w:rPr>
          <w:sz w:val="28"/>
          <w:szCs w:val="28"/>
        </w:rPr>
        <w:t>аявителей о порядке подачи и рассмотрения жалобы, в том числе с использованием Е</w:t>
      </w:r>
      <w:r w:rsidR="003E39A5">
        <w:rPr>
          <w:sz w:val="28"/>
          <w:szCs w:val="28"/>
        </w:rPr>
        <w:t>ПГУ</w:t>
      </w:r>
    </w:p>
    <w:p w:rsidR="00A259E9" w:rsidRDefault="00A259E9" w:rsidP="00A259E9">
      <w:pPr>
        <w:tabs>
          <w:tab w:val="left" w:pos="851"/>
          <w:tab w:val="left" w:pos="1364"/>
          <w:tab w:val="left" w:pos="9356"/>
        </w:tabs>
        <w:kinsoku w:val="0"/>
        <w:overflowPunct w:val="0"/>
        <w:rPr>
          <w:sz w:val="28"/>
          <w:szCs w:val="28"/>
        </w:rPr>
      </w:pPr>
    </w:p>
    <w:p w:rsidR="003E39A5" w:rsidRDefault="003E39A5" w:rsidP="003E39A5">
      <w:pPr>
        <w:tabs>
          <w:tab w:val="left" w:pos="851"/>
          <w:tab w:val="left" w:pos="1364"/>
          <w:tab w:val="left" w:pos="9356"/>
        </w:tabs>
        <w:kinsoku w:val="0"/>
        <w:overflowPunct w:val="0"/>
        <w:ind w:firstLine="567"/>
        <w:jc w:val="both"/>
        <w:rPr>
          <w:sz w:val="28"/>
          <w:szCs w:val="28"/>
        </w:rPr>
      </w:pPr>
      <w:r>
        <w:rPr>
          <w:sz w:val="28"/>
          <w:szCs w:val="28"/>
        </w:rPr>
        <w:t xml:space="preserve">27.1. </w:t>
      </w:r>
      <w:r w:rsidRPr="003E39A5">
        <w:rPr>
          <w:sz w:val="28"/>
          <w:szCs w:val="28"/>
        </w:rPr>
        <w:t xml:space="preserve">Информация о порядке подачи и рассмотрения жалобы размещается на информационных стендах в </w:t>
      </w:r>
      <w:r>
        <w:rPr>
          <w:sz w:val="28"/>
          <w:szCs w:val="28"/>
        </w:rPr>
        <w:t xml:space="preserve">Управлении, Интернет-сайте, </w:t>
      </w:r>
      <w:r w:rsidRPr="003E39A5">
        <w:rPr>
          <w:sz w:val="28"/>
          <w:szCs w:val="28"/>
        </w:rPr>
        <w:t xml:space="preserve">на </w:t>
      </w:r>
      <w:r>
        <w:rPr>
          <w:sz w:val="28"/>
          <w:szCs w:val="28"/>
        </w:rPr>
        <w:t>ЕПГУ</w:t>
      </w:r>
      <w:r w:rsidRPr="003E39A5">
        <w:rPr>
          <w:sz w:val="28"/>
          <w:szCs w:val="28"/>
        </w:rPr>
        <w:t>, а также предоставляется в уст</w:t>
      </w:r>
      <w:r>
        <w:rPr>
          <w:sz w:val="28"/>
          <w:szCs w:val="28"/>
        </w:rPr>
        <w:t>ной форме по телефону и (или) при</w:t>
      </w:r>
      <w:r w:rsidRPr="003E39A5">
        <w:rPr>
          <w:sz w:val="28"/>
          <w:szCs w:val="28"/>
        </w:rPr>
        <w:t xml:space="preserve"> личном приеме, либо в письменн</w:t>
      </w:r>
      <w:r>
        <w:rPr>
          <w:sz w:val="28"/>
          <w:szCs w:val="28"/>
        </w:rPr>
        <w:t>ой форме почтовым отправлением по адресу, указанному З</w:t>
      </w:r>
      <w:r w:rsidRPr="003E39A5">
        <w:rPr>
          <w:sz w:val="28"/>
          <w:szCs w:val="28"/>
        </w:rPr>
        <w:t>аявителем (представителем)</w:t>
      </w:r>
      <w:r>
        <w:rPr>
          <w:sz w:val="28"/>
          <w:szCs w:val="28"/>
        </w:rPr>
        <w:t>.</w:t>
      </w:r>
    </w:p>
    <w:p w:rsidR="003E39A5" w:rsidRDefault="003E39A5" w:rsidP="003E39A5">
      <w:pPr>
        <w:tabs>
          <w:tab w:val="left" w:pos="851"/>
          <w:tab w:val="left" w:pos="1364"/>
          <w:tab w:val="left" w:pos="9356"/>
        </w:tabs>
        <w:kinsoku w:val="0"/>
        <w:overflowPunct w:val="0"/>
        <w:ind w:firstLine="567"/>
        <w:jc w:val="both"/>
        <w:rPr>
          <w:sz w:val="28"/>
          <w:szCs w:val="28"/>
        </w:rPr>
      </w:pPr>
    </w:p>
    <w:p w:rsidR="003E39A5" w:rsidRDefault="003E39A5" w:rsidP="003E39A5">
      <w:pPr>
        <w:pStyle w:val="5"/>
        <w:tabs>
          <w:tab w:val="left" w:pos="2034"/>
        </w:tabs>
        <w:kinsoku w:val="0"/>
        <w:overflowPunct w:val="0"/>
        <w:spacing w:before="94"/>
        <w:ind w:left="0" w:firstLine="0"/>
        <w:jc w:val="center"/>
        <w:rPr>
          <w:sz w:val="28"/>
          <w:szCs w:val="28"/>
        </w:rPr>
      </w:pPr>
      <w:r w:rsidRPr="003E39A5">
        <w:rPr>
          <w:sz w:val="28"/>
          <w:szCs w:val="28"/>
        </w:rPr>
        <w:t>28. Перечень нормативных правовых актов, регулирующих порядок досудебного (внесудебного) обжалования действий (бездействия) и (или)</w:t>
      </w:r>
      <w:r w:rsidRPr="003E39A5">
        <w:rPr>
          <w:spacing w:val="-20"/>
          <w:sz w:val="28"/>
          <w:szCs w:val="28"/>
        </w:rPr>
        <w:t xml:space="preserve"> </w:t>
      </w:r>
      <w:r w:rsidRPr="003E39A5">
        <w:rPr>
          <w:sz w:val="28"/>
          <w:szCs w:val="28"/>
        </w:rPr>
        <w:t xml:space="preserve">решений, принятых (осуществленных) в ходе предоставления </w:t>
      </w:r>
      <w:r w:rsidR="00CE3F19">
        <w:rPr>
          <w:sz w:val="28"/>
          <w:szCs w:val="28"/>
        </w:rPr>
        <w:t>Муниципальной услуги</w:t>
      </w:r>
    </w:p>
    <w:p w:rsidR="003E39A5" w:rsidRDefault="003E39A5" w:rsidP="003E39A5"/>
    <w:p w:rsidR="003E39A5" w:rsidRPr="007C02B3" w:rsidRDefault="003E39A5" w:rsidP="003E39A5">
      <w:pPr>
        <w:tabs>
          <w:tab w:val="left" w:pos="851"/>
        </w:tabs>
        <w:ind w:firstLine="567"/>
        <w:jc w:val="both"/>
        <w:rPr>
          <w:sz w:val="28"/>
          <w:szCs w:val="28"/>
        </w:rPr>
      </w:pPr>
      <w:r>
        <w:rPr>
          <w:sz w:val="28"/>
          <w:szCs w:val="28"/>
        </w:rPr>
        <w:t xml:space="preserve">28.1. </w:t>
      </w:r>
      <w:r w:rsidRPr="003E39A5">
        <w:rPr>
          <w:sz w:val="28"/>
          <w:szCs w:val="28"/>
        </w:rPr>
        <w:t xml:space="preserve">Порядок досудебного (внесудебного) обжалования решений и </w:t>
      </w:r>
      <w:r w:rsidRPr="007C02B3">
        <w:rPr>
          <w:sz w:val="28"/>
          <w:szCs w:val="28"/>
        </w:rPr>
        <w:t>действий (бездействия) Управления:</w:t>
      </w:r>
    </w:p>
    <w:p w:rsidR="003E39A5" w:rsidRPr="007C02B3" w:rsidRDefault="003E39A5" w:rsidP="003E39A5">
      <w:pPr>
        <w:pStyle w:val="a4"/>
        <w:numPr>
          <w:ilvl w:val="0"/>
          <w:numId w:val="36"/>
        </w:numPr>
        <w:tabs>
          <w:tab w:val="left" w:pos="851"/>
        </w:tabs>
        <w:ind w:left="0" w:firstLine="567"/>
        <w:rPr>
          <w:sz w:val="28"/>
          <w:szCs w:val="28"/>
        </w:rPr>
      </w:pPr>
      <w:r w:rsidRPr="007C02B3">
        <w:rPr>
          <w:sz w:val="28"/>
          <w:szCs w:val="28"/>
        </w:rPr>
        <w:t>Федеральным законом от 27.07.2010 года № 210-ФЗ «Об организации предоставления государственных и муниципальных услуг;</w:t>
      </w:r>
    </w:p>
    <w:p w:rsidR="003E39A5" w:rsidRPr="007C02B3" w:rsidRDefault="003E39A5" w:rsidP="00E04B13">
      <w:pPr>
        <w:pStyle w:val="a4"/>
        <w:widowControl/>
        <w:numPr>
          <w:ilvl w:val="0"/>
          <w:numId w:val="36"/>
        </w:numPr>
        <w:tabs>
          <w:tab w:val="left" w:pos="851"/>
        </w:tabs>
        <w:autoSpaceDE/>
        <w:autoSpaceDN/>
        <w:adjustRightInd/>
        <w:spacing w:after="200" w:line="276" w:lineRule="auto"/>
        <w:ind w:left="0" w:firstLine="567"/>
        <w:rPr>
          <w:sz w:val="28"/>
          <w:szCs w:val="28"/>
        </w:rPr>
      </w:pPr>
      <w:r w:rsidRPr="007C02B3">
        <w:rPr>
          <w:sz w:val="28"/>
          <w:szCs w:val="28"/>
        </w:rPr>
        <w:t>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w:t>
      </w:r>
      <w:r w:rsidR="007C02B3" w:rsidRPr="007C02B3">
        <w:rPr>
          <w:sz w:val="28"/>
          <w:szCs w:val="28"/>
        </w:rPr>
        <w:t>ействий</w:t>
      </w:r>
      <w:r w:rsidRPr="007C02B3">
        <w:rPr>
          <w:sz w:val="28"/>
          <w:szCs w:val="28"/>
        </w:rPr>
        <w:t xml:space="preserve"> (бездействия), совершенных при предоставлении государственных и муниципальных услуг». </w:t>
      </w:r>
      <w:r w:rsidRPr="007C02B3">
        <w:rPr>
          <w:sz w:val="28"/>
          <w:szCs w:val="28"/>
        </w:rPr>
        <w:br w:type="page"/>
      </w:r>
    </w:p>
    <w:p w:rsidR="00E04B13" w:rsidRDefault="00E04B13" w:rsidP="00E04B13">
      <w:pPr>
        <w:jc w:val="right"/>
        <w:rPr>
          <w:b/>
          <w:sz w:val="28"/>
          <w:szCs w:val="28"/>
        </w:rPr>
      </w:pPr>
      <w:r w:rsidRPr="005A6D16">
        <w:rPr>
          <w:b/>
          <w:sz w:val="28"/>
          <w:szCs w:val="28"/>
        </w:rPr>
        <w:lastRenderedPageBreak/>
        <w:t>Приложение № 1</w:t>
      </w:r>
    </w:p>
    <w:p w:rsidR="00E04B13" w:rsidRDefault="00E04B13" w:rsidP="00E04B13">
      <w:pPr>
        <w:ind w:left="3969"/>
        <w:jc w:val="right"/>
        <w:rPr>
          <w:b/>
          <w:sz w:val="28"/>
          <w:szCs w:val="28"/>
        </w:rPr>
      </w:pPr>
      <w:r w:rsidRPr="005A6D16">
        <w:rPr>
          <w:b/>
          <w:sz w:val="28"/>
          <w:szCs w:val="28"/>
        </w:rPr>
        <w:t>Форма разрешения на осуществление земляных работ</w:t>
      </w:r>
    </w:p>
    <w:p w:rsidR="00E04B13" w:rsidRDefault="00E04B13" w:rsidP="00E04B13">
      <w:pPr>
        <w:jc w:val="center"/>
        <w:rPr>
          <w:b/>
          <w:sz w:val="28"/>
          <w:szCs w:val="28"/>
        </w:rPr>
      </w:pPr>
      <w:r w:rsidRPr="005A6D16">
        <w:rPr>
          <w:b/>
          <w:sz w:val="28"/>
          <w:szCs w:val="28"/>
        </w:rPr>
        <w:t>РАЗРЕШЕНИЕ</w:t>
      </w:r>
    </w:p>
    <w:p w:rsidR="00E04B13" w:rsidRDefault="00E04B13" w:rsidP="00E04B13">
      <w:pPr>
        <w:ind w:right="-1"/>
        <w:jc w:val="both"/>
        <w:rPr>
          <w:sz w:val="28"/>
          <w:szCs w:val="28"/>
        </w:rPr>
      </w:pPr>
      <w:r>
        <w:rPr>
          <w:sz w:val="28"/>
          <w:szCs w:val="28"/>
        </w:rPr>
        <w:t>№________                                                         Дата: «__» _______ 20__ г.</w:t>
      </w:r>
    </w:p>
    <w:p w:rsidR="00E04B13" w:rsidRDefault="00E04B13" w:rsidP="00E04B13">
      <w:pPr>
        <w:ind w:right="-1"/>
        <w:jc w:val="both"/>
        <w:rPr>
          <w:sz w:val="28"/>
          <w:szCs w:val="28"/>
        </w:rPr>
      </w:pPr>
    </w:p>
    <w:tbl>
      <w:tblPr>
        <w:tblStyle w:val="a3"/>
        <w:tblW w:w="10065" w:type="dxa"/>
        <w:tblInd w:w="-318" w:type="dxa"/>
        <w:tblLook w:val="04A0" w:firstRow="1" w:lastRow="0" w:firstColumn="1" w:lastColumn="0" w:noHBand="0" w:noVBand="1"/>
      </w:tblPr>
      <w:tblGrid>
        <w:gridCol w:w="10065"/>
      </w:tblGrid>
      <w:tr w:rsidR="00E04B13" w:rsidTr="00464AC6">
        <w:tc>
          <w:tcPr>
            <w:tcW w:w="10065" w:type="dxa"/>
            <w:tcBorders>
              <w:top w:val="nil"/>
              <w:left w:val="nil"/>
              <w:bottom w:val="nil"/>
              <w:right w:val="nil"/>
            </w:tcBorders>
          </w:tcPr>
          <w:p w:rsidR="00E04B13" w:rsidRPr="005A6D16" w:rsidRDefault="00E04B13" w:rsidP="00464AC6">
            <w:pPr>
              <w:ind w:right="-1"/>
              <w:jc w:val="center"/>
              <w:rPr>
                <w:b/>
                <w:i/>
                <w:sz w:val="28"/>
                <w:szCs w:val="28"/>
              </w:rPr>
            </w:pPr>
            <w:r w:rsidRPr="005A6D16">
              <w:rPr>
                <w:b/>
                <w:i/>
                <w:sz w:val="28"/>
                <w:szCs w:val="28"/>
              </w:rPr>
              <w:t>Отдел архитектуры управления капитального строительства, дорог общего</w:t>
            </w:r>
          </w:p>
        </w:tc>
      </w:tr>
      <w:tr w:rsidR="00E04B13" w:rsidTr="00464AC6">
        <w:tc>
          <w:tcPr>
            <w:tcW w:w="10065" w:type="dxa"/>
            <w:tcBorders>
              <w:top w:val="nil"/>
              <w:left w:val="nil"/>
              <w:bottom w:val="single" w:sz="4" w:space="0" w:color="auto"/>
              <w:right w:val="nil"/>
            </w:tcBorders>
          </w:tcPr>
          <w:p w:rsidR="00E04B13" w:rsidRPr="005A6D16" w:rsidRDefault="00E04B13" w:rsidP="00464AC6">
            <w:pPr>
              <w:ind w:right="-1"/>
              <w:jc w:val="center"/>
              <w:rPr>
                <w:b/>
                <w:i/>
                <w:sz w:val="28"/>
                <w:szCs w:val="28"/>
              </w:rPr>
            </w:pPr>
            <w:r w:rsidRPr="005A6D16">
              <w:rPr>
                <w:b/>
                <w:i/>
                <w:sz w:val="28"/>
                <w:szCs w:val="28"/>
              </w:rPr>
              <w:t>пользования и архитектуры администрации Краснояружского района</w:t>
            </w:r>
          </w:p>
        </w:tc>
      </w:tr>
      <w:tr w:rsidR="00E04B13" w:rsidRPr="005B6342" w:rsidTr="00464AC6">
        <w:tc>
          <w:tcPr>
            <w:tcW w:w="10065" w:type="dxa"/>
            <w:tcBorders>
              <w:left w:val="nil"/>
              <w:bottom w:val="nil"/>
              <w:right w:val="nil"/>
            </w:tcBorders>
          </w:tcPr>
          <w:p w:rsidR="00E04B13" w:rsidRPr="005B6342" w:rsidRDefault="00E04B13" w:rsidP="00464AC6">
            <w:pPr>
              <w:pStyle w:val="a5"/>
              <w:kinsoku w:val="0"/>
              <w:overflowPunct w:val="0"/>
              <w:spacing w:before="58"/>
              <w:ind w:left="362"/>
              <w:jc w:val="center"/>
              <w:rPr>
                <w:sz w:val="16"/>
                <w:szCs w:val="16"/>
              </w:rPr>
            </w:pPr>
            <w:r w:rsidRPr="005B6342">
              <w:rPr>
                <w:sz w:val="16"/>
                <w:szCs w:val="16"/>
              </w:rPr>
              <w:t>(наименование уполномоченного органа местного самоуправления)</w:t>
            </w:r>
          </w:p>
        </w:tc>
      </w:tr>
    </w:tbl>
    <w:p w:rsidR="00E04B13" w:rsidRDefault="00E04B13" w:rsidP="00E04B13">
      <w:pPr>
        <w:ind w:right="-1"/>
        <w:jc w:val="both"/>
        <w:rPr>
          <w:sz w:val="28"/>
          <w:szCs w:val="28"/>
        </w:rPr>
      </w:pPr>
    </w:p>
    <w:tbl>
      <w:tblPr>
        <w:tblStyle w:val="a3"/>
        <w:tblW w:w="10065" w:type="dxa"/>
        <w:tblInd w:w="-318" w:type="dxa"/>
        <w:tblLook w:val="04A0" w:firstRow="1" w:lastRow="0" w:firstColumn="1" w:lastColumn="0" w:noHBand="0" w:noVBand="1"/>
      </w:tblPr>
      <w:tblGrid>
        <w:gridCol w:w="5105"/>
        <w:gridCol w:w="4960"/>
      </w:tblGrid>
      <w:tr w:rsidR="00E04B13" w:rsidTr="00464AC6">
        <w:tc>
          <w:tcPr>
            <w:tcW w:w="5105" w:type="dxa"/>
            <w:tcBorders>
              <w:top w:val="nil"/>
              <w:left w:val="nil"/>
              <w:bottom w:val="nil"/>
              <w:right w:val="nil"/>
            </w:tcBorders>
          </w:tcPr>
          <w:p w:rsidR="00E04B13" w:rsidRDefault="00E04B13" w:rsidP="00464AC6">
            <w:pPr>
              <w:ind w:right="-1"/>
              <w:jc w:val="both"/>
              <w:rPr>
                <w:sz w:val="28"/>
                <w:szCs w:val="28"/>
              </w:rPr>
            </w:pPr>
            <w:r w:rsidRPr="005A6D16">
              <w:rPr>
                <w:sz w:val="28"/>
                <w:szCs w:val="28"/>
              </w:rPr>
              <w:t>Наименование заявителя (заказчика):</w:t>
            </w:r>
          </w:p>
        </w:tc>
        <w:tc>
          <w:tcPr>
            <w:tcW w:w="4960" w:type="dxa"/>
            <w:tcBorders>
              <w:top w:val="nil"/>
              <w:left w:val="nil"/>
              <w:bottom w:val="single" w:sz="4" w:space="0" w:color="auto"/>
              <w:right w:val="nil"/>
            </w:tcBorders>
          </w:tcPr>
          <w:p w:rsidR="00E04B13" w:rsidRDefault="00E04B13" w:rsidP="00464AC6">
            <w:pPr>
              <w:ind w:right="-1"/>
              <w:jc w:val="both"/>
              <w:rPr>
                <w:sz w:val="28"/>
                <w:szCs w:val="28"/>
              </w:rPr>
            </w:pPr>
          </w:p>
        </w:tc>
      </w:tr>
      <w:tr w:rsidR="00E04B13" w:rsidTr="00464AC6">
        <w:tc>
          <w:tcPr>
            <w:tcW w:w="10065" w:type="dxa"/>
            <w:gridSpan w:val="2"/>
            <w:tcBorders>
              <w:top w:val="nil"/>
              <w:left w:val="nil"/>
              <w:bottom w:val="single" w:sz="4" w:space="0" w:color="auto"/>
              <w:right w:val="nil"/>
            </w:tcBorders>
          </w:tcPr>
          <w:p w:rsidR="00E04B13" w:rsidRPr="00813F83" w:rsidRDefault="00E04B13" w:rsidP="00464AC6">
            <w:pPr>
              <w:ind w:right="-1"/>
              <w:jc w:val="both"/>
              <w:rPr>
                <w:sz w:val="36"/>
                <w:szCs w:val="36"/>
              </w:rPr>
            </w:pPr>
          </w:p>
        </w:tc>
      </w:tr>
      <w:tr w:rsidR="00E04B13" w:rsidTr="00464AC6">
        <w:tc>
          <w:tcPr>
            <w:tcW w:w="5105" w:type="dxa"/>
            <w:tcBorders>
              <w:left w:val="nil"/>
              <w:bottom w:val="nil"/>
              <w:right w:val="nil"/>
            </w:tcBorders>
          </w:tcPr>
          <w:p w:rsidR="00E04B13" w:rsidRPr="005A6D16" w:rsidRDefault="00E04B13" w:rsidP="00464AC6">
            <w:pPr>
              <w:ind w:right="-1"/>
              <w:jc w:val="both"/>
              <w:rPr>
                <w:sz w:val="28"/>
                <w:szCs w:val="28"/>
              </w:rPr>
            </w:pPr>
            <w:r w:rsidRPr="005A6D16">
              <w:rPr>
                <w:sz w:val="28"/>
                <w:szCs w:val="28"/>
              </w:rPr>
              <w:t xml:space="preserve">Адрес </w:t>
            </w:r>
            <w:r w:rsidR="001A094A">
              <w:rPr>
                <w:sz w:val="28"/>
                <w:szCs w:val="28"/>
              </w:rPr>
              <w:t>осуществления</w:t>
            </w:r>
            <w:r w:rsidRPr="005A6D16">
              <w:rPr>
                <w:sz w:val="28"/>
                <w:szCs w:val="28"/>
              </w:rPr>
              <w:t xml:space="preserve"> земляных работ:</w:t>
            </w:r>
          </w:p>
        </w:tc>
        <w:tc>
          <w:tcPr>
            <w:tcW w:w="4960" w:type="dxa"/>
            <w:tcBorders>
              <w:left w:val="nil"/>
              <w:bottom w:val="single" w:sz="4" w:space="0" w:color="auto"/>
              <w:right w:val="nil"/>
            </w:tcBorders>
          </w:tcPr>
          <w:p w:rsidR="00E04B13" w:rsidRPr="00813F83" w:rsidRDefault="00E04B13" w:rsidP="00464AC6">
            <w:pPr>
              <w:ind w:right="-1"/>
              <w:jc w:val="both"/>
              <w:rPr>
                <w:sz w:val="36"/>
                <w:szCs w:val="36"/>
              </w:rPr>
            </w:pPr>
          </w:p>
        </w:tc>
      </w:tr>
      <w:tr w:rsidR="00E04B13" w:rsidTr="00464AC6">
        <w:tc>
          <w:tcPr>
            <w:tcW w:w="5105" w:type="dxa"/>
            <w:tcBorders>
              <w:top w:val="nil"/>
              <w:left w:val="nil"/>
              <w:bottom w:val="nil"/>
              <w:right w:val="nil"/>
            </w:tcBorders>
          </w:tcPr>
          <w:p w:rsidR="00E04B13" w:rsidRPr="005A6D16" w:rsidRDefault="00E04B13" w:rsidP="00464AC6">
            <w:pPr>
              <w:ind w:right="-1"/>
              <w:jc w:val="both"/>
              <w:rPr>
                <w:sz w:val="28"/>
                <w:szCs w:val="28"/>
              </w:rPr>
            </w:pPr>
            <w:r w:rsidRPr="005A6D16">
              <w:rPr>
                <w:sz w:val="28"/>
                <w:szCs w:val="28"/>
              </w:rPr>
              <w:t>Наименование работ:</w:t>
            </w:r>
          </w:p>
        </w:tc>
        <w:tc>
          <w:tcPr>
            <w:tcW w:w="4960" w:type="dxa"/>
            <w:tcBorders>
              <w:left w:val="nil"/>
              <w:bottom w:val="single" w:sz="4" w:space="0" w:color="auto"/>
              <w:right w:val="nil"/>
            </w:tcBorders>
          </w:tcPr>
          <w:p w:rsidR="00E04B13" w:rsidRPr="00813F83" w:rsidRDefault="00E04B13" w:rsidP="00464AC6">
            <w:pPr>
              <w:ind w:right="-1"/>
              <w:jc w:val="both"/>
              <w:rPr>
                <w:sz w:val="36"/>
                <w:szCs w:val="36"/>
              </w:rPr>
            </w:pPr>
          </w:p>
        </w:tc>
      </w:tr>
      <w:tr w:rsidR="00E04B13" w:rsidTr="00464AC6">
        <w:tc>
          <w:tcPr>
            <w:tcW w:w="10065" w:type="dxa"/>
            <w:gridSpan w:val="2"/>
            <w:tcBorders>
              <w:top w:val="nil"/>
              <w:left w:val="nil"/>
              <w:bottom w:val="nil"/>
              <w:right w:val="nil"/>
            </w:tcBorders>
          </w:tcPr>
          <w:p w:rsidR="00E04B13" w:rsidRDefault="00E04B13" w:rsidP="00464AC6">
            <w:pPr>
              <w:ind w:right="-1"/>
              <w:jc w:val="both"/>
              <w:rPr>
                <w:sz w:val="28"/>
                <w:szCs w:val="28"/>
              </w:rPr>
            </w:pPr>
          </w:p>
          <w:p w:rsidR="00E04B13" w:rsidRDefault="00E04B13" w:rsidP="00464AC6">
            <w:pPr>
              <w:ind w:right="-1"/>
              <w:jc w:val="both"/>
              <w:rPr>
                <w:sz w:val="28"/>
                <w:szCs w:val="28"/>
              </w:rPr>
            </w:pPr>
            <w:r>
              <w:rPr>
                <w:sz w:val="28"/>
                <w:szCs w:val="28"/>
              </w:rPr>
              <w:t xml:space="preserve">Вид </w:t>
            </w:r>
            <w:r w:rsidRPr="005A6D16">
              <w:rPr>
                <w:sz w:val="28"/>
                <w:szCs w:val="28"/>
              </w:rPr>
              <w:t>и</w:t>
            </w:r>
            <w:r>
              <w:rPr>
                <w:sz w:val="28"/>
                <w:szCs w:val="28"/>
              </w:rPr>
              <w:t xml:space="preserve"> </w:t>
            </w:r>
            <w:r w:rsidRPr="005A6D16">
              <w:rPr>
                <w:sz w:val="28"/>
                <w:szCs w:val="28"/>
              </w:rPr>
              <w:t>объем</w:t>
            </w:r>
            <w:r>
              <w:rPr>
                <w:sz w:val="28"/>
                <w:szCs w:val="28"/>
              </w:rPr>
              <w:t xml:space="preserve"> </w:t>
            </w:r>
            <w:r w:rsidRPr="005A6D16">
              <w:rPr>
                <w:sz w:val="28"/>
                <w:szCs w:val="28"/>
              </w:rPr>
              <w:t>вскрываемого</w:t>
            </w:r>
            <w:r>
              <w:rPr>
                <w:sz w:val="28"/>
                <w:szCs w:val="28"/>
              </w:rPr>
              <w:t xml:space="preserve"> </w:t>
            </w:r>
            <w:r w:rsidRPr="005A6D16">
              <w:rPr>
                <w:sz w:val="28"/>
                <w:szCs w:val="28"/>
              </w:rPr>
              <w:t>покрытия</w:t>
            </w:r>
            <w:r>
              <w:rPr>
                <w:sz w:val="28"/>
                <w:szCs w:val="28"/>
              </w:rPr>
              <w:t xml:space="preserve"> </w:t>
            </w:r>
            <w:r w:rsidRPr="005A6D16">
              <w:rPr>
                <w:sz w:val="28"/>
                <w:szCs w:val="28"/>
              </w:rPr>
              <w:t>(вид/объем</w:t>
            </w:r>
            <w:r>
              <w:rPr>
                <w:sz w:val="28"/>
                <w:szCs w:val="28"/>
              </w:rPr>
              <w:t xml:space="preserve"> </w:t>
            </w:r>
            <w:r w:rsidRPr="005A6D16">
              <w:rPr>
                <w:sz w:val="28"/>
                <w:szCs w:val="28"/>
              </w:rPr>
              <w:t>в</w:t>
            </w:r>
            <w:r>
              <w:rPr>
                <w:sz w:val="28"/>
                <w:szCs w:val="28"/>
              </w:rPr>
              <w:t xml:space="preserve"> </w:t>
            </w:r>
            <w:r w:rsidRPr="005A6D16">
              <w:rPr>
                <w:sz w:val="28"/>
                <w:szCs w:val="28"/>
              </w:rPr>
              <w:t>м3</w:t>
            </w:r>
            <w:r>
              <w:rPr>
                <w:sz w:val="28"/>
                <w:szCs w:val="28"/>
              </w:rPr>
              <w:t xml:space="preserve"> </w:t>
            </w:r>
            <w:r w:rsidRPr="005A6D16">
              <w:rPr>
                <w:sz w:val="28"/>
                <w:szCs w:val="28"/>
              </w:rPr>
              <w:t>или</w:t>
            </w:r>
            <w:r>
              <w:rPr>
                <w:sz w:val="28"/>
                <w:szCs w:val="28"/>
              </w:rPr>
              <w:t xml:space="preserve"> кв.</w:t>
            </w:r>
            <w:r w:rsidRPr="005A6D16">
              <w:rPr>
                <w:sz w:val="28"/>
                <w:szCs w:val="28"/>
              </w:rPr>
              <w:t>м</w:t>
            </w:r>
            <w:r>
              <w:rPr>
                <w:sz w:val="28"/>
                <w:szCs w:val="28"/>
              </w:rPr>
              <w:t>.</w:t>
            </w:r>
            <w:r w:rsidRPr="005A6D16">
              <w:rPr>
                <w:sz w:val="28"/>
                <w:szCs w:val="28"/>
              </w:rPr>
              <w:t>):</w:t>
            </w:r>
          </w:p>
        </w:tc>
      </w:tr>
      <w:tr w:rsidR="00E04B13" w:rsidTr="00464AC6">
        <w:tc>
          <w:tcPr>
            <w:tcW w:w="10065" w:type="dxa"/>
            <w:gridSpan w:val="2"/>
            <w:tcBorders>
              <w:top w:val="nil"/>
              <w:left w:val="nil"/>
              <w:bottom w:val="single" w:sz="4" w:space="0" w:color="auto"/>
              <w:right w:val="nil"/>
            </w:tcBorders>
          </w:tcPr>
          <w:p w:rsidR="00E04B13" w:rsidRDefault="00E04B13" w:rsidP="00464AC6">
            <w:pPr>
              <w:ind w:right="-1"/>
              <w:jc w:val="both"/>
              <w:rPr>
                <w:sz w:val="28"/>
                <w:szCs w:val="28"/>
              </w:rPr>
            </w:pPr>
          </w:p>
        </w:tc>
      </w:tr>
      <w:tr w:rsidR="00E04B13" w:rsidTr="00464AC6">
        <w:tc>
          <w:tcPr>
            <w:tcW w:w="10065" w:type="dxa"/>
            <w:gridSpan w:val="2"/>
            <w:tcBorders>
              <w:left w:val="nil"/>
              <w:bottom w:val="single" w:sz="4" w:space="0" w:color="auto"/>
              <w:right w:val="nil"/>
            </w:tcBorders>
          </w:tcPr>
          <w:p w:rsidR="00E04B13" w:rsidRPr="00813F83" w:rsidRDefault="00E04B13" w:rsidP="00464AC6">
            <w:pPr>
              <w:ind w:right="-1"/>
              <w:jc w:val="both"/>
              <w:rPr>
                <w:sz w:val="36"/>
                <w:szCs w:val="36"/>
              </w:rPr>
            </w:pPr>
          </w:p>
        </w:tc>
      </w:tr>
      <w:tr w:rsidR="00E04B13" w:rsidTr="00464AC6">
        <w:tc>
          <w:tcPr>
            <w:tcW w:w="10065" w:type="dxa"/>
            <w:gridSpan w:val="2"/>
            <w:tcBorders>
              <w:left w:val="nil"/>
              <w:bottom w:val="nil"/>
              <w:right w:val="nil"/>
            </w:tcBorders>
          </w:tcPr>
          <w:p w:rsidR="00E04B13" w:rsidRDefault="00E04B13" w:rsidP="00464AC6">
            <w:pPr>
              <w:ind w:right="-1"/>
              <w:jc w:val="both"/>
              <w:rPr>
                <w:sz w:val="28"/>
                <w:szCs w:val="28"/>
              </w:rPr>
            </w:pPr>
          </w:p>
          <w:p w:rsidR="00E04B13" w:rsidRDefault="00E04B13" w:rsidP="00464AC6">
            <w:pPr>
              <w:ind w:right="-1"/>
              <w:jc w:val="both"/>
              <w:rPr>
                <w:sz w:val="28"/>
                <w:szCs w:val="28"/>
              </w:rPr>
            </w:pPr>
            <w:r w:rsidRPr="005A6D16">
              <w:rPr>
                <w:sz w:val="28"/>
                <w:szCs w:val="28"/>
              </w:rPr>
              <w:t xml:space="preserve">Период </w:t>
            </w:r>
            <w:r w:rsidR="001A094A">
              <w:rPr>
                <w:sz w:val="28"/>
                <w:szCs w:val="28"/>
              </w:rPr>
              <w:t>осуществления</w:t>
            </w:r>
            <w:r w:rsidRPr="005A6D16">
              <w:rPr>
                <w:sz w:val="28"/>
                <w:szCs w:val="28"/>
              </w:rPr>
              <w:t xml:space="preserve"> земляных работ:</w:t>
            </w:r>
          </w:p>
        </w:tc>
      </w:tr>
      <w:tr w:rsidR="00E04B13" w:rsidTr="00464AC6">
        <w:tc>
          <w:tcPr>
            <w:tcW w:w="5105" w:type="dxa"/>
            <w:tcBorders>
              <w:top w:val="nil"/>
              <w:left w:val="nil"/>
              <w:bottom w:val="nil"/>
              <w:right w:val="nil"/>
            </w:tcBorders>
          </w:tcPr>
          <w:p w:rsidR="00E04B13" w:rsidRPr="005A6D16" w:rsidRDefault="00E04B13" w:rsidP="00464AC6">
            <w:pPr>
              <w:ind w:right="-1"/>
              <w:jc w:val="both"/>
              <w:rPr>
                <w:sz w:val="28"/>
                <w:szCs w:val="28"/>
              </w:rPr>
            </w:pPr>
            <w:r>
              <w:rPr>
                <w:sz w:val="28"/>
                <w:szCs w:val="28"/>
              </w:rPr>
              <w:t>с «__»_______20__ г.</w:t>
            </w:r>
          </w:p>
        </w:tc>
        <w:tc>
          <w:tcPr>
            <w:tcW w:w="4960" w:type="dxa"/>
            <w:tcBorders>
              <w:top w:val="nil"/>
              <w:left w:val="nil"/>
              <w:bottom w:val="nil"/>
              <w:right w:val="nil"/>
            </w:tcBorders>
          </w:tcPr>
          <w:p w:rsidR="00E04B13" w:rsidRPr="00F30FFF" w:rsidRDefault="00E04B13" w:rsidP="00464AC6">
            <w:pPr>
              <w:ind w:right="-1"/>
              <w:jc w:val="both"/>
              <w:rPr>
                <w:sz w:val="36"/>
                <w:szCs w:val="36"/>
              </w:rPr>
            </w:pPr>
            <w:r>
              <w:rPr>
                <w:sz w:val="28"/>
                <w:szCs w:val="28"/>
              </w:rPr>
              <w:t>по «__»________20__ г.</w:t>
            </w:r>
          </w:p>
        </w:tc>
      </w:tr>
      <w:tr w:rsidR="00E04B13" w:rsidTr="00464AC6">
        <w:tc>
          <w:tcPr>
            <w:tcW w:w="10065" w:type="dxa"/>
            <w:gridSpan w:val="2"/>
            <w:tcBorders>
              <w:top w:val="nil"/>
              <w:left w:val="nil"/>
              <w:bottom w:val="nil"/>
              <w:right w:val="nil"/>
            </w:tcBorders>
          </w:tcPr>
          <w:p w:rsidR="00E04B13" w:rsidRDefault="00E04B13" w:rsidP="00464AC6">
            <w:pPr>
              <w:ind w:right="-1"/>
              <w:jc w:val="both"/>
              <w:rPr>
                <w:sz w:val="28"/>
                <w:szCs w:val="28"/>
              </w:rPr>
            </w:pPr>
          </w:p>
          <w:p w:rsidR="00E04B13" w:rsidRDefault="00E04B13" w:rsidP="00464AC6">
            <w:pPr>
              <w:ind w:right="-1"/>
              <w:jc w:val="both"/>
              <w:rPr>
                <w:sz w:val="28"/>
                <w:szCs w:val="28"/>
              </w:rPr>
            </w:pPr>
            <w:r w:rsidRPr="00584659">
              <w:rPr>
                <w:sz w:val="28"/>
                <w:szCs w:val="28"/>
              </w:rPr>
              <w:t>Наименование</w:t>
            </w:r>
            <w:r>
              <w:rPr>
                <w:sz w:val="28"/>
                <w:szCs w:val="28"/>
              </w:rPr>
              <w:t xml:space="preserve"> </w:t>
            </w:r>
            <w:r w:rsidRPr="00584659">
              <w:rPr>
                <w:sz w:val="28"/>
                <w:szCs w:val="28"/>
              </w:rPr>
              <w:t>подрядной</w:t>
            </w:r>
            <w:r>
              <w:rPr>
                <w:sz w:val="28"/>
                <w:szCs w:val="28"/>
              </w:rPr>
              <w:t xml:space="preserve"> </w:t>
            </w:r>
            <w:r w:rsidRPr="00584659">
              <w:rPr>
                <w:sz w:val="28"/>
                <w:szCs w:val="28"/>
              </w:rPr>
              <w:t>организации,</w:t>
            </w:r>
            <w:r>
              <w:rPr>
                <w:sz w:val="28"/>
                <w:szCs w:val="28"/>
              </w:rPr>
              <w:t xml:space="preserve"> </w:t>
            </w:r>
            <w:r w:rsidRPr="00584659">
              <w:rPr>
                <w:sz w:val="28"/>
                <w:szCs w:val="28"/>
              </w:rPr>
              <w:t>осуществляющей</w:t>
            </w:r>
            <w:r>
              <w:rPr>
                <w:sz w:val="28"/>
                <w:szCs w:val="28"/>
              </w:rPr>
              <w:t xml:space="preserve"> </w:t>
            </w:r>
            <w:r w:rsidRPr="00584659">
              <w:rPr>
                <w:sz w:val="28"/>
                <w:szCs w:val="28"/>
              </w:rPr>
              <w:tab/>
              <w:t>земляные</w:t>
            </w:r>
            <w:r>
              <w:rPr>
                <w:sz w:val="28"/>
                <w:szCs w:val="28"/>
              </w:rPr>
              <w:t xml:space="preserve"> </w:t>
            </w:r>
            <w:r w:rsidRPr="00584659">
              <w:rPr>
                <w:sz w:val="28"/>
                <w:szCs w:val="28"/>
              </w:rPr>
              <w:t>работы:</w:t>
            </w:r>
          </w:p>
        </w:tc>
      </w:tr>
      <w:tr w:rsidR="00E04B13" w:rsidTr="00464AC6">
        <w:tc>
          <w:tcPr>
            <w:tcW w:w="10065" w:type="dxa"/>
            <w:gridSpan w:val="2"/>
            <w:tcBorders>
              <w:top w:val="nil"/>
              <w:left w:val="nil"/>
              <w:bottom w:val="single" w:sz="4" w:space="0" w:color="auto"/>
              <w:right w:val="nil"/>
            </w:tcBorders>
          </w:tcPr>
          <w:p w:rsidR="00E04B13" w:rsidRPr="00F30FFF" w:rsidRDefault="00E04B13" w:rsidP="00464AC6">
            <w:pPr>
              <w:ind w:right="-1"/>
              <w:jc w:val="both"/>
              <w:rPr>
                <w:sz w:val="36"/>
                <w:szCs w:val="36"/>
              </w:rPr>
            </w:pPr>
          </w:p>
        </w:tc>
      </w:tr>
      <w:tr w:rsidR="00E04B13" w:rsidTr="00464AC6">
        <w:tc>
          <w:tcPr>
            <w:tcW w:w="10065" w:type="dxa"/>
            <w:gridSpan w:val="2"/>
            <w:tcBorders>
              <w:left w:val="nil"/>
              <w:bottom w:val="single" w:sz="4" w:space="0" w:color="auto"/>
              <w:right w:val="nil"/>
            </w:tcBorders>
          </w:tcPr>
          <w:p w:rsidR="00E04B13" w:rsidRPr="00F30FFF" w:rsidRDefault="00E04B13" w:rsidP="00464AC6">
            <w:pPr>
              <w:ind w:right="-1"/>
              <w:jc w:val="both"/>
              <w:rPr>
                <w:sz w:val="36"/>
                <w:szCs w:val="36"/>
              </w:rPr>
            </w:pPr>
          </w:p>
        </w:tc>
      </w:tr>
      <w:tr w:rsidR="00E04B13" w:rsidTr="00464AC6">
        <w:tc>
          <w:tcPr>
            <w:tcW w:w="10065" w:type="dxa"/>
            <w:gridSpan w:val="2"/>
            <w:tcBorders>
              <w:left w:val="nil"/>
              <w:bottom w:val="single" w:sz="4" w:space="0" w:color="auto"/>
              <w:right w:val="nil"/>
            </w:tcBorders>
          </w:tcPr>
          <w:p w:rsidR="00E04B13" w:rsidRDefault="00E04B13" w:rsidP="00464AC6">
            <w:pPr>
              <w:ind w:right="-1"/>
              <w:rPr>
                <w:sz w:val="28"/>
                <w:szCs w:val="28"/>
              </w:rPr>
            </w:pPr>
          </w:p>
          <w:p w:rsidR="00E04B13" w:rsidRDefault="00E04B13" w:rsidP="00464AC6">
            <w:pPr>
              <w:ind w:right="-1"/>
              <w:rPr>
                <w:sz w:val="28"/>
                <w:szCs w:val="28"/>
              </w:rPr>
            </w:pPr>
            <w:r>
              <w:rPr>
                <w:sz w:val="28"/>
                <w:szCs w:val="28"/>
              </w:rPr>
              <w:t xml:space="preserve">Сведения о должностных лицах, ответственных за </w:t>
            </w:r>
            <w:r w:rsidR="001A094A">
              <w:rPr>
                <w:sz w:val="28"/>
                <w:szCs w:val="28"/>
              </w:rPr>
              <w:t>осуществление</w:t>
            </w:r>
            <w:r>
              <w:rPr>
                <w:sz w:val="28"/>
                <w:szCs w:val="28"/>
              </w:rPr>
              <w:t xml:space="preserve"> земляных </w:t>
            </w:r>
            <w:r w:rsidRPr="00F30FFF">
              <w:rPr>
                <w:sz w:val="28"/>
                <w:szCs w:val="28"/>
              </w:rPr>
              <w:t>работ:</w:t>
            </w:r>
          </w:p>
          <w:p w:rsidR="00E04B13" w:rsidRPr="00813F83" w:rsidRDefault="00E04B13" w:rsidP="00464AC6">
            <w:pPr>
              <w:ind w:right="-1"/>
              <w:rPr>
                <w:sz w:val="36"/>
                <w:szCs w:val="36"/>
              </w:rPr>
            </w:pPr>
          </w:p>
        </w:tc>
      </w:tr>
      <w:tr w:rsidR="00E04B13" w:rsidTr="00464AC6">
        <w:tc>
          <w:tcPr>
            <w:tcW w:w="10065" w:type="dxa"/>
            <w:gridSpan w:val="2"/>
            <w:tcBorders>
              <w:left w:val="nil"/>
              <w:bottom w:val="single" w:sz="4" w:space="0" w:color="auto"/>
              <w:right w:val="nil"/>
            </w:tcBorders>
          </w:tcPr>
          <w:p w:rsidR="00E04B13" w:rsidRPr="00F30FFF" w:rsidRDefault="00E04B13" w:rsidP="00464AC6">
            <w:pPr>
              <w:ind w:right="-108"/>
              <w:jc w:val="both"/>
              <w:rPr>
                <w:sz w:val="36"/>
                <w:szCs w:val="36"/>
              </w:rPr>
            </w:pPr>
          </w:p>
        </w:tc>
      </w:tr>
      <w:tr w:rsidR="00E04B13" w:rsidTr="00464AC6">
        <w:tc>
          <w:tcPr>
            <w:tcW w:w="10065" w:type="dxa"/>
            <w:gridSpan w:val="2"/>
            <w:tcBorders>
              <w:left w:val="nil"/>
              <w:bottom w:val="nil"/>
              <w:right w:val="nil"/>
            </w:tcBorders>
          </w:tcPr>
          <w:p w:rsidR="00E04B13" w:rsidRPr="00F30FFF" w:rsidRDefault="00E04B13" w:rsidP="00464AC6">
            <w:pPr>
              <w:ind w:right="-108"/>
              <w:jc w:val="both"/>
              <w:rPr>
                <w:sz w:val="36"/>
                <w:szCs w:val="36"/>
              </w:rPr>
            </w:pPr>
          </w:p>
        </w:tc>
      </w:tr>
      <w:tr w:rsidR="00E04B13" w:rsidTr="00464AC6">
        <w:tc>
          <w:tcPr>
            <w:tcW w:w="10065" w:type="dxa"/>
            <w:gridSpan w:val="2"/>
            <w:tcBorders>
              <w:top w:val="nil"/>
              <w:left w:val="nil"/>
              <w:bottom w:val="nil"/>
              <w:right w:val="nil"/>
            </w:tcBorders>
          </w:tcPr>
          <w:p w:rsidR="00E04B13" w:rsidRPr="00813F83" w:rsidRDefault="00E04B13" w:rsidP="00464AC6">
            <w:pPr>
              <w:ind w:right="-108"/>
              <w:jc w:val="both"/>
              <w:rPr>
                <w:sz w:val="28"/>
                <w:szCs w:val="28"/>
              </w:rPr>
            </w:pPr>
            <w:r w:rsidRPr="00813F83">
              <w:rPr>
                <w:sz w:val="28"/>
                <w:szCs w:val="28"/>
              </w:rPr>
              <w:t>Наименование</w:t>
            </w:r>
            <w:r>
              <w:rPr>
                <w:sz w:val="28"/>
                <w:szCs w:val="28"/>
              </w:rPr>
              <w:t xml:space="preserve"> </w:t>
            </w:r>
            <w:r w:rsidRPr="00813F83">
              <w:rPr>
                <w:sz w:val="28"/>
                <w:szCs w:val="28"/>
              </w:rPr>
              <w:t>подрядной</w:t>
            </w:r>
            <w:r>
              <w:rPr>
                <w:sz w:val="28"/>
                <w:szCs w:val="28"/>
              </w:rPr>
              <w:t xml:space="preserve"> </w:t>
            </w:r>
            <w:r w:rsidRPr="00813F83">
              <w:rPr>
                <w:sz w:val="28"/>
                <w:szCs w:val="28"/>
              </w:rPr>
              <w:t>организации,</w:t>
            </w:r>
            <w:r>
              <w:rPr>
                <w:sz w:val="28"/>
                <w:szCs w:val="28"/>
              </w:rPr>
              <w:t xml:space="preserve"> </w:t>
            </w:r>
            <w:r w:rsidRPr="00813F83">
              <w:rPr>
                <w:sz w:val="28"/>
                <w:szCs w:val="28"/>
              </w:rPr>
              <w:t>выполняющей</w:t>
            </w:r>
            <w:r>
              <w:rPr>
                <w:sz w:val="28"/>
                <w:szCs w:val="28"/>
              </w:rPr>
              <w:t xml:space="preserve"> </w:t>
            </w:r>
            <w:r w:rsidRPr="00813F83">
              <w:rPr>
                <w:sz w:val="28"/>
                <w:szCs w:val="28"/>
              </w:rPr>
              <w:t>работы</w:t>
            </w:r>
            <w:r>
              <w:rPr>
                <w:sz w:val="28"/>
                <w:szCs w:val="28"/>
              </w:rPr>
              <w:t xml:space="preserve"> </w:t>
            </w:r>
            <w:r w:rsidRPr="00813F83">
              <w:rPr>
                <w:sz w:val="28"/>
                <w:szCs w:val="28"/>
              </w:rPr>
              <w:t>по</w:t>
            </w:r>
            <w:r>
              <w:rPr>
                <w:sz w:val="28"/>
                <w:szCs w:val="28"/>
              </w:rPr>
              <w:t xml:space="preserve"> </w:t>
            </w:r>
            <w:r w:rsidRPr="00813F83">
              <w:rPr>
                <w:sz w:val="28"/>
                <w:szCs w:val="28"/>
              </w:rPr>
              <w:t>восстановлению благоустройства:</w:t>
            </w:r>
          </w:p>
        </w:tc>
      </w:tr>
      <w:tr w:rsidR="00E04B13" w:rsidTr="00464AC6">
        <w:tc>
          <w:tcPr>
            <w:tcW w:w="10065" w:type="dxa"/>
            <w:gridSpan w:val="2"/>
            <w:tcBorders>
              <w:top w:val="nil"/>
              <w:left w:val="nil"/>
              <w:bottom w:val="single" w:sz="4" w:space="0" w:color="auto"/>
              <w:right w:val="nil"/>
            </w:tcBorders>
          </w:tcPr>
          <w:p w:rsidR="00E04B13" w:rsidRPr="00813F83" w:rsidRDefault="00E04B13" w:rsidP="00464AC6">
            <w:pPr>
              <w:ind w:right="-108"/>
              <w:jc w:val="both"/>
              <w:rPr>
                <w:sz w:val="36"/>
                <w:szCs w:val="36"/>
              </w:rPr>
            </w:pPr>
          </w:p>
        </w:tc>
      </w:tr>
      <w:tr w:rsidR="00E04B13" w:rsidTr="00464AC6">
        <w:tc>
          <w:tcPr>
            <w:tcW w:w="10065" w:type="dxa"/>
            <w:gridSpan w:val="2"/>
            <w:tcBorders>
              <w:left w:val="nil"/>
              <w:bottom w:val="single" w:sz="4" w:space="0" w:color="auto"/>
              <w:right w:val="nil"/>
            </w:tcBorders>
          </w:tcPr>
          <w:p w:rsidR="00E04B13" w:rsidRPr="00813F83" w:rsidRDefault="00E04B13" w:rsidP="00464AC6">
            <w:pPr>
              <w:ind w:right="-108"/>
              <w:jc w:val="both"/>
              <w:rPr>
                <w:sz w:val="36"/>
                <w:szCs w:val="36"/>
              </w:rPr>
            </w:pPr>
          </w:p>
        </w:tc>
      </w:tr>
      <w:tr w:rsidR="00E04B13" w:rsidTr="00464AC6">
        <w:tc>
          <w:tcPr>
            <w:tcW w:w="10065" w:type="dxa"/>
            <w:gridSpan w:val="2"/>
            <w:tcBorders>
              <w:left w:val="nil"/>
              <w:right w:val="nil"/>
            </w:tcBorders>
          </w:tcPr>
          <w:p w:rsidR="00E04B13" w:rsidRPr="00813F83" w:rsidRDefault="00E04B13" w:rsidP="00464AC6">
            <w:pPr>
              <w:ind w:right="-108"/>
              <w:jc w:val="both"/>
              <w:rPr>
                <w:sz w:val="36"/>
                <w:szCs w:val="36"/>
              </w:rPr>
            </w:pPr>
          </w:p>
        </w:tc>
      </w:tr>
      <w:tr w:rsidR="00E04B13" w:rsidTr="00464AC6">
        <w:tc>
          <w:tcPr>
            <w:tcW w:w="5100" w:type="dxa"/>
          </w:tcPr>
          <w:p w:rsidR="00E04B13" w:rsidRDefault="00E04B13" w:rsidP="00464AC6">
            <w:pPr>
              <w:ind w:right="-1"/>
              <w:jc w:val="both"/>
              <w:rPr>
                <w:sz w:val="28"/>
                <w:szCs w:val="28"/>
              </w:rPr>
            </w:pPr>
            <w:r w:rsidRPr="00813F83">
              <w:rPr>
                <w:sz w:val="28"/>
                <w:szCs w:val="28"/>
              </w:rPr>
              <w:t>Отметка о продлении</w:t>
            </w:r>
          </w:p>
          <w:p w:rsidR="00E04B13" w:rsidRDefault="00E04B13" w:rsidP="00464AC6">
            <w:pPr>
              <w:ind w:right="-1"/>
              <w:jc w:val="both"/>
              <w:rPr>
                <w:sz w:val="28"/>
                <w:szCs w:val="28"/>
              </w:rPr>
            </w:pPr>
          </w:p>
        </w:tc>
        <w:tc>
          <w:tcPr>
            <w:tcW w:w="4960" w:type="dxa"/>
          </w:tcPr>
          <w:p w:rsidR="00E04B13" w:rsidRDefault="00E04B13" w:rsidP="00464AC6">
            <w:pPr>
              <w:ind w:right="-1"/>
              <w:jc w:val="both"/>
              <w:rPr>
                <w:sz w:val="28"/>
                <w:szCs w:val="28"/>
              </w:rPr>
            </w:pPr>
          </w:p>
        </w:tc>
      </w:tr>
    </w:tbl>
    <w:p w:rsidR="00E04B13" w:rsidRPr="0074331F" w:rsidRDefault="00E04B13" w:rsidP="00E04B13">
      <w:pPr>
        <w:ind w:right="-1"/>
        <w:jc w:val="both"/>
        <w:rPr>
          <w:sz w:val="16"/>
          <w:szCs w:val="16"/>
        </w:rPr>
      </w:pPr>
    </w:p>
    <w:tbl>
      <w:tblPr>
        <w:tblStyle w:val="a3"/>
        <w:tblW w:w="0" w:type="auto"/>
        <w:tblLook w:val="04A0" w:firstRow="1" w:lastRow="0" w:firstColumn="1" w:lastColumn="0" w:noHBand="0" w:noVBand="1"/>
      </w:tblPr>
      <w:tblGrid>
        <w:gridCol w:w="2660"/>
        <w:gridCol w:w="6911"/>
      </w:tblGrid>
      <w:tr w:rsidR="00E04B13" w:rsidTr="00464AC6">
        <w:tc>
          <w:tcPr>
            <w:tcW w:w="2660" w:type="dxa"/>
            <w:tcBorders>
              <w:top w:val="nil"/>
              <w:left w:val="nil"/>
              <w:bottom w:val="nil"/>
              <w:right w:val="nil"/>
            </w:tcBorders>
          </w:tcPr>
          <w:p w:rsidR="00E04B13" w:rsidRDefault="00E04B13" w:rsidP="00464AC6">
            <w:pPr>
              <w:ind w:right="-1"/>
              <w:jc w:val="both"/>
              <w:rPr>
                <w:sz w:val="28"/>
                <w:szCs w:val="28"/>
              </w:rPr>
            </w:pPr>
            <w:r w:rsidRPr="0074331F">
              <w:rPr>
                <w:sz w:val="28"/>
                <w:szCs w:val="28"/>
              </w:rPr>
              <w:t>Особые отметки</w:t>
            </w:r>
            <w:r>
              <w:rPr>
                <w:sz w:val="28"/>
                <w:szCs w:val="28"/>
              </w:rPr>
              <w:t>:</w:t>
            </w:r>
          </w:p>
        </w:tc>
        <w:tc>
          <w:tcPr>
            <w:tcW w:w="6911" w:type="dxa"/>
            <w:tcBorders>
              <w:top w:val="nil"/>
              <w:left w:val="nil"/>
              <w:bottom w:val="single" w:sz="4" w:space="0" w:color="auto"/>
              <w:right w:val="nil"/>
            </w:tcBorders>
          </w:tcPr>
          <w:p w:rsidR="00E04B13" w:rsidRDefault="00E04B13" w:rsidP="00464AC6">
            <w:pPr>
              <w:ind w:right="-1"/>
              <w:jc w:val="both"/>
              <w:rPr>
                <w:sz w:val="28"/>
                <w:szCs w:val="28"/>
              </w:rPr>
            </w:pPr>
          </w:p>
        </w:tc>
      </w:tr>
      <w:tr w:rsidR="00E04B13" w:rsidTr="00464AC6">
        <w:tc>
          <w:tcPr>
            <w:tcW w:w="9571" w:type="dxa"/>
            <w:gridSpan w:val="2"/>
            <w:tcBorders>
              <w:top w:val="nil"/>
              <w:left w:val="nil"/>
              <w:bottom w:val="single" w:sz="4" w:space="0" w:color="auto"/>
              <w:right w:val="nil"/>
            </w:tcBorders>
          </w:tcPr>
          <w:p w:rsidR="00E04B13" w:rsidRPr="0074331F" w:rsidRDefault="00E04B13" w:rsidP="00464AC6">
            <w:pPr>
              <w:ind w:right="-1"/>
              <w:jc w:val="both"/>
              <w:rPr>
                <w:sz w:val="36"/>
                <w:szCs w:val="36"/>
              </w:rPr>
            </w:pPr>
          </w:p>
        </w:tc>
      </w:tr>
      <w:tr w:rsidR="00E04B13" w:rsidTr="00464AC6">
        <w:tc>
          <w:tcPr>
            <w:tcW w:w="9571" w:type="dxa"/>
            <w:gridSpan w:val="2"/>
            <w:tcBorders>
              <w:top w:val="single" w:sz="4" w:space="0" w:color="auto"/>
              <w:left w:val="nil"/>
              <w:bottom w:val="single" w:sz="4" w:space="0" w:color="auto"/>
              <w:right w:val="nil"/>
            </w:tcBorders>
          </w:tcPr>
          <w:p w:rsidR="00E04B13" w:rsidRPr="0074331F" w:rsidRDefault="00E04B13" w:rsidP="00464AC6">
            <w:pPr>
              <w:ind w:right="-1"/>
              <w:jc w:val="both"/>
              <w:rPr>
                <w:sz w:val="36"/>
                <w:szCs w:val="36"/>
              </w:rPr>
            </w:pPr>
          </w:p>
        </w:tc>
      </w:tr>
    </w:tbl>
    <w:p w:rsidR="00E04B13" w:rsidRDefault="00E04B13" w:rsidP="00E04B13">
      <w:pPr>
        <w:ind w:right="-1"/>
        <w:jc w:val="both"/>
        <w:rPr>
          <w:sz w:val="28"/>
          <w:szCs w:val="28"/>
        </w:rPr>
      </w:pPr>
    </w:p>
    <w:tbl>
      <w:tblPr>
        <w:tblStyle w:val="a3"/>
        <w:tblW w:w="9855" w:type="dxa"/>
        <w:tblInd w:w="-318" w:type="dxa"/>
        <w:tblLook w:val="04A0" w:firstRow="1" w:lastRow="0" w:firstColumn="1" w:lastColumn="0" w:noHBand="0" w:noVBand="1"/>
      </w:tblPr>
      <w:tblGrid>
        <w:gridCol w:w="5637"/>
        <w:gridCol w:w="2126"/>
        <w:gridCol w:w="2092"/>
      </w:tblGrid>
      <w:tr w:rsidR="00E04B13" w:rsidTr="00464AC6">
        <w:tc>
          <w:tcPr>
            <w:tcW w:w="5637" w:type="dxa"/>
            <w:tcBorders>
              <w:top w:val="nil"/>
              <w:left w:val="nil"/>
              <w:bottom w:val="single" w:sz="4" w:space="0" w:color="auto"/>
              <w:right w:val="nil"/>
            </w:tcBorders>
          </w:tcPr>
          <w:p w:rsidR="00E04B13" w:rsidRPr="0074331F" w:rsidRDefault="00E04B13" w:rsidP="00464AC6">
            <w:pPr>
              <w:ind w:right="-1"/>
              <w:jc w:val="center"/>
              <w:rPr>
                <w:b/>
                <w:sz w:val="28"/>
                <w:szCs w:val="28"/>
              </w:rPr>
            </w:pPr>
            <w:r w:rsidRPr="0074331F">
              <w:rPr>
                <w:b/>
                <w:sz w:val="28"/>
                <w:szCs w:val="28"/>
              </w:rPr>
              <w:t>Начальник отдела архитектуры управления капитального строительства, дорог общего пользования и архитектуры администрации Краснояружского района</w:t>
            </w:r>
          </w:p>
        </w:tc>
        <w:tc>
          <w:tcPr>
            <w:tcW w:w="2126" w:type="dxa"/>
            <w:tcBorders>
              <w:top w:val="nil"/>
              <w:left w:val="nil"/>
              <w:bottom w:val="single" w:sz="4" w:space="0" w:color="auto"/>
              <w:right w:val="nil"/>
            </w:tcBorders>
          </w:tcPr>
          <w:p w:rsidR="00E04B13" w:rsidRDefault="00E04B13" w:rsidP="00464AC6">
            <w:pPr>
              <w:ind w:right="-1"/>
              <w:jc w:val="both"/>
              <w:rPr>
                <w:sz w:val="28"/>
                <w:szCs w:val="28"/>
              </w:rPr>
            </w:pPr>
          </w:p>
        </w:tc>
        <w:tc>
          <w:tcPr>
            <w:tcW w:w="2092" w:type="dxa"/>
            <w:tcBorders>
              <w:top w:val="nil"/>
              <w:left w:val="nil"/>
              <w:bottom w:val="single" w:sz="4" w:space="0" w:color="auto"/>
              <w:right w:val="nil"/>
            </w:tcBorders>
          </w:tcPr>
          <w:p w:rsidR="00E04B13" w:rsidRDefault="00E04B13" w:rsidP="00464AC6">
            <w:pPr>
              <w:ind w:right="-1"/>
              <w:jc w:val="right"/>
              <w:rPr>
                <w:b/>
                <w:sz w:val="28"/>
                <w:szCs w:val="28"/>
              </w:rPr>
            </w:pPr>
          </w:p>
          <w:p w:rsidR="00E04B13" w:rsidRDefault="00E04B13" w:rsidP="00464AC6">
            <w:pPr>
              <w:ind w:right="-1"/>
              <w:jc w:val="right"/>
              <w:rPr>
                <w:b/>
                <w:sz w:val="28"/>
                <w:szCs w:val="28"/>
              </w:rPr>
            </w:pPr>
          </w:p>
          <w:p w:rsidR="00E04B13" w:rsidRDefault="00E04B13" w:rsidP="00464AC6">
            <w:pPr>
              <w:ind w:right="-1"/>
              <w:jc w:val="right"/>
              <w:rPr>
                <w:b/>
                <w:sz w:val="28"/>
                <w:szCs w:val="28"/>
              </w:rPr>
            </w:pPr>
          </w:p>
          <w:p w:rsidR="00E04B13" w:rsidRPr="0074331F" w:rsidRDefault="00E04B13" w:rsidP="00464AC6">
            <w:pPr>
              <w:ind w:right="-1"/>
              <w:jc w:val="right"/>
              <w:rPr>
                <w:b/>
                <w:sz w:val="28"/>
                <w:szCs w:val="28"/>
              </w:rPr>
            </w:pPr>
            <w:r w:rsidRPr="0074331F">
              <w:rPr>
                <w:b/>
                <w:sz w:val="28"/>
                <w:szCs w:val="28"/>
              </w:rPr>
              <w:t>Н.С. Ковалева</w:t>
            </w:r>
          </w:p>
        </w:tc>
      </w:tr>
      <w:tr w:rsidR="00E04B13" w:rsidRPr="005B6342" w:rsidTr="00464AC6">
        <w:tc>
          <w:tcPr>
            <w:tcW w:w="5637" w:type="dxa"/>
            <w:tcBorders>
              <w:left w:val="nil"/>
              <w:bottom w:val="nil"/>
              <w:right w:val="nil"/>
            </w:tcBorders>
          </w:tcPr>
          <w:p w:rsidR="00E04B13" w:rsidRPr="005B6342" w:rsidRDefault="00E04B13" w:rsidP="00464AC6">
            <w:pPr>
              <w:ind w:right="-1"/>
              <w:jc w:val="center"/>
              <w:rPr>
                <w:sz w:val="16"/>
                <w:szCs w:val="16"/>
              </w:rPr>
            </w:pPr>
            <w:r w:rsidRPr="005B6342">
              <w:rPr>
                <w:sz w:val="16"/>
                <w:szCs w:val="16"/>
              </w:rPr>
              <w:t>(Должность)</w:t>
            </w:r>
          </w:p>
        </w:tc>
        <w:tc>
          <w:tcPr>
            <w:tcW w:w="2126" w:type="dxa"/>
            <w:tcBorders>
              <w:left w:val="nil"/>
              <w:bottom w:val="nil"/>
              <w:right w:val="nil"/>
            </w:tcBorders>
          </w:tcPr>
          <w:p w:rsidR="00E04B13" w:rsidRPr="005B6342" w:rsidRDefault="00E04B13" w:rsidP="00464AC6">
            <w:pPr>
              <w:ind w:right="-1"/>
              <w:jc w:val="center"/>
              <w:rPr>
                <w:sz w:val="16"/>
                <w:szCs w:val="16"/>
              </w:rPr>
            </w:pPr>
            <w:r w:rsidRPr="005B6342">
              <w:rPr>
                <w:sz w:val="16"/>
                <w:szCs w:val="16"/>
              </w:rPr>
              <w:t>(Подпись)</w:t>
            </w:r>
          </w:p>
        </w:tc>
        <w:tc>
          <w:tcPr>
            <w:tcW w:w="2092" w:type="dxa"/>
            <w:tcBorders>
              <w:left w:val="nil"/>
              <w:bottom w:val="nil"/>
              <w:right w:val="nil"/>
            </w:tcBorders>
          </w:tcPr>
          <w:p w:rsidR="00E04B13" w:rsidRPr="005B6342" w:rsidRDefault="00E04B13" w:rsidP="00464AC6">
            <w:pPr>
              <w:ind w:right="-1"/>
              <w:jc w:val="center"/>
              <w:rPr>
                <w:sz w:val="16"/>
                <w:szCs w:val="16"/>
              </w:rPr>
            </w:pPr>
            <w:r w:rsidRPr="005B6342">
              <w:rPr>
                <w:sz w:val="16"/>
                <w:szCs w:val="16"/>
              </w:rPr>
              <w:t>(Ф.И.О.)</w:t>
            </w:r>
          </w:p>
        </w:tc>
      </w:tr>
    </w:tbl>
    <w:p w:rsidR="00E04B13" w:rsidRPr="005B6342" w:rsidRDefault="00E04B13" w:rsidP="00E04B13">
      <w:pPr>
        <w:ind w:right="-1"/>
        <w:jc w:val="center"/>
        <w:rPr>
          <w:sz w:val="16"/>
          <w:szCs w:val="16"/>
        </w:rPr>
      </w:pPr>
    </w:p>
    <w:p w:rsidR="00E04B13" w:rsidRDefault="00E04B13" w:rsidP="00E04B13">
      <w:pPr>
        <w:rPr>
          <w:sz w:val="28"/>
          <w:szCs w:val="28"/>
        </w:rPr>
      </w:pPr>
      <w:r>
        <w:rPr>
          <w:sz w:val="28"/>
          <w:szCs w:val="28"/>
        </w:rPr>
        <w:br w:type="page"/>
      </w:r>
    </w:p>
    <w:p w:rsidR="00E04B13" w:rsidRDefault="00E04B13" w:rsidP="00E04B13">
      <w:pPr>
        <w:jc w:val="right"/>
        <w:rPr>
          <w:b/>
          <w:sz w:val="28"/>
          <w:szCs w:val="28"/>
        </w:rPr>
      </w:pPr>
      <w:r>
        <w:rPr>
          <w:b/>
          <w:sz w:val="28"/>
          <w:szCs w:val="28"/>
        </w:rPr>
        <w:lastRenderedPageBreak/>
        <w:t>Приложение № 2</w:t>
      </w:r>
    </w:p>
    <w:p w:rsidR="00E04B13" w:rsidRPr="005B6342" w:rsidRDefault="00E04B13" w:rsidP="00E04B13">
      <w:pPr>
        <w:spacing w:line="0" w:lineRule="atLeast"/>
        <w:ind w:left="3969"/>
        <w:jc w:val="right"/>
        <w:rPr>
          <w:b/>
          <w:sz w:val="28"/>
          <w:szCs w:val="28"/>
        </w:rPr>
      </w:pPr>
      <w:r w:rsidRPr="005A6D16">
        <w:rPr>
          <w:b/>
          <w:sz w:val="28"/>
          <w:szCs w:val="28"/>
        </w:rPr>
        <w:t xml:space="preserve">Форма </w:t>
      </w:r>
      <w:r w:rsidRPr="005B6342">
        <w:rPr>
          <w:b/>
          <w:sz w:val="28"/>
          <w:szCs w:val="28"/>
        </w:rPr>
        <w:t>решения об отказе в приеме документов, необходимых для предоставления муниципальной услуги об отказе в предоставлении муниципальной услуги</w:t>
      </w:r>
    </w:p>
    <w:p w:rsidR="00E04B13" w:rsidRDefault="00E04B13" w:rsidP="00E04B13">
      <w:pPr>
        <w:jc w:val="right"/>
        <w:rPr>
          <w:sz w:val="28"/>
          <w:szCs w:val="28"/>
        </w:rPr>
      </w:pPr>
    </w:p>
    <w:tbl>
      <w:tblPr>
        <w:tblStyle w:val="a3"/>
        <w:tblW w:w="10065" w:type="dxa"/>
        <w:tblInd w:w="-318" w:type="dxa"/>
        <w:tblLook w:val="04A0" w:firstRow="1" w:lastRow="0" w:firstColumn="1" w:lastColumn="0" w:noHBand="0" w:noVBand="1"/>
      </w:tblPr>
      <w:tblGrid>
        <w:gridCol w:w="10065"/>
      </w:tblGrid>
      <w:tr w:rsidR="00E04B13" w:rsidTr="00464AC6">
        <w:tc>
          <w:tcPr>
            <w:tcW w:w="10065" w:type="dxa"/>
            <w:tcBorders>
              <w:top w:val="nil"/>
              <w:left w:val="nil"/>
              <w:bottom w:val="nil"/>
              <w:right w:val="nil"/>
            </w:tcBorders>
          </w:tcPr>
          <w:p w:rsidR="00E04B13" w:rsidRPr="005A6D16" w:rsidRDefault="00E04B13" w:rsidP="00464AC6">
            <w:pPr>
              <w:ind w:right="-1"/>
              <w:jc w:val="center"/>
              <w:rPr>
                <w:b/>
                <w:i/>
                <w:sz w:val="28"/>
                <w:szCs w:val="28"/>
              </w:rPr>
            </w:pPr>
            <w:r w:rsidRPr="005A6D16">
              <w:rPr>
                <w:b/>
                <w:i/>
                <w:sz w:val="28"/>
                <w:szCs w:val="28"/>
              </w:rPr>
              <w:t>Отдел архитектуры управления капитального строительства, дорог общего</w:t>
            </w:r>
          </w:p>
        </w:tc>
      </w:tr>
      <w:tr w:rsidR="00E04B13" w:rsidTr="00464AC6">
        <w:tc>
          <w:tcPr>
            <w:tcW w:w="10065" w:type="dxa"/>
            <w:tcBorders>
              <w:top w:val="nil"/>
              <w:left w:val="nil"/>
              <w:bottom w:val="single" w:sz="4" w:space="0" w:color="auto"/>
              <w:right w:val="nil"/>
            </w:tcBorders>
          </w:tcPr>
          <w:p w:rsidR="00E04B13" w:rsidRPr="005A6D16" w:rsidRDefault="00E04B13" w:rsidP="00464AC6">
            <w:pPr>
              <w:ind w:right="-1"/>
              <w:jc w:val="center"/>
              <w:rPr>
                <w:b/>
                <w:i/>
                <w:sz w:val="28"/>
                <w:szCs w:val="28"/>
              </w:rPr>
            </w:pPr>
            <w:r w:rsidRPr="005A6D16">
              <w:rPr>
                <w:b/>
                <w:i/>
                <w:sz w:val="28"/>
                <w:szCs w:val="28"/>
              </w:rPr>
              <w:t>пользования и архитектуры администрации Краснояружского района</w:t>
            </w:r>
          </w:p>
        </w:tc>
      </w:tr>
      <w:tr w:rsidR="00E04B13" w:rsidTr="00464AC6">
        <w:tc>
          <w:tcPr>
            <w:tcW w:w="10065" w:type="dxa"/>
            <w:tcBorders>
              <w:left w:val="nil"/>
              <w:bottom w:val="nil"/>
              <w:right w:val="nil"/>
            </w:tcBorders>
          </w:tcPr>
          <w:p w:rsidR="00E04B13" w:rsidRDefault="00E04B13" w:rsidP="00464AC6">
            <w:pPr>
              <w:pStyle w:val="a5"/>
              <w:kinsoku w:val="0"/>
              <w:overflowPunct w:val="0"/>
              <w:spacing w:before="58"/>
              <w:ind w:left="362"/>
              <w:jc w:val="center"/>
              <w:rPr>
                <w:sz w:val="28"/>
                <w:szCs w:val="28"/>
              </w:rPr>
            </w:pPr>
            <w:r w:rsidRPr="005A6D16">
              <w:rPr>
                <w:sz w:val="18"/>
                <w:szCs w:val="18"/>
              </w:rPr>
              <w:t>(наименование уполномоченного органа местного самоуправления)</w:t>
            </w:r>
          </w:p>
        </w:tc>
      </w:tr>
    </w:tbl>
    <w:p w:rsidR="00E04B13" w:rsidRDefault="00E04B13" w:rsidP="00E04B13">
      <w:pPr>
        <w:jc w:val="right"/>
        <w:rPr>
          <w:sz w:val="28"/>
          <w:szCs w:val="28"/>
        </w:rPr>
      </w:pPr>
    </w:p>
    <w:tbl>
      <w:tblPr>
        <w:tblStyle w:val="a3"/>
        <w:tblW w:w="0" w:type="auto"/>
        <w:tblLook w:val="04A0" w:firstRow="1" w:lastRow="0" w:firstColumn="1" w:lastColumn="0" w:noHBand="0" w:noVBand="1"/>
      </w:tblPr>
      <w:tblGrid>
        <w:gridCol w:w="3510"/>
        <w:gridCol w:w="6061"/>
      </w:tblGrid>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top w:val="nil"/>
              <w:left w:val="nil"/>
              <w:bottom w:val="single" w:sz="4" w:space="0" w:color="auto"/>
              <w:right w:val="nil"/>
            </w:tcBorders>
          </w:tcPr>
          <w:p w:rsidR="00E04B13" w:rsidRDefault="00E04B13" w:rsidP="00464AC6">
            <w:pPr>
              <w:rPr>
                <w:sz w:val="28"/>
                <w:szCs w:val="28"/>
              </w:rPr>
            </w:pPr>
            <w:r>
              <w:rPr>
                <w:sz w:val="28"/>
                <w:szCs w:val="28"/>
              </w:rPr>
              <w:t>Кому:</w:t>
            </w:r>
          </w:p>
        </w:tc>
      </w:tr>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left w:val="nil"/>
              <w:bottom w:val="single" w:sz="4" w:space="0" w:color="auto"/>
              <w:right w:val="nil"/>
            </w:tcBorders>
          </w:tcPr>
          <w:p w:rsidR="00E04B13" w:rsidRDefault="00E04B13" w:rsidP="00464AC6">
            <w:pPr>
              <w:rPr>
                <w:sz w:val="28"/>
                <w:szCs w:val="28"/>
              </w:rPr>
            </w:pPr>
          </w:p>
        </w:tc>
      </w:tr>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left w:val="nil"/>
              <w:bottom w:val="nil"/>
              <w:right w:val="nil"/>
            </w:tcBorders>
          </w:tcPr>
          <w:p w:rsidR="00E04B13" w:rsidRPr="005B6342" w:rsidRDefault="00E04B13" w:rsidP="00464AC6">
            <w:pPr>
              <w:jc w:val="center"/>
              <w:rPr>
                <w:sz w:val="16"/>
                <w:szCs w:val="16"/>
              </w:rPr>
            </w:pPr>
            <w:r w:rsidRPr="005B6342">
              <w:rPr>
                <w:sz w:val="16"/>
                <w:szCs w:val="16"/>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tc>
      </w:tr>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top w:val="nil"/>
              <w:left w:val="nil"/>
              <w:bottom w:val="single" w:sz="4" w:space="0" w:color="auto"/>
              <w:right w:val="nil"/>
            </w:tcBorders>
          </w:tcPr>
          <w:p w:rsidR="00E04B13" w:rsidRDefault="00E04B13" w:rsidP="00464AC6">
            <w:pPr>
              <w:rPr>
                <w:sz w:val="28"/>
                <w:szCs w:val="28"/>
              </w:rPr>
            </w:pPr>
            <w:r w:rsidRPr="005B6342">
              <w:rPr>
                <w:sz w:val="28"/>
                <w:szCs w:val="28"/>
              </w:rPr>
              <w:t>Контактные данные:</w:t>
            </w:r>
          </w:p>
        </w:tc>
      </w:tr>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left w:val="nil"/>
              <w:bottom w:val="single" w:sz="4" w:space="0" w:color="auto"/>
              <w:right w:val="nil"/>
            </w:tcBorders>
          </w:tcPr>
          <w:p w:rsidR="00E04B13" w:rsidRDefault="00E04B13" w:rsidP="00464AC6">
            <w:pPr>
              <w:rPr>
                <w:sz w:val="28"/>
                <w:szCs w:val="28"/>
              </w:rPr>
            </w:pPr>
          </w:p>
        </w:tc>
      </w:tr>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left w:val="nil"/>
              <w:bottom w:val="nil"/>
              <w:right w:val="nil"/>
            </w:tcBorders>
          </w:tcPr>
          <w:p w:rsidR="00E04B13" w:rsidRPr="005B6342" w:rsidRDefault="00E04B13" w:rsidP="00464AC6">
            <w:pPr>
              <w:jc w:val="center"/>
              <w:rPr>
                <w:sz w:val="16"/>
                <w:szCs w:val="16"/>
              </w:rPr>
            </w:pPr>
            <w:r w:rsidRPr="005B6342">
              <w:rPr>
                <w:sz w:val="16"/>
                <w:szCs w:val="16"/>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bl>
    <w:p w:rsidR="00E04B13" w:rsidRDefault="00E04B13" w:rsidP="00E04B13">
      <w:pPr>
        <w:jc w:val="right"/>
        <w:rPr>
          <w:sz w:val="28"/>
          <w:szCs w:val="28"/>
        </w:rPr>
      </w:pPr>
    </w:p>
    <w:p w:rsidR="00E04B13" w:rsidRDefault="00E04B13" w:rsidP="00E04B13">
      <w:pPr>
        <w:jc w:val="center"/>
        <w:rPr>
          <w:b/>
          <w:sz w:val="28"/>
          <w:szCs w:val="28"/>
        </w:rPr>
      </w:pPr>
      <w:r w:rsidRPr="005B6342">
        <w:rPr>
          <w:b/>
          <w:sz w:val="28"/>
          <w:szCs w:val="28"/>
        </w:rPr>
        <w:t>РЕШЕНИЕ</w:t>
      </w:r>
    </w:p>
    <w:tbl>
      <w:tblPr>
        <w:tblStyle w:val="a3"/>
        <w:tblW w:w="0" w:type="auto"/>
        <w:tblLook w:val="04A0" w:firstRow="1" w:lastRow="0" w:firstColumn="1" w:lastColumn="0" w:noHBand="0" w:noVBand="1"/>
      </w:tblPr>
      <w:tblGrid>
        <w:gridCol w:w="9571"/>
      </w:tblGrid>
      <w:tr w:rsidR="00E04B13" w:rsidTr="00464AC6">
        <w:tc>
          <w:tcPr>
            <w:tcW w:w="9571" w:type="dxa"/>
            <w:tcBorders>
              <w:top w:val="nil"/>
              <w:left w:val="nil"/>
              <w:bottom w:val="single" w:sz="4" w:space="0" w:color="auto"/>
              <w:right w:val="nil"/>
            </w:tcBorders>
          </w:tcPr>
          <w:p w:rsidR="00E04B13" w:rsidRDefault="00E04B13" w:rsidP="00464AC6">
            <w:pPr>
              <w:spacing w:line="360" w:lineRule="auto"/>
              <w:jc w:val="center"/>
              <w:rPr>
                <w:sz w:val="28"/>
                <w:szCs w:val="28"/>
              </w:rPr>
            </w:pPr>
          </w:p>
        </w:tc>
      </w:tr>
      <w:tr w:rsidR="00E04B13" w:rsidTr="00464AC6">
        <w:tc>
          <w:tcPr>
            <w:tcW w:w="9571" w:type="dxa"/>
            <w:tcBorders>
              <w:left w:val="nil"/>
              <w:bottom w:val="nil"/>
              <w:right w:val="nil"/>
            </w:tcBorders>
          </w:tcPr>
          <w:p w:rsidR="00E04B13" w:rsidRDefault="00E04B13" w:rsidP="00464AC6">
            <w:pPr>
              <w:spacing w:line="0" w:lineRule="atLeast"/>
              <w:jc w:val="center"/>
              <w:rPr>
                <w:sz w:val="28"/>
                <w:szCs w:val="28"/>
              </w:rPr>
            </w:pPr>
          </w:p>
          <w:p w:rsidR="00E04B13" w:rsidRDefault="00E04B13" w:rsidP="00464AC6">
            <w:pPr>
              <w:spacing w:line="0" w:lineRule="atLeast"/>
              <w:jc w:val="center"/>
              <w:rPr>
                <w:sz w:val="28"/>
                <w:szCs w:val="28"/>
              </w:rPr>
            </w:pPr>
            <w:r>
              <w:rPr>
                <w:sz w:val="28"/>
                <w:szCs w:val="28"/>
              </w:rPr>
              <w:t>№_______ от «__» ________ 20__ г.</w:t>
            </w:r>
          </w:p>
        </w:tc>
      </w:tr>
      <w:tr w:rsidR="00E04B13" w:rsidTr="00464AC6">
        <w:tc>
          <w:tcPr>
            <w:tcW w:w="9571" w:type="dxa"/>
            <w:tcBorders>
              <w:top w:val="nil"/>
              <w:left w:val="nil"/>
              <w:bottom w:val="nil"/>
              <w:right w:val="nil"/>
            </w:tcBorders>
          </w:tcPr>
          <w:p w:rsidR="00E04B13" w:rsidRPr="003268EF" w:rsidRDefault="00E04B13" w:rsidP="00464AC6">
            <w:pPr>
              <w:spacing w:line="0" w:lineRule="atLeast"/>
              <w:jc w:val="center"/>
              <w:rPr>
                <w:sz w:val="16"/>
                <w:szCs w:val="16"/>
              </w:rPr>
            </w:pPr>
            <w:r w:rsidRPr="003268EF">
              <w:rPr>
                <w:sz w:val="16"/>
                <w:szCs w:val="16"/>
              </w:rPr>
              <w:t>(номер и дата решения)</w:t>
            </w:r>
          </w:p>
        </w:tc>
      </w:tr>
    </w:tbl>
    <w:p w:rsidR="00E04B13" w:rsidRDefault="00E04B13" w:rsidP="00E04B13">
      <w:pPr>
        <w:jc w:val="center"/>
        <w:rPr>
          <w:sz w:val="28"/>
          <w:szCs w:val="28"/>
        </w:rPr>
      </w:pPr>
    </w:p>
    <w:p w:rsidR="00E04B13" w:rsidRDefault="00E04B13" w:rsidP="00E04B13">
      <w:pPr>
        <w:jc w:val="both"/>
        <w:rPr>
          <w:sz w:val="28"/>
          <w:szCs w:val="28"/>
        </w:rPr>
      </w:pPr>
      <w:r w:rsidRPr="003268EF">
        <w:rPr>
          <w:sz w:val="28"/>
          <w:szCs w:val="28"/>
        </w:rPr>
        <w:t>По результатам рассмотрения заявления по услуге «Предоставление разрешения на</w:t>
      </w:r>
      <w:r>
        <w:rPr>
          <w:sz w:val="28"/>
          <w:szCs w:val="28"/>
        </w:rPr>
        <w:t xml:space="preserve"> </w:t>
      </w:r>
      <w:r w:rsidRPr="003268EF">
        <w:rPr>
          <w:sz w:val="28"/>
          <w:szCs w:val="28"/>
        </w:rPr>
        <w:t>осуществление  земляных работ» от</w:t>
      </w:r>
      <w:r>
        <w:rPr>
          <w:sz w:val="28"/>
          <w:szCs w:val="28"/>
        </w:rPr>
        <w:t xml:space="preserve"> «__» _______ 20 __ г.      № ___ </w:t>
      </w:r>
      <w:r w:rsidRPr="003268EF">
        <w:rPr>
          <w:sz w:val="28"/>
          <w:szCs w:val="28"/>
        </w:rPr>
        <w:t>и  приложенных к</w:t>
      </w:r>
      <w:r>
        <w:rPr>
          <w:sz w:val="28"/>
          <w:szCs w:val="28"/>
        </w:rPr>
        <w:t xml:space="preserve"> </w:t>
      </w:r>
      <w:r w:rsidRPr="003268EF">
        <w:rPr>
          <w:sz w:val="28"/>
          <w:szCs w:val="28"/>
        </w:rPr>
        <w:t>нему документов,</w:t>
      </w:r>
      <w:r>
        <w:rPr>
          <w:sz w:val="28"/>
          <w:szCs w:val="28"/>
        </w:rPr>
        <w:t xml:space="preserve"> ___________________________</w:t>
      </w:r>
    </w:p>
    <w:p w:rsidR="00E04B13" w:rsidRDefault="00E04B13" w:rsidP="00E04B13">
      <w:pPr>
        <w:jc w:val="both"/>
        <w:rPr>
          <w:sz w:val="28"/>
          <w:szCs w:val="28"/>
        </w:rPr>
      </w:pPr>
    </w:p>
    <w:tbl>
      <w:tblPr>
        <w:tblStyle w:val="a3"/>
        <w:tblW w:w="0" w:type="auto"/>
        <w:tblLook w:val="04A0" w:firstRow="1" w:lastRow="0" w:firstColumn="1" w:lastColumn="0" w:noHBand="0" w:noVBand="1"/>
      </w:tblPr>
      <w:tblGrid>
        <w:gridCol w:w="3936"/>
        <w:gridCol w:w="5635"/>
      </w:tblGrid>
      <w:tr w:rsidR="00E04B13" w:rsidTr="00464AC6">
        <w:tc>
          <w:tcPr>
            <w:tcW w:w="9571" w:type="dxa"/>
            <w:gridSpan w:val="2"/>
            <w:tcBorders>
              <w:left w:val="nil"/>
              <w:bottom w:val="single" w:sz="4" w:space="0" w:color="auto"/>
              <w:right w:val="nil"/>
            </w:tcBorders>
          </w:tcPr>
          <w:p w:rsidR="00E04B13" w:rsidRDefault="00E04B13" w:rsidP="00464AC6">
            <w:pPr>
              <w:jc w:val="both"/>
              <w:rPr>
                <w:sz w:val="28"/>
                <w:szCs w:val="28"/>
              </w:rPr>
            </w:pPr>
          </w:p>
        </w:tc>
      </w:tr>
      <w:tr w:rsidR="00E04B13" w:rsidTr="00464AC6">
        <w:tc>
          <w:tcPr>
            <w:tcW w:w="9571" w:type="dxa"/>
            <w:gridSpan w:val="2"/>
            <w:tcBorders>
              <w:left w:val="nil"/>
              <w:right w:val="nil"/>
            </w:tcBorders>
          </w:tcPr>
          <w:p w:rsidR="00E04B13" w:rsidRDefault="00E04B13" w:rsidP="00464AC6">
            <w:pPr>
              <w:jc w:val="both"/>
              <w:rPr>
                <w:sz w:val="28"/>
                <w:szCs w:val="28"/>
              </w:rPr>
            </w:pPr>
          </w:p>
        </w:tc>
      </w:tr>
      <w:tr w:rsidR="00E04B13" w:rsidTr="00464AC6">
        <w:tc>
          <w:tcPr>
            <w:tcW w:w="3936" w:type="dxa"/>
            <w:tcBorders>
              <w:left w:val="nil"/>
              <w:bottom w:val="nil"/>
              <w:right w:val="nil"/>
            </w:tcBorders>
          </w:tcPr>
          <w:p w:rsidR="00E04B13" w:rsidRDefault="00E04B13" w:rsidP="00464AC6">
            <w:pPr>
              <w:jc w:val="both"/>
              <w:rPr>
                <w:sz w:val="28"/>
                <w:szCs w:val="28"/>
              </w:rPr>
            </w:pPr>
            <w:r w:rsidRPr="0044501E">
              <w:rPr>
                <w:sz w:val="28"/>
                <w:szCs w:val="28"/>
              </w:rPr>
              <w:t>принято решение</w:t>
            </w:r>
            <w:r>
              <w:rPr>
                <w:sz w:val="28"/>
                <w:szCs w:val="28"/>
              </w:rPr>
              <w:t>:</w:t>
            </w:r>
          </w:p>
        </w:tc>
        <w:tc>
          <w:tcPr>
            <w:tcW w:w="5635" w:type="dxa"/>
            <w:tcBorders>
              <w:left w:val="nil"/>
              <w:bottom w:val="single" w:sz="4" w:space="0" w:color="auto"/>
              <w:right w:val="nil"/>
            </w:tcBorders>
          </w:tcPr>
          <w:p w:rsidR="00E04B13" w:rsidRDefault="00E04B13" w:rsidP="00464AC6">
            <w:pPr>
              <w:jc w:val="both"/>
              <w:rPr>
                <w:sz w:val="28"/>
                <w:szCs w:val="28"/>
              </w:rPr>
            </w:pPr>
          </w:p>
        </w:tc>
      </w:tr>
      <w:tr w:rsidR="00E04B13" w:rsidTr="00464AC6">
        <w:tc>
          <w:tcPr>
            <w:tcW w:w="3936" w:type="dxa"/>
            <w:tcBorders>
              <w:top w:val="nil"/>
              <w:left w:val="nil"/>
              <w:bottom w:val="nil"/>
              <w:right w:val="nil"/>
            </w:tcBorders>
          </w:tcPr>
          <w:p w:rsidR="00E04B13" w:rsidRPr="0044501E" w:rsidRDefault="00E04B13" w:rsidP="00464AC6">
            <w:pPr>
              <w:rPr>
                <w:sz w:val="28"/>
                <w:szCs w:val="28"/>
              </w:rPr>
            </w:pPr>
            <w:r w:rsidRPr="0044501E">
              <w:rPr>
                <w:sz w:val="28"/>
                <w:szCs w:val="28"/>
              </w:rPr>
              <w:t>по следующим основаниям:</w:t>
            </w:r>
          </w:p>
        </w:tc>
        <w:tc>
          <w:tcPr>
            <w:tcW w:w="5635" w:type="dxa"/>
            <w:tcBorders>
              <w:left w:val="nil"/>
              <w:bottom w:val="single" w:sz="4" w:space="0" w:color="auto"/>
              <w:right w:val="nil"/>
            </w:tcBorders>
          </w:tcPr>
          <w:p w:rsidR="00E04B13" w:rsidRDefault="00E04B13" w:rsidP="00464AC6">
            <w:pPr>
              <w:jc w:val="both"/>
              <w:rPr>
                <w:sz w:val="28"/>
                <w:szCs w:val="28"/>
              </w:rPr>
            </w:pPr>
          </w:p>
        </w:tc>
      </w:tr>
      <w:tr w:rsidR="00E04B13" w:rsidTr="00464AC6">
        <w:tc>
          <w:tcPr>
            <w:tcW w:w="3936" w:type="dxa"/>
            <w:tcBorders>
              <w:top w:val="nil"/>
              <w:left w:val="nil"/>
              <w:right w:val="nil"/>
            </w:tcBorders>
          </w:tcPr>
          <w:p w:rsidR="00E04B13" w:rsidRPr="0044501E" w:rsidRDefault="00E04B13" w:rsidP="00464AC6">
            <w:pPr>
              <w:rPr>
                <w:sz w:val="28"/>
                <w:szCs w:val="28"/>
              </w:rPr>
            </w:pPr>
          </w:p>
        </w:tc>
        <w:tc>
          <w:tcPr>
            <w:tcW w:w="5635" w:type="dxa"/>
            <w:tcBorders>
              <w:left w:val="nil"/>
              <w:right w:val="nil"/>
            </w:tcBorders>
          </w:tcPr>
          <w:p w:rsidR="00E04B13" w:rsidRDefault="00E04B13" w:rsidP="00464AC6">
            <w:pPr>
              <w:jc w:val="both"/>
              <w:rPr>
                <w:sz w:val="28"/>
                <w:szCs w:val="28"/>
              </w:rPr>
            </w:pPr>
          </w:p>
        </w:tc>
      </w:tr>
    </w:tbl>
    <w:p w:rsidR="00E04B13" w:rsidRDefault="00E04B13" w:rsidP="00E04B13">
      <w:pPr>
        <w:pStyle w:val="a5"/>
        <w:kinsoku w:val="0"/>
        <w:overflowPunct w:val="0"/>
        <w:spacing w:before="179"/>
        <w:ind w:left="102" w:hanging="1"/>
        <w:jc w:val="center"/>
      </w:pPr>
      <w: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r>
        <w:br/>
        <w:t>Данный отказ может быть обжалован в досудебном порядке путем направления жалобы в уполномоченный орган, а также в судебном порядке.</w:t>
      </w:r>
    </w:p>
    <w:p w:rsidR="00E04B13" w:rsidRDefault="00E04B13" w:rsidP="00E04B13">
      <w:pPr>
        <w:pStyle w:val="a5"/>
        <w:kinsoku w:val="0"/>
        <w:overflowPunct w:val="0"/>
        <w:jc w:val="center"/>
        <w:rPr>
          <w:sz w:val="26"/>
          <w:szCs w:val="26"/>
        </w:rPr>
      </w:pPr>
    </w:p>
    <w:tbl>
      <w:tblPr>
        <w:tblStyle w:val="a3"/>
        <w:tblW w:w="9855" w:type="dxa"/>
        <w:tblInd w:w="-318" w:type="dxa"/>
        <w:tblLook w:val="04A0" w:firstRow="1" w:lastRow="0" w:firstColumn="1" w:lastColumn="0" w:noHBand="0" w:noVBand="1"/>
      </w:tblPr>
      <w:tblGrid>
        <w:gridCol w:w="5637"/>
        <w:gridCol w:w="2126"/>
        <w:gridCol w:w="2092"/>
      </w:tblGrid>
      <w:tr w:rsidR="00E04B13" w:rsidTr="00464AC6">
        <w:tc>
          <w:tcPr>
            <w:tcW w:w="5637" w:type="dxa"/>
            <w:tcBorders>
              <w:top w:val="nil"/>
              <w:left w:val="nil"/>
              <w:bottom w:val="single" w:sz="4" w:space="0" w:color="auto"/>
              <w:right w:val="nil"/>
            </w:tcBorders>
          </w:tcPr>
          <w:p w:rsidR="00E04B13" w:rsidRPr="0074331F" w:rsidRDefault="00E04B13" w:rsidP="00464AC6">
            <w:pPr>
              <w:ind w:right="-1"/>
              <w:jc w:val="center"/>
              <w:rPr>
                <w:b/>
                <w:sz w:val="28"/>
                <w:szCs w:val="28"/>
              </w:rPr>
            </w:pPr>
            <w:r w:rsidRPr="0074331F">
              <w:rPr>
                <w:b/>
                <w:sz w:val="28"/>
                <w:szCs w:val="28"/>
              </w:rPr>
              <w:t>Начальник отдела архитектуры управления капитального строительства, дорог общего пользования и архитектуры администрации Краснояружского района</w:t>
            </w:r>
          </w:p>
        </w:tc>
        <w:tc>
          <w:tcPr>
            <w:tcW w:w="2126" w:type="dxa"/>
            <w:tcBorders>
              <w:top w:val="nil"/>
              <w:left w:val="nil"/>
              <w:bottom w:val="single" w:sz="4" w:space="0" w:color="auto"/>
              <w:right w:val="nil"/>
            </w:tcBorders>
          </w:tcPr>
          <w:p w:rsidR="00E04B13" w:rsidRDefault="00E04B13" w:rsidP="00464AC6">
            <w:pPr>
              <w:ind w:right="-1"/>
              <w:jc w:val="both"/>
              <w:rPr>
                <w:sz w:val="28"/>
                <w:szCs w:val="28"/>
              </w:rPr>
            </w:pPr>
          </w:p>
        </w:tc>
        <w:tc>
          <w:tcPr>
            <w:tcW w:w="2092" w:type="dxa"/>
            <w:tcBorders>
              <w:top w:val="nil"/>
              <w:left w:val="nil"/>
              <w:bottom w:val="single" w:sz="4" w:space="0" w:color="auto"/>
              <w:right w:val="nil"/>
            </w:tcBorders>
          </w:tcPr>
          <w:p w:rsidR="00E04B13" w:rsidRDefault="00E04B13" w:rsidP="00464AC6">
            <w:pPr>
              <w:ind w:right="-1"/>
              <w:jc w:val="right"/>
              <w:rPr>
                <w:b/>
                <w:sz w:val="28"/>
                <w:szCs w:val="28"/>
              </w:rPr>
            </w:pPr>
          </w:p>
          <w:p w:rsidR="00E04B13" w:rsidRDefault="00E04B13" w:rsidP="00464AC6">
            <w:pPr>
              <w:ind w:right="-1"/>
              <w:jc w:val="right"/>
              <w:rPr>
                <w:b/>
                <w:sz w:val="28"/>
                <w:szCs w:val="28"/>
              </w:rPr>
            </w:pPr>
          </w:p>
          <w:p w:rsidR="00E04B13" w:rsidRDefault="00E04B13" w:rsidP="00464AC6">
            <w:pPr>
              <w:ind w:right="-1"/>
              <w:jc w:val="right"/>
              <w:rPr>
                <w:b/>
                <w:sz w:val="28"/>
                <w:szCs w:val="28"/>
              </w:rPr>
            </w:pPr>
          </w:p>
          <w:p w:rsidR="00E04B13" w:rsidRPr="0074331F" w:rsidRDefault="00E04B13" w:rsidP="00464AC6">
            <w:pPr>
              <w:ind w:right="-1"/>
              <w:jc w:val="right"/>
              <w:rPr>
                <w:b/>
                <w:sz w:val="28"/>
                <w:szCs w:val="28"/>
              </w:rPr>
            </w:pPr>
            <w:r w:rsidRPr="0074331F">
              <w:rPr>
                <w:b/>
                <w:sz w:val="28"/>
                <w:szCs w:val="28"/>
              </w:rPr>
              <w:t>Н.С. Ковалева</w:t>
            </w:r>
          </w:p>
        </w:tc>
      </w:tr>
      <w:tr w:rsidR="00E04B13" w:rsidRPr="005B6342" w:rsidTr="00464AC6">
        <w:tc>
          <w:tcPr>
            <w:tcW w:w="5637" w:type="dxa"/>
            <w:tcBorders>
              <w:left w:val="nil"/>
              <w:bottom w:val="nil"/>
              <w:right w:val="nil"/>
            </w:tcBorders>
          </w:tcPr>
          <w:p w:rsidR="00E04B13" w:rsidRPr="005B6342" w:rsidRDefault="00E04B13" w:rsidP="00464AC6">
            <w:pPr>
              <w:ind w:right="-1"/>
              <w:jc w:val="center"/>
              <w:rPr>
                <w:sz w:val="16"/>
                <w:szCs w:val="16"/>
              </w:rPr>
            </w:pPr>
            <w:r w:rsidRPr="005B6342">
              <w:rPr>
                <w:sz w:val="16"/>
                <w:szCs w:val="16"/>
              </w:rPr>
              <w:t>(Должность)</w:t>
            </w:r>
          </w:p>
        </w:tc>
        <w:tc>
          <w:tcPr>
            <w:tcW w:w="2126" w:type="dxa"/>
            <w:tcBorders>
              <w:left w:val="nil"/>
              <w:bottom w:val="nil"/>
              <w:right w:val="nil"/>
            </w:tcBorders>
          </w:tcPr>
          <w:p w:rsidR="00E04B13" w:rsidRPr="005B6342" w:rsidRDefault="00E04B13" w:rsidP="00464AC6">
            <w:pPr>
              <w:ind w:right="-1"/>
              <w:jc w:val="center"/>
              <w:rPr>
                <w:sz w:val="16"/>
                <w:szCs w:val="16"/>
              </w:rPr>
            </w:pPr>
            <w:r w:rsidRPr="005B6342">
              <w:rPr>
                <w:sz w:val="16"/>
                <w:szCs w:val="16"/>
              </w:rPr>
              <w:t>(Подпись)</w:t>
            </w:r>
          </w:p>
        </w:tc>
        <w:tc>
          <w:tcPr>
            <w:tcW w:w="2092" w:type="dxa"/>
            <w:tcBorders>
              <w:left w:val="nil"/>
              <w:bottom w:val="nil"/>
              <w:right w:val="nil"/>
            </w:tcBorders>
          </w:tcPr>
          <w:p w:rsidR="00E04B13" w:rsidRPr="005B6342" w:rsidRDefault="00E04B13" w:rsidP="00464AC6">
            <w:pPr>
              <w:ind w:right="-1"/>
              <w:jc w:val="center"/>
              <w:rPr>
                <w:sz w:val="16"/>
                <w:szCs w:val="16"/>
              </w:rPr>
            </w:pPr>
            <w:r w:rsidRPr="005B6342">
              <w:rPr>
                <w:sz w:val="16"/>
                <w:szCs w:val="16"/>
              </w:rPr>
              <w:t>(Ф.И.О.)</w:t>
            </w:r>
          </w:p>
        </w:tc>
      </w:tr>
    </w:tbl>
    <w:p w:rsidR="00E04B13" w:rsidRDefault="00E04B13" w:rsidP="00E04B13">
      <w:pPr>
        <w:rPr>
          <w:sz w:val="28"/>
          <w:szCs w:val="28"/>
        </w:rPr>
      </w:pPr>
      <w:r>
        <w:rPr>
          <w:sz w:val="28"/>
          <w:szCs w:val="28"/>
        </w:rPr>
        <w:br w:type="page"/>
      </w:r>
    </w:p>
    <w:p w:rsidR="00E04B13" w:rsidRPr="0044501E" w:rsidRDefault="00E04B13" w:rsidP="00E04B13">
      <w:pPr>
        <w:jc w:val="right"/>
        <w:rPr>
          <w:b/>
          <w:sz w:val="28"/>
          <w:szCs w:val="28"/>
        </w:rPr>
      </w:pPr>
      <w:r w:rsidRPr="0044501E">
        <w:rPr>
          <w:b/>
          <w:sz w:val="28"/>
          <w:szCs w:val="28"/>
        </w:rPr>
        <w:lastRenderedPageBreak/>
        <w:t>Приложение № 3</w:t>
      </w:r>
    </w:p>
    <w:p w:rsidR="00E04B13" w:rsidRPr="0044501E" w:rsidRDefault="00E04B13" w:rsidP="00E04B13">
      <w:pPr>
        <w:jc w:val="center"/>
        <w:rPr>
          <w:sz w:val="28"/>
          <w:szCs w:val="28"/>
        </w:rPr>
      </w:pPr>
    </w:p>
    <w:p w:rsidR="00E04B13" w:rsidRPr="0044501E" w:rsidRDefault="00E04B13" w:rsidP="00E04B13">
      <w:pPr>
        <w:jc w:val="center"/>
        <w:rPr>
          <w:b/>
          <w:sz w:val="28"/>
          <w:szCs w:val="28"/>
        </w:rPr>
      </w:pPr>
      <w:r w:rsidRPr="0044501E">
        <w:rPr>
          <w:b/>
          <w:sz w:val="28"/>
          <w:szCs w:val="28"/>
        </w:rPr>
        <w:t>Список нормативных актов, в соответствии с которыми осуществляется предоставление Муниципальной услуги</w:t>
      </w:r>
    </w:p>
    <w:p w:rsidR="00E04B13" w:rsidRPr="0044501E" w:rsidRDefault="00E04B13" w:rsidP="00E04B13">
      <w:pPr>
        <w:jc w:val="center"/>
        <w:rPr>
          <w:sz w:val="28"/>
          <w:szCs w:val="28"/>
        </w:rPr>
      </w:pPr>
    </w:p>
    <w:p w:rsidR="00E04B13" w:rsidRPr="0044501E" w:rsidRDefault="00E04B13" w:rsidP="00E04B13">
      <w:pPr>
        <w:spacing w:line="240" w:lineRule="atLeast"/>
        <w:ind w:firstLine="567"/>
        <w:jc w:val="center"/>
        <w:rPr>
          <w:sz w:val="28"/>
          <w:szCs w:val="28"/>
        </w:rPr>
      </w:pPr>
    </w:p>
    <w:p w:rsidR="00E04B13" w:rsidRPr="0044501E" w:rsidRDefault="00E04B13" w:rsidP="00E04B13">
      <w:pPr>
        <w:spacing w:line="240" w:lineRule="atLeast"/>
        <w:ind w:firstLine="567"/>
        <w:jc w:val="both"/>
        <w:rPr>
          <w:sz w:val="28"/>
          <w:szCs w:val="28"/>
        </w:rPr>
      </w:pPr>
      <w:r w:rsidRPr="0044501E">
        <w:rPr>
          <w:sz w:val="28"/>
          <w:szCs w:val="28"/>
        </w:rPr>
        <w:t>1.</w:t>
      </w:r>
      <w:r w:rsidRPr="0044501E">
        <w:rPr>
          <w:sz w:val="28"/>
          <w:szCs w:val="28"/>
        </w:rPr>
        <w:tab/>
        <w:t>Конституция</w:t>
      </w:r>
      <w:r>
        <w:rPr>
          <w:sz w:val="28"/>
          <w:szCs w:val="28"/>
        </w:rPr>
        <w:t xml:space="preserve"> </w:t>
      </w:r>
      <w:r w:rsidRPr="0044501E">
        <w:rPr>
          <w:sz w:val="28"/>
          <w:szCs w:val="28"/>
        </w:rPr>
        <w:t>Российской</w:t>
      </w:r>
      <w:r>
        <w:rPr>
          <w:sz w:val="28"/>
          <w:szCs w:val="28"/>
        </w:rPr>
        <w:t xml:space="preserve"> </w:t>
      </w:r>
      <w:r w:rsidRPr="0044501E">
        <w:rPr>
          <w:sz w:val="28"/>
          <w:szCs w:val="28"/>
        </w:rPr>
        <w:t>Федерации,</w:t>
      </w:r>
      <w:r>
        <w:rPr>
          <w:sz w:val="28"/>
          <w:szCs w:val="28"/>
        </w:rPr>
        <w:t xml:space="preserve"> </w:t>
      </w:r>
      <w:r w:rsidRPr="0044501E">
        <w:rPr>
          <w:sz w:val="28"/>
          <w:szCs w:val="28"/>
        </w:rPr>
        <w:t>принятой</w:t>
      </w:r>
      <w:r>
        <w:rPr>
          <w:sz w:val="28"/>
          <w:szCs w:val="28"/>
        </w:rPr>
        <w:t xml:space="preserve"> </w:t>
      </w:r>
      <w:r w:rsidRPr="0044501E">
        <w:rPr>
          <w:sz w:val="28"/>
          <w:szCs w:val="28"/>
        </w:rPr>
        <w:t>всена</w:t>
      </w:r>
      <w:r>
        <w:rPr>
          <w:sz w:val="28"/>
          <w:szCs w:val="28"/>
        </w:rPr>
        <w:t>родным голосованием, 12.12.1993 г.;</w:t>
      </w:r>
    </w:p>
    <w:p w:rsidR="00E04B13" w:rsidRPr="0044501E" w:rsidRDefault="00E04B13" w:rsidP="00E04B13">
      <w:pPr>
        <w:spacing w:line="240" w:lineRule="atLeast"/>
        <w:ind w:firstLine="567"/>
        <w:jc w:val="both"/>
        <w:rPr>
          <w:sz w:val="28"/>
          <w:szCs w:val="28"/>
        </w:rPr>
      </w:pPr>
      <w:r w:rsidRPr="0044501E">
        <w:rPr>
          <w:sz w:val="28"/>
          <w:szCs w:val="28"/>
        </w:rPr>
        <w:t>2.</w:t>
      </w:r>
      <w:r w:rsidRPr="0044501E">
        <w:rPr>
          <w:sz w:val="28"/>
          <w:szCs w:val="28"/>
        </w:rPr>
        <w:tab/>
        <w:t>Кодекс Российской Федерации об административных  правонарушениях</w:t>
      </w:r>
      <w:r>
        <w:rPr>
          <w:sz w:val="28"/>
          <w:szCs w:val="28"/>
        </w:rPr>
        <w:t xml:space="preserve"> от 30.12.2001 г. № 195-ФЗ;</w:t>
      </w:r>
    </w:p>
    <w:p w:rsidR="00E04B13" w:rsidRPr="0044501E" w:rsidRDefault="00E04B13" w:rsidP="00E04B13">
      <w:pPr>
        <w:spacing w:line="240" w:lineRule="atLeast"/>
        <w:ind w:firstLine="567"/>
        <w:jc w:val="both"/>
        <w:rPr>
          <w:sz w:val="28"/>
          <w:szCs w:val="28"/>
        </w:rPr>
      </w:pPr>
      <w:r w:rsidRPr="0044501E">
        <w:rPr>
          <w:sz w:val="28"/>
          <w:szCs w:val="28"/>
        </w:rPr>
        <w:t>3.</w:t>
      </w:r>
      <w:r w:rsidRPr="0044501E">
        <w:rPr>
          <w:sz w:val="28"/>
          <w:szCs w:val="28"/>
        </w:rPr>
        <w:tab/>
        <w:t>Федеральный закон от 06.04.2011 № 63-ФЗ «Об электронной подписи»</w:t>
      </w:r>
      <w:r>
        <w:rPr>
          <w:sz w:val="28"/>
          <w:szCs w:val="28"/>
        </w:rPr>
        <w:t>;</w:t>
      </w:r>
    </w:p>
    <w:p w:rsidR="00E04B13" w:rsidRPr="0044501E" w:rsidRDefault="00E04B13" w:rsidP="00E04B13">
      <w:pPr>
        <w:spacing w:line="240" w:lineRule="atLeast"/>
        <w:ind w:firstLine="567"/>
        <w:jc w:val="both"/>
        <w:rPr>
          <w:sz w:val="28"/>
          <w:szCs w:val="28"/>
        </w:rPr>
      </w:pPr>
      <w:r w:rsidRPr="0044501E">
        <w:rPr>
          <w:sz w:val="28"/>
          <w:szCs w:val="28"/>
        </w:rPr>
        <w:t>4.</w:t>
      </w:r>
      <w:r w:rsidRPr="0044501E">
        <w:rPr>
          <w:sz w:val="28"/>
          <w:szCs w:val="28"/>
        </w:rPr>
        <w:tab/>
        <w:t>Федеральный</w:t>
      </w:r>
      <w:r>
        <w:rPr>
          <w:sz w:val="28"/>
          <w:szCs w:val="28"/>
        </w:rPr>
        <w:t xml:space="preserve"> </w:t>
      </w:r>
      <w:r w:rsidRPr="0044501E">
        <w:rPr>
          <w:sz w:val="28"/>
          <w:szCs w:val="28"/>
        </w:rPr>
        <w:t>закон</w:t>
      </w:r>
      <w:r>
        <w:rPr>
          <w:sz w:val="28"/>
          <w:szCs w:val="28"/>
        </w:rPr>
        <w:t xml:space="preserve"> </w:t>
      </w:r>
      <w:r w:rsidRPr="0044501E">
        <w:rPr>
          <w:sz w:val="28"/>
          <w:szCs w:val="28"/>
        </w:rPr>
        <w:t>от</w:t>
      </w:r>
      <w:r>
        <w:rPr>
          <w:sz w:val="28"/>
          <w:szCs w:val="28"/>
        </w:rPr>
        <w:t xml:space="preserve"> </w:t>
      </w:r>
      <w:r w:rsidRPr="0044501E">
        <w:rPr>
          <w:sz w:val="28"/>
          <w:szCs w:val="28"/>
        </w:rPr>
        <w:t>27.07.2010</w:t>
      </w:r>
      <w:r>
        <w:rPr>
          <w:sz w:val="28"/>
          <w:szCs w:val="28"/>
        </w:rPr>
        <w:t xml:space="preserve"> г. </w:t>
      </w:r>
      <w:r w:rsidRPr="0044501E">
        <w:rPr>
          <w:sz w:val="28"/>
          <w:szCs w:val="28"/>
        </w:rPr>
        <w:t>№</w:t>
      </w:r>
      <w:r>
        <w:rPr>
          <w:sz w:val="28"/>
          <w:szCs w:val="28"/>
        </w:rPr>
        <w:t xml:space="preserve"> </w:t>
      </w:r>
      <w:r w:rsidRPr="0044501E">
        <w:rPr>
          <w:sz w:val="28"/>
          <w:szCs w:val="28"/>
        </w:rPr>
        <w:t>210-ФЗ</w:t>
      </w:r>
      <w:r>
        <w:rPr>
          <w:sz w:val="28"/>
          <w:szCs w:val="28"/>
        </w:rPr>
        <w:t xml:space="preserve"> </w:t>
      </w:r>
      <w:r w:rsidRPr="0044501E">
        <w:rPr>
          <w:sz w:val="28"/>
          <w:szCs w:val="28"/>
        </w:rPr>
        <w:t>«Об</w:t>
      </w:r>
      <w:r>
        <w:rPr>
          <w:sz w:val="28"/>
          <w:szCs w:val="28"/>
        </w:rPr>
        <w:t xml:space="preserve"> </w:t>
      </w:r>
      <w:r w:rsidRPr="0044501E">
        <w:rPr>
          <w:sz w:val="28"/>
          <w:szCs w:val="28"/>
        </w:rPr>
        <w:t>организации предоставления государственных и муниципальных услуг»</w:t>
      </w:r>
      <w:r>
        <w:rPr>
          <w:sz w:val="28"/>
          <w:szCs w:val="28"/>
        </w:rPr>
        <w:t>;</w:t>
      </w:r>
    </w:p>
    <w:p w:rsidR="00E04B13" w:rsidRPr="0044501E" w:rsidRDefault="00E04B13" w:rsidP="00E04B13">
      <w:pPr>
        <w:spacing w:line="240" w:lineRule="atLeast"/>
        <w:ind w:firstLine="567"/>
        <w:jc w:val="both"/>
        <w:rPr>
          <w:sz w:val="28"/>
          <w:szCs w:val="28"/>
        </w:rPr>
      </w:pPr>
      <w:r w:rsidRPr="0044501E">
        <w:rPr>
          <w:sz w:val="28"/>
          <w:szCs w:val="28"/>
        </w:rPr>
        <w:t>5.</w:t>
      </w:r>
      <w:r w:rsidRPr="0044501E">
        <w:rPr>
          <w:sz w:val="28"/>
          <w:szCs w:val="28"/>
        </w:rPr>
        <w:tab/>
        <w:t>Федеральный закон от 06.10.2003</w:t>
      </w:r>
      <w:r>
        <w:rPr>
          <w:sz w:val="28"/>
          <w:szCs w:val="28"/>
        </w:rPr>
        <w:t xml:space="preserve"> г.</w:t>
      </w:r>
      <w:r w:rsidRPr="0044501E">
        <w:rPr>
          <w:sz w:val="28"/>
          <w:szCs w:val="28"/>
        </w:rPr>
        <w:t xml:space="preserve"> № 131-ФЗ «Об общих принципах организации местного самоуправления в Российской Федерации»</w:t>
      </w:r>
      <w:r>
        <w:rPr>
          <w:sz w:val="28"/>
          <w:szCs w:val="28"/>
        </w:rPr>
        <w:t>;</w:t>
      </w:r>
    </w:p>
    <w:p w:rsidR="00E04B13" w:rsidRPr="0044501E" w:rsidRDefault="00E04B13" w:rsidP="00E04B13">
      <w:pPr>
        <w:spacing w:line="240" w:lineRule="atLeast"/>
        <w:ind w:firstLine="567"/>
        <w:jc w:val="both"/>
        <w:rPr>
          <w:sz w:val="28"/>
          <w:szCs w:val="28"/>
        </w:rPr>
      </w:pPr>
      <w:r w:rsidRPr="0044501E">
        <w:rPr>
          <w:sz w:val="28"/>
          <w:szCs w:val="28"/>
        </w:rPr>
        <w:t>6.</w:t>
      </w:r>
      <w:r w:rsidRPr="0044501E">
        <w:rPr>
          <w:sz w:val="28"/>
          <w:szCs w:val="28"/>
        </w:rPr>
        <w:tab/>
        <w:t>Федеральный закон от 27.07.2006</w:t>
      </w:r>
      <w:r>
        <w:rPr>
          <w:sz w:val="28"/>
          <w:szCs w:val="28"/>
        </w:rPr>
        <w:t xml:space="preserve"> г.</w:t>
      </w:r>
      <w:r w:rsidRPr="0044501E">
        <w:rPr>
          <w:sz w:val="28"/>
          <w:szCs w:val="28"/>
        </w:rPr>
        <w:t xml:space="preserve"> № 152-ФЗ «О персональных данных»</w:t>
      </w:r>
      <w:r>
        <w:rPr>
          <w:sz w:val="28"/>
          <w:szCs w:val="28"/>
        </w:rPr>
        <w:t>;</w:t>
      </w:r>
    </w:p>
    <w:p w:rsidR="00E04B13" w:rsidRPr="0044501E" w:rsidRDefault="00E04B13" w:rsidP="00E04B13">
      <w:pPr>
        <w:spacing w:line="240" w:lineRule="atLeast"/>
        <w:ind w:firstLine="567"/>
        <w:jc w:val="both"/>
        <w:rPr>
          <w:sz w:val="28"/>
          <w:szCs w:val="28"/>
        </w:rPr>
      </w:pPr>
      <w:r w:rsidRPr="0044501E">
        <w:rPr>
          <w:sz w:val="28"/>
          <w:szCs w:val="28"/>
        </w:rPr>
        <w:t>7.</w:t>
      </w:r>
      <w:r w:rsidRPr="0044501E">
        <w:rPr>
          <w:sz w:val="28"/>
          <w:szCs w:val="28"/>
        </w:rPr>
        <w:tab/>
        <w:t>Федеральный</w:t>
      </w:r>
      <w:r>
        <w:rPr>
          <w:sz w:val="28"/>
          <w:szCs w:val="28"/>
        </w:rPr>
        <w:t xml:space="preserve"> </w:t>
      </w:r>
      <w:r w:rsidRPr="0044501E">
        <w:rPr>
          <w:sz w:val="28"/>
          <w:szCs w:val="28"/>
        </w:rPr>
        <w:t>закон</w:t>
      </w:r>
      <w:r>
        <w:rPr>
          <w:sz w:val="28"/>
          <w:szCs w:val="28"/>
        </w:rPr>
        <w:t xml:space="preserve"> </w:t>
      </w:r>
      <w:r w:rsidRPr="0044501E">
        <w:rPr>
          <w:sz w:val="28"/>
          <w:szCs w:val="28"/>
        </w:rPr>
        <w:t>от</w:t>
      </w:r>
      <w:r>
        <w:rPr>
          <w:sz w:val="28"/>
          <w:szCs w:val="28"/>
        </w:rPr>
        <w:t xml:space="preserve"> </w:t>
      </w:r>
      <w:r w:rsidRPr="0044501E">
        <w:rPr>
          <w:sz w:val="28"/>
          <w:szCs w:val="28"/>
        </w:rPr>
        <w:t>06.10.2003</w:t>
      </w:r>
      <w:r>
        <w:rPr>
          <w:sz w:val="28"/>
          <w:szCs w:val="28"/>
        </w:rPr>
        <w:t xml:space="preserve"> г. </w:t>
      </w:r>
      <w:r w:rsidRPr="0044501E">
        <w:rPr>
          <w:sz w:val="28"/>
          <w:szCs w:val="28"/>
        </w:rPr>
        <w:t>№</w:t>
      </w:r>
      <w:r>
        <w:rPr>
          <w:sz w:val="28"/>
          <w:szCs w:val="28"/>
        </w:rPr>
        <w:t xml:space="preserve"> </w:t>
      </w:r>
      <w:r w:rsidRPr="0044501E">
        <w:rPr>
          <w:sz w:val="28"/>
          <w:szCs w:val="28"/>
        </w:rPr>
        <w:t>131-ФЗ</w:t>
      </w:r>
      <w:r>
        <w:rPr>
          <w:sz w:val="28"/>
          <w:szCs w:val="28"/>
        </w:rPr>
        <w:t xml:space="preserve"> </w:t>
      </w:r>
      <w:r w:rsidRPr="0044501E">
        <w:rPr>
          <w:sz w:val="28"/>
          <w:szCs w:val="28"/>
        </w:rPr>
        <w:t>«Об</w:t>
      </w:r>
      <w:r>
        <w:rPr>
          <w:sz w:val="28"/>
          <w:szCs w:val="28"/>
        </w:rPr>
        <w:t xml:space="preserve"> общих </w:t>
      </w:r>
      <w:r w:rsidRPr="0044501E">
        <w:rPr>
          <w:sz w:val="28"/>
          <w:szCs w:val="28"/>
        </w:rPr>
        <w:t>принципах организации местного самоуправления в Российской Федерации</w:t>
      </w:r>
      <w:r>
        <w:rPr>
          <w:sz w:val="28"/>
          <w:szCs w:val="28"/>
        </w:rPr>
        <w:t>»</w:t>
      </w:r>
      <w:r w:rsidRPr="0044501E">
        <w:rPr>
          <w:sz w:val="28"/>
          <w:szCs w:val="28"/>
        </w:rPr>
        <w:t>;</w:t>
      </w:r>
    </w:p>
    <w:p w:rsidR="00E04B13" w:rsidRPr="0044501E" w:rsidRDefault="00E04B13" w:rsidP="00E04B13">
      <w:pPr>
        <w:spacing w:line="240" w:lineRule="atLeast"/>
        <w:ind w:firstLine="567"/>
        <w:jc w:val="both"/>
        <w:rPr>
          <w:sz w:val="28"/>
          <w:szCs w:val="28"/>
        </w:rPr>
      </w:pPr>
      <w:r w:rsidRPr="0044501E">
        <w:rPr>
          <w:sz w:val="28"/>
          <w:szCs w:val="28"/>
        </w:rPr>
        <w:t>8.</w:t>
      </w:r>
      <w:r w:rsidRPr="0044501E">
        <w:rPr>
          <w:sz w:val="28"/>
          <w:szCs w:val="28"/>
        </w:rPr>
        <w:tab/>
        <w:t>Приказ Ростехнадзора от 15.12.2020</w:t>
      </w:r>
      <w:r>
        <w:rPr>
          <w:sz w:val="28"/>
          <w:szCs w:val="28"/>
        </w:rPr>
        <w:t xml:space="preserve"> г. </w:t>
      </w:r>
      <w:r w:rsidRPr="0044501E">
        <w:rPr>
          <w:sz w:val="28"/>
          <w:szCs w:val="28"/>
        </w:rPr>
        <w:t xml:space="preserve">№ </w:t>
      </w:r>
      <w:r>
        <w:rPr>
          <w:sz w:val="28"/>
          <w:szCs w:val="28"/>
        </w:rPr>
        <w:t>528 «</w:t>
      </w:r>
      <w:r w:rsidRPr="0044501E">
        <w:rPr>
          <w:sz w:val="28"/>
          <w:szCs w:val="28"/>
        </w:rPr>
        <w:t>Об утверждении федеральных норм и правил в обл</w:t>
      </w:r>
      <w:r>
        <w:rPr>
          <w:sz w:val="28"/>
          <w:szCs w:val="28"/>
        </w:rPr>
        <w:t>асти промышленной безопасности «</w:t>
      </w:r>
      <w:r w:rsidRPr="0044501E">
        <w:rPr>
          <w:sz w:val="28"/>
          <w:szCs w:val="28"/>
        </w:rPr>
        <w:t>Правила безопасного ведения газоопа</w:t>
      </w:r>
      <w:r>
        <w:rPr>
          <w:sz w:val="28"/>
          <w:szCs w:val="28"/>
        </w:rPr>
        <w:t>сных, огневых и ремонтных работ»;</w:t>
      </w:r>
    </w:p>
    <w:p w:rsidR="00E04B13" w:rsidRPr="0044501E" w:rsidRDefault="00E04B13" w:rsidP="00E04B13">
      <w:pPr>
        <w:spacing w:line="240" w:lineRule="atLeast"/>
        <w:ind w:firstLine="567"/>
        <w:jc w:val="both"/>
        <w:rPr>
          <w:sz w:val="28"/>
          <w:szCs w:val="28"/>
        </w:rPr>
      </w:pPr>
      <w:r w:rsidRPr="0044501E">
        <w:rPr>
          <w:sz w:val="28"/>
          <w:szCs w:val="28"/>
        </w:rPr>
        <w:t>9.</w:t>
      </w:r>
      <w:r w:rsidRPr="0044501E">
        <w:rPr>
          <w:sz w:val="28"/>
          <w:szCs w:val="28"/>
        </w:rPr>
        <w:tab/>
        <w:t>Законы субъектов Российской Федерации в сфере благоустройства;</w:t>
      </w:r>
    </w:p>
    <w:p w:rsidR="00E04B13" w:rsidRDefault="00E04B13" w:rsidP="00E04B13">
      <w:pPr>
        <w:spacing w:line="240" w:lineRule="atLeast"/>
        <w:ind w:firstLine="567"/>
        <w:jc w:val="both"/>
        <w:rPr>
          <w:sz w:val="28"/>
          <w:szCs w:val="28"/>
        </w:rPr>
      </w:pPr>
      <w:r w:rsidRPr="0044501E">
        <w:rPr>
          <w:sz w:val="28"/>
          <w:szCs w:val="28"/>
        </w:rPr>
        <w:t>10.</w:t>
      </w:r>
      <w:r w:rsidRPr="0044501E">
        <w:rPr>
          <w:sz w:val="28"/>
          <w:szCs w:val="28"/>
        </w:rPr>
        <w:tab/>
        <w:t>Нормативные правовые акты органов местного самоуправления в сфере благоустройства.</w:t>
      </w:r>
    </w:p>
    <w:p w:rsidR="00E04B13" w:rsidRDefault="00E04B13" w:rsidP="00E04B13">
      <w:pPr>
        <w:spacing w:line="240" w:lineRule="atLeast"/>
        <w:ind w:firstLine="567"/>
        <w:jc w:val="both"/>
        <w:rPr>
          <w:sz w:val="28"/>
          <w:szCs w:val="28"/>
        </w:rPr>
      </w:pPr>
    </w:p>
    <w:p w:rsidR="00E04B13" w:rsidRDefault="00E04B13" w:rsidP="00E04B13">
      <w:pPr>
        <w:spacing w:line="240" w:lineRule="atLeast"/>
        <w:ind w:firstLine="567"/>
        <w:jc w:val="both"/>
        <w:rPr>
          <w:sz w:val="28"/>
          <w:szCs w:val="28"/>
        </w:rPr>
      </w:pPr>
    </w:p>
    <w:p w:rsidR="00E04B13" w:rsidRDefault="00E04B13" w:rsidP="003E39A5">
      <w:pPr>
        <w:tabs>
          <w:tab w:val="left" w:pos="851"/>
        </w:tabs>
        <w:rPr>
          <w:sz w:val="28"/>
          <w:szCs w:val="28"/>
        </w:rPr>
        <w:sectPr w:rsidR="00E04B13" w:rsidSect="00E04B13">
          <w:pgSz w:w="11906" w:h="16838"/>
          <w:pgMar w:top="1134" w:right="849" w:bottom="709" w:left="1701" w:header="708" w:footer="708" w:gutter="0"/>
          <w:cols w:space="708"/>
          <w:docGrid w:linePitch="360"/>
        </w:sectPr>
      </w:pPr>
    </w:p>
    <w:p w:rsidR="00E04B13" w:rsidRPr="00A512C7" w:rsidRDefault="00E04B13" w:rsidP="00E04B13">
      <w:pPr>
        <w:jc w:val="right"/>
        <w:rPr>
          <w:rFonts w:ascii="Microsoft Sans Serif" w:hAnsi="Microsoft Sans Serif" w:cs="Microsoft Sans Serif"/>
          <w:sz w:val="28"/>
          <w:szCs w:val="28"/>
        </w:rPr>
      </w:pPr>
      <w:r w:rsidRPr="0044501E">
        <w:rPr>
          <w:b/>
          <w:sz w:val="28"/>
          <w:szCs w:val="28"/>
        </w:rPr>
        <w:lastRenderedPageBreak/>
        <w:t xml:space="preserve">Приложение № 3 </w:t>
      </w:r>
    </w:p>
    <w:p w:rsidR="00E04B13" w:rsidRDefault="00BE2CFC" w:rsidP="00E04B13">
      <w:pPr>
        <w:pStyle w:val="11"/>
        <w:kinsoku w:val="0"/>
        <w:overflowPunct w:val="0"/>
        <w:ind w:left="0"/>
        <w:jc w:val="center"/>
        <w:outlineLvl w:val="9"/>
      </w:pPr>
      <w:r>
        <w:rPr>
          <w:noProof/>
        </w:rPr>
        <mc:AlternateContent>
          <mc:Choice Requires="wps">
            <w:drawing>
              <wp:anchor distT="0" distB="0" distL="0" distR="0" simplePos="0" relativeHeight="251675648" behindDoc="0" locked="0" layoutInCell="0" allowOverlap="1">
                <wp:simplePos x="0" y="0"/>
                <wp:positionH relativeFrom="page">
                  <wp:posOffset>95250</wp:posOffset>
                </wp:positionH>
                <wp:positionV relativeFrom="paragraph">
                  <wp:posOffset>254000</wp:posOffset>
                </wp:positionV>
                <wp:extent cx="10325100" cy="5054600"/>
                <wp:effectExtent l="0" t="0" r="0" b="12700"/>
                <wp:wrapTopAndBottom/>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0" cy="505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2B3" w:rsidRDefault="007C02B3" w:rsidP="00E04B13">
                            <w:pPr>
                              <w:spacing w:line="7960" w:lineRule="atLeast"/>
                            </w:pPr>
                            <w:r>
                              <w:rPr>
                                <w:noProof/>
                              </w:rPr>
                              <w:drawing>
                                <wp:inline distT="0" distB="0" distL="0" distR="0">
                                  <wp:extent cx="10453547" cy="5118265"/>
                                  <wp:effectExtent l="19050" t="0" r="490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453479" cy="5118232"/>
                                          </a:xfrm>
                                          <a:prstGeom prst="rect">
                                            <a:avLst/>
                                          </a:prstGeom>
                                          <a:noFill/>
                                          <a:ln w="9525">
                                            <a:noFill/>
                                            <a:miter lim="800000"/>
                                            <a:headEnd/>
                                            <a:tailEnd/>
                                          </a:ln>
                                        </pic:spPr>
                                      </pic:pic>
                                    </a:graphicData>
                                  </a:graphic>
                                </wp:inline>
                              </w:drawing>
                            </w:r>
                          </w:p>
                          <w:p w:rsidR="007C02B3" w:rsidRDefault="007C02B3" w:rsidP="00E04B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7.5pt;margin-top:20pt;width:813pt;height:398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" o:allowincell="f" filled="f" stroked="f">
                <v:textbox inset="0,0,0,0">
                  <w:txbxContent>
                    <w:p w:rsidR="007C02B3" w:rsidRDefault="007C02B3" w:rsidP="00E04B13">
                      <w:pPr>
                        <w:spacing w:line="7960" w:lineRule="atLeast"/>
                      </w:pPr>
                      <w:r>
                        <w:rPr>
                          <w:noProof/>
                        </w:rPr>
                        <w:drawing>
                          <wp:inline distT="0" distB="0" distL="0" distR="0">
                            <wp:extent cx="10453547" cy="5118265"/>
                            <wp:effectExtent l="19050" t="0" r="490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453479" cy="5118232"/>
                                    </a:xfrm>
                                    <a:prstGeom prst="rect">
                                      <a:avLst/>
                                    </a:prstGeom>
                                    <a:noFill/>
                                    <a:ln w="9525">
                                      <a:noFill/>
                                      <a:miter lim="800000"/>
                                      <a:headEnd/>
                                      <a:tailEnd/>
                                    </a:ln>
                                  </pic:spPr>
                                </pic:pic>
                              </a:graphicData>
                            </a:graphic>
                          </wp:inline>
                        </w:drawing>
                      </w:r>
                    </w:p>
                    <w:p w:rsidR="007C02B3" w:rsidRDefault="007C02B3" w:rsidP="00E04B13"/>
                  </w:txbxContent>
                </v:textbox>
                <w10:wrap type="topAndBottom" anchorx="page"/>
              </v:rect>
            </w:pict>
          </mc:Fallback>
        </mc:AlternateContent>
      </w:r>
      <w:r w:rsidR="00E04B13">
        <w:t xml:space="preserve">Проект </w:t>
      </w:r>
      <w:r w:rsidR="001A094A">
        <w:t>осуществления</w:t>
      </w:r>
      <w:r w:rsidR="00E04B13">
        <w:t xml:space="preserve"> работ на прокладку инженерных сетей (пример)</w:t>
      </w:r>
    </w:p>
    <w:p w:rsidR="00E04B13" w:rsidRDefault="00E04B13" w:rsidP="00E04B13">
      <w:pPr>
        <w:spacing w:line="240" w:lineRule="atLeast"/>
        <w:ind w:firstLine="567"/>
        <w:jc w:val="both"/>
        <w:rPr>
          <w:sz w:val="28"/>
          <w:szCs w:val="28"/>
        </w:rPr>
        <w:sectPr w:rsidR="00E04B13" w:rsidSect="00464AC6">
          <w:pgSz w:w="16838" w:h="11906" w:orient="landscape"/>
          <w:pgMar w:top="1701" w:right="1134" w:bottom="850" w:left="1134" w:header="708" w:footer="708" w:gutter="0"/>
          <w:cols w:space="708"/>
          <w:docGrid w:linePitch="360"/>
        </w:sectPr>
      </w:pPr>
    </w:p>
    <w:p w:rsidR="00E04B13" w:rsidRPr="0044501E" w:rsidRDefault="00E04B13" w:rsidP="00E04B13">
      <w:pPr>
        <w:jc w:val="right"/>
        <w:rPr>
          <w:b/>
          <w:sz w:val="28"/>
          <w:szCs w:val="28"/>
        </w:rPr>
      </w:pPr>
      <w:r>
        <w:rPr>
          <w:b/>
          <w:sz w:val="28"/>
          <w:szCs w:val="28"/>
        </w:rPr>
        <w:lastRenderedPageBreak/>
        <w:t>Приложение № 5</w:t>
      </w:r>
    </w:p>
    <w:p w:rsidR="00E04B13" w:rsidRDefault="00E04B13" w:rsidP="00E04B13">
      <w:pPr>
        <w:spacing w:line="240" w:lineRule="atLeast"/>
        <w:ind w:firstLine="567"/>
        <w:jc w:val="center"/>
        <w:rPr>
          <w:sz w:val="28"/>
          <w:szCs w:val="28"/>
        </w:rPr>
      </w:pPr>
    </w:p>
    <w:p w:rsidR="00E04B13" w:rsidRDefault="00E04B13" w:rsidP="00E04B13">
      <w:pPr>
        <w:spacing w:line="240" w:lineRule="atLeast"/>
        <w:ind w:firstLine="567"/>
        <w:jc w:val="center"/>
        <w:rPr>
          <w:b/>
          <w:sz w:val="28"/>
          <w:szCs w:val="28"/>
        </w:rPr>
      </w:pPr>
      <w:r w:rsidRPr="001F3357">
        <w:rPr>
          <w:b/>
          <w:sz w:val="28"/>
          <w:szCs w:val="28"/>
        </w:rPr>
        <w:t xml:space="preserve">График </w:t>
      </w:r>
      <w:r w:rsidR="001A094A">
        <w:rPr>
          <w:b/>
          <w:sz w:val="28"/>
          <w:szCs w:val="28"/>
        </w:rPr>
        <w:t>осуществления</w:t>
      </w:r>
      <w:r w:rsidRPr="001F3357">
        <w:rPr>
          <w:b/>
          <w:sz w:val="28"/>
          <w:szCs w:val="28"/>
        </w:rPr>
        <w:t xml:space="preserve"> земляных работ</w:t>
      </w:r>
    </w:p>
    <w:p w:rsidR="00E04B13" w:rsidRDefault="00E04B13" w:rsidP="00E04B13">
      <w:pPr>
        <w:spacing w:line="240" w:lineRule="atLeast"/>
        <w:ind w:firstLine="567"/>
        <w:jc w:val="center"/>
        <w:rPr>
          <w:b/>
          <w:sz w:val="28"/>
          <w:szCs w:val="28"/>
        </w:rPr>
      </w:pPr>
    </w:p>
    <w:tbl>
      <w:tblPr>
        <w:tblStyle w:val="a3"/>
        <w:tblW w:w="0" w:type="auto"/>
        <w:tblLook w:val="04A0" w:firstRow="1" w:lastRow="0" w:firstColumn="1" w:lastColumn="0" w:noHBand="0" w:noVBand="1"/>
      </w:tblPr>
      <w:tblGrid>
        <w:gridCol w:w="2376"/>
        <w:gridCol w:w="142"/>
        <w:gridCol w:w="2410"/>
        <w:gridCol w:w="4643"/>
      </w:tblGrid>
      <w:tr w:rsidR="00E04B13" w:rsidTr="00464AC6">
        <w:tc>
          <w:tcPr>
            <w:tcW w:w="4928" w:type="dxa"/>
            <w:gridSpan w:val="3"/>
            <w:tcBorders>
              <w:top w:val="nil"/>
              <w:left w:val="nil"/>
              <w:bottom w:val="single" w:sz="4" w:space="0" w:color="auto"/>
              <w:right w:val="nil"/>
            </w:tcBorders>
          </w:tcPr>
          <w:p w:rsidR="00E04B13" w:rsidRPr="001F3357" w:rsidRDefault="00E04B13" w:rsidP="00464AC6">
            <w:pPr>
              <w:spacing w:line="240" w:lineRule="atLeast"/>
              <w:jc w:val="both"/>
              <w:rPr>
                <w:sz w:val="28"/>
                <w:szCs w:val="28"/>
              </w:rPr>
            </w:pPr>
            <w:r w:rsidRPr="001F3357">
              <w:rPr>
                <w:sz w:val="28"/>
                <w:szCs w:val="28"/>
              </w:rPr>
              <w:t>Функциональное назначение объекта</w:t>
            </w:r>
            <w:r>
              <w:rPr>
                <w:sz w:val="28"/>
                <w:szCs w:val="28"/>
              </w:rPr>
              <w:t>:</w:t>
            </w:r>
          </w:p>
        </w:tc>
        <w:tc>
          <w:tcPr>
            <w:tcW w:w="4643" w:type="dxa"/>
            <w:tcBorders>
              <w:top w:val="nil"/>
              <w:left w:val="nil"/>
              <w:bottom w:val="single" w:sz="4" w:space="0" w:color="auto"/>
              <w:right w:val="nil"/>
            </w:tcBorders>
          </w:tcPr>
          <w:p w:rsidR="00E04B13" w:rsidRPr="001F3357" w:rsidRDefault="00E04B13" w:rsidP="00464AC6">
            <w:pPr>
              <w:spacing w:line="240" w:lineRule="atLeast"/>
              <w:jc w:val="both"/>
              <w:rPr>
                <w:sz w:val="28"/>
                <w:szCs w:val="28"/>
              </w:rPr>
            </w:pPr>
          </w:p>
        </w:tc>
      </w:tr>
      <w:tr w:rsidR="00E04B13" w:rsidTr="00464AC6">
        <w:tc>
          <w:tcPr>
            <w:tcW w:w="9571" w:type="dxa"/>
            <w:gridSpan w:val="4"/>
            <w:tcBorders>
              <w:left w:val="nil"/>
              <w:right w:val="nil"/>
            </w:tcBorders>
          </w:tcPr>
          <w:p w:rsidR="00E04B13" w:rsidRPr="001F3357" w:rsidRDefault="00E04B13" w:rsidP="00464AC6">
            <w:pPr>
              <w:spacing w:line="240" w:lineRule="atLeast"/>
              <w:jc w:val="both"/>
              <w:rPr>
                <w:sz w:val="28"/>
                <w:szCs w:val="28"/>
              </w:rPr>
            </w:pPr>
          </w:p>
        </w:tc>
      </w:tr>
      <w:tr w:rsidR="00E04B13" w:rsidTr="00464AC6">
        <w:tc>
          <w:tcPr>
            <w:tcW w:w="9571" w:type="dxa"/>
            <w:gridSpan w:val="4"/>
            <w:tcBorders>
              <w:left w:val="nil"/>
              <w:right w:val="nil"/>
            </w:tcBorders>
          </w:tcPr>
          <w:p w:rsidR="00E04B13" w:rsidRPr="001F3357" w:rsidRDefault="00E04B13" w:rsidP="00464AC6">
            <w:pPr>
              <w:spacing w:line="240" w:lineRule="atLeast"/>
              <w:jc w:val="both"/>
              <w:rPr>
                <w:sz w:val="28"/>
                <w:szCs w:val="28"/>
              </w:rPr>
            </w:pPr>
          </w:p>
        </w:tc>
      </w:tr>
      <w:tr w:rsidR="00E04B13" w:rsidTr="00464AC6">
        <w:tc>
          <w:tcPr>
            <w:tcW w:w="2376" w:type="dxa"/>
            <w:tcBorders>
              <w:left w:val="nil"/>
              <w:bottom w:val="nil"/>
              <w:right w:val="nil"/>
            </w:tcBorders>
          </w:tcPr>
          <w:p w:rsidR="00E04B13" w:rsidRPr="001F3357" w:rsidRDefault="00E04B13" w:rsidP="00464AC6">
            <w:pPr>
              <w:spacing w:line="240" w:lineRule="atLeast"/>
              <w:jc w:val="both"/>
              <w:rPr>
                <w:sz w:val="28"/>
                <w:szCs w:val="28"/>
              </w:rPr>
            </w:pPr>
            <w:r w:rsidRPr="001F3357">
              <w:rPr>
                <w:sz w:val="28"/>
                <w:szCs w:val="28"/>
              </w:rPr>
              <w:t>Адрес объекта</w:t>
            </w:r>
            <w:r>
              <w:rPr>
                <w:sz w:val="28"/>
                <w:szCs w:val="28"/>
              </w:rPr>
              <w:t>:</w:t>
            </w:r>
          </w:p>
        </w:tc>
        <w:tc>
          <w:tcPr>
            <w:tcW w:w="7195" w:type="dxa"/>
            <w:gridSpan w:val="3"/>
            <w:tcBorders>
              <w:left w:val="nil"/>
              <w:right w:val="nil"/>
            </w:tcBorders>
          </w:tcPr>
          <w:p w:rsidR="00E04B13" w:rsidRPr="001F3357" w:rsidRDefault="00E04B13" w:rsidP="00464AC6">
            <w:pPr>
              <w:spacing w:line="240" w:lineRule="atLeast"/>
              <w:jc w:val="both"/>
              <w:rPr>
                <w:sz w:val="28"/>
                <w:szCs w:val="28"/>
              </w:rPr>
            </w:pPr>
          </w:p>
        </w:tc>
      </w:tr>
      <w:tr w:rsidR="00E04B13" w:rsidTr="00464AC6">
        <w:tc>
          <w:tcPr>
            <w:tcW w:w="2518" w:type="dxa"/>
            <w:gridSpan w:val="2"/>
            <w:tcBorders>
              <w:top w:val="nil"/>
              <w:left w:val="nil"/>
              <w:bottom w:val="nil"/>
              <w:right w:val="nil"/>
            </w:tcBorders>
          </w:tcPr>
          <w:p w:rsidR="00E04B13" w:rsidRPr="001F3357" w:rsidRDefault="00E04B13" w:rsidP="00464AC6">
            <w:pPr>
              <w:spacing w:line="240" w:lineRule="atLeast"/>
              <w:jc w:val="center"/>
              <w:rPr>
                <w:sz w:val="16"/>
                <w:szCs w:val="16"/>
              </w:rPr>
            </w:pPr>
          </w:p>
        </w:tc>
        <w:tc>
          <w:tcPr>
            <w:tcW w:w="7053" w:type="dxa"/>
            <w:gridSpan w:val="2"/>
            <w:tcBorders>
              <w:left w:val="nil"/>
              <w:bottom w:val="nil"/>
              <w:right w:val="nil"/>
            </w:tcBorders>
          </w:tcPr>
          <w:p w:rsidR="00E04B13" w:rsidRPr="001F3357" w:rsidRDefault="00E04B13" w:rsidP="00464AC6">
            <w:pPr>
              <w:spacing w:line="240" w:lineRule="atLeast"/>
              <w:jc w:val="center"/>
              <w:rPr>
                <w:sz w:val="16"/>
                <w:szCs w:val="16"/>
              </w:rPr>
            </w:pPr>
            <w:r w:rsidRPr="001F3357">
              <w:rPr>
                <w:sz w:val="16"/>
                <w:szCs w:val="16"/>
              </w:rPr>
              <w:t>(адрес проведения земляных работ, кадастровый номер земельного участка)</w:t>
            </w:r>
          </w:p>
        </w:tc>
      </w:tr>
      <w:tr w:rsidR="00E04B13" w:rsidTr="00464AC6">
        <w:tc>
          <w:tcPr>
            <w:tcW w:w="9571" w:type="dxa"/>
            <w:gridSpan w:val="4"/>
            <w:tcBorders>
              <w:top w:val="nil"/>
              <w:left w:val="nil"/>
              <w:right w:val="nil"/>
            </w:tcBorders>
          </w:tcPr>
          <w:p w:rsidR="00E04B13" w:rsidRPr="001F3357" w:rsidRDefault="00E04B13" w:rsidP="00464AC6">
            <w:pPr>
              <w:spacing w:line="240" w:lineRule="atLeast"/>
              <w:jc w:val="both"/>
              <w:rPr>
                <w:sz w:val="28"/>
                <w:szCs w:val="28"/>
              </w:rPr>
            </w:pPr>
          </w:p>
        </w:tc>
      </w:tr>
    </w:tbl>
    <w:p w:rsidR="00E04B13" w:rsidRDefault="00E04B13" w:rsidP="00E04B13">
      <w:pPr>
        <w:spacing w:line="240" w:lineRule="atLeast"/>
        <w:ind w:firstLine="567"/>
        <w:jc w:val="center"/>
        <w:rPr>
          <w:b/>
          <w:sz w:val="28"/>
          <w:szCs w:val="28"/>
        </w:rPr>
      </w:pPr>
    </w:p>
    <w:tbl>
      <w:tblPr>
        <w:tblStyle w:val="a3"/>
        <w:tblW w:w="0" w:type="auto"/>
        <w:tblLook w:val="04A0" w:firstRow="1" w:lastRow="0" w:firstColumn="1" w:lastColumn="0" w:noHBand="0" w:noVBand="1"/>
      </w:tblPr>
      <w:tblGrid>
        <w:gridCol w:w="817"/>
        <w:gridCol w:w="3968"/>
        <w:gridCol w:w="2393"/>
        <w:gridCol w:w="2393"/>
      </w:tblGrid>
      <w:tr w:rsidR="00E04B13" w:rsidTr="00464AC6">
        <w:tc>
          <w:tcPr>
            <w:tcW w:w="817" w:type="dxa"/>
            <w:vAlign w:val="center"/>
          </w:tcPr>
          <w:p w:rsidR="00E04B13" w:rsidRPr="001F3357" w:rsidRDefault="00E04B13" w:rsidP="00464AC6">
            <w:pPr>
              <w:spacing w:line="240" w:lineRule="atLeast"/>
              <w:jc w:val="center"/>
              <w:rPr>
                <w:sz w:val="28"/>
                <w:szCs w:val="28"/>
              </w:rPr>
            </w:pPr>
            <w:r>
              <w:rPr>
                <w:sz w:val="28"/>
                <w:szCs w:val="28"/>
              </w:rPr>
              <w:t>№ п/п</w:t>
            </w:r>
          </w:p>
        </w:tc>
        <w:tc>
          <w:tcPr>
            <w:tcW w:w="3968" w:type="dxa"/>
            <w:vAlign w:val="center"/>
          </w:tcPr>
          <w:p w:rsidR="00E04B13" w:rsidRPr="001F3357" w:rsidRDefault="00E04B13" w:rsidP="00464AC6">
            <w:pPr>
              <w:spacing w:line="240" w:lineRule="atLeast"/>
              <w:jc w:val="center"/>
              <w:rPr>
                <w:sz w:val="28"/>
                <w:szCs w:val="28"/>
              </w:rPr>
            </w:pPr>
            <w:r w:rsidRPr="00541E59">
              <w:rPr>
                <w:sz w:val="28"/>
                <w:szCs w:val="28"/>
              </w:rPr>
              <w:t>Наименование работ</w:t>
            </w:r>
          </w:p>
        </w:tc>
        <w:tc>
          <w:tcPr>
            <w:tcW w:w="2393" w:type="dxa"/>
            <w:vAlign w:val="center"/>
          </w:tcPr>
          <w:p w:rsidR="00E04B13" w:rsidRPr="001F3357" w:rsidRDefault="00E04B13" w:rsidP="00464AC6">
            <w:pPr>
              <w:spacing w:line="240" w:lineRule="atLeast"/>
              <w:jc w:val="center"/>
              <w:rPr>
                <w:sz w:val="28"/>
                <w:szCs w:val="28"/>
              </w:rPr>
            </w:pPr>
            <w:r w:rsidRPr="00541E59">
              <w:rPr>
                <w:sz w:val="28"/>
                <w:szCs w:val="28"/>
              </w:rPr>
              <w:t>Дата начала работ (день/месяц/год)</w:t>
            </w:r>
          </w:p>
        </w:tc>
        <w:tc>
          <w:tcPr>
            <w:tcW w:w="2393" w:type="dxa"/>
            <w:vAlign w:val="center"/>
          </w:tcPr>
          <w:p w:rsidR="00E04B13" w:rsidRPr="00541E59" w:rsidRDefault="00E04B13" w:rsidP="00464AC6">
            <w:pPr>
              <w:spacing w:line="240" w:lineRule="atLeast"/>
              <w:jc w:val="center"/>
              <w:rPr>
                <w:sz w:val="28"/>
                <w:szCs w:val="28"/>
              </w:rPr>
            </w:pPr>
            <w:r w:rsidRPr="00541E59">
              <w:rPr>
                <w:sz w:val="28"/>
                <w:szCs w:val="28"/>
              </w:rPr>
              <w:t>Дата окончания работ</w:t>
            </w:r>
          </w:p>
          <w:p w:rsidR="00E04B13" w:rsidRPr="001F3357" w:rsidRDefault="00E04B13" w:rsidP="00464AC6">
            <w:pPr>
              <w:spacing w:line="240" w:lineRule="atLeast"/>
              <w:jc w:val="center"/>
              <w:rPr>
                <w:sz w:val="28"/>
                <w:szCs w:val="28"/>
              </w:rPr>
            </w:pPr>
            <w:r w:rsidRPr="00541E59">
              <w:rPr>
                <w:sz w:val="28"/>
                <w:szCs w:val="28"/>
              </w:rPr>
              <w:t>(день/месяц/год)</w:t>
            </w:r>
          </w:p>
        </w:tc>
      </w:tr>
      <w:tr w:rsidR="00E04B13" w:rsidTr="00464AC6">
        <w:tc>
          <w:tcPr>
            <w:tcW w:w="817" w:type="dxa"/>
          </w:tcPr>
          <w:p w:rsidR="00E04B13" w:rsidRDefault="00E04B13" w:rsidP="00464AC6">
            <w:pPr>
              <w:spacing w:line="240" w:lineRule="atLeast"/>
              <w:jc w:val="center"/>
              <w:rPr>
                <w:sz w:val="28"/>
                <w:szCs w:val="28"/>
              </w:rPr>
            </w:pPr>
          </w:p>
          <w:p w:rsidR="00E04B13" w:rsidRPr="001F3357" w:rsidRDefault="00E04B13" w:rsidP="00464AC6">
            <w:pPr>
              <w:spacing w:line="240" w:lineRule="atLeast"/>
              <w:jc w:val="center"/>
              <w:rPr>
                <w:sz w:val="28"/>
                <w:szCs w:val="28"/>
              </w:rPr>
            </w:pPr>
          </w:p>
        </w:tc>
        <w:tc>
          <w:tcPr>
            <w:tcW w:w="3968" w:type="dxa"/>
          </w:tcPr>
          <w:p w:rsidR="00E04B13" w:rsidRPr="001F3357" w:rsidRDefault="00E04B13" w:rsidP="00464AC6">
            <w:pPr>
              <w:spacing w:line="240" w:lineRule="atLeast"/>
              <w:jc w:val="center"/>
              <w:rPr>
                <w:sz w:val="28"/>
                <w:szCs w:val="28"/>
              </w:rPr>
            </w:pPr>
          </w:p>
        </w:tc>
        <w:tc>
          <w:tcPr>
            <w:tcW w:w="2393" w:type="dxa"/>
          </w:tcPr>
          <w:p w:rsidR="00E04B13" w:rsidRPr="001F3357" w:rsidRDefault="00E04B13" w:rsidP="00464AC6">
            <w:pPr>
              <w:spacing w:line="240" w:lineRule="atLeast"/>
              <w:jc w:val="center"/>
              <w:rPr>
                <w:sz w:val="28"/>
                <w:szCs w:val="28"/>
              </w:rPr>
            </w:pPr>
          </w:p>
        </w:tc>
        <w:tc>
          <w:tcPr>
            <w:tcW w:w="2393" w:type="dxa"/>
          </w:tcPr>
          <w:p w:rsidR="00E04B13" w:rsidRPr="001F3357" w:rsidRDefault="00E04B13" w:rsidP="00464AC6">
            <w:pPr>
              <w:spacing w:line="240" w:lineRule="atLeast"/>
              <w:jc w:val="center"/>
              <w:rPr>
                <w:sz w:val="28"/>
                <w:szCs w:val="28"/>
              </w:rPr>
            </w:pPr>
          </w:p>
        </w:tc>
      </w:tr>
      <w:tr w:rsidR="00E04B13" w:rsidTr="00464AC6">
        <w:tc>
          <w:tcPr>
            <w:tcW w:w="817" w:type="dxa"/>
          </w:tcPr>
          <w:p w:rsidR="00E04B13" w:rsidRDefault="00E04B13" w:rsidP="00464AC6">
            <w:pPr>
              <w:spacing w:line="240" w:lineRule="atLeast"/>
              <w:jc w:val="center"/>
              <w:rPr>
                <w:sz w:val="28"/>
                <w:szCs w:val="28"/>
              </w:rPr>
            </w:pPr>
          </w:p>
          <w:p w:rsidR="00E04B13" w:rsidRPr="001F3357" w:rsidRDefault="00E04B13" w:rsidP="00464AC6">
            <w:pPr>
              <w:spacing w:line="240" w:lineRule="atLeast"/>
              <w:jc w:val="center"/>
              <w:rPr>
                <w:sz w:val="28"/>
                <w:szCs w:val="28"/>
              </w:rPr>
            </w:pPr>
          </w:p>
        </w:tc>
        <w:tc>
          <w:tcPr>
            <w:tcW w:w="3968" w:type="dxa"/>
          </w:tcPr>
          <w:p w:rsidR="00E04B13" w:rsidRPr="001F3357" w:rsidRDefault="00E04B13" w:rsidP="00464AC6">
            <w:pPr>
              <w:spacing w:line="240" w:lineRule="atLeast"/>
              <w:jc w:val="center"/>
              <w:rPr>
                <w:sz w:val="28"/>
                <w:szCs w:val="28"/>
              </w:rPr>
            </w:pPr>
          </w:p>
        </w:tc>
        <w:tc>
          <w:tcPr>
            <w:tcW w:w="2393" w:type="dxa"/>
          </w:tcPr>
          <w:p w:rsidR="00E04B13" w:rsidRPr="001F3357" w:rsidRDefault="00E04B13" w:rsidP="00464AC6">
            <w:pPr>
              <w:spacing w:line="240" w:lineRule="atLeast"/>
              <w:jc w:val="center"/>
              <w:rPr>
                <w:sz w:val="28"/>
                <w:szCs w:val="28"/>
              </w:rPr>
            </w:pPr>
          </w:p>
        </w:tc>
        <w:tc>
          <w:tcPr>
            <w:tcW w:w="2393" w:type="dxa"/>
          </w:tcPr>
          <w:p w:rsidR="00E04B13" w:rsidRPr="001F3357" w:rsidRDefault="00E04B13" w:rsidP="00464AC6">
            <w:pPr>
              <w:spacing w:line="240" w:lineRule="atLeast"/>
              <w:jc w:val="center"/>
              <w:rPr>
                <w:sz w:val="28"/>
                <w:szCs w:val="28"/>
              </w:rPr>
            </w:pPr>
          </w:p>
        </w:tc>
      </w:tr>
      <w:tr w:rsidR="00E04B13" w:rsidTr="00464AC6">
        <w:tc>
          <w:tcPr>
            <w:tcW w:w="817" w:type="dxa"/>
          </w:tcPr>
          <w:p w:rsidR="00E04B13" w:rsidRDefault="00E04B13" w:rsidP="00464AC6">
            <w:pPr>
              <w:spacing w:line="240" w:lineRule="atLeast"/>
              <w:jc w:val="center"/>
              <w:rPr>
                <w:sz w:val="28"/>
                <w:szCs w:val="28"/>
              </w:rPr>
            </w:pPr>
          </w:p>
          <w:p w:rsidR="00E04B13" w:rsidRPr="001F3357" w:rsidRDefault="00E04B13" w:rsidP="00464AC6">
            <w:pPr>
              <w:spacing w:line="240" w:lineRule="atLeast"/>
              <w:jc w:val="center"/>
              <w:rPr>
                <w:sz w:val="28"/>
                <w:szCs w:val="28"/>
              </w:rPr>
            </w:pPr>
          </w:p>
        </w:tc>
        <w:tc>
          <w:tcPr>
            <w:tcW w:w="3968" w:type="dxa"/>
          </w:tcPr>
          <w:p w:rsidR="00E04B13" w:rsidRPr="001F3357" w:rsidRDefault="00E04B13" w:rsidP="00464AC6">
            <w:pPr>
              <w:spacing w:line="240" w:lineRule="atLeast"/>
              <w:jc w:val="center"/>
              <w:rPr>
                <w:sz w:val="28"/>
                <w:szCs w:val="28"/>
              </w:rPr>
            </w:pPr>
          </w:p>
        </w:tc>
        <w:tc>
          <w:tcPr>
            <w:tcW w:w="2393" w:type="dxa"/>
          </w:tcPr>
          <w:p w:rsidR="00E04B13" w:rsidRPr="001F3357" w:rsidRDefault="00E04B13" w:rsidP="00464AC6">
            <w:pPr>
              <w:spacing w:line="240" w:lineRule="atLeast"/>
              <w:jc w:val="center"/>
              <w:rPr>
                <w:sz w:val="28"/>
                <w:szCs w:val="28"/>
              </w:rPr>
            </w:pPr>
          </w:p>
        </w:tc>
        <w:tc>
          <w:tcPr>
            <w:tcW w:w="2393" w:type="dxa"/>
          </w:tcPr>
          <w:p w:rsidR="00E04B13" w:rsidRPr="001F3357" w:rsidRDefault="00E04B13" w:rsidP="00464AC6">
            <w:pPr>
              <w:spacing w:line="240" w:lineRule="atLeast"/>
              <w:jc w:val="center"/>
              <w:rPr>
                <w:sz w:val="28"/>
                <w:szCs w:val="28"/>
              </w:rPr>
            </w:pPr>
          </w:p>
        </w:tc>
      </w:tr>
      <w:tr w:rsidR="00E04B13" w:rsidTr="00464AC6">
        <w:tc>
          <w:tcPr>
            <w:tcW w:w="817" w:type="dxa"/>
          </w:tcPr>
          <w:p w:rsidR="00E04B13" w:rsidRDefault="00E04B13" w:rsidP="00464AC6">
            <w:pPr>
              <w:spacing w:line="240" w:lineRule="atLeast"/>
              <w:jc w:val="center"/>
              <w:rPr>
                <w:sz w:val="28"/>
                <w:szCs w:val="28"/>
              </w:rPr>
            </w:pPr>
          </w:p>
          <w:p w:rsidR="00E04B13" w:rsidRPr="001F3357" w:rsidRDefault="00E04B13" w:rsidP="00464AC6">
            <w:pPr>
              <w:spacing w:line="240" w:lineRule="atLeast"/>
              <w:jc w:val="center"/>
              <w:rPr>
                <w:sz w:val="28"/>
                <w:szCs w:val="28"/>
              </w:rPr>
            </w:pPr>
          </w:p>
        </w:tc>
        <w:tc>
          <w:tcPr>
            <w:tcW w:w="3968" w:type="dxa"/>
          </w:tcPr>
          <w:p w:rsidR="00E04B13" w:rsidRPr="001F3357" w:rsidRDefault="00E04B13" w:rsidP="00464AC6">
            <w:pPr>
              <w:spacing w:line="240" w:lineRule="atLeast"/>
              <w:jc w:val="center"/>
              <w:rPr>
                <w:sz w:val="28"/>
                <w:szCs w:val="28"/>
              </w:rPr>
            </w:pPr>
          </w:p>
        </w:tc>
        <w:tc>
          <w:tcPr>
            <w:tcW w:w="2393" w:type="dxa"/>
          </w:tcPr>
          <w:p w:rsidR="00E04B13" w:rsidRPr="001F3357" w:rsidRDefault="00E04B13" w:rsidP="00464AC6">
            <w:pPr>
              <w:spacing w:line="240" w:lineRule="atLeast"/>
              <w:jc w:val="center"/>
              <w:rPr>
                <w:sz w:val="28"/>
                <w:szCs w:val="28"/>
              </w:rPr>
            </w:pPr>
          </w:p>
        </w:tc>
        <w:tc>
          <w:tcPr>
            <w:tcW w:w="2393" w:type="dxa"/>
          </w:tcPr>
          <w:p w:rsidR="00E04B13" w:rsidRPr="001F3357" w:rsidRDefault="00E04B13" w:rsidP="00464AC6">
            <w:pPr>
              <w:spacing w:line="240" w:lineRule="atLeast"/>
              <w:jc w:val="center"/>
              <w:rPr>
                <w:sz w:val="28"/>
                <w:szCs w:val="28"/>
              </w:rPr>
            </w:pPr>
          </w:p>
        </w:tc>
      </w:tr>
    </w:tbl>
    <w:p w:rsidR="00E04B13" w:rsidRDefault="00E04B13" w:rsidP="00E04B13">
      <w:pPr>
        <w:spacing w:line="240" w:lineRule="atLeast"/>
        <w:ind w:firstLine="567"/>
        <w:jc w:val="center"/>
        <w:rPr>
          <w:b/>
          <w:sz w:val="28"/>
          <w:szCs w:val="28"/>
        </w:rPr>
      </w:pPr>
    </w:p>
    <w:tbl>
      <w:tblPr>
        <w:tblStyle w:val="a3"/>
        <w:tblW w:w="0" w:type="auto"/>
        <w:tblLook w:val="04A0" w:firstRow="1" w:lastRow="0" w:firstColumn="1" w:lastColumn="0" w:noHBand="0" w:noVBand="1"/>
      </w:tblPr>
      <w:tblGrid>
        <w:gridCol w:w="3085"/>
        <w:gridCol w:w="1700"/>
        <w:gridCol w:w="4786"/>
      </w:tblGrid>
      <w:tr w:rsidR="00E04B13" w:rsidTr="00464AC6">
        <w:tc>
          <w:tcPr>
            <w:tcW w:w="3085" w:type="dxa"/>
            <w:tcBorders>
              <w:top w:val="nil"/>
              <w:left w:val="nil"/>
              <w:bottom w:val="nil"/>
              <w:right w:val="nil"/>
            </w:tcBorders>
          </w:tcPr>
          <w:p w:rsidR="00E04B13" w:rsidRPr="004D65E1" w:rsidRDefault="00E04B13" w:rsidP="00464AC6">
            <w:pPr>
              <w:spacing w:line="240" w:lineRule="atLeast"/>
              <w:rPr>
                <w:sz w:val="28"/>
                <w:szCs w:val="28"/>
              </w:rPr>
            </w:pPr>
            <w:r w:rsidRPr="004D65E1">
              <w:rPr>
                <w:sz w:val="28"/>
                <w:szCs w:val="28"/>
              </w:rPr>
              <w:t>Исполнитель работ</w:t>
            </w:r>
          </w:p>
        </w:tc>
        <w:tc>
          <w:tcPr>
            <w:tcW w:w="6486" w:type="dxa"/>
            <w:gridSpan w:val="2"/>
            <w:tcBorders>
              <w:top w:val="nil"/>
              <w:left w:val="nil"/>
              <w:right w:val="nil"/>
            </w:tcBorders>
          </w:tcPr>
          <w:p w:rsidR="00E04B13" w:rsidRPr="004D65E1" w:rsidRDefault="00E04B13" w:rsidP="00464AC6">
            <w:pPr>
              <w:spacing w:line="240" w:lineRule="atLeast"/>
              <w:rPr>
                <w:sz w:val="28"/>
                <w:szCs w:val="28"/>
              </w:rPr>
            </w:pPr>
          </w:p>
        </w:tc>
      </w:tr>
      <w:tr w:rsidR="00E04B13" w:rsidTr="00464AC6">
        <w:tc>
          <w:tcPr>
            <w:tcW w:w="9571" w:type="dxa"/>
            <w:gridSpan w:val="3"/>
            <w:tcBorders>
              <w:top w:val="nil"/>
              <w:left w:val="nil"/>
              <w:bottom w:val="single" w:sz="4" w:space="0" w:color="auto"/>
              <w:right w:val="nil"/>
            </w:tcBorders>
          </w:tcPr>
          <w:p w:rsidR="00E04B13" w:rsidRPr="004D65E1" w:rsidRDefault="00E04B13" w:rsidP="00464AC6">
            <w:pPr>
              <w:spacing w:line="240" w:lineRule="atLeast"/>
              <w:rPr>
                <w:sz w:val="28"/>
                <w:szCs w:val="28"/>
              </w:rPr>
            </w:pPr>
          </w:p>
        </w:tc>
      </w:tr>
      <w:tr w:rsidR="00E04B13" w:rsidTr="00464AC6">
        <w:tc>
          <w:tcPr>
            <w:tcW w:w="3085" w:type="dxa"/>
            <w:tcBorders>
              <w:top w:val="single" w:sz="4" w:space="0" w:color="auto"/>
              <w:left w:val="nil"/>
              <w:bottom w:val="nil"/>
              <w:right w:val="nil"/>
            </w:tcBorders>
          </w:tcPr>
          <w:p w:rsidR="00E04B13" w:rsidRPr="004D65E1" w:rsidRDefault="00E04B13" w:rsidP="00464AC6">
            <w:pPr>
              <w:spacing w:line="240" w:lineRule="atLeast"/>
              <w:rPr>
                <w:sz w:val="28"/>
                <w:szCs w:val="28"/>
              </w:rPr>
            </w:pPr>
          </w:p>
        </w:tc>
        <w:tc>
          <w:tcPr>
            <w:tcW w:w="6486" w:type="dxa"/>
            <w:gridSpan w:val="2"/>
            <w:tcBorders>
              <w:left w:val="nil"/>
              <w:bottom w:val="nil"/>
              <w:right w:val="nil"/>
            </w:tcBorders>
          </w:tcPr>
          <w:p w:rsidR="00E04B13" w:rsidRPr="004D65E1" w:rsidRDefault="00E04B13" w:rsidP="00464AC6">
            <w:pPr>
              <w:spacing w:line="240" w:lineRule="atLeast"/>
              <w:jc w:val="center"/>
              <w:rPr>
                <w:sz w:val="16"/>
                <w:szCs w:val="16"/>
              </w:rPr>
            </w:pPr>
            <w:r w:rsidRPr="004D65E1">
              <w:rPr>
                <w:sz w:val="16"/>
                <w:szCs w:val="16"/>
              </w:rPr>
              <w:t>(должность, подпись, расшифровка подписи)</w:t>
            </w:r>
          </w:p>
        </w:tc>
      </w:tr>
      <w:tr w:rsidR="00E04B13" w:rsidTr="00464AC6">
        <w:tc>
          <w:tcPr>
            <w:tcW w:w="4785" w:type="dxa"/>
            <w:gridSpan w:val="2"/>
            <w:tcBorders>
              <w:top w:val="nil"/>
              <w:left w:val="nil"/>
              <w:bottom w:val="nil"/>
              <w:right w:val="nil"/>
            </w:tcBorders>
          </w:tcPr>
          <w:p w:rsidR="00E04B13" w:rsidRPr="004D65E1" w:rsidRDefault="00E04B13" w:rsidP="00464AC6">
            <w:pPr>
              <w:spacing w:line="240" w:lineRule="atLeast"/>
              <w:rPr>
                <w:sz w:val="28"/>
                <w:szCs w:val="28"/>
              </w:rPr>
            </w:pPr>
            <w:r w:rsidRPr="004D65E1">
              <w:rPr>
                <w:sz w:val="28"/>
                <w:szCs w:val="28"/>
              </w:rPr>
              <w:t>М.П.</w:t>
            </w:r>
          </w:p>
          <w:p w:rsidR="00E04B13" w:rsidRDefault="00E04B13" w:rsidP="00464AC6">
            <w:pPr>
              <w:spacing w:line="240" w:lineRule="atLeast"/>
              <w:rPr>
                <w:sz w:val="28"/>
                <w:szCs w:val="28"/>
              </w:rPr>
            </w:pPr>
            <w:r w:rsidRPr="004D65E1">
              <w:rPr>
                <w:sz w:val="28"/>
                <w:szCs w:val="28"/>
              </w:rPr>
              <w:t>(при наличии)</w:t>
            </w:r>
          </w:p>
          <w:p w:rsidR="00E04B13" w:rsidRDefault="00E04B13" w:rsidP="00464AC6">
            <w:pPr>
              <w:spacing w:line="240" w:lineRule="atLeast"/>
              <w:rPr>
                <w:sz w:val="28"/>
                <w:szCs w:val="28"/>
              </w:rPr>
            </w:pPr>
          </w:p>
          <w:p w:rsidR="00E04B13" w:rsidRDefault="00E04B13" w:rsidP="00464AC6">
            <w:pPr>
              <w:spacing w:line="240" w:lineRule="atLeast"/>
              <w:rPr>
                <w:sz w:val="28"/>
                <w:szCs w:val="28"/>
              </w:rPr>
            </w:pPr>
          </w:p>
          <w:p w:rsidR="00E04B13" w:rsidRPr="004D65E1" w:rsidRDefault="00E04B13" w:rsidP="00464AC6">
            <w:pPr>
              <w:spacing w:line="240" w:lineRule="atLeast"/>
              <w:rPr>
                <w:sz w:val="28"/>
                <w:szCs w:val="28"/>
              </w:rPr>
            </w:pPr>
          </w:p>
        </w:tc>
        <w:tc>
          <w:tcPr>
            <w:tcW w:w="4786" w:type="dxa"/>
            <w:tcBorders>
              <w:top w:val="nil"/>
              <w:left w:val="nil"/>
              <w:bottom w:val="nil"/>
              <w:right w:val="nil"/>
            </w:tcBorders>
          </w:tcPr>
          <w:p w:rsidR="00E04B13" w:rsidRDefault="00E04B13" w:rsidP="00464AC6">
            <w:pPr>
              <w:spacing w:line="240" w:lineRule="atLeast"/>
              <w:jc w:val="right"/>
              <w:rPr>
                <w:sz w:val="28"/>
                <w:szCs w:val="28"/>
              </w:rPr>
            </w:pPr>
          </w:p>
          <w:p w:rsidR="00E04B13" w:rsidRPr="004D65E1" w:rsidRDefault="00E04B13" w:rsidP="00464AC6">
            <w:pPr>
              <w:spacing w:line="240" w:lineRule="atLeast"/>
              <w:jc w:val="right"/>
              <w:rPr>
                <w:sz w:val="28"/>
                <w:szCs w:val="28"/>
              </w:rPr>
            </w:pPr>
            <w:r>
              <w:rPr>
                <w:sz w:val="28"/>
                <w:szCs w:val="28"/>
              </w:rPr>
              <w:t>«__» ______ 20__ г.</w:t>
            </w:r>
          </w:p>
        </w:tc>
      </w:tr>
      <w:tr w:rsidR="00E04B13" w:rsidTr="00464AC6">
        <w:tc>
          <w:tcPr>
            <w:tcW w:w="3085" w:type="dxa"/>
            <w:tcBorders>
              <w:top w:val="nil"/>
              <w:left w:val="nil"/>
              <w:bottom w:val="nil"/>
              <w:right w:val="nil"/>
            </w:tcBorders>
          </w:tcPr>
          <w:p w:rsidR="00E04B13" w:rsidRPr="004D65E1" w:rsidRDefault="00E04B13" w:rsidP="00464AC6">
            <w:pPr>
              <w:spacing w:line="240" w:lineRule="atLeast"/>
              <w:rPr>
                <w:sz w:val="28"/>
                <w:szCs w:val="28"/>
              </w:rPr>
            </w:pPr>
            <w:r w:rsidRPr="004D65E1">
              <w:rPr>
                <w:sz w:val="28"/>
                <w:szCs w:val="28"/>
              </w:rPr>
              <w:t xml:space="preserve">Заказчик (при наличии) </w:t>
            </w:r>
          </w:p>
        </w:tc>
        <w:tc>
          <w:tcPr>
            <w:tcW w:w="6486" w:type="dxa"/>
            <w:gridSpan w:val="2"/>
            <w:tcBorders>
              <w:top w:val="nil"/>
              <w:left w:val="nil"/>
              <w:right w:val="nil"/>
            </w:tcBorders>
          </w:tcPr>
          <w:p w:rsidR="00E04B13" w:rsidRPr="004D65E1" w:rsidRDefault="00E04B13" w:rsidP="00464AC6">
            <w:pPr>
              <w:spacing w:line="240" w:lineRule="atLeast"/>
              <w:rPr>
                <w:sz w:val="28"/>
                <w:szCs w:val="28"/>
              </w:rPr>
            </w:pPr>
          </w:p>
        </w:tc>
      </w:tr>
      <w:tr w:rsidR="00E04B13" w:rsidTr="00464AC6">
        <w:tc>
          <w:tcPr>
            <w:tcW w:w="9571" w:type="dxa"/>
            <w:gridSpan w:val="3"/>
            <w:tcBorders>
              <w:top w:val="nil"/>
              <w:left w:val="nil"/>
              <w:bottom w:val="single" w:sz="4" w:space="0" w:color="auto"/>
              <w:right w:val="nil"/>
            </w:tcBorders>
          </w:tcPr>
          <w:p w:rsidR="00E04B13" w:rsidRPr="004D65E1" w:rsidRDefault="00E04B13" w:rsidP="00464AC6">
            <w:pPr>
              <w:spacing w:line="240" w:lineRule="atLeast"/>
              <w:rPr>
                <w:sz w:val="28"/>
                <w:szCs w:val="28"/>
              </w:rPr>
            </w:pPr>
          </w:p>
        </w:tc>
      </w:tr>
      <w:tr w:rsidR="00E04B13" w:rsidTr="00464AC6">
        <w:tc>
          <w:tcPr>
            <w:tcW w:w="3085" w:type="dxa"/>
            <w:tcBorders>
              <w:top w:val="single" w:sz="4" w:space="0" w:color="auto"/>
              <w:left w:val="nil"/>
              <w:bottom w:val="nil"/>
              <w:right w:val="nil"/>
            </w:tcBorders>
          </w:tcPr>
          <w:p w:rsidR="00E04B13" w:rsidRPr="004D65E1" w:rsidRDefault="00E04B13" w:rsidP="00464AC6">
            <w:pPr>
              <w:spacing w:line="240" w:lineRule="atLeast"/>
              <w:rPr>
                <w:sz w:val="28"/>
                <w:szCs w:val="28"/>
              </w:rPr>
            </w:pPr>
          </w:p>
        </w:tc>
        <w:tc>
          <w:tcPr>
            <w:tcW w:w="6486" w:type="dxa"/>
            <w:gridSpan w:val="2"/>
            <w:tcBorders>
              <w:left w:val="nil"/>
              <w:bottom w:val="nil"/>
              <w:right w:val="nil"/>
            </w:tcBorders>
          </w:tcPr>
          <w:p w:rsidR="00E04B13" w:rsidRPr="004D65E1" w:rsidRDefault="00E04B13" w:rsidP="00464AC6">
            <w:pPr>
              <w:spacing w:line="240" w:lineRule="atLeast"/>
              <w:jc w:val="center"/>
              <w:rPr>
                <w:sz w:val="28"/>
                <w:szCs w:val="28"/>
              </w:rPr>
            </w:pPr>
            <w:r w:rsidRPr="004D65E1">
              <w:rPr>
                <w:sz w:val="16"/>
                <w:szCs w:val="16"/>
              </w:rPr>
              <w:t>(должность, подпись, расшифровка подписи)</w:t>
            </w:r>
          </w:p>
        </w:tc>
      </w:tr>
      <w:tr w:rsidR="00E04B13" w:rsidTr="00464AC6">
        <w:tc>
          <w:tcPr>
            <w:tcW w:w="4785" w:type="dxa"/>
            <w:gridSpan w:val="2"/>
            <w:tcBorders>
              <w:top w:val="nil"/>
              <w:left w:val="nil"/>
              <w:bottom w:val="nil"/>
              <w:right w:val="nil"/>
            </w:tcBorders>
          </w:tcPr>
          <w:p w:rsidR="00E04B13" w:rsidRPr="004D65E1" w:rsidRDefault="00E04B13" w:rsidP="00464AC6">
            <w:pPr>
              <w:spacing w:line="240" w:lineRule="atLeast"/>
              <w:rPr>
                <w:sz w:val="28"/>
                <w:szCs w:val="28"/>
              </w:rPr>
            </w:pPr>
            <w:r w:rsidRPr="004D65E1">
              <w:rPr>
                <w:sz w:val="28"/>
                <w:szCs w:val="28"/>
              </w:rPr>
              <w:t>М.П.</w:t>
            </w:r>
          </w:p>
          <w:p w:rsidR="00E04B13" w:rsidRDefault="00E04B13" w:rsidP="00464AC6">
            <w:pPr>
              <w:spacing w:line="240" w:lineRule="atLeast"/>
              <w:rPr>
                <w:sz w:val="28"/>
                <w:szCs w:val="28"/>
              </w:rPr>
            </w:pPr>
            <w:r w:rsidRPr="004D65E1">
              <w:rPr>
                <w:sz w:val="28"/>
                <w:szCs w:val="28"/>
              </w:rPr>
              <w:t>(при наличии)</w:t>
            </w:r>
          </w:p>
          <w:p w:rsidR="00E04B13" w:rsidRDefault="00E04B13" w:rsidP="00464AC6">
            <w:pPr>
              <w:spacing w:line="240" w:lineRule="atLeast"/>
              <w:rPr>
                <w:sz w:val="28"/>
                <w:szCs w:val="28"/>
              </w:rPr>
            </w:pPr>
          </w:p>
          <w:p w:rsidR="00E04B13" w:rsidRDefault="00E04B13" w:rsidP="00464AC6">
            <w:pPr>
              <w:spacing w:line="240" w:lineRule="atLeast"/>
              <w:rPr>
                <w:sz w:val="28"/>
                <w:szCs w:val="28"/>
              </w:rPr>
            </w:pPr>
          </w:p>
          <w:p w:rsidR="00E04B13" w:rsidRPr="004D65E1" w:rsidRDefault="00E04B13" w:rsidP="00464AC6">
            <w:pPr>
              <w:spacing w:line="240" w:lineRule="atLeast"/>
              <w:rPr>
                <w:sz w:val="28"/>
                <w:szCs w:val="28"/>
              </w:rPr>
            </w:pPr>
          </w:p>
        </w:tc>
        <w:tc>
          <w:tcPr>
            <w:tcW w:w="4786" w:type="dxa"/>
            <w:tcBorders>
              <w:top w:val="nil"/>
              <w:left w:val="nil"/>
              <w:bottom w:val="nil"/>
              <w:right w:val="nil"/>
            </w:tcBorders>
          </w:tcPr>
          <w:p w:rsidR="00E04B13" w:rsidRDefault="00E04B13" w:rsidP="00464AC6">
            <w:pPr>
              <w:spacing w:line="240" w:lineRule="atLeast"/>
              <w:jc w:val="right"/>
              <w:rPr>
                <w:sz w:val="28"/>
                <w:szCs w:val="28"/>
              </w:rPr>
            </w:pPr>
          </w:p>
          <w:p w:rsidR="00E04B13" w:rsidRPr="004D65E1" w:rsidRDefault="00E04B13" w:rsidP="00464AC6">
            <w:pPr>
              <w:spacing w:line="240" w:lineRule="atLeast"/>
              <w:jc w:val="right"/>
              <w:rPr>
                <w:sz w:val="28"/>
                <w:szCs w:val="28"/>
              </w:rPr>
            </w:pPr>
            <w:r>
              <w:rPr>
                <w:sz w:val="28"/>
                <w:szCs w:val="28"/>
              </w:rPr>
              <w:t>«__» ______ 20__ г.</w:t>
            </w:r>
          </w:p>
        </w:tc>
      </w:tr>
    </w:tbl>
    <w:p w:rsidR="00E04B13" w:rsidRDefault="00E04B13" w:rsidP="00E04B13">
      <w:pPr>
        <w:rPr>
          <w:b/>
          <w:sz w:val="28"/>
          <w:szCs w:val="28"/>
        </w:rPr>
      </w:pPr>
      <w:r>
        <w:rPr>
          <w:b/>
          <w:sz w:val="28"/>
          <w:szCs w:val="28"/>
        </w:rPr>
        <w:br w:type="page"/>
      </w:r>
    </w:p>
    <w:p w:rsidR="00E04B13" w:rsidRPr="0044501E" w:rsidRDefault="00E04B13" w:rsidP="00E04B13">
      <w:pPr>
        <w:jc w:val="right"/>
        <w:rPr>
          <w:b/>
          <w:sz w:val="28"/>
          <w:szCs w:val="28"/>
        </w:rPr>
      </w:pPr>
      <w:r>
        <w:rPr>
          <w:b/>
          <w:sz w:val="28"/>
          <w:szCs w:val="28"/>
        </w:rPr>
        <w:lastRenderedPageBreak/>
        <w:t>Приложение № 6</w:t>
      </w:r>
    </w:p>
    <w:p w:rsidR="00E04B13" w:rsidRDefault="00E04B13" w:rsidP="00E04B13">
      <w:pPr>
        <w:tabs>
          <w:tab w:val="left" w:pos="3828"/>
        </w:tabs>
        <w:spacing w:line="240" w:lineRule="atLeast"/>
        <w:ind w:left="3969"/>
        <w:jc w:val="right"/>
        <w:rPr>
          <w:b/>
          <w:sz w:val="28"/>
          <w:szCs w:val="28"/>
        </w:rPr>
      </w:pPr>
      <w:r w:rsidRPr="00692A90">
        <w:rPr>
          <w:b/>
          <w:sz w:val="28"/>
          <w:szCs w:val="28"/>
        </w:rPr>
        <w:t>Форма акта о завершении земляных работ и выполненном благоустройстве</w:t>
      </w:r>
    </w:p>
    <w:p w:rsidR="00E04B13" w:rsidRDefault="00E04B13" w:rsidP="00E04B13">
      <w:pPr>
        <w:tabs>
          <w:tab w:val="left" w:pos="3828"/>
        </w:tabs>
        <w:spacing w:line="240" w:lineRule="atLeast"/>
        <w:ind w:left="2835"/>
        <w:jc w:val="center"/>
        <w:rPr>
          <w:sz w:val="28"/>
          <w:szCs w:val="28"/>
        </w:rPr>
      </w:pPr>
    </w:p>
    <w:p w:rsidR="00E04B13" w:rsidRDefault="00E04B13" w:rsidP="00E04B13">
      <w:pPr>
        <w:pStyle w:val="41"/>
        <w:kinsoku w:val="0"/>
        <w:overflowPunct w:val="0"/>
        <w:spacing w:line="490" w:lineRule="atLeast"/>
        <w:ind w:left="0" w:right="783"/>
        <w:jc w:val="center"/>
        <w:outlineLvl w:val="9"/>
      </w:pPr>
    </w:p>
    <w:p w:rsidR="00E04B13" w:rsidRDefault="00E04B13" w:rsidP="00E04B13">
      <w:pPr>
        <w:pStyle w:val="41"/>
        <w:kinsoku w:val="0"/>
        <w:overflowPunct w:val="0"/>
        <w:spacing w:line="490" w:lineRule="atLeast"/>
        <w:ind w:left="0" w:right="-1"/>
        <w:jc w:val="center"/>
        <w:outlineLvl w:val="9"/>
      </w:pPr>
      <w:r>
        <w:t>АКТ</w:t>
      </w:r>
    </w:p>
    <w:p w:rsidR="00E04B13" w:rsidRDefault="00E04B13" w:rsidP="00E04B13">
      <w:pPr>
        <w:pStyle w:val="a5"/>
        <w:kinsoku w:val="0"/>
        <w:overflowPunct w:val="0"/>
        <w:spacing w:line="298" w:lineRule="exact"/>
        <w:jc w:val="center"/>
        <w:rPr>
          <w:b/>
          <w:bCs/>
          <w:position w:val="9"/>
          <w:sz w:val="17"/>
          <w:szCs w:val="17"/>
        </w:rPr>
      </w:pPr>
      <w:r>
        <w:rPr>
          <w:b/>
          <w:bCs/>
        </w:rPr>
        <w:t>o завершении земляных работ и выполненном благоустройстве</w:t>
      </w:r>
      <w:r>
        <w:rPr>
          <w:b/>
          <w:bCs/>
          <w:position w:val="9"/>
          <w:sz w:val="17"/>
          <w:szCs w:val="17"/>
        </w:rPr>
        <w:t>1</w:t>
      </w:r>
    </w:p>
    <w:p w:rsidR="00E04B13" w:rsidRDefault="00E04B13" w:rsidP="00E04B13">
      <w:pPr>
        <w:tabs>
          <w:tab w:val="left" w:pos="3828"/>
        </w:tabs>
        <w:spacing w:line="240" w:lineRule="atLeast"/>
        <w:jc w:val="center"/>
        <w:rPr>
          <w:sz w:val="28"/>
          <w:szCs w:val="28"/>
        </w:rPr>
      </w:pPr>
    </w:p>
    <w:p w:rsidR="00E04B13" w:rsidRDefault="00E04B13" w:rsidP="00E04B13">
      <w:pPr>
        <w:tabs>
          <w:tab w:val="left" w:pos="3828"/>
        </w:tabs>
        <w:spacing w:line="240" w:lineRule="atLeast"/>
        <w:jc w:val="center"/>
        <w:rPr>
          <w:sz w:val="28"/>
          <w:szCs w:val="28"/>
        </w:rPr>
      </w:pPr>
    </w:p>
    <w:tbl>
      <w:tblPr>
        <w:tblStyle w:val="a3"/>
        <w:tblW w:w="0" w:type="auto"/>
        <w:tblLook w:val="04A0" w:firstRow="1" w:lastRow="0" w:firstColumn="1" w:lastColumn="0" w:noHBand="0" w:noVBand="1"/>
      </w:tblPr>
      <w:tblGrid>
        <w:gridCol w:w="5495"/>
        <w:gridCol w:w="283"/>
        <w:gridCol w:w="1560"/>
        <w:gridCol w:w="2233"/>
      </w:tblGrid>
      <w:tr w:rsidR="00E04B13" w:rsidTr="00464AC6">
        <w:tc>
          <w:tcPr>
            <w:tcW w:w="9571" w:type="dxa"/>
            <w:gridSpan w:val="4"/>
            <w:tcBorders>
              <w:top w:val="nil"/>
              <w:left w:val="nil"/>
              <w:bottom w:val="single" w:sz="4" w:space="0" w:color="auto"/>
              <w:right w:val="nil"/>
            </w:tcBorders>
          </w:tcPr>
          <w:p w:rsidR="00E04B13" w:rsidRDefault="00E04B13" w:rsidP="00464AC6">
            <w:pPr>
              <w:tabs>
                <w:tab w:val="left" w:pos="3828"/>
              </w:tabs>
              <w:spacing w:line="240" w:lineRule="atLeast"/>
              <w:jc w:val="both"/>
              <w:rPr>
                <w:sz w:val="28"/>
                <w:szCs w:val="28"/>
              </w:rPr>
            </w:pPr>
          </w:p>
        </w:tc>
      </w:tr>
      <w:tr w:rsidR="00E04B13" w:rsidTr="00464AC6">
        <w:tc>
          <w:tcPr>
            <w:tcW w:w="9571" w:type="dxa"/>
            <w:gridSpan w:val="4"/>
            <w:tcBorders>
              <w:left w:val="nil"/>
              <w:bottom w:val="nil"/>
              <w:right w:val="nil"/>
            </w:tcBorders>
          </w:tcPr>
          <w:p w:rsidR="00E04B13" w:rsidRPr="00692A90" w:rsidRDefault="00E04B13" w:rsidP="00464AC6">
            <w:pPr>
              <w:tabs>
                <w:tab w:val="left" w:pos="3828"/>
              </w:tabs>
              <w:spacing w:line="240" w:lineRule="atLeast"/>
              <w:jc w:val="center"/>
              <w:rPr>
                <w:sz w:val="16"/>
                <w:szCs w:val="16"/>
              </w:rPr>
            </w:pPr>
            <w:r w:rsidRPr="00692A90">
              <w:rPr>
                <w:sz w:val="16"/>
                <w:szCs w:val="16"/>
              </w:rPr>
              <w:t>(организация, предприятие/ФИО, производитель работ)</w:t>
            </w:r>
          </w:p>
        </w:tc>
      </w:tr>
      <w:tr w:rsidR="00E04B13" w:rsidTr="00464AC6">
        <w:tc>
          <w:tcPr>
            <w:tcW w:w="9571" w:type="dxa"/>
            <w:gridSpan w:val="4"/>
            <w:tcBorders>
              <w:top w:val="nil"/>
              <w:left w:val="nil"/>
              <w:right w:val="nil"/>
            </w:tcBorders>
          </w:tcPr>
          <w:p w:rsidR="00E04B13" w:rsidRDefault="00E04B13" w:rsidP="00464AC6">
            <w:pPr>
              <w:tabs>
                <w:tab w:val="left" w:pos="3828"/>
              </w:tabs>
              <w:spacing w:line="240" w:lineRule="atLeast"/>
              <w:rPr>
                <w:sz w:val="28"/>
                <w:szCs w:val="28"/>
              </w:rPr>
            </w:pPr>
          </w:p>
          <w:p w:rsidR="00E04B13" w:rsidRPr="00BE66EA" w:rsidRDefault="00E04B13" w:rsidP="00464AC6">
            <w:pPr>
              <w:tabs>
                <w:tab w:val="left" w:pos="3828"/>
              </w:tabs>
              <w:spacing w:line="240" w:lineRule="atLeast"/>
              <w:rPr>
                <w:sz w:val="28"/>
                <w:szCs w:val="28"/>
              </w:rPr>
            </w:pPr>
            <w:r>
              <w:rPr>
                <w:sz w:val="28"/>
                <w:szCs w:val="28"/>
              </w:rPr>
              <w:t>Адрес организации:</w:t>
            </w:r>
          </w:p>
        </w:tc>
      </w:tr>
      <w:tr w:rsidR="00E04B13" w:rsidTr="00464AC6">
        <w:tc>
          <w:tcPr>
            <w:tcW w:w="9571" w:type="dxa"/>
            <w:gridSpan w:val="4"/>
            <w:tcBorders>
              <w:left w:val="nil"/>
              <w:right w:val="nil"/>
            </w:tcBorders>
          </w:tcPr>
          <w:p w:rsidR="00E04B13" w:rsidRPr="00BE66EA" w:rsidRDefault="00E04B13" w:rsidP="00464AC6">
            <w:pPr>
              <w:tabs>
                <w:tab w:val="left" w:pos="3828"/>
              </w:tabs>
              <w:spacing w:line="240" w:lineRule="atLeast"/>
              <w:rPr>
                <w:sz w:val="28"/>
                <w:szCs w:val="28"/>
              </w:rPr>
            </w:pPr>
          </w:p>
        </w:tc>
      </w:tr>
      <w:tr w:rsidR="00E04B13" w:rsidTr="00464AC6">
        <w:tc>
          <w:tcPr>
            <w:tcW w:w="5495" w:type="dxa"/>
            <w:tcBorders>
              <w:left w:val="nil"/>
              <w:bottom w:val="nil"/>
              <w:right w:val="nil"/>
            </w:tcBorders>
          </w:tcPr>
          <w:p w:rsidR="00E04B13" w:rsidRPr="00BE66EA" w:rsidRDefault="00E04B13" w:rsidP="00464AC6">
            <w:pPr>
              <w:tabs>
                <w:tab w:val="left" w:pos="3828"/>
              </w:tabs>
              <w:spacing w:line="240" w:lineRule="atLeast"/>
              <w:rPr>
                <w:sz w:val="28"/>
                <w:szCs w:val="28"/>
              </w:rPr>
            </w:pPr>
            <w:r w:rsidRPr="00BE66EA">
              <w:rPr>
                <w:sz w:val="28"/>
                <w:szCs w:val="28"/>
              </w:rPr>
              <w:t>Земляные работы производились по адресу</w:t>
            </w:r>
            <w:r>
              <w:rPr>
                <w:sz w:val="28"/>
                <w:szCs w:val="28"/>
              </w:rPr>
              <w:t>:</w:t>
            </w:r>
          </w:p>
        </w:tc>
        <w:tc>
          <w:tcPr>
            <w:tcW w:w="4076" w:type="dxa"/>
            <w:gridSpan w:val="3"/>
            <w:tcBorders>
              <w:left w:val="nil"/>
              <w:right w:val="nil"/>
            </w:tcBorders>
          </w:tcPr>
          <w:p w:rsidR="00E04B13" w:rsidRPr="00BE66EA" w:rsidRDefault="00E04B13" w:rsidP="00464AC6">
            <w:pPr>
              <w:tabs>
                <w:tab w:val="left" w:pos="3828"/>
              </w:tabs>
              <w:spacing w:line="240" w:lineRule="atLeast"/>
              <w:rPr>
                <w:sz w:val="28"/>
                <w:szCs w:val="28"/>
              </w:rPr>
            </w:pPr>
          </w:p>
        </w:tc>
      </w:tr>
      <w:tr w:rsidR="00E04B13" w:rsidTr="00464AC6">
        <w:tc>
          <w:tcPr>
            <w:tcW w:w="5495" w:type="dxa"/>
            <w:tcBorders>
              <w:top w:val="nil"/>
              <w:left w:val="nil"/>
              <w:bottom w:val="nil"/>
              <w:right w:val="nil"/>
            </w:tcBorders>
          </w:tcPr>
          <w:p w:rsidR="00E04B13" w:rsidRPr="00BE66EA" w:rsidRDefault="00E04B13" w:rsidP="00464AC6">
            <w:pPr>
              <w:tabs>
                <w:tab w:val="left" w:pos="3828"/>
              </w:tabs>
              <w:spacing w:line="240" w:lineRule="atLeast"/>
              <w:rPr>
                <w:sz w:val="28"/>
                <w:szCs w:val="28"/>
              </w:rPr>
            </w:pPr>
          </w:p>
        </w:tc>
        <w:tc>
          <w:tcPr>
            <w:tcW w:w="4076" w:type="dxa"/>
            <w:gridSpan w:val="3"/>
            <w:tcBorders>
              <w:left w:val="nil"/>
              <w:right w:val="nil"/>
            </w:tcBorders>
          </w:tcPr>
          <w:p w:rsidR="00E04B13" w:rsidRPr="00BE66EA" w:rsidRDefault="00E04B13" w:rsidP="00464AC6">
            <w:pPr>
              <w:tabs>
                <w:tab w:val="left" w:pos="3828"/>
              </w:tabs>
              <w:spacing w:line="240" w:lineRule="atLeast"/>
              <w:rPr>
                <w:sz w:val="28"/>
                <w:szCs w:val="28"/>
              </w:rPr>
            </w:pPr>
          </w:p>
        </w:tc>
      </w:tr>
      <w:tr w:rsidR="00E04B13" w:rsidTr="00464AC6">
        <w:tc>
          <w:tcPr>
            <w:tcW w:w="5778" w:type="dxa"/>
            <w:gridSpan w:val="2"/>
            <w:tcBorders>
              <w:left w:val="nil"/>
              <w:right w:val="nil"/>
            </w:tcBorders>
          </w:tcPr>
          <w:p w:rsidR="00E04B13" w:rsidRDefault="00E04B13" w:rsidP="00464AC6">
            <w:pPr>
              <w:tabs>
                <w:tab w:val="left" w:pos="3828"/>
              </w:tabs>
              <w:spacing w:line="240" w:lineRule="atLeast"/>
              <w:rPr>
                <w:sz w:val="28"/>
                <w:szCs w:val="28"/>
              </w:rPr>
            </w:pPr>
          </w:p>
          <w:p w:rsidR="00E04B13" w:rsidRPr="00BE66EA" w:rsidRDefault="00E04B13" w:rsidP="00464AC6">
            <w:pPr>
              <w:tabs>
                <w:tab w:val="left" w:pos="3828"/>
              </w:tabs>
              <w:spacing w:line="240" w:lineRule="atLeast"/>
              <w:rPr>
                <w:sz w:val="28"/>
                <w:szCs w:val="28"/>
              </w:rPr>
            </w:pPr>
            <w:r w:rsidRPr="00BE66EA">
              <w:rPr>
                <w:sz w:val="28"/>
                <w:szCs w:val="28"/>
              </w:rPr>
              <w:t xml:space="preserve">Разрешение на </w:t>
            </w:r>
            <w:r w:rsidR="001A094A">
              <w:rPr>
                <w:sz w:val="28"/>
                <w:szCs w:val="28"/>
              </w:rPr>
              <w:t>осуществление</w:t>
            </w:r>
            <w:r w:rsidRPr="00BE66EA">
              <w:rPr>
                <w:sz w:val="28"/>
                <w:szCs w:val="28"/>
              </w:rPr>
              <w:t xml:space="preserve"> земляных работ</w:t>
            </w:r>
          </w:p>
        </w:tc>
        <w:tc>
          <w:tcPr>
            <w:tcW w:w="1560" w:type="dxa"/>
            <w:tcBorders>
              <w:left w:val="nil"/>
              <w:right w:val="nil"/>
            </w:tcBorders>
          </w:tcPr>
          <w:p w:rsidR="00E04B13" w:rsidRDefault="00E04B13" w:rsidP="00464AC6">
            <w:pPr>
              <w:tabs>
                <w:tab w:val="left" w:pos="3828"/>
              </w:tabs>
              <w:spacing w:line="240" w:lineRule="atLeast"/>
              <w:rPr>
                <w:sz w:val="28"/>
                <w:szCs w:val="28"/>
              </w:rPr>
            </w:pPr>
          </w:p>
          <w:p w:rsidR="00E04B13" w:rsidRPr="00BE66EA" w:rsidRDefault="00E04B13" w:rsidP="00464AC6">
            <w:pPr>
              <w:tabs>
                <w:tab w:val="left" w:pos="3828"/>
              </w:tabs>
              <w:spacing w:line="240" w:lineRule="atLeast"/>
              <w:rPr>
                <w:sz w:val="28"/>
                <w:szCs w:val="28"/>
              </w:rPr>
            </w:pPr>
            <w:r>
              <w:rPr>
                <w:sz w:val="28"/>
                <w:szCs w:val="28"/>
              </w:rPr>
              <w:t xml:space="preserve">№ </w:t>
            </w:r>
          </w:p>
        </w:tc>
        <w:tc>
          <w:tcPr>
            <w:tcW w:w="2233" w:type="dxa"/>
            <w:tcBorders>
              <w:left w:val="nil"/>
              <w:right w:val="nil"/>
            </w:tcBorders>
          </w:tcPr>
          <w:p w:rsidR="00E04B13" w:rsidRDefault="00E04B13" w:rsidP="00464AC6">
            <w:pPr>
              <w:tabs>
                <w:tab w:val="left" w:pos="3828"/>
              </w:tabs>
              <w:spacing w:line="240" w:lineRule="atLeast"/>
              <w:rPr>
                <w:sz w:val="28"/>
                <w:szCs w:val="28"/>
              </w:rPr>
            </w:pPr>
          </w:p>
          <w:p w:rsidR="00E04B13" w:rsidRPr="00BE66EA" w:rsidRDefault="00E04B13" w:rsidP="00464AC6">
            <w:pPr>
              <w:tabs>
                <w:tab w:val="left" w:pos="3828"/>
              </w:tabs>
              <w:spacing w:line="240" w:lineRule="atLeast"/>
              <w:rPr>
                <w:sz w:val="28"/>
                <w:szCs w:val="28"/>
              </w:rPr>
            </w:pPr>
            <w:r>
              <w:rPr>
                <w:sz w:val="28"/>
                <w:szCs w:val="28"/>
              </w:rPr>
              <w:t xml:space="preserve">от </w:t>
            </w:r>
          </w:p>
        </w:tc>
      </w:tr>
    </w:tbl>
    <w:p w:rsidR="00E04B13" w:rsidRDefault="00E04B13" w:rsidP="00E04B13">
      <w:pPr>
        <w:tabs>
          <w:tab w:val="left" w:pos="3828"/>
        </w:tabs>
        <w:spacing w:line="240" w:lineRule="atLeast"/>
        <w:jc w:val="both"/>
        <w:rPr>
          <w:sz w:val="28"/>
          <w:szCs w:val="28"/>
        </w:rPr>
      </w:pPr>
    </w:p>
    <w:p w:rsidR="00E04B13" w:rsidRDefault="00E04B13" w:rsidP="00E04B13">
      <w:pPr>
        <w:tabs>
          <w:tab w:val="left" w:pos="3828"/>
        </w:tabs>
        <w:spacing w:line="240" w:lineRule="atLeast"/>
        <w:jc w:val="both"/>
        <w:rPr>
          <w:sz w:val="28"/>
          <w:szCs w:val="28"/>
        </w:rPr>
      </w:pPr>
      <w:r w:rsidRPr="00BE66EA">
        <w:rPr>
          <w:sz w:val="28"/>
          <w:szCs w:val="28"/>
        </w:rPr>
        <w:t>Комиссия в составе:</w:t>
      </w:r>
    </w:p>
    <w:p w:rsidR="00E04B13" w:rsidRDefault="00E04B13" w:rsidP="00E04B13">
      <w:pPr>
        <w:tabs>
          <w:tab w:val="left" w:pos="3828"/>
        </w:tabs>
        <w:spacing w:line="240" w:lineRule="atLeast"/>
        <w:jc w:val="both"/>
        <w:rPr>
          <w:sz w:val="28"/>
          <w:szCs w:val="28"/>
        </w:rPr>
      </w:pPr>
    </w:p>
    <w:tbl>
      <w:tblPr>
        <w:tblStyle w:val="a3"/>
        <w:tblW w:w="0" w:type="auto"/>
        <w:tblLook w:val="04A0" w:firstRow="1" w:lastRow="0" w:firstColumn="1" w:lastColumn="0" w:noHBand="0" w:noVBand="1"/>
      </w:tblPr>
      <w:tblGrid>
        <w:gridCol w:w="7054"/>
        <w:gridCol w:w="2517"/>
      </w:tblGrid>
      <w:tr w:rsidR="00E04B13" w:rsidTr="00464AC6">
        <w:tc>
          <w:tcPr>
            <w:tcW w:w="7054" w:type="dxa"/>
            <w:tcBorders>
              <w:top w:val="nil"/>
              <w:left w:val="nil"/>
              <w:bottom w:val="single" w:sz="4" w:space="0" w:color="auto"/>
              <w:right w:val="nil"/>
            </w:tcBorders>
          </w:tcPr>
          <w:p w:rsidR="00E04B13" w:rsidRPr="00BE66EA" w:rsidRDefault="00E04B13" w:rsidP="00464AC6">
            <w:pPr>
              <w:tabs>
                <w:tab w:val="left" w:pos="3828"/>
              </w:tabs>
              <w:spacing w:line="240" w:lineRule="atLeast"/>
              <w:jc w:val="both"/>
              <w:rPr>
                <w:sz w:val="28"/>
                <w:szCs w:val="28"/>
                <w:u w:val="single"/>
              </w:rPr>
            </w:pPr>
            <w:r w:rsidRPr="00BE66EA">
              <w:rPr>
                <w:sz w:val="28"/>
                <w:szCs w:val="28"/>
                <w:u w:val="single"/>
              </w:rPr>
              <w:t xml:space="preserve">представителя организации, производящей земляные </w:t>
            </w:r>
            <w:r w:rsidRPr="00BE66EA">
              <w:rPr>
                <w:sz w:val="28"/>
                <w:szCs w:val="28"/>
              </w:rPr>
              <w:t>работы (подрядчика)</w:t>
            </w:r>
          </w:p>
        </w:tc>
        <w:tc>
          <w:tcPr>
            <w:tcW w:w="2517" w:type="dxa"/>
            <w:tcBorders>
              <w:top w:val="nil"/>
              <w:left w:val="nil"/>
              <w:bottom w:val="single" w:sz="4" w:space="0" w:color="auto"/>
              <w:right w:val="nil"/>
            </w:tcBorders>
          </w:tcPr>
          <w:p w:rsidR="00E04B13" w:rsidRDefault="00E04B13" w:rsidP="00464AC6">
            <w:pPr>
              <w:tabs>
                <w:tab w:val="left" w:pos="3828"/>
              </w:tabs>
              <w:spacing w:line="240" w:lineRule="atLeast"/>
              <w:jc w:val="both"/>
              <w:rPr>
                <w:sz w:val="28"/>
                <w:szCs w:val="28"/>
              </w:rPr>
            </w:pPr>
          </w:p>
        </w:tc>
      </w:tr>
      <w:tr w:rsidR="00E04B13" w:rsidTr="00464AC6">
        <w:tc>
          <w:tcPr>
            <w:tcW w:w="7054" w:type="dxa"/>
            <w:tcBorders>
              <w:left w:val="nil"/>
              <w:bottom w:val="nil"/>
              <w:right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t>(должность)</w:t>
            </w:r>
          </w:p>
        </w:tc>
        <w:tc>
          <w:tcPr>
            <w:tcW w:w="2517" w:type="dxa"/>
            <w:tcBorders>
              <w:left w:val="nil"/>
              <w:bottom w:val="nil"/>
              <w:right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t>(Ф.И.О.)</w:t>
            </w:r>
          </w:p>
        </w:tc>
      </w:tr>
      <w:tr w:rsidR="00E04B13" w:rsidTr="00464AC6">
        <w:tc>
          <w:tcPr>
            <w:tcW w:w="7054" w:type="dxa"/>
            <w:tcBorders>
              <w:top w:val="nil"/>
              <w:left w:val="nil"/>
              <w:bottom w:val="single" w:sz="4" w:space="0" w:color="auto"/>
              <w:right w:val="nil"/>
            </w:tcBorders>
          </w:tcPr>
          <w:p w:rsidR="00E04B13" w:rsidRDefault="00E04B13" w:rsidP="00464AC6">
            <w:pPr>
              <w:tabs>
                <w:tab w:val="left" w:pos="3828"/>
              </w:tabs>
              <w:spacing w:line="240" w:lineRule="atLeast"/>
              <w:jc w:val="both"/>
              <w:rPr>
                <w:sz w:val="28"/>
                <w:szCs w:val="28"/>
                <w:u w:val="single"/>
              </w:rPr>
            </w:pPr>
          </w:p>
          <w:p w:rsidR="00E04B13" w:rsidRDefault="00E04B13" w:rsidP="00464AC6">
            <w:pPr>
              <w:tabs>
                <w:tab w:val="left" w:pos="3828"/>
              </w:tabs>
              <w:spacing w:line="240" w:lineRule="atLeast"/>
              <w:jc w:val="both"/>
              <w:rPr>
                <w:sz w:val="28"/>
                <w:szCs w:val="28"/>
              </w:rPr>
            </w:pPr>
            <w:r w:rsidRPr="00FA7398">
              <w:rPr>
                <w:sz w:val="28"/>
                <w:szCs w:val="28"/>
                <w:u w:val="single"/>
              </w:rPr>
              <w:t>представителя организации, выполнившей</w:t>
            </w:r>
            <w:r w:rsidRPr="00FA7398">
              <w:rPr>
                <w:sz w:val="28"/>
                <w:szCs w:val="28"/>
              </w:rPr>
              <w:t xml:space="preserve"> благоустройство</w:t>
            </w:r>
          </w:p>
        </w:tc>
        <w:tc>
          <w:tcPr>
            <w:tcW w:w="2517" w:type="dxa"/>
            <w:tcBorders>
              <w:top w:val="nil"/>
              <w:left w:val="nil"/>
              <w:bottom w:val="single" w:sz="4" w:space="0" w:color="auto"/>
              <w:right w:val="nil"/>
            </w:tcBorders>
          </w:tcPr>
          <w:p w:rsidR="00E04B13" w:rsidRDefault="00E04B13" w:rsidP="00464AC6">
            <w:pPr>
              <w:tabs>
                <w:tab w:val="left" w:pos="3828"/>
              </w:tabs>
              <w:spacing w:line="240" w:lineRule="atLeast"/>
              <w:jc w:val="both"/>
              <w:rPr>
                <w:sz w:val="28"/>
                <w:szCs w:val="28"/>
              </w:rPr>
            </w:pPr>
          </w:p>
        </w:tc>
      </w:tr>
      <w:tr w:rsidR="00E04B13" w:rsidTr="00464AC6">
        <w:tc>
          <w:tcPr>
            <w:tcW w:w="7054" w:type="dxa"/>
            <w:tcBorders>
              <w:left w:val="nil"/>
              <w:bottom w:val="nil"/>
              <w:right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t>(должность)</w:t>
            </w:r>
          </w:p>
        </w:tc>
        <w:tc>
          <w:tcPr>
            <w:tcW w:w="2517" w:type="dxa"/>
            <w:tcBorders>
              <w:left w:val="nil"/>
              <w:bottom w:val="nil"/>
              <w:right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t>(Ф.И.О.)</w:t>
            </w:r>
          </w:p>
        </w:tc>
      </w:tr>
      <w:tr w:rsidR="00E04B13" w:rsidTr="00464AC6">
        <w:tc>
          <w:tcPr>
            <w:tcW w:w="7054" w:type="dxa"/>
            <w:tcBorders>
              <w:top w:val="nil"/>
              <w:left w:val="nil"/>
              <w:bottom w:val="single" w:sz="4" w:space="0" w:color="auto"/>
              <w:right w:val="nil"/>
            </w:tcBorders>
          </w:tcPr>
          <w:p w:rsidR="00E04B13" w:rsidRDefault="00E04B13" w:rsidP="00464AC6">
            <w:pPr>
              <w:tabs>
                <w:tab w:val="left" w:pos="3828"/>
              </w:tabs>
              <w:spacing w:line="240" w:lineRule="atLeast"/>
              <w:jc w:val="both"/>
              <w:rPr>
                <w:sz w:val="28"/>
                <w:szCs w:val="28"/>
                <w:u w:val="single"/>
              </w:rPr>
            </w:pPr>
          </w:p>
          <w:p w:rsidR="00E04B13" w:rsidRDefault="00E04B13" w:rsidP="00464AC6">
            <w:pPr>
              <w:tabs>
                <w:tab w:val="left" w:pos="3828"/>
              </w:tabs>
              <w:spacing w:line="240" w:lineRule="atLeast"/>
              <w:jc w:val="both"/>
              <w:rPr>
                <w:sz w:val="28"/>
                <w:szCs w:val="28"/>
              </w:rPr>
            </w:pPr>
            <w:r w:rsidRPr="00FA7398">
              <w:rPr>
                <w:sz w:val="28"/>
                <w:szCs w:val="28"/>
                <w:u w:val="single"/>
              </w:rPr>
              <w:t>представителя управляющей организации или жилищно-</w:t>
            </w:r>
            <w:r w:rsidRPr="00FA7398">
              <w:rPr>
                <w:sz w:val="28"/>
                <w:szCs w:val="28"/>
              </w:rPr>
              <w:t>эксплуатационной организации</w:t>
            </w:r>
          </w:p>
        </w:tc>
        <w:tc>
          <w:tcPr>
            <w:tcW w:w="2517" w:type="dxa"/>
            <w:tcBorders>
              <w:top w:val="nil"/>
              <w:left w:val="nil"/>
              <w:bottom w:val="single" w:sz="4" w:space="0" w:color="auto"/>
              <w:right w:val="nil"/>
            </w:tcBorders>
          </w:tcPr>
          <w:p w:rsidR="00E04B13" w:rsidRDefault="00E04B13" w:rsidP="00464AC6">
            <w:pPr>
              <w:tabs>
                <w:tab w:val="left" w:pos="3828"/>
              </w:tabs>
              <w:spacing w:line="240" w:lineRule="atLeast"/>
              <w:jc w:val="both"/>
              <w:rPr>
                <w:sz w:val="28"/>
                <w:szCs w:val="28"/>
              </w:rPr>
            </w:pPr>
          </w:p>
        </w:tc>
      </w:tr>
      <w:tr w:rsidR="00E04B13" w:rsidTr="00464AC6">
        <w:tc>
          <w:tcPr>
            <w:tcW w:w="7054" w:type="dxa"/>
            <w:tcBorders>
              <w:left w:val="nil"/>
              <w:bottom w:val="nil"/>
              <w:right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t>(должность)</w:t>
            </w:r>
          </w:p>
        </w:tc>
        <w:tc>
          <w:tcPr>
            <w:tcW w:w="2517" w:type="dxa"/>
            <w:tcBorders>
              <w:left w:val="nil"/>
              <w:bottom w:val="nil"/>
              <w:right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t>(Ф.И.О.)</w:t>
            </w:r>
          </w:p>
        </w:tc>
      </w:tr>
    </w:tbl>
    <w:p w:rsidR="00E04B13" w:rsidRDefault="00E04B13" w:rsidP="00E04B13">
      <w:pPr>
        <w:tabs>
          <w:tab w:val="left" w:pos="3828"/>
        </w:tabs>
        <w:spacing w:line="240" w:lineRule="atLeast"/>
        <w:jc w:val="both"/>
        <w:rPr>
          <w:sz w:val="28"/>
          <w:szCs w:val="28"/>
        </w:rPr>
      </w:pPr>
      <w:r w:rsidRPr="00FA7398">
        <w:rPr>
          <w:sz w:val="28"/>
          <w:szCs w:val="28"/>
        </w:rPr>
        <w:t>произвела освидетельствование территории, на которой производились земляные</w:t>
      </w:r>
      <w:r>
        <w:rPr>
          <w:sz w:val="28"/>
          <w:szCs w:val="28"/>
        </w:rPr>
        <w:t xml:space="preserve"> и благоустроительные работы,</w:t>
      </w:r>
      <w:r w:rsidRPr="00FA7398">
        <w:rPr>
          <w:sz w:val="28"/>
          <w:szCs w:val="28"/>
        </w:rPr>
        <w:t xml:space="preserve"> </w:t>
      </w:r>
      <w:r>
        <w:rPr>
          <w:sz w:val="28"/>
          <w:szCs w:val="28"/>
        </w:rPr>
        <w:t>«__»_____ 20__ г.</w:t>
      </w:r>
      <w:r w:rsidRPr="00FA7398">
        <w:rPr>
          <w:sz w:val="28"/>
          <w:szCs w:val="28"/>
        </w:rPr>
        <w:t xml:space="preserve"> и составила настоящий</w:t>
      </w:r>
      <w:r>
        <w:rPr>
          <w:sz w:val="28"/>
          <w:szCs w:val="28"/>
        </w:rPr>
        <w:t xml:space="preserve"> </w:t>
      </w:r>
      <w:r w:rsidRPr="00FA7398">
        <w:rPr>
          <w:sz w:val="28"/>
          <w:szCs w:val="28"/>
        </w:rPr>
        <w:t>акт на предмет выполнения благоустроительных работ в полном объеме</w:t>
      </w:r>
    </w:p>
    <w:p w:rsidR="00E04B13" w:rsidRDefault="00E04B13" w:rsidP="00E04B13">
      <w:pPr>
        <w:tabs>
          <w:tab w:val="left" w:pos="3828"/>
        </w:tabs>
        <w:spacing w:line="240" w:lineRule="atLeast"/>
        <w:jc w:val="both"/>
        <w:rPr>
          <w:sz w:val="28"/>
          <w:szCs w:val="28"/>
        </w:rPr>
      </w:pPr>
    </w:p>
    <w:tbl>
      <w:tblPr>
        <w:tblStyle w:val="a3"/>
        <w:tblW w:w="0" w:type="auto"/>
        <w:tblBorders>
          <w:left w:val="none" w:sz="0" w:space="0" w:color="auto"/>
          <w:right w:val="none" w:sz="0" w:space="0" w:color="auto"/>
        </w:tblBorders>
        <w:tblLook w:val="04A0" w:firstRow="1" w:lastRow="0" w:firstColumn="1" w:lastColumn="0" w:noHBand="0" w:noVBand="1"/>
      </w:tblPr>
      <w:tblGrid>
        <w:gridCol w:w="7054"/>
        <w:gridCol w:w="2517"/>
      </w:tblGrid>
      <w:tr w:rsidR="00E04B13" w:rsidTr="00464AC6">
        <w:tc>
          <w:tcPr>
            <w:tcW w:w="7054" w:type="dxa"/>
            <w:tcBorders>
              <w:top w:val="nil"/>
              <w:bottom w:val="single" w:sz="4" w:space="0" w:color="auto"/>
              <w:right w:val="nil"/>
            </w:tcBorders>
          </w:tcPr>
          <w:p w:rsidR="00E04B13" w:rsidRPr="00BE66EA" w:rsidRDefault="00E04B13" w:rsidP="00464AC6">
            <w:pPr>
              <w:tabs>
                <w:tab w:val="left" w:pos="3828"/>
              </w:tabs>
              <w:spacing w:line="240" w:lineRule="atLeast"/>
              <w:jc w:val="both"/>
              <w:rPr>
                <w:sz w:val="28"/>
                <w:szCs w:val="28"/>
                <w:u w:val="single"/>
              </w:rPr>
            </w:pPr>
            <w:r w:rsidRPr="00FA7398">
              <w:rPr>
                <w:sz w:val="28"/>
                <w:szCs w:val="28"/>
                <w:u w:val="single"/>
              </w:rPr>
              <w:t xml:space="preserve">Представитель организации, производившей земляные </w:t>
            </w:r>
            <w:r w:rsidRPr="00FA7398">
              <w:rPr>
                <w:sz w:val="28"/>
                <w:szCs w:val="28"/>
              </w:rPr>
              <w:t>работы (подрядчик)</w:t>
            </w:r>
          </w:p>
        </w:tc>
        <w:tc>
          <w:tcPr>
            <w:tcW w:w="2517" w:type="dxa"/>
            <w:tcBorders>
              <w:top w:val="nil"/>
              <w:left w:val="nil"/>
              <w:bottom w:val="single" w:sz="4" w:space="0" w:color="auto"/>
            </w:tcBorders>
          </w:tcPr>
          <w:p w:rsidR="00E04B13" w:rsidRDefault="00E04B13" w:rsidP="00464AC6">
            <w:pPr>
              <w:tabs>
                <w:tab w:val="left" w:pos="3828"/>
              </w:tabs>
              <w:spacing w:line="240" w:lineRule="atLeast"/>
              <w:jc w:val="both"/>
              <w:rPr>
                <w:sz w:val="28"/>
                <w:szCs w:val="28"/>
              </w:rPr>
            </w:pPr>
          </w:p>
        </w:tc>
      </w:tr>
      <w:tr w:rsidR="00E04B13" w:rsidTr="00464AC6">
        <w:tc>
          <w:tcPr>
            <w:tcW w:w="7054" w:type="dxa"/>
            <w:tcBorders>
              <w:bottom w:val="nil"/>
              <w:right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t>(должность)</w:t>
            </w:r>
          </w:p>
        </w:tc>
        <w:tc>
          <w:tcPr>
            <w:tcW w:w="2517" w:type="dxa"/>
            <w:tcBorders>
              <w:left w:val="nil"/>
              <w:bottom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t>(</w:t>
            </w:r>
            <w:r>
              <w:rPr>
                <w:sz w:val="16"/>
                <w:szCs w:val="16"/>
              </w:rPr>
              <w:t>подпись)</w:t>
            </w:r>
          </w:p>
        </w:tc>
      </w:tr>
      <w:tr w:rsidR="00E04B13" w:rsidTr="00464AC6">
        <w:tc>
          <w:tcPr>
            <w:tcW w:w="7054" w:type="dxa"/>
            <w:tcBorders>
              <w:top w:val="nil"/>
              <w:bottom w:val="single" w:sz="4" w:space="0" w:color="auto"/>
              <w:right w:val="nil"/>
            </w:tcBorders>
          </w:tcPr>
          <w:p w:rsidR="00E04B13" w:rsidRDefault="00E04B13" w:rsidP="00464AC6">
            <w:pPr>
              <w:tabs>
                <w:tab w:val="left" w:pos="3828"/>
              </w:tabs>
              <w:spacing w:line="240" w:lineRule="atLeast"/>
              <w:jc w:val="both"/>
              <w:rPr>
                <w:sz w:val="28"/>
                <w:szCs w:val="28"/>
                <w:u w:val="single"/>
              </w:rPr>
            </w:pPr>
          </w:p>
          <w:p w:rsidR="00E04B13" w:rsidRDefault="00E04B13" w:rsidP="00464AC6">
            <w:pPr>
              <w:tabs>
                <w:tab w:val="left" w:pos="3828"/>
              </w:tabs>
              <w:spacing w:line="240" w:lineRule="atLeast"/>
              <w:jc w:val="both"/>
              <w:rPr>
                <w:sz w:val="28"/>
                <w:szCs w:val="28"/>
              </w:rPr>
            </w:pPr>
            <w:r w:rsidRPr="00FA7398">
              <w:rPr>
                <w:sz w:val="28"/>
                <w:szCs w:val="28"/>
                <w:u w:val="single"/>
              </w:rPr>
              <w:t>представителя организации, выполнившей</w:t>
            </w:r>
            <w:r w:rsidRPr="00FA7398">
              <w:rPr>
                <w:sz w:val="28"/>
                <w:szCs w:val="28"/>
              </w:rPr>
              <w:t xml:space="preserve"> благоустройство</w:t>
            </w:r>
          </w:p>
        </w:tc>
        <w:tc>
          <w:tcPr>
            <w:tcW w:w="2517" w:type="dxa"/>
            <w:tcBorders>
              <w:top w:val="nil"/>
              <w:left w:val="nil"/>
              <w:bottom w:val="single" w:sz="4" w:space="0" w:color="auto"/>
            </w:tcBorders>
          </w:tcPr>
          <w:p w:rsidR="00E04B13" w:rsidRDefault="00E04B13" w:rsidP="00464AC6">
            <w:pPr>
              <w:tabs>
                <w:tab w:val="left" w:pos="3828"/>
              </w:tabs>
              <w:spacing w:line="240" w:lineRule="atLeast"/>
              <w:jc w:val="both"/>
              <w:rPr>
                <w:sz w:val="28"/>
                <w:szCs w:val="28"/>
              </w:rPr>
            </w:pPr>
          </w:p>
        </w:tc>
      </w:tr>
      <w:tr w:rsidR="00E04B13" w:rsidTr="00464AC6">
        <w:tc>
          <w:tcPr>
            <w:tcW w:w="7054" w:type="dxa"/>
            <w:tcBorders>
              <w:bottom w:val="nil"/>
              <w:right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t>(должность)</w:t>
            </w:r>
          </w:p>
        </w:tc>
        <w:tc>
          <w:tcPr>
            <w:tcW w:w="2517" w:type="dxa"/>
            <w:tcBorders>
              <w:left w:val="nil"/>
              <w:bottom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t>(</w:t>
            </w:r>
            <w:r>
              <w:rPr>
                <w:sz w:val="16"/>
                <w:szCs w:val="16"/>
              </w:rPr>
              <w:t>подпись)</w:t>
            </w:r>
          </w:p>
        </w:tc>
      </w:tr>
      <w:tr w:rsidR="00E04B13" w:rsidTr="00464AC6">
        <w:tc>
          <w:tcPr>
            <w:tcW w:w="7054" w:type="dxa"/>
            <w:tcBorders>
              <w:top w:val="nil"/>
              <w:bottom w:val="single" w:sz="4" w:space="0" w:color="auto"/>
              <w:right w:val="nil"/>
            </w:tcBorders>
          </w:tcPr>
          <w:p w:rsidR="00E04B13" w:rsidRDefault="00E04B13" w:rsidP="00464AC6">
            <w:pPr>
              <w:tabs>
                <w:tab w:val="left" w:pos="3828"/>
              </w:tabs>
              <w:spacing w:line="240" w:lineRule="atLeast"/>
              <w:jc w:val="both"/>
              <w:rPr>
                <w:sz w:val="28"/>
                <w:szCs w:val="28"/>
              </w:rPr>
            </w:pPr>
            <w:r w:rsidRPr="00FA7398">
              <w:rPr>
                <w:sz w:val="28"/>
                <w:szCs w:val="28"/>
                <w:u w:val="single"/>
              </w:rPr>
              <w:t>представителя управляющей организации или жилищно-</w:t>
            </w:r>
            <w:r w:rsidRPr="00FA7398">
              <w:rPr>
                <w:sz w:val="28"/>
                <w:szCs w:val="28"/>
              </w:rPr>
              <w:lastRenderedPageBreak/>
              <w:t>эксплуатационной организации</w:t>
            </w:r>
          </w:p>
        </w:tc>
        <w:tc>
          <w:tcPr>
            <w:tcW w:w="2517" w:type="dxa"/>
            <w:tcBorders>
              <w:top w:val="nil"/>
              <w:left w:val="nil"/>
              <w:bottom w:val="single" w:sz="4" w:space="0" w:color="auto"/>
            </w:tcBorders>
          </w:tcPr>
          <w:p w:rsidR="00E04B13" w:rsidRDefault="00E04B13" w:rsidP="00464AC6">
            <w:pPr>
              <w:tabs>
                <w:tab w:val="left" w:pos="3828"/>
              </w:tabs>
              <w:spacing w:line="240" w:lineRule="atLeast"/>
              <w:jc w:val="both"/>
              <w:rPr>
                <w:sz w:val="28"/>
                <w:szCs w:val="28"/>
              </w:rPr>
            </w:pPr>
          </w:p>
        </w:tc>
      </w:tr>
      <w:tr w:rsidR="00E04B13" w:rsidTr="00464AC6">
        <w:tc>
          <w:tcPr>
            <w:tcW w:w="7054" w:type="dxa"/>
            <w:tcBorders>
              <w:bottom w:val="nil"/>
              <w:right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lastRenderedPageBreak/>
              <w:t>(должность)</w:t>
            </w:r>
          </w:p>
        </w:tc>
        <w:tc>
          <w:tcPr>
            <w:tcW w:w="2517" w:type="dxa"/>
            <w:tcBorders>
              <w:left w:val="nil"/>
              <w:bottom w:val="nil"/>
            </w:tcBorders>
          </w:tcPr>
          <w:p w:rsidR="00E04B13" w:rsidRPr="00BE66EA" w:rsidRDefault="00E04B13" w:rsidP="00464AC6">
            <w:pPr>
              <w:tabs>
                <w:tab w:val="left" w:pos="3828"/>
              </w:tabs>
              <w:spacing w:line="240" w:lineRule="atLeast"/>
              <w:jc w:val="center"/>
              <w:rPr>
                <w:sz w:val="16"/>
                <w:szCs w:val="16"/>
              </w:rPr>
            </w:pPr>
            <w:r w:rsidRPr="00BE66EA">
              <w:rPr>
                <w:sz w:val="16"/>
                <w:szCs w:val="16"/>
              </w:rPr>
              <w:t>(</w:t>
            </w:r>
            <w:r>
              <w:rPr>
                <w:sz w:val="16"/>
                <w:szCs w:val="16"/>
              </w:rPr>
              <w:t>подпись)</w:t>
            </w:r>
          </w:p>
        </w:tc>
      </w:tr>
    </w:tbl>
    <w:p w:rsidR="00E04B13" w:rsidRDefault="00E04B13" w:rsidP="00E04B13">
      <w:pPr>
        <w:tabs>
          <w:tab w:val="left" w:pos="3828"/>
        </w:tabs>
        <w:spacing w:line="240" w:lineRule="atLeast"/>
        <w:jc w:val="both"/>
        <w:rPr>
          <w:sz w:val="28"/>
          <w:szCs w:val="28"/>
        </w:rPr>
      </w:pPr>
    </w:p>
    <w:p w:rsidR="00E04B13" w:rsidRPr="00FC5CF6" w:rsidRDefault="00E04B13" w:rsidP="00E04B13">
      <w:pPr>
        <w:tabs>
          <w:tab w:val="left" w:pos="3828"/>
        </w:tabs>
        <w:spacing w:line="240" w:lineRule="atLeast"/>
        <w:jc w:val="both"/>
        <w:rPr>
          <w:sz w:val="28"/>
          <w:szCs w:val="28"/>
        </w:rPr>
      </w:pPr>
      <w:r w:rsidRPr="00FC5CF6">
        <w:rPr>
          <w:sz w:val="28"/>
          <w:szCs w:val="28"/>
        </w:rPr>
        <w:t>Приложение:</w:t>
      </w:r>
    </w:p>
    <w:p w:rsidR="00E04B13" w:rsidRPr="00FC5CF6" w:rsidRDefault="00E04B13" w:rsidP="00E04B13">
      <w:pPr>
        <w:tabs>
          <w:tab w:val="left" w:pos="426"/>
        </w:tabs>
        <w:spacing w:line="240" w:lineRule="atLeast"/>
        <w:jc w:val="both"/>
        <w:rPr>
          <w:sz w:val="28"/>
          <w:szCs w:val="28"/>
        </w:rPr>
      </w:pPr>
      <w:r w:rsidRPr="00FC5CF6">
        <w:rPr>
          <w:sz w:val="28"/>
          <w:szCs w:val="28"/>
        </w:rPr>
        <w:t>-</w:t>
      </w:r>
      <w:r w:rsidRPr="00FC5CF6">
        <w:rPr>
          <w:sz w:val="28"/>
          <w:szCs w:val="28"/>
        </w:rPr>
        <w:tab/>
        <w:t>Материалы фотофиксации выполненных работ</w:t>
      </w:r>
      <w:r>
        <w:rPr>
          <w:sz w:val="28"/>
          <w:szCs w:val="28"/>
        </w:rPr>
        <w:t>;</w:t>
      </w:r>
    </w:p>
    <w:p w:rsidR="00E04B13" w:rsidRPr="00FC5CF6" w:rsidRDefault="00E04B13" w:rsidP="00E04B13">
      <w:pPr>
        <w:tabs>
          <w:tab w:val="left" w:pos="426"/>
        </w:tabs>
        <w:spacing w:line="240" w:lineRule="atLeast"/>
        <w:jc w:val="both"/>
        <w:rPr>
          <w:sz w:val="28"/>
          <w:szCs w:val="28"/>
        </w:rPr>
      </w:pPr>
      <w:r w:rsidRPr="00FC5CF6">
        <w:rPr>
          <w:sz w:val="28"/>
          <w:szCs w:val="28"/>
        </w:rPr>
        <w:t>-</w:t>
      </w:r>
      <w:r w:rsidRPr="00FC5CF6">
        <w:rPr>
          <w:sz w:val="28"/>
          <w:szCs w:val="28"/>
        </w:rPr>
        <w:tab/>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FC5CF6">
        <w:rPr>
          <w:sz w:val="20"/>
          <w:szCs w:val="28"/>
        </w:rPr>
        <w:t>2</w:t>
      </w:r>
      <w:r w:rsidRPr="00FC5CF6">
        <w:rPr>
          <w:sz w:val="28"/>
          <w:szCs w:val="28"/>
        </w:rPr>
        <w:t>.</w:t>
      </w:r>
    </w:p>
    <w:p w:rsidR="00E04B13" w:rsidRDefault="00E04B13" w:rsidP="00E04B13">
      <w:pPr>
        <w:tabs>
          <w:tab w:val="left" w:pos="426"/>
        </w:tabs>
        <w:spacing w:line="240" w:lineRule="atLeast"/>
        <w:jc w:val="both"/>
        <w:rPr>
          <w:sz w:val="28"/>
          <w:szCs w:val="28"/>
        </w:rPr>
      </w:pPr>
    </w:p>
    <w:p w:rsidR="00E04B13" w:rsidRDefault="00E04B13" w:rsidP="00E04B13">
      <w:pPr>
        <w:tabs>
          <w:tab w:val="left" w:pos="426"/>
        </w:tabs>
        <w:spacing w:line="240" w:lineRule="atLeast"/>
        <w:jc w:val="both"/>
        <w:rPr>
          <w:sz w:val="28"/>
          <w:szCs w:val="28"/>
        </w:rPr>
      </w:pPr>
    </w:p>
    <w:p w:rsidR="00E04B13" w:rsidRDefault="00E04B13" w:rsidP="00E04B13">
      <w:pPr>
        <w:tabs>
          <w:tab w:val="left" w:pos="426"/>
        </w:tabs>
        <w:spacing w:line="240" w:lineRule="atLeast"/>
        <w:jc w:val="both"/>
        <w:rPr>
          <w:sz w:val="28"/>
          <w:szCs w:val="28"/>
        </w:rPr>
      </w:pPr>
    </w:p>
    <w:p w:rsidR="00E04B13" w:rsidRDefault="00E04B13" w:rsidP="00E04B13">
      <w:pPr>
        <w:tabs>
          <w:tab w:val="left" w:pos="426"/>
        </w:tabs>
        <w:spacing w:line="240" w:lineRule="atLeast"/>
        <w:jc w:val="both"/>
        <w:rPr>
          <w:sz w:val="28"/>
          <w:szCs w:val="28"/>
        </w:rPr>
      </w:pPr>
    </w:p>
    <w:tbl>
      <w:tblPr>
        <w:tblStyle w:val="a3"/>
        <w:tblW w:w="0" w:type="auto"/>
        <w:tblLook w:val="04A0" w:firstRow="1" w:lastRow="0" w:firstColumn="1" w:lastColumn="0" w:noHBand="0" w:noVBand="1"/>
      </w:tblPr>
      <w:tblGrid>
        <w:gridCol w:w="2660"/>
        <w:gridCol w:w="6911"/>
      </w:tblGrid>
      <w:tr w:rsidR="00E04B13" w:rsidTr="00464AC6">
        <w:tc>
          <w:tcPr>
            <w:tcW w:w="2660" w:type="dxa"/>
            <w:tcBorders>
              <w:top w:val="nil"/>
              <w:left w:val="nil"/>
              <w:right w:val="nil"/>
            </w:tcBorders>
          </w:tcPr>
          <w:p w:rsidR="00E04B13" w:rsidRDefault="00E04B13" w:rsidP="00464AC6">
            <w:pPr>
              <w:tabs>
                <w:tab w:val="left" w:pos="426"/>
              </w:tabs>
              <w:spacing w:line="240" w:lineRule="atLeast"/>
              <w:jc w:val="both"/>
              <w:rPr>
                <w:sz w:val="28"/>
                <w:szCs w:val="28"/>
              </w:rPr>
            </w:pPr>
          </w:p>
        </w:tc>
        <w:tc>
          <w:tcPr>
            <w:tcW w:w="6911" w:type="dxa"/>
            <w:tcBorders>
              <w:top w:val="nil"/>
              <w:left w:val="nil"/>
              <w:bottom w:val="nil"/>
              <w:right w:val="nil"/>
            </w:tcBorders>
          </w:tcPr>
          <w:p w:rsidR="00E04B13" w:rsidRDefault="00E04B13" w:rsidP="00464AC6">
            <w:pPr>
              <w:tabs>
                <w:tab w:val="left" w:pos="426"/>
              </w:tabs>
              <w:spacing w:line="240" w:lineRule="atLeast"/>
              <w:jc w:val="both"/>
              <w:rPr>
                <w:sz w:val="28"/>
                <w:szCs w:val="28"/>
              </w:rPr>
            </w:pPr>
          </w:p>
        </w:tc>
      </w:tr>
    </w:tbl>
    <w:p w:rsidR="00E04B13" w:rsidRDefault="00E04B13" w:rsidP="00E04B13">
      <w:pPr>
        <w:tabs>
          <w:tab w:val="left" w:pos="426"/>
        </w:tabs>
        <w:spacing w:line="240" w:lineRule="atLeast"/>
        <w:jc w:val="both"/>
        <w:rPr>
          <w:sz w:val="20"/>
          <w:szCs w:val="20"/>
        </w:rPr>
      </w:pPr>
      <w:r w:rsidRPr="00FC5CF6">
        <w:rPr>
          <w:sz w:val="14"/>
          <w:szCs w:val="20"/>
        </w:rPr>
        <w:t>1</w:t>
      </w:r>
      <w:r w:rsidRPr="00FC5CF6">
        <w:rPr>
          <w:sz w:val="20"/>
          <w:szCs w:val="20"/>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E04B13" w:rsidRDefault="00E04B13" w:rsidP="00E04B13">
      <w:pPr>
        <w:tabs>
          <w:tab w:val="left" w:pos="426"/>
        </w:tabs>
        <w:spacing w:line="240" w:lineRule="atLeast"/>
        <w:jc w:val="both"/>
        <w:rPr>
          <w:sz w:val="20"/>
          <w:szCs w:val="20"/>
        </w:rPr>
      </w:pPr>
    </w:p>
    <w:p w:rsidR="00E04B13" w:rsidRDefault="00E04B13" w:rsidP="00E04B13">
      <w:pPr>
        <w:rPr>
          <w:sz w:val="20"/>
          <w:szCs w:val="20"/>
        </w:rPr>
      </w:pPr>
      <w:r>
        <w:rPr>
          <w:sz w:val="20"/>
          <w:szCs w:val="20"/>
        </w:rPr>
        <w:br w:type="page"/>
      </w:r>
    </w:p>
    <w:p w:rsidR="00E04B13" w:rsidRDefault="00E04B13" w:rsidP="00E04B13">
      <w:pPr>
        <w:jc w:val="right"/>
        <w:rPr>
          <w:b/>
          <w:sz w:val="28"/>
          <w:szCs w:val="28"/>
        </w:rPr>
      </w:pPr>
      <w:r>
        <w:rPr>
          <w:b/>
          <w:sz w:val="28"/>
          <w:szCs w:val="28"/>
        </w:rPr>
        <w:lastRenderedPageBreak/>
        <w:t>Приложение № 7</w:t>
      </w:r>
    </w:p>
    <w:p w:rsidR="00E04B13" w:rsidRDefault="00E04B13" w:rsidP="00E04B13">
      <w:pPr>
        <w:spacing w:line="0" w:lineRule="atLeast"/>
        <w:ind w:left="3969"/>
        <w:jc w:val="right"/>
        <w:rPr>
          <w:b/>
          <w:sz w:val="28"/>
          <w:szCs w:val="28"/>
        </w:rPr>
      </w:pPr>
      <w:r w:rsidRPr="005A6D16">
        <w:rPr>
          <w:b/>
          <w:sz w:val="28"/>
          <w:szCs w:val="28"/>
        </w:rPr>
        <w:t xml:space="preserve">Форма </w:t>
      </w:r>
      <w:r w:rsidRPr="00E86E95">
        <w:rPr>
          <w:b/>
          <w:sz w:val="28"/>
          <w:szCs w:val="28"/>
        </w:rPr>
        <w:t>решения о закрытии разрешения на осуществление земляных работ</w:t>
      </w:r>
    </w:p>
    <w:p w:rsidR="00E04B13" w:rsidRDefault="00E04B13" w:rsidP="00E04B13">
      <w:pPr>
        <w:spacing w:line="0" w:lineRule="atLeast"/>
        <w:ind w:left="3969"/>
        <w:jc w:val="right"/>
        <w:rPr>
          <w:sz w:val="28"/>
          <w:szCs w:val="28"/>
        </w:rPr>
      </w:pPr>
    </w:p>
    <w:tbl>
      <w:tblPr>
        <w:tblStyle w:val="a3"/>
        <w:tblW w:w="10065" w:type="dxa"/>
        <w:tblInd w:w="-318" w:type="dxa"/>
        <w:tblLook w:val="04A0" w:firstRow="1" w:lastRow="0" w:firstColumn="1" w:lastColumn="0" w:noHBand="0" w:noVBand="1"/>
      </w:tblPr>
      <w:tblGrid>
        <w:gridCol w:w="10065"/>
      </w:tblGrid>
      <w:tr w:rsidR="00E04B13" w:rsidTr="00464AC6">
        <w:tc>
          <w:tcPr>
            <w:tcW w:w="10065" w:type="dxa"/>
            <w:tcBorders>
              <w:top w:val="nil"/>
              <w:left w:val="nil"/>
              <w:bottom w:val="nil"/>
              <w:right w:val="nil"/>
            </w:tcBorders>
          </w:tcPr>
          <w:p w:rsidR="00E04B13" w:rsidRPr="005A6D16" w:rsidRDefault="00E04B13" w:rsidP="00464AC6">
            <w:pPr>
              <w:ind w:right="-1"/>
              <w:jc w:val="center"/>
              <w:rPr>
                <w:b/>
                <w:i/>
                <w:sz w:val="28"/>
                <w:szCs w:val="28"/>
              </w:rPr>
            </w:pPr>
            <w:r w:rsidRPr="005A6D16">
              <w:rPr>
                <w:b/>
                <w:i/>
                <w:sz w:val="28"/>
                <w:szCs w:val="28"/>
              </w:rPr>
              <w:t>Отдел архитектуры управления капитального строительства, дорог общего</w:t>
            </w:r>
          </w:p>
        </w:tc>
      </w:tr>
      <w:tr w:rsidR="00E04B13" w:rsidTr="00464AC6">
        <w:tc>
          <w:tcPr>
            <w:tcW w:w="10065" w:type="dxa"/>
            <w:tcBorders>
              <w:top w:val="nil"/>
              <w:left w:val="nil"/>
              <w:bottom w:val="single" w:sz="4" w:space="0" w:color="auto"/>
              <w:right w:val="nil"/>
            </w:tcBorders>
          </w:tcPr>
          <w:p w:rsidR="00E04B13" w:rsidRPr="005A6D16" w:rsidRDefault="00E04B13" w:rsidP="00464AC6">
            <w:pPr>
              <w:ind w:right="-1"/>
              <w:jc w:val="center"/>
              <w:rPr>
                <w:b/>
                <w:i/>
                <w:sz w:val="28"/>
                <w:szCs w:val="28"/>
              </w:rPr>
            </w:pPr>
            <w:r w:rsidRPr="005A6D16">
              <w:rPr>
                <w:b/>
                <w:i/>
                <w:sz w:val="28"/>
                <w:szCs w:val="28"/>
              </w:rPr>
              <w:t>пользования и архитектуры администрации Краснояружского района</w:t>
            </w:r>
          </w:p>
        </w:tc>
      </w:tr>
      <w:tr w:rsidR="00E04B13" w:rsidTr="00464AC6">
        <w:tc>
          <w:tcPr>
            <w:tcW w:w="10065" w:type="dxa"/>
            <w:tcBorders>
              <w:left w:val="nil"/>
              <w:bottom w:val="nil"/>
              <w:right w:val="nil"/>
            </w:tcBorders>
          </w:tcPr>
          <w:p w:rsidR="00E04B13" w:rsidRDefault="00E04B13" w:rsidP="00464AC6">
            <w:pPr>
              <w:pStyle w:val="a5"/>
              <w:kinsoku w:val="0"/>
              <w:overflowPunct w:val="0"/>
              <w:spacing w:before="58"/>
              <w:ind w:left="362"/>
              <w:jc w:val="center"/>
              <w:rPr>
                <w:sz w:val="28"/>
                <w:szCs w:val="28"/>
              </w:rPr>
            </w:pPr>
            <w:r w:rsidRPr="005A6D16">
              <w:rPr>
                <w:sz w:val="18"/>
                <w:szCs w:val="18"/>
              </w:rPr>
              <w:t>(наименование уполномоченного органа местного самоуправления)</w:t>
            </w:r>
          </w:p>
        </w:tc>
      </w:tr>
    </w:tbl>
    <w:p w:rsidR="00E04B13" w:rsidRDefault="00E04B13" w:rsidP="00E04B13">
      <w:pPr>
        <w:jc w:val="right"/>
        <w:rPr>
          <w:sz w:val="28"/>
          <w:szCs w:val="28"/>
        </w:rPr>
      </w:pPr>
    </w:p>
    <w:tbl>
      <w:tblPr>
        <w:tblStyle w:val="a3"/>
        <w:tblW w:w="0" w:type="auto"/>
        <w:tblLook w:val="04A0" w:firstRow="1" w:lastRow="0" w:firstColumn="1" w:lastColumn="0" w:noHBand="0" w:noVBand="1"/>
      </w:tblPr>
      <w:tblGrid>
        <w:gridCol w:w="3510"/>
        <w:gridCol w:w="6061"/>
      </w:tblGrid>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top w:val="nil"/>
              <w:left w:val="nil"/>
              <w:bottom w:val="single" w:sz="4" w:space="0" w:color="auto"/>
              <w:right w:val="nil"/>
            </w:tcBorders>
          </w:tcPr>
          <w:p w:rsidR="00E04B13" w:rsidRDefault="00E04B13" w:rsidP="00464AC6">
            <w:pPr>
              <w:rPr>
                <w:sz w:val="28"/>
                <w:szCs w:val="28"/>
              </w:rPr>
            </w:pPr>
            <w:r>
              <w:rPr>
                <w:sz w:val="28"/>
                <w:szCs w:val="28"/>
              </w:rPr>
              <w:t>Кому:</w:t>
            </w:r>
          </w:p>
        </w:tc>
      </w:tr>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left w:val="nil"/>
              <w:bottom w:val="single" w:sz="4" w:space="0" w:color="auto"/>
              <w:right w:val="nil"/>
            </w:tcBorders>
          </w:tcPr>
          <w:p w:rsidR="00E04B13" w:rsidRDefault="00E04B13" w:rsidP="00464AC6">
            <w:pPr>
              <w:rPr>
                <w:sz w:val="28"/>
                <w:szCs w:val="28"/>
              </w:rPr>
            </w:pPr>
          </w:p>
        </w:tc>
      </w:tr>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left w:val="nil"/>
              <w:bottom w:val="nil"/>
              <w:right w:val="nil"/>
            </w:tcBorders>
          </w:tcPr>
          <w:p w:rsidR="00E04B13" w:rsidRPr="005B6342" w:rsidRDefault="00E04B13" w:rsidP="00464AC6">
            <w:pPr>
              <w:jc w:val="center"/>
              <w:rPr>
                <w:sz w:val="16"/>
                <w:szCs w:val="16"/>
              </w:rPr>
            </w:pPr>
            <w:r w:rsidRPr="005B6342">
              <w:rPr>
                <w:sz w:val="16"/>
                <w:szCs w:val="16"/>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tc>
      </w:tr>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top w:val="nil"/>
              <w:left w:val="nil"/>
              <w:bottom w:val="single" w:sz="4" w:space="0" w:color="auto"/>
              <w:right w:val="nil"/>
            </w:tcBorders>
          </w:tcPr>
          <w:p w:rsidR="00E04B13" w:rsidRDefault="00E04B13" w:rsidP="00464AC6">
            <w:pPr>
              <w:rPr>
                <w:sz w:val="28"/>
                <w:szCs w:val="28"/>
              </w:rPr>
            </w:pPr>
            <w:r w:rsidRPr="005B6342">
              <w:rPr>
                <w:sz w:val="28"/>
                <w:szCs w:val="28"/>
              </w:rPr>
              <w:t>Контактные данные:</w:t>
            </w:r>
          </w:p>
        </w:tc>
      </w:tr>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left w:val="nil"/>
              <w:bottom w:val="single" w:sz="4" w:space="0" w:color="auto"/>
              <w:right w:val="nil"/>
            </w:tcBorders>
          </w:tcPr>
          <w:p w:rsidR="00E04B13" w:rsidRDefault="00E04B13" w:rsidP="00464AC6">
            <w:pPr>
              <w:rPr>
                <w:sz w:val="28"/>
                <w:szCs w:val="28"/>
              </w:rPr>
            </w:pPr>
          </w:p>
        </w:tc>
      </w:tr>
      <w:tr w:rsidR="00E04B13" w:rsidTr="00464AC6">
        <w:tc>
          <w:tcPr>
            <w:tcW w:w="3510" w:type="dxa"/>
            <w:tcBorders>
              <w:top w:val="nil"/>
              <w:left w:val="nil"/>
              <w:bottom w:val="nil"/>
              <w:right w:val="nil"/>
            </w:tcBorders>
          </w:tcPr>
          <w:p w:rsidR="00E04B13" w:rsidRDefault="00E04B13" w:rsidP="00464AC6">
            <w:pPr>
              <w:jc w:val="right"/>
              <w:rPr>
                <w:sz w:val="28"/>
                <w:szCs w:val="28"/>
              </w:rPr>
            </w:pPr>
          </w:p>
        </w:tc>
        <w:tc>
          <w:tcPr>
            <w:tcW w:w="6061" w:type="dxa"/>
            <w:tcBorders>
              <w:left w:val="nil"/>
              <w:bottom w:val="nil"/>
              <w:right w:val="nil"/>
            </w:tcBorders>
          </w:tcPr>
          <w:p w:rsidR="00E04B13" w:rsidRPr="005B6342" w:rsidRDefault="00E04B13" w:rsidP="00464AC6">
            <w:pPr>
              <w:jc w:val="center"/>
              <w:rPr>
                <w:sz w:val="16"/>
                <w:szCs w:val="16"/>
              </w:rPr>
            </w:pPr>
            <w:r w:rsidRPr="005B6342">
              <w:rPr>
                <w:sz w:val="16"/>
                <w:szCs w:val="16"/>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bl>
    <w:p w:rsidR="00E04B13" w:rsidRDefault="00E04B13" w:rsidP="00E04B13">
      <w:pPr>
        <w:jc w:val="right"/>
        <w:rPr>
          <w:sz w:val="28"/>
          <w:szCs w:val="28"/>
        </w:rPr>
      </w:pPr>
    </w:p>
    <w:p w:rsidR="00E04B13" w:rsidRDefault="00E04B13" w:rsidP="00E04B13">
      <w:pPr>
        <w:spacing w:line="240" w:lineRule="atLeast"/>
        <w:jc w:val="center"/>
        <w:rPr>
          <w:b/>
          <w:sz w:val="28"/>
          <w:szCs w:val="28"/>
        </w:rPr>
      </w:pPr>
      <w:r w:rsidRPr="005B6342">
        <w:rPr>
          <w:b/>
          <w:sz w:val="28"/>
          <w:szCs w:val="28"/>
        </w:rPr>
        <w:t>РЕШЕНИЕ</w:t>
      </w:r>
    </w:p>
    <w:p w:rsidR="00E04B13" w:rsidRDefault="00E04B13" w:rsidP="00E04B13">
      <w:pPr>
        <w:spacing w:line="240" w:lineRule="atLeast"/>
        <w:jc w:val="center"/>
        <w:rPr>
          <w:b/>
          <w:sz w:val="28"/>
          <w:szCs w:val="28"/>
        </w:rPr>
      </w:pPr>
      <w:r w:rsidRPr="00E86E95">
        <w:rPr>
          <w:b/>
          <w:sz w:val="28"/>
          <w:szCs w:val="28"/>
        </w:rPr>
        <w:t>o закрытии разрешения на осуществление земляных работ</w:t>
      </w:r>
    </w:p>
    <w:tbl>
      <w:tblPr>
        <w:tblStyle w:val="a3"/>
        <w:tblW w:w="0" w:type="auto"/>
        <w:tblLook w:val="04A0" w:firstRow="1" w:lastRow="0" w:firstColumn="1" w:lastColumn="0" w:noHBand="0" w:noVBand="1"/>
      </w:tblPr>
      <w:tblGrid>
        <w:gridCol w:w="4785"/>
        <w:gridCol w:w="4786"/>
      </w:tblGrid>
      <w:tr w:rsidR="00E04B13" w:rsidTr="00464AC6">
        <w:tc>
          <w:tcPr>
            <w:tcW w:w="9571" w:type="dxa"/>
            <w:gridSpan w:val="2"/>
            <w:tcBorders>
              <w:top w:val="nil"/>
              <w:left w:val="nil"/>
              <w:bottom w:val="single" w:sz="4" w:space="0" w:color="auto"/>
              <w:right w:val="nil"/>
            </w:tcBorders>
          </w:tcPr>
          <w:p w:rsidR="00E04B13" w:rsidRDefault="00E04B13" w:rsidP="00464AC6">
            <w:pPr>
              <w:spacing w:line="360" w:lineRule="auto"/>
              <w:jc w:val="center"/>
              <w:rPr>
                <w:sz w:val="28"/>
                <w:szCs w:val="28"/>
              </w:rPr>
            </w:pPr>
          </w:p>
        </w:tc>
      </w:tr>
      <w:tr w:rsidR="00E04B13" w:rsidTr="00464AC6">
        <w:tc>
          <w:tcPr>
            <w:tcW w:w="4785" w:type="dxa"/>
            <w:tcBorders>
              <w:left w:val="nil"/>
              <w:bottom w:val="nil"/>
              <w:right w:val="nil"/>
            </w:tcBorders>
          </w:tcPr>
          <w:p w:rsidR="00E04B13" w:rsidRDefault="00E04B13" w:rsidP="00464AC6">
            <w:pPr>
              <w:spacing w:line="0" w:lineRule="atLeast"/>
              <w:rPr>
                <w:sz w:val="28"/>
                <w:szCs w:val="28"/>
              </w:rPr>
            </w:pPr>
          </w:p>
          <w:p w:rsidR="00E04B13" w:rsidRDefault="00E04B13" w:rsidP="00464AC6">
            <w:pPr>
              <w:spacing w:line="0" w:lineRule="atLeast"/>
              <w:rPr>
                <w:sz w:val="28"/>
                <w:szCs w:val="28"/>
              </w:rPr>
            </w:pPr>
          </w:p>
          <w:p w:rsidR="00E04B13" w:rsidRDefault="00E04B13" w:rsidP="00464AC6">
            <w:pPr>
              <w:spacing w:line="0" w:lineRule="atLeast"/>
              <w:rPr>
                <w:sz w:val="28"/>
                <w:szCs w:val="28"/>
              </w:rPr>
            </w:pPr>
            <w:r>
              <w:rPr>
                <w:sz w:val="28"/>
                <w:szCs w:val="28"/>
              </w:rPr>
              <w:t>№_______</w:t>
            </w:r>
          </w:p>
        </w:tc>
        <w:tc>
          <w:tcPr>
            <w:tcW w:w="4786" w:type="dxa"/>
            <w:tcBorders>
              <w:left w:val="nil"/>
              <w:bottom w:val="nil"/>
              <w:right w:val="nil"/>
            </w:tcBorders>
          </w:tcPr>
          <w:p w:rsidR="00E04B13" w:rsidRDefault="00E04B13" w:rsidP="00464AC6">
            <w:pPr>
              <w:spacing w:line="0" w:lineRule="atLeast"/>
              <w:jc w:val="right"/>
              <w:rPr>
                <w:sz w:val="28"/>
                <w:szCs w:val="28"/>
              </w:rPr>
            </w:pPr>
            <w:r>
              <w:rPr>
                <w:sz w:val="28"/>
                <w:szCs w:val="28"/>
              </w:rPr>
              <w:t xml:space="preserve"> </w:t>
            </w:r>
          </w:p>
          <w:p w:rsidR="00E04B13" w:rsidRDefault="00E04B13" w:rsidP="00464AC6">
            <w:pPr>
              <w:spacing w:line="0" w:lineRule="atLeast"/>
              <w:jc w:val="right"/>
              <w:rPr>
                <w:sz w:val="28"/>
                <w:szCs w:val="28"/>
              </w:rPr>
            </w:pPr>
          </w:p>
          <w:p w:rsidR="00E04B13" w:rsidRDefault="00E04B13" w:rsidP="00464AC6">
            <w:pPr>
              <w:spacing w:line="0" w:lineRule="atLeast"/>
              <w:jc w:val="right"/>
              <w:rPr>
                <w:sz w:val="28"/>
                <w:szCs w:val="28"/>
              </w:rPr>
            </w:pPr>
            <w:r>
              <w:rPr>
                <w:sz w:val="28"/>
                <w:szCs w:val="28"/>
              </w:rPr>
              <w:t>Дата: «__» ________ 20__ г.</w:t>
            </w:r>
          </w:p>
        </w:tc>
      </w:tr>
    </w:tbl>
    <w:p w:rsidR="00E04B13" w:rsidRPr="00E86E95" w:rsidRDefault="00E04B13" w:rsidP="00E04B13">
      <w:pPr>
        <w:tabs>
          <w:tab w:val="left" w:pos="426"/>
        </w:tabs>
        <w:spacing w:line="240" w:lineRule="atLeast"/>
        <w:jc w:val="both"/>
        <w:rPr>
          <w:sz w:val="28"/>
          <w:szCs w:val="28"/>
        </w:rPr>
      </w:pPr>
    </w:p>
    <w:p w:rsidR="00E04B13" w:rsidRDefault="00E04B13" w:rsidP="00E04B13">
      <w:pPr>
        <w:tabs>
          <w:tab w:val="left" w:pos="426"/>
        </w:tabs>
        <w:spacing w:line="240" w:lineRule="atLeast"/>
        <w:jc w:val="both"/>
        <w:rPr>
          <w:sz w:val="28"/>
          <w:szCs w:val="28"/>
        </w:rPr>
      </w:pPr>
      <w:r>
        <w:rPr>
          <w:sz w:val="28"/>
          <w:szCs w:val="28"/>
        </w:rPr>
        <w:t xml:space="preserve">Отдел архитектуры управления капитального строительства, дорог общего пользования и архитектуры администрации Краснояружского района </w:t>
      </w:r>
      <w:r w:rsidRPr="00E86E95">
        <w:rPr>
          <w:sz w:val="28"/>
          <w:szCs w:val="28"/>
        </w:rPr>
        <w:t xml:space="preserve">уведомляет Вас о закрытии разрешения на </w:t>
      </w:r>
      <w:r w:rsidR="001A094A">
        <w:rPr>
          <w:sz w:val="28"/>
          <w:szCs w:val="28"/>
        </w:rPr>
        <w:t>осуществление</w:t>
      </w:r>
      <w:r w:rsidRPr="00E86E95">
        <w:rPr>
          <w:sz w:val="28"/>
          <w:szCs w:val="28"/>
        </w:rPr>
        <w:t xml:space="preserve"> земляных</w:t>
      </w:r>
      <w:r>
        <w:rPr>
          <w:sz w:val="28"/>
          <w:szCs w:val="28"/>
        </w:rPr>
        <w:t xml:space="preserve"> </w:t>
      </w:r>
      <w:r w:rsidRPr="00E86E95">
        <w:rPr>
          <w:sz w:val="28"/>
          <w:szCs w:val="28"/>
        </w:rPr>
        <w:t xml:space="preserve">работ  </w:t>
      </w:r>
      <w:r>
        <w:rPr>
          <w:sz w:val="28"/>
          <w:szCs w:val="28"/>
        </w:rPr>
        <w:t xml:space="preserve">    </w:t>
      </w:r>
      <w:r w:rsidRPr="00E86E95">
        <w:rPr>
          <w:sz w:val="28"/>
          <w:szCs w:val="28"/>
        </w:rPr>
        <w:t>№</w:t>
      </w:r>
      <w:r>
        <w:rPr>
          <w:sz w:val="28"/>
          <w:szCs w:val="28"/>
        </w:rPr>
        <w:t xml:space="preserve"> ____ </w:t>
      </w:r>
      <w:r w:rsidRPr="00E86E95">
        <w:rPr>
          <w:sz w:val="28"/>
          <w:szCs w:val="28"/>
        </w:rPr>
        <w:t>на выполнение работ</w:t>
      </w:r>
      <w:r>
        <w:rPr>
          <w:sz w:val="28"/>
          <w:szCs w:val="28"/>
        </w:rPr>
        <w:t xml:space="preserve"> ______________, произведенных по адресу:</w:t>
      </w:r>
    </w:p>
    <w:tbl>
      <w:tblPr>
        <w:tblStyle w:val="a3"/>
        <w:tblW w:w="0" w:type="auto"/>
        <w:tblBorders>
          <w:left w:val="none" w:sz="0" w:space="0" w:color="auto"/>
          <w:right w:val="none" w:sz="0" w:space="0" w:color="auto"/>
        </w:tblBorders>
        <w:tblLook w:val="04A0" w:firstRow="1" w:lastRow="0" w:firstColumn="1" w:lastColumn="0" w:noHBand="0" w:noVBand="1"/>
      </w:tblPr>
      <w:tblGrid>
        <w:gridCol w:w="9571"/>
      </w:tblGrid>
      <w:tr w:rsidR="00E04B13" w:rsidTr="00464AC6">
        <w:tc>
          <w:tcPr>
            <w:tcW w:w="9571" w:type="dxa"/>
            <w:tcBorders>
              <w:top w:val="nil"/>
            </w:tcBorders>
          </w:tcPr>
          <w:p w:rsidR="00E04B13" w:rsidRDefault="00E04B13" w:rsidP="00464AC6">
            <w:pPr>
              <w:tabs>
                <w:tab w:val="left" w:pos="426"/>
              </w:tabs>
              <w:spacing w:line="240" w:lineRule="atLeast"/>
              <w:jc w:val="both"/>
              <w:rPr>
                <w:sz w:val="28"/>
                <w:szCs w:val="28"/>
              </w:rPr>
            </w:pPr>
          </w:p>
        </w:tc>
      </w:tr>
      <w:tr w:rsidR="00E04B13" w:rsidTr="00464AC6">
        <w:tc>
          <w:tcPr>
            <w:tcW w:w="9571" w:type="dxa"/>
          </w:tcPr>
          <w:p w:rsidR="00E04B13" w:rsidRDefault="00E04B13" w:rsidP="00464AC6">
            <w:pPr>
              <w:tabs>
                <w:tab w:val="left" w:pos="426"/>
              </w:tabs>
              <w:spacing w:line="240" w:lineRule="atLeast"/>
              <w:jc w:val="both"/>
              <w:rPr>
                <w:sz w:val="28"/>
                <w:szCs w:val="28"/>
              </w:rPr>
            </w:pPr>
          </w:p>
        </w:tc>
      </w:tr>
    </w:tbl>
    <w:p w:rsidR="00E04B13" w:rsidRDefault="00E04B13" w:rsidP="00E04B13">
      <w:pPr>
        <w:tabs>
          <w:tab w:val="left" w:pos="426"/>
        </w:tabs>
        <w:spacing w:line="240" w:lineRule="atLeast"/>
        <w:jc w:val="both"/>
        <w:rPr>
          <w:sz w:val="28"/>
          <w:szCs w:val="28"/>
        </w:rPr>
      </w:pPr>
    </w:p>
    <w:tbl>
      <w:tblPr>
        <w:tblStyle w:val="a3"/>
        <w:tblW w:w="0" w:type="auto"/>
        <w:tblLook w:val="04A0" w:firstRow="1" w:lastRow="0" w:firstColumn="1" w:lastColumn="0" w:noHBand="0" w:noVBand="1"/>
      </w:tblPr>
      <w:tblGrid>
        <w:gridCol w:w="2376"/>
        <w:gridCol w:w="7195"/>
      </w:tblGrid>
      <w:tr w:rsidR="00E04B13" w:rsidTr="00464AC6">
        <w:tc>
          <w:tcPr>
            <w:tcW w:w="2376" w:type="dxa"/>
            <w:tcBorders>
              <w:top w:val="nil"/>
              <w:left w:val="nil"/>
              <w:bottom w:val="nil"/>
              <w:right w:val="nil"/>
            </w:tcBorders>
          </w:tcPr>
          <w:p w:rsidR="00E04B13" w:rsidRDefault="00E04B13" w:rsidP="00464AC6">
            <w:pPr>
              <w:tabs>
                <w:tab w:val="left" w:pos="426"/>
              </w:tabs>
              <w:spacing w:line="240" w:lineRule="atLeast"/>
              <w:jc w:val="both"/>
              <w:rPr>
                <w:sz w:val="28"/>
                <w:szCs w:val="28"/>
              </w:rPr>
            </w:pPr>
            <w:r>
              <w:rPr>
                <w:sz w:val="28"/>
                <w:szCs w:val="28"/>
              </w:rPr>
              <w:t>Особые отметки:</w:t>
            </w:r>
          </w:p>
        </w:tc>
        <w:tc>
          <w:tcPr>
            <w:tcW w:w="7195" w:type="dxa"/>
            <w:tcBorders>
              <w:top w:val="nil"/>
              <w:left w:val="nil"/>
              <w:right w:val="nil"/>
            </w:tcBorders>
          </w:tcPr>
          <w:p w:rsidR="00E04B13" w:rsidRDefault="00E04B13" w:rsidP="00464AC6">
            <w:pPr>
              <w:tabs>
                <w:tab w:val="left" w:pos="426"/>
              </w:tabs>
              <w:spacing w:line="240" w:lineRule="atLeast"/>
              <w:jc w:val="both"/>
              <w:rPr>
                <w:sz w:val="28"/>
                <w:szCs w:val="28"/>
              </w:rPr>
            </w:pPr>
          </w:p>
        </w:tc>
      </w:tr>
      <w:tr w:rsidR="00E04B13" w:rsidTr="00464AC6">
        <w:tc>
          <w:tcPr>
            <w:tcW w:w="2376" w:type="dxa"/>
            <w:tcBorders>
              <w:top w:val="nil"/>
              <w:left w:val="nil"/>
              <w:right w:val="nil"/>
            </w:tcBorders>
          </w:tcPr>
          <w:p w:rsidR="00E04B13" w:rsidRDefault="00E04B13" w:rsidP="00464AC6">
            <w:pPr>
              <w:tabs>
                <w:tab w:val="left" w:pos="426"/>
              </w:tabs>
              <w:spacing w:line="240" w:lineRule="atLeast"/>
              <w:jc w:val="both"/>
              <w:rPr>
                <w:sz w:val="28"/>
                <w:szCs w:val="28"/>
              </w:rPr>
            </w:pPr>
          </w:p>
        </w:tc>
        <w:tc>
          <w:tcPr>
            <w:tcW w:w="7195" w:type="dxa"/>
            <w:tcBorders>
              <w:left w:val="nil"/>
              <w:right w:val="nil"/>
            </w:tcBorders>
          </w:tcPr>
          <w:p w:rsidR="00E04B13" w:rsidRDefault="00E04B13" w:rsidP="00464AC6">
            <w:pPr>
              <w:tabs>
                <w:tab w:val="left" w:pos="426"/>
              </w:tabs>
              <w:spacing w:line="240" w:lineRule="atLeast"/>
              <w:jc w:val="both"/>
              <w:rPr>
                <w:sz w:val="28"/>
                <w:szCs w:val="28"/>
              </w:rPr>
            </w:pPr>
          </w:p>
        </w:tc>
      </w:tr>
      <w:tr w:rsidR="00E04B13" w:rsidTr="00464AC6">
        <w:tc>
          <w:tcPr>
            <w:tcW w:w="9571" w:type="dxa"/>
            <w:gridSpan w:val="2"/>
            <w:tcBorders>
              <w:left w:val="nil"/>
              <w:right w:val="nil"/>
            </w:tcBorders>
          </w:tcPr>
          <w:p w:rsidR="00E04B13" w:rsidRDefault="00E04B13" w:rsidP="00464AC6">
            <w:pPr>
              <w:tabs>
                <w:tab w:val="left" w:pos="426"/>
              </w:tabs>
              <w:spacing w:line="240" w:lineRule="atLeast"/>
              <w:jc w:val="both"/>
              <w:rPr>
                <w:sz w:val="28"/>
                <w:szCs w:val="28"/>
              </w:rPr>
            </w:pPr>
          </w:p>
        </w:tc>
      </w:tr>
    </w:tbl>
    <w:p w:rsidR="00E04B13" w:rsidRDefault="00E04B13" w:rsidP="00E04B13">
      <w:pPr>
        <w:tabs>
          <w:tab w:val="left" w:pos="426"/>
        </w:tabs>
        <w:spacing w:line="240" w:lineRule="atLeast"/>
        <w:jc w:val="both"/>
        <w:rPr>
          <w:sz w:val="28"/>
          <w:szCs w:val="28"/>
        </w:rPr>
      </w:pPr>
    </w:p>
    <w:p w:rsidR="00E04B13" w:rsidRDefault="00E04B13" w:rsidP="00E04B13">
      <w:pPr>
        <w:tabs>
          <w:tab w:val="left" w:pos="426"/>
        </w:tabs>
        <w:spacing w:line="240" w:lineRule="atLeast"/>
        <w:jc w:val="both"/>
        <w:rPr>
          <w:sz w:val="28"/>
          <w:szCs w:val="28"/>
        </w:rPr>
      </w:pPr>
    </w:p>
    <w:tbl>
      <w:tblPr>
        <w:tblStyle w:val="a3"/>
        <w:tblW w:w="9855" w:type="dxa"/>
        <w:tblInd w:w="-318" w:type="dxa"/>
        <w:tblLook w:val="04A0" w:firstRow="1" w:lastRow="0" w:firstColumn="1" w:lastColumn="0" w:noHBand="0" w:noVBand="1"/>
      </w:tblPr>
      <w:tblGrid>
        <w:gridCol w:w="5637"/>
        <w:gridCol w:w="2126"/>
        <w:gridCol w:w="2092"/>
      </w:tblGrid>
      <w:tr w:rsidR="00E04B13" w:rsidTr="00464AC6">
        <w:tc>
          <w:tcPr>
            <w:tcW w:w="5637" w:type="dxa"/>
            <w:tcBorders>
              <w:top w:val="nil"/>
              <w:left w:val="nil"/>
              <w:bottom w:val="single" w:sz="4" w:space="0" w:color="auto"/>
              <w:right w:val="nil"/>
            </w:tcBorders>
          </w:tcPr>
          <w:p w:rsidR="00E04B13" w:rsidRPr="0074331F" w:rsidRDefault="00E04B13" w:rsidP="00464AC6">
            <w:pPr>
              <w:ind w:right="-1"/>
              <w:jc w:val="center"/>
              <w:rPr>
                <w:b/>
                <w:sz w:val="28"/>
                <w:szCs w:val="28"/>
              </w:rPr>
            </w:pPr>
            <w:r w:rsidRPr="0074331F">
              <w:rPr>
                <w:b/>
                <w:sz w:val="28"/>
                <w:szCs w:val="28"/>
              </w:rPr>
              <w:t>Начальник отдела архитектуры управления капитального строительства, дорог общего пользования и архитектуры администрации Краснояружского района</w:t>
            </w:r>
          </w:p>
        </w:tc>
        <w:tc>
          <w:tcPr>
            <w:tcW w:w="2126" w:type="dxa"/>
            <w:tcBorders>
              <w:top w:val="nil"/>
              <w:left w:val="nil"/>
              <w:bottom w:val="single" w:sz="4" w:space="0" w:color="auto"/>
              <w:right w:val="nil"/>
            </w:tcBorders>
          </w:tcPr>
          <w:p w:rsidR="00E04B13" w:rsidRDefault="00E04B13" w:rsidP="00464AC6">
            <w:pPr>
              <w:ind w:right="-1"/>
              <w:jc w:val="both"/>
              <w:rPr>
                <w:sz w:val="28"/>
                <w:szCs w:val="28"/>
              </w:rPr>
            </w:pPr>
          </w:p>
        </w:tc>
        <w:tc>
          <w:tcPr>
            <w:tcW w:w="2092" w:type="dxa"/>
            <w:tcBorders>
              <w:top w:val="nil"/>
              <w:left w:val="nil"/>
              <w:bottom w:val="single" w:sz="4" w:space="0" w:color="auto"/>
              <w:right w:val="nil"/>
            </w:tcBorders>
          </w:tcPr>
          <w:p w:rsidR="00E04B13" w:rsidRDefault="00E04B13" w:rsidP="00464AC6">
            <w:pPr>
              <w:ind w:right="-1"/>
              <w:jc w:val="right"/>
              <w:rPr>
                <w:b/>
                <w:sz w:val="28"/>
                <w:szCs w:val="28"/>
              </w:rPr>
            </w:pPr>
          </w:p>
          <w:p w:rsidR="00E04B13" w:rsidRDefault="00E04B13" w:rsidP="00464AC6">
            <w:pPr>
              <w:ind w:right="-1"/>
              <w:jc w:val="right"/>
              <w:rPr>
                <w:b/>
                <w:sz w:val="28"/>
                <w:szCs w:val="28"/>
              </w:rPr>
            </w:pPr>
          </w:p>
          <w:p w:rsidR="00E04B13" w:rsidRDefault="00E04B13" w:rsidP="00464AC6">
            <w:pPr>
              <w:ind w:right="-1"/>
              <w:jc w:val="right"/>
              <w:rPr>
                <w:b/>
                <w:sz w:val="28"/>
                <w:szCs w:val="28"/>
              </w:rPr>
            </w:pPr>
          </w:p>
          <w:p w:rsidR="00E04B13" w:rsidRPr="0074331F" w:rsidRDefault="00E04B13" w:rsidP="00464AC6">
            <w:pPr>
              <w:ind w:right="-1"/>
              <w:jc w:val="right"/>
              <w:rPr>
                <w:b/>
                <w:sz w:val="28"/>
                <w:szCs w:val="28"/>
              </w:rPr>
            </w:pPr>
            <w:r w:rsidRPr="0074331F">
              <w:rPr>
                <w:b/>
                <w:sz w:val="28"/>
                <w:szCs w:val="28"/>
              </w:rPr>
              <w:t>Н.С. Ковалева</w:t>
            </w:r>
          </w:p>
        </w:tc>
      </w:tr>
      <w:tr w:rsidR="00E04B13" w:rsidRPr="005B6342" w:rsidTr="00464AC6">
        <w:tc>
          <w:tcPr>
            <w:tcW w:w="5637" w:type="dxa"/>
            <w:tcBorders>
              <w:left w:val="nil"/>
              <w:bottom w:val="nil"/>
              <w:right w:val="nil"/>
            </w:tcBorders>
          </w:tcPr>
          <w:p w:rsidR="00E04B13" w:rsidRPr="005B6342" w:rsidRDefault="00E04B13" w:rsidP="00464AC6">
            <w:pPr>
              <w:ind w:right="-1"/>
              <w:jc w:val="center"/>
              <w:rPr>
                <w:sz w:val="16"/>
                <w:szCs w:val="16"/>
              </w:rPr>
            </w:pPr>
            <w:r w:rsidRPr="005B6342">
              <w:rPr>
                <w:sz w:val="16"/>
                <w:szCs w:val="16"/>
              </w:rPr>
              <w:t>(Должность)</w:t>
            </w:r>
          </w:p>
        </w:tc>
        <w:tc>
          <w:tcPr>
            <w:tcW w:w="2126" w:type="dxa"/>
            <w:tcBorders>
              <w:left w:val="nil"/>
              <w:bottom w:val="nil"/>
              <w:right w:val="nil"/>
            </w:tcBorders>
          </w:tcPr>
          <w:p w:rsidR="00E04B13" w:rsidRPr="005B6342" w:rsidRDefault="00E04B13" w:rsidP="00464AC6">
            <w:pPr>
              <w:ind w:right="-1"/>
              <w:jc w:val="center"/>
              <w:rPr>
                <w:sz w:val="16"/>
                <w:szCs w:val="16"/>
              </w:rPr>
            </w:pPr>
            <w:r w:rsidRPr="005B6342">
              <w:rPr>
                <w:sz w:val="16"/>
                <w:szCs w:val="16"/>
              </w:rPr>
              <w:t>(Подпись)</w:t>
            </w:r>
          </w:p>
        </w:tc>
        <w:tc>
          <w:tcPr>
            <w:tcW w:w="2092" w:type="dxa"/>
            <w:tcBorders>
              <w:left w:val="nil"/>
              <w:bottom w:val="nil"/>
              <w:right w:val="nil"/>
            </w:tcBorders>
          </w:tcPr>
          <w:p w:rsidR="00E04B13" w:rsidRPr="005B6342" w:rsidRDefault="00E04B13" w:rsidP="00464AC6">
            <w:pPr>
              <w:ind w:right="-1"/>
              <w:jc w:val="center"/>
              <w:rPr>
                <w:sz w:val="16"/>
                <w:szCs w:val="16"/>
              </w:rPr>
            </w:pPr>
            <w:r w:rsidRPr="005B6342">
              <w:rPr>
                <w:sz w:val="16"/>
                <w:szCs w:val="16"/>
              </w:rPr>
              <w:t>(Ф.И.О.)</w:t>
            </w:r>
          </w:p>
        </w:tc>
      </w:tr>
    </w:tbl>
    <w:p w:rsidR="00E04B13" w:rsidRDefault="00E04B13" w:rsidP="003E39A5">
      <w:pPr>
        <w:tabs>
          <w:tab w:val="left" w:pos="851"/>
        </w:tabs>
        <w:rPr>
          <w:sz w:val="28"/>
          <w:szCs w:val="28"/>
        </w:rPr>
        <w:sectPr w:rsidR="00E04B13" w:rsidSect="00E04B13">
          <w:pgSz w:w="11906" w:h="16838"/>
          <w:pgMar w:top="1134" w:right="849" w:bottom="709" w:left="1701" w:header="708" w:footer="708" w:gutter="0"/>
          <w:cols w:space="708"/>
          <w:docGrid w:linePitch="360"/>
        </w:sectPr>
      </w:pPr>
    </w:p>
    <w:p w:rsidR="00E04B13" w:rsidRDefault="00E04B13" w:rsidP="00E04B13">
      <w:pPr>
        <w:jc w:val="right"/>
        <w:rPr>
          <w:b/>
          <w:sz w:val="28"/>
          <w:szCs w:val="28"/>
        </w:rPr>
      </w:pPr>
      <w:r>
        <w:rPr>
          <w:b/>
          <w:sz w:val="28"/>
          <w:szCs w:val="28"/>
        </w:rPr>
        <w:lastRenderedPageBreak/>
        <w:t>Приложение № 8</w:t>
      </w:r>
    </w:p>
    <w:p w:rsidR="00E04B13" w:rsidRDefault="00E04B13" w:rsidP="00E04B13">
      <w:pPr>
        <w:tabs>
          <w:tab w:val="left" w:pos="426"/>
        </w:tabs>
        <w:spacing w:line="240" w:lineRule="atLeast"/>
        <w:jc w:val="both"/>
        <w:rPr>
          <w:sz w:val="28"/>
          <w:szCs w:val="28"/>
        </w:rPr>
      </w:pPr>
    </w:p>
    <w:p w:rsidR="00E04B13" w:rsidRPr="004D1E46" w:rsidRDefault="00E04B13" w:rsidP="00E04B13">
      <w:pPr>
        <w:pStyle w:val="41"/>
        <w:kinsoku w:val="0"/>
        <w:overflowPunct w:val="0"/>
        <w:spacing w:before="181"/>
        <w:ind w:left="0" w:right="-31"/>
        <w:jc w:val="center"/>
        <w:outlineLvl w:val="9"/>
        <w:rPr>
          <w:sz w:val="28"/>
          <w:szCs w:val="28"/>
        </w:rPr>
      </w:pPr>
      <w:r w:rsidRPr="004D1E46">
        <w:rPr>
          <w:sz w:val="28"/>
          <w:szCs w:val="28"/>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E04B13" w:rsidRDefault="00E04B13" w:rsidP="00E04B13">
      <w:pPr>
        <w:tabs>
          <w:tab w:val="left" w:pos="426"/>
        </w:tabs>
        <w:spacing w:line="240" w:lineRule="atLeast"/>
        <w:jc w:val="both"/>
        <w:rPr>
          <w:sz w:val="28"/>
          <w:szCs w:val="28"/>
        </w:rPr>
      </w:pPr>
    </w:p>
    <w:tbl>
      <w:tblPr>
        <w:tblStyle w:val="a3"/>
        <w:tblW w:w="0" w:type="auto"/>
        <w:tblLook w:val="04A0" w:firstRow="1" w:lastRow="0" w:firstColumn="1" w:lastColumn="0" w:noHBand="0" w:noVBand="1"/>
      </w:tblPr>
      <w:tblGrid>
        <w:gridCol w:w="675"/>
        <w:gridCol w:w="2835"/>
        <w:gridCol w:w="2977"/>
        <w:gridCol w:w="5341"/>
        <w:gridCol w:w="2958"/>
      </w:tblGrid>
      <w:tr w:rsidR="00E04B13" w:rsidTr="00464AC6">
        <w:tc>
          <w:tcPr>
            <w:tcW w:w="675" w:type="dxa"/>
            <w:shd w:val="clear" w:color="auto" w:fill="D6E3BC" w:themeFill="accent3" w:themeFillTint="66"/>
            <w:vAlign w:val="center"/>
          </w:tcPr>
          <w:p w:rsidR="00E04B13" w:rsidRDefault="00E04B13" w:rsidP="00464AC6">
            <w:pPr>
              <w:tabs>
                <w:tab w:val="left" w:pos="426"/>
              </w:tabs>
              <w:spacing w:line="240" w:lineRule="atLeast"/>
              <w:jc w:val="center"/>
              <w:rPr>
                <w:sz w:val="28"/>
                <w:szCs w:val="28"/>
              </w:rPr>
            </w:pPr>
            <w:r>
              <w:rPr>
                <w:sz w:val="28"/>
                <w:szCs w:val="28"/>
              </w:rPr>
              <w:t>№ п/п</w:t>
            </w:r>
          </w:p>
        </w:tc>
        <w:tc>
          <w:tcPr>
            <w:tcW w:w="2835" w:type="dxa"/>
            <w:shd w:val="clear" w:color="auto" w:fill="D6E3BC" w:themeFill="accent3" w:themeFillTint="66"/>
            <w:vAlign w:val="center"/>
          </w:tcPr>
          <w:p w:rsidR="00E04B13" w:rsidRDefault="00E04B13" w:rsidP="00464AC6">
            <w:pPr>
              <w:tabs>
                <w:tab w:val="left" w:pos="426"/>
              </w:tabs>
              <w:spacing w:line="240" w:lineRule="atLeast"/>
              <w:jc w:val="center"/>
              <w:rPr>
                <w:sz w:val="28"/>
                <w:szCs w:val="28"/>
              </w:rPr>
            </w:pPr>
            <w:r w:rsidRPr="004D1E46">
              <w:rPr>
                <w:sz w:val="28"/>
                <w:szCs w:val="28"/>
              </w:rPr>
              <w:t>Место выполнения действия/ используемая ИС</w:t>
            </w:r>
          </w:p>
        </w:tc>
        <w:tc>
          <w:tcPr>
            <w:tcW w:w="2977" w:type="dxa"/>
            <w:shd w:val="clear" w:color="auto" w:fill="D6E3BC" w:themeFill="accent3" w:themeFillTint="66"/>
            <w:vAlign w:val="center"/>
          </w:tcPr>
          <w:p w:rsidR="00E04B13" w:rsidRDefault="00E04B13" w:rsidP="00464AC6">
            <w:pPr>
              <w:tabs>
                <w:tab w:val="left" w:pos="426"/>
              </w:tabs>
              <w:spacing w:line="240" w:lineRule="atLeast"/>
              <w:jc w:val="center"/>
              <w:rPr>
                <w:sz w:val="28"/>
                <w:szCs w:val="28"/>
              </w:rPr>
            </w:pPr>
            <w:r w:rsidRPr="004D1E46">
              <w:rPr>
                <w:sz w:val="28"/>
                <w:szCs w:val="28"/>
              </w:rPr>
              <w:t>Процедуры</w:t>
            </w:r>
          </w:p>
        </w:tc>
        <w:tc>
          <w:tcPr>
            <w:tcW w:w="5341" w:type="dxa"/>
            <w:shd w:val="clear" w:color="auto" w:fill="D6E3BC" w:themeFill="accent3" w:themeFillTint="66"/>
            <w:vAlign w:val="center"/>
          </w:tcPr>
          <w:p w:rsidR="00E04B13" w:rsidRDefault="00E04B13" w:rsidP="00464AC6">
            <w:pPr>
              <w:tabs>
                <w:tab w:val="left" w:pos="426"/>
              </w:tabs>
              <w:spacing w:line="240" w:lineRule="atLeast"/>
              <w:jc w:val="center"/>
              <w:rPr>
                <w:sz w:val="28"/>
                <w:szCs w:val="28"/>
              </w:rPr>
            </w:pPr>
            <w:r w:rsidRPr="004D1E46">
              <w:rPr>
                <w:sz w:val="28"/>
                <w:szCs w:val="28"/>
              </w:rPr>
              <w:t>Действия</w:t>
            </w:r>
          </w:p>
        </w:tc>
        <w:tc>
          <w:tcPr>
            <w:tcW w:w="2958" w:type="dxa"/>
            <w:shd w:val="clear" w:color="auto" w:fill="D6E3BC" w:themeFill="accent3" w:themeFillTint="66"/>
            <w:vAlign w:val="center"/>
          </w:tcPr>
          <w:p w:rsidR="00E04B13" w:rsidRDefault="00E04B13" w:rsidP="00464AC6">
            <w:pPr>
              <w:tabs>
                <w:tab w:val="left" w:pos="426"/>
              </w:tabs>
              <w:spacing w:line="240" w:lineRule="atLeast"/>
              <w:jc w:val="center"/>
              <w:rPr>
                <w:sz w:val="28"/>
                <w:szCs w:val="28"/>
              </w:rPr>
            </w:pPr>
            <w:r w:rsidRPr="004D1E46">
              <w:rPr>
                <w:sz w:val="28"/>
                <w:szCs w:val="28"/>
              </w:rPr>
              <w:t>Максимальный срок</w:t>
            </w: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1</w:t>
            </w:r>
          </w:p>
        </w:tc>
        <w:tc>
          <w:tcPr>
            <w:tcW w:w="2835" w:type="dxa"/>
            <w:vAlign w:val="center"/>
          </w:tcPr>
          <w:p w:rsidR="00E04B13" w:rsidRDefault="00E04B13" w:rsidP="00464AC6">
            <w:pPr>
              <w:tabs>
                <w:tab w:val="left" w:pos="426"/>
              </w:tabs>
              <w:spacing w:line="240" w:lineRule="atLeast"/>
              <w:jc w:val="center"/>
              <w:rPr>
                <w:sz w:val="28"/>
                <w:szCs w:val="28"/>
              </w:rPr>
            </w:pPr>
            <w:r>
              <w:rPr>
                <w:sz w:val="28"/>
                <w:szCs w:val="28"/>
              </w:rPr>
              <w:t>2</w:t>
            </w:r>
          </w:p>
        </w:tc>
        <w:tc>
          <w:tcPr>
            <w:tcW w:w="2977" w:type="dxa"/>
            <w:vAlign w:val="center"/>
          </w:tcPr>
          <w:p w:rsidR="00E04B13" w:rsidRDefault="00E04B13" w:rsidP="00464AC6">
            <w:pPr>
              <w:tabs>
                <w:tab w:val="left" w:pos="426"/>
              </w:tabs>
              <w:spacing w:line="240" w:lineRule="atLeast"/>
              <w:jc w:val="center"/>
              <w:rPr>
                <w:sz w:val="28"/>
                <w:szCs w:val="28"/>
              </w:rPr>
            </w:pPr>
            <w:r>
              <w:rPr>
                <w:sz w:val="28"/>
                <w:szCs w:val="28"/>
              </w:rPr>
              <w:t>3</w:t>
            </w:r>
          </w:p>
        </w:tc>
        <w:tc>
          <w:tcPr>
            <w:tcW w:w="5341" w:type="dxa"/>
            <w:vAlign w:val="center"/>
          </w:tcPr>
          <w:p w:rsidR="00E04B13" w:rsidRDefault="00E04B13" w:rsidP="00464AC6">
            <w:pPr>
              <w:tabs>
                <w:tab w:val="left" w:pos="426"/>
              </w:tabs>
              <w:spacing w:line="240" w:lineRule="atLeast"/>
              <w:jc w:val="center"/>
              <w:rPr>
                <w:sz w:val="28"/>
                <w:szCs w:val="28"/>
              </w:rPr>
            </w:pPr>
            <w:r>
              <w:rPr>
                <w:sz w:val="28"/>
                <w:szCs w:val="28"/>
              </w:rPr>
              <w:t>4</w:t>
            </w:r>
          </w:p>
        </w:tc>
        <w:tc>
          <w:tcPr>
            <w:tcW w:w="2958" w:type="dxa"/>
            <w:vAlign w:val="center"/>
          </w:tcPr>
          <w:p w:rsidR="00E04B13" w:rsidRDefault="00E04B13" w:rsidP="00464AC6">
            <w:pPr>
              <w:tabs>
                <w:tab w:val="left" w:pos="426"/>
              </w:tabs>
              <w:spacing w:line="240" w:lineRule="atLeast"/>
              <w:jc w:val="center"/>
              <w:rPr>
                <w:sz w:val="28"/>
                <w:szCs w:val="28"/>
              </w:rPr>
            </w:pPr>
            <w:r>
              <w:rPr>
                <w:sz w:val="28"/>
                <w:szCs w:val="28"/>
              </w:rPr>
              <w:t>5</w:t>
            </w: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1</w:t>
            </w:r>
          </w:p>
        </w:tc>
        <w:tc>
          <w:tcPr>
            <w:tcW w:w="2835" w:type="dxa"/>
            <w:vAlign w:val="center"/>
          </w:tcPr>
          <w:p w:rsidR="00E04B13" w:rsidRDefault="00E04B13" w:rsidP="00464AC6">
            <w:pPr>
              <w:tabs>
                <w:tab w:val="left" w:pos="426"/>
              </w:tabs>
              <w:spacing w:line="240" w:lineRule="atLeast"/>
              <w:jc w:val="center"/>
              <w:rPr>
                <w:sz w:val="28"/>
                <w:szCs w:val="28"/>
              </w:rPr>
            </w:pPr>
            <w:r w:rsidRPr="005B6648">
              <w:rPr>
                <w:sz w:val="28"/>
                <w:szCs w:val="28"/>
              </w:rPr>
              <w:t>Ведомство/ПГС</w:t>
            </w:r>
          </w:p>
        </w:tc>
        <w:tc>
          <w:tcPr>
            <w:tcW w:w="2977" w:type="dxa"/>
            <w:vAlign w:val="center"/>
          </w:tcPr>
          <w:p w:rsidR="00E04B13" w:rsidRDefault="00E04B13" w:rsidP="00464AC6">
            <w:pPr>
              <w:tabs>
                <w:tab w:val="left" w:pos="426"/>
              </w:tabs>
              <w:spacing w:line="240" w:lineRule="atLeast"/>
              <w:jc w:val="center"/>
              <w:rPr>
                <w:sz w:val="28"/>
                <w:szCs w:val="28"/>
              </w:rPr>
            </w:pPr>
            <w:r w:rsidRPr="005B6648">
              <w:rPr>
                <w:sz w:val="28"/>
                <w:szCs w:val="28"/>
              </w:rPr>
              <w:t>Проверка документов и регистрация заявления</w:t>
            </w: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Контроль комплектности предоставленных документов</w:t>
            </w:r>
          </w:p>
        </w:tc>
        <w:tc>
          <w:tcPr>
            <w:tcW w:w="2958" w:type="dxa"/>
            <w:vAlign w:val="center"/>
          </w:tcPr>
          <w:p w:rsidR="00E04B13" w:rsidRDefault="00E04B13" w:rsidP="00464AC6">
            <w:pPr>
              <w:tabs>
                <w:tab w:val="left" w:pos="426"/>
              </w:tabs>
              <w:spacing w:line="240" w:lineRule="atLeast"/>
              <w:jc w:val="center"/>
              <w:rPr>
                <w:sz w:val="28"/>
                <w:szCs w:val="28"/>
              </w:rPr>
            </w:pPr>
            <w:r w:rsidRPr="00463A2C">
              <w:rPr>
                <w:sz w:val="28"/>
                <w:szCs w:val="28"/>
              </w:rPr>
              <w:t>До 1 рабочего дня</w:t>
            </w:r>
            <w:r w:rsidRPr="00463A2C">
              <w:rPr>
                <w:sz w:val="20"/>
                <w:szCs w:val="28"/>
              </w:rPr>
              <w:t>3</w:t>
            </w: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2</w:t>
            </w:r>
          </w:p>
        </w:tc>
        <w:tc>
          <w:tcPr>
            <w:tcW w:w="2835" w:type="dxa"/>
            <w:vAlign w:val="center"/>
          </w:tcPr>
          <w:p w:rsidR="00E04B13" w:rsidRDefault="00E04B13" w:rsidP="00464AC6">
            <w:pPr>
              <w:tabs>
                <w:tab w:val="left" w:pos="426"/>
              </w:tabs>
              <w:spacing w:line="240" w:lineRule="atLeast"/>
              <w:jc w:val="center"/>
              <w:rPr>
                <w:sz w:val="28"/>
                <w:szCs w:val="28"/>
              </w:rPr>
            </w:pPr>
            <w:r w:rsidRPr="005B6648">
              <w:rPr>
                <w:sz w:val="28"/>
                <w:szCs w:val="28"/>
              </w:rPr>
              <w:t>Ведомство/ПГС</w:t>
            </w:r>
          </w:p>
        </w:tc>
        <w:tc>
          <w:tcPr>
            <w:tcW w:w="2977" w:type="dxa"/>
            <w:vAlign w:val="center"/>
          </w:tcPr>
          <w:p w:rsidR="00E04B13" w:rsidRDefault="00E04B13" w:rsidP="00464AC6">
            <w:pPr>
              <w:tabs>
                <w:tab w:val="left" w:pos="426"/>
              </w:tabs>
              <w:spacing w:line="240" w:lineRule="atLeast"/>
              <w:jc w:val="center"/>
              <w:rPr>
                <w:sz w:val="28"/>
                <w:szCs w:val="28"/>
              </w:rPr>
            </w:pP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Подтверждение полномочий представителя заявителя</w:t>
            </w:r>
          </w:p>
        </w:tc>
        <w:tc>
          <w:tcPr>
            <w:tcW w:w="2958" w:type="dxa"/>
            <w:vAlign w:val="center"/>
          </w:tcPr>
          <w:p w:rsidR="00E04B13" w:rsidRDefault="00E04B13" w:rsidP="00464AC6">
            <w:pPr>
              <w:tabs>
                <w:tab w:val="left" w:pos="426"/>
              </w:tabs>
              <w:spacing w:line="240" w:lineRule="atLeast"/>
              <w:jc w:val="center"/>
              <w:rPr>
                <w:sz w:val="28"/>
                <w:szCs w:val="28"/>
              </w:rPr>
            </w:pP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3</w:t>
            </w:r>
          </w:p>
        </w:tc>
        <w:tc>
          <w:tcPr>
            <w:tcW w:w="2835" w:type="dxa"/>
            <w:vAlign w:val="center"/>
          </w:tcPr>
          <w:p w:rsidR="00E04B13" w:rsidRDefault="00E04B13" w:rsidP="00464AC6">
            <w:pPr>
              <w:tabs>
                <w:tab w:val="left" w:pos="426"/>
              </w:tabs>
              <w:spacing w:line="240" w:lineRule="atLeast"/>
              <w:jc w:val="center"/>
              <w:rPr>
                <w:sz w:val="28"/>
                <w:szCs w:val="28"/>
              </w:rPr>
            </w:pPr>
            <w:r w:rsidRPr="005B6648">
              <w:rPr>
                <w:sz w:val="28"/>
                <w:szCs w:val="28"/>
              </w:rPr>
              <w:t>Ведомство/ПГС</w:t>
            </w:r>
          </w:p>
        </w:tc>
        <w:tc>
          <w:tcPr>
            <w:tcW w:w="2977" w:type="dxa"/>
            <w:vAlign w:val="center"/>
          </w:tcPr>
          <w:p w:rsidR="00E04B13" w:rsidRDefault="00E04B13" w:rsidP="00464AC6">
            <w:pPr>
              <w:tabs>
                <w:tab w:val="left" w:pos="426"/>
              </w:tabs>
              <w:spacing w:line="240" w:lineRule="atLeast"/>
              <w:jc w:val="center"/>
              <w:rPr>
                <w:sz w:val="28"/>
                <w:szCs w:val="28"/>
              </w:rPr>
            </w:pP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Регистрация заявления</w:t>
            </w:r>
          </w:p>
        </w:tc>
        <w:tc>
          <w:tcPr>
            <w:tcW w:w="2958" w:type="dxa"/>
            <w:vAlign w:val="center"/>
          </w:tcPr>
          <w:p w:rsidR="00E04B13" w:rsidRDefault="00E04B13" w:rsidP="00464AC6">
            <w:pPr>
              <w:tabs>
                <w:tab w:val="left" w:pos="426"/>
              </w:tabs>
              <w:spacing w:line="240" w:lineRule="atLeast"/>
              <w:jc w:val="center"/>
              <w:rPr>
                <w:sz w:val="28"/>
                <w:szCs w:val="28"/>
              </w:rPr>
            </w:pP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4</w:t>
            </w:r>
          </w:p>
        </w:tc>
        <w:tc>
          <w:tcPr>
            <w:tcW w:w="2835" w:type="dxa"/>
            <w:vAlign w:val="center"/>
          </w:tcPr>
          <w:p w:rsidR="00E04B13" w:rsidRDefault="00E04B13" w:rsidP="00464AC6">
            <w:pPr>
              <w:tabs>
                <w:tab w:val="left" w:pos="426"/>
              </w:tabs>
              <w:spacing w:line="240" w:lineRule="atLeast"/>
              <w:jc w:val="center"/>
              <w:rPr>
                <w:sz w:val="28"/>
                <w:szCs w:val="28"/>
              </w:rPr>
            </w:pPr>
            <w:r w:rsidRPr="005B6648">
              <w:rPr>
                <w:sz w:val="28"/>
                <w:szCs w:val="28"/>
              </w:rPr>
              <w:t>Ведомство/ПГС</w:t>
            </w:r>
          </w:p>
        </w:tc>
        <w:tc>
          <w:tcPr>
            <w:tcW w:w="2977" w:type="dxa"/>
            <w:vAlign w:val="center"/>
          </w:tcPr>
          <w:p w:rsidR="00E04B13" w:rsidRDefault="00E04B13" w:rsidP="00464AC6">
            <w:pPr>
              <w:tabs>
                <w:tab w:val="left" w:pos="426"/>
              </w:tabs>
              <w:spacing w:line="240" w:lineRule="atLeast"/>
              <w:jc w:val="center"/>
              <w:rPr>
                <w:sz w:val="28"/>
                <w:szCs w:val="28"/>
              </w:rPr>
            </w:pP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Принятие решения об отказе в приеме документов</w:t>
            </w:r>
          </w:p>
        </w:tc>
        <w:tc>
          <w:tcPr>
            <w:tcW w:w="2958" w:type="dxa"/>
            <w:vAlign w:val="center"/>
          </w:tcPr>
          <w:p w:rsidR="00E04B13" w:rsidRDefault="00E04B13" w:rsidP="00464AC6">
            <w:pPr>
              <w:tabs>
                <w:tab w:val="left" w:pos="426"/>
              </w:tabs>
              <w:spacing w:line="240" w:lineRule="atLeast"/>
              <w:jc w:val="center"/>
              <w:rPr>
                <w:sz w:val="28"/>
                <w:szCs w:val="28"/>
              </w:rPr>
            </w:pP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5</w:t>
            </w:r>
          </w:p>
        </w:tc>
        <w:tc>
          <w:tcPr>
            <w:tcW w:w="2835" w:type="dxa"/>
            <w:vAlign w:val="center"/>
          </w:tcPr>
          <w:p w:rsidR="00E04B13" w:rsidRDefault="00E04B13" w:rsidP="00464AC6">
            <w:pPr>
              <w:tabs>
                <w:tab w:val="left" w:pos="426"/>
              </w:tabs>
              <w:spacing w:line="240" w:lineRule="atLeast"/>
              <w:jc w:val="center"/>
              <w:rPr>
                <w:sz w:val="28"/>
                <w:szCs w:val="28"/>
              </w:rPr>
            </w:pPr>
            <w:r w:rsidRPr="005B6648">
              <w:rPr>
                <w:sz w:val="28"/>
                <w:szCs w:val="28"/>
              </w:rPr>
              <w:t>Ведомство/ПГС/ СМЭВ</w:t>
            </w:r>
          </w:p>
        </w:tc>
        <w:tc>
          <w:tcPr>
            <w:tcW w:w="2977" w:type="dxa"/>
            <w:vAlign w:val="center"/>
          </w:tcPr>
          <w:p w:rsidR="00E04B13" w:rsidRDefault="00E04B13" w:rsidP="00464AC6">
            <w:pPr>
              <w:tabs>
                <w:tab w:val="left" w:pos="426"/>
              </w:tabs>
              <w:spacing w:line="240" w:lineRule="atLeast"/>
              <w:jc w:val="center"/>
              <w:rPr>
                <w:sz w:val="28"/>
                <w:szCs w:val="28"/>
              </w:rPr>
            </w:pPr>
            <w:r w:rsidRPr="005B6648">
              <w:rPr>
                <w:sz w:val="28"/>
                <w:szCs w:val="28"/>
              </w:rPr>
              <w:t>Получение сведений посредством СМЭВ</w:t>
            </w: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Направление межведомственных запросов</w:t>
            </w:r>
          </w:p>
        </w:tc>
        <w:tc>
          <w:tcPr>
            <w:tcW w:w="2958" w:type="dxa"/>
            <w:vMerge w:val="restart"/>
            <w:vAlign w:val="center"/>
          </w:tcPr>
          <w:p w:rsidR="00E04B13" w:rsidRDefault="00E04B13" w:rsidP="00464AC6">
            <w:pPr>
              <w:tabs>
                <w:tab w:val="left" w:pos="426"/>
              </w:tabs>
              <w:spacing w:line="240" w:lineRule="atLeast"/>
              <w:jc w:val="center"/>
            </w:pPr>
            <w:r w:rsidRPr="00463A2C">
              <w:rPr>
                <w:sz w:val="28"/>
                <w:szCs w:val="28"/>
              </w:rPr>
              <w:t>До 5 рабочих дней</w:t>
            </w: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6</w:t>
            </w:r>
          </w:p>
        </w:tc>
        <w:tc>
          <w:tcPr>
            <w:tcW w:w="2835" w:type="dxa"/>
            <w:vAlign w:val="center"/>
          </w:tcPr>
          <w:p w:rsidR="00E04B13" w:rsidRDefault="00E04B13" w:rsidP="00464AC6">
            <w:pPr>
              <w:tabs>
                <w:tab w:val="left" w:pos="426"/>
              </w:tabs>
              <w:spacing w:line="240" w:lineRule="atLeast"/>
              <w:jc w:val="center"/>
              <w:rPr>
                <w:sz w:val="28"/>
                <w:szCs w:val="28"/>
              </w:rPr>
            </w:pPr>
            <w:r w:rsidRPr="005B6648">
              <w:rPr>
                <w:sz w:val="28"/>
                <w:szCs w:val="28"/>
              </w:rPr>
              <w:t>Ведомство/ПГС/ СМЭВ</w:t>
            </w:r>
          </w:p>
        </w:tc>
        <w:tc>
          <w:tcPr>
            <w:tcW w:w="2977" w:type="dxa"/>
            <w:vAlign w:val="center"/>
          </w:tcPr>
          <w:p w:rsidR="00E04B13" w:rsidRDefault="00E04B13" w:rsidP="00464AC6">
            <w:pPr>
              <w:tabs>
                <w:tab w:val="left" w:pos="426"/>
              </w:tabs>
              <w:spacing w:line="240" w:lineRule="atLeast"/>
              <w:jc w:val="center"/>
              <w:rPr>
                <w:sz w:val="28"/>
                <w:szCs w:val="28"/>
              </w:rPr>
            </w:pP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Получение ответов на межведомственные запросы</w:t>
            </w:r>
          </w:p>
        </w:tc>
        <w:tc>
          <w:tcPr>
            <w:tcW w:w="2958" w:type="dxa"/>
            <w:vMerge/>
            <w:vAlign w:val="center"/>
          </w:tcPr>
          <w:p w:rsidR="00E04B13" w:rsidRDefault="00E04B13" w:rsidP="00464AC6">
            <w:pPr>
              <w:tabs>
                <w:tab w:val="left" w:pos="426"/>
              </w:tabs>
              <w:spacing w:line="240" w:lineRule="atLeast"/>
              <w:jc w:val="center"/>
              <w:rPr>
                <w:sz w:val="28"/>
                <w:szCs w:val="28"/>
              </w:rPr>
            </w:pP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8</w:t>
            </w:r>
          </w:p>
        </w:tc>
        <w:tc>
          <w:tcPr>
            <w:tcW w:w="2835" w:type="dxa"/>
            <w:vAlign w:val="center"/>
          </w:tcPr>
          <w:p w:rsidR="00E04B13" w:rsidRDefault="00E04B13" w:rsidP="00464AC6">
            <w:pPr>
              <w:tabs>
                <w:tab w:val="left" w:pos="426"/>
              </w:tabs>
              <w:spacing w:line="240" w:lineRule="atLeast"/>
              <w:jc w:val="center"/>
              <w:rPr>
                <w:sz w:val="28"/>
                <w:szCs w:val="28"/>
              </w:rPr>
            </w:pPr>
            <w:r w:rsidRPr="005B6648">
              <w:rPr>
                <w:sz w:val="28"/>
                <w:szCs w:val="28"/>
              </w:rPr>
              <w:t>Ведомство/ПГС</w:t>
            </w:r>
          </w:p>
        </w:tc>
        <w:tc>
          <w:tcPr>
            <w:tcW w:w="2977" w:type="dxa"/>
            <w:vAlign w:val="center"/>
          </w:tcPr>
          <w:p w:rsidR="00E04B13" w:rsidRDefault="00E04B13" w:rsidP="00464AC6">
            <w:pPr>
              <w:tabs>
                <w:tab w:val="left" w:pos="426"/>
              </w:tabs>
              <w:spacing w:line="240" w:lineRule="atLeast"/>
              <w:jc w:val="center"/>
              <w:rPr>
                <w:sz w:val="28"/>
                <w:szCs w:val="28"/>
              </w:rPr>
            </w:pPr>
            <w:r w:rsidRPr="005B6648">
              <w:rPr>
                <w:sz w:val="28"/>
                <w:szCs w:val="28"/>
              </w:rPr>
              <w:t>Рассмотрение документов и сведений</w:t>
            </w: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Проверка соответствия документов и сведений установленным критериям для принятия решения</w:t>
            </w:r>
          </w:p>
        </w:tc>
        <w:tc>
          <w:tcPr>
            <w:tcW w:w="2958" w:type="dxa"/>
            <w:vAlign w:val="center"/>
          </w:tcPr>
          <w:p w:rsidR="00E04B13" w:rsidRPr="00463A2C" w:rsidRDefault="00E04B13" w:rsidP="00464AC6">
            <w:pPr>
              <w:pStyle w:val="TableParagraph"/>
              <w:kinsoku w:val="0"/>
              <w:overflowPunct w:val="0"/>
              <w:spacing w:before="10"/>
              <w:ind w:left="0"/>
              <w:jc w:val="center"/>
              <w:rPr>
                <w:b/>
                <w:bCs/>
                <w:sz w:val="28"/>
                <w:szCs w:val="28"/>
              </w:rPr>
            </w:pPr>
          </w:p>
          <w:p w:rsidR="00E04B13" w:rsidRPr="00463A2C" w:rsidRDefault="00E04B13" w:rsidP="00464AC6">
            <w:pPr>
              <w:pStyle w:val="TableParagraph"/>
              <w:kinsoku w:val="0"/>
              <w:overflowPunct w:val="0"/>
              <w:jc w:val="center"/>
              <w:rPr>
                <w:sz w:val="28"/>
                <w:szCs w:val="28"/>
              </w:rPr>
            </w:pPr>
            <w:r w:rsidRPr="00463A2C">
              <w:rPr>
                <w:sz w:val="28"/>
                <w:szCs w:val="28"/>
              </w:rPr>
              <w:t>До 5 рабочих дней</w:t>
            </w: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9</w:t>
            </w:r>
          </w:p>
        </w:tc>
        <w:tc>
          <w:tcPr>
            <w:tcW w:w="2835" w:type="dxa"/>
            <w:vAlign w:val="center"/>
          </w:tcPr>
          <w:p w:rsidR="00E04B13" w:rsidRDefault="00E04B13" w:rsidP="00464AC6">
            <w:pPr>
              <w:tabs>
                <w:tab w:val="left" w:pos="426"/>
              </w:tabs>
              <w:spacing w:line="240" w:lineRule="atLeast"/>
              <w:jc w:val="center"/>
              <w:rPr>
                <w:sz w:val="28"/>
                <w:szCs w:val="28"/>
              </w:rPr>
            </w:pPr>
            <w:r w:rsidRPr="005B6648">
              <w:rPr>
                <w:sz w:val="28"/>
                <w:szCs w:val="28"/>
              </w:rPr>
              <w:t>Ведомство/ПГС</w:t>
            </w:r>
          </w:p>
        </w:tc>
        <w:tc>
          <w:tcPr>
            <w:tcW w:w="2977" w:type="dxa"/>
            <w:vAlign w:val="center"/>
          </w:tcPr>
          <w:p w:rsidR="00E04B13" w:rsidRDefault="00E04B13" w:rsidP="00464AC6">
            <w:pPr>
              <w:tabs>
                <w:tab w:val="left" w:pos="426"/>
              </w:tabs>
              <w:spacing w:line="240" w:lineRule="atLeast"/>
              <w:jc w:val="center"/>
              <w:rPr>
                <w:sz w:val="28"/>
                <w:szCs w:val="28"/>
              </w:rPr>
            </w:pPr>
            <w:r w:rsidRPr="005B6648">
              <w:rPr>
                <w:sz w:val="28"/>
                <w:szCs w:val="28"/>
              </w:rPr>
              <w:t>Принятие решения</w:t>
            </w: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Принятие решения о предоставлении услуги</w:t>
            </w:r>
          </w:p>
        </w:tc>
        <w:tc>
          <w:tcPr>
            <w:tcW w:w="2958" w:type="dxa"/>
            <w:vAlign w:val="center"/>
          </w:tcPr>
          <w:p w:rsidR="00E04B13" w:rsidRDefault="00E04B13" w:rsidP="00464AC6">
            <w:pPr>
              <w:tabs>
                <w:tab w:val="left" w:pos="426"/>
              </w:tabs>
              <w:spacing w:line="240" w:lineRule="atLeast"/>
              <w:jc w:val="center"/>
              <w:rPr>
                <w:sz w:val="28"/>
                <w:szCs w:val="28"/>
              </w:rPr>
            </w:pPr>
            <w:r w:rsidRPr="00463A2C">
              <w:rPr>
                <w:sz w:val="28"/>
                <w:szCs w:val="28"/>
              </w:rPr>
              <w:t>До 1 часа</w:t>
            </w: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10</w:t>
            </w:r>
          </w:p>
        </w:tc>
        <w:tc>
          <w:tcPr>
            <w:tcW w:w="2835" w:type="dxa"/>
            <w:vAlign w:val="center"/>
          </w:tcPr>
          <w:p w:rsidR="00E04B13" w:rsidRDefault="00E04B13" w:rsidP="00464AC6">
            <w:pPr>
              <w:tabs>
                <w:tab w:val="left" w:pos="426"/>
              </w:tabs>
              <w:spacing w:line="240" w:lineRule="atLeast"/>
              <w:jc w:val="center"/>
              <w:rPr>
                <w:sz w:val="28"/>
                <w:szCs w:val="28"/>
              </w:rPr>
            </w:pPr>
            <w:r w:rsidRPr="005B6648">
              <w:rPr>
                <w:sz w:val="28"/>
                <w:szCs w:val="28"/>
              </w:rPr>
              <w:t>Ведомство/ПГС</w:t>
            </w:r>
          </w:p>
        </w:tc>
        <w:tc>
          <w:tcPr>
            <w:tcW w:w="2977" w:type="dxa"/>
            <w:vAlign w:val="center"/>
          </w:tcPr>
          <w:p w:rsidR="00E04B13" w:rsidRDefault="00E04B13" w:rsidP="00464AC6">
            <w:pPr>
              <w:tabs>
                <w:tab w:val="left" w:pos="426"/>
              </w:tabs>
              <w:spacing w:line="240" w:lineRule="atLeast"/>
              <w:jc w:val="center"/>
              <w:rPr>
                <w:sz w:val="28"/>
                <w:szCs w:val="28"/>
              </w:rPr>
            </w:pP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Формирование решения о предоставлении услуги</w:t>
            </w:r>
          </w:p>
        </w:tc>
        <w:tc>
          <w:tcPr>
            <w:tcW w:w="2958" w:type="dxa"/>
            <w:vAlign w:val="center"/>
          </w:tcPr>
          <w:p w:rsidR="00E04B13" w:rsidRDefault="00E04B13" w:rsidP="00464AC6">
            <w:pPr>
              <w:tabs>
                <w:tab w:val="left" w:pos="426"/>
              </w:tabs>
              <w:spacing w:line="240" w:lineRule="atLeast"/>
              <w:jc w:val="center"/>
              <w:rPr>
                <w:sz w:val="28"/>
                <w:szCs w:val="28"/>
              </w:rPr>
            </w:pP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lastRenderedPageBreak/>
              <w:t>11</w:t>
            </w:r>
          </w:p>
        </w:tc>
        <w:tc>
          <w:tcPr>
            <w:tcW w:w="2835" w:type="dxa"/>
            <w:vAlign w:val="center"/>
          </w:tcPr>
          <w:p w:rsidR="00E04B13" w:rsidRDefault="00E04B13" w:rsidP="00464AC6">
            <w:pPr>
              <w:tabs>
                <w:tab w:val="left" w:pos="426"/>
              </w:tabs>
              <w:spacing w:line="240" w:lineRule="atLeast"/>
              <w:jc w:val="center"/>
              <w:rPr>
                <w:sz w:val="28"/>
                <w:szCs w:val="28"/>
              </w:rPr>
            </w:pPr>
            <w:r w:rsidRPr="005B6648">
              <w:rPr>
                <w:sz w:val="28"/>
                <w:szCs w:val="28"/>
              </w:rPr>
              <w:t>Ведомство/ПГС</w:t>
            </w:r>
          </w:p>
        </w:tc>
        <w:tc>
          <w:tcPr>
            <w:tcW w:w="2977" w:type="dxa"/>
            <w:vAlign w:val="center"/>
          </w:tcPr>
          <w:p w:rsidR="00E04B13" w:rsidRDefault="00E04B13" w:rsidP="00464AC6">
            <w:pPr>
              <w:tabs>
                <w:tab w:val="left" w:pos="426"/>
              </w:tabs>
              <w:spacing w:line="240" w:lineRule="atLeast"/>
              <w:jc w:val="center"/>
              <w:rPr>
                <w:sz w:val="28"/>
                <w:szCs w:val="28"/>
              </w:rPr>
            </w:pP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Принятие решения об отказе в предоставлении услуги</w:t>
            </w:r>
          </w:p>
        </w:tc>
        <w:tc>
          <w:tcPr>
            <w:tcW w:w="2958" w:type="dxa"/>
            <w:vAlign w:val="center"/>
          </w:tcPr>
          <w:p w:rsidR="00E04B13" w:rsidRDefault="00E04B13" w:rsidP="00464AC6">
            <w:pPr>
              <w:tabs>
                <w:tab w:val="left" w:pos="426"/>
              </w:tabs>
              <w:spacing w:line="240" w:lineRule="atLeast"/>
              <w:jc w:val="center"/>
              <w:rPr>
                <w:sz w:val="28"/>
                <w:szCs w:val="28"/>
              </w:rPr>
            </w:pP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12</w:t>
            </w:r>
          </w:p>
        </w:tc>
        <w:tc>
          <w:tcPr>
            <w:tcW w:w="2835" w:type="dxa"/>
            <w:vAlign w:val="center"/>
          </w:tcPr>
          <w:p w:rsidR="00E04B13" w:rsidRDefault="00E04B13" w:rsidP="00464AC6">
            <w:pPr>
              <w:tabs>
                <w:tab w:val="left" w:pos="426"/>
              </w:tabs>
              <w:spacing w:line="240" w:lineRule="atLeast"/>
              <w:jc w:val="center"/>
              <w:rPr>
                <w:sz w:val="28"/>
                <w:szCs w:val="28"/>
              </w:rPr>
            </w:pPr>
            <w:r w:rsidRPr="005B6648">
              <w:rPr>
                <w:sz w:val="28"/>
                <w:szCs w:val="28"/>
              </w:rPr>
              <w:t>Ведомство/ПГС</w:t>
            </w:r>
          </w:p>
        </w:tc>
        <w:tc>
          <w:tcPr>
            <w:tcW w:w="2977" w:type="dxa"/>
            <w:vAlign w:val="center"/>
          </w:tcPr>
          <w:p w:rsidR="00E04B13" w:rsidRDefault="00E04B13" w:rsidP="00464AC6">
            <w:pPr>
              <w:tabs>
                <w:tab w:val="left" w:pos="426"/>
              </w:tabs>
              <w:spacing w:line="240" w:lineRule="atLeast"/>
              <w:jc w:val="center"/>
              <w:rPr>
                <w:sz w:val="28"/>
                <w:szCs w:val="28"/>
              </w:rPr>
            </w:pP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Формирование отказа в предоставлении услуги</w:t>
            </w:r>
          </w:p>
        </w:tc>
        <w:tc>
          <w:tcPr>
            <w:tcW w:w="2958" w:type="dxa"/>
            <w:vAlign w:val="center"/>
          </w:tcPr>
          <w:p w:rsidR="00E04B13" w:rsidRDefault="00E04B13" w:rsidP="00464AC6">
            <w:pPr>
              <w:tabs>
                <w:tab w:val="left" w:pos="426"/>
              </w:tabs>
              <w:spacing w:line="240" w:lineRule="atLeast"/>
              <w:jc w:val="center"/>
              <w:rPr>
                <w:sz w:val="28"/>
                <w:szCs w:val="28"/>
              </w:rPr>
            </w:pPr>
          </w:p>
        </w:tc>
      </w:tr>
      <w:tr w:rsidR="00E04B13" w:rsidTr="00464AC6">
        <w:tc>
          <w:tcPr>
            <w:tcW w:w="675" w:type="dxa"/>
            <w:vAlign w:val="center"/>
          </w:tcPr>
          <w:p w:rsidR="00E04B13" w:rsidRDefault="00E04B13" w:rsidP="00464AC6">
            <w:pPr>
              <w:tabs>
                <w:tab w:val="left" w:pos="426"/>
              </w:tabs>
              <w:spacing w:line="240" w:lineRule="atLeast"/>
              <w:jc w:val="center"/>
              <w:rPr>
                <w:sz w:val="28"/>
                <w:szCs w:val="28"/>
              </w:rPr>
            </w:pPr>
            <w:r>
              <w:rPr>
                <w:sz w:val="28"/>
                <w:szCs w:val="28"/>
              </w:rPr>
              <w:t>13</w:t>
            </w:r>
          </w:p>
        </w:tc>
        <w:tc>
          <w:tcPr>
            <w:tcW w:w="2835" w:type="dxa"/>
            <w:vAlign w:val="center"/>
          </w:tcPr>
          <w:p w:rsidR="00E04B13" w:rsidRDefault="00E04B13" w:rsidP="00464AC6">
            <w:pPr>
              <w:pStyle w:val="TableParagraph"/>
              <w:kinsoku w:val="0"/>
              <w:overflowPunct w:val="0"/>
              <w:ind w:left="0"/>
              <w:jc w:val="center"/>
            </w:pPr>
            <w:r w:rsidRPr="005B6648">
              <w:rPr>
                <w:rFonts w:eastAsiaTheme="minorHAnsi"/>
                <w:sz w:val="28"/>
                <w:szCs w:val="28"/>
                <w:lang w:eastAsia="en-US"/>
              </w:rPr>
              <w:t>Модуль МФЦ / Ведомство/ПГС</w:t>
            </w:r>
          </w:p>
        </w:tc>
        <w:tc>
          <w:tcPr>
            <w:tcW w:w="2977" w:type="dxa"/>
            <w:vAlign w:val="center"/>
          </w:tcPr>
          <w:p w:rsidR="00E04B13" w:rsidRDefault="00E04B13" w:rsidP="00464AC6">
            <w:pPr>
              <w:tabs>
                <w:tab w:val="left" w:pos="426"/>
              </w:tabs>
              <w:spacing w:line="240" w:lineRule="atLeast"/>
              <w:jc w:val="center"/>
              <w:rPr>
                <w:sz w:val="28"/>
                <w:szCs w:val="28"/>
              </w:rPr>
            </w:pPr>
            <w:r w:rsidRPr="005B6648">
              <w:rPr>
                <w:sz w:val="28"/>
                <w:szCs w:val="28"/>
              </w:rPr>
              <w:t>Выдача результата на бумажном носителе (опционально)</w:t>
            </w:r>
          </w:p>
        </w:tc>
        <w:tc>
          <w:tcPr>
            <w:tcW w:w="5341" w:type="dxa"/>
            <w:vAlign w:val="center"/>
          </w:tcPr>
          <w:p w:rsidR="00E04B13" w:rsidRDefault="00E04B13" w:rsidP="00464AC6">
            <w:pPr>
              <w:tabs>
                <w:tab w:val="left" w:pos="426"/>
              </w:tabs>
              <w:spacing w:line="240" w:lineRule="atLeast"/>
              <w:jc w:val="center"/>
              <w:rPr>
                <w:sz w:val="28"/>
                <w:szCs w:val="28"/>
              </w:rPr>
            </w:pPr>
            <w:r w:rsidRPr="005B6648">
              <w:rPr>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958" w:type="dxa"/>
            <w:vAlign w:val="center"/>
          </w:tcPr>
          <w:p w:rsidR="00E04B13" w:rsidRDefault="00E04B13" w:rsidP="00464AC6">
            <w:pPr>
              <w:tabs>
                <w:tab w:val="left" w:pos="426"/>
              </w:tabs>
              <w:spacing w:line="240" w:lineRule="atLeast"/>
              <w:jc w:val="center"/>
              <w:rPr>
                <w:sz w:val="28"/>
                <w:szCs w:val="28"/>
              </w:rPr>
            </w:pPr>
            <w:r w:rsidRPr="00463A2C">
              <w:rPr>
                <w:sz w:val="28"/>
                <w:szCs w:val="28"/>
              </w:rPr>
              <w:t>После окончания процедуры принятия решения</w:t>
            </w:r>
          </w:p>
        </w:tc>
      </w:tr>
    </w:tbl>
    <w:p w:rsidR="00E04B13" w:rsidRDefault="00E04B13" w:rsidP="00E04B13">
      <w:pPr>
        <w:tabs>
          <w:tab w:val="left" w:pos="426"/>
        </w:tabs>
        <w:spacing w:line="240" w:lineRule="atLeast"/>
        <w:jc w:val="both"/>
        <w:rPr>
          <w:sz w:val="28"/>
          <w:szCs w:val="28"/>
        </w:rPr>
      </w:pPr>
    </w:p>
    <w:tbl>
      <w:tblPr>
        <w:tblStyle w:val="a3"/>
        <w:tblW w:w="0" w:type="auto"/>
        <w:tblLook w:val="04A0" w:firstRow="1" w:lastRow="0" w:firstColumn="1" w:lastColumn="0" w:noHBand="0" w:noVBand="1"/>
      </w:tblPr>
      <w:tblGrid>
        <w:gridCol w:w="2660"/>
        <w:gridCol w:w="6911"/>
      </w:tblGrid>
      <w:tr w:rsidR="00E04B13" w:rsidTr="00464AC6">
        <w:tc>
          <w:tcPr>
            <w:tcW w:w="2660" w:type="dxa"/>
            <w:tcBorders>
              <w:top w:val="nil"/>
              <w:left w:val="nil"/>
              <w:right w:val="nil"/>
            </w:tcBorders>
          </w:tcPr>
          <w:p w:rsidR="00E04B13" w:rsidRDefault="00E04B13" w:rsidP="00464AC6">
            <w:pPr>
              <w:tabs>
                <w:tab w:val="left" w:pos="426"/>
              </w:tabs>
              <w:spacing w:line="240" w:lineRule="atLeast"/>
              <w:jc w:val="both"/>
              <w:rPr>
                <w:sz w:val="28"/>
                <w:szCs w:val="28"/>
              </w:rPr>
            </w:pPr>
          </w:p>
        </w:tc>
        <w:tc>
          <w:tcPr>
            <w:tcW w:w="6911" w:type="dxa"/>
            <w:tcBorders>
              <w:top w:val="nil"/>
              <w:left w:val="nil"/>
              <w:bottom w:val="nil"/>
              <w:right w:val="nil"/>
            </w:tcBorders>
          </w:tcPr>
          <w:p w:rsidR="00E04B13" w:rsidRDefault="00E04B13" w:rsidP="00464AC6">
            <w:pPr>
              <w:tabs>
                <w:tab w:val="left" w:pos="426"/>
              </w:tabs>
              <w:spacing w:line="240" w:lineRule="atLeast"/>
              <w:jc w:val="both"/>
              <w:rPr>
                <w:sz w:val="28"/>
                <w:szCs w:val="28"/>
              </w:rPr>
            </w:pPr>
          </w:p>
        </w:tc>
      </w:tr>
    </w:tbl>
    <w:p w:rsidR="00E04B13" w:rsidRPr="00E86E95" w:rsidRDefault="00E04B13" w:rsidP="00E04B13">
      <w:pPr>
        <w:tabs>
          <w:tab w:val="left" w:pos="426"/>
        </w:tabs>
        <w:spacing w:line="240" w:lineRule="atLeast"/>
        <w:jc w:val="both"/>
        <w:rPr>
          <w:sz w:val="28"/>
          <w:szCs w:val="28"/>
        </w:rPr>
      </w:pPr>
      <w:r w:rsidRPr="00463A2C">
        <w:rPr>
          <w:sz w:val="18"/>
          <w:szCs w:val="28"/>
        </w:rPr>
        <w:t>3</w:t>
      </w:r>
      <w:r w:rsidRPr="00463A2C">
        <w:rPr>
          <w:sz w:val="28"/>
          <w:szCs w:val="28"/>
        </w:rPr>
        <w:t xml:space="preserve"> Не включается в общий срок предоставления государственной услуги</w:t>
      </w:r>
    </w:p>
    <w:p w:rsidR="003E39A5" w:rsidRPr="003E39A5" w:rsidRDefault="003E39A5" w:rsidP="003E39A5">
      <w:pPr>
        <w:tabs>
          <w:tab w:val="left" w:pos="851"/>
        </w:tabs>
        <w:rPr>
          <w:sz w:val="28"/>
          <w:szCs w:val="28"/>
        </w:rPr>
      </w:pPr>
    </w:p>
    <w:sectPr w:rsidR="003E39A5" w:rsidRPr="003E39A5" w:rsidSect="00464AC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left="3496" w:hanging="712"/>
      </w:pPr>
      <w:rPr>
        <w:rFonts w:ascii="Times New Roman" w:hAnsi="Times New Roman" w:cs="Times New Roman"/>
        <w:b w:val="0"/>
        <w:bCs w:val="0"/>
        <w:w w:val="100"/>
        <w:sz w:val="24"/>
        <w:szCs w:val="24"/>
      </w:rPr>
    </w:lvl>
    <w:lvl w:ilvl="1">
      <w:start w:val="1"/>
      <w:numFmt w:val="decimal"/>
      <w:lvlText w:val="%1.%2."/>
      <w:lvlJc w:val="left"/>
      <w:pPr>
        <w:ind w:left="842" w:hanging="538"/>
      </w:pPr>
      <w:rPr>
        <w:rFonts w:ascii="Times New Roman" w:hAnsi="Times New Roman" w:cs="Times New Roman"/>
        <w:b w:val="0"/>
        <w:bCs w:val="0"/>
        <w:w w:val="100"/>
        <w:sz w:val="24"/>
        <w:szCs w:val="24"/>
      </w:rPr>
    </w:lvl>
    <w:lvl w:ilvl="2">
      <w:start w:val="1"/>
      <w:numFmt w:val="decimal"/>
      <w:lvlText w:val="%1.%2.%3."/>
      <w:lvlJc w:val="left"/>
      <w:pPr>
        <w:ind w:left="102" w:hanging="810"/>
      </w:pPr>
      <w:rPr>
        <w:rFonts w:ascii="Times New Roman" w:hAnsi="Times New Roman" w:cs="Times New Roman"/>
        <w:b w:val="0"/>
        <w:bCs w:val="0"/>
        <w:w w:val="100"/>
        <w:sz w:val="24"/>
        <w:szCs w:val="24"/>
      </w:rPr>
    </w:lvl>
    <w:lvl w:ilvl="3">
      <w:numFmt w:val="bullet"/>
      <w:lvlText w:val="•"/>
      <w:lvlJc w:val="left"/>
      <w:pPr>
        <w:ind w:left="1380" w:hanging="810"/>
      </w:pPr>
    </w:lvl>
    <w:lvl w:ilvl="4">
      <w:numFmt w:val="bullet"/>
      <w:lvlText w:val="•"/>
      <w:lvlJc w:val="left"/>
      <w:pPr>
        <w:ind w:left="3500" w:hanging="810"/>
      </w:pPr>
    </w:lvl>
    <w:lvl w:ilvl="5">
      <w:numFmt w:val="bullet"/>
      <w:lvlText w:val="•"/>
      <w:lvlJc w:val="left"/>
      <w:pPr>
        <w:ind w:left="4376" w:hanging="810"/>
      </w:pPr>
    </w:lvl>
    <w:lvl w:ilvl="6">
      <w:numFmt w:val="bullet"/>
      <w:lvlText w:val="•"/>
      <w:lvlJc w:val="left"/>
      <w:pPr>
        <w:ind w:left="5253" w:hanging="810"/>
      </w:pPr>
    </w:lvl>
    <w:lvl w:ilvl="7">
      <w:numFmt w:val="bullet"/>
      <w:lvlText w:val="•"/>
      <w:lvlJc w:val="left"/>
      <w:pPr>
        <w:ind w:left="6130" w:hanging="810"/>
      </w:pPr>
    </w:lvl>
    <w:lvl w:ilvl="8">
      <w:numFmt w:val="bullet"/>
      <w:lvlText w:val="•"/>
      <w:lvlJc w:val="left"/>
      <w:pPr>
        <w:ind w:left="7007" w:hanging="810"/>
      </w:pPr>
    </w:lvl>
  </w:abstractNum>
  <w:abstractNum w:abstractNumId="1">
    <w:nsid w:val="00000406"/>
    <w:multiLevelType w:val="multilevel"/>
    <w:tmpl w:val="00000889"/>
    <w:lvl w:ilvl="0">
      <w:start w:val="1"/>
      <w:numFmt w:val="decimal"/>
      <w:lvlText w:val="%1"/>
      <w:lvlJc w:val="left"/>
      <w:pPr>
        <w:ind w:left="102" w:hanging="706"/>
      </w:pPr>
    </w:lvl>
    <w:lvl w:ilvl="1">
      <w:start w:val="1"/>
      <w:numFmt w:val="decimal"/>
      <w:lvlText w:val="%1.%2."/>
      <w:lvlJc w:val="left"/>
      <w:pPr>
        <w:ind w:left="102" w:hanging="706"/>
      </w:pPr>
      <w:rPr>
        <w:rFonts w:ascii="Times New Roman" w:hAnsi="Times New Roman" w:cs="Times New Roman"/>
        <w:b w:val="0"/>
        <w:bCs w:val="0"/>
        <w:w w:val="100"/>
        <w:sz w:val="24"/>
        <w:szCs w:val="24"/>
      </w:rPr>
    </w:lvl>
    <w:lvl w:ilvl="2">
      <w:start w:val="1"/>
      <w:numFmt w:val="decimal"/>
      <w:lvlText w:val="%1.%2.%3."/>
      <w:lvlJc w:val="left"/>
      <w:pPr>
        <w:ind w:left="102" w:hanging="706"/>
      </w:pPr>
      <w:rPr>
        <w:rFonts w:ascii="Times New Roman" w:hAnsi="Times New Roman" w:cs="Times New Roman"/>
        <w:b w:val="0"/>
        <w:bCs w:val="0"/>
        <w:w w:val="100"/>
        <w:sz w:val="24"/>
        <w:szCs w:val="24"/>
      </w:rPr>
    </w:lvl>
    <w:lvl w:ilvl="3">
      <w:numFmt w:val="bullet"/>
      <w:lvlText w:val="•"/>
      <w:lvlJc w:val="left"/>
      <w:pPr>
        <w:ind w:left="2939" w:hanging="706"/>
      </w:pPr>
    </w:lvl>
    <w:lvl w:ilvl="4">
      <w:numFmt w:val="bullet"/>
      <w:lvlText w:val="•"/>
      <w:lvlJc w:val="left"/>
      <w:pPr>
        <w:ind w:left="3886" w:hanging="706"/>
      </w:pPr>
    </w:lvl>
    <w:lvl w:ilvl="5">
      <w:numFmt w:val="bullet"/>
      <w:lvlText w:val="•"/>
      <w:lvlJc w:val="left"/>
      <w:pPr>
        <w:ind w:left="4832" w:hanging="706"/>
      </w:pPr>
    </w:lvl>
    <w:lvl w:ilvl="6">
      <w:numFmt w:val="bullet"/>
      <w:lvlText w:val="•"/>
      <w:lvlJc w:val="left"/>
      <w:pPr>
        <w:ind w:left="5779" w:hanging="706"/>
      </w:pPr>
    </w:lvl>
    <w:lvl w:ilvl="7">
      <w:numFmt w:val="bullet"/>
      <w:lvlText w:val="•"/>
      <w:lvlJc w:val="left"/>
      <w:pPr>
        <w:ind w:left="6725" w:hanging="706"/>
      </w:pPr>
    </w:lvl>
    <w:lvl w:ilvl="8">
      <w:numFmt w:val="bullet"/>
      <w:lvlText w:val="•"/>
      <w:lvlJc w:val="left"/>
      <w:pPr>
        <w:ind w:left="7672" w:hanging="706"/>
      </w:pPr>
    </w:lvl>
  </w:abstractNum>
  <w:abstractNum w:abstractNumId="2">
    <w:nsid w:val="00000407"/>
    <w:multiLevelType w:val="multilevel"/>
    <w:tmpl w:val="0000088A"/>
    <w:lvl w:ilvl="0">
      <w:start w:val="2"/>
      <w:numFmt w:val="decimal"/>
      <w:lvlText w:val="%1"/>
      <w:lvlJc w:val="left"/>
      <w:pPr>
        <w:ind w:left="842" w:hanging="570"/>
      </w:pPr>
    </w:lvl>
    <w:lvl w:ilvl="1">
      <w:start w:val="1"/>
      <w:numFmt w:val="decimal"/>
      <w:lvlText w:val="%1.%2."/>
      <w:lvlJc w:val="left"/>
      <w:pPr>
        <w:ind w:left="842" w:hanging="570"/>
      </w:pPr>
      <w:rPr>
        <w:rFonts w:ascii="Times New Roman" w:hAnsi="Times New Roman" w:cs="Times New Roman"/>
        <w:b w:val="0"/>
        <w:bCs w:val="0"/>
        <w:w w:val="100"/>
        <w:sz w:val="24"/>
        <w:szCs w:val="24"/>
      </w:rPr>
    </w:lvl>
    <w:lvl w:ilvl="2">
      <w:numFmt w:val="bullet"/>
      <w:lvlText w:val="•"/>
      <w:lvlJc w:val="left"/>
      <w:pPr>
        <w:ind w:left="2733" w:hanging="570"/>
      </w:pPr>
    </w:lvl>
    <w:lvl w:ilvl="3">
      <w:numFmt w:val="bullet"/>
      <w:lvlText w:val="•"/>
      <w:lvlJc w:val="left"/>
      <w:pPr>
        <w:ind w:left="3679" w:hanging="570"/>
      </w:pPr>
    </w:lvl>
    <w:lvl w:ilvl="4">
      <w:numFmt w:val="bullet"/>
      <w:lvlText w:val="•"/>
      <w:lvlJc w:val="left"/>
      <w:pPr>
        <w:ind w:left="4626" w:hanging="570"/>
      </w:pPr>
    </w:lvl>
    <w:lvl w:ilvl="5">
      <w:numFmt w:val="bullet"/>
      <w:lvlText w:val="•"/>
      <w:lvlJc w:val="left"/>
      <w:pPr>
        <w:ind w:left="5572" w:hanging="570"/>
      </w:pPr>
    </w:lvl>
    <w:lvl w:ilvl="6">
      <w:numFmt w:val="bullet"/>
      <w:lvlText w:val="•"/>
      <w:lvlJc w:val="left"/>
      <w:pPr>
        <w:ind w:left="6519" w:hanging="570"/>
      </w:pPr>
    </w:lvl>
    <w:lvl w:ilvl="7">
      <w:numFmt w:val="bullet"/>
      <w:lvlText w:val="•"/>
      <w:lvlJc w:val="left"/>
      <w:pPr>
        <w:ind w:left="7465" w:hanging="570"/>
      </w:pPr>
    </w:lvl>
    <w:lvl w:ilvl="8">
      <w:numFmt w:val="bullet"/>
      <w:lvlText w:val="•"/>
      <w:lvlJc w:val="left"/>
      <w:pPr>
        <w:ind w:left="8412" w:hanging="570"/>
      </w:pPr>
    </w:lvl>
  </w:abstractNum>
  <w:abstractNum w:abstractNumId="3">
    <w:nsid w:val="00000408"/>
    <w:multiLevelType w:val="multilevel"/>
    <w:tmpl w:val="0000088B"/>
    <w:lvl w:ilvl="0">
      <w:numFmt w:val="bullet"/>
      <w:lvlText w:val=""/>
      <w:lvlJc w:val="left"/>
      <w:pPr>
        <w:ind w:left="842" w:hanging="363"/>
      </w:pPr>
      <w:rPr>
        <w:rFonts w:ascii="Symbol" w:hAnsi="Symbol" w:cs="Symbol"/>
        <w:b w:val="0"/>
        <w:bCs w:val="0"/>
        <w:w w:val="100"/>
        <w:sz w:val="24"/>
        <w:szCs w:val="24"/>
      </w:rPr>
    </w:lvl>
    <w:lvl w:ilvl="1">
      <w:numFmt w:val="bullet"/>
      <w:lvlText w:val="•"/>
      <w:lvlJc w:val="left"/>
      <w:pPr>
        <w:ind w:left="1786" w:hanging="363"/>
      </w:pPr>
    </w:lvl>
    <w:lvl w:ilvl="2">
      <w:numFmt w:val="bullet"/>
      <w:lvlText w:val="•"/>
      <w:lvlJc w:val="left"/>
      <w:pPr>
        <w:ind w:left="2733" w:hanging="363"/>
      </w:pPr>
    </w:lvl>
    <w:lvl w:ilvl="3">
      <w:numFmt w:val="bullet"/>
      <w:lvlText w:val="•"/>
      <w:lvlJc w:val="left"/>
      <w:pPr>
        <w:ind w:left="3679" w:hanging="363"/>
      </w:pPr>
    </w:lvl>
    <w:lvl w:ilvl="4">
      <w:numFmt w:val="bullet"/>
      <w:lvlText w:val="•"/>
      <w:lvlJc w:val="left"/>
      <w:pPr>
        <w:ind w:left="4626" w:hanging="363"/>
      </w:pPr>
    </w:lvl>
    <w:lvl w:ilvl="5">
      <w:numFmt w:val="bullet"/>
      <w:lvlText w:val="•"/>
      <w:lvlJc w:val="left"/>
      <w:pPr>
        <w:ind w:left="5572" w:hanging="363"/>
      </w:pPr>
    </w:lvl>
    <w:lvl w:ilvl="6">
      <w:numFmt w:val="bullet"/>
      <w:lvlText w:val="•"/>
      <w:lvlJc w:val="left"/>
      <w:pPr>
        <w:ind w:left="6519" w:hanging="363"/>
      </w:pPr>
    </w:lvl>
    <w:lvl w:ilvl="7">
      <w:numFmt w:val="bullet"/>
      <w:lvlText w:val="•"/>
      <w:lvlJc w:val="left"/>
      <w:pPr>
        <w:ind w:left="7465" w:hanging="363"/>
      </w:pPr>
    </w:lvl>
    <w:lvl w:ilvl="8">
      <w:numFmt w:val="bullet"/>
      <w:lvlText w:val="•"/>
      <w:lvlJc w:val="left"/>
      <w:pPr>
        <w:ind w:left="8412" w:hanging="363"/>
      </w:pPr>
    </w:lvl>
  </w:abstractNum>
  <w:abstractNum w:abstractNumId="4">
    <w:nsid w:val="00000409"/>
    <w:multiLevelType w:val="multilevel"/>
    <w:tmpl w:val="0000088C"/>
    <w:lvl w:ilvl="0">
      <w:start w:val="5"/>
      <w:numFmt w:val="decimal"/>
      <w:lvlText w:val="%1"/>
      <w:lvlJc w:val="left"/>
      <w:pPr>
        <w:ind w:left="842" w:hanging="526"/>
      </w:pPr>
    </w:lvl>
    <w:lvl w:ilvl="1">
      <w:start w:val="1"/>
      <w:numFmt w:val="decimal"/>
      <w:lvlText w:val="%1.%2."/>
      <w:lvlJc w:val="left"/>
      <w:pPr>
        <w:ind w:left="842" w:hanging="526"/>
      </w:pPr>
      <w:rPr>
        <w:rFonts w:ascii="Times New Roman" w:hAnsi="Times New Roman" w:cs="Times New Roman"/>
        <w:b w:val="0"/>
        <w:bCs w:val="0"/>
        <w:w w:val="100"/>
        <w:sz w:val="24"/>
        <w:szCs w:val="24"/>
      </w:rPr>
    </w:lvl>
    <w:lvl w:ilvl="2">
      <w:start w:val="1"/>
      <w:numFmt w:val="decimal"/>
      <w:lvlText w:val="%1.%2.%3."/>
      <w:lvlJc w:val="left"/>
      <w:pPr>
        <w:ind w:left="842" w:hanging="706"/>
      </w:pPr>
      <w:rPr>
        <w:rFonts w:ascii="Times New Roman" w:hAnsi="Times New Roman" w:cs="Times New Roman"/>
        <w:b w:val="0"/>
        <w:bCs w:val="0"/>
        <w:w w:val="100"/>
        <w:sz w:val="24"/>
        <w:szCs w:val="24"/>
      </w:rPr>
    </w:lvl>
    <w:lvl w:ilvl="3">
      <w:numFmt w:val="bullet"/>
      <w:lvlText w:val="•"/>
      <w:lvlJc w:val="left"/>
      <w:pPr>
        <w:ind w:left="3679" w:hanging="706"/>
      </w:pPr>
    </w:lvl>
    <w:lvl w:ilvl="4">
      <w:numFmt w:val="bullet"/>
      <w:lvlText w:val="•"/>
      <w:lvlJc w:val="left"/>
      <w:pPr>
        <w:ind w:left="4626" w:hanging="706"/>
      </w:pPr>
    </w:lvl>
    <w:lvl w:ilvl="5">
      <w:numFmt w:val="bullet"/>
      <w:lvlText w:val="•"/>
      <w:lvlJc w:val="left"/>
      <w:pPr>
        <w:ind w:left="5572" w:hanging="706"/>
      </w:pPr>
    </w:lvl>
    <w:lvl w:ilvl="6">
      <w:numFmt w:val="bullet"/>
      <w:lvlText w:val="•"/>
      <w:lvlJc w:val="left"/>
      <w:pPr>
        <w:ind w:left="6519" w:hanging="706"/>
      </w:pPr>
    </w:lvl>
    <w:lvl w:ilvl="7">
      <w:numFmt w:val="bullet"/>
      <w:lvlText w:val="•"/>
      <w:lvlJc w:val="left"/>
      <w:pPr>
        <w:ind w:left="7465" w:hanging="706"/>
      </w:pPr>
    </w:lvl>
    <w:lvl w:ilvl="8">
      <w:numFmt w:val="bullet"/>
      <w:lvlText w:val="•"/>
      <w:lvlJc w:val="left"/>
      <w:pPr>
        <w:ind w:left="8412" w:hanging="706"/>
      </w:pPr>
    </w:lvl>
  </w:abstractNum>
  <w:abstractNum w:abstractNumId="5">
    <w:nsid w:val="0000040A"/>
    <w:multiLevelType w:val="multilevel"/>
    <w:tmpl w:val="0000088D"/>
    <w:lvl w:ilvl="0">
      <w:start w:val="6"/>
      <w:numFmt w:val="decimal"/>
      <w:lvlText w:val="%1"/>
      <w:lvlJc w:val="left"/>
      <w:pPr>
        <w:ind w:left="842" w:hanging="680"/>
      </w:pPr>
    </w:lvl>
    <w:lvl w:ilvl="1">
      <w:start w:val="1"/>
      <w:numFmt w:val="decimal"/>
      <w:lvlText w:val="%1.%2."/>
      <w:lvlJc w:val="left"/>
      <w:pPr>
        <w:ind w:left="842" w:hanging="680"/>
      </w:pPr>
      <w:rPr>
        <w:rFonts w:ascii="Times New Roman" w:hAnsi="Times New Roman" w:cs="Times New Roman"/>
        <w:b w:val="0"/>
        <w:bCs w:val="0"/>
        <w:w w:val="100"/>
        <w:sz w:val="24"/>
        <w:szCs w:val="24"/>
      </w:rPr>
    </w:lvl>
    <w:lvl w:ilvl="2">
      <w:start w:val="1"/>
      <w:numFmt w:val="decimal"/>
      <w:lvlText w:val="%1.%2.%3."/>
      <w:lvlJc w:val="left"/>
      <w:pPr>
        <w:ind w:left="842" w:hanging="716"/>
      </w:pPr>
      <w:rPr>
        <w:rFonts w:ascii="Times New Roman" w:hAnsi="Times New Roman" w:cs="Times New Roman"/>
        <w:b w:val="0"/>
        <w:bCs w:val="0"/>
        <w:w w:val="100"/>
        <w:sz w:val="24"/>
        <w:szCs w:val="24"/>
      </w:rPr>
    </w:lvl>
    <w:lvl w:ilvl="3">
      <w:numFmt w:val="bullet"/>
      <w:lvlText w:val="•"/>
      <w:lvlJc w:val="left"/>
      <w:pPr>
        <w:ind w:left="3679" w:hanging="716"/>
      </w:pPr>
    </w:lvl>
    <w:lvl w:ilvl="4">
      <w:numFmt w:val="bullet"/>
      <w:lvlText w:val="•"/>
      <w:lvlJc w:val="left"/>
      <w:pPr>
        <w:ind w:left="4626" w:hanging="716"/>
      </w:pPr>
    </w:lvl>
    <w:lvl w:ilvl="5">
      <w:numFmt w:val="bullet"/>
      <w:lvlText w:val="•"/>
      <w:lvlJc w:val="left"/>
      <w:pPr>
        <w:ind w:left="5572" w:hanging="716"/>
      </w:pPr>
    </w:lvl>
    <w:lvl w:ilvl="6">
      <w:numFmt w:val="bullet"/>
      <w:lvlText w:val="•"/>
      <w:lvlJc w:val="left"/>
      <w:pPr>
        <w:ind w:left="6519" w:hanging="716"/>
      </w:pPr>
    </w:lvl>
    <w:lvl w:ilvl="7">
      <w:numFmt w:val="bullet"/>
      <w:lvlText w:val="•"/>
      <w:lvlJc w:val="left"/>
      <w:pPr>
        <w:ind w:left="7465" w:hanging="716"/>
      </w:pPr>
    </w:lvl>
    <w:lvl w:ilvl="8">
      <w:numFmt w:val="bullet"/>
      <w:lvlText w:val="•"/>
      <w:lvlJc w:val="left"/>
      <w:pPr>
        <w:ind w:left="8412" w:hanging="716"/>
      </w:pPr>
    </w:lvl>
  </w:abstractNum>
  <w:abstractNum w:abstractNumId="6">
    <w:nsid w:val="0000040B"/>
    <w:multiLevelType w:val="multilevel"/>
    <w:tmpl w:val="0000088E"/>
    <w:lvl w:ilvl="0">
      <w:start w:val="6"/>
      <w:numFmt w:val="decimal"/>
      <w:lvlText w:val="%1"/>
      <w:lvlJc w:val="left"/>
      <w:pPr>
        <w:ind w:left="842" w:hanging="519"/>
      </w:pPr>
    </w:lvl>
    <w:lvl w:ilvl="1">
      <w:start w:val="2"/>
      <w:numFmt w:val="decimal"/>
      <w:lvlText w:val="%1.%2."/>
      <w:lvlJc w:val="left"/>
      <w:pPr>
        <w:ind w:left="842" w:hanging="519"/>
      </w:pPr>
      <w:rPr>
        <w:rFonts w:ascii="Times New Roman" w:hAnsi="Times New Roman" w:cs="Times New Roman"/>
        <w:b w:val="0"/>
        <w:bCs w:val="0"/>
        <w:w w:val="100"/>
        <w:sz w:val="24"/>
        <w:szCs w:val="24"/>
      </w:rPr>
    </w:lvl>
    <w:lvl w:ilvl="2">
      <w:start w:val="1"/>
      <w:numFmt w:val="decimal"/>
      <w:lvlText w:val="%1.%2.%3."/>
      <w:lvlJc w:val="left"/>
      <w:pPr>
        <w:ind w:left="842" w:hanging="711"/>
      </w:pPr>
      <w:rPr>
        <w:rFonts w:ascii="Times New Roman" w:hAnsi="Times New Roman" w:cs="Times New Roman"/>
        <w:b w:val="0"/>
        <w:bCs w:val="0"/>
        <w:w w:val="100"/>
        <w:sz w:val="24"/>
        <w:szCs w:val="24"/>
      </w:rPr>
    </w:lvl>
    <w:lvl w:ilvl="3">
      <w:numFmt w:val="bullet"/>
      <w:lvlText w:val="•"/>
      <w:lvlJc w:val="left"/>
      <w:pPr>
        <w:ind w:left="3679" w:hanging="711"/>
      </w:pPr>
    </w:lvl>
    <w:lvl w:ilvl="4">
      <w:numFmt w:val="bullet"/>
      <w:lvlText w:val="•"/>
      <w:lvlJc w:val="left"/>
      <w:pPr>
        <w:ind w:left="4626" w:hanging="711"/>
      </w:pPr>
    </w:lvl>
    <w:lvl w:ilvl="5">
      <w:numFmt w:val="bullet"/>
      <w:lvlText w:val="•"/>
      <w:lvlJc w:val="left"/>
      <w:pPr>
        <w:ind w:left="5572" w:hanging="711"/>
      </w:pPr>
    </w:lvl>
    <w:lvl w:ilvl="6">
      <w:numFmt w:val="bullet"/>
      <w:lvlText w:val="•"/>
      <w:lvlJc w:val="left"/>
      <w:pPr>
        <w:ind w:left="6519" w:hanging="711"/>
      </w:pPr>
    </w:lvl>
    <w:lvl w:ilvl="7">
      <w:numFmt w:val="bullet"/>
      <w:lvlText w:val="•"/>
      <w:lvlJc w:val="left"/>
      <w:pPr>
        <w:ind w:left="7465" w:hanging="711"/>
      </w:pPr>
    </w:lvl>
    <w:lvl w:ilvl="8">
      <w:numFmt w:val="bullet"/>
      <w:lvlText w:val="•"/>
      <w:lvlJc w:val="left"/>
      <w:pPr>
        <w:ind w:left="8412" w:hanging="711"/>
      </w:pPr>
    </w:lvl>
  </w:abstractNum>
  <w:abstractNum w:abstractNumId="7">
    <w:nsid w:val="0000040C"/>
    <w:multiLevelType w:val="multilevel"/>
    <w:tmpl w:val="0000088F"/>
    <w:lvl w:ilvl="0">
      <w:start w:val="7"/>
      <w:numFmt w:val="decimal"/>
      <w:lvlText w:val="%1"/>
      <w:lvlJc w:val="left"/>
      <w:pPr>
        <w:ind w:left="842" w:hanging="711"/>
      </w:pPr>
    </w:lvl>
    <w:lvl w:ilvl="1">
      <w:start w:val="1"/>
      <w:numFmt w:val="decimal"/>
      <w:lvlText w:val="%1.%2"/>
      <w:lvlJc w:val="left"/>
      <w:pPr>
        <w:ind w:left="842" w:hanging="711"/>
      </w:pPr>
    </w:lvl>
    <w:lvl w:ilvl="2">
      <w:start w:val="1"/>
      <w:numFmt w:val="decimal"/>
      <w:lvlText w:val="%1.%2.%3."/>
      <w:lvlJc w:val="left"/>
      <w:pPr>
        <w:ind w:left="842" w:hanging="711"/>
      </w:pPr>
      <w:rPr>
        <w:rFonts w:ascii="Times New Roman" w:hAnsi="Times New Roman" w:cs="Times New Roman"/>
        <w:b w:val="0"/>
        <w:bCs w:val="0"/>
        <w:w w:val="100"/>
        <w:sz w:val="24"/>
        <w:szCs w:val="24"/>
      </w:rPr>
    </w:lvl>
    <w:lvl w:ilvl="3">
      <w:numFmt w:val="bullet"/>
      <w:lvlText w:val="•"/>
      <w:lvlJc w:val="left"/>
      <w:pPr>
        <w:ind w:left="3679" w:hanging="711"/>
      </w:pPr>
    </w:lvl>
    <w:lvl w:ilvl="4">
      <w:numFmt w:val="bullet"/>
      <w:lvlText w:val="•"/>
      <w:lvlJc w:val="left"/>
      <w:pPr>
        <w:ind w:left="4626" w:hanging="711"/>
      </w:pPr>
    </w:lvl>
    <w:lvl w:ilvl="5">
      <w:numFmt w:val="bullet"/>
      <w:lvlText w:val="•"/>
      <w:lvlJc w:val="left"/>
      <w:pPr>
        <w:ind w:left="5572" w:hanging="711"/>
      </w:pPr>
    </w:lvl>
    <w:lvl w:ilvl="6">
      <w:numFmt w:val="bullet"/>
      <w:lvlText w:val="•"/>
      <w:lvlJc w:val="left"/>
      <w:pPr>
        <w:ind w:left="6519" w:hanging="711"/>
      </w:pPr>
    </w:lvl>
    <w:lvl w:ilvl="7">
      <w:numFmt w:val="bullet"/>
      <w:lvlText w:val="•"/>
      <w:lvlJc w:val="left"/>
      <w:pPr>
        <w:ind w:left="7465" w:hanging="711"/>
      </w:pPr>
    </w:lvl>
    <w:lvl w:ilvl="8">
      <w:numFmt w:val="bullet"/>
      <w:lvlText w:val="•"/>
      <w:lvlJc w:val="left"/>
      <w:pPr>
        <w:ind w:left="8412" w:hanging="711"/>
      </w:pPr>
    </w:lvl>
  </w:abstractNum>
  <w:abstractNum w:abstractNumId="8">
    <w:nsid w:val="0000040D"/>
    <w:multiLevelType w:val="multilevel"/>
    <w:tmpl w:val="00000890"/>
    <w:lvl w:ilvl="0">
      <w:start w:val="8"/>
      <w:numFmt w:val="decimal"/>
      <w:lvlText w:val="%1"/>
      <w:lvlJc w:val="left"/>
      <w:pPr>
        <w:ind w:left="2101" w:hanging="550"/>
      </w:pPr>
    </w:lvl>
    <w:lvl w:ilvl="1">
      <w:start w:val="1"/>
      <w:numFmt w:val="decimal"/>
      <w:lvlText w:val="%1.%2."/>
      <w:lvlJc w:val="left"/>
      <w:pPr>
        <w:ind w:left="2101" w:hanging="550"/>
      </w:pPr>
      <w:rPr>
        <w:rFonts w:ascii="Times New Roman" w:hAnsi="Times New Roman" w:cs="Times New Roman"/>
        <w:b w:val="0"/>
        <w:bCs w:val="0"/>
        <w:w w:val="100"/>
        <w:sz w:val="24"/>
        <w:szCs w:val="24"/>
      </w:rPr>
    </w:lvl>
    <w:lvl w:ilvl="2">
      <w:start w:val="1"/>
      <w:numFmt w:val="decimal"/>
      <w:lvlText w:val="%1.%2.%3."/>
      <w:lvlJc w:val="left"/>
      <w:pPr>
        <w:ind w:left="842" w:hanging="685"/>
      </w:pPr>
      <w:rPr>
        <w:rFonts w:ascii="Times New Roman" w:hAnsi="Times New Roman" w:cs="Times New Roman"/>
        <w:b w:val="0"/>
        <w:bCs w:val="0"/>
        <w:w w:val="100"/>
        <w:sz w:val="24"/>
        <w:szCs w:val="24"/>
      </w:rPr>
    </w:lvl>
    <w:lvl w:ilvl="3">
      <w:numFmt w:val="bullet"/>
      <w:lvlText w:val="•"/>
      <w:lvlJc w:val="left"/>
      <w:pPr>
        <w:ind w:left="3923" w:hanging="685"/>
      </w:pPr>
    </w:lvl>
    <w:lvl w:ilvl="4">
      <w:numFmt w:val="bullet"/>
      <w:lvlText w:val="•"/>
      <w:lvlJc w:val="left"/>
      <w:pPr>
        <w:ind w:left="4835" w:hanging="685"/>
      </w:pPr>
    </w:lvl>
    <w:lvl w:ilvl="5">
      <w:numFmt w:val="bullet"/>
      <w:lvlText w:val="•"/>
      <w:lvlJc w:val="left"/>
      <w:pPr>
        <w:ind w:left="5746" w:hanging="685"/>
      </w:pPr>
    </w:lvl>
    <w:lvl w:ilvl="6">
      <w:numFmt w:val="bullet"/>
      <w:lvlText w:val="•"/>
      <w:lvlJc w:val="left"/>
      <w:pPr>
        <w:ind w:left="6658" w:hanging="685"/>
      </w:pPr>
    </w:lvl>
    <w:lvl w:ilvl="7">
      <w:numFmt w:val="bullet"/>
      <w:lvlText w:val="•"/>
      <w:lvlJc w:val="left"/>
      <w:pPr>
        <w:ind w:left="7570" w:hanging="685"/>
      </w:pPr>
    </w:lvl>
    <w:lvl w:ilvl="8">
      <w:numFmt w:val="bullet"/>
      <w:lvlText w:val="•"/>
      <w:lvlJc w:val="left"/>
      <w:pPr>
        <w:ind w:left="8482" w:hanging="685"/>
      </w:pPr>
    </w:lvl>
  </w:abstractNum>
  <w:abstractNum w:abstractNumId="9">
    <w:nsid w:val="0000040E"/>
    <w:multiLevelType w:val="multilevel"/>
    <w:tmpl w:val="00000891"/>
    <w:lvl w:ilvl="0">
      <w:start w:val="8"/>
      <w:numFmt w:val="decimal"/>
      <w:lvlText w:val="%1"/>
      <w:lvlJc w:val="left"/>
      <w:pPr>
        <w:ind w:left="102" w:hanging="550"/>
      </w:pPr>
    </w:lvl>
    <w:lvl w:ilvl="1">
      <w:start w:val="2"/>
      <w:numFmt w:val="decimal"/>
      <w:lvlText w:val="%1.%2."/>
      <w:lvlJc w:val="left"/>
      <w:pPr>
        <w:ind w:left="102" w:hanging="550"/>
      </w:pPr>
      <w:rPr>
        <w:rFonts w:ascii="Times New Roman" w:hAnsi="Times New Roman" w:cs="Times New Roman"/>
        <w:b w:val="0"/>
        <w:bCs w:val="0"/>
        <w:w w:val="100"/>
        <w:sz w:val="24"/>
        <w:szCs w:val="24"/>
      </w:rPr>
    </w:lvl>
    <w:lvl w:ilvl="2">
      <w:start w:val="1"/>
      <w:numFmt w:val="decimal"/>
      <w:lvlText w:val="%1.%2.%3."/>
      <w:lvlJc w:val="left"/>
      <w:pPr>
        <w:ind w:left="103" w:hanging="680"/>
      </w:pPr>
      <w:rPr>
        <w:rFonts w:ascii="Times New Roman" w:hAnsi="Times New Roman" w:cs="Times New Roman"/>
        <w:b w:val="0"/>
        <w:bCs w:val="0"/>
        <w:w w:val="100"/>
        <w:sz w:val="24"/>
        <w:szCs w:val="24"/>
      </w:rPr>
    </w:lvl>
    <w:lvl w:ilvl="3">
      <w:numFmt w:val="bullet"/>
      <w:lvlText w:val="•"/>
      <w:lvlJc w:val="left"/>
      <w:pPr>
        <w:ind w:left="2939" w:hanging="680"/>
      </w:pPr>
    </w:lvl>
    <w:lvl w:ilvl="4">
      <w:numFmt w:val="bullet"/>
      <w:lvlText w:val="•"/>
      <w:lvlJc w:val="left"/>
      <w:pPr>
        <w:ind w:left="3886" w:hanging="680"/>
      </w:pPr>
    </w:lvl>
    <w:lvl w:ilvl="5">
      <w:numFmt w:val="bullet"/>
      <w:lvlText w:val="•"/>
      <w:lvlJc w:val="left"/>
      <w:pPr>
        <w:ind w:left="4832" w:hanging="680"/>
      </w:pPr>
    </w:lvl>
    <w:lvl w:ilvl="6">
      <w:numFmt w:val="bullet"/>
      <w:lvlText w:val="•"/>
      <w:lvlJc w:val="left"/>
      <w:pPr>
        <w:ind w:left="5779" w:hanging="680"/>
      </w:pPr>
    </w:lvl>
    <w:lvl w:ilvl="7">
      <w:numFmt w:val="bullet"/>
      <w:lvlText w:val="•"/>
      <w:lvlJc w:val="left"/>
      <w:pPr>
        <w:ind w:left="6725" w:hanging="680"/>
      </w:pPr>
    </w:lvl>
    <w:lvl w:ilvl="8">
      <w:numFmt w:val="bullet"/>
      <w:lvlText w:val="•"/>
      <w:lvlJc w:val="left"/>
      <w:pPr>
        <w:ind w:left="7672" w:hanging="680"/>
      </w:pPr>
    </w:lvl>
  </w:abstractNum>
  <w:abstractNum w:abstractNumId="10">
    <w:nsid w:val="0000040F"/>
    <w:multiLevelType w:val="multilevel"/>
    <w:tmpl w:val="00000892"/>
    <w:lvl w:ilvl="0">
      <w:start w:val="8"/>
      <w:numFmt w:val="decimal"/>
      <w:lvlText w:val="%1"/>
      <w:lvlJc w:val="left"/>
      <w:pPr>
        <w:ind w:left="103" w:hanging="550"/>
      </w:pPr>
    </w:lvl>
    <w:lvl w:ilvl="1">
      <w:start w:val="4"/>
      <w:numFmt w:val="decimal"/>
      <w:lvlText w:val="%1.%2."/>
      <w:lvlJc w:val="left"/>
      <w:pPr>
        <w:ind w:left="103" w:hanging="550"/>
      </w:pPr>
      <w:rPr>
        <w:rFonts w:ascii="Times New Roman" w:hAnsi="Times New Roman" w:cs="Times New Roman"/>
        <w:b w:val="0"/>
        <w:bCs w:val="0"/>
        <w:w w:val="100"/>
        <w:sz w:val="24"/>
        <w:szCs w:val="24"/>
      </w:rPr>
    </w:lvl>
    <w:lvl w:ilvl="2">
      <w:start w:val="1"/>
      <w:numFmt w:val="decimal"/>
      <w:lvlText w:val="%1.%2.%3."/>
      <w:lvlJc w:val="left"/>
      <w:pPr>
        <w:ind w:left="103" w:hanging="685"/>
      </w:pPr>
      <w:rPr>
        <w:rFonts w:ascii="Times New Roman" w:hAnsi="Times New Roman" w:cs="Times New Roman"/>
        <w:b w:val="0"/>
        <w:bCs w:val="0"/>
        <w:w w:val="100"/>
        <w:sz w:val="24"/>
        <w:szCs w:val="24"/>
      </w:rPr>
    </w:lvl>
    <w:lvl w:ilvl="3">
      <w:numFmt w:val="bullet"/>
      <w:lvlText w:val="•"/>
      <w:lvlJc w:val="left"/>
      <w:pPr>
        <w:ind w:left="2939" w:hanging="685"/>
      </w:pPr>
    </w:lvl>
    <w:lvl w:ilvl="4">
      <w:numFmt w:val="bullet"/>
      <w:lvlText w:val="•"/>
      <w:lvlJc w:val="left"/>
      <w:pPr>
        <w:ind w:left="3886" w:hanging="685"/>
      </w:pPr>
    </w:lvl>
    <w:lvl w:ilvl="5">
      <w:numFmt w:val="bullet"/>
      <w:lvlText w:val="•"/>
      <w:lvlJc w:val="left"/>
      <w:pPr>
        <w:ind w:left="4832" w:hanging="685"/>
      </w:pPr>
    </w:lvl>
    <w:lvl w:ilvl="6">
      <w:numFmt w:val="bullet"/>
      <w:lvlText w:val="•"/>
      <w:lvlJc w:val="left"/>
      <w:pPr>
        <w:ind w:left="5779" w:hanging="685"/>
      </w:pPr>
    </w:lvl>
    <w:lvl w:ilvl="7">
      <w:numFmt w:val="bullet"/>
      <w:lvlText w:val="•"/>
      <w:lvlJc w:val="left"/>
      <w:pPr>
        <w:ind w:left="6725" w:hanging="685"/>
      </w:pPr>
    </w:lvl>
    <w:lvl w:ilvl="8">
      <w:numFmt w:val="bullet"/>
      <w:lvlText w:val="•"/>
      <w:lvlJc w:val="left"/>
      <w:pPr>
        <w:ind w:left="7672" w:hanging="685"/>
      </w:pPr>
    </w:lvl>
  </w:abstractNum>
  <w:abstractNum w:abstractNumId="11">
    <w:nsid w:val="00000410"/>
    <w:multiLevelType w:val="multilevel"/>
    <w:tmpl w:val="00000893"/>
    <w:lvl w:ilvl="0">
      <w:start w:val="9"/>
      <w:numFmt w:val="decimal"/>
      <w:lvlText w:val="%1"/>
      <w:lvlJc w:val="left"/>
      <w:pPr>
        <w:ind w:left="102" w:hanging="634"/>
      </w:pPr>
    </w:lvl>
    <w:lvl w:ilvl="1">
      <w:start w:val="1"/>
      <w:numFmt w:val="decimal"/>
      <w:lvlText w:val="%1.%2."/>
      <w:lvlJc w:val="left"/>
      <w:pPr>
        <w:ind w:left="102" w:hanging="634"/>
      </w:pPr>
      <w:rPr>
        <w:rFonts w:ascii="Times New Roman" w:hAnsi="Times New Roman" w:cs="Times New Roman"/>
        <w:b w:val="0"/>
        <w:bCs w:val="0"/>
        <w:w w:val="100"/>
        <w:sz w:val="24"/>
        <w:szCs w:val="24"/>
      </w:rPr>
    </w:lvl>
    <w:lvl w:ilvl="2">
      <w:numFmt w:val="bullet"/>
      <w:lvlText w:val="•"/>
      <w:lvlJc w:val="left"/>
      <w:pPr>
        <w:ind w:left="1993" w:hanging="634"/>
      </w:pPr>
    </w:lvl>
    <w:lvl w:ilvl="3">
      <w:numFmt w:val="bullet"/>
      <w:lvlText w:val="•"/>
      <w:lvlJc w:val="left"/>
      <w:pPr>
        <w:ind w:left="2939" w:hanging="634"/>
      </w:pPr>
    </w:lvl>
    <w:lvl w:ilvl="4">
      <w:numFmt w:val="bullet"/>
      <w:lvlText w:val="•"/>
      <w:lvlJc w:val="left"/>
      <w:pPr>
        <w:ind w:left="3886" w:hanging="634"/>
      </w:pPr>
    </w:lvl>
    <w:lvl w:ilvl="5">
      <w:numFmt w:val="bullet"/>
      <w:lvlText w:val="•"/>
      <w:lvlJc w:val="left"/>
      <w:pPr>
        <w:ind w:left="4832" w:hanging="634"/>
      </w:pPr>
    </w:lvl>
    <w:lvl w:ilvl="6">
      <w:numFmt w:val="bullet"/>
      <w:lvlText w:val="•"/>
      <w:lvlJc w:val="left"/>
      <w:pPr>
        <w:ind w:left="5779" w:hanging="634"/>
      </w:pPr>
    </w:lvl>
    <w:lvl w:ilvl="7">
      <w:numFmt w:val="bullet"/>
      <w:lvlText w:val="•"/>
      <w:lvlJc w:val="left"/>
      <w:pPr>
        <w:ind w:left="6725" w:hanging="634"/>
      </w:pPr>
    </w:lvl>
    <w:lvl w:ilvl="8">
      <w:numFmt w:val="bullet"/>
      <w:lvlText w:val="•"/>
      <w:lvlJc w:val="left"/>
      <w:pPr>
        <w:ind w:left="7672" w:hanging="634"/>
      </w:pPr>
    </w:lvl>
  </w:abstractNum>
  <w:abstractNum w:abstractNumId="12">
    <w:nsid w:val="00000411"/>
    <w:multiLevelType w:val="multilevel"/>
    <w:tmpl w:val="00000894"/>
    <w:lvl w:ilvl="0">
      <w:numFmt w:val="bullet"/>
      <w:lvlText w:val="-"/>
      <w:lvlJc w:val="left"/>
      <w:pPr>
        <w:ind w:left="102" w:hanging="265"/>
      </w:pPr>
      <w:rPr>
        <w:rFonts w:ascii="Times New Roman" w:hAnsi="Times New Roman" w:cs="Times New Roman"/>
        <w:b w:val="0"/>
        <w:bCs w:val="0"/>
        <w:color w:val="000009"/>
        <w:w w:val="100"/>
        <w:sz w:val="24"/>
        <w:szCs w:val="24"/>
      </w:rPr>
    </w:lvl>
    <w:lvl w:ilvl="1">
      <w:numFmt w:val="bullet"/>
      <w:lvlText w:val="•"/>
      <w:lvlJc w:val="left"/>
      <w:pPr>
        <w:ind w:left="1046" w:hanging="265"/>
      </w:pPr>
    </w:lvl>
    <w:lvl w:ilvl="2">
      <w:numFmt w:val="bullet"/>
      <w:lvlText w:val="•"/>
      <w:lvlJc w:val="left"/>
      <w:pPr>
        <w:ind w:left="1993" w:hanging="265"/>
      </w:pPr>
    </w:lvl>
    <w:lvl w:ilvl="3">
      <w:numFmt w:val="bullet"/>
      <w:lvlText w:val="•"/>
      <w:lvlJc w:val="left"/>
      <w:pPr>
        <w:ind w:left="2939" w:hanging="265"/>
      </w:pPr>
    </w:lvl>
    <w:lvl w:ilvl="4">
      <w:numFmt w:val="bullet"/>
      <w:lvlText w:val="•"/>
      <w:lvlJc w:val="left"/>
      <w:pPr>
        <w:ind w:left="3886" w:hanging="265"/>
      </w:pPr>
    </w:lvl>
    <w:lvl w:ilvl="5">
      <w:numFmt w:val="bullet"/>
      <w:lvlText w:val="•"/>
      <w:lvlJc w:val="left"/>
      <w:pPr>
        <w:ind w:left="4832" w:hanging="265"/>
      </w:pPr>
    </w:lvl>
    <w:lvl w:ilvl="6">
      <w:numFmt w:val="bullet"/>
      <w:lvlText w:val="•"/>
      <w:lvlJc w:val="left"/>
      <w:pPr>
        <w:ind w:left="5779" w:hanging="265"/>
      </w:pPr>
    </w:lvl>
    <w:lvl w:ilvl="7">
      <w:numFmt w:val="bullet"/>
      <w:lvlText w:val="•"/>
      <w:lvlJc w:val="left"/>
      <w:pPr>
        <w:ind w:left="6725" w:hanging="265"/>
      </w:pPr>
    </w:lvl>
    <w:lvl w:ilvl="8">
      <w:numFmt w:val="bullet"/>
      <w:lvlText w:val="•"/>
      <w:lvlJc w:val="left"/>
      <w:pPr>
        <w:ind w:left="7672" w:hanging="265"/>
      </w:pPr>
    </w:lvl>
  </w:abstractNum>
  <w:abstractNum w:abstractNumId="13">
    <w:nsid w:val="00000412"/>
    <w:multiLevelType w:val="multilevel"/>
    <w:tmpl w:val="00000895"/>
    <w:lvl w:ilvl="0">
      <w:start w:val="12"/>
      <w:numFmt w:val="decimal"/>
      <w:lvlText w:val="%1"/>
      <w:lvlJc w:val="left"/>
      <w:pPr>
        <w:ind w:left="1363" w:hanging="553"/>
      </w:pPr>
    </w:lvl>
    <w:lvl w:ilvl="1">
      <w:start w:val="2"/>
      <w:numFmt w:val="decimal"/>
      <w:lvlText w:val="%1.%2."/>
      <w:lvlJc w:val="left"/>
      <w:pPr>
        <w:ind w:left="102" w:hanging="553"/>
      </w:pPr>
      <w:rPr>
        <w:rFonts w:ascii="Times New Roman" w:hAnsi="Times New Roman" w:cs="Times New Roman"/>
        <w:b w:val="0"/>
        <w:bCs w:val="0"/>
        <w:w w:val="100"/>
        <w:sz w:val="24"/>
        <w:szCs w:val="24"/>
      </w:rPr>
    </w:lvl>
    <w:lvl w:ilvl="2">
      <w:numFmt w:val="bullet"/>
      <w:lvlText w:val="•"/>
      <w:lvlJc w:val="left"/>
      <w:pPr>
        <w:ind w:left="2271" w:hanging="553"/>
      </w:pPr>
    </w:lvl>
    <w:lvl w:ilvl="3">
      <w:numFmt w:val="bullet"/>
      <w:lvlText w:val="•"/>
      <w:lvlJc w:val="left"/>
      <w:pPr>
        <w:ind w:left="3183" w:hanging="553"/>
      </w:pPr>
    </w:lvl>
    <w:lvl w:ilvl="4">
      <w:numFmt w:val="bullet"/>
      <w:lvlText w:val="•"/>
      <w:lvlJc w:val="left"/>
      <w:pPr>
        <w:ind w:left="4095" w:hanging="553"/>
      </w:pPr>
    </w:lvl>
    <w:lvl w:ilvl="5">
      <w:numFmt w:val="bullet"/>
      <w:lvlText w:val="•"/>
      <w:lvlJc w:val="left"/>
      <w:pPr>
        <w:ind w:left="5006" w:hanging="553"/>
      </w:pPr>
    </w:lvl>
    <w:lvl w:ilvl="6">
      <w:numFmt w:val="bullet"/>
      <w:lvlText w:val="•"/>
      <w:lvlJc w:val="left"/>
      <w:pPr>
        <w:ind w:left="5918" w:hanging="553"/>
      </w:pPr>
    </w:lvl>
    <w:lvl w:ilvl="7">
      <w:numFmt w:val="bullet"/>
      <w:lvlText w:val="•"/>
      <w:lvlJc w:val="left"/>
      <w:pPr>
        <w:ind w:left="6830" w:hanging="553"/>
      </w:pPr>
    </w:lvl>
    <w:lvl w:ilvl="8">
      <w:numFmt w:val="bullet"/>
      <w:lvlText w:val="•"/>
      <w:lvlJc w:val="left"/>
      <w:pPr>
        <w:ind w:left="7742" w:hanging="553"/>
      </w:pPr>
    </w:lvl>
  </w:abstractNum>
  <w:abstractNum w:abstractNumId="14">
    <w:nsid w:val="00000413"/>
    <w:multiLevelType w:val="multilevel"/>
    <w:tmpl w:val="00000896"/>
    <w:lvl w:ilvl="0">
      <w:start w:val="12"/>
      <w:numFmt w:val="decimal"/>
      <w:lvlText w:val="%1"/>
      <w:lvlJc w:val="left"/>
      <w:pPr>
        <w:ind w:left="102" w:hanging="586"/>
      </w:pPr>
    </w:lvl>
    <w:lvl w:ilvl="1">
      <w:start w:val="1"/>
      <w:numFmt w:val="decimal"/>
      <w:lvlText w:val="%1.%2"/>
      <w:lvlJc w:val="left"/>
      <w:pPr>
        <w:ind w:left="102" w:hanging="586"/>
      </w:pPr>
      <w:rPr>
        <w:rFonts w:ascii="Times New Roman" w:hAnsi="Times New Roman" w:cs="Times New Roman"/>
        <w:b w:val="0"/>
        <w:bCs w:val="0"/>
        <w:w w:val="100"/>
        <w:sz w:val="24"/>
        <w:szCs w:val="24"/>
      </w:rPr>
    </w:lvl>
    <w:lvl w:ilvl="2">
      <w:numFmt w:val="bullet"/>
      <w:lvlText w:val=""/>
      <w:lvlJc w:val="left"/>
      <w:pPr>
        <w:ind w:left="102" w:hanging="193"/>
      </w:pPr>
      <w:rPr>
        <w:rFonts w:ascii="Symbol" w:hAnsi="Symbol" w:cs="Symbol"/>
        <w:b w:val="0"/>
        <w:bCs w:val="0"/>
        <w:w w:val="100"/>
        <w:sz w:val="24"/>
        <w:szCs w:val="24"/>
      </w:rPr>
    </w:lvl>
    <w:lvl w:ilvl="3">
      <w:numFmt w:val="bullet"/>
      <w:lvlText w:val="•"/>
      <w:lvlJc w:val="left"/>
      <w:pPr>
        <w:ind w:left="2939" w:hanging="193"/>
      </w:pPr>
    </w:lvl>
    <w:lvl w:ilvl="4">
      <w:numFmt w:val="bullet"/>
      <w:lvlText w:val="•"/>
      <w:lvlJc w:val="left"/>
      <w:pPr>
        <w:ind w:left="3886" w:hanging="193"/>
      </w:pPr>
    </w:lvl>
    <w:lvl w:ilvl="5">
      <w:numFmt w:val="bullet"/>
      <w:lvlText w:val="•"/>
      <w:lvlJc w:val="left"/>
      <w:pPr>
        <w:ind w:left="4832" w:hanging="193"/>
      </w:pPr>
    </w:lvl>
    <w:lvl w:ilvl="6">
      <w:numFmt w:val="bullet"/>
      <w:lvlText w:val="•"/>
      <w:lvlJc w:val="left"/>
      <w:pPr>
        <w:ind w:left="5779" w:hanging="193"/>
      </w:pPr>
    </w:lvl>
    <w:lvl w:ilvl="7">
      <w:numFmt w:val="bullet"/>
      <w:lvlText w:val="•"/>
      <w:lvlJc w:val="left"/>
      <w:pPr>
        <w:ind w:left="6725" w:hanging="193"/>
      </w:pPr>
    </w:lvl>
    <w:lvl w:ilvl="8">
      <w:numFmt w:val="bullet"/>
      <w:lvlText w:val="•"/>
      <w:lvlJc w:val="left"/>
      <w:pPr>
        <w:ind w:left="7672" w:hanging="193"/>
      </w:pPr>
    </w:lvl>
  </w:abstractNum>
  <w:abstractNum w:abstractNumId="15">
    <w:nsid w:val="00000414"/>
    <w:multiLevelType w:val="multilevel"/>
    <w:tmpl w:val="00000897"/>
    <w:lvl w:ilvl="0">
      <w:start w:val="16"/>
      <w:numFmt w:val="decimal"/>
      <w:lvlText w:val="%1"/>
      <w:lvlJc w:val="left"/>
      <w:pPr>
        <w:ind w:left="102" w:hanging="726"/>
      </w:pPr>
    </w:lvl>
    <w:lvl w:ilvl="1">
      <w:start w:val="1"/>
      <w:numFmt w:val="decimal"/>
      <w:lvlText w:val="%1.%2."/>
      <w:lvlJc w:val="left"/>
      <w:pPr>
        <w:ind w:left="102" w:hanging="726"/>
      </w:pPr>
      <w:rPr>
        <w:rFonts w:ascii="Times New Roman" w:hAnsi="Times New Roman" w:cs="Times New Roman"/>
        <w:b w:val="0"/>
        <w:bCs w:val="0"/>
        <w:w w:val="100"/>
        <w:sz w:val="24"/>
        <w:szCs w:val="24"/>
      </w:rPr>
    </w:lvl>
    <w:lvl w:ilvl="2">
      <w:start w:val="1"/>
      <w:numFmt w:val="decimal"/>
      <w:lvlText w:val="%1.%2.%3."/>
      <w:lvlJc w:val="left"/>
      <w:pPr>
        <w:ind w:left="842" w:hanging="711"/>
      </w:pPr>
      <w:rPr>
        <w:rFonts w:ascii="Times New Roman" w:hAnsi="Times New Roman" w:cs="Times New Roman"/>
        <w:b w:val="0"/>
        <w:bCs w:val="0"/>
        <w:w w:val="100"/>
        <w:sz w:val="24"/>
        <w:szCs w:val="24"/>
      </w:rPr>
    </w:lvl>
    <w:lvl w:ilvl="3">
      <w:numFmt w:val="bullet"/>
      <w:lvlText w:val="•"/>
      <w:lvlJc w:val="left"/>
      <w:pPr>
        <w:ind w:left="2779" w:hanging="711"/>
      </w:pPr>
    </w:lvl>
    <w:lvl w:ilvl="4">
      <w:numFmt w:val="bullet"/>
      <w:lvlText w:val="•"/>
      <w:lvlJc w:val="left"/>
      <w:pPr>
        <w:ind w:left="3748" w:hanging="711"/>
      </w:pPr>
    </w:lvl>
    <w:lvl w:ilvl="5">
      <w:numFmt w:val="bullet"/>
      <w:lvlText w:val="•"/>
      <w:lvlJc w:val="left"/>
      <w:pPr>
        <w:ind w:left="4718" w:hanging="711"/>
      </w:pPr>
    </w:lvl>
    <w:lvl w:ilvl="6">
      <w:numFmt w:val="bullet"/>
      <w:lvlText w:val="•"/>
      <w:lvlJc w:val="left"/>
      <w:pPr>
        <w:ind w:left="5687" w:hanging="711"/>
      </w:pPr>
    </w:lvl>
    <w:lvl w:ilvl="7">
      <w:numFmt w:val="bullet"/>
      <w:lvlText w:val="•"/>
      <w:lvlJc w:val="left"/>
      <w:pPr>
        <w:ind w:left="6657" w:hanging="711"/>
      </w:pPr>
    </w:lvl>
    <w:lvl w:ilvl="8">
      <w:numFmt w:val="bullet"/>
      <w:lvlText w:val="•"/>
      <w:lvlJc w:val="left"/>
      <w:pPr>
        <w:ind w:left="7626" w:hanging="711"/>
      </w:pPr>
    </w:lvl>
  </w:abstractNum>
  <w:abstractNum w:abstractNumId="16">
    <w:nsid w:val="00000415"/>
    <w:multiLevelType w:val="multilevel"/>
    <w:tmpl w:val="00000898"/>
    <w:lvl w:ilvl="0">
      <w:start w:val="17"/>
      <w:numFmt w:val="decimal"/>
      <w:lvlText w:val="%1"/>
      <w:lvlJc w:val="left"/>
      <w:pPr>
        <w:ind w:left="842" w:hanging="658"/>
      </w:pPr>
    </w:lvl>
    <w:lvl w:ilvl="1">
      <w:start w:val="1"/>
      <w:numFmt w:val="decimal"/>
      <w:lvlText w:val="%1.%2."/>
      <w:lvlJc w:val="left"/>
      <w:pPr>
        <w:ind w:left="842" w:hanging="658"/>
      </w:pPr>
      <w:rPr>
        <w:rFonts w:ascii="Times New Roman" w:hAnsi="Times New Roman" w:cs="Times New Roman"/>
        <w:b w:val="0"/>
        <w:bCs w:val="0"/>
        <w:w w:val="100"/>
        <w:sz w:val="24"/>
        <w:szCs w:val="24"/>
      </w:rPr>
    </w:lvl>
    <w:lvl w:ilvl="2">
      <w:start w:val="1"/>
      <w:numFmt w:val="decimal"/>
      <w:lvlText w:val="%1.%2.%3."/>
      <w:lvlJc w:val="left"/>
      <w:pPr>
        <w:ind w:left="2377" w:hanging="827"/>
      </w:pPr>
      <w:rPr>
        <w:rFonts w:ascii="Times New Roman" w:hAnsi="Times New Roman" w:cs="Times New Roman"/>
        <w:b w:val="0"/>
        <w:bCs w:val="0"/>
        <w:w w:val="100"/>
        <w:sz w:val="24"/>
        <w:szCs w:val="24"/>
      </w:rPr>
    </w:lvl>
    <w:lvl w:ilvl="3">
      <w:numFmt w:val="bullet"/>
      <w:lvlText w:val="•"/>
      <w:lvlJc w:val="left"/>
      <w:pPr>
        <w:ind w:left="4141" w:hanging="827"/>
      </w:pPr>
    </w:lvl>
    <w:lvl w:ilvl="4">
      <w:numFmt w:val="bullet"/>
      <w:lvlText w:val="•"/>
      <w:lvlJc w:val="left"/>
      <w:pPr>
        <w:ind w:left="5021" w:hanging="827"/>
      </w:pPr>
    </w:lvl>
    <w:lvl w:ilvl="5">
      <w:numFmt w:val="bullet"/>
      <w:lvlText w:val="•"/>
      <w:lvlJc w:val="left"/>
      <w:pPr>
        <w:ind w:left="5902" w:hanging="827"/>
      </w:pPr>
    </w:lvl>
    <w:lvl w:ilvl="6">
      <w:numFmt w:val="bullet"/>
      <w:lvlText w:val="•"/>
      <w:lvlJc w:val="left"/>
      <w:pPr>
        <w:ind w:left="6783" w:hanging="827"/>
      </w:pPr>
    </w:lvl>
    <w:lvl w:ilvl="7">
      <w:numFmt w:val="bullet"/>
      <w:lvlText w:val="•"/>
      <w:lvlJc w:val="left"/>
      <w:pPr>
        <w:ind w:left="7663" w:hanging="827"/>
      </w:pPr>
    </w:lvl>
    <w:lvl w:ilvl="8">
      <w:numFmt w:val="bullet"/>
      <w:lvlText w:val="•"/>
      <w:lvlJc w:val="left"/>
      <w:pPr>
        <w:ind w:left="8544" w:hanging="827"/>
      </w:pPr>
    </w:lvl>
  </w:abstractNum>
  <w:abstractNum w:abstractNumId="17">
    <w:nsid w:val="00000416"/>
    <w:multiLevelType w:val="multilevel"/>
    <w:tmpl w:val="00000899"/>
    <w:lvl w:ilvl="0">
      <w:numFmt w:val="bullet"/>
      <w:lvlText w:val=""/>
      <w:lvlJc w:val="left"/>
      <w:pPr>
        <w:ind w:left="1743" w:hanging="193"/>
      </w:pPr>
      <w:rPr>
        <w:rFonts w:ascii="Symbol" w:hAnsi="Symbol" w:cs="Symbol"/>
        <w:b w:val="0"/>
        <w:bCs w:val="0"/>
        <w:w w:val="100"/>
        <w:sz w:val="24"/>
        <w:szCs w:val="24"/>
      </w:rPr>
    </w:lvl>
    <w:lvl w:ilvl="1">
      <w:numFmt w:val="bullet"/>
      <w:lvlText w:val="•"/>
      <w:lvlJc w:val="left"/>
      <w:pPr>
        <w:ind w:left="2596" w:hanging="193"/>
      </w:pPr>
    </w:lvl>
    <w:lvl w:ilvl="2">
      <w:numFmt w:val="bullet"/>
      <w:lvlText w:val="•"/>
      <w:lvlJc w:val="left"/>
      <w:pPr>
        <w:ind w:left="3453" w:hanging="193"/>
      </w:pPr>
    </w:lvl>
    <w:lvl w:ilvl="3">
      <w:numFmt w:val="bullet"/>
      <w:lvlText w:val="•"/>
      <w:lvlJc w:val="left"/>
      <w:pPr>
        <w:ind w:left="4309" w:hanging="193"/>
      </w:pPr>
    </w:lvl>
    <w:lvl w:ilvl="4">
      <w:numFmt w:val="bullet"/>
      <w:lvlText w:val="•"/>
      <w:lvlJc w:val="left"/>
      <w:pPr>
        <w:ind w:left="5166" w:hanging="193"/>
      </w:pPr>
    </w:lvl>
    <w:lvl w:ilvl="5">
      <w:numFmt w:val="bullet"/>
      <w:lvlText w:val="•"/>
      <w:lvlJc w:val="left"/>
      <w:pPr>
        <w:ind w:left="6022" w:hanging="193"/>
      </w:pPr>
    </w:lvl>
    <w:lvl w:ilvl="6">
      <w:numFmt w:val="bullet"/>
      <w:lvlText w:val="•"/>
      <w:lvlJc w:val="left"/>
      <w:pPr>
        <w:ind w:left="6879" w:hanging="193"/>
      </w:pPr>
    </w:lvl>
    <w:lvl w:ilvl="7">
      <w:numFmt w:val="bullet"/>
      <w:lvlText w:val="•"/>
      <w:lvlJc w:val="left"/>
      <w:pPr>
        <w:ind w:left="7735" w:hanging="193"/>
      </w:pPr>
    </w:lvl>
    <w:lvl w:ilvl="8">
      <w:numFmt w:val="bullet"/>
      <w:lvlText w:val="•"/>
      <w:lvlJc w:val="left"/>
      <w:pPr>
        <w:ind w:left="8592" w:hanging="193"/>
      </w:pPr>
    </w:lvl>
  </w:abstractNum>
  <w:abstractNum w:abstractNumId="18">
    <w:nsid w:val="00000417"/>
    <w:multiLevelType w:val="multilevel"/>
    <w:tmpl w:val="0000089A"/>
    <w:lvl w:ilvl="0">
      <w:start w:val="19"/>
      <w:numFmt w:val="decimal"/>
      <w:lvlText w:val="%1"/>
      <w:lvlJc w:val="left"/>
      <w:pPr>
        <w:ind w:left="102" w:hanging="541"/>
      </w:pPr>
    </w:lvl>
    <w:lvl w:ilvl="1">
      <w:start w:val="1"/>
      <w:numFmt w:val="decimal"/>
      <w:lvlText w:val="%1.%2."/>
      <w:lvlJc w:val="left"/>
      <w:pPr>
        <w:ind w:left="102" w:hanging="541"/>
      </w:pPr>
      <w:rPr>
        <w:rFonts w:ascii="Times New Roman" w:hAnsi="Times New Roman" w:cs="Times New Roman"/>
        <w:b w:val="0"/>
        <w:bCs w:val="0"/>
        <w:w w:val="100"/>
        <w:sz w:val="24"/>
        <w:szCs w:val="24"/>
      </w:rPr>
    </w:lvl>
    <w:lvl w:ilvl="2">
      <w:numFmt w:val="bullet"/>
      <w:lvlText w:val="•"/>
      <w:lvlJc w:val="left"/>
      <w:pPr>
        <w:ind w:left="1993" w:hanging="541"/>
      </w:pPr>
    </w:lvl>
    <w:lvl w:ilvl="3">
      <w:numFmt w:val="bullet"/>
      <w:lvlText w:val="•"/>
      <w:lvlJc w:val="left"/>
      <w:pPr>
        <w:ind w:left="2939" w:hanging="541"/>
      </w:pPr>
    </w:lvl>
    <w:lvl w:ilvl="4">
      <w:numFmt w:val="bullet"/>
      <w:lvlText w:val="•"/>
      <w:lvlJc w:val="left"/>
      <w:pPr>
        <w:ind w:left="3886" w:hanging="541"/>
      </w:pPr>
    </w:lvl>
    <w:lvl w:ilvl="5">
      <w:numFmt w:val="bullet"/>
      <w:lvlText w:val="•"/>
      <w:lvlJc w:val="left"/>
      <w:pPr>
        <w:ind w:left="4832" w:hanging="541"/>
      </w:pPr>
    </w:lvl>
    <w:lvl w:ilvl="6">
      <w:numFmt w:val="bullet"/>
      <w:lvlText w:val="•"/>
      <w:lvlJc w:val="left"/>
      <w:pPr>
        <w:ind w:left="5779" w:hanging="541"/>
      </w:pPr>
    </w:lvl>
    <w:lvl w:ilvl="7">
      <w:numFmt w:val="bullet"/>
      <w:lvlText w:val="•"/>
      <w:lvlJc w:val="left"/>
      <w:pPr>
        <w:ind w:left="6725" w:hanging="541"/>
      </w:pPr>
    </w:lvl>
    <w:lvl w:ilvl="8">
      <w:numFmt w:val="bullet"/>
      <w:lvlText w:val="•"/>
      <w:lvlJc w:val="left"/>
      <w:pPr>
        <w:ind w:left="7672" w:hanging="541"/>
      </w:pPr>
    </w:lvl>
  </w:abstractNum>
  <w:abstractNum w:abstractNumId="19">
    <w:nsid w:val="00000418"/>
    <w:multiLevelType w:val="multilevel"/>
    <w:tmpl w:val="0000089B"/>
    <w:lvl w:ilvl="0">
      <w:start w:val="20"/>
      <w:numFmt w:val="decimal"/>
      <w:lvlText w:val="%1"/>
      <w:lvlJc w:val="left"/>
      <w:pPr>
        <w:ind w:left="102" w:hanging="649"/>
      </w:pPr>
    </w:lvl>
    <w:lvl w:ilvl="1">
      <w:start w:val="1"/>
      <w:numFmt w:val="decimal"/>
      <w:lvlText w:val="%1.%2."/>
      <w:lvlJc w:val="left"/>
      <w:pPr>
        <w:ind w:left="102" w:hanging="649"/>
      </w:pPr>
      <w:rPr>
        <w:rFonts w:ascii="Times New Roman" w:hAnsi="Times New Roman" w:cs="Times New Roman"/>
        <w:b w:val="0"/>
        <w:bCs w:val="0"/>
        <w:w w:val="100"/>
        <w:sz w:val="24"/>
        <w:szCs w:val="24"/>
      </w:rPr>
    </w:lvl>
    <w:lvl w:ilvl="2">
      <w:numFmt w:val="bullet"/>
      <w:lvlText w:val="•"/>
      <w:lvlJc w:val="left"/>
      <w:pPr>
        <w:ind w:left="1993" w:hanging="649"/>
      </w:pPr>
    </w:lvl>
    <w:lvl w:ilvl="3">
      <w:numFmt w:val="bullet"/>
      <w:lvlText w:val="•"/>
      <w:lvlJc w:val="left"/>
      <w:pPr>
        <w:ind w:left="2939" w:hanging="649"/>
      </w:pPr>
    </w:lvl>
    <w:lvl w:ilvl="4">
      <w:numFmt w:val="bullet"/>
      <w:lvlText w:val="•"/>
      <w:lvlJc w:val="left"/>
      <w:pPr>
        <w:ind w:left="3886" w:hanging="649"/>
      </w:pPr>
    </w:lvl>
    <w:lvl w:ilvl="5">
      <w:numFmt w:val="bullet"/>
      <w:lvlText w:val="•"/>
      <w:lvlJc w:val="left"/>
      <w:pPr>
        <w:ind w:left="4832" w:hanging="649"/>
      </w:pPr>
    </w:lvl>
    <w:lvl w:ilvl="6">
      <w:numFmt w:val="bullet"/>
      <w:lvlText w:val="•"/>
      <w:lvlJc w:val="left"/>
      <w:pPr>
        <w:ind w:left="5779" w:hanging="649"/>
      </w:pPr>
    </w:lvl>
    <w:lvl w:ilvl="7">
      <w:numFmt w:val="bullet"/>
      <w:lvlText w:val="•"/>
      <w:lvlJc w:val="left"/>
      <w:pPr>
        <w:ind w:left="6725" w:hanging="649"/>
      </w:pPr>
    </w:lvl>
    <w:lvl w:ilvl="8">
      <w:numFmt w:val="bullet"/>
      <w:lvlText w:val="•"/>
      <w:lvlJc w:val="left"/>
      <w:pPr>
        <w:ind w:left="7672" w:hanging="649"/>
      </w:pPr>
    </w:lvl>
  </w:abstractNum>
  <w:abstractNum w:abstractNumId="20">
    <w:nsid w:val="00000419"/>
    <w:multiLevelType w:val="multilevel"/>
    <w:tmpl w:val="0000089C"/>
    <w:lvl w:ilvl="0">
      <w:numFmt w:val="bullet"/>
      <w:lvlText w:val=""/>
      <w:lvlJc w:val="left"/>
      <w:pPr>
        <w:ind w:left="842" w:hanging="193"/>
      </w:pPr>
      <w:rPr>
        <w:rFonts w:ascii="Symbol" w:hAnsi="Symbol" w:cs="Symbol"/>
        <w:b w:val="0"/>
        <w:bCs w:val="0"/>
        <w:w w:val="100"/>
        <w:sz w:val="24"/>
        <w:szCs w:val="24"/>
      </w:rPr>
    </w:lvl>
    <w:lvl w:ilvl="1">
      <w:numFmt w:val="bullet"/>
      <w:lvlText w:val="•"/>
      <w:lvlJc w:val="left"/>
      <w:pPr>
        <w:ind w:left="1786" w:hanging="193"/>
      </w:pPr>
    </w:lvl>
    <w:lvl w:ilvl="2">
      <w:numFmt w:val="bullet"/>
      <w:lvlText w:val="•"/>
      <w:lvlJc w:val="left"/>
      <w:pPr>
        <w:ind w:left="2733" w:hanging="193"/>
      </w:pPr>
    </w:lvl>
    <w:lvl w:ilvl="3">
      <w:numFmt w:val="bullet"/>
      <w:lvlText w:val="•"/>
      <w:lvlJc w:val="left"/>
      <w:pPr>
        <w:ind w:left="3679" w:hanging="193"/>
      </w:pPr>
    </w:lvl>
    <w:lvl w:ilvl="4">
      <w:numFmt w:val="bullet"/>
      <w:lvlText w:val="•"/>
      <w:lvlJc w:val="left"/>
      <w:pPr>
        <w:ind w:left="4626" w:hanging="193"/>
      </w:pPr>
    </w:lvl>
    <w:lvl w:ilvl="5">
      <w:numFmt w:val="bullet"/>
      <w:lvlText w:val="•"/>
      <w:lvlJc w:val="left"/>
      <w:pPr>
        <w:ind w:left="5572" w:hanging="193"/>
      </w:pPr>
    </w:lvl>
    <w:lvl w:ilvl="6">
      <w:numFmt w:val="bullet"/>
      <w:lvlText w:val="•"/>
      <w:lvlJc w:val="left"/>
      <w:pPr>
        <w:ind w:left="6519" w:hanging="193"/>
      </w:pPr>
    </w:lvl>
    <w:lvl w:ilvl="7">
      <w:numFmt w:val="bullet"/>
      <w:lvlText w:val="•"/>
      <w:lvlJc w:val="left"/>
      <w:pPr>
        <w:ind w:left="7465" w:hanging="193"/>
      </w:pPr>
    </w:lvl>
    <w:lvl w:ilvl="8">
      <w:numFmt w:val="bullet"/>
      <w:lvlText w:val="•"/>
      <w:lvlJc w:val="left"/>
      <w:pPr>
        <w:ind w:left="8412" w:hanging="193"/>
      </w:pPr>
    </w:lvl>
  </w:abstractNum>
  <w:abstractNum w:abstractNumId="21">
    <w:nsid w:val="0000041A"/>
    <w:multiLevelType w:val="multilevel"/>
    <w:tmpl w:val="0000089D"/>
    <w:lvl w:ilvl="0">
      <w:start w:val="22"/>
      <w:numFmt w:val="decimal"/>
      <w:lvlText w:val="%1"/>
      <w:lvlJc w:val="left"/>
      <w:pPr>
        <w:ind w:left="842" w:hanging="649"/>
      </w:pPr>
    </w:lvl>
    <w:lvl w:ilvl="1">
      <w:start w:val="1"/>
      <w:numFmt w:val="decimal"/>
      <w:lvlText w:val="%1.%2."/>
      <w:lvlJc w:val="left"/>
      <w:pPr>
        <w:ind w:left="842" w:hanging="649"/>
      </w:pPr>
      <w:rPr>
        <w:rFonts w:ascii="Times New Roman" w:hAnsi="Times New Roman" w:cs="Times New Roman"/>
        <w:b w:val="0"/>
        <w:bCs w:val="0"/>
        <w:w w:val="100"/>
        <w:sz w:val="24"/>
        <w:szCs w:val="24"/>
      </w:rPr>
    </w:lvl>
    <w:lvl w:ilvl="2">
      <w:numFmt w:val="bullet"/>
      <w:lvlText w:val="•"/>
      <w:lvlJc w:val="left"/>
      <w:pPr>
        <w:ind w:left="2733" w:hanging="649"/>
      </w:pPr>
    </w:lvl>
    <w:lvl w:ilvl="3">
      <w:numFmt w:val="bullet"/>
      <w:lvlText w:val="•"/>
      <w:lvlJc w:val="left"/>
      <w:pPr>
        <w:ind w:left="3679" w:hanging="649"/>
      </w:pPr>
    </w:lvl>
    <w:lvl w:ilvl="4">
      <w:numFmt w:val="bullet"/>
      <w:lvlText w:val="•"/>
      <w:lvlJc w:val="left"/>
      <w:pPr>
        <w:ind w:left="4626" w:hanging="649"/>
      </w:pPr>
    </w:lvl>
    <w:lvl w:ilvl="5">
      <w:numFmt w:val="bullet"/>
      <w:lvlText w:val="•"/>
      <w:lvlJc w:val="left"/>
      <w:pPr>
        <w:ind w:left="5572" w:hanging="649"/>
      </w:pPr>
    </w:lvl>
    <w:lvl w:ilvl="6">
      <w:numFmt w:val="bullet"/>
      <w:lvlText w:val="•"/>
      <w:lvlJc w:val="left"/>
      <w:pPr>
        <w:ind w:left="6519" w:hanging="649"/>
      </w:pPr>
    </w:lvl>
    <w:lvl w:ilvl="7">
      <w:numFmt w:val="bullet"/>
      <w:lvlText w:val="•"/>
      <w:lvlJc w:val="left"/>
      <w:pPr>
        <w:ind w:left="7465" w:hanging="649"/>
      </w:pPr>
    </w:lvl>
    <w:lvl w:ilvl="8">
      <w:numFmt w:val="bullet"/>
      <w:lvlText w:val="•"/>
      <w:lvlJc w:val="left"/>
      <w:pPr>
        <w:ind w:left="8412" w:hanging="649"/>
      </w:pPr>
    </w:lvl>
  </w:abstractNum>
  <w:abstractNum w:abstractNumId="22">
    <w:nsid w:val="0000041C"/>
    <w:multiLevelType w:val="multilevel"/>
    <w:tmpl w:val="0000089F"/>
    <w:lvl w:ilvl="0">
      <w:start w:val="23"/>
      <w:numFmt w:val="decimal"/>
      <w:lvlText w:val="%1"/>
      <w:lvlJc w:val="left"/>
      <w:pPr>
        <w:ind w:left="102" w:hanging="906"/>
      </w:pPr>
    </w:lvl>
    <w:lvl w:ilvl="1">
      <w:start w:val="1"/>
      <w:numFmt w:val="decimal"/>
      <w:lvlText w:val="%1.%2."/>
      <w:lvlJc w:val="left"/>
      <w:pPr>
        <w:ind w:left="102" w:hanging="906"/>
      </w:pPr>
      <w:rPr>
        <w:rFonts w:ascii="Times New Roman" w:hAnsi="Times New Roman" w:cs="Times New Roman"/>
        <w:b w:val="0"/>
        <w:bCs w:val="0"/>
        <w:w w:val="100"/>
        <w:sz w:val="24"/>
        <w:szCs w:val="24"/>
      </w:rPr>
    </w:lvl>
    <w:lvl w:ilvl="2">
      <w:numFmt w:val="bullet"/>
      <w:lvlText w:val="•"/>
      <w:lvlJc w:val="left"/>
      <w:pPr>
        <w:ind w:left="1993" w:hanging="906"/>
      </w:pPr>
    </w:lvl>
    <w:lvl w:ilvl="3">
      <w:numFmt w:val="bullet"/>
      <w:lvlText w:val="•"/>
      <w:lvlJc w:val="left"/>
      <w:pPr>
        <w:ind w:left="2939" w:hanging="906"/>
      </w:pPr>
    </w:lvl>
    <w:lvl w:ilvl="4">
      <w:numFmt w:val="bullet"/>
      <w:lvlText w:val="•"/>
      <w:lvlJc w:val="left"/>
      <w:pPr>
        <w:ind w:left="3886" w:hanging="906"/>
      </w:pPr>
    </w:lvl>
    <w:lvl w:ilvl="5">
      <w:numFmt w:val="bullet"/>
      <w:lvlText w:val="•"/>
      <w:lvlJc w:val="left"/>
      <w:pPr>
        <w:ind w:left="4832" w:hanging="906"/>
      </w:pPr>
    </w:lvl>
    <w:lvl w:ilvl="6">
      <w:numFmt w:val="bullet"/>
      <w:lvlText w:val="•"/>
      <w:lvlJc w:val="left"/>
      <w:pPr>
        <w:ind w:left="5779" w:hanging="906"/>
      </w:pPr>
    </w:lvl>
    <w:lvl w:ilvl="7">
      <w:numFmt w:val="bullet"/>
      <w:lvlText w:val="•"/>
      <w:lvlJc w:val="left"/>
      <w:pPr>
        <w:ind w:left="6725" w:hanging="906"/>
      </w:pPr>
    </w:lvl>
    <w:lvl w:ilvl="8">
      <w:numFmt w:val="bullet"/>
      <w:lvlText w:val="•"/>
      <w:lvlJc w:val="left"/>
      <w:pPr>
        <w:ind w:left="7672" w:hanging="906"/>
      </w:pPr>
    </w:lvl>
  </w:abstractNum>
  <w:abstractNum w:abstractNumId="23">
    <w:nsid w:val="0000041D"/>
    <w:multiLevelType w:val="multilevel"/>
    <w:tmpl w:val="000008A0"/>
    <w:lvl w:ilvl="0">
      <w:start w:val="24"/>
      <w:numFmt w:val="decimal"/>
      <w:lvlText w:val="%1"/>
      <w:lvlJc w:val="left"/>
      <w:pPr>
        <w:ind w:left="102" w:hanging="690"/>
      </w:pPr>
    </w:lvl>
    <w:lvl w:ilvl="1">
      <w:start w:val="1"/>
      <w:numFmt w:val="decimal"/>
      <w:lvlText w:val="%1.%2."/>
      <w:lvlJc w:val="left"/>
      <w:pPr>
        <w:ind w:left="102" w:hanging="690"/>
      </w:pPr>
      <w:rPr>
        <w:rFonts w:ascii="Times New Roman" w:hAnsi="Times New Roman" w:cs="Times New Roman"/>
        <w:b w:val="0"/>
        <w:bCs w:val="0"/>
        <w:w w:val="100"/>
        <w:sz w:val="24"/>
        <w:szCs w:val="24"/>
      </w:rPr>
    </w:lvl>
    <w:lvl w:ilvl="2">
      <w:numFmt w:val="bullet"/>
      <w:lvlText w:val="•"/>
      <w:lvlJc w:val="left"/>
      <w:pPr>
        <w:ind w:left="1993" w:hanging="690"/>
      </w:pPr>
    </w:lvl>
    <w:lvl w:ilvl="3">
      <w:numFmt w:val="bullet"/>
      <w:lvlText w:val="•"/>
      <w:lvlJc w:val="left"/>
      <w:pPr>
        <w:ind w:left="2939" w:hanging="690"/>
      </w:pPr>
    </w:lvl>
    <w:lvl w:ilvl="4">
      <w:numFmt w:val="bullet"/>
      <w:lvlText w:val="•"/>
      <w:lvlJc w:val="left"/>
      <w:pPr>
        <w:ind w:left="3886" w:hanging="690"/>
      </w:pPr>
    </w:lvl>
    <w:lvl w:ilvl="5">
      <w:numFmt w:val="bullet"/>
      <w:lvlText w:val="•"/>
      <w:lvlJc w:val="left"/>
      <w:pPr>
        <w:ind w:left="4832" w:hanging="690"/>
      </w:pPr>
    </w:lvl>
    <w:lvl w:ilvl="6">
      <w:numFmt w:val="bullet"/>
      <w:lvlText w:val="•"/>
      <w:lvlJc w:val="left"/>
      <w:pPr>
        <w:ind w:left="5779" w:hanging="690"/>
      </w:pPr>
    </w:lvl>
    <w:lvl w:ilvl="7">
      <w:numFmt w:val="bullet"/>
      <w:lvlText w:val="•"/>
      <w:lvlJc w:val="left"/>
      <w:pPr>
        <w:ind w:left="6725" w:hanging="690"/>
      </w:pPr>
    </w:lvl>
    <w:lvl w:ilvl="8">
      <w:numFmt w:val="bullet"/>
      <w:lvlText w:val="•"/>
      <w:lvlJc w:val="left"/>
      <w:pPr>
        <w:ind w:left="7672" w:hanging="690"/>
      </w:pPr>
    </w:lvl>
  </w:abstractNum>
  <w:abstractNum w:abstractNumId="24">
    <w:nsid w:val="0000041F"/>
    <w:multiLevelType w:val="multilevel"/>
    <w:tmpl w:val="000008A2"/>
    <w:lvl w:ilvl="0">
      <w:numFmt w:val="bullet"/>
      <w:lvlText w:val="-"/>
      <w:lvlJc w:val="left"/>
      <w:pPr>
        <w:ind w:left="1176" w:hanging="365"/>
      </w:pPr>
      <w:rPr>
        <w:rFonts w:ascii="Times New Roman" w:hAnsi="Times New Roman" w:cs="Times New Roman"/>
        <w:b w:val="0"/>
        <w:bCs w:val="0"/>
        <w:color w:val="000009"/>
        <w:w w:val="100"/>
        <w:sz w:val="24"/>
        <w:szCs w:val="24"/>
      </w:rPr>
    </w:lvl>
    <w:lvl w:ilvl="1">
      <w:numFmt w:val="bullet"/>
      <w:lvlText w:val="•"/>
      <w:lvlJc w:val="left"/>
      <w:pPr>
        <w:ind w:left="2018" w:hanging="365"/>
      </w:pPr>
    </w:lvl>
    <w:lvl w:ilvl="2">
      <w:numFmt w:val="bullet"/>
      <w:lvlText w:val="•"/>
      <w:lvlJc w:val="left"/>
      <w:pPr>
        <w:ind w:left="2857" w:hanging="365"/>
      </w:pPr>
    </w:lvl>
    <w:lvl w:ilvl="3">
      <w:numFmt w:val="bullet"/>
      <w:lvlText w:val="•"/>
      <w:lvlJc w:val="left"/>
      <w:pPr>
        <w:ind w:left="3695" w:hanging="365"/>
      </w:pPr>
    </w:lvl>
    <w:lvl w:ilvl="4">
      <w:numFmt w:val="bullet"/>
      <w:lvlText w:val="•"/>
      <w:lvlJc w:val="left"/>
      <w:pPr>
        <w:ind w:left="4534" w:hanging="365"/>
      </w:pPr>
    </w:lvl>
    <w:lvl w:ilvl="5">
      <w:numFmt w:val="bullet"/>
      <w:lvlText w:val="•"/>
      <w:lvlJc w:val="left"/>
      <w:pPr>
        <w:ind w:left="5372" w:hanging="365"/>
      </w:pPr>
    </w:lvl>
    <w:lvl w:ilvl="6">
      <w:numFmt w:val="bullet"/>
      <w:lvlText w:val="•"/>
      <w:lvlJc w:val="left"/>
      <w:pPr>
        <w:ind w:left="6211" w:hanging="365"/>
      </w:pPr>
    </w:lvl>
    <w:lvl w:ilvl="7">
      <w:numFmt w:val="bullet"/>
      <w:lvlText w:val="•"/>
      <w:lvlJc w:val="left"/>
      <w:pPr>
        <w:ind w:left="7049" w:hanging="365"/>
      </w:pPr>
    </w:lvl>
    <w:lvl w:ilvl="8">
      <w:numFmt w:val="bullet"/>
      <w:lvlText w:val="•"/>
      <w:lvlJc w:val="left"/>
      <w:pPr>
        <w:ind w:left="7888" w:hanging="365"/>
      </w:pPr>
    </w:lvl>
  </w:abstractNum>
  <w:abstractNum w:abstractNumId="25">
    <w:nsid w:val="016A60D3"/>
    <w:multiLevelType w:val="hybridMultilevel"/>
    <w:tmpl w:val="60F8A71A"/>
    <w:lvl w:ilvl="0" w:tplc="F0AC79CC">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8C800C7"/>
    <w:multiLevelType w:val="hybridMultilevel"/>
    <w:tmpl w:val="22768E16"/>
    <w:lvl w:ilvl="0" w:tplc="F0AC79C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050A40"/>
    <w:multiLevelType w:val="hybridMultilevel"/>
    <w:tmpl w:val="BFCECA44"/>
    <w:lvl w:ilvl="0" w:tplc="F0AC79CC">
      <w:start w:val="1"/>
      <w:numFmt w:val="bullet"/>
      <w:lvlText w:val="-"/>
      <w:lvlJc w:val="left"/>
      <w:pPr>
        <w:ind w:left="2270" w:hanging="360"/>
      </w:pPr>
      <w:rPr>
        <w:rFonts w:ascii="Sylfaen" w:hAnsi="Sylfaen" w:hint="default"/>
      </w:rPr>
    </w:lvl>
    <w:lvl w:ilvl="1" w:tplc="04190003" w:tentative="1">
      <w:start w:val="1"/>
      <w:numFmt w:val="bullet"/>
      <w:lvlText w:val="o"/>
      <w:lvlJc w:val="left"/>
      <w:pPr>
        <w:ind w:left="2990" w:hanging="360"/>
      </w:pPr>
      <w:rPr>
        <w:rFonts w:ascii="Courier New" w:hAnsi="Courier New" w:cs="Courier New" w:hint="default"/>
      </w:rPr>
    </w:lvl>
    <w:lvl w:ilvl="2" w:tplc="04190005" w:tentative="1">
      <w:start w:val="1"/>
      <w:numFmt w:val="bullet"/>
      <w:lvlText w:val=""/>
      <w:lvlJc w:val="left"/>
      <w:pPr>
        <w:ind w:left="3710" w:hanging="360"/>
      </w:pPr>
      <w:rPr>
        <w:rFonts w:ascii="Wingdings" w:hAnsi="Wingdings" w:hint="default"/>
      </w:rPr>
    </w:lvl>
    <w:lvl w:ilvl="3" w:tplc="04190001" w:tentative="1">
      <w:start w:val="1"/>
      <w:numFmt w:val="bullet"/>
      <w:lvlText w:val=""/>
      <w:lvlJc w:val="left"/>
      <w:pPr>
        <w:ind w:left="4430" w:hanging="360"/>
      </w:pPr>
      <w:rPr>
        <w:rFonts w:ascii="Symbol" w:hAnsi="Symbol" w:hint="default"/>
      </w:rPr>
    </w:lvl>
    <w:lvl w:ilvl="4" w:tplc="04190003" w:tentative="1">
      <w:start w:val="1"/>
      <w:numFmt w:val="bullet"/>
      <w:lvlText w:val="o"/>
      <w:lvlJc w:val="left"/>
      <w:pPr>
        <w:ind w:left="5150" w:hanging="360"/>
      </w:pPr>
      <w:rPr>
        <w:rFonts w:ascii="Courier New" w:hAnsi="Courier New" w:cs="Courier New" w:hint="default"/>
      </w:rPr>
    </w:lvl>
    <w:lvl w:ilvl="5" w:tplc="04190005" w:tentative="1">
      <w:start w:val="1"/>
      <w:numFmt w:val="bullet"/>
      <w:lvlText w:val=""/>
      <w:lvlJc w:val="left"/>
      <w:pPr>
        <w:ind w:left="5870" w:hanging="360"/>
      </w:pPr>
      <w:rPr>
        <w:rFonts w:ascii="Wingdings" w:hAnsi="Wingdings" w:hint="default"/>
      </w:rPr>
    </w:lvl>
    <w:lvl w:ilvl="6" w:tplc="04190001" w:tentative="1">
      <w:start w:val="1"/>
      <w:numFmt w:val="bullet"/>
      <w:lvlText w:val=""/>
      <w:lvlJc w:val="left"/>
      <w:pPr>
        <w:ind w:left="6590" w:hanging="360"/>
      </w:pPr>
      <w:rPr>
        <w:rFonts w:ascii="Symbol" w:hAnsi="Symbol" w:hint="default"/>
      </w:rPr>
    </w:lvl>
    <w:lvl w:ilvl="7" w:tplc="04190003" w:tentative="1">
      <w:start w:val="1"/>
      <w:numFmt w:val="bullet"/>
      <w:lvlText w:val="o"/>
      <w:lvlJc w:val="left"/>
      <w:pPr>
        <w:ind w:left="7310" w:hanging="360"/>
      </w:pPr>
      <w:rPr>
        <w:rFonts w:ascii="Courier New" w:hAnsi="Courier New" w:cs="Courier New" w:hint="default"/>
      </w:rPr>
    </w:lvl>
    <w:lvl w:ilvl="8" w:tplc="04190005" w:tentative="1">
      <w:start w:val="1"/>
      <w:numFmt w:val="bullet"/>
      <w:lvlText w:val=""/>
      <w:lvlJc w:val="left"/>
      <w:pPr>
        <w:ind w:left="8030" w:hanging="360"/>
      </w:pPr>
      <w:rPr>
        <w:rFonts w:ascii="Wingdings" w:hAnsi="Wingdings" w:hint="default"/>
      </w:rPr>
    </w:lvl>
  </w:abstractNum>
  <w:abstractNum w:abstractNumId="28">
    <w:nsid w:val="0F4C0B43"/>
    <w:multiLevelType w:val="hybridMultilevel"/>
    <w:tmpl w:val="56FEAA56"/>
    <w:lvl w:ilvl="0" w:tplc="F0AC79CC">
      <w:start w:val="1"/>
      <w:numFmt w:val="bullet"/>
      <w:lvlText w:val="-"/>
      <w:lvlJc w:val="left"/>
      <w:pPr>
        <w:ind w:left="2270" w:hanging="360"/>
      </w:pPr>
      <w:rPr>
        <w:rFonts w:ascii="Sylfaen" w:hAnsi="Sylfaen" w:hint="default"/>
      </w:rPr>
    </w:lvl>
    <w:lvl w:ilvl="1" w:tplc="04190003" w:tentative="1">
      <w:start w:val="1"/>
      <w:numFmt w:val="bullet"/>
      <w:lvlText w:val="o"/>
      <w:lvlJc w:val="left"/>
      <w:pPr>
        <w:ind w:left="2990" w:hanging="360"/>
      </w:pPr>
      <w:rPr>
        <w:rFonts w:ascii="Courier New" w:hAnsi="Courier New" w:cs="Courier New" w:hint="default"/>
      </w:rPr>
    </w:lvl>
    <w:lvl w:ilvl="2" w:tplc="04190005" w:tentative="1">
      <w:start w:val="1"/>
      <w:numFmt w:val="bullet"/>
      <w:lvlText w:val=""/>
      <w:lvlJc w:val="left"/>
      <w:pPr>
        <w:ind w:left="3710" w:hanging="360"/>
      </w:pPr>
      <w:rPr>
        <w:rFonts w:ascii="Wingdings" w:hAnsi="Wingdings" w:hint="default"/>
      </w:rPr>
    </w:lvl>
    <w:lvl w:ilvl="3" w:tplc="04190001" w:tentative="1">
      <w:start w:val="1"/>
      <w:numFmt w:val="bullet"/>
      <w:lvlText w:val=""/>
      <w:lvlJc w:val="left"/>
      <w:pPr>
        <w:ind w:left="4430" w:hanging="360"/>
      </w:pPr>
      <w:rPr>
        <w:rFonts w:ascii="Symbol" w:hAnsi="Symbol" w:hint="default"/>
      </w:rPr>
    </w:lvl>
    <w:lvl w:ilvl="4" w:tplc="04190003" w:tentative="1">
      <w:start w:val="1"/>
      <w:numFmt w:val="bullet"/>
      <w:lvlText w:val="o"/>
      <w:lvlJc w:val="left"/>
      <w:pPr>
        <w:ind w:left="5150" w:hanging="360"/>
      </w:pPr>
      <w:rPr>
        <w:rFonts w:ascii="Courier New" w:hAnsi="Courier New" w:cs="Courier New" w:hint="default"/>
      </w:rPr>
    </w:lvl>
    <w:lvl w:ilvl="5" w:tplc="04190005" w:tentative="1">
      <w:start w:val="1"/>
      <w:numFmt w:val="bullet"/>
      <w:lvlText w:val=""/>
      <w:lvlJc w:val="left"/>
      <w:pPr>
        <w:ind w:left="5870" w:hanging="360"/>
      </w:pPr>
      <w:rPr>
        <w:rFonts w:ascii="Wingdings" w:hAnsi="Wingdings" w:hint="default"/>
      </w:rPr>
    </w:lvl>
    <w:lvl w:ilvl="6" w:tplc="04190001" w:tentative="1">
      <w:start w:val="1"/>
      <w:numFmt w:val="bullet"/>
      <w:lvlText w:val=""/>
      <w:lvlJc w:val="left"/>
      <w:pPr>
        <w:ind w:left="6590" w:hanging="360"/>
      </w:pPr>
      <w:rPr>
        <w:rFonts w:ascii="Symbol" w:hAnsi="Symbol" w:hint="default"/>
      </w:rPr>
    </w:lvl>
    <w:lvl w:ilvl="7" w:tplc="04190003" w:tentative="1">
      <w:start w:val="1"/>
      <w:numFmt w:val="bullet"/>
      <w:lvlText w:val="o"/>
      <w:lvlJc w:val="left"/>
      <w:pPr>
        <w:ind w:left="7310" w:hanging="360"/>
      </w:pPr>
      <w:rPr>
        <w:rFonts w:ascii="Courier New" w:hAnsi="Courier New" w:cs="Courier New" w:hint="default"/>
      </w:rPr>
    </w:lvl>
    <w:lvl w:ilvl="8" w:tplc="04190005" w:tentative="1">
      <w:start w:val="1"/>
      <w:numFmt w:val="bullet"/>
      <w:lvlText w:val=""/>
      <w:lvlJc w:val="left"/>
      <w:pPr>
        <w:ind w:left="8030" w:hanging="360"/>
      </w:pPr>
      <w:rPr>
        <w:rFonts w:ascii="Wingdings" w:hAnsi="Wingdings" w:hint="default"/>
      </w:rPr>
    </w:lvl>
  </w:abstractNum>
  <w:abstractNum w:abstractNumId="29">
    <w:nsid w:val="114831B7"/>
    <w:multiLevelType w:val="hybridMultilevel"/>
    <w:tmpl w:val="EAE059A0"/>
    <w:lvl w:ilvl="0" w:tplc="F0AC79CC">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B4A84"/>
    <w:multiLevelType w:val="hybridMultilevel"/>
    <w:tmpl w:val="F1620044"/>
    <w:lvl w:ilvl="0" w:tplc="ACEC7E82">
      <w:start w:val="1"/>
      <w:numFmt w:val="bullet"/>
      <w:lvlText w:val=""/>
      <w:lvlJc w:val="left"/>
      <w:pPr>
        <w:ind w:left="1530" w:hanging="360"/>
      </w:pPr>
      <w:rPr>
        <w:rFonts w:ascii="Symbol" w:hAnsi="Symbol" w:hint="default"/>
      </w:rPr>
    </w:lvl>
    <w:lvl w:ilvl="1" w:tplc="ACEC7E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DB08AC"/>
    <w:multiLevelType w:val="hybridMultilevel"/>
    <w:tmpl w:val="CDF4992E"/>
    <w:lvl w:ilvl="0" w:tplc="F0AC79C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B17DA0"/>
    <w:multiLevelType w:val="hybridMultilevel"/>
    <w:tmpl w:val="8F0E90E0"/>
    <w:lvl w:ilvl="0" w:tplc="F0AC79C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9912F6"/>
    <w:multiLevelType w:val="hybridMultilevel"/>
    <w:tmpl w:val="4ED6E82C"/>
    <w:lvl w:ilvl="0" w:tplc="F0AC79CC">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1660829"/>
    <w:multiLevelType w:val="hybridMultilevel"/>
    <w:tmpl w:val="7BD665CA"/>
    <w:lvl w:ilvl="0" w:tplc="ACEC7E82">
      <w:start w:val="1"/>
      <w:numFmt w:val="bullet"/>
      <w:lvlText w:val=""/>
      <w:lvlJc w:val="left"/>
      <w:pPr>
        <w:ind w:left="153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AD0BDA"/>
    <w:multiLevelType w:val="hybridMultilevel"/>
    <w:tmpl w:val="B664997C"/>
    <w:lvl w:ilvl="0" w:tplc="F0AC79CC">
      <w:start w:val="1"/>
      <w:numFmt w:val="bullet"/>
      <w:lvlText w:val="-"/>
      <w:lvlJc w:val="left"/>
      <w:pPr>
        <w:ind w:left="928" w:hanging="360"/>
      </w:pPr>
      <w:rPr>
        <w:rFonts w:ascii="Sylfaen" w:hAnsi="Sylfae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728707CC"/>
    <w:multiLevelType w:val="hybridMultilevel"/>
    <w:tmpl w:val="BDC82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A7F3E5C"/>
    <w:multiLevelType w:val="hybridMultilevel"/>
    <w:tmpl w:val="1E167192"/>
    <w:lvl w:ilvl="0" w:tplc="DDEAD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 w:numId="13">
    <w:abstractNumId w:val="12"/>
  </w:num>
  <w:num w:numId="14">
    <w:abstractNumId w:val="34"/>
  </w:num>
  <w:num w:numId="15">
    <w:abstractNumId w:val="30"/>
  </w:num>
  <w:num w:numId="16">
    <w:abstractNumId w:val="29"/>
  </w:num>
  <w:num w:numId="17">
    <w:abstractNumId w:val="27"/>
  </w:num>
  <w:num w:numId="18">
    <w:abstractNumId w:val="13"/>
  </w:num>
  <w:num w:numId="19">
    <w:abstractNumId w:val="14"/>
  </w:num>
  <w:num w:numId="20">
    <w:abstractNumId w:val="15"/>
  </w:num>
  <w:num w:numId="21">
    <w:abstractNumId w:val="17"/>
  </w:num>
  <w:num w:numId="22">
    <w:abstractNumId w:val="16"/>
  </w:num>
  <w:num w:numId="23">
    <w:abstractNumId w:val="18"/>
  </w:num>
  <w:num w:numId="24">
    <w:abstractNumId w:val="33"/>
  </w:num>
  <w:num w:numId="25">
    <w:abstractNumId w:val="19"/>
  </w:num>
  <w:num w:numId="26">
    <w:abstractNumId w:val="20"/>
  </w:num>
  <w:num w:numId="27">
    <w:abstractNumId w:val="28"/>
  </w:num>
  <w:num w:numId="28">
    <w:abstractNumId w:val="21"/>
  </w:num>
  <w:num w:numId="29">
    <w:abstractNumId w:val="25"/>
  </w:num>
  <w:num w:numId="30">
    <w:abstractNumId w:val="22"/>
  </w:num>
  <w:num w:numId="31">
    <w:abstractNumId w:val="23"/>
  </w:num>
  <w:num w:numId="32">
    <w:abstractNumId w:val="24"/>
  </w:num>
  <w:num w:numId="33">
    <w:abstractNumId w:val="26"/>
  </w:num>
  <w:num w:numId="34">
    <w:abstractNumId w:val="31"/>
  </w:num>
  <w:num w:numId="35">
    <w:abstractNumId w:val="32"/>
  </w:num>
  <w:num w:numId="36">
    <w:abstractNumId w:val="35"/>
  </w:num>
  <w:num w:numId="37">
    <w:abstractNumId w:val="3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CB"/>
    <w:rsid w:val="00017A4A"/>
    <w:rsid w:val="00042495"/>
    <w:rsid w:val="00084941"/>
    <w:rsid w:val="000D1E84"/>
    <w:rsid w:val="000D2BD6"/>
    <w:rsid w:val="0011445A"/>
    <w:rsid w:val="0011489E"/>
    <w:rsid w:val="00132172"/>
    <w:rsid w:val="0015149C"/>
    <w:rsid w:val="00151CFE"/>
    <w:rsid w:val="0019537A"/>
    <w:rsid w:val="001977CD"/>
    <w:rsid w:val="001A094A"/>
    <w:rsid w:val="001A0AAC"/>
    <w:rsid w:val="001A1234"/>
    <w:rsid w:val="001C4856"/>
    <w:rsid w:val="001F360F"/>
    <w:rsid w:val="002077B3"/>
    <w:rsid w:val="002436F2"/>
    <w:rsid w:val="00297DA1"/>
    <w:rsid w:val="002B1D82"/>
    <w:rsid w:val="002E2AE3"/>
    <w:rsid w:val="002E5E1F"/>
    <w:rsid w:val="00306547"/>
    <w:rsid w:val="00310E9F"/>
    <w:rsid w:val="00340C75"/>
    <w:rsid w:val="003470FD"/>
    <w:rsid w:val="00362C9E"/>
    <w:rsid w:val="00375C51"/>
    <w:rsid w:val="0037696C"/>
    <w:rsid w:val="00391301"/>
    <w:rsid w:val="003A151A"/>
    <w:rsid w:val="003A78D4"/>
    <w:rsid w:val="003C2CFE"/>
    <w:rsid w:val="003E39A5"/>
    <w:rsid w:val="004048FE"/>
    <w:rsid w:val="00441A75"/>
    <w:rsid w:val="00464AC6"/>
    <w:rsid w:val="00481443"/>
    <w:rsid w:val="004A6F64"/>
    <w:rsid w:val="004B2E14"/>
    <w:rsid w:val="004B42DF"/>
    <w:rsid w:val="004C6D20"/>
    <w:rsid w:val="004D7778"/>
    <w:rsid w:val="00506E37"/>
    <w:rsid w:val="00514E71"/>
    <w:rsid w:val="005546F8"/>
    <w:rsid w:val="0058511A"/>
    <w:rsid w:val="005B5C72"/>
    <w:rsid w:val="005C007E"/>
    <w:rsid w:val="005C53E9"/>
    <w:rsid w:val="005D6526"/>
    <w:rsid w:val="006249DF"/>
    <w:rsid w:val="006403F4"/>
    <w:rsid w:val="00661560"/>
    <w:rsid w:val="00675411"/>
    <w:rsid w:val="00691F39"/>
    <w:rsid w:val="006B10E7"/>
    <w:rsid w:val="006C0C99"/>
    <w:rsid w:val="006D115E"/>
    <w:rsid w:val="007057A2"/>
    <w:rsid w:val="007350AC"/>
    <w:rsid w:val="007633E3"/>
    <w:rsid w:val="007704A8"/>
    <w:rsid w:val="0077574A"/>
    <w:rsid w:val="007B26A7"/>
    <w:rsid w:val="007C02B3"/>
    <w:rsid w:val="007D7128"/>
    <w:rsid w:val="007E71D8"/>
    <w:rsid w:val="0080442F"/>
    <w:rsid w:val="00807D64"/>
    <w:rsid w:val="00864E25"/>
    <w:rsid w:val="00880B6B"/>
    <w:rsid w:val="008873B7"/>
    <w:rsid w:val="00893744"/>
    <w:rsid w:val="008A17B8"/>
    <w:rsid w:val="008C02E6"/>
    <w:rsid w:val="008D59EC"/>
    <w:rsid w:val="00902BD5"/>
    <w:rsid w:val="00913FE0"/>
    <w:rsid w:val="009643B9"/>
    <w:rsid w:val="009E0D62"/>
    <w:rsid w:val="009E627F"/>
    <w:rsid w:val="00A258CB"/>
    <w:rsid w:val="00A259E9"/>
    <w:rsid w:val="00A426A3"/>
    <w:rsid w:val="00A743C3"/>
    <w:rsid w:val="00AA2AAC"/>
    <w:rsid w:val="00AA4B7A"/>
    <w:rsid w:val="00AC2C99"/>
    <w:rsid w:val="00AD34C8"/>
    <w:rsid w:val="00AE4AAC"/>
    <w:rsid w:val="00B06B6A"/>
    <w:rsid w:val="00B47FAF"/>
    <w:rsid w:val="00B93C0F"/>
    <w:rsid w:val="00BA10A7"/>
    <w:rsid w:val="00BD1399"/>
    <w:rsid w:val="00BE2CFC"/>
    <w:rsid w:val="00C036FB"/>
    <w:rsid w:val="00C07DE2"/>
    <w:rsid w:val="00C1363A"/>
    <w:rsid w:val="00C91F74"/>
    <w:rsid w:val="00CA44C2"/>
    <w:rsid w:val="00CE3F19"/>
    <w:rsid w:val="00D0052C"/>
    <w:rsid w:val="00D64DBE"/>
    <w:rsid w:val="00D834CB"/>
    <w:rsid w:val="00D93502"/>
    <w:rsid w:val="00D95EFE"/>
    <w:rsid w:val="00DB2956"/>
    <w:rsid w:val="00DD02C5"/>
    <w:rsid w:val="00DD227D"/>
    <w:rsid w:val="00DD2AD5"/>
    <w:rsid w:val="00DE77FE"/>
    <w:rsid w:val="00DF762B"/>
    <w:rsid w:val="00E04B13"/>
    <w:rsid w:val="00E24A76"/>
    <w:rsid w:val="00E518D0"/>
    <w:rsid w:val="00EB3DB2"/>
    <w:rsid w:val="00F55859"/>
    <w:rsid w:val="00F61BBE"/>
    <w:rsid w:val="00F61F49"/>
    <w:rsid w:val="00F65FE1"/>
    <w:rsid w:val="00FE7CA2"/>
    <w:rsid w:val="00FF2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34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705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7B26A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1"/>
    <w:qFormat/>
    <w:rsid w:val="00D834CB"/>
    <w:pPr>
      <w:ind w:left="102" w:hanging="711"/>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4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4CB"/>
    <w:pPr>
      <w:ind w:left="102" w:firstLine="709"/>
      <w:jc w:val="both"/>
    </w:pPr>
  </w:style>
  <w:style w:type="character" w:customStyle="1" w:styleId="50">
    <w:name w:val="Заголовок 5 Знак"/>
    <w:basedOn w:val="a0"/>
    <w:link w:val="5"/>
    <w:uiPriority w:val="1"/>
    <w:rsid w:val="00D834CB"/>
    <w:rPr>
      <w:rFonts w:ascii="Times New Roman" w:eastAsiaTheme="minorEastAsia" w:hAnsi="Times New Roman" w:cs="Times New Roman"/>
      <w:b/>
      <w:bCs/>
      <w:i/>
      <w:iCs/>
      <w:sz w:val="24"/>
      <w:szCs w:val="24"/>
      <w:lang w:eastAsia="ru-RU"/>
    </w:rPr>
  </w:style>
  <w:style w:type="paragraph" w:styleId="a5">
    <w:name w:val="Body Text"/>
    <w:basedOn w:val="a"/>
    <w:link w:val="a6"/>
    <w:uiPriority w:val="1"/>
    <w:qFormat/>
    <w:rsid w:val="00880B6B"/>
  </w:style>
  <w:style w:type="character" w:customStyle="1" w:styleId="a6">
    <w:name w:val="Основной текст Знак"/>
    <w:basedOn w:val="a0"/>
    <w:link w:val="a5"/>
    <w:uiPriority w:val="99"/>
    <w:rsid w:val="00880B6B"/>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7057A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7B26A7"/>
    <w:rPr>
      <w:rFonts w:asciiTheme="majorHAnsi" w:eastAsiaTheme="majorEastAsia" w:hAnsiTheme="majorHAnsi" w:cstheme="majorBidi"/>
      <w:b/>
      <w:bCs/>
      <w:i/>
      <w:iCs/>
      <w:color w:val="4F81BD" w:themeColor="accent1"/>
      <w:sz w:val="24"/>
      <w:szCs w:val="24"/>
      <w:lang w:eastAsia="ru-RU"/>
    </w:rPr>
  </w:style>
  <w:style w:type="paragraph" w:customStyle="1" w:styleId="11">
    <w:name w:val="Заголовок 11"/>
    <w:basedOn w:val="a"/>
    <w:uiPriority w:val="1"/>
    <w:qFormat/>
    <w:rsid w:val="00E04B13"/>
    <w:pPr>
      <w:ind w:left="2500"/>
      <w:outlineLvl w:val="0"/>
    </w:pPr>
    <w:rPr>
      <w:b/>
      <w:bCs/>
      <w:sz w:val="28"/>
      <w:szCs w:val="28"/>
    </w:rPr>
  </w:style>
  <w:style w:type="paragraph" w:styleId="a7">
    <w:name w:val="Balloon Text"/>
    <w:basedOn w:val="a"/>
    <w:link w:val="a8"/>
    <w:uiPriority w:val="99"/>
    <w:semiHidden/>
    <w:unhideWhenUsed/>
    <w:rsid w:val="00E04B13"/>
    <w:rPr>
      <w:rFonts w:ascii="Tahoma" w:hAnsi="Tahoma" w:cs="Tahoma"/>
      <w:sz w:val="16"/>
      <w:szCs w:val="16"/>
    </w:rPr>
  </w:style>
  <w:style w:type="character" w:customStyle="1" w:styleId="a8">
    <w:name w:val="Текст выноски Знак"/>
    <w:basedOn w:val="a0"/>
    <w:link w:val="a7"/>
    <w:uiPriority w:val="99"/>
    <w:semiHidden/>
    <w:rsid w:val="00E04B13"/>
    <w:rPr>
      <w:rFonts w:ascii="Tahoma" w:eastAsiaTheme="minorEastAsia" w:hAnsi="Tahoma" w:cs="Tahoma"/>
      <w:sz w:val="16"/>
      <w:szCs w:val="16"/>
      <w:lang w:eastAsia="ru-RU"/>
    </w:rPr>
  </w:style>
  <w:style w:type="paragraph" w:customStyle="1" w:styleId="41">
    <w:name w:val="Заголовок 41"/>
    <w:basedOn w:val="a"/>
    <w:uiPriority w:val="1"/>
    <w:qFormat/>
    <w:rsid w:val="00E04B13"/>
    <w:pPr>
      <w:ind w:left="581"/>
      <w:outlineLvl w:val="3"/>
    </w:pPr>
    <w:rPr>
      <w:b/>
      <w:bCs/>
    </w:rPr>
  </w:style>
  <w:style w:type="paragraph" w:customStyle="1" w:styleId="TableParagraph">
    <w:name w:val="Table Paragraph"/>
    <w:basedOn w:val="a"/>
    <w:uiPriority w:val="1"/>
    <w:qFormat/>
    <w:rsid w:val="00E04B13"/>
    <w:pPr>
      <w:ind w:left="103"/>
    </w:pPr>
  </w:style>
  <w:style w:type="character" w:styleId="a9">
    <w:name w:val="annotation reference"/>
    <w:basedOn w:val="a0"/>
    <w:uiPriority w:val="99"/>
    <w:semiHidden/>
    <w:unhideWhenUsed/>
    <w:rsid w:val="0019537A"/>
    <w:rPr>
      <w:sz w:val="16"/>
      <w:szCs w:val="16"/>
    </w:rPr>
  </w:style>
  <w:style w:type="paragraph" w:styleId="aa">
    <w:name w:val="annotation text"/>
    <w:basedOn w:val="a"/>
    <w:link w:val="ab"/>
    <w:uiPriority w:val="99"/>
    <w:semiHidden/>
    <w:unhideWhenUsed/>
    <w:rsid w:val="0019537A"/>
    <w:rPr>
      <w:sz w:val="20"/>
      <w:szCs w:val="20"/>
    </w:rPr>
  </w:style>
  <w:style w:type="character" w:customStyle="1" w:styleId="ab">
    <w:name w:val="Текст примечания Знак"/>
    <w:basedOn w:val="a0"/>
    <w:link w:val="aa"/>
    <w:uiPriority w:val="99"/>
    <w:semiHidden/>
    <w:rsid w:val="0019537A"/>
    <w:rPr>
      <w:rFonts w:ascii="Times New Roman" w:eastAsiaTheme="minorEastAsia" w:hAnsi="Times New Roman" w:cs="Times New Roman"/>
      <w:sz w:val="20"/>
      <w:szCs w:val="20"/>
      <w:lang w:eastAsia="ru-RU"/>
    </w:rPr>
  </w:style>
  <w:style w:type="paragraph" w:styleId="ac">
    <w:name w:val="annotation subject"/>
    <w:basedOn w:val="aa"/>
    <w:next w:val="aa"/>
    <w:link w:val="ad"/>
    <w:uiPriority w:val="99"/>
    <w:semiHidden/>
    <w:unhideWhenUsed/>
    <w:rsid w:val="0019537A"/>
    <w:rPr>
      <w:b/>
      <w:bCs/>
    </w:rPr>
  </w:style>
  <w:style w:type="character" w:customStyle="1" w:styleId="ad">
    <w:name w:val="Тема примечания Знак"/>
    <w:basedOn w:val="ab"/>
    <w:link w:val="ac"/>
    <w:uiPriority w:val="99"/>
    <w:semiHidden/>
    <w:rsid w:val="0019537A"/>
    <w:rPr>
      <w:rFonts w:ascii="Times New Roman" w:eastAsiaTheme="minorEastAsia" w:hAnsi="Times New Roman" w:cs="Times New Roman"/>
      <w:b/>
      <w:bCs/>
      <w:sz w:val="20"/>
      <w:szCs w:val="20"/>
      <w:lang w:eastAsia="ru-RU"/>
    </w:rPr>
  </w:style>
  <w:style w:type="character" w:styleId="ae">
    <w:name w:val="Hyperlink"/>
    <w:basedOn w:val="a0"/>
    <w:uiPriority w:val="99"/>
    <w:unhideWhenUsed/>
    <w:rsid w:val="00464AC6"/>
    <w:rPr>
      <w:color w:val="0000FF" w:themeColor="hyperlink"/>
      <w:u w:val="single"/>
    </w:rPr>
  </w:style>
  <w:style w:type="character" w:customStyle="1" w:styleId="af">
    <w:name w:val="Абзац списка Знак"/>
    <w:basedOn w:val="a0"/>
    <w:link w:val="a4"/>
    <w:uiPriority w:val="34"/>
    <w:rsid w:val="00BE2CFC"/>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34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705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7B26A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1"/>
    <w:qFormat/>
    <w:rsid w:val="00D834CB"/>
    <w:pPr>
      <w:ind w:left="102" w:hanging="711"/>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4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4CB"/>
    <w:pPr>
      <w:ind w:left="102" w:firstLine="709"/>
      <w:jc w:val="both"/>
    </w:pPr>
  </w:style>
  <w:style w:type="character" w:customStyle="1" w:styleId="50">
    <w:name w:val="Заголовок 5 Знак"/>
    <w:basedOn w:val="a0"/>
    <w:link w:val="5"/>
    <w:uiPriority w:val="1"/>
    <w:rsid w:val="00D834CB"/>
    <w:rPr>
      <w:rFonts w:ascii="Times New Roman" w:eastAsiaTheme="minorEastAsia" w:hAnsi="Times New Roman" w:cs="Times New Roman"/>
      <w:b/>
      <w:bCs/>
      <w:i/>
      <w:iCs/>
      <w:sz w:val="24"/>
      <w:szCs w:val="24"/>
      <w:lang w:eastAsia="ru-RU"/>
    </w:rPr>
  </w:style>
  <w:style w:type="paragraph" w:styleId="a5">
    <w:name w:val="Body Text"/>
    <w:basedOn w:val="a"/>
    <w:link w:val="a6"/>
    <w:uiPriority w:val="1"/>
    <w:qFormat/>
    <w:rsid w:val="00880B6B"/>
  </w:style>
  <w:style w:type="character" w:customStyle="1" w:styleId="a6">
    <w:name w:val="Основной текст Знак"/>
    <w:basedOn w:val="a0"/>
    <w:link w:val="a5"/>
    <w:uiPriority w:val="99"/>
    <w:rsid w:val="00880B6B"/>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7057A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7B26A7"/>
    <w:rPr>
      <w:rFonts w:asciiTheme="majorHAnsi" w:eastAsiaTheme="majorEastAsia" w:hAnsiTheme="majorHAnsi" w:cstheme="majorBidi"/>
      <w:b/>
      <w:bCs/>
      <w:i/>
      <w:iCs/>
      <w:color w:val="4F81BD" w:themeColor="accent1"/>
      <w:sz w:val="24"/>
      <w:szCs w:val="24"/>
      <w:lang w:eastAsia="ru-RU"/>
    </w:rPr>
  </w:style>
  <w:style w:type="paragraph" w:customStyle="1" w:styleId="11">
    <w:name w:val="Заголовок 11"/>
    <w:basedOn w:val="a"/>
    <w:uiPriority w:val="1"/>
    <w:qFormat/>
    <w:rsid w:val="00E04B13"/>
    <w:pPr>
      <w:ind w:left="2500"/>
      <w:outlineLvl w:val="0"/>
    </w:pPr>
    <w:rPr>
      <w:b/>
      <w:bCs/>
      <w:sz w:val="28"/>
      <w:szCs w:val="28"/>
    </w:rPr>
  </w:style>
  <w:style w:type="paragraph" w:styleId="a7">
    <w:name w:val="Balloon Text"/>
    <w:basedOn w:val="a"/>
    <w:link w:val="a8"/>
    <w:uiPriority w:val="99"/>
    <w:semiHidden/>
    <w:unhideWhenUsed/>
    <w:rsid w:val="00E04B13"/>
    <w:rPr>
      <w:rFonts w:ascii="Tahoma" w:hAnsi="Tahoma" w:cs="Tahoma"/>
      <w:sz w:val="16"/>
      <w:szCs w:val="16"/>
    </w:rPr>
  </w:style>
  <w:style w:type="character" w:customStyle="1" w:styleId="a8">
    <w:name w:val="Текст выноски Знак"/>
    <w:basedOn w:val="a0"/>
    <w:link w:val="a7"/>
    <w:uiPriority w:val="99"/>
    <w:semiHidden/>
    <w:rsid w:val="00E04B13"/>
    <w:rPr>
      <w:rFonts w:ascii="Tahoma" w:eastAsiaTheme="minorEastAsia" w:hAnsi="Tahoma" w:cs="Tahoma"/>
      <w:sz w:val="16"/>
      <w:szCs w:val="16"/>
      <w:lang w:eastAsia="ru-RU"/>
    </w:rPr>
  </w:style>
  <w:style w:type="paragraph" w:customStyle="1" w:styleId="41">
    <w:name w:val="Заголовок 41"/>
    <w:basedOn w:val="a"/>
    <w:uiPriority w:val="1"/>
    <w:qFormat/>
    <w:rsid w:val="00E04B13"/>
    <w:pPr>
      <w:ind w:left="581"/>
      <w:outlineLvl w:val="3"/>
    </w:pPr>
    <w:rPr>
      <w:b/>
      <w:bCs/>
    </w:rPr>
  </w:style>
  <w:style w:type="paragraph" w:customStyle="1" w:styleId="TableParagraph">
    <w:name w:val="Table Paragraph"/>
    <w:basedOn w:val="a"/>
    <w:uiPriority w:val="1"/>
    <w:qFormat/>
    <w:rsid w:val="00E04B13"/>
    <w:pPr>
      <w:ind w:left="103"/>
    </w:pPr>
  </w:style>
  <w:style w:type="character" w:styleId="a9">
    <w:name w:val="annotation reference"/>
    <w:basedOn w:val="a0"/>
    <w:uiPriority w:val="99"/>
    <w:semiHidden/>
    <w:unhideWhenUsed/>
    <w:rsid w:val="0019537A"/>
    <w:rPr>
      <w:sz w:val="16"/>
      <w:szCs w:val="16"/>
    </w:rPr>
  </w:style>
  <w:style w:type="paragraph" w:styleId="aa">
    <w:name w:val="annotation text"/>
    <w:basedOn w:val="a"/>
    <w:link w:val="ab"/>
    <w:uiPriority w:val="99"/>
    <w:semiHidden/>
    <w:unhideWhenUsed/>
    <w:rsid w:val="0019537A"/>
    <w:rPr>
      <w:sz w:val="20"/>
      <w:szCs w:val="20"/>
    </w:rPr>
  </w:style>
  <w:style w:type="character" w:customStyle="1" w:styleId="ab">
    <w:name w:val="Текст примечания Знак"/>
    <w:basedOn w:val="a0"/>
    <w:link w:val="aa"/>
    <w:uiPriority w:val="99"/>
    <w:semiHidden/>
    <w:rsid w:val="0019537A"/>
    <w:rPr>
      <w:rFonts w:ascii="Times New Roman" w:eastAsiaTheme="minorEastAsia" w:hAnsi="Times New Roman" w:cs="Times New Roman"/>
      <w:sz w:val="20"/>
      <w:szCs w:val="20"/>
      <w:lang w:eastAsia="ru-RU"/>
    </w:rPr>
  </w:style>
  <w:style w:type="paragraph" w:styleId="ac">
    <w:name w:val="annotation subject"/>
    <w:basedOn w:val="aa"/>
    <w:next w:val="aa"/>
    <w:link w:val="ad"/>
    <w:uiPriority w:val="99"/>
    <w:semiHidden/>
    <w:unhideWhenUsed/>
    <w:rsid w:val="0019537A"/>
    <w:rPr>
      <w:b/>
      <w:bCs/>
    </w:rPr>
  </w:style>
  <w:style w:type="character" w:customStyle="1" w:styleId="ad">
    <w:name w:val="Тема примечания Знак"/>
    <w:basedOn w:val="ab"/>
    <w:link w:val="ac"/>
    <w:uiPriority w:val="99"/>
    <w:semiHidden/>
    <w:rsid w:val="0019537A"/>
    <w:rPr>
      <w:rFonts w:ascii="Times New Roman" w:eastAsiaTheme="minorEastAsia" w:hAnsi="Times New Roman" w:cs="Times New Roman"/>
      <w:b/>
      <w:bCs/>
      <w:sz w:val="20"/>
      <w:szCs w:val="20"/>
      <w:lang w:eastAsia="ru-RU"/>
    </w:rPr>
  </w:style>
  <w:style w:type="character" w:styleId="ae">
    <w:name w:val="Hyperlink"/>
    <w:basedOn w:val="a0"/>
    <w:uiPriority w:val="99"/>
    <w:unhideWhenUsed/>
    <w:rsid w:val="00464AC6"/>
    <w:rPr>
      <w:color w:val="0000FF" w:themeColor="hyperlink"/>
      <w:u w:val="single"/>
    </w:rPr>
  </w:style>
  <w:style w:type="character" w:customStyle="1" w:styleId="af">
    <w:name w:val="Абзац списка Знак"/>
    <w:basedOn w:val="a0"/>
    <w:link w:val="a4"/>
    <w:uiPriority w:val="34"/>
    <w:rsid w:val="00BE2CFC"/>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9142">
      <w:bodyDiv w:val="1"/>
      <w:marLeft w:val="0"/>
      <w:marRight w:val="0"/>
      <w:marTop w:val="0"/>
      <w:marBottom w:val="0"/>
      <w:divBdr>
        <w:top w:val="none" w:sz="0" w:space="0" w:color="auto"/>
        <w:left w:val="none" w:sz="0" w:space="0" w:color="auto"/>
        <w:bottom w:val="none" w:sz="0" w:space="0" w:color="auto"/>
        <w:right w:val="none" w:sz="0" w:space="0" w:color="auto"/>
      </w:divBdr>
    </w:div>
    <w:div w:id="642851092">
      <w:bodyDiv w:val="1"/>
      <w:marLeft w:val="0"/>
      <w:marRight w:val="0"/>
      <w:marTop w:val="0"/>
      <w:marBottom w:val="0"/>
      <w:divBdr>
        <w:top w:val="none" w:sz="0" w:space="0" w:color="auto"/>
        <w:left w:val="none" w:sz="0" w:space="0" w:color="auto"/>
        <w:bottom w:val="none" w:sz="0" w:space="0" w:color="auto"/>
        <w:right w:val="none" w:sz="0" w:space="0" w:color="auto"/>
      </w:divBdr>
    </w:div>
    <w:div w:id="863906002">
      <w:bodyDiv w:val="1"/>
      <w:marLeft w:val="0"/>
      <w:marRight w:val="0"/>
      <w:marTop w:val="0"/>
      <w:marBottom w:val="0"/>
      <w:divBdr>
        <w:top w:val="none" w:sz="0" w:space="0" w:color="auto"/>
        <w:left w:val="none" w:sz="0" w:space="0" w:color="auto"/>
        <w:bottom w:val="none" w:sz="0" w:space="0" w:color="auto"/>
        <w:right w:val="none" w:sz="0" w:space="0" w:color="auto"/>
      </w:divBdr>
    </w:div>
    <w:div w:id="1140806539">
      <w:bodyDiv w:val="1"/>
      <w:marLeft w:val="0"/>
      <w:marRight w:val="0"/>
      <w:marTop w:val="0"/>
      <w:marBottom w:val="0"/>
      <w:divBdr>
        <w:top w:val="none" w:sz="0" w:space="0" w:color="auto"/>
        <w:left w:val="none" w:sz="0" w:space="0" w:color="auto"/>
        <w:bottom w:val="none" w:sz="0" w:space="0" w:color="auto"/>
        <w:right w:val="none" w:sz="0" w:space="0" w:color="auto"/>
      </w:divBdr>
    </w:div>
    <w:div w:id="20721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uga.b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11445</Words>
  <Characters>65238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Колотиловская ООШ</dc:creator>
  <cp:lastModifiedBy>sidelnikova</cp:lastModifiedBy>
  <cp:revision>2</cp:revision>
  <cp:lastPrinted>2022-07-19T06:52:00Z</cp:lastPrinted>
  <dcterms:created xsi:type="dcterms:W3CDTF">2022-09-05T08:25:00Z</dcterms:created>
  <dcterms:modified xsi:type="dcterms:W3CDTF">2022-09-05T08:25:00Z</dcterms:modified>
</cp:coreProperties>
</file>