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91" w:rsidRPr="005F3748" w:rsidRDefault="006B4C99" w:rsidP="008C4D91">
      <w:pPr>
        <w:spacing w:line="360" w:lineRule="auto"/>
        <w:jc w:val="center"/>
        <w:rPr>
          <w:noProof/>
          <w:sz w:val="26"/>
          <w:szCs w:val="26"/>
        </w:rPr>
      </w:pPr>
      <w:r w:rsidRPr="005F3748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0_15d43_53f7b3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5d43_53f7b37e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91" w:rsidRPr="005F3748" w:rsidRDefault="008C4D91" w:rsidP="008C4D91">
      <w:pPr>
        <w:jc w:val="center"/>
        <w:rPr>
          <w:b/>
          <w:sz w:val="32"/>
          <w:szCs w:val="32"/>
        </w:rPr>
      </w:pPr>
      <w:r w:rsidRPr="005F3748">
        <w:rPr>
          <w:b/>
          <w:sz w:val="32"/>
          <w:szCs w:val="32"/>
        </w:rPr>
        <w:t>П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О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С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Т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А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Н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О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В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Л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Е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Н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И</w:t>
      </w:r>
      <w:r w:rsidR="004420BD" w:rsidRPr="005F3748">
        <w:rPr>
          <w:b/>
          <w:sz w:val="32"/>
          <w:szCs w:val="32"/>
        </w:rPr>
        <w:t xml:space="preserve"> </w:t>
      </w:r>
      <w:r w:rsidRPr="005F3748">
        <w:rPr>
          <w:b/>
          <w:sz w:val="32"/>
          <w:szCs w:val="32"/>
        </w:rPr>
        <w:t>Е</w:t>
      </w:r>
    </w:p>
    <w:p w:rsidR="008C4D91" w:rsidRPr="005F3748" w:rsidRDefault="008C4D91" w:rsidP="008C4D91">
      <w:pPr>
        <w:jc w:val="center"/>
        <w:rPr>
          <w:b/>
          <w:sz w:val="32"/>
          <w:szCs w:val="32"/>
        </w:rPr>
      </w:pPr>
      <w:r w:rsidRPr="005F3748">
        <w:rPr>
          <w:b/>
          <w:sz w:val="32"/>
          <w:szCs w:val="32"/>
        </w:rPr>
        <w:t>АДМИНИСТРАЦИИ РАКИТЯНСКОГО РАЙОНА</w:t>
      </w:r>
    </w:p>
    <w:p w:rsidR="008C4D91" w:rsidRPr="005F3748" w:rsidRDefault="008C4D91" w:rsidP="008C4D91">
      <w:pPr>
        <w:jc w:val="center"/>
        <w:rPr>
          <w:b/>
          <w:sz w:val="32"/>
          <w:szCs w:val="32"/>
        </w:rPr>
      </w:pPr>
      <w:r w:rsidRPr="005F3748">
        <w:rPr>
          <w:b/>
          <w:sz w:val="32"/>
          <w:szCs w:val="32"/>
        </w:rPr>
        <w:t>БЕЛГОРОДСКОЙ ОБЛАСТИ</w:t>
      </w:r>
    </w:p>
    <w:p w:rsidR="008C4D91" w:rsidRPr="005F3748" w:rsidRDefault="008C4D91" w:rsidP="008C4D91">
      <w:pPr>
        <w:jc w:val="center"/>
        <w:rPr>
          <w:sz w:val="28"/>
          <w:szCs w:val="28"/>
        </w:rPr>
      </w:pPr>
      <w:r w:rsidRPr="005F3748">
        <w:rPr>
          <w:sz w:val="28"/>
          <w:szCs w:val="28"/>
        </w:rPr>
        <w:t>Ракитное</w:t>
      </w:r>
    </w:p>
    <w:p w:rsidR="008C4D91" w:rsidRPr="005F3748" w:rsidRDefault="008C4D91" w:rsidP="008C4D91">
      <w:pPr>
        <w:rPr>
          <w:b/>
          <w:i/>
          <w:sz w:val="28"/>
          <w:szCs w:val="28"/>
        </w:rPr>
      </w:pPr>
    </w:p>
    <w:p w:rsidR="008C4D91" w:rsidRPr="005F3748" w:rsidRDefault="00BD0D29" w:rsidP="008C4D91">
      <w:pPr>
        <w:rPr>
          <w:sz w:val="26"/>
          <w:szCs w:val="26"/>
        </w:rPr>
      </w:pPr>
      <w:r>
        <w:rPr>
          <w:sz w:val="26"/>
          <w:szCs w:val="26"/>
        </w:rPr>
        <w:t>«16» апреля</w:t>
      </w:r>
      <w:r w:rsidR="00F12111" w:rsidRPr="005F3748">
        <w:rPr>
          <w:sz w:val="26"/>
          <w:szCs w:val="26"/>
        </w:rPr>
        <w:t xml:space="preserve"> 202</w:t>
      </w:r>
      <w:r w:rsidR="00432B12" w:rsidRPr="005F3748">
        <w:rPr>
          <w:sz w:val="26"/>
          <w:szCs w:val="26"/>
        </w:rPr>
        <w:t>1</w:t>
      </w:r>
      <w:r w:rsidR="008C4D91" w:rsidRPr="005F3748">
        <w:rPr>
          <w:sz w:val="26"/>
          <w:szCs w:val="26"/>
        </w:rPr>
        <w:t xml:space="preserve"> г.                          </w:t>
      </w:r>
      <w:r w:rsidR="00025CBD" w:rsidRPr="005F3748">
        <w:rPr>
          <w:sz w:val="26"/>
          <w:szCs w:val="26"/>
        </w:rPr>
        <w:t xml:space="preserve">                          </w:t>
      </w:r>
      <w:r w:rsidR="000129F9" w:rsidRPr="005F374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</w:t>
      </w:r>
      <w:r w:rsidR="000129F9" w:rsidRPr="005F374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bookmarkStart w:id="0" w:name="_GoBack"/>
      <w:bookmarkEnd w:id="0"/>
      <w:r w:rsidR="000129F9" w:rsidRPr="005F3748">
        <w:rPr>
          <w:sz w:val="26"/>
          <w:szCs w:val="26"/>
        </w:rPr>
        <w:t xml:space="preserve">  </w:t>
      </w:r>
      <w:r w:rsidR="008C4D91" w:rsidRPr="005F3748">
        <w:rPr>
          <w:sz w:val="26"/>
          <w:szCs w:val="26"/>
        </w:rPr>
        <w:t xml:space="preserve">     </w:t>
      </w:r>
      <w:r w:rsidR="00025CBD" w:rsidRPr="005F3748">
        <w:rPr>
          <w:sz w:val="26"/>
          <w:szCs w:val="26"/>
        </w:rPr>
        <w:t xml:space="preserve"> </w:t>
      </w:r>
      <w:r>
        <w:rPr>
          <w:sz w:val="26"/>
          <w:szCs w:val="26"/>
        </w:rPr>
        <w:t>№ 41</w:t>
      </w:r>
    </w:p>
    <w:p w:rsidR="008C4D91" w:rsidRPr="005F3748" w:rsidRDefault="008C4D91" w:rsidP="00920CAE">
      <w:pPr>
        <w:rPr>
          <w:sz w:val="26"/>
          <w:szCs w:val="26"/>
        </w:rPr>
      </w:pPr>
    </w:p>
    <w:p w:rsidR="008C4D91" w:rsidRPr="005F3748" w:rsidRDefault="008C4D91" w:rsidP="00920CAE">
      <w:pPr>
        <w:rPr>
          <w:sz w:val="26"/>
          <w:szCs w:val="26"/>
        </w:rPr>
      </w:pPr>
    </w:p>
    <w:p w:rsidR="008C4D91" w:rsidRPr="005F3748" w:rsidRDefault="008C4D91" w:rsidP="00920CAE">
      <w:pPr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856759" w:rsidRPr="005F3748" w:rsidTr="00856759">
        <w:tc>
          <w:tcPr>
            <w:tcW w:w="5211" w:type="dxa"/>
          </w:tcPr>
          <w:p w:rsidR="00856759" w:rsidRPr="005F3748" w:rsidRDefault="00856759" w:rsidP="00920CAE">
            <w:pPr>
              <w:pStyle w:val="aff6"/>
              <w:rPr>
                <w:rFonts w:ascii="Times New Roman" w:hAnsi="Times New Roman"/>
                <w:b/>
                <w:sz w:val="26"/>
                <w:szCs w:val="26"/>
              </w:rPr>
            </w:pPr>
            <w:r w:rsidRPr="005F3748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 w:rsidR="003009F6" w:rsidRPr="005F3748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  <w:r w:rsidRPr="005F37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56759" w:rsidRPr="005F3748" w:rsidRDefault="00856759" w:rsidP="00920CAE">
            <w:pPr>
              <w:pStyle w:val="aff6"/>
              <w:rPr>
                <w:rFonts w:ascii="Times New Roman" w:hAnsi="Times New Roman"/>
                <w:b/>
                <w:sz w:val="26"/>
                <w:szCs w:val="26"/>
              </w:rPr>
            </w:pPr>
            <w:r w:rsidRPr="005F3748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Ракитянского района </w:t>
            </w:r>
          </w:p>
          <w:p w:rsidR="00856759" w:rsidRPr="005F3748" w:rsidRDefault="000615BA" w:rsidP="006E0EE1">
            <w:pPr>
              <w:pStyle w:val="aff6"/>
              <w:rPr>
                <w:rFonts w:ascii="Times New Roman" w:hAnsi="Times New Roman"/>
                <w:b/>
                <w:sz w:val="28"/>
                <w:szCs w:val="28"/>
              </w:rPr>
            </w:pPr>
            <w:r w:rsidRPr="005F3748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 w:rsidR="006E0EE1" w:rsidRPr="005F3748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5F37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E0EE1" w:rsidRPr="005F3748">
              <w:rPr>
                <w:rFonts w:ascii="Times New Roman" w:hAnsi="Times New Roman"/>
                <w:b/>
                <w:sz w:val="26"/>
                <w:szCs w:val="26"/>
              </w:rPr>
              <w:t>мая</w:t>
            </w:r>
            <w:r w:rsidRPr="005F37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56759" w:rsidRPr="005F374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6E0EE1" w:rsidRPr="005F374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56759" w:rsidRPr="005F3748">
              <w:rPr>
                <w:rFonts w:ascii="Times New Roman" w:hAnsi="Times New Roman"/>
                <w:b/>
                <w:sz w:val="26"/>
                <w:szCs w:val="26"/>
              </w:rPr>
              <w:t xml:space="preserve"> года №</w:t>
            </w:r>
            <w:r w:rsidR="006E0EE1" w:rsidRPr="005F3748">
              <w:rPr>
                <w:rFonts w:ascii="Times New Roman" w:hAnsi="Times New Roman"/>
                <w:b/>
                <w:sz w:val="26"/>
                <w:szCs w:val="26"/>
              </w:rPr>
              <w:t>91</w:t>
            </w:r>
          </w:p>
        </w:tc>
        <w:tc>
          <w:tcPr>
            <w:tcW w:w="4643" w:type="dxa"/>
          </w:tcPr>
          <w:p w:rsidR="00856759" w:rsidRPr="005F3748" w:rsidRDefault="00856759" w:rsidP="006B4C99">
            <w:pPr>
              <w:pStyle w:val="aff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4D91" w:rsidRPr="005F3748" w:rsidRDefault="008C4D91" w:rsidP="00920CAE">
      <w:pPr>
        <w:jc w:val="both"/>
        <w:rPr>
          <w:sz w:val="26"/>
          <w:szCs w:val="26"/>
        </w:rPr>
      </w:pPr>
    </w:p>
    <w:p w:rsidR="008C4D91" w:rsidRPr="005F3748" w:rsidRDefault="008C4D91" w:rsidP="00920CAE">
      <w:pPr>
        <w:jc w:val="both"/>
        <w:rPr>
          <w:sz w:val="26"/>
          <w:szCs w:val="26"/>
        </w:rPr>
      </w:pPr>
    </w:p>
    <w:p w:rsidR="008C4D91" w:rsidRPr="005F3748" w:rsidRDefault="008C4D91" w:rsidP="00920CAE">
      <w:pPr>
        <w:jc w:val="both"/>
        <w:rPr>
          <w:sz w:val="26"/>
          <w:szCs w:val="26"/>
        </w:rPr>
      </w:pPr>
    </w:p>
    <w:p w:rsidR="000129F9" w:rsidRPr="000D2A67" w:rsidRDefault="00432B12" w:rsidP="005F3748">
      <w:pPr>
        <w:pStyle w:val="21"/>
        <w:spacing w:after="0" w:line="276" w:lineRule="auto"/>
        <w:ind w:left="0" w:firstLine="567"/>
        <w:jc w:val="both"/>
        <w:rPr>
          <w:sz w:val="26"/>
          <w:szCs w:val="26"/>
        </w:rPr>
      </w:pPr>
      <w:r w:rsidRPr="005F3748">
        <w:rPr>
          <w:sz w:val="26"/>
          <w:szCs w:val="26"/>
        </w:rPr>
        <w:t xml:space="preserve">В соответствии с Федеральными законами РФ от 27.07.2010 года №210-ФЗ «Об организации предоставления государственных и муниципальных услуг», </w:t>
      </w:r>
      <w:r w:rsidRPr="005F3748">
        <w:rPr>
          <w:color w:val="000000"/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F65C38">
        <w:rPr>
          <w:sz w:val="26"/>
          <w:szCs w:val="26"/>
        </w:rPr>
        <w:t xml:space="preserve">от </w:t>
      </w:r>
      <w:r w:rsidR="00005665" w:rsidRPr="005F3748">
        <w:rPr>
          <w:sz w:val="26"/>
          <w:szCs w:val="26"/>
        </w:rPr>
        <w:t>13.03.2006</w:t>
      </w:r>
      <w:r w:rsidRPr="005F3748">
        <w:rPr>
          <w:sz w:val="26"/>
          <w:szCs w:val="26"/>
        </w:rPr>
        <w:t xml:space="preserve"> года №</w:t>
      </w:r>
      <w:r w:rsidR="00005665" w:rsidRPr="005F3748">
        <w:rPr>
          <w:sz w:val="26"/>
          <w:szCs w:val="26"/>
        </w:rPr>
        <w:t>38</w:t>
      </w:r>
      <w:r w:rsidRPr="005F3748">
        <w:rPr>
          <w:sz w:val="26"/>
          <w:szCs w:val="26"/>
        </w:rPr>
        <w:t>-ФЗ «</w:t>
      </w:r>
      <w:r w:rsidR="00005665" w:rsidRPr="005F3748">
        <w:rPr>
          <w:sz w:val="26"/>
          <w:szCs w:val="26"/>
        </w:rPr>
        <w:t>О рекламе</w:t>
      </w:r>
      <w:r w:rsidRPr="005F3748">
        <w:rPr>
          <w:sz w:val="26"/>
          <w:szCs w:val="26"/>
        </w:rPr>
        <w:t xml:space="preserve">», </w:t>
      </w:r>
      <w:r w:rsidR="00F65C38" w:rsidRPr="000D2A67">
        <w:rPr>
          <w:sz w:val="26"/>
          <w:szCs w:val="26"/>
        </w:rPr>
        <w:t xml:space="preserve">в целях приведения нормативных правовых актов Ракитянского района в соответствие с действующим законодательством </w:t>
      </w:r>
      <w:r w:rsidR="00F65C38" w:rsidRPr="000D2A67">
        <w:rPr>
          <w:color w:val="000000"/>
          <w:sz w:val="26"/>
          <w:szCs w:val="26"/>
        </w:rPr>
        <w:t xml:space="preserve">администрация Ракитянского </w:t>
      </w:r>
      <w:r w:rsidRPr="000D2A67">
        <w:rPr>
          <w:color w:val="000000"/>
          <w:sz w:val="26"/>
          <w:szCs w:val="26"/>
        </w:rPr>
        <w:t xml:space="preserve">района </w:t>
      </w:r>
      <w:r w:rsidRPr="000D2A67">
        <w:rPr>
          <w:b/>
          <w:color w:val="000000"/>
          <w:sz w:val="26"/>
          <w:szCs w:val="26"/>
        </w:rPr>
        <w:t>п о с т а н о в л я е т:</w:t>
      </w:r>
    </w:p>
    <w:p w:rsidR="00F65C38" w:rsidRPr="000D2A67" w:rsidRDefault="006F09F1" w:rsidP="00F65C38">
      <w:pPr>
        <w:pStyle w:val="af6"/>
        <w:keepNext/>
        <w:numPr>
          <w:ilvl w:val="0"/>
          <w:numId w:val="41"/>
        </w:numPr>
        <w:ind w:left="0" w:firstLine="709"/>
        <w:jc w:val="both"/>
        <w:outlineLvl w:val="1"/>
        <w:rPr>
          <w:sz w:val="26"/>
          <w:szCs w:val="26"/>
        </w:rPr>
      </w:pPr>
      <w:r w:rsidRPr="000D2A67">
        <w:rPr>
          <w:sz w:val="26"/>
          <w:szCs w:val="26"/>
        </w:rPr>
        <w:t xml:space="preserve">Внести </w:t>
      </w:r>
      <w:r w:rsidR="00B143C9" w:rsidRPr="000D2A67">
        <w:rPr>
          <w:sz w:val="26"/>
          <w:szCs w:val="26"/>
        </w:rPr>
        <w:t xml:space="preserve">следующие </w:t>
      </w:r>
      <w:r w:rsidRPr="000D2A67">
        <w:rPr>
          <w:sz w:val="26"/>
          <w:szCs w:val="26"/>
        </w:rPr>
        <w:t xml:space="preserve">изменения </w:t>
      </w:r>
      <w:r w:rsidR="00043009" w:rsidRPr="000D2A67">
        <w:rPr>
          <w:sz w:val="26"/>
          <w:szCs w:val="26"/>
        </w:rPr>
        <w:t>в</w:t>
      </w:r>
      <w:r w:rsidR="007D3537" w:rsidRPr="000D2A67">
        <w:rPr>
          <w:sz w:val="26"/>
          <w:szCs w:val="26"/>
        </w:rPr>
        <w:t xml:space="preserve"> </w:t>
      </w:r>
      <w:r w:rsidR="00F65C38" w:rsidRPr="000D2A67">
        <w:rPr>
          <w:spacing w:val="2"/>
          <w:sz w:val="26"/>
          <w:szCs w:val="26"/>
        </w:rPr>
        <w:t xml:space="preserve">постановление </w:t>
      </w:r>
      <w:r w:rsidR="00F65C38" w:rsidRPr="000D2A67">
        <w:rPr>
          <w:sz w:val="26"/>
          <w:szCs w:val="26"/>
        </w:rPr>
        <w:t>администрации Ракитянского района от 22.05.2020 года №91 «Об утверждении административного</w:t>
      </w:r>
      <w:r w:rsidR="007D3537" w:rsidRPr="000D2A67">
        <w:rPr>
          <w:sz w:val="26"/>
          <w:szCs w:val="26"/>
        </w:rPr>
        <w:t xml:space="preserve"> регламент</w:t>
      </w:r>
      <w:r w:rsidR="00F65C38" w:rsidRPr="000D2A67">
        <w:rPr>
          <w:sz w:val="26"/>
          <w:szCs w:val="26"/>
        </w:rPr>
        <w:t>а</w:t>
      </w:r>
      <w:r w:rsidR="007D3537" w:rsidRPr="000D2A67">
        <w:rPr>
          <w:sz w:val="26"/>
          <w:szCs w:val="26"/>
        </w:rPr>
        <w:t xml:space="preserve"> по предоставлению муниципальной услуги</w:t>
      </w:r>
      <w:r w:rsidR="00043009" w:rsidRPr="000D2A67">
        <w:rPr>
          <w:sz w:val="26"/>
          <w:szCs w:val="26"/>
        </w:rPr>
        <w:t xml:space="preserve"> </w:t>
      </w:r>
      <w:r w:rsidR="003A6688" w:rsidRPr="000D2A67">
        <w:rPr>
          <w:sz w:val="26"/>
          <w:szCs w:val="26"/>
        </w:rPr>
        <w:t>«</w:t>
      </w:r>
      <w:r w:rsidR="00F65C38" w:rsidRPr="000D2A67">
        <w:rPr>
          <w:spacing w:val="2"/>
          <w:sz w:val="26"/>
          <w:szCs w:val="26"/>
        </w:rPr>
        <w:t xml:space="preserve">Выдача разрешения на установку и </w:t>
      </w:r>
      <w:r w:rsidR="006E0EE1" w:rsidRPr="000D2A67">
        <w:rPr>
          <w:spacing w:val="2"/>
          <w:sz w:val="26"/>
          <w:szCs w:val="26"/>
        </w:rPr>
        <w:t>эксплуатацию рекламной конструкции, аннулирование такого разрешения</w:t>
      </w:r>
      <w:r w:rsidR="00F65C38" w:rsidRPr="000D2A67">
        <w:rPr>
          <w:bCs/>
          <w:sz w:val="26"/>
          <w:szCs w:val="26"/>
        </w:rPr>
        <w:t xml:space="preserve"> на территории </w:t>
      </w:r>
      <w:r w:rsidR="00F65C38" w:rsidRPr="000D2A67">
        <w:rPr>
          <w:sz w:val="26"/>
          <w:szCs w:val="26"/>
        </w:rPr>
        <w:t>муниципального района «Ракитянский район»:</w:t>
      </w:r>
    </w:p>
    <w:p w:rsidR="00367BD6" w:rsidRPr="00F65C38" w:rsidRDefault="0012474D" w:rsidP="0012474D">
      <w:pPr>
        <w:pStyle w:val="af6"/>
        <w:keepNext/>
        <w:ind w:left="0" w:firstLine="709"/>
        <w:jc w:val="both"/>
        <w:outlineLvl w:val="1"/>
        <w:rPr>
          <w:bCs/>
          <w:sz w:val="26"/>
          <w:szCs w:val="26"/>
        </w:rPr>
      </w:pPr>
      <w:r w:rsidRPr="000D2A67">
        <w:rPr>
          <w:sz w:val="26"/>
          <w:szCs w:val="26"/>
        </w:rPr>
        <w:t>1.1.</w:t>
      </w:r>
      <w:r w:rsidR="00F65C38" w:rsidRPr="000D2A67">
        <w:rPr>
          <w:sz w:val="26"/>
          <w:szCs w:val="26"/>
        </w:rPr>
        <w:t xml:space="preserve"> </w:t>
      </w:r>
      <w:r w:rsidRPr="000D2A67">
        <w:rPr>
          <w:sz w:val="26"/>
          <w:szCs w:val="26"/>
        </w:rPr>
        <w:t xml:space="preserve">В </w:t>
      </w:r>
      <w:r w:rsidR="00F65C38" w:rsidRPr="000D2A67">
        <w:rPr>
          <w:sz w:val="26"/>
          <w:szCs w:val="26"/>
        </w:rPr>
        <w:t>административный регламент по предоставлению муниципальной услуги «</w:t>
      </w:r>
      <w:r w:rsidR="00F65C38" w:rsidRPr="000D2A67">
        <w:rPr>
          <w:spacing w:val="2"/>
          <w:sz w:val="26"/>
          <w:szCs w:val="26"/>
        </w:rPr>
        <w:t>Выдача разрешения на установку и эксплуатацию рекламной конструкции, аннулирование такого разрешения</w:t>
      </w:r>
      <w:r w:rsidR="00F65C38" w:rsidRPr="000D2A67">
        <w:rPr>
          <w:bCs/>
          <w:sz w:val="26"/>
          <w:szCs w:val="26"/>
        </w:rPr>
        <w:t xml:space="preserve"> на территории </w:t>
      </w:r>
      <w:r w:rsidR="00F65C38" w:rsidRPr="000D2A67">
        <w:rPr>
          <w:sz w:val="26"/>
          <w:szCs w:val="26"/>
        </w:rPr>
        <w:t>муниципального района «Ракитянский район» (далее –Административный регламент)</w:t>
      </w:r>
      <w:r w:rsidR="007D3537" w:rsidRPr="000D2A67">
        <w:rPr>
          <w:spacing w:val="2"/>
          <w:sz w:val="26"/>
          <w:szCs w:val="26"/>
        </w:rPr>
        <w:t>, утвержденный</w:t>
      </w:r>
      <w:r w:rsidR="00F65C38">
        <w:rPr>
          <w:spacing w:val="2"/>
          <w:sz w:val="26"/>
          <w:szCs w:val="26"/>
        </w:rPr>
        <w:t xml:space="preserve"> в пункте 1 названного постановления:</w:t>
      </w:r>
      <w:r w:rsidR="007D3537" w:rsidRPr="00F65C38">
        <w:rPr>
          <w:spacing w:val="2"/>
          <w:sz w:val="26"/>
          <w:szCs w:val="26"/>
        </w:rPr>
        <w:t xml:space="preserve"> </w:t>
      </w:r>
    </w:p>
    <w:p w:rsidR="000C3E58" w:rsidRPr="005F3748" w:rsidRDefault="0012474D" w:rsidP="001247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0C3E58" w:rsidRPr="005F3748">
        <w:rPr>
          <w:sz w:val="26"/>
          <w:szCs w:val="26"/>
        </w:rPr>
        <w:t>лова по тексту «</w:t>
      </w:r>
      <w:r w:rsidR="009B3158" w:rsidRPr="005F3748">
        <w:rPr>
          <w:spacing w:val="2"/>
          <w:sz w:val="26"/>
          <w:szCs w:val="26"/>
        </w:rPr>
        <w:t>управление архитектуры и градостроительства администрации Ракитянского района</w:t>
      </w:r>
      <w:r w:rsidR="000C3E58" w:rsidRPr="005F3748">
        <w:rPr>
          <w:sz w:val="26"/>
          <w:szCs w:val="26"/>
        </w:rPr>
        <w:t xml:space="preserve">» заменить </w:t>
      </w:r>
      <w:r w:rsidR="00005665" w:rsidRPr="005F3748">
        <w:rPr>
          <w:sz w:val="26"/>
          <w:szCs w:val="26"/>
        </w:rPr>
        <w:t>словами</w:t>
      </w:r>
      <w:r w:rsidR="000C3E58" w:rsidRPr="005F3748">
        <w:rPr>
          <w:sz w:val="26"/>
          <w:szCs w:val="26"/>
        </w:rPr>
        <w:t xml:space="preserve"> «</w:t>
      </w:r>
      <w:r w:rsidR="00005665" w:rsidRPr="005F3748">
        <w:rPr>
          <w:spacing w:val="2"/>
          <w:sz w:val="26"/>
          <w:szCs w:val="26"/>
        </w:rPr>
        <w:t>у</w:t>
      </w:r>
      <w:r w:rsidR="009B3158" w:rsidRPr="005F3748">
        <w:rPr>
          <w:spacing w:val="2"/>
          <w:sz w:val="26"/>
          <w:szCs w:val="26"/>
        </w:rPr>
        <w:t xml:space="preserve">правление строительства, транспорта, ЖКХ и </w:t>
      </w:r>
      <w:r w:rsidR="00005665" w:rsidRPr="005F3748">
        <w:rPr>
          <w:spacing w:val="2"/>
          <w:sz w:val="26"/>
          <w:szCs w:val="26"/>
        </w:rPr>
        <w:t>топливно-энергетического комплекса администрации Ракитянского района</w:t>
      </w:r>
      <w:r w:rsidR="00005665" w:rsidRPr="005F3748">
        <w:rPr>
          <w:sz w:val="26"/>
          <w:szCs w:val="26"/>
        </w:rPr>
        <w:t>».</w:t>
      </w:r>
    </w:p>
    <w:p w:rsidR="009B3158" w:rsidRPr="005F3748" w:rsidRDefault="0012474D" w:rsidP="001247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9B3158" w:rsidRPr="005F3748">
        <w:rPr>
          <w:sz w:val="26"/>
          <w:szCs w:val="26"/>
        </w:rPr>
        <w:t xml:space="preserve">лова по тексту «отдел архитектуры и ландшафтного благоустройства» заменить </w:t>
      </w:r>
      <w:r w:rsidR="00005665" w:rsidRPr="005F3748">
        <w:rPr>
          <w:sz w:val="26"/>
          <w:szCs w:val="26"/>
        </w:rPr>
        <w:t>словами</w:t>
      </w:r>
      <w:r w:rsidR="009B3158" w:rsidRPr="005F3748">
        <w:rPr>
          <w:sz w:val="26"/>
          <w:szCs w:val="26"/>
        </w:rPr>
        <w:t xml:space="preserve"> «отдел архитектуры и градостроительства</w:t>
      </w:r>
      <w:r w:rsidR="00005665" w:rsidRPr="005F3748">
        <w:rPr>
          <w:rStyle w:val="blk"/>
          <w:sz w:val="26"/>
          <w:szCs w:val="26"/>
        </w:rPr>
        <w:t xml:space="preserve"> управления строительства, транспорта, ЖКХ и топливно-энергетического комплекса администрации Ракитянского района</w:t>
      </w:r>
      <w:r w:rsidR="009B3158" w:rsidRPr="005F3748">
        <w:rPr>
          <w:sz w:val="26"/>
          <w:szCs w:val="26"/>
        </w:rPr>
        <w:t>»</w:t>
      </w:r>
      <w:r w:rsidR="00005665" w:rsidRPr="005F3748">
        <w:rPr>
          <w:sz w:val="26"/>
          <w:szCs w:val="26"/>
        </w:rPr>
        <w:t>.</w:t>
      </w:r>
    </w:p>
    <w:p w:rsidR="00A25C6D" w:rsidRPr="005F3748" w:rsidRDefault="0012474D" w:rsidP="0012474D">
      <w:pPr>
        <w:pStyle w:val="af6"/>
        <w:numPr>
          <w:ilvl w:val="2"/>
          <w:numId w:val="0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ind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A25C6D" w:rsidRPr="005F374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05665" w:rsidRPr="005F3748">
        <w:rPr>
          <w:sz w:val="26"/>
          <w:szCs w:val="26"/>
        </w:rPr>
        <w:t>бзац</w:t>
      </w:r>
      <w:r w:rsidR="00FD338F" w:rsidRPr="005F3748">
        <w:rPr>
          <w:sz w:val="26"/>
          <w:szCs w:val="26"/>
        </w:rPr>
        <w:t>ы</w:t>
      </w:r>
      <w:r w:rsidR="00005665" w:rsidRPr="005F3748">
        <w:rPr>
          <w:sz w:val="26"/>
          <w:szCs w:val="26"/>
        </w:rPr>
        <w:t xml:space="preserve"> 1</w:t>
      </w:r>
      <w:r w:rsidR="00FD338F" w:rsidRPr="005F3748">
        <w:rPr>
          <w:sz w:val="26"/>
          <w:szCs w:val="26"/>
        </w:rPr>
        <w:t>-3</w:t>
      </w:r>
      <w:r w:rsidR="00005665" w:rsidRPr="005F3748">
        <w:rPr>
          <w:sz w:val="26"/>
          <w:szCs w:val="26"/>
        </w:rPr>
        <w:t xml:space="preserve"> подпункта</w:t>
      </w:r>
      <w:r w:rsidR="00A25C6D" w:rsidRPr="005F3748">
        <w:rPr>
          <w:sz w:val="26"/>
          <w:szCs w:val="26"/>
        </w:rPr>
        <w:t xml:space="preserve"> </w:t>
      </w:r>
      <w:r w:rsidR="006E0EE1" w:rsidRPr="005F3748">
        <w:rPr>
          <w:sz w:val="26"/>
          <w:szCs w:val="26"/>
        </w:rPr>
        <w:t>1.3.1</w:t>
      </w:r>
      <w:r w:rsidR="00A25C6D" w:rsidRPr="005F3748">
        <w:rPr>
          <w:sz w:val="26"/>
          <w:szCs w:val="26"/>
        </w:rPr>
        <w:t xml:space="preserve"> пункта </w:t>
      </w:r>
      <w:r w:rsidR="006E0EE1" w:rsidRPr="005F3748">
        <w:rPr>
          <w:sz w:val="26"/>
          <w:szCs w:val="26"/>
        </w:rPr>
        <w:t>1.3</w:t>
      </w:r>
      <w:r w:rsidR="00A25C6D" w:rsidRPr="005F3748">
        <w:rPr>
          <w:sz w:val="26"/>
          <w:szCs w:val="26"/>
        </w:rPr>
        <w:t xml:space="preserve"> раздела </w:t>
      </w:r>
      <w:r w:rsidR="006E0EE1" w:rsidRPr="005F3748">
        <w:rPr>
          <w:sz w:val="26"/>
          <w:szCs w:val="26"/>
        </w:rPr>
        <w:t>1</w:t>
      </w:r>
      <w:r w:rsidR="00A25C6D" w:rsidRPr="005F3748">
        <w:rPr>
          <w:sz w:val="26"/>
          <w:szCs w:val="26"/>
        </w:rPr>
        <w:t xml:space="preserve"> изложить в следующей редакции: </w:t>
      </w:r>
    </w:p>
    <w:p w:rsidR="006E0EE1" w:rsidRPr="005F3748" w:rsidRDefault="00A25C6D" w:rsidP="005F3748">
      <w:pPr>
        <w:pStyle w:val="af6"/>
        <w:numPr>
          <w:ilvl w:val="2"/>
          <w:numId w:val="0"/>
        </w:numPr>
        <w:shd w:val="clear" w:color="auto" w:fill="FFFFFF"/>
        <w:tabs>
          <w:tab w:val="left" w:pos="993"/>
        </w:tabs>
        <w:ind w:firstLine="567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z w:val="26"/>
          <w:szCs w:val="26"/>
        </w:rPr>
        <w:lastRenderedPageBreak/>
        <w:t>«</w:t>
      </w:r>
      <w:r w:rsidR="000D2A67">
        <w:rPr>
          <w:sz w:val="26"/>
          <w:szCs w:val="26"/>
        </w:rPr>
        <w:t xml:space="preserve">1.3.1. </w:t>
      </w:r>
      <w:r w:rsidR="006E0EE1" w:rsidRPr="005F3748">
        <w:rPr>
          <w:spacing w:val="2"/>
          <w:sz w:val="26"/>
          <w:szCs w:val="26"/>
        </w:rPr>
        <w:t>Муниципальная услуга предоставляется Управлением строительства, транспорта, ЖКХ и топливно-энергетического комплекса администрации Ракитянского района</w:t>
      </w:r>
      <w:r w:rsidR="006E0EE1" w:rsidRPr="005F3748">
        <w:rPr>
          <w:sz w:val="26"/>
          <w:szCs w:val="26"/>
        </w:rPr>
        <w:t xml:space="preserve"> </w:t>
      </w:r>
      <w:r w:rsidR="006E0EE1" w:rsidRPr="005F3748">
        <w:rPr>
          <w:spacing w:val="2"/>
          <w:sz w:val="26"/>
          <w:szCs w:val="26"/>
        </w:rPr>
        <w:t>(далее – Управлением строительства, транспорта, ЖКХ и ТЭК).</w:t>
      </w:r>
    </w:p>
    <w:p w:rsidR="006E0EE1" w:rsidRPr="005F3748" w:rsidRDefault="006E0EE1" w:rsidP="005F3748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Структурным подразделением, непосредственно осуществляющим подготовку результата предоставления муниципальной услуги, является отдел архитектуры и градостроительства управления строительства, транспорта, ЖКХ и топливно-энергетического комплекса администрации Ракитянского района (далее – отдел архитектуры и градостроительства).</w:t>
      </w:r>
    </w:p>
    <w:p w:rsidR="00DE5F9C" w:rsidRPr="005F3748" w:rsidRDefault="006E0EE1" w:rsidP="001247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3748">
        <w:rPr>
          <w:sz w:val="26"/>
          <w:szCs w:val="26"/>
        </w:rPr>
        <w:t>Информация о местонахождении и графике работы отдела архитектуры и градостроительства:</w:t>
      </w:r>
      <w:r w:rsidR="00A25C6D" w:rsidRPr="005F3748">
        <w:rPr>
          <w:spacing w:val="2"/>
          <w:sz w:val="26"/>
          <w:szCs w:val="26"/>
        </w:rPr>
        <w:t>».</w:t>
      </w:r>
    </w:p>
    <w:p w:rsidR="000C3E58" w:rsidRPr="005F3748" w:rsidRDefault="0012474D" w:rsidP="001247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="000C3E58" w:rsidRPr="005F374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FD338F" w:rsidRPr="005F3748">
        <w:rPr>
          <w:sz w:val="26"/>
          <w:szCs w:val="26"/>
        </w:rPr>
        <w:t>бзац 3, 5 п</w:t>
      </w:r>
      <w:r w:rsidR="000C3E58" w:rsidRPr="005F3748">
        <w:rPr>
          <w:sz w:val="26"/>
          <w:szCs w:val="26"/>
        </w:rPr>
        <w:t>одпункт</w:t>
      </w:r>
      <w:r w:rsidR="00FD338F" w:rsidRPr="005F3748">
        <w:rPr>
          <w:sz w:val="26"/>
          <w:szCs w:val="26"/>
        </w:rPr>
        <w:t>а</w:t>
      </w:r>
      <w:r w:rsidR="000C3E58" w:rsidRPr="005F3748">
        <w:rPr>
          <w:sz w:val="26"/>
          <w:szCs w:val="26"/>
        </w:rPr>
        <w:t xml:space="preserve"> 1.3.2 пункта 1.3 раздела 1 изложить в следующей редакции:</w:t>
      </w:r>
    </w:p>
    <w:p w:rsidR="00FD338F" w:rsidRPr="005F3748" w:rsidRDefault="000C3E58" w:rsidP="0012474D">
      <w:pPr>
        <w:pStyle w:val="af6"/>
        <w:numPr>
          <w:ilvl w:val="2"/>
          <w:numId w:val="0"/>
        </w:numPr>
        <w:shd w:val="clear" w:color="auto" w:fill="FFFFFF"/>
        <w:tabs>
          <w:tab w:val="left" w:pos="709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«</w:t>
      </w:r>
      <w:r w:rsidR="00FD338F" w:rsidRPr="005F3748">
        <w:rPr>
          <w:spacing w:val="2"/>
          <w:sz w:val="26"/>
          <w:szCs w:val="26"/>
        </w:rPr>
        <w:t xml:space="preserve">- </w:t>
      </w:r>
      <w:r w:rsidRPr="005F3748">
        <w:rPr>
          <w:spacing w:val="2"/>
          <w:sz w:val="26"/>
          <w:szCs w:val="26"/>
        </w:rPr>
        <w:t>на информационных стендах в доступных для посетителей помещениях отдела архитектуры и градостроительства, МАУ «МФЦ Ракитянского района»;</w:t>
      </w:r>
    </w:p>
    <w:p w:rsidR="000C3E58" w:rsidRPr="005F3748" w:rsidRDefault="00FD338F" w:rsidP="0012474D">
      <w:pPr>
        <w:pStyle w:val="af6"/>
        <w:numPr>
          <w:ilvl w:val="2"/>
          <w:numId w:val="0"/>
        </w:numPr>
        <w:shd w:val="clear" w:color="auto" w:fill="FFFFFF"/>
        <w:tabs>
          <w:tab w:val="left" w:pos="709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 xml:space="preserve">- на едином портале государственных и муниципальных услуг (функций) с использованием платформы государственных сервисов: http://www.gosuslugi.ru </w:t>
      </w:r>
      <w:r w:rsidRPr="002F2838">
        <w:rPr>
          <w:spacing w:val="2"/>
          <w:sz w:val="26"/>
          <w:szCs w:val="26"/>
        </w:rPr>
        <w:t>(далее – ЕПГУ с использованием ПГС),</w:t>
      </w:r>
      <w:r w:rsidRPr="005F3748">
        <w:rPr>
          <w:spacing w:val="2"/>
          <w:sz w:val="26"/>
          <w:szCs w:val="26"/>
        </w:rPr>
        <w:t xml:space="preserve"> на странице, посвященной муниципальной услуге;».</w:t>
      </w:r>
    </w:p>
    <w:p w:rsidR="000C3E58" w:rsidRPr="005F3748" w:rsidRDefault="0012474D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- а</w:t>
      </w:r>
      <w:r w:rsidR="00FD338F" w:rsidRPr="005F3748">
        <w:rPr>
          <w:spacing w:val="2"/>
          <w:sz w:val="26"/>
          <w:szCs w:val="26"/>
        </w:rPr>
        <w:t xml:space="preserve">бзац 6, 7,10 </w:t>
      </w:r>
      <w:r w:rsidR="00FD338F" w:rsidRPr="005F3748">
        <w:rPr>
          <w:sz w:val="26"/>
          <w:szCs w:val="26"/>
        </w:rPr>
        <w:t>подпункта 1.3.3 пункта 1.3 раздела 1 изложить в следующей редакции:</w:t>
      </w:r>
    </w:p>
    <w:p w:rsidR="00FD338F" w:rsidRPr="005F3748" w:rsidRDefault="00FD338F" w:rsidP="000D2A67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z w:val="26"/>
          <w:szCs w:val="26"/>
        </w:rPr>
        <w:t>«</w:t>
      </w:r>
      <w:r w:rsidR="000D2A67">
        <w:rPr>
          <w:sz w:val="26"/>
          <w:szCs w:val="26"/>
        </w:rPr>
        <w:t xml:space="preserve">а) </w:t>
      </w:r>
      <w:r w:rsidRPr="005F3748">
        <w:rPr>
          <w:spacing w:val="2"/>
          <w:sz w:val="26"/>
          <w:szCs w:val="26"/>
        </w:rPr>
        <w:t>контактные телефоны должностных лиц отдела архитектуры и градостроительства;</w:t>
      </w:r>
    </w:p>
    <w:p w:rsidR="00FD338F" w:rsidRPr="005F3748" w:rsidRDefault="00FD338F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б) график приема граждан заместителем начальника управления строительства, транспорта, ЖКХ и ТЭК - начальником отдела архитектуры и градостроительства;</w:t>
      </w:r>
    </w:p>
    <w:p w:rsidR="00197E81" w:rsidRPr="005F3748" w:rsidRDefault="00197E81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д) порядок обжалования действий (бездействия) и решений должностных лиц отдела архитектуры и градостроительства, осуществляемых и принимаемых в ходе предоставления муниципальной услуги.».</w:t>
      </w:r>
    </w:p>
    <w:p w:rsidR="00197E81" w:rsidRPr="005F3748" w:rsidRDefault="0012474D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0D2A67">
        <w:rPr>
          <w:spacing w:val="2"/>
          <w:sz w:val="26"/>
          <w:szCs w:val="26"/>
        </w:rPr>
        <w:t>-</w:t>
      </w:r>
      <w:r w:rsidR="00197E81" w:rsidRPr="000D2A67">
        <w:rPr>
          <w:spacing w:val="2"/>
          <w:sz w:val="26"/>
          <w:szCs w:val="26"/>
        </w:rPr>
        <w:t xml:space="preserve"> </w:t>
      </w:r>
      <w:r w:rsidRPr="000D2A67">
        <w:rPr>
          <w:sz w:val="26"/>
          <w:szCs w:val="26"/>
        </w:rPr>
        <w:t>с</w:t>
      </w:r>
      <w:r w:rsidR="00197E81" w:rsidRPr="000D2A67">
        <w:rPr>
          <w:sz w:val="26"/>
          <w:szCs w:val="26"/>
        </w:rPr>
        <w:t>лова по тексту «ЕПГУ» заменить словами «ЕПГУ и использованием ПГС».</w:t>
      </w:r>
    </w:p>
    <w:p w:rsidR="00197E81" w:rsidRPr="005F3748" w:rsidRDefault="0012474D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197E81" w:rsidRPr="005F3748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а</w:t>
      </w:r>
      <w:r w:rsidR="00197E81" w:rsidRPr="005F3748">
        <w:rPr>
          <w:spacing w:val="2"/>
          <w:sz w:val="26"/>
          <w:szCs w:val="26"/>
        </w:rPr>
        <w:t xml:space="preserve">бзац 1, 11, 22 </w:t>
      </w:r>
      <w:r w:rsidR="00197E81" w:rsidRPr="005F3748">
        <w:rPr>
          <w:sz w:val="26"/>
          <w:szCs w:val="26"/>
        </w:rPr>
        <w:t>подпункта 1.3.8 пункта 1.3 раздела 1 изложить в следующей редакции:</w:t>
      </w:r>
    </w:p>
    <w:p w:rsidR="00197E81" w:rsidRPr="005F3748" w:rsidRDefault="00197E81" w:rsidP="005F3748">
      <w:pPr>
        <w:pStyle w:val="af6"/>
        <w:shd w:val="clear" w:color="auto" w:fill="FFFFFF"/>
        <w:tabs>
          <w:tab w:val="left" w:pos="993"/>
        </w:tabs>
        <w:ind w:left="0" w:firstLine="567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z w:val="26"/>
          <w:szCs w:val="26"/>
        </w:rPr>
        <w:t xml:space="preserve">«1.3.8. </w:t>
      </w:r>
      <w:r w:rsidRPr="005F3748">
        <w:rPr>
          <w:spacing w:val="2"/>
          <w:sz w:val="26"/>
          <w:szCs w:val="26"/>
        </w:rPr>
        <w:t>На информационных стендах, размещаемых в отделе архитектуры и градостроительства, содержится следующая информация:</w:t>
      </w:r>
    </w:p>
    <w:p w:rsidR="00197E81" w:rsidRPr="000D2A67" w:rsidRDefault="00197E81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0D2A67">
        <w:rPr>
          <w:spacing w:val="2"/>
          <w:sz w:val="26"/>
          <w:szCs w:val="26"/>
        </w:rPr>
        <w:t>к) порядок обжалования решений и действий (бездействия) должностных лиц отдела архитектуры и градостроительства;</w:t>
      </w:r>
      <w:r w:rsidR="000D2A67" w:rsidRPr="000D2A67">
        <w:rPr>
          <w:spacing w:val="2"/>
          <w:sz w:val="26"/>
          <w:szCs w:val="26"/>
        </w:rPr>
        <w:t>»</w:t>
      </w:r>
    </w:p>
    <w:p w:rsidR="00710B3C" w:rsidRPr="005F3748" w:rsidRDefault="0012474D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- а</w:t>
      </w:r>
      <w:r w:rsidR="00710B3C" w:rsidRPr="005F3748">
        <w:rPr>
          <w:spacing w:val="2"/>
          <w:sz w:val="26"/>
          <w:szCs w:val="26"/>
        </w:rPr>
        <w:t xml:space="preserve">бзац 2 подпункта 2.2.2 пункта 2.2 раздела 2 </w:t>
      </w:r>
      <w:r w:rsidR="00710B3C" w:rsidRPr="005F3748">
        <w:rPr>
          <w:sz w:val="26"/>
          <w:szCs w:val="26"/>
        </w:rPr>
        <w:t>изложить в следующей редакции:</w:t>
      </w:r>
    </w:p>
    <w:p w:rsidR="00710B3C" w:rsidRPr="005F3748" w:rsidRDefault="00710B3C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z w:val="26"/>
          <w:szCs w:val="26"/>
        </w:rPr>
        <w:t xml:space="preserve">«1) </w:t>
      </w:r>
      <w:r w:rsidRPr="005F3748">
        <w:rPr>
          <w:spacing w:val="2"/>
          <w:sz w:val="26"/>
          <w:szCs w:val="26"/>
        </w:rPr>
        <w:t>управлением архитектуры и градостроительства Белгородской области;».</w:t>
      </w:r>
    </w:p>
    <w:p w:rsidR="005F3748" w:rsidRPr="005F3748" w:rsidRDefault="0012474D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- п</w:t>
      </w:r>
      <w:r w:rsidR="005F3748" w:rsidRPr="005F3748">
        <w:rPr>
          <w:spacing w:val="2"/>
          <w:sz w:val="26"/>
          <w:szCs w:val="26"/>
        </w:rPr>
        <w:t>одпункт 2.4.2 пункта 2.4 раздела 2</w:t>
      </w:r>
      <w:r w:rsidR="005F3748" w:rsidRPr="005F3748">
        <w:rPr>
          <w:sz w:val="26"/>
          <w:szCs w:val="26"/>
        </w:rPr>
        <w:t xml:space="preserve"> изложить в следующей редакции:</w:t>
      </w:r>
    </w:p>
    <w:p w:rsidR="005F3748" w:rsidRPr="005F3748" w:rsidRDefault="005F3748" w:rsidP="0012474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«2.4.2. Аннулирование разрешения на установку и эксплуатацию рекламной конструкции предоставляется:</w:t>
      </w:r>
    </w:p>
    <w:p w:rsidR="005F3748" w:rsidRPr="005F3748" w:rsidRDefault="005F3748" w:rsidP="0012474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- в течение 7-ми (семи) рабочих дней со дня поступления в отдел архитектуры и градостроительства уведомления в письменной форме, направленного владельцем рекламной конструкции о своем отказе от дальнейшего использования разрешения;</w:t>
      </w:r>
    </w:p>
    <w:p w:rsidR="005F3748" w:rsidRPr="005F3748" w:rsidRDefault="005F3748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- в течение 7-ми (семи) рабочих дней с момента поступления в отдел архитектуры и градостроительства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конструкции, направленного собственником или иным законным владельцем недвижимого имущества, к которому присоединена рекламная конструкция.».</w:t>
      </w:r>
    </w:p>
    <w:p w:rsidR="00710B3C" w:rsidRPr="0012474D" w:rsidRDefault="0012474D" w:rsidP="0012474D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а</w:t>
      </w:r>
      <w:r w:rsidR="007B3281" w:rsidRPr="0012474D">
        <w:rPr>
          <w:spacing w:val="2"/>
          <w:sz w:val="26"/>
          <w:szCs w:val="26"/>
        </w:rPr>
        <w:t xml:space="preserve">бзац 3 </w:t>
      </w:r>
      <w:r w:rsidR="007B3281" w:rsidRPr="0012474D">
        <w:rPr>
          <w:sz w:val="26"/>
          <w:szCs w:val="26"/>
        </w:rPr>
        <w:t>подпункта 2.6.6 пункта 2.6 раздела 2 изложить в следующей редакции:</w:t>
      </w:r>
    </w:p>
    <w:p w:rsidR="00710B3C" w:rsidRPr="005F3748" w:rsidRDefault="007B3281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5F3748">
        <w:rPr>
          <w:spacing w:val="2"/>
          <w:sz w:val="26"/>
          <w:szCs w:val="26"/>
        </w:rPr>
        <w:t>«</w:t>
      </w:r>
      <w:r w:rsidRPr="005F3748">
        <w:rPr>
          <w:sz w:val="26"/>
          <w:szCs w:val="26"/>
        </w:rPr>
        <w:t>- представлено лично (или через представителя, по доверенности, оформленной в установленном порядке) в управление строительства, транспорта, ЖКХ и ТЭК или ГАУ БО «МФЦ»;».</w:t>
      </w:r>
    </w:p>
    <w:p w:rsidR="007B3281" w:rsidRPr="005F3748" w:rsidRDefault="0012474D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</w:t>
      </w:r>
      <w:r w:rsidR="007B3281" w:rsidRPr="005F3748">
        <w:rPr>
          <w:sz w:val="26"/>
          <w:szCs w:val="26"/>
        </w:rPr>
        <w:t>одпункт 2.6.8 пункта 2.6 раздела 2 изложить в следующей редакции:</w:t>
      </w:r>
    </w:p>
    <w:p w:rsidR="007B3281" w:rsidRPr="005F3748" w:rsidRDefault="007B3281" w:rsidP="005F3748">
      <w:pPr>
        <w:pStyle w:val="11"/>
        <w:shd w:val="clear" w:color="auto" w:fill="FFFFFF"/>
        <w:tabs>
          <w:tab w:val="left" w:pos="1134"/>
        </w:tabs>
        <w:ind w:right="0" w:firstLine="567"/>
        <w:contextualSpacing/>
        <w:textAlignment w:val="baseline"/>
        <w:rPr>
          <w:sz w:val="26"/>
          <w:szCs w:val="26"/>
        </w:rPr>
      </w:pPr>
      <w:r w:rsidRPr="005F3748">
        <w:rPr>
          <w:sz w:val="26"/>
          <w:szCs w:val="26"/>
        </w:rPr>
        <w:t>«</w:t>
      </w:r>
      <w:bookmarkStart w:id="1" w:name="sub_12274"/>
      <w:r w:rsidRPr="005F3748">
        <w:rPr>
          <w:sz w:val="26"/>
          <w:szCs w:val="26"/>
        </w:rPr>
        <w:t>2.6.8. Решение об аннулировании разрешения на установку и эксплуатацию рекламной конструкции принимается:</w:t>
      </w:r>
    </w:p>
    <w:bookmarkEnd w:id="1"/>
    <w:p w:rsidR="007B3281" w:rsidRPr="005F3748" w:rsidRDefault="007B3281" w:rsidP="005F3748">
      <w:pPr>
        <w:ind w:firstLine="567"/>
        <w:contextualSpacing/>
        <w:jc w:val="both"/>
        <w:rPr>
          <w:sz w:val="26"/>
          <w:szCs w:val="26"/>
        </w:rPr>
      </w:pPr>
      <w:r w:rsidRPr="005F3748">
        <w:rPr>
          <w:sz w:val="26"/>
          <w:szCs w:val="26"/>
        </w:rPr>
        <w:t>- в случае направления в управление строительства, транспорта, ЖКХ и ТЭК владельцем рекламной конструкции уведомления в письменной форме о своем отказе от дальнейшего использования разрешения;</w:t>
      </w:r>
    </w:p>
    <w:p w:rsidR="007B3281" w:rsidRPr="005F3748" w:rsidRDefault="007B3281" w:rsidP="005F3748">
      <w:pPr>
        <w:pStyle w:val="af6"/>
        <w:shd w:val="clear" w:color="auto" w:fill="FFFFFF"/>
        <w:tabs>
          <w:tab w:val="left" w:pos="993"/>
        </w:tabs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5F3748">
        <w:rPr>
          <w:sz w:val="26"/>
          <w:szCs w:val="26"/>
        </w:rPr>
        <w:t>- в случае направления в управление строительства, транспорта, ЖКХ и ТЭК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конструкции.».</w:t>
      </w:r>
    </w:p>
    <w:p w:rsidR="006B013C" w:rsidRPr="005F3748" w:rsidRDefault="0012474D" w:rsidP="005F3748">
      <w:pPr>
        <w:pStyle w:val="af6"/>
        <w:shd w:val="clear" w:color="auto" w:fill="FFFFFF"/>
        <w:tabs>
          <w:tab w:val="left" w:pos="993"/>
        </w:tabs>
        <w:ind w:left="0" w:firstLine="567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д</w:t>
      </w:r>
      <w:r w:rsidR="006B013C" w:rsidRPr="005F3748">
        <w:rPr>
          <w:sz w:val="26"/>
          <w:szCs w:val="26"/>
        </w:rPr>
        <w:t>ополнить подпункт 2.7.2 пункта 2.7 раздела 2 абзацем следующего содержания:</w:t>
      </w:r>
    </w:p>
    <w:p w:rsidR="006B013C" w:rsidRPr="005F3748" w:rsidRDefault="006B013C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z w:val="26"/>
          <w:szCs w:val="26"/>
        </w:rPr>
        <w:t>«</w:t>
      </w:r>
      <w:r w:rsidRPr="005F3748">
        <w:rPr>
          <w:color w:val="000000"/>
          <w:sz w:val="26"/>
          <w:szCs w:val="26"/>
        </w:rPr>
        <w:t xml:space="preserve">Письменное решение об отказе в приеме документов, необходимых для предоставления муниципальной услуги, подписывается </w:t>
      </w:r>
      <w:r w:rsidRPr="005F3748">
        <w:rPr>
          <w:sz w:val="26"/>
          <w:szCs w:val="26"/>
        </w:rPr>
        <w:t>начальником управления строительства, транспорта, ЖКХ и ТЭК</w:t>
      </w:r>
      <w:r w:rsidRPr="005F3748">
        <w:rPr>
          <w:color w:val="000000"/>
          <w:sz w:val="26"/>
          <w:szCs w:val="26"/>
        </w:rPr>
        <w:t xml:space="preserve"> и выдается (направляется) заявителю с указанием причин отказа</w:t>
      </w:r>
      <w:r w:rsidRPr="005F3748">
        <w:rPr>
          <w:sz w:val="26"/>
          <w:szCs w:val="26"/>
        </w:rPr>
        <w:t>.».</w:t>
      </w:r>
    </w:p>
    <w:p w:rsidR="00197E81" w:rsidRPr="005F3748" w:rsidRDefault="0012474D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а</w:t>
      </w:r>
      <w:r w:rsidR="00100A3C" w:rsidRPr="005F3748">
        <w:rPr>
          <w:spacing w:val="2"/>
          <w:sz w:val="26"/>
          <w:szCs w:val="26"/>
        </w:rPr>
        <w:t xml:space="preserve">бзац 2,3 подпункта 2.13.1 пункта 2.13 раздела 2 </w:t>
      </w:r>
      <w:r w:rsidR="00100A3C" w:rsidRPr="005F3748">
        <w:rPr>
          <w:sz w:val="26"/>
          <w:szCs w:val="26"/>
        </w:rPr>
        <w:t>изложить в следующей редакции:</w:t>
      </w:r>
    </w:p>
    <w:p w:rsidR="001F129E" w:rsidRPr="005F3748" w:rsidRDefault="00100A3C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«- здание, в котором находится отдел архитектуры и градостроительства, расположено с учетом пешеходной доступности (не более 10 минут пешком) для заявителей от остановок общественного транспорта;</w:t>
      </w:r>
    </w:p>
    <w:p w:rsidR="00100A3C" w:rsidRPr="005F3748" w:rsidRDefault="00100A3C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- прилегающая территория здания, где расположен отдел архитектуры и градостроительства, оснащена парковочными местами, в том числе для инвалидов;».</w:t>
      </w:r>
    </w:p>
    <w:p w:rsidR="00100A3C" w:rsidRPr="005F3748" w:rsidRDefault="0012474D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а</w:t>
      </w:r>
      <w:r w:rsidR="00100A3C" w:rsidRPr="005F3748">
        <w:rPr>
          <w:spacing w:val="2"/>
          <w:sz w:val="26"/>
          <w:szCs w:val="26"/>
        </w:rPr>
        <w:t xml:space="preserve">бзац 2 подпункта 2.13.2 пункта 2.13 раздела 2 </w:t>
      </w:r>
      <w:r w:rsidR="00100A3C" w:rsidRPr="005F3748">
        <w:rPr>
          <w:sz w:val="26"/>
          <w:szCs w:val="26"/>
        </w:rPr>
        <w:t>изложить в следующей редакции:</w:t>
      </w:r>
    </w:p>
    <w:p w:rsidR="00100A3C" w:rsidRPr="005F3748" w:rsidRDefault="00100A3C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pacing w:val="2"/>
          <w:sz w:val="26"/>
          <w:szCs w:val="26"/>
        </w:rPr>
        <w:t>«- 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документов, размещаются в фойе отдела архитектуры и градостроительства;».</w:t>
      </w:r>
    </w:p>
    <w:p w:rsidR="00100A3C" w:rsidRPr="005F3748" w:rsidRDefault="0012474D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- а</w:t>
      </w:r>
      <w:r w:rsidR="00100A3C" w:rsidRPr="005F3748">
        <w:rPr>
          <w:spacing w:val="2"/>
          <w:sz w:val="26"/>
          <w:szCs w:val="26"/>
        </w:rPr>
        <w:t xml:space="preserve">бзац 5 пункта 2.14 раздела 2 </w:t>
      </w:r>
      <w:r w:rsidR="00100A3C" w:rsidRPr="005F3748">
        <w:rPr>
          <w:sz w:val="26"/>
          <w:szCs w:val="26"/>
        </w:rPr>
        <w:t>изложить в следующей редакции:</w:t>
      </w:r>
    </w:p>
    <w:p w:rsidR="00100A3C" w:rsidRPr="005F3748" w:rsidRDefault="00100A3C" w:rsidP="0012474D">
      <w:pPr>
        <w:pStyle w:val="af6"/>
        <w:shd w:val="clear" w:color="auto" w:fill="FFFFFF"/>
        <w:tabs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F3748">
        <w:rPr>
          <w:sz w:val="26"/>
          <w:szCs w:val="26"/>
        </w:rPr>
        <w:t xml:space="preserve">«- </w:t>
      </w:r>
      <w:r w:rsidRPr="005F3748">
        <w:rPr>
          <w:spacing w:val="2"/>
          <w:sz w:val="26"/>
          <w:szCs w:val="26"/>
        </w:rPr>
        <w:t>обеспечение свободного доступа заявителей в помещение МАУ «МФЦ Ракитянского района», отдела архитектуры и градостроительства, в том числе беспрепятственного доступа инвалидов (наличие поручней, пандуса и др.);».</w:t>
      </w:r>
    </w:p>
    <w:p w:rsidR="005F3748" w:rsidRPr="005F3748" w:rsidRDefault="0012474D" w:rsidP="005F3748">
      <w:pPr>
        <w:pStyle w:val="ConsPlusNormal"/>
        <w:numPr>
          <w:ilvl w:val="2"/>
          <w:numId w:val="0"/>
        </w:numPr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1.</w:t>
      </w:r>
      <w:r w:rsidR="005F3748" w:rsidRPr="005F3748">
        <w:rPr>
          <w:rFonts w:ascii="Times New Roman" w:hAnsi="Times New Roman"/>
          <w:spacing w:val="2"/>
          <w:sz w:val="26"/>
          <w:szCs w:val="26"/>
        </w:rPr>
        <w:t xml:space="preserve">2. </w:t>
      </w:r>
      <w:r w:rsidR="005F3748" w:rsidRPr="005F3748">
        <w:rPr>
          <w:rFonts w:ascii="Times New Roman" w:hAnsi="Times New Roman"/>
          <w:sz w:val="26"/>
          <w:szCs w:val="26"/>
        </w:rPr>
        <w:t>Пункт 3 постановления изложить в следующей редакции:</w:t>
      </w:r>
    </w:p>
    <w:p w:rsidR="005F3748" w:rsidRPr="005F3748" w:rsidRDefault="005F3748" w:rsidP="005F3748">
      <w:pPr>
        <w:tabs>
          <w:tab w:val="left" w:pos="990"/>
        </w:tabs>
        <w:ind w:firstLine="567"/>
        <w:jc w:val="both"/>
        <w:rPr>
          <w:sz w:val="26"/>
          <w:szCs w:val="26"/>
        </w:rPr>
      </w:pPr>
      <w:r w:rsidRPr="005F3748">
        <w:rPr>
          <w:sz w:val="26"/>
          <w:szCs w:val="26"/>
        </w:rPr>
        <w:t>«3. Отделу архитектуры и градостроительства управления строительства, транспорта, ЖКХ и топливно-энергетического комплекса администрации Ракитянского района (О.В. Каничева) в практической деятельности руководствоваться административным регламентом.».</w:t>
      </w:r>
    </w:p>
    <w:p w:rsidR="005F3748" w:rsidRPr="005F3748" w:rsidRDefault="0012474D" w:rsidP="005F3748">
      <w:pPr>
        <w:pStyle w:val="ConsPlusNormal"/>
        <w:numPr>
          <w:ilvl w:val="2"/>
          <w:numId w:val="0"/>
        </w:numPr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F3748" w:rsidRPr="005F3748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межрайонной газете «Наша жизнь» и разместить на официальном сайте органов местного самоуправления Ракитянского района. </w:t>
      </w:r>
    </w:p>
    <w:p w:rsidR="005F3748" w:rsidRPr="005F3748" w:rsidRDefault="0012474D" w:rsidP="005F37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3748" w:rsidRPr="005F3748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00A3C" w:rsidRPr="005F3748" w:rsidRDefault="0012474D" w:rsidP="005F3748">
      <w:pPr>
        <w:pStyle w:val="af6"/>
        <w:shd w:val="clear" w:color="auto" w:fill="FFFFFF"/>
        <w:tabs>
          <w:tab w:val="left" w:pos="993"/>
        </w:tabs>
        <w:ind w:left="0" w:firstLine="567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4</w:t>
      </w:r>
      <w:r w:rsidR="005F3748" w:rsidRPr="005F3748">
        <w:rPr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района по строительству, транспорту и ЖКХ Р.М. Шульженко.</w:t>
      </w:r>
    </w:p>
    <w:p w:rsidR="001701EA" w:rsidRPr="005F3748" w:rsidRDefault="001701EA" w:rsidP="001701EA">
      <w:pPr>
        <w:tabs>
          <w:tab w:val="left" w:pos="7425"/>
        </w:tabs>
        <w:jc w:val="both"/>
        <w:rPr>
          <w:sz w:val="26"/>
          <w:szCs w:val="26"/>
        </w:rPr>
      </w:pPr>
    </w:p>
    <w:p w:rsidR="00A25C6D" w:rsidRPr="005F3748" w:rsidRDefault="00A25C6D" w:rsidP="00A25C6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</w:p>
    <w:p w:rsidR="005F3748" w:rsidRPr="005F3748" w:rsidRDefault="005F3748" w:rsidP="00A25C6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z w:val="26"/>
          <w:szCs w:val="26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5F3748" w:rsidRPr="005F3748" w:rsidTr="005F3748">
        <w:tc>
          <w:tcPr>
            <w:tcW w:w="5637" w:type="dxa"/>
          </w:tcPr>
          <w:p w:rsidR="00773320" w:rsidRPr="00773320" w:rsidRDefault="00773320" w:rsidP="00773320">
            <w:pPr>
              <w:widowControl w:val="0"/>
              <w:autoSpaceDE w:val="0"/>
              <w:autoSpaceDN w:val="0"/>
              <w:adjustRightInd w:val="0"/>
              <w:rPr>
                <w:rFonts w:eastAsia="SimSun" w:cstheme="minorBidi"/>
                <w:b/>
                <w:sz w:val="28"/>
                <w:szCs w:val="28"/>
              </w:rPr>
            </w:pPr>
            <w:r w:rsidRPr="00773320">
              <w:rPr>
                <w:rFonts w:eastAsia="SimSun" w:cstheme="minorBidi"/>
                <w:b/>
                <w:sz w:val="28"/>
                <w:szCs w:val="28"/>
              </w:rPr>
              <w:t>Глава администрации</w:t>
            </w:r>
          </w:p>
          <w:p w:rsidR="005F3748" w:rsidRPr="005F3748" w:rsidRDefault="00773320" w:rsidP="00773320">
            <w:pPr>
              <w:tabs>
                <w:tab w:val="left" w:pos="7425"/>
              </w:tabs>
              <w:rPr>
                <w:b/>
                <w:sz w:val="26"/>
                <w:szCs w:val="26"/>
              </w:rPr>
            </w:pPr>
            <w:r w:rsidRPr="00773320">
              <w:rPr>
                <w:rFonts w:eastAsia="SimSun" w:cstheme="minorBidi"/>
                <w:b/>
                <w:sz w:val="28"/>
                <w:szCs w:val="28"/>
              </w:rPr>
              <w:t xml:space="preserve">Ракитянского района                                                                           </w:t>
            </w:r>
          </w:p>
        </w:tc>
        <w:tc>
          <w:tcPr>
            <w:tcW w:w="4110" w:type="dxa"/>
            <w:vAlign w:val="bottom"/>
          </w:tcPr>
          <w:p w:rsidR="005F3748" w:rsidRPr="005F3748" w:rsidRDefault="00773320" w:rsidP="00B01B38">
            <w:pPr>
              <w:tabs>
                <w:tab w:val="left" w:pos="7425"/>
              </w:tabs>
              <w:jc w:val="right"/>
              <w:rPr>
                <w:b/>
                <w:sz w:val="26"/>
                <w:szCs w:val="26"/>
              </w:rPr>
            </w:pPr>
            <w:r w:rsidRPr="008B3A8B">
              <w:rPr>
                <w:b/>
                <w:sz w:val="28"/>
                <w:szCs w:val="28"/>
              </w:rPr>
              <w:t>А.В. Климов</w:t>
            </w:r>
          </w:p>
        </w:tc>
      </w:tr>
    </w:tbl>
    <w:p w:rsidR="00920CAE" w:rsidRPr="005F3748" w:rsidRDefault="00920CAE" w:rsidP="00920CAE">
      <w:pPr>
        <w:tabs>
          <w:tab w:val="left" w:pos="7425"/>
        </w:tabs>
        <w:jc w:val="both"/>
        <w:rPr>
          <w:sz w:val="28"/>
          <w:szCs w:val="28"/>
        </w:rPr>
      </w:pPr>
    </w:p>
    <w:sectPr w:rsidR="00920CAE" w:rsidRPr="005F3748" w:rsidSect="00B143C9">
      <w:headerReference w:type="default" r:id="rId9"/>
      <w:type w:val="continuous"/>
      <w:pgSz w:w="11907" w:h="16840" w:code="9"/>
      <w:pgMar w:top="1134" w:right="567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2E" w:rsidRDefault="00A14E2E">
      <w:r>
        <w:separator/>
      </w:r>
    </w:p>
  </w:endnote>
  <w:endnote w:type="continuationSeparator" w:id="0">
    <w:p w:rsidR="00A14E2E" w:rsidRDefault="00A1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2E" w:rsidRDefault="00A14E2E">
      <w:r>
        <w:separator/>
      </w:r>
    </w:p>
  </w:footnote>
  <w:footnote w:type="continuationSeparator" w:id="0">
    <w:p w:rsidR="00A14E2E" w:rsidRDefault="00A1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3C" w:rsidRDefault="00033078">
    <w:pPr>
      <w:pStyle w:val="a3"/>
      <w:jc w:val="center"/>
    </w:pPr>
    <w:r>
      <w:rPr>
        <w:rStyle w:val="a9"/>
      </w:rPr>
      <w:fldChar w:fldCharType="begin"/>
    </w:r>
    <w:r w:rsidR="00710B3C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D0D29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B5FE9"/>
    <w:multiLevelType w:val="hybridMultilevel"/>
    <w:tmpl w:val="787CA436"/>
    <w:lvl w:ilvl="0" w:tplc="31B2D4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82FC7"/>
    <w:multiLevelType w:val="hybridMultilevel"/>
    <w:tmpl w:val="58D8C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0" w15:restartNumberingAfterBreak="0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7B1069"/>
    <w:multiLevelType w:val="hybridMultilevel"/>
    <w:tmpl w:val="83360FD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 w15:restartNumberingAfterBreak="0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6" w15:restartNumberingAfterBreak="0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0" w15:restartNumberingAfterBreak="0">
    <w:nsid w:val="62D01402"/>
    <w:multiLevelType w:val="hybridMultilevel"/>
    <w:tmpl w:val="615EF2D8"/>
    <w:lvl w:ilvl="0" w:tplc="D60AC77C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1" w15:restartNumberingAfterBreak="0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69D85983"/>
    <w:multiLevelType w:val="hybridMultilevel"/>
    <w:tmpl w:val="C5F84C3C"/>
    <w:lvl w:ilvl="0" w:tplc="EABCB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F8A8804" w:tentative="1">
      <w:start w:val="1"/>
      <w:numFmt w:val="lowerLetter"/>
      <w:lvlText w:val="%2."/>
      <w:lvlJc w:val="left"/>
      <w:pPr>
        <w:ind w:left="1647" w:hanging="360"/>
      </w:pPr>
    </w:lvl>
    <w:lvl w:ilvl="2" w:tplc="78560AC6" w:tentative="1">
      <w:start w:val="1"/>
      <w:numFmt w:val="lowerRoman"/>
      <w:lvlText w:val="%3."/>
      <w:lvlJc w:val="right"/>
      <w:pPr>
        <w:ind w:left="2367" w:hanging="180"/>
      </w:pPr>
    </w:lvl>
    <w:lvl w:ilvl="3" w:tplc="C8E81328" w:tentative="1">
      <w:start w:val="1"/>
      <w:numFmt w:val="decimal"/>
      <w:lvlText w:val="%4."/>
      <w:lvlJc w:val="left"/>
      <w:pPr>
        <w:ind w:left="3087" w:hanging="360"/>
      </w:pPr>
    </w:lvl>
    <w:lvl w:ilvl="4" w:tplc="516C34F2" w:tentative="1">
      <w:start w:val="1"/>
      <w:numFmt w:val="lowerLetter"/>
      <w:lvlText w:val="%5."/>
      <w:lvlJc w:val="left"/>
      <w:pPr>
        <w:ind w:left="3807" w:hanging="360"/>
      </w:pPr>
    </w:lvl>
    <w:lvl w:ilvl="5" w:tplc="912A93F4" w:tentative="1">
      <w:start w:val="1"/>
      <w:numFmt w:val="lowerRoman"/>
      <w:lvlText w:val="%6."/>
      <w:lvlJc w:val="right"/>
      <w:pPr>
        <w:ind w:left="4527" w:hanging="180"/>
      </w:pPr>
    </w:lvl>
    <w:lvl w:ilvl="6" w:tplc="66368B9E" w:tentative="1">
      <w:start w:val="1"/>
      <w:numFmt w:val="decimal"/>
      <w:lvlText w:val="%7."/>
      <w:lvlJc w:val="left"/>
      <w:pPr>
        <w:ind w:left="5247" w:hanging="360"/>
      </w:pPr>
    </w:lvl>
    <w:lvl w:ilvl="7" w:tplc="C58C1CAC" w:tentative="1">
      <w:start w:val="1"/>
      <w:numFmt w:val="lowerLetter"/>
      <w:lvlText w:val="%8."/>
      <w:lvlJc w:val="left"/>
      <w:pPr>
        <w:ind w:left="5967" w:hanging="360"/>
      </w:pPr>
    </w:lvl>
    <w:lvl w:ilvl="8" w:tplc="478C496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6146C5"/>
    <w:multiLevelType w:val="hybridMultilevel"/>
    <w:tmpl w:val="058C3C4C"/>
    <w:lvl w:ilvl="0" w:tplc="AA0AE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8D35C" w:tentative="1">
      <w:start w:val="1"/>
      <w:numFmt w:val="lowerLetter"/>
      <w:lvlText w:val="%2."/>
      <w:lvlJc w:val="left"/>
      <w:pPr>
        <w:ind w:left="1440" w:hanging="360"/>
      </w:pPr>
    </w:lvl>
    <w:lvl w:ilvl="2" w:tplc="E5F6AD5A" w:tentative="1">
      <w:start w:val="1"/>
      <w:numFmt w:val="lowerRoman"/>
      <w:lvlText w:val="%3."/>
      <w:lvlJc w:val="right"/>
      <w:pPr>
        <w:ind w:left="2160" w:hanging="180"/>
      </w:pPr>
    </w:lvl>
    <w:lvl w:ilvl="3" w:tplc="EF40F7B4" w:tentative="1">
      <w:start w:val="1"/>
      <w:numFmt w:val="decimal"/>
      <w:lvlText w:val="%4."/>
      <w:lvlJc w:val="left"/>
      <w:pPr>
        <w:ind w:left="2880" w:hanging="360"/>
      </w:pPr>
    </w:lvl>
    <w:lvl w:ilvl="4" w:tplc="5BD45D52" w:tentative="1">
      <w:start w:val="1"/>
      <w:numFmt w:val="lowerLetter"/>
      <w:lvlText w:val="%5."/>
      <w:lvlJc w:val="left"/>
      <w:pPr>
        <w:ind w:left="3600" w:hanging="360"/>
      </w:pPr>
    </w:lvl>
    <w:lvl w:ilvl="5" w:tplc="A70ADEE8" w:tentative="1">
      <w:start w:val="1"/>
      <w:numFmt w:val="lowerRoman"/>
      <w:lvlText w:val="%6."/>
      <w:lvlJc w:val="right"/>
      <w:pPr>
        <w:ind w:left="4320" w:hanging="180"/>
      </w:pPr>
    </w:lvl>
    <w:lvl w:ilvl="6" w:tplc="0E169D82" w:tentative="1">
      <w:start w:val="1"/>
      <w:numFmt w:val="decimal"/>
      <w:lvlText w:val="%7."/>
      <w:lvlJc w:val="left"/>
      <w:pPr>
        <w:ind w:left="5040" w:hanging="360"/>
      </w:pPr>
    </w:lvl>
    <w:lvl w:ilvl="7" w:tplc="28C8DE22" w:tentative="1">
      <w:start w:val="1"/>
      <w:numFmt w:val="lowerLetter"/>
      <w:lvlText w:val="%8."/>
      <w:lvlJc w:val="left"/>
      <w:pPr>
        <w:ind w:left="5760" w:hanging="360"/>
      </w:pPr>
    </w:lvl>
    <w:lvl w:ilvl="8" w:tplc="79309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93F3122"/>
    <w:multiLevelType w:val="hybridMultilevel"/>
    <w:tmpl w:val="5D8ACF82"/>
    <w:lvl w:ilvl="0" w:tplc="240E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65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C2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69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4E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E0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EF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2A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61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8" w15:restartNumberingAfterBreak="0">
    <w:nsid w:val="7AA143FF"/>
    <w:multiLevelType w:val="hybridMultilevel"/>
    <w:tmpl w:val="CB228DB6"/>
    <w:lvl w:ilvl="0" w:tplc="E2902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EAF808">
      <w:start w:val="1"/>
      <w:numFmt w:val="lowerLetter"/>
      <w:lvlText w:val="%2."/>
      <w:lvlJc w:val="left"/>
      <w:pPr>
        <w:ind w:left="1800" w:hanging="360"/>
      </w:pPr>
    </w:lvl>
    <w:lvl w:ilvl="2" w:tplc="17D80866">
      <w:start w:val="1"/>
      <w:numFmt w:val="lowerRoman"/>
      <w:lvlText w:val="%3."/>
      <w:lvlJc w:val="right"/>
      <w:pPr>
        <w:ind w:left="2520" w:hanging="180"/>
      </w:pPr>
    </w:lvl>
    <w:lvl w:ilvl="3" w:tplc="8E82A854">
      <w:start w:val="1"/>
      <w:numFmt w:val="decimal"/>
      <w:lvlText w:val="%4."/>
      <w:lvlJc w:val="left"/>
      <w:pPr>
        <w:ind w:left="3240" w:hanging="360"/>
      </w:pPr>
    </w:lvl>
    <w:lvl w:ilvl="4" w:tplc="1ED4065E">
      <w:start w:val="1"/>
      <w:numFmt w:val="lowerLetter"/>
      <w:lvlText w:val="%5."/>
      <w:lvlJc w:val="left"/>
      <w:pPr>
        <w:ind w:left="3960" w:hanging="360"/>
      </w:pPr>
    </w:lvl>
    <w:lvl w:ilvl="5" w:tplc="ADAC2E9A">
      <w:start w:val="1"/>
      <w:numFmt w:val="lowerRoman"/>
      <w:lvlText w:val="%6."/>
      <w:lvlJc w:val="right"/>
      <w:pPr>
        <w:ind w:left="4680" w:hanging="180"/>
      </w:pPr>
    </w:lvl>
    <w:lvl w:ilvl="6" w:tplc="4B8CBDB8">
      <w:start w:val="1"/>
      <w:numFmt w:val="decimal"/>
      <w:lvlText w:val="%7."/>
      <w:lvlJc w:val="left"/>
      <w:pPr>
        <w:ind w:left="5400" w:hanging="360"/>
      </w:pPr>
    </w:lvl>
    <w:lvl w:ilvl="7" w:tplc="C5EEF920" w:tentative="1">
      <w:start w:val="1"/>
      <w:numFmt w:val="lowerLetter"/>
      <w:lvlText w:val="%8."/>
      <w:lvlJc w:val="left"/>
      <w:pPr>
        <w:ind w:left="6120" w:hanging="360"/>
      </w:pPr>
    </w:lvl>
    <w:lvl w:ilvl="8" w:tplc="CC2891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0376B"/>
    <w:multiLevelType w:val="hybridMultilevel"/>
    <w:tmpl w:val="77B26FC0"/>
    <w:lvl w:ilvl="0" w:tplc="84FAE1D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32C04EE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2E87E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5AA9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65025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4A981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B80B0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54413F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BC4EE4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0"/>
  </w:num>
  <w:num w:numId="5">
    <w:abstractNumId w:val="28"/>
  </w:num>
  <w:num w:numId="6">
    <w:abstractNumId w:val="25"/>
  </w:num>
  <w:num w:numId="7">
    <w:abstractNumId w:val="26"/>
  </w:num>
  <w:num w:numId="8">
    <w:abstractNumId w:val="17"/>
  </w:num>
  <w:num w:numId="9">
    <w:abstractNumId w:val="37"/>
  </w:num>
  <w:num w:numId="10">
    <w:abstractNumId w:val="31"/>
  </w:num>
  <w:num w:numId="11">
    <w:abstractNumId w:val="19"/>
  </w:num>
  <w:num w:numId="12">
    <w:abstractNumId w:val="8"/>
  </w:num>
  <w:num w:numId="13">
    <w:abstractNumId w:val="16"/>
  </w:num>
  <w:num w:numId="14">
    <w:abstractNumId w:val="29"/>
  </w:num>
  <w:num w:numId="15">
    <w:abstractNumId w:val="12"/>
  </w:num>
  <w:num w:numId="16">
    <w:abstractNumId w:val="18"/>
  </w:num>
  <w:num w:numId="17">
    <w:abstractNumId w:val="38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21"/>
  </w:num>
  <w:num w:numId="23">
    <w:abstractNumId w:val="27"/>
  </w:num>
  <w:num w:numId="24">
    <w:abstractNumId w:val="34"/>
  </w:num>
  <w:num w:numId="25">
    <w:abstractNumId w:val="33"/>
  </w:num>
  <w:num w:numId="26">
    <w:abstractNumId w:val="7"/>
  </w:num>
  <w:num w:numId="27">
    <w:abstractNumId w:val="36"/>
  </w:num>
  <w:num w:numId="28">
    <w:abstractNumId w:val="24"/>
  </w:num>
  <w:num w:numId="29">
    <w:abstractNumId w:val="23"/>
  </w:num>
  <w:num w:numId="30">
    <w:abstractNumId w:val="5"/>
  </w:num>
  <w:num w:numId="31">
    <w:abstractNumId w:val="9"/>
  </w:num>
  <w:num w:numId="32">
    <w:abstractNumId w:val="14"/>
  </w:num>
  <w:num w:numId="33">
    <w:abstractNumId w:val="4"/>
  </w:num>
  <w:num w:numId="34">
    <w:abstractNumId w:val="35"/>
  </w:num>
  <w:num w:numId="35">
    <w:abstractNumId w:val="22"/>
  </w:num>
  <w:num w:numId="36">
    <w:abstractNumId w:val="10"/>
  </w:num>
  <w:num w:numId="37">
    <w:abstractNumId w:val="15"/>
  </w:num>
  <w:num w:numId="38">
    <w:abstractNumId w:val="39"/>
  </w:num>
  <w:num w:numId="39">
    <w:abstractNumId w:val="20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F64"/>
    <w:rsid w:val="00003984"/>
    <w:rsid w:val="00005665"/>
    <w:rsid w:val="000103D3"/>
    <w:rsid w:val="00011277"/>
    <w:rsid w:val="000129F9"/>
    <w:rsid w:val="00013C1B"/>
    <w:rsid w:val="00015562"/>
    <w:rsid w:val="00016A9A"/>
    <w:rsid w:val="00020B09"/>
    <w:rsid w:val="00021716"/>
    <w:rsid w:val="00025CBD"/>
    <w:rsid w:val="00033078"/>
    <w:rsid w:val="000345A2"/>
    <w:rsid w:val="00040CB7"/>
    <w:rsid w:val="00043009"/>
    <w:rsid w:val="000446CE"/>
    <w:rsid w:val="000451D1"/>
    <w:rsid w:val="00045712"/>
    <w:rsid w:val="0004704A"/>
    <w:rsid w:val="00051928"/>
    <w:rsid w:val="000520E7"/>
    <w:rsid w:val="00053533"/>
    <w:rsid w:val="00056CB5"/>
    <w:rsid w:val="000615BA"/>
    <w:rsid w:val="0006665D"/>
    <w:rsid w:val="00090CA0"/>
    <w:rsid w:val="000919E4"/>
    <w:rsid w:val="00093746"/>
    <w:rsid w:val="000A1A09"/>
    <w:rsid w:val="000B5B39"/>
    <w:rsid w:val="000C30A1"/>
    <w:rsid w:val="000C3E58"/>
    <w:rsid w:val="000C6B66"/>
    <w:rsid w:val="000D0F38"/>
    <w:rsid w:val="000D2A67"/>
    <w:rsid w:val="000D5163"/>
    <w:rsid w:val="000E4573"/>
    <w:rsid w:val="000E4E45"/>
    <w:rsid w:val="000F0166"/>
    <w:rsid w:val="000F298E"/>
    <w:rsid w:val="000F2FFB"/>
    <w:rsid w:val="000F33AF"/>
    <w:rsid w:val="000F343D"/>
    <w:rsid w:val="000F663A"/>
    <w:rsid w:val="00100A3C"/>
    <w:rsid w:val="00102A53"/>
    <w:rsid w:val="00112713"/>
    <w:rsid w:val="0012474D"/>
    <w:rsid w:val="00127935"/>
    <w:rsid w:val="001312FE"/>
    <w:rsid w:val="0013379D"/>
    <w:rsid w:val="001343A9"/>
    <w:rsid w:val="00135F29"/>
    <w:rsid w:val="00140806"/>
    <w:rsid w:val="001415C8"/>
    <w:rsid w:val="001426FD"/>
    <w:rsid w:val="00143020"/>
    <w:rsid w:val="00150328"/>
    <w:rsid w:val="0015422E"/>
    <w:rsid w:val="00155574"/>
    <w:rsid w:val="00156A3A"/>
    <w:rsid w:val="00160AF8"/>
    <w:rsid w:val="001643FC"/>
    <w:rsid w:val="001701EA"/>
    <w:rsid w:val="001703A5"/>
    <w:rsid w:val="00172134"/>
    <w:rsid w:val="001722CB"/>
    <w:rsid w:val="00172DB7"/>
    <w:rsid w:val="00173414"/>
    <w:rsid w:val="00173AC7"/>
    <w:rsid w:val="001764C6"/>
    <w:rsid w:val="00182A90"/>
    <w:rsid w:val="00183C54"/>
    <w:rsid w:val="00184281"/>
    <w:rsid w:val="001961B5"/>
    <w:rsid w:val="00197E81"/>
    <w:rsid w:val="001A0527"/>
    <w:rsid w:val="001A1047"/>
    <w:rsid w:val="001A2E28"/>
    <w:rsid w:val="001B2E56"/>
    <w:rsid w:val="001B65F4"/>
    <w:rsid w:val="001C1FD2"/>
    <w:rsid w:val="001C6732"/>
    <w:rsid w:val="001D5F7A"/>
    <w:rsid w:val="001D6A6D"/>
    <w:rsid w:val="001E19FE"/>
    <w:rsid w:val="001E6F07"/>
    <w:rsid w:val="001F129E"/>
    <w:rsid w:val="001F61D2"/>
    <w:rsid w:val="0020660C"/>
    <w:rsid w:val="0020666A"/>
    <w:rsid w:val="00211F91"/>
    <w:rsid w:val="00213E3C"/>
    <w:rsid w:val="002226EA"/>
    <w:rsid w:val="002231C3"/>
    <w:rsid w:val="0022482A"/>
    <w:rsid w:val="00226148"/>
    <w:rsid w:val="0023322E"/>
    <w:rsid w:val="00234259"/>
    <w:rsid w:val="002347BA"/>
    <w:rsid w:val="00254FEA"/>
    <w:rsid w:val="00257B1B"/>
    <w:rsid w:val="002610EB"/>
    <w:rsid w:val="00261C52"/>
    <w:rsid w:val="00271F15"/>
    <w:rsid w:val="00274616"/>
    <w:rsid w:val="00280978"/>
    <w:rsid w:val="002810E6"/>
    <w:rsid w:val="00282F64"/>
    <w:rsid w:val="002850FE"/>
    <w:rsid w:val="00286026"/>
    <w:rsid w:val="00286DD0"/>
    <w:rsid w:val="00292C24"/>
    <w:rsid w:val="0029353E"/>
    <w:rsid w:val="002A43CC"/>
    <w:rsid w:val="002A7495"/>
    <w:rsid w:val="002B23E3"/>
    <w:rsid w:val="002C687C"/>
    <w:rsid w:val="002D4C2E"/>
    <w:rsid w:val="002E1143"/>
    <w:rsid w:val="002E6A2F"/>
    <w:rsid w:val="002F2838"/>
    <w:rsid w:val="002F59FD"/>
    <w:rsid w:val="002F76A1"/>
    <w:rsid w:val="003009F6"/>
    <w:rsid w:val="00306A78"/>
    <w:rsid w:val="00306B24"/>
    <w:rsid w:val="00307A71"/>
    <w:rsid w:val="00326954"/>
    <w:rsid w:val="003320ED"/>
    <w:rsid w:val="00333F25"/>
    <w:rsid w:val="00342441"/>
    <w:rsid w:val="0035619D"/>
    <w:rsid w:val="00357E0D"/>
    <w:rsid w:val="003665C8"/>
    <w:rsid w:val="00366F13"/>
    <w:rsid w:val="00367BD6"/>
    <w:rsid w:val="00367DB8"/>
    <w:rsid w:val="00376A6C"/>
    <w:rsid w:val="003861B0"/>
    <w:rsid w:val="003906B6"/>
    <w:rsid w:val="003909E8"/>
    <w:rsid w:val="003923D0"/>
    <w:rsid w:val="003940A5"/>
    <w:rsid w:val="00396FA1"/>
    <w:rsid w:val="003A6688"/>
    <w:rsid w:val="003A7C20"/>
    <w:rsid w:val="003B0B8E"/>
    <w:rsid w:val="003B1585"/>
    <w:rsid w:val="003B2656"/>
    <w:rsid w:val="003B6619"/>
    <w:rsid w:val="003B6821"/>
    <w:rsid w:val="003C3577"/>
    <w:rsid w:val="003C68DD"/>
    <w:rsid w:val="003C7014"/>
    <w:rsid w:val="003C7F43"/>
    <w:rsid w:val="003D4CD4"/>
    <w:rsid w:val="003E35C2"/>
    <w:rsid w:val="003E3768"/>
    <w:rsid w:val="003F42F6"/>
    <w:rsid w:val="003F6714"/>
    <w:rsid w:val="00402019"/>
    <w:rsid w:val="00405DE0"/>
    <w:rsid w:val="00421F54"/>
    <w:rsid w:val="0042310F"/>
    <w:rsid w:val="00430016"/>
    <w:rsid w:val="004324F2"/>
    <w:rsid w:val="00432B12"/>
    <w:rsid w:val="00432B7D"/>
    <w:rsid w:val="004420BD"/>
    <w:rsid w:val="00442D88"/>
    <w:rsid w:val="00443B24"/>
    <w:rsid w:val="00444F1C"/>
    <w:rsid w:val="00450173"/>
    <w:rsid w:val="004553E6"/>
    <w:rsid w:val="00457726"/>
    <w:rsid w:val="0046479C"/>
    <w:rsid w:val="00472F02"/>
    <w:rsid w:val="0047439D"/>
    <w:rsid w:val="004779FA"/>
    <w:rsid w:val="00480078"/>
    <w:rsid w:val="00481930"/>
    <w:rsid w:val="00486E5E"/>
    <w:rsid w:val="004870E7"/>
    <w:rsid w:val="004A3B0D"/>
    <w:rsid w:val="004B1A3D"/>
    <w:rsid w:val="004B3667"/>
    <w:rsid w:val="004D389A"/>
    <w:rsid w:val="004D4966"/>
    <w:rsid w:val="004F66E4"/>
    <w:rsid w:val="004F7407"/>
    <w:rsid w:val="004F7419"/>
    <w:rsid w:val="00502E3E"/>
    <w:rsid w:val="00506352"/>
    <w:rsid w:val="005118F6"/>
    <w:rsid w:val="00523E3B"/>
    <w:rsid w:val="00526FBB"/>
    <w:rsid w:val="00536FE7"/>
    <w:rsid w:val="00541166"/>
    <w:rsid w:val="005419C2"/>
    <w:rsid w:val="00542AAC"/>
    <w:rsid w:val="00542B3E"/>
    <w:rsid w:val="005461FB"/>
    <w:rsid w:val="00550C1A"/>
    <w:rsid w:val="005522FF"/>
    <w:rsid w:val="005553CF"/>
    <w:rsid w:val="005579F6"/>
    <w:rsid w:val="0056425E"/>
    <w:rsid w:val="005655EE"/>
    <w:rsid w:val="005662F7"/>
    <w:rsid w:val="005736D4"/>
    <w:rsid w:val="00582AC9"/>
    <w:rsid w:val="00584233"/>
    <w:rsid w:val="0058610C"/>
    <w:rsid w:val="00590081"/>
    <w:rsid w:val="00592602"/>
    <w:rsid w:val="005A0BFF"/>
    <w:rsid w:val="005A521A"/>
    <w:rsid w:val="005B2BDB"/>
    <w:rsid w:val="005C0593"/>
    <w:rsid w:val="005C1793"/>
    <w:rsid w:val="005C4A04"/>
    <w:rsid w:val="005C5D92"/>
    <w:rsid w:val="005C5E38"/>
    <w:rsid w:val="005E2430"/>
    <w:rsid w:val="005E5181"/>
    <w:rsid w:val="005E72AE"/>
    <w:rsid w:val="005F3748"/>
    <w:rsid w:val="005F5AD1"/>
    <w:rsid w:val="005F6ED4"/>
    <w:rsid w:val="00601D59"/>
    <w:rsid w:val="00602332"/>
    <w:rsid w:val="0060439A"/>
    <w:rsid w:val="00607011"/>
    <w:rsid w:val="00613A58"/>
    <w:rsid w:val="00615D78"/>
    <w:rsid w:val="006177F8"/>
    <w:rsid w:val="006277B0"/>
    <w:rsid w:val="00630552"/>
    <w:rsid w:val="00631D1B"/>
    <w:rsid w:val="006373A1"/>
    <w:rsid w:val="00644C0F"/>
    <w:rsid w:val="0065356F"/>
    <w:rsid w:val="00654EE4"/>
    <w:rsid w:val="00656D0B"/>
    <w:rsid w:val="0066005E"/>
    <w:rsid w:val="00662658"/>
    <w:rsid w:val="006641F4"/>
    <w:rsid w:val="00670F85"/>
    <w:rsid w:val="00673BFE"/>
    <w:rsid w:val="0068231A"/>
    <w:rsid w:val="00686201"/>
    <w:rsid w:val="00690DFD"/>
    <w:rsid w:val="006917C3"/>
    <w:rsid w:val="00692160"/>
    <w:rsid w:val="006930A0"/>
    <w:rsid w:val="006955FE"/>
    <w:rsid w:val="0069587F"/>
    <w:rsid w:val="0069634D"/>
    <w:rsid w:val="006B013C"/>
    <w:rsid w:val="006B3093"/>
    <w:rsid w:val="006B4C99"/>
    <w:rsid w:val="006C12FC"/>
    <w:rsid w:val="006C6632"/>
    <w:rsid w:val="006D08B7"/>
    <w:rsid w:val="006D500C"/>
    <w:rsid w:val="006D5404"/>
    <w:rsid w:val="006D6E35"/>
    <w:rsid w:val="006E09AD"/>
    <w:rsid w:val="006E0EE1"/>
    <w:rsid w:val="006E3A8C"/>
    <w:rsid w:val="006F09F1"/>
    <w:rsid w:val="006F701D"/>
    <w:rsid w:val="0070085F"/>
    <w:rsid w:val="00702734"/>
    <w:rsid w:val="00710B3C"/>
    <w:rsid w:val="00716FB1"/>
    <w:rsid w:val="00721F93"/>
    <w:rsid w:val="0072224B"/>
    <w:rsid w:val="00725B50"/>
    <w:rsid w:val="00725F04"/>
    <w:rsid w:val="007269DD"/>
    <w:rsid w:val="00727BA2"/>
    <w:rsid w:val="0074156C"/>
    <w:rsid w:val="0074160A"/>
    <w:rsid w:val="00745DE5"/>
    <w:rsid w:val="00755B63"/>
    <w:rsid w:val="00756604"/>
    <w:rsid w:val="00762573"/>
    <w:rsid w:val="00762710"/>
    <w:rsid w:val="007637EA"/>
    <w:rsid w:val="0076435E"/>
    <w:rsid w:val="0076713E"/>
    <w:rsid w:val="00773320"/>
    <w:rsid w:val="00776AA9"/>
    <w:rsid w:val="00781675"/>
    <w:rsid w:val="00783951"/>
    <w:rsid w:val="00784C88"/>
    <w:rsid w:val="00792155"/>
    <w:rsid w:val="00795E3B"/>
    <w:rsid w:val="007A7E4F"/>
    <w:rsid w:val="007B120F"/>
    <w:rsid w:val="007B3281"/>
    <w:rsid w:val="007B4377"/>
    <w:rsid w:val="007C0E9A"/>
    <w:rsid w:val="007C619F"/>
    <w:rsid w:val="007C69BB"/>
    <w:rsid w:val="007D3537"/>
    <w:rsid w:val="007E67EE"/>
    <w:rsid w:val="007F078F"/>
    <w:rsid w:val="007F2D14"/>
    <w:rsid w:val="008000E3"/>
    <w:rsid w:val="00801EDF"/>
    <w:rsid w:val="00804700"/>
    <w:rsid w:val="00812A92"/>
    <w:rsid w:val="0081583C"/>
    <w:rsid w:val="00816155"/>
    <w:rsid w:val="0082463C"/>
    <w:rsid w:val="00846D49"/>
    <w:rsid w:val="0084711B"/>
    <w:rsid w:val="008519E1"/>
    <w:rsid w:val="00854739"/>
    <w:rsid w:val="008553E0"/>
    <w:rsid w:val="00856759"/>
    <w:rsid w:val="00857BE4"/>
    <w:rsid w:val="00862CAA"/>
    <w:rsid w:val="00873AEB"/>
    <w:rsid w:val="008743B3"/>
    <w:rsid w:val="00875153"/>
    <w:rsid w:val="008766FF"/>
    <w:rsid w:val="00884670"/>
    <w:rsid w:val="00887989"/>
    <w:rsid w:val="00897DA8"/>
    <w:rsid w:val="008A0BB6"/>
    <w:rsid w:val="008A21D0"/>
    <w:rsid w:val="008A75DC"/>
    <w:rsid w:val="008B075F"/>
    <w:rsid w:val="008B73CE"/>
    <w:rsid w:val="008C09C6"/>
    <w:rsid w:val="008C2833"/>
    <w:rsid w:val="008C3DF0"/>
    <w:rsid w:val="008C449D"/>
    <w:rsid w:val="008C4BF9"/>
    <w:rsid w:val="008C4D91"/>
    <w:rsid w:val="008D2A12"/>
    <w:rsid w:val="008E1928"/>
    <w:rsid w:val="008E1FD4"/>
    <w:rsid w:val="008E418B"/>
    <w:rsid w:val="008F375C"/>
    <w:rsid w:val="008F4F26"/>
    <w:rsid w:val="008F5F12"/>
    <w:rsid w:val="00901F90"/>
    <w:rsid w:val="00905281"/>
    <w:rsid w:val="00906460"/>
    <w:rsid w:val="009102B1"/>
    <w:rsid w:val="00911D73"/>
    <w:rsid w:val="0091292D"/>
    <w:rsid w:val="00912C81"/>
    <w:rsid w:val="00912D69"/>
    <w:rsid w:val="00914B30"/>
    <w:rsid w:val="00915C62"/>
    <w:rsid w:val="00920691"/>
    <w:rsid w:val="00920CAE"/>
    <w:rsid w:val="009217F4"/>
    <w:rsid w:val="009224B6"/>
    <w:rsid w:val="009267E0"/>
    <w:rsid w:val="0093434C"/>
    <w:rsid w:val="00934975"/>
    <w:rsid w:val="009403DB"/>
    <w:rsid w:val="009449BA"/>
    <w:rsid w:val="00945BC0"/>
    <w:rsid w:val="00950A5A"/>
    <w:rsid w:val="00957B3D"/>
    <w:rsid w:val="00961002"/>
    <w:rsid w:val="00963F6B"/>
    <w:rsid w:val="009743E1"/>
    <w:rsid w:val="009868C0"/>
    <w:rsid w:val="00994E35"/>
    <w:rsid w:val="009A2BDC"/>
    <w:rsid w:val="009A4B31"/>
    <w:rsid w:val="009B29AF"/>
    <w:rsid w:val="009B3158"/>
    <w:rsid w:val="009B5FF7"/>
    <w:rsid w:val="009B6B4E"/>
    <w:rsid w:val="009D0400"/>
    <w:rsid w:val="009D3905"/>
    <w:rsid w:val="009D56C5"/>
    <w:rsid w:val="009D587E"/>
    <w:rsid w:val="009E0320"/>
    <w:rsid w:val="009E11FA"/>
    <w:rsid w:val="009E285A"/>
    <w:rsid w:val="009E35CD"/>
    <w:rsid w:val="009E5339"/>
    <w:rsid w:val="009F3E4B"/>
    <w:rsid w:val="009F43F7"/>
    <w:rsid w:val="009F7D5C"/>
    <w:rsid w:val="00A0115B"/>
    <w:rsid w:val="00A05E19"/>
    <w:rsid w:val="00A07C16"/>
    <w:rsid w:val="00A14E2E"/>
    <w:rsid w:val="00A205EF"/>
    <w:rsid w:val="00A217C7"/>
    <w:rsid w:val="00A22C5E"/>
    <w:rsid w:val="00A23AFA"/>
    <w:rsid w:val="00A252F6"/>
    <w:rsid w:val="00A258BB"/>
    <w:rsid w:val="00A25C6D"/>
    <w:rsid w:val="00A26E2A"/>
    <w:rsid w:val="00A31ED3"/>
    <w:rsid w:val="00A34415"/>
    <w:rsid w:val="00A34D39"/>
    <w:rsid w:val="00A355FB"/>
    <w:rsid w:val="00A35CA0"/>
    <w:rsid w:val="00A35DF5"/>
    <w:rsid w:val="00A50BA1"/>
    <w:rsid w:val="00A556CD"/>
    <w:rsid w:val="00A62D84"/>
    <w:rsid w:val="00A6332A"/>
    <w:rsid w:val="00A70B2E"/>
    <w:rsid w:val="00A72206"/>
    <w:rsid w:val="00A73609"/>
    <w:rsid w:val="00A74234"/>
    <w:rsid w:val="00A81E26"/>
    <w:rsid w:val="00A86FE5"/>
    <w:rsid w:val="00A87154"/>
    <w:rsid w:val="00A96A98"/>
    <w:rsid w:val="00A975C5"/>
    <w:rsid w:val="00AA1F9E"/>
    <w:rsid w:val="00AA7B5D"/>
    <w:rsid w:val="00AB0670"/>
    <w:rsid w:val="00AB1BF2"/>
    <w:rsid w:val="00AB2FBC"/>
    <w:rsid w:val="00AB3A01"/>
    <w:rsid w:val="00AB5FDC"/>
    <w:rsid w:val="00AD0A6B"/>
    <w:rsid w:val="00AD6A5E"/>
    <w:rsid w:val="00AE1E60"/>
    <w:rsid w:val="00AE3742"/>
    <w:rsid w:val="00AE3BEA"/>
    <w:rsid w:val="00AE5250"/>
    <w:rsid w:val="00AE68F9"/>
    <w:rsid w:val="00AE7F8A"/>
    <w:rsid w:val="00AF433F"/>
    <w:rsid w:val="00B01938"/>
    <w:rsid w:val="00B02CCF"/>
    <w:rsid w:val="00B143C9"/>
    <w:rsid w:val="00B15B84"/>
    <w:rsid w:val="00B1693C"/>
    <w:rsid w:val="00B20486"/>
    <w:rsid w:val="00B27778"/>
    <w:rsid w:val="00B3772E"/>
    <w:rsid w:val="00B400FB"/>
    <w:rsid w:val="00B41E7A"/>
    <w:rsid w:val="00B423B5"/>
    <w:rsid w:val="00B43263"/>
    <w:rsid w:val="00B4725D"/>
    <w:rsid w:val="00B55152"/>
    <w:rsid w:val="00B6500F"/>
    <w:rsid w:val="00B6743E"/>
    <w:rsid w:val="00B67448"/>
    <w:rsid w:val="00B77183"/>
    <w:rsid w:val="00B810B1"/>
    <w:rsid w:val="00B82AE0"/>
    <w:rsid w:val="00BA5C1E"/>
    <w:rsid w:val="00BA6B34"/>
    <w:rsid w:val="00BB2AE8"/>
    <w:rsid w:val="00BC38FE"/>
    <w:rsid w:val="00BC3AE1"/>
    <w:rsid w:val="00BD0D29"/>
    <w:rsid w:val="00BD404D"/>
    <w:rsid w:val="00BD46AF"/>
    <w:rsid w:val="00BE3543"/>
    <w:rsid w:val="00BF793A"/>
    <w:rsid w:val="00C05CBD"/>
    <w:rsid w:val="00C136E0"/>
    <w:rsid w:val="00C22853"/>
    <w:rsid w:val="00C24155"/>
    <w:rsid w:val="00C314B2"/>
    <w:rsid w:val="00C33F8A"/>
    <w:rsid w:val="00C348BA"/>
    <w:rsid w:val="00C34F3E"/>
    <w:rsid w:val="00C3522B"/>
    <w:rsid w:val="00C43A9C"/>
    <w:rsid w:val="00C4494F"/>
    <w:rsid w:val="00C465A6"/>
    <w:rsid w:val="00C47650"/>
    <w:rsid w:val="00C50B11"/>
    <w:rsid w:val="00C56B5C"/>
    <w:rsid w:val="00C74575"/>
    <w:rsid w:val="00C76240"/>
    <w:rsid w:val="00C80ADE"/>
    <w:rsid w:val="00C82A57"/>
    <w:rsid w:val="00C82DD8"/>
    <w:rsid w:val="00C840E4"/>
    <w:rsid w:val="00C87592"/>
    <w:rsid w:val="00CA007C"/>
    <w:rsid w:val="00CA0C27"/>
    <w:rsid w:val="00CA281C"/>
    <w:rsid w:val="00CA36F3"/>
    <w:rsid w:val="00CB1413"/>
    <w:rsid w:val="00CC1421"/>
    <w:rsid w:val="00CC2FA4"/>
    <w:rsid w:val="00CC36EE"/>
    <w:rsid w:val="00CD3166"/>
    <w:rsid w:val="00CD6A5F"/>
    <w:rsid w:val="00CF4426"/>
    <w:rsid w:val="00CF48C2"/>
    <w:rsid w:val="00D06C3D"/>
    <w:rsid w:val="00D11DFA"/>
    <w:rsid w:val="00D1406E"/>
    <w:rsid w:val="00D149E7"/>
    <w:rsid w:val="00D343A7"/>
    <w:rsid w:val="00D344BB"/>
    <w:rsid w:val="00D43D91"/>
    <w:rsid w:val="00D44001"/>
    <w:rsid w:val="00D47FEA"/>
    <w:rsid w:val="00D565A8"/>
    <w:rsid w:val="00D672F0"/>
    <w:rsid w:val="00D67716"/>
    <w:rsid w:val="00D71AB3"/>
    <w:rsid w:val="00D7645A"/>
    <w:rsid w:val="00D8277B"/>
    <w:rsid w:val="00D827D1"/>
    <w:rsid w:val="00D84050"/>
    <w:rsid w:val="00D930FB"/>
    <w:rsid w:val="00D96472"/>
    <w:rsid w:val="00DA6550"/>
    <w:rsid w:val="00DB6CBF"/>
    <w:rsid w:val="00DB7D29"/>
    <w:rsid w:val="00DD40E7"/>
    <w:rsid w:val="00DD6CBD"/>
    <w:rsid w:val="00DE1C7F"/>
    <w:rsid w:val="00DE2CD8"/>
    <w:rsid w:val="00DE5F9C"/>
    <w:rsid w:val="00DE771E"/>
    <w:rsid w:val="00DE7FCD"/>
    <w:rsid w:val="00E002DA"/>
    <w:rsid w:val="00E023F1"/>
    <w:rsid w:val="00E06D20"/>
    <w:rsid w:val="00E14B4A"/>
    <w:rsid w:val="00E32809"/>
    <w:rsid w:val="00E33C1C"/>
    <w:rsid w:val="00E426E9"/>
    <w:rsid w:val="00E45BF2"/>
    <w:rsid w:val="00E477CA"/>
    <w:rsid w:val="00E56930"/>
    <w:rsid w:val="00E57D8E"/>
    <w:rsid w:val="00E60456"/>
    <w:rsid w:val="00E74D45"/>
    <w:rsid w:val="00E75D25"/>
    <w:rsid w:val="00E855BA"/>
    <w:rsid w:val="00E85CBB"/>
    <w:rsid w:val="00E85D1A"/>
    <w:rsid w:val="00E9100D"/>
    <w:rsid w:val="00E92F95"/>
    <w:rsid w:val="00E9333B"/>
    <w:rsid w:val="00E93B0F"/>
    <w:rsid w:val="00E95A11"/>
    <w:rsid w:val="00E968F9"/>
    <w:rsid w:val="00E96AB0"/>
    <w:rsid w:val="00EA0C74"/>
    <w:rsid w:val="00EB322E"/>
    <w:rsid w:val="00EC3DCF"/>
    <w:rsid w:val="00EC6751"/>
    <w:rsid w:val="00ED01D6"/>
    <w:rsid w:val="00ED3D35"/>
    <w:rsid w:val="00ED4F57"/>
    <w:rsid w:val="00ED67D9"/>
    <w:rsid w:val="00ED756B"/>
    <w:rsid w:val="00EE4612"/>
    <w:rsid w:val="00EF0BFD"/>
    <w:rsid w:val="00EF34E8"/>
    <w:rsid w:val="00EF59EA"/>
    <w:rsid w:val="00EF6196"/>
    <w:rsid w:val="00EF7CB6"/>
    <w:rsid w:val="00F05EEE"/>
    <w:rsid w:val="00F06F9E"/>
    <w:rsid w:val="00F07342"/>
    <w:rsid w:val="00F10A31"/>
    <w:rsid w:val="00F12111"/>
    <w:rsid w:val="00F14B3F"/>
    <w:rsid w:val="00F20C32"/>
    <w:rsid w:val="00F25DEF"/>
    <w:rsid w:val="00F30068"/>
    <w:rsid w:val="00F30BC7"/>
    <w:rsid w:val="00F319A1"/>
    <w:rsid w:val="00F324BF"/>
    <w:rsid w:val="00F3578A"/>
    <w:rsid w:val="00F35F67"/>
    <w:rsid w:val="00F407C3"/>
    <w:rsid w:val="00F420F2"/>
    <w:rsid w:val="00F44255"/>
    <w:rsid w:val="00F45B4E"/>
    <w:rsid w:val="00F47234"/>
    <w:rsid w:val="00F50111"/>
    <w:rsid w:val="00F545D1"/>
    <w:rsid w:val="00F55A8F"/>
    <w:rsid w:val="00F6055D"/>
    <w:rsid w:val="00F61545"/>
    <w:rsid w:val="00F64DC0"/>
    <w:rsid w:val="00F65C38"/>
    <w:rsid w:val="00F738A1"/>
    <w:rsid w:val="00F73EAD"/>
    <w:rsid w:val="00F745FC"/>
    <w:rsid w:val="00F76D33"/>
    <w:rsid w:val="00F811E8"/>
    <w:rsid w:val="00F84EAD"/>
    <w:rsid w:val="00F868F0"/>
    <w:rsid w:val="00F87791"/>
    <w:rsid w:val="00F91B5E"/>
    <w:rsid w:val="00F9252F"/>
    <w:rsid w:val="00FA1AFD"/>
    <w:rsid w:val="00FA5AEA"/>
    <w:rsid w:val="00FA7A06"/>
    <w:rsid w:val="00FB5A7C"/>
    <w:rsid w:val="00FC237C"/>
    <w:rsid w:val="00FC5BF0"/>
    <w:rsid w:val="00FC635D"/>
    <w:rsid w:val="00FD16E8"/>
    <w:rsid w:val="00FD25AB"/>
    <w:rsid w:val="00FD338F"/>
    <w:rsid w:val="00FD4FCA"/>
    <w:rsid w:val="00FE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8A806"/>
  <w15:docId w15:val="{6072F523-EB46-4EF1-B8FD-03549918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link w:val="12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link w:val="ConsPlusNormal0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3861B0"/>
    <w:pPr>
      <w:ind w:left="720"/>
    </w:pPr>
  </w:style>
  <w:style w:type="character" w:customStyle="1" w:styleId="ac">
    <w:name w:val="Заголовок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8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9">
    <w:name w:val="Normal (Web)"/>
    <w:basedOn w:val="a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4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5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6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7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8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8"/>
    <w:rsid w:val="003861B0"/>
    <w:pPr>
      <w:spacing w:before="120"/>
    </w:pPr>
  </w:style>
  <w:style w:type="paragraph" w:customStyle="1" w:styleId="33">
    <w:name w:val="Абзац Уровень 3"/>
    <w:basedOn w:val="18"/>
    <w:rsid w:val="003861B0"/>
  </w:style>
  <w:style w:type="paragraph" w:customStyle="1" w:styleId="41">
    <w:name w:val="Абзац Уровень 4"/>
    <w:basedOn w:val="18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9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a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1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b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c">
    <w:name w:val="Абзац списка1"/>
    <w:basedOn w:val="a"/>
    <w:rsid w:val="003861B0"/>
    <w:pPr>
      <w:ind w:left="720"/>
    </w:pPr>
  </w:style>
  <w:style w:type="paragraph" w:customStyle="1" w:styleId="1d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paragraph" w:styleId="aff6">
    <w:name w:val="No Spacing"/>
    <w:uiPriority w:val="1"/>
    <w:qFormat/>
    <w:rsid w:val="0020666A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basedOn w:val="a0"/>
    <w:link w:val="af6"/>
    <w:uiPriority w:val="34"/>
    <w:rsid w:val="00856759"/>
    <w:rPr>
      <w:sz w:val="24"/>
    </w:rPr>
  </w:style>
  <w:style w:type="character" w:customStyle="1" w:styleId="blk">
    <w:name w:val="blk"/>
    <w:basedOn w:val="a0"/>
    <w:rsid w:val="00B6500F"/>
  </w:style>
  <w:style w:type="character" w:customStyle="1" w:styleId="ConsPlusNormal0">
    <w:name w:val="ConsPlusNormal Знак"/>
    <w:link w:val="ConsPlusNormal"/>
    <w:uiPriority w:val="99"/>
    <w:locked/>
    <w:rsid w:val="00F05EEE"/>
    <w:rPr>
      <w:rFonts w:ascii="Arial" w:hAnsi="Arial"/>
    </w:rPr>
  </w:style>
  <w:style w:type="character" w:customStyle="1" w:styleId="12">
    <w:name w:val="Стиль1 Знак"/>
    <w:basedOn w:val="af7"/>
    <w:link w:val="11"/>
    <w:rsid w:val="006E09AD"/>
    <w:rPr>
      <w:sz w:val="24"/>
    </w:rPr>
  </w:style>
  <w:style w:type="character" w:customStyle="1" w:styleId="nobr">
    <w:name w:val="nobr"/>
    <w:basedOn w:val="a0"/>
    <w:rsid w:val="008C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510A-2AF6-4B3D-9181-62FBFF08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управлению.DOT</Template>
  <TotalTime>69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УПРАВЛЕНИЕ  СОЦИАЛЬНОЙ  ЗАЩИТЫ  НАСЕЛЕНИЯ</vt:lpstr>
      <vt:lpstr>    Внести следующие изменения в постановление администрации Ракитянского района от </vt:lpstr>
      <vt:lpstr>    1.1. В административный регламент по предоставлению муниципальной услуги «Выдача</vt:lpstr>
    </vt:vector>
  </TitlesOfParts>
  <Company>Отдел АиВНТ</Company>
  <LinksUpToDate>false</LinksUpToDate>
  <CharactersWithSpaces>8082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Юрист 2</cp:lastModifiedBy>
  <cp:revision>12</cp:revision>
  <cp:lastPrinted>2021-04-13T12:43:00Z</cp:lastPrinted>
  <dcterms:created xsi:type="dcterms:W3CDTF">2021-02-24T14:05:00Z</dcterms:created>
  <dcterms:modified xsi:type="dcterms:W3CDTF">2021-04-16T13:00:00Z</dcterms:modified>
</cp:coreProperties>
</file>