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CBD" w:rsidRPr="00A92CBD" w:rsidRDefault="00A92CBD" w:rsidP="00A92CBD">
      <w:pPr>
        <w:spacing w:after="0" w:line="360" w:lineRule="auto"/>
        <w:ind w:left="1440" w:firstLine="720"/>
        <w:rPr>
          <w:rFonts w:ascii="Times New Roman" w:eastAsia="Times New Roman" w:hAnsi="Times New Roman" w:cs="Times New Roman"/>
          <w:sz w:val="24"/>
          <w:szCs w:val="24"/>
          <w:lang w:eastAsia="ru-RU"/>
        </w:rPr>
      </w:pPr>
      <w:r w:rsidRPr="00A92CBD">
        <w:rPr>
          <w:rFonts w:ascii="Times New Roman" w:eastAsia="Times New Roman" w:hAnsi="Times New Roman" w:cs="Times New Roman"/>
          <w:sz w:val="24"/>
          <w:szCs w:val="24"/>
          <w:lang w:eastAsia="ru-RU"/>
        </w:rPr>
        <w:t xml:space="preserve">                                      </w:t>
      </w:r>
      <w:r w:rsidRPr="00A92CBD">
        <w:rPr>
          <w:rFonts w:ascii="Times New Roman" w:eastAsia="Times New Roman" w:hAnsi="Times New Roman" w:cs="Times New Roman"/>
          <w:noProof/>
          <w:sz w:val="28"/>
          <w:szCs w:val="28"/>
          <w:lang w:eastAsia="ru-RU"/>
        </w:rPr>
        <w:drawing>
          <wp:inline distT="0" distB="0" distL="0" distR="0">
            <wp:extent cx="485775" cy="571500"/>
            <wp:effectExtent l="0" t="0" r="9525" b="0"/>
            <wp:docPr id="2" name="Рисунок 2" descr="gerb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r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85775" cy="571500"/>
                    </a:xfrm>
                    <a:prstGeom prst="rect">
                      <a:avLst/>
                    </a:prstGeom>
                    <a:noFill/>
                    <a:ln>
                      <a:noFill/>
                    </a:ln>
                  </pic:spPr>
                </pic:pic>
              </a:graphicData>
            </a:graphic>
          </wp:inline>
        </w:drawing>
      </w:r>
    </w:p>
    <w:p w:rsidR="00A92CBD" w:rsidRPr="00A92CBD" w:rsidRDefault="00A92CBD" w:rsidP="00A92CBD">
      <w:pPr>
        <w:spacing w:after="0" w:line="240" w:lineRule="auto"/>
        <w:jc w:val="center"/>
        <w:rPr>
          <w:rFonts w:ascii="Times New Roman" w:eastAsia="Times New Roman" w:hAnsi="Times New Roman" w:cs="Times New Roman"/>
          <w:b/>
          <w:sz w:val="32"/>
          <w:szCs w:val="32"/>
          <w:lang w:eastAsia="ru-RU"/>
        </w:rPr>
      </w:pPr>
      <w:r w:rsidRPr="00A92CBD">
        <w:rPr>
          <w:rFonts w:ascii="Times New Roman" w:eastAsia="Times New Roman" w:hAnsi="Times New Roman" w:cs="Times New Roman"/>
          <w:b/>
          <w:sz w:val="32"/>
          <w:szCs w:val="32"/>
          <w:lang w:eastAsia="ru-RU"/>
        </w:rPr>
        <w:t>П О С Т А Н О В Л Е Н И Е</w:t>
      </w:r>
    </w:p>
    <w:p w:rsidR="00A92CBD" w:rsidRPr="00A92CBD" w:rsidRDefault="00A92CBD" w:rsidP="00A92CBD">
      <w:pPr>
        <w:spacing w:after="0" w:line="240" w:lineRule="auto"/>
        <w:jc w:val="center"/>
        <w:rPr>
          <w:rFonts w:ascii="Times New Roman" w:eastAsia="Times New Roman" w:hAnsi="Times New Roman" w:cs="Times New Roman"/>
          <w:b/>
          <w:sz w:val="32"/>
          <w:szCs w:val="32"/>
          <w:lang w:eastAsia="ru-RU"/>
        </w:rPr>
      </w:pPr>
      <w:r w:rsidRPr="00A92CBD">
        <w:rPr>
          <w:rFonts w:ascii="Times New Roman" w:eastAsia="Times New Roman" w:hAnsi="Times New Roman" w:cs="Times New Roman"/>
          <w:b/>
          <w:sz w:val="32"/>
          <w:szCs w:val="32"/>
          <w:lang w:eastAsia="ru-RU"/>
        </w:rPr>
        <w:t>АДМИНИСТРАЦИИ РАКИТЯНСКОГО РАЙОНА</w:t>
      </w:r>
    </w:p>
    <w:p w:rsidR="00A92CBD" w:rsidRPr="00A92CBD" w:rsidRDefault="00A92CBD" w:rsidP="00A92CBD">
      <w:pPr>
        <w:spacing w:after="0" w:line="240" w:lineRule="auto"/>
        <w:jc w:val="center"/>
        <w:rPr>
          <w:rFonts w:ascii="Times New Roman" w:eastAsia="Times New Roman" w:hAnsi="Times New Roman" w:cs="Times New Roman"/>
          <w:b/>
          <w:sz w:val="32"/>
          <w:szCs w:val="32"/>
          <w:lang w:eastAsia="ru-RU"/>
        </w:rPr>
      </w:pPr>
      <w:r w:rsidRPr="00A92CBD">
        <w:rPr>
          <w:rFonts w:ascii="Times New Roman" w:eastAsia="Times New Roman" w:hAnsi="Times New Roman" w:cs="Times New Roman"/>
          <w:b/>
          <w:sz w:val="32"/>
          <w:szCs w:val="32"/>
          <w:lang w:eastAsia="ru-RU"/>
        </w:rPr>
        <w:t>БЕЛГОРОДСКОЙ ОБЛАСТИ</w:t>
      </w:r>
    </w:p>
    <w:p w:rsidR="00A92CBD" w:rsidRPr="00A92CBD" w:rsidRDefault="00A92CBD" w:rsidP="00A92CBD">
      <w:pPr>
        <w:spacing w:after="0" w:line="240" w:lineRule="auto"/>
        <w:jc w:val="center"/>
        <w:rPr>
          <w:rFonts w:ascii="Times New Roman" w:eastAsia="Times New Roman" w:hAnsi="Times New Roman" w:cs="Times New Roman"/>
          <w:sz w:val="28"/>
          <w:szCs w:val="28"/>
          <w:lang w:eastAsia="ru-RU"/>
        </w:rPr>
      </w:pPr>
      <w:r w:rsidRPr="00A92CBD">
        <w:rPr>
          <w:rFonts w:ascii="Times New Roman" w:eastAsia="Times New Roman" w:hAnsi="Times New Roman" w:cs="Times New Roman"/>
          <w:sz w:val="28"/>
          <w:szCs w:val="28"/>
          <w:lang w:eastAsia="ru-RU"/>
        </w:rPr>
        <w:t xml:space="preserve"> Ракитное</w:t>
      </w:r>
    </w:p>
    <w:p w:rsidR="00A92CBD" w:rsidRPr="00A92CBD" w:rsidRDefault="00A92CBD" w:rsidP="00A92CBD">
      <w:pPr>
        <w:spacing w:after="0" w:line="240" w:lineRule="auto"/>
        <w:rPr>
          <w:rFonts w:ascii="Times New Roman" w:eastAsia="Times New Roman" w:hAnsi="Times New Roman" w:cs="Times New Roman"/>
          <w:sz w:val="26"/>
          <w:szCs w:val="26"/>
          <w:lang w:eastAsia="ru-RU"/>
        </w:rPr>
      </w:pPr>
    </w:p>
    <w:p w:rsidR="00A92CBD" w:rsidRPr="00A92CBD" w:rsidRDefault="009C3614" w:rsidP="00A92CBD">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«16» октября </w:t>
      </w:r>
      <w:r w:rsidR="00A92CBD" w:rsidRPr="00A92CBD">
        <w:rPr>
          <w:rFonts w:ascii="Times New Roman" w:eastAsia="Times New Roman" w:hAnsi="Times New Roman" w:cs="Times New Roman"/>
          <w:sz w:val="26"/>
          <w:szCs w:val="26"/>
          <w:lang w:eastAsia="ru-RU"/>
        </w:rPr>
        <w:t xml:space="preserve">2020 г.                                                                       </w:t>
      </w:r>
      <w:r w:rsidR="00A92CBD">
        <w:rPr>
          <w:rFonts w:ascii="Times New Roman" w:eastAsia="Times New Roman" w:hAnsi="Times New Roman" w:cs="Times New Roman"/>
          <w:sz w:val="26"/>
          <w:szCs w:val="26"/>
          <w:lang w:eastAsia="ru-RU"/>
        </w:rPr>
        <w:t xml:space="preserve">              </w:t>
      </w:r>
      <w:r w:rsidR="00ED5377">
        <w:rPr>
          <w:rFonts w:ascii="Times New Roman" w:eastAsia="Times New Roman" w:hAnsi="Times New Roman" w:cs="Times New Roman"/>
          <w:sz w:val="26"/>
          <w:szCs w:val="26"/>
          <w:lang w:eastAsia="ru-RU"/>
        </w:rPr>
        <w:t xml:space="preserve">          </w:t>
      </w:r>
      <w:r w:rsidR="00A92CB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 153</w:t>
      </w:r>
    </w:p>
    <w:p w:rsidR="00C047E8" w:rsidRPr="00C047E8" w:rsidRDefault="00C047E8" w:rsidP="00C047E8">
      <w:pPr>
        <w:spacing w:after="0" w:line="240" w:lineRule="auto"/>
        <w:rPr>
          <w:rFonts w:ascii="Times New Roman" w:eastAsia="Times New Roman" w:hAnsi="Times New Roman" w:cs="Times New Roman"/>
          <w:sz w:val="26"/>
          <w:szCs w:val="26"/>
          <w:lang w:eastAsia="ru-RU"/>
        </w:rPr>
      </w:pPr>
    </w:p>
    <w:p w:rsidR="00C047E8" w:rsidRPr="00C047E8" w:rsidRDefault="00C047E8" w:rsidP="00C047E8">
      <w:pPr>
        <w:spacing w:after="0" w:line="240" w:lineRule="auto"/>
        <w:rPr>
          <w:rFonts w:ascii="Times New Roman" w:eastAsia="Times New Roman" w:hAnsi="Times New Roman" w:cs="Times New Roman"/>
          <w:sz w:val="26"/>
          <w:szCs w:val="26"/>
          <w:lang w:eastAsia="ru-RU"/>
        </w:rPr>
      </w:pPr>
    </w:p>
    <w:tbl>
      <w:tblPr>
        <w:tblW w:w="9948" w:type="dxa"/>
        <w:tblLook w:val="01E0"/>
      </w:tblPr>
      <w:tblGrid>
        <w:gridCol w:w="4536"/>
        <w:gridCol w:w="5412"/>
      </w:tblGrid>
      <w:tr w:rsidR="00C047E8" w:rsidRPr="00C047E8" w:rsidTr="005C13FF">
        <w:trPr>
          <w:trHeight w:val="812"/>
        </w:trPr>
        <w:tc>
          <w:tcPr>
            <w:tcW w:w="4536" w:type="dxa"/>
          </w:tcPr>
          <w:p w:rsidR="00C047E8" w:rsidRPr="00C047E8" w:rsidRDefault="00C047E8" w:rsidP="00A92CBD">
            <w:pPr>
              <w:spacing w:after="0" w:line="240" w:lineRule="auto"/>
              <w:jc w:val="both"/>
              <w:rPr>
                <w:rFonts w:ascii="Times New Roman" w:eastAsia="Times New Roman" w:hAnsi="Times New Roman" w:cs="Times New Roman"/>
                <w:b/>
                <w:sz w:val="26"/>
                <w:szCs w:val="26"/>
                <w:lang w:eastAsia="ru-RU"/>
              </w:rPr>
            </w:pPr>
            <w:r w:rsidRPr="00C047E8">
              <w:rPr>
                <w:rFonts w:ascii="Times New Roman" w:eastAsia="Times New Roman" w:hAnsi="Times New Roman" w:cs="Times New Roman"/>
                <w:b/>
                <w:sz w:val="26"/>
                <w:szCs w:val="26"/>
                <w:lang w:eastAsia="ru-RU"/>
              </w:rPr>
              <w:t>Об утверждении порядка</w:t>
            </w:r>
            <w:r w:rsidR="00A92CBD" w:rsidRPr="00A92CBD">
              <w:rPr>
                <w:rFonts w:ascii="Times New Roman" w:eastAsia="Times New Roman" w:hAnsi="Times New Roman" w:cs="Times New Roman"/>
                <w:b/>
                <w:sz w:val="26"/>
                <w:szCs w:val="26"/>
                <w:lang w:eastAsia="ru-RU"/>
              </w:rPr>
              <w:t xml:space="preserve"> </w:t>
            </w:r>
            <w:r w:rsidRPr="00C047E8">
              <w:rPr>
                <w:rFonts w:ascii="Times New Roman" w:eastAsia="Times New Roman" w:hAnsi="Times New Roman" w:cs="Times New Roman"/>
                <w:b/>
                <w:sz w:val="26"/>
                <w:szCs w:val="26"/>
                <w:lang w:eastAsia="ru-RU"/>
              </w:rPr>
              <w:br/>
              <w:t>по</w:t>
            </w:r>
            <w:r w:rsidR="005F0AB4">
              <w:rPr>
                <w:rFonts w:ascii="Times New Roman" w:eastAsia="Times New Roman" w:hAnsi="Times New Roman" w:cs="Times New Roman"/>
                <w:b/>
                <w:sz w:val="26"/>
                <w:szCs w:val="26"/>
                <w:lang w:eastAsia="ru-RU"/>
              </w:rPr>
              <w:t xml:space="preserve"> </w:t>
            </w:r>
            <w:r w:rsidRPr="00C047E8">
              <w:rPr>
                <w:rFonts w:ascii="Times New Roman" w:eastAsia="Times New Roman" w:hAnsi="Times New Roman" w:cs="Times New Roman"/>
                <w:b/>
                <w:sz w:val="26"/>
                <w:szCs w:val="26"/>
                <w:lang w:eastAsia="ru-RU"/>
              </w:rPr>
              <w:t xml:space="preserve"> осуществлению муниципального контроля за </w:t>
            </w:r>
            <w:r w:rsidR="00A92CBD" w:rsidRPr="00A92CBD">
              <w:rPr>
                <w:rFonts w:ascii="Times New Roman" w:eastAsia="Times New Roman" w:hAnsi="Times New Roman" w:cs="Times New Roman"/>
                <w:b/>
                <w:sz w:val="26"/>
                <w:szCs w:val="26"/>
                <w:lang w:eastAsia="ru-RU"/>
              </w:rPr>
              <w:t xml:space="preserve"> использова</w:t>
            </w:r>
            <w:r w:rsidRPr="00C047E8">
              <w:rPr>
                <w:rFonts w:ascii="Times New Roman" w:eastAsia="Times New Roman" w:hAnsi="Times New Roman" w:cs="Times New Roman"/>
                <w:b/>
                <w:sz w:val="26"/>
                <w:szCs w:val="26"/>
                <w:lang w:eastAsia="ru-RU"/>
              </w:rPr>
              <w:t>нием и охраной недр при добыче общераспространенных полезных ископаемых</w:t>
            </w:r>
            <w:r w:rsidR="006D0060">
              <w:rPr>
                <w:rFonts w:ascii="Times New Roman" w:eastAsia="Times New Roman" w:hAnsi="Times New Roman" w:cs="Times New Roman"/>
                <w:b/>
                <w:sz w:val="26"/>
                <w:szCs w:val="26"/>
                <w:lang w:eastAsia="ru-RU"/>
              </w:rPr>
              <w:t>,</w:t>
            </w:r>
            <w:r w:rsidR="00F82256">
              <w:t xml:space="preserve"> </w:t>
            </w:r>
            <w:r w:rsidR="00F82256" w:rsidRPr="00F82256">
              <w:rPr>
                <w:rFonts w:ascii="Times New Roman" w:eastAsia="Times New Roman" w:hAnsi="Times New Roman" w:cs="Times New Roman"/>
                <w:b/>
                <w:sz w:val="26"/>
                <w:szCs w:val="26"/>
                <w:lang w:eastAsia="ru-RU"/>
              </w:rPr>
              <w:t>а также при строительстве подземных сооружений, не связанных с добычей полезных ископаемых на территории Ракитянского района</w:t>
            </w:r>
          </w:p>
        </w:tc>
        <w:tc>
          <w:tcPr>
            <w:tcW w:w="5412" w:type="dxa"/>
          </w:tcPr>
          <w:p w:rsidR="00C047E8" w:rsidRPr="00C047E8" w:rsidRDefault="00C047E8" w:rsidP="00C047E8">
            <w:pPr>
              <w:spacing w:after="0" w:line="240" w:lineRule="auto"/>
              <w:rPr>
                <w:rFonts w:ascii="Times New Roman" w:eastAsia="Times New Roman" w:hAnsi="Times New Roman" w:cs="Times New Roman"/>
                <w:sz w:val="26"/>
                <w:szCs w:val="26"/>
                <w:lang w:eastAsia="ru-RU"/>
              </w:rPr>
            </w:pPr>
          </w:p>
        </w:tc>
      </w:tr>
    </w:tbl>
    <w:p w:rsidR="00C047E8" w:rsidRPr="00C047E8" w:rsidRDefault="00C047E8" w:rsidP="00F82256">
      <w:pPr>
        <w:tabs>
          <w:tab w:val="left" w:pos="1080"/>
        </w:tabs>
        <w:spacing w:after="0" w:line="240" w:lineRule="auto"/>
        <w:rPr>
          <w:rFonts w:ascii="Times New Roman" w:eastAsia="Times New Roman" w:hAnsi="Times New Roman" w:cs="Times New Roman"/>
          <w:sz w:val="26"/>
          <w:szCs w:val="26"/>
          <w:lang w:eastAsia="ru-RU"/>
        </w:rPr>
      </w:pPr>
    </w:p>
    <w:p w:rsidR="00C047E8" w:rsidRPr="00C047E8" w:rsidRDefault="00C047E8" w:rsidP="00C047E8">
      <w:pPr>
        <w:tabs>
          <w:tab w:val="left" w:pos="1080"/>
        </w:tabs>
        <w:spacing w:after="0" w:line="240" w:lineRule="auto"/>
        <w:ind w:firstLine="720"/>
        <w:rPr>
          <w:rFonts w:ascii="Times New Roman" w:eastAsia="Times New Roman" w:hAnsi="Times New Roman" w:cs="Times New Roman"/>
          <w:sz w:val="26"/>
          <w:szCs w:val="26"/>
          <w:lang w:eastAsia="ru-RU"/>
        </w:rPr>
      </w:pPr>
    </w:p>
    <w:p w:rsidR="00C047E8" w:rsidRPr="00C047E8" w:rsidRDefault="00C047E8" w:rsidP="00C047E8">
      <w:pPr>
        <w:widowControl w:val="0"/>
        <w:tabs>
          <w:tab w:val="left" w:pos="1080"/>
        </w:tabs>
        <w:autoSpaceDE w:val="0"/>
        <w:autoSpaceDN w:val="0"/>
        <w:spacing w:after="0" w:line="240" w:lineRule="auto"/>
        <w:jc w:val="both"/>
        <w:rPr>
          <w:rFonts w:ascii="Times New Roman" w:eastAsia="Times New Roman" w:hAnsi="Times New Roman" w:cs="Times New Roman"/>
          <w:b/>
          <w:spacing w:val="30"/>
          <w:sz w:val="26"/>
          <w:szCs w:val="26"/>
          <w:lang w:eastAsia="ru-RU"/>
        </w:rPr>
      </w:pPr>
      <w:r w:rsidRPr="00C047E8">
        <w:rPr>
          <w:rFonts w:ascii="Times New Roman" w:eastAsia="Times New Roman" w:hAnsi="Times New Roman" w:cs="Times New Roman"/>
          <w:sz w:val="26"/>
          <w:szCs w:val="26"/>
          <w:lang w:eastAsia="ru-RU"/>
        </w:rPr>
        <w:t xml:space="preserve">         В соответствии с Федеральным законом от</w:t>
      </w:r>
      <w:r w:rsidR="00A92CBD" w:rsidRPr="00A92CBD">
        <w:rPr>
          <w:rFonts w:ascii="Times New Roman" w:eastAsia="Times New Roman" w:hAnsi="Times New Roman" w:cs="Times New Roman"/>
          <w:sz w:val="26"/>
          <w:szCs w:val="26"/>
          <w:lang w:eastAsia="ru-RU"/>
        </w:rPr>
        <w:t xml:space="preserve"> 21 февраля 1992 года № 2395-1 </w:t>
      </w:r>
      <w:r w:rsidRPr="00C047E8">
        <w:rPr>
          <w:rFonts w:ascii="Times New Roman" w:eastAsia="Times New Roman" w:hAnsi="Times New Roman" w:cs="Times New Roman"/>
          <w:sz w:val="26"/>
          <w:szCs w:val="26"/>
          <w:lang w:eastAsia="ru-RU"/>
        </w:rPr>
        <w:t xml:space="preserve">«О недрах»,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C047E8">
        <w:rPr>
          <w:rFonts w:ascii="Times New Roman" w:eastAsia="Times New Roman" w:hAnsi="Times New Roman" w:cs="Times New Roman"/>
          <w:b/>
          <w:spacing w:val="30"/>
          <w:sz w:val="26"/>
          <w:szCs w:val="26"/>
          <w:lang w:eastAsia="ru-RU"/>
        </w:rPr>
        <w:t>постановляю:</w:t>
      </w:r>
    </w:p>
    <w:p w:rsidR="00C047E8" w:rsidRPr="00C047E8" w:rsidRDefault="00C047E8" w:rsidP="00C047E8">
      <w:pPr>
        <w:tabs>
          <w:tab w:val="left" w:pos="1080"/>
        </w:tabs>
        <w:spacing w:after="0" w:line="240" w:lineRule="auto"/>
        <w:ind w:firstLine="720"/>
        <w:jc w:val="both"/>
        <w:rPr>
          <w:rFonts w:ascii="Times New Roman" w:eastAsia="Times New Roman" w:hAnsi="Times New Roman" w:cs="Times New Roman"/>
          <w:sz w:val="26"/>
          <w:szCs w:val="26"/>
          <w:lang w:eastAsia="ru-RU"/>
        </w:rPr>
      </w:pPr>
      <w:r w:rsidRPr="00C047E8">
        <w:rPr>
          <w:rFonts w:ascii="Times New Roman" w:eastAsia="Times New Roman" w:hAnsi="Times New Roman" w:cs="Times New Roman"/>
          <w:sz w:val="26"/>
          <w:szCs w:val="26"/>
          <w:lang w:eastAsia="ru-RU"/>
        </w:rPr>
        <w:t>1.</w:t>
      </w:r>
      <w:r w:rsidRPr="00C047E8">
        <w:rPr>
          <w:rFonts w:ascii="Times New Roman" w:eastAsia="Times New Roman" w:hAnsi="Times New Roman" w:cs="Times New Roman"/>
          <w:sz w:val="26"/>
          <w:szCs w:val="26"/>
          <w:lang w:eastAsia="ru-RU"/>
        </w:rPr>
        <w:tab/>
        <w:t>Утвердить порядок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w:t>
      </w:r>
      <w:r w:rsidR="00A92CBD" w:rsidRPr="00A92CBD">
        <w:rPr>
          <w:rFonts w:ascii="Times New Roman" w:eastAsia="Times New Roman" w:hAnsi="Times New Roman" w:cs="Times New Roman"/>
          <w:sz w:val="26"/>
          <w:szCs w:val="26"/>
          <w:lang w:eastAsia="ru-RU"/>
        </w:rPr>
        <w:t xml:space="preserve">земных сооружений, не связанных </w:t>
      </w:r>
      <w:r w:rsidRPr="00C047E8">
        <w:rPr>
          <w:rFonts w:ascii="Times New Roman" w:eastAsia="Times New Roman" w:hAnsi="Times New Roman" w:cs="Times New Roman"/>
          <w:sz w:val="26"/>
          <w:szCs w:val="26"/>
          <w:lang w:eastAsia="ru-RU"/>
        </w:rPr>
        <w:t>с добычей полезных ископаемых на территории Ракитянского района (далее – Порядок</w:t>
      </w:r>
      <w:r w:rsidR="002B3C10">
        <w:rPr>
          <w:rFonts w:ascii="Times New Roman" w:eastAsia="Times New Roman" w:hAnsi="Times New Roman" w:cs="Times New Roman"/>
          <w:sz w:val="26"/>
          <w:szCs w:val="26"/>
          <w:lang w:eastAsia="ru-RU"/>
        </w:rPr>
        <w:t>)</w:t>
      </w:r>
      <w:r w:rsidR="00A92CBD" w:rsidRPr="00A92CBD">
        <w:rPr>
          <w:rFonts w:ascii="Times New Roman" w:eastAsia="Times New Roman" w:hAnsi="Times New Roman" w:cs="Times New Roman"/>
          <w:sz w:val="26"/>
          <w:szCs w:val="26"/>
          <w:lang w:eastAsia="ru-RU"/>
        </w:rPr>
        <w:t xml:space="preserve"> (прилагается</w:t>
      </w:r>
      <w:r w:rsidRPr="00C047E8">
        <w:rPr>
          <w:rFonts w:ascii="Times New Roman" w:eastAsia="Times New Roman" w:hAnsi="Times New Roman" w:cs="Times New Roman"/>
          <w:sz w:val="26"/>
          <w:szCs w:val="26"/>
          <w:lang w:eastAsia="ru-RU"/>
        </w:rPr>
        <w:t>).</w:t>
      </w:r>
    </w:p>
    <w:p w:rsidR="00C047E8" w:rsidRPr="00C047E8" w:rsidRDefault="00C047E8" w:rsidP="00C047E8">
      <w:pPr>
        <w:autoSpaceDE w:val="0"/>
        <w:autoSpaceDN w:val="0"/>
        <w:adjustRightInd w:val="0"/>
        <w:spacing w:after="0" w:line="240" w:lineRule="auto"/>
        <w:jc w:val="both"/>
        <w:rPr>
          <w:rFonts w:ascii="Times New Roman" w:eastAsia="Times New Roman" w:hAnsi="Times New Roman" w:cs="Courier New"/>
          <w:sz w:val="26"/>
          <w:szCs w:val="26"/>
          <w:lang w:eastAsia="ru-RU"/>
        </w:rPr>
      </w:pPr>
      <w:r w:rsidRPr="00C047E8">
        <w:rPr>
          <w:rFonts w:ascii="Times New Roman" w:eastAsia="Times New Roman" w:hAnsi="Times New Roman" w:cs="Times New Roman"/>
          <w:sz w:val="26"/>
          <w:szCs w:val="26"/>
          <w:lang w:eastAsia="ru-RU"/>
        </w:rPr>
        <w:t xml:space="preserve">         </w:t>
      </w:r>
      <w:r w:rsidR="00A92CBD" w:rsidRPr="00A92CBD">
        <w:rPr>
          <w:rFonts w:ascii="Times New Roman" w:eastAsia="Times New Roman" w:hAnsi="Times New Roman" w:cs="Times New Roman"/>
          <w:sz w:val="26"/>
          <w:szCs w:val="26"/>
          <w:lang w:eastAsia="ru-RU"/>
        </w:rPr>
        <w:t>2</w:t>
      </w:r>
      <w:r w:rsidRPr="00C047E8">
        <w:rPr>
          <w:rFonts w:ascii="Times New Roman" w:eastAsia="Times New Roman" w:hAnsi="Times New Roman" w:cs="Times New Roman"/>
          <w:sz w:val="26"/>
          <w:szCs w:val="26"/>
          <w:lang w:eastAsia="ru-RU"/>
        </w:rPr>
        <w:t>.</w:t>
      </w:r>
      <w:r w:rsidRPr="00C047E8">
        <w:rPr>
          <w:rFonts w:ascii="Times New Roman" w:eastAsia="Times New Roman" w:hAnsi="Times New Roman" w:cs="Courier New"/>
          <w:sz w:val="26"/>
          <w:szCs w:val="26"/>
          <w:lang w:eastAsia="ru-RU"/>
        </w:rPr>
        <w:t xml:space="preserve"> Опубликовать настоящее постановление в межрайонной газете «Наша жизнь» и разместить на официальном сайте органов местного самоуправления Ракитянского района в информационно-телекомм</w:t>
      </w:r>
      <w:r w:rsidR="00A92CBD" w:rsidRPr="00A92CBD">
        <w:rPr>
          <w:rFonts w:ascii="Times New Roman" w:eastAsia="Times New Roman" w:hAnsi="Times New Roman" w:cs="Courier New"/>
          <w:sz w:val="26"/>
          <w:szCs w:val="26"/>
          <w:lang w:eastAsia="ru-RU"/>
        </w:rPr>
        <w:t>уникационной сети «Интернет».</w:t>
      </w:r>
    </w:p>
    <w:p w:rsidR="00C047E8" w:rsidRPr="00C047E8" w:rsidRDefault="00A92CBD" w:rsidP="00C047E8">
      <w:pPr>
        <w:spacing w:after="0" w:line="240" w:lineRule="auto"/>
        <w:jc w:val="both"/>
        <w:rPr>
          <w:rFonts w:ascii="Times New Roman" w:eastAsia="Times New Roman" w:hAnsi="Times New Roman" w:cs="Times New Roman"/>
          <w:color w:val="000000"/>
          <w:sz w:val="26"/>
          <w:szCs w:val="26"/>
          <w:lang w:eastAsia="ru-RU"/>
        </w:rPr>
      </w:pPr>
      <w:r w:rsidRPr="00A92CBD">
        <w:rPr>
          <w:rFonts w:ascii="Times New Roman" w:eastAsia="Times New Roman" w:hAnsi="Times New Roman" w:cs="Times New Roman"/>
          <w:color w:val="000000"/>
          <w:sz w:val="26"/>
          <w:szCs w:val="26"/>
          <w:lang w:eastAsia="ru-RU"/>
        </w:rPr>
        <w:t xml:space="preserve">         3</w:t>
      </w:r>
      <w:r w:rsidR="00C047E8" w:rsidRPr="00C047E8">
        <w:rPr>
          <w:rFonts w:ascii="Times New Roman" w:eastAsia="Times New Roman" w:hAnsi="Times New Roman" w:cs="Times New Roman"/>
          <w:color w:val="000000"/>
          <w:sz w:val="26"/>
          <w:szCs w:val="26"/>
          <w:lang w:eastAsia="ru-RU"/>
        </w:rPr>
        <w:t xml:space="preserve">. Настоящее </w:t>
      </w:r>
      <w:r w:rsidR="00C047E8" w:rsidRPr="00C047E8">
        <w:rPr>
          <w:rFonts w:ascii="Times New Roman" w:eastAsia="Times New Roman" w:hAnsi="Times New Roman" w:cs="Times New Roman"/>
          <w:sz w:val="26"/>
          <w:szCs w:val="26"/>
          <w:lang w:eastAsia="ru-RU"/>
        </w:rPr>
        <w:t>постановление</w:t>
      </w:r>
      <w:r w:rsidR="00C047E8" w:rsidRPr="00C047E8">
        <w:rPr>
          <w:rFonts w:ascii="Times New Roman" w:eastAsia="Times New Roman" w:hAnsi="Times New Roman" w:cs="Times New Roman"/>
          <w:color w:val="000000"/>
          <w:sz w:val="26"/>
          <w:szCs w:val="26"/>
          <w:lang w:eastAsia="ru-RU"/>
        </w:rPr>
        <w:t xml:space="preserve"> вступает в силу со дня его официального опубликования. </w:t>
      </w:r>
    </w:p>
    <w:p w:rsidR="00C047E8" w:rsidRPr="00C047E8" w:rsidRDefault="00A92CBD" w:rsidP="00C047E8">
      <w:pPr>
        <w:tabs>
          <w:tab w:val="left" w:pos="709"/>
        </w:tabs>
        <w:spacing w:after="0" w:line="240" w:lineRule="auto"/>
        <w:jc w:val="both"/>
        <w:rPr>
          <w:rFonts w:ascii="Times New Roman" w:eastAsia="Times New Roman" w:hAnsi="Times New Roman" w:cs="Times New Roman"/>
          <w:sz w:val="26"/>
          <w:szCs w:val="26"/>
          <w:lang w:eastAsia="ru-RU"/>
        </w:rPr>
      </w:pPr>
      <w:r w:rsidRPr="00A92CBD">
        <w:rPr>
          <w:rFonts w:ascii="Times New Roman" w:eastAsia="Times New Roman" w:hAnsi="Times New Roman" w:cs="Times New Roman"/>
          <w:sz w:val="26"/>
          <w:szCs w:val="26"/>
          <w:lang w:eastAsia="ru-RU"/>
        </w:rPr>
        <w:t xml:space="preserve">         4</w:t>
      </w:r>
      <w:r w:rsidR="00C047E8" w:rsidRPr="00C047E8">
        <w:rPr>
          <w:rFonts w:ascii="Times New Roman" w:eastAsia="Times New Roman" w:hAnsi="Times New Roman" w:cs="Times New Roman"/>
          <w:sz w:val="26"/>
          <w:szCs w:val="26"/>
          <w:lang w:eastAsia="ru-RU"/>
        </w:rPr>
        <w:t>. Контрол</w:t>
      </w:r>
      <w:r w:rsidRPr="00A92CBD">
        <w:rPr>
          <w:rFonts w:ascii="Times New Roman" w:eastAsia="Times New Roman" w:hAnsi="Times New Roman" w:cs="Times New Roman"/>
          <w:sz w:val="26"/>
          <w:szCs w:val="26"/>
          <w:lang w:eastAsia="ru-RU"/>
        </w:rPr>
        <w:t>ь за</w:t>
      </w:r>
      <w:r w:rsidR="00C047E8" w:rsidRPr="00C047E8">
        <w:rPr>
          <w:rFonts w:ascii="Times New Roman" w:eastAsia="Times New Roman" w:hAnsi="Times New Roman" w:cs="Times New Roman"/>
          <w:sz w:val="26"/>
          <w:szCs w:val="26"/>
          <w:lang w:eastAsia="ru-RU"/>
        </w:rPr>
        <w:t xml:space="preserve"> исполнением настоящего </w:t>
      </w:r>
      <w:r w:rsidRPr="00A92CBD">
        <w:rPr>
          <w:rFonts w:ascii="Times New Roman" w:eastAsia="Times New Roman" w:hAnsi="Times New Roman" w:cs="Times New Roman"/>
          <w:sz w:val="26"/>
          <w:szCs w:val="26"/>
          <w:lang w:eastAsia="ru-RU"/>
        </w:rPr>
        <w:t>постановления возложить</w:t>
      </w:r>
      <w:r w:rsidR="00C047E8" w:rsidRPr="00C047E8">
        <w:rPr>
          <w:rFonts w:ascii="Times New Roman" w:eastAsia="Times New Roman" w:hAnsi="Times New Roman" w:cs="Times New Roman"/>
          <w:sz w:val="26"/>
          <w:szCs w:val="26"/>
          <w:lang w:eastAsia="ru-RU"/>
        </w:rPr>
        <w:t xml:space="preserve"> на первого заместителя главы администрации района по строительству, т</w:t>
      </w:r>
      <w:r w:rsidRPr="00A92CBD">
        <w:rPr>
          <w:rFonts w:ascii="Times New Roman" w:eastAsia="Times New Roman" w:hAnsi="Times New Roman" w:cs="Times New Roman"/>
          <w:sz w:val="26"/>
          <w:szCs w:val="26"/>
          <w:lang w:eastAsia="ru-RU"/>
        </w:rPr>
        <w:t xml:space="preserve">ранспорту, ЖКХ и муниципальной собственности </w:t>
      </w:r>
      <w:r w:rsidR="00C047E8" w:rsidRPr="00C047E8">
        <w:rPr>
          <w:rFonts w:ascii="Times New Roman" w:eastAsia="Times New Roman" w:hAnsi="Times New Roman" w:cs="Times New Roman"/>
          <w:sz w:val="26"/>
          <w:szCs w:val="26"/>
          <w:lang w:eastAsia="ru-RU"/>
        </w:rPr>
        <w:t>Р.М.</w:t>
      </w:r>
      <w:r w:rsidRPr="00A92CBD">
        <w:rPr>
          <w:rFonts w:ascii="Times New Roman" w:eastAsia="Times New Roman" w:hAnsi="Times New Roman" w:cs="Times New Roman"/>
          <w:sz w:val="26"/>
          <w:szCs w:val="26"/>
          <w:lang w:eastAsia="ru-RU"/>
        </w:rPr>
        <w:t xml:space="preserve"> </w:t>
      </w:r>
      <w:r w:rsidR="00C047E8" w:rsidRPr="00C047E8">
        <w:rPr>
          <w:rFonts w:ascii="Times New Roman" w:eastAsia="Times New Roman" w:hAnsi="Times New Roman" w:cs="Times New Roman"/>
          <w:sz w:val="26"/>
          <w:szCs w:val="26"/>
          <w:lang w:eastAsia="ru-RU"/>
        </w:rPr>
        <w:t>Шульженко.</w:t>
      </w:r>
    </w:p>
    <w:p w:rsidR="00C047E8" w:rsidRPr="00C047E8" w:rsidRDefault="00C047E8" w:rsidP="00C047E8">
      <w:pPr>
        <w:tabs>
          <w:tab w:val="left" w:pos="555"/>
          <w:tab w:val="left" w:pos="1200"/>
        </w:tabs>
        <w:spacing w:after="0" w:line="240" w:lineRule="auto"/>
        <w:jc w:val="both"/>
        <w:rPr>
          <w:rFonts w:ascii="Times New Roman" w:eastAsia="Times New Roman" w:hAnsi="Times New Roman" w:cs="Times New Roman"/>
          <w:sz w:val="26"/>
          <w:szCs w:val="26"/>
          <w:lang w:eastAsia="ru-RU"/>
        </w:rPr>
      </w:pPr>
    </w:p>
    <w:p w:rsidR="00C047E8" w:rsidRPr="00C047E8" w:rsidRDefault="00C047E8" w:rsidP="00C047E8">
      <w:pPr>
        <w:tabs>
          <w:tab w:val="left" w:pos="555"/>
          <w:tab w:val="left" w:pos="1200"/>
        </w:tabs>
        <w:spacing w:after="0" w:line="240" w:lineRule="auto"/>
        <w:jc w:val="both"/>
        <w:rPr>
          <w:rFonts w:ascii="Times New Roman" w:eastAsia="Times New Roman" w:hAnsi="Times New Roman" w:cs="Times New Roman"/>
          <w:b/>
          <w:sz w:val="26"/>
          <w:szCs w:val="26"/>
          <w:lang w:eastAsia="ru-RU"/>
        </w:rPr>
      </w:pPr>
      <w:r w:rsidRPr="00C047E8">
        <w:rPr>
          <w:rFonts w:ascii="Times New Roman" w:eastAsia="Times New Roman" w:hAnsi="Times New Roman" w:cs="Times New Roman"/>
          <w:b/>
          <w:sz w:val="26"/>
          <w:szCs w:val="26"/>
          <w:lang w:eastAsia="ru-RU"/>
        </w:rPr>
        <w:t xml:space="preserve">Глава администрации  </w:t>
      </w:r>
      <w:r w:rsidR="00A92CBD">
        <w:rPr>
          <w:rFonts w:ascii="Times New Roman" w:eastAsia="Times New Roman" w:hAnsi="Times New Roman" w:cs="Times New Roman"/>
          <w:b/>
          <w:sz w:val="26"/>
          <w:szCs w:val="26"/>
          <w:lang w:eastAsia="ru-RU"/>
        </w:rPr>
        <w:t xml:space="preserve">        </w:t>
      </w:r>
    </w:p>
    <w:p w:rsidR="00C047E8" w:rsidRDefault="00C047E8" w:rsidP="00C047E8">
      <w:pPr>
        <w:tabs>
          <w:tab w:val="left" w:pos="555"/>
          <w:tab w:val="left" w:pos="1200"/>
        </w:tabs>
        <w:spacing w:after="0" w:line="240" w:lineRule="auto"/>
        <w:jc w:val="both"/>
        <w:rPr>
          <w:rFonts w:ascii="Times New Roman" w:eastAsia="Times New Roman" w:hAnsi="Times New Roman" w:cs="Times New Roman"/>
          <w:b/>
          <w:sz w:val="26"/>
          <w:szCs w:val="26"/>
          <w:lang w:eastAsia="ru-RU"/>
        </w:rPr>
      </w:pPr>
      <w:r w:rsidRPr="00C047E8">
        <w:rPr>
          <w:rFonts w:ascii="Times New Roman" w:eastAsia="Times New Roman" w:hAnsi="Times New Roman" w:cs="Times New Roman"/>
          <w:b/>
          <w:sz w:val="26"/>
          <w:szCs w:val="26"/>
          <w:lang w:eastAsia="ru-RU"/>
        </w:rPr>
        <w:lastRenderedPageBreak/>
        <w:t xml:space="preserve">Ракитянского района                                                                 </w:t>
      </w:r>
      <w:r w:rsidR="00A92CBD" w:rsidRPr="00A92CBD">
        <w:rPr>
          <w:rFonts w:ascii="Times New Roman" w:eastAsia="Times New Roman" w:hAnsi="Times New Roman" w:cs="Times New Roman"/>
          <w:b/>
          <w:sz w:val="26"/>
          <w:szCs w:val="26"/>
          <w:lang w:eastAsia="ru-RU"/>
        </w:rPr>
        <w:t xml:space="preserve">       </w:t>
      </w:r>
      <w:r w:rsidRPr="00C047E8">
        <w:rPr>
          <w:rFonts w:ascii="Times New Roman" w:eastAsia="Times New Roman" w:hAnsi="Times New Roman" w:cs="Times New Roman"/>
          <w:b/>
          <w:sz w:val="26"/>
          <w:szCs w:val="26"/>
          <w:lang w:eastAsia="ru-RU"/>
        </w:rPr>
        <w:t xml:space="preserve">      </w:t>
      </w:r>
      <w:r w:rsidR="00A92CBD">
        <w:rPr>
          <w:rFonts w:ascii="Times New Roman" w:eastAsia="Times New Roman" w:hAnsi="Times New Roman" w:cs="Times New Roman"/>
          <w:b/>
          <w:sz w:val="26"/>
          <w:szCs w:val="26"/>
          <w:lang w:eastAsia="ru-RU"/>
        </w:rPr>
        <w:t xml:space="preserve">         </w:t>
      </w:r>
      <w:r w:rsidRPr="00C047E8">
        <w:rPr>
          <w:rFonts w:ascii="Times New Roman" w:eastAsia="Times New Roman" w:hAnsi="Times New Roman" w:cs="Times New Roman"/>
          <w:b/>
          <w:sz w:val="26"/>
          <w:szCs w:val="26"/>
          <w:lang w:eastAsia="ru-RU"/>
        </w:rPr>
        <w:t>А.В. Климов</w:t>
      </w:r>
    </w:p>
    <w:p w:rsidR="00C047E8" w:rsidRPr="00C047E8" w:rsidRDefault="00C047E8" w:rsidP="00C047E8">
      <w:pPr>
        <w:tabs>
          <w:tab w:val="left" w:pos="555"/>
          <w:tab w:val="left" w:pos="1200"/>
        </w:tabs>
        <w:spacing w:after="0" w:line="240" w:lineRule="auto"/>
        <w:jc w:val="both"/>
        <w:rPr>
          <w:rFonts w:ascii="Times New Roman" w:eastAsia="Times New Roman" w:hAnsi="Times New Roman" w:cs="Times New Roman"/>
          <w:b/>
          <w:sz w:val="26"/>
          <w:szCs w:val="26"/>
          <w:lang w:eastAsia="ru-RU"/>
        </w:rPr>
      </w:pPr>
    </w:p>
    <w:p w:rsidR="00F1177D" w:rsidRPr="00A92CBD" w:rsidRDefault="008D5C51" w:rsidP="002B3C10">
      <w:pPr>
        <w:tabs>
          <w:tab w:val="left" w:pos="555"/>
          <w:tab w:val="left" w:pos="1200"/>
          <w:tab w:val="left" w:pos="6645"/>
        </w:tabs>
        <w:spacing w:after="0" w:line="240" w:lineRule="auto"/>
        <w:jc w:val="both"/>
        <w:rPr>
          <w:rFonts w:ascii="Times New Roman" w:hAnsi="Times New Roman" w:cs="Times New Roman"/>
          <w:b/>
          <w:sz w:val="26"/>
          <w:szCs w:val="26"/>
        </w:rPr>
      </w:pPr>
      <w:r w:rsidRPr="00A92CBD">
        <w:rPr>
          <w:rFonts w:ascii="Times New Roman" w:hAnsi="Times New Roman" w:cs="Times New Roman"/>
          <w:b/>
          <w:sz w:val="26"/>
          <w:szCs w:val="26"/>
        </w:rPr>
        <w:t xml:space="preserve">                                                          </w:t>
      </w:r>
      <w:r w:rsidR="00F1177D" w:rsidRPr="00A92CBD">
        <w:rPr>
          <w:rFonts w:ascii="Times New Roman" w:hAnsi="Times New Roman" w:cs="Times New Roman"/>
          <w:b/>
          <w:sz w:val="26"/>
          <w:szCs w:val="26"/>
        </w:rPr>
        <w:t xml:space="preserve">                              </w:t>
      </w:r>
      <w:r w:rsidR="002B3C10">
        <w:rPr>
          <w:rFonts w:ascii="Times New Roman" w:hAnsi="Times New Roman" w:cs="Times New Roman"/>
          <w:b/>
          <w:sz w:val="26"/>
          <w:szCs w:val="26"/>
        </w:rPr>
        <w:t xml:space="preserve">                   </w:t>
      </w:r>
      <w:r w:rsidR="00F1177D" w:rsidRPr="00A92CBD">
        <w:rPr>
          <w:rFonts w:ascii="Times New Roman" w:hAnsi="Times New Roman" w:cs="Times New Roman"/>
          <w:b/>
          <w:sz w:val="26"/>
          <w:szCs w:val="26"/>
        </w:rPr>
        <w:t xml:space="preserve"> Приложение</w:t>
      </w:r>
    </w:p>
    <w:p w:rsidR="00F1177D" w:rsidRPr="00A92CBD" w:rsidRDefault="00F1177D" w:rsidP="002B3C10">
      <w:pPr>
        <w:tabs>
          <w:tab w:val="left" w:pos="6060"/>
        </w:tabs>
        <w:spacing w:after="0" w:line="240" w:lineRule="auto"/>
        <w:jc w:val="both"/>
        <w:rPr>
          <w:rFonts w:ascii="Times New Roman" w:hAnsi="Times New Roman" w:cs="Times New Roman"/>
          <w:b/>
          <w:sz w:val="26"/>
          <w:szCs w:val="26"/>
        </w:rPr>
      </w:pPr>
      <w:r w:rsidRPr="00A92CBD">
        <w:rPr>
          <w:rFonts w:ascii="Times New Roman" w:hAnsi="Times New Roman" w:cs="Times New Roman"/>
          <w:b/>
          <w:sz w:val="26"/>
          <w:szCs w:val="26"/>
        </w:rPr>
        <w:tab/>
      </w:r>
      <w:r w:rsidR="002B3C10">
        <w:rPr>
          <w:rFonts w:ascii="Times New Roman" w:hAnsi="Times New Roman" w:cs="Times New Roman"/>
          <w:b/>
          <w:sz w:val="26"/>
          <w:szCs w:val="26"/>
        </w:rPr>
        <w:t xml:space="preserve">                </w:t>
      </w:r>
      <w:r w:rsidRPr="00A92CBD">
        <w:rPr>
          <w:rFonts w:ascii="Times New Roman" w:hAnsi="Times New Roman" w:cs="Times New Roman"/>
          <w:b/>
          <w:sz w:val="26"/>
          <w:szCs w:val="26"/>
        </w:rPr>
        <w:t>Утвержден</w:t>
      </w:r>
    </w:p>
    <w:p w:rsidR="0020084B" w:rsidRPr="00A92CBD" w:rsidRDefault="00F1177D" w:rsidP="002B3C10">
      <w:pPr>
        <w:tabs>
          <w:tab w:val="left" w:pos="555"/>
          <w:tab w:val="left" w:pos="1200"/>
        </w:tabs>
        <w:spacing w:after="0" w:line="240" w:lineRule="auto"/>
        <w:jc w:val="both"/>
        <w:rPr>
          <w:rFonts w:ascii="Times New Roman" w:hAnsi="Times New Roman" w:cs="Times New Roman"/>
          <w:b/>
          <w:sz w:val="26"/>
          <w:szCs w:val="26"/>
        </w:rPr>
      </w:pPr>
      <w:r w:rsidRPr="00A92CBD">
        <w:rPr>
          <w:rFonts w:ascii="Times New Roman" w:hAnsi="Times New Roman" w:cs="Times New Roman"/>
          <w:b/>
          <w:sz w:val="26"/>
          <w:szCs w:val="26"/>
        </w:rPr>
        <w:t xml:space="preserve">                                                                     </w:t>
      </w:r>
      <w:r w:rsidR="002B3C10">
        <w:rPr>
          <w:rFonts w:ascii="Times New Roman" w:hAnsi="Times New Roman" w:cs="Times New Roman"/>
          <w:b/>
          <w:sz w:val="26"/>
          <w:szCs w:val="26"/>
        </w:rPr>
        <w:t xml:space="preserve">                  </w:t>
      </w:r>
      <w:r w:rsidRPr="00A92CBD">
        <w:rPr>
          <w:rFonts w:ascii="Times New Roman" w:hAnsi="Times New Roman" w:cs="Times New Roman"/>
          <w:b/>
          <w:sz w:val="26"/>
          <w:szCs w:val="26"/>
        </w:rPr>
        <w:t xml:space="preserve"> </w:t>
      </w:r>
      <w:r w:rsidR="00194DA3" w:rsidRPr="00A92CBD">
        <w:rPr>
          <w:rFonts w:ascii="Times New Roman" w:hAnsi="Times New Roman" w:cs="Times New Roman"/>
          <w:b/>
          <w:sz w:val="26"/>
          <w:szCs w:val="26"/>
        </w:rPr>
        <w:t>п</w:t>
      </w:r>
      <w:r w:rsidR="0020084B" w:rsidRPr="00A92CBD">
        <w:rPr>
          <w:rFonts w:ascii="Times New Roman" w:hAnsi="Times New Roman" w:cs="Times New Roman"/>
          <w:b/>
          <w:sz w:val="26"/>
          <w:szCs w:val="26"/>
        </w:rPr>
        <w:t xml:space="preserve">остановлением администрации </w:t>
      </w:r>
    </w:p>
    <w:p w:rsidR="00F1177D" w:rsidRPr="00A92CBD" w:rsidRDefault="0020084B" w:rsidP="002B3C10">
      <w:pPr>
        <w:tabs>
          <w:tab w:val="left" w:pos="555"/>
          <w:tab w:val="left" w:pos="1200"/>
        </w:tabs>
        <w:spacing w:after="0" w:line="240" w:lineRule="auto"/>
        <w:jc w:val="both"/>
        <w:rPr>
          <w:rFonts w:ascii="Times New Roman" w:hAnsi="Times New Roman" w:cs="Times New Roman"/>
          <w:b/>
          <w:sz w:val="26"/>
          <w:szCs w:val="26"/>
        </w:rPr>
      </w:pPr>
      <w:r w:rsidRPr="00A92CBD">
        <w:rPr>
          <w:rFonts w:ascii="Times New Roman" w:hAnsi="Times New Roman" w:cs="Times New Roman"/>
          <w:b/>
          <w:sz w:val="26"/>
          <w:szCs w:val="26"/>
        </w:rPr>
        <w:t xml:space="preserve">                                                                             </w:t>
      </w:r>
      <w:r w:rsidR="002B3C10">
        <w:rPr>
          <w:rFonts w:ascii="Times New Roman" w:hAnsi="Times New Roman" w:cs="Times New Roman"/>
          <w:b/>
          <w:sz w:val="26"/>
          <w:szCs w:val="26"/>
        </w:rPr>
        <w:t xml:space="preserve">                      </w:t>
      </w:r>
      <w:r w:rsidRPr="00A92CBD">
        <w:rPr>
          <w:rFonts w:ascii="Times New Roman" w:hAnsi="Times New Roman" w:cs="Times New Roman"/>
          <w:b/>
          <w:sz w:val="26"/>
          <w:szCs w:val="26"/>
        </w:rPr>
        <w:t>Ракитянского района</w:t>
      </w:r>
    </w:p>
    <w:p w:rsidR="00F1177D" w:rsidRPr="00A92CBD" w:rsidRDefault="00F1177D" w:rsidP="002B3C10">
      <w:pPr>
        <w:tabs>
          <w:tab w:val="left" w:pos="555"/>
          <w:tab w:val="left" w:pos="1200"/>
        </w:tabs>
        <w:spacing w:after="0" w:line="240" w:lineRule="auto"/>
        <w:jc w:val="both"/>
        <w:rPr>
          <w:rFonts w:ascii="Times New Roman" w:hAnsi="Times New Roman" w:cs="Times New Roman"/>
          <w:b/>
          <w:sz w:val="26"/>
          <w:szCs w:val="26"/>
        </w:rPr>
      </w:pPr>
      <w:r w:rsidRPr="00A92CBD">
        <w:rPr>
          <w:rFonts w:ascii="Times New Roman" w:hAnsi="Times New Roman" w:cs="Times New Roman"/>
          <w:b/>
          <w:sz w:val="26"/>
          <w:szCs w:val="26"/>
        </w:rPr>
        <w:t xml:space="preserve">                                                                  </w:t>
      </w:r>
      <w:r w:rsidR="0020084B" w:rsidRPr="00A92CBD">
        <w:rPr>
          <w:rFonts w:ascii="Times New Roman" w:hAnsi="Times New Roman" w:cs="Times New Roman"/>
          <w:b/>
          <w:sz w:val="26"/>
          <w:szCs w:val="26"/>
        </w:rPr>
        <w:t xml:space="preserve">    </w:t>
      </w:r>
      <w:r w:rsidR="002B3C10">
        <w:rPr>
          <w:rFonts w:ascii="Times New Roman" w:hAnsi="Times New Roman" w:cs="Times New Roman"/>
          <w:b/>
          <w:sz w:val="26"/>
          <w:szCs w:val="26"/>
        </w:rPr>
        <w:t xml:space="preserve">                  </w:t>
      </w:r>
      <w:r w:rsidR="00ED5377">
        <w:rPr>
          <w:rFonts w:ascii="Times New Roman" w:hAnsi="Times New Roman" w:cs="Times New Roman"/>
          <w:b/>
          <w:sz w:val="26"/>
          <w:szCs w:val="26"/>
        </w:rPr>
        <w:t xml:space="preserve">          </w:t>
      </w:r>
      <w:r w:rsidR="002B3C10">
        <w:rPr>
          <w:rFonts w:ascii="Times New Roman" w:hAnsi="Times New Roman" w:cs="Times New Roman"/>
          <w:b/>
          <w:sz w:val="26"/>
          <w:szCs w:val="26"/>
        </w:rPr>
        <w:t xml:space="preserve">  </w:t>
      </w:r>
      <w:r w:rsidR="00ED5377">
        <w:rPr>
          <w:rFonts w:ascii="Times New Roman" w:hAnsi="Times New Roman" w:cs="Times New Roman"/>
          <w:b/>
          <w:sz w:val="26"/>
          <w:szCs w:val="26"/>
        </w:rPr>
        <w:t xml:space="preserve">от «16» октября </w:t>
      </w:r>
      <w:r w:rsidR="0020084B" w:rsidRPr="00A92CBD">
        <w:rPr>
          <w:rFonts w:ascii="Times New Roman" w:hAnsi="Times New Roman" w:cs="Times New Roman"/>
          <w:b/>
          <w:sz w:val="26"/>
          <w:szCs w:val="26"/>
        </w:rPr>
        <w:t>2020</w:t>
      </w:r>
      <w:r w:rsidRPr="00A92CBD">
        <w:rPr>
          <w:rFonts w:ascii="Times New Roman" w:hAnsi="Times New Roman" w:cs="Times New Roman"/>
          <w:b/>
          <w:sz w:val="26"/>
          <w:szCs w:val="26"/>
        </w:rPr>
        <w:t>г.</w:t>
      </w:r>
    </w:p>
    <w:p w:rsidR="00F1177D" w:rsidRDefault="00F1177D" w:rsidP="002B3C10">
      <w:pPr>
        <w:tabs>
          <w:tab w:val="left" w:pos="555"/>
          <w:tab w:val="left" w:pos="1200"/>
        </w:tabs>
        <w:spacing w:after="0" w:line="240" w:lineRule="auto"/>
        <w:jc w:val="both"/>
        <w:rPr>
          <w:rFonts w:ascii="Times New Roman" w:hAnsi="Times New Roman" w:cs="Times New Roman"/>
          <w:b/>
          <w:sz w:val="26"/>
          <w:szCs w:val="26"/>
        </w:rPr>
      </w:pPr>
      <w:r w:rsidRPr="00A92CBD">
        <w:rPr>
          <w:rFonts w:ascii="Times New Roman" w:hAnsi="Times New Roman" w:cs="Times New Roman"/>
          <w:b/>
          <w:sz w:val="26"/>
          <w:szCs w:val="26"/>
        </w:rPr>
        <w:t xml:space="preserve">                                                                                      </w:t>
      </w:r>
      <w:r w:rsidR="002B3C10">
        <w:rPr>
          <w:rFonts w:ascii="Times New Roman" w:hAnsi="Times New Roman" w:cs="Times New Roman"/>
          <w:b/>
          <w:sz w:val="26"/>
          <w:szCs w:val="26"/>
        </w:rPr>
        <w:t xml:space="preserve">                     </w:t>
      </w:r>
      <w:r w:rsidR="00ED5377">
        <w:rPr>
          <w:rFonts w:ascii="Times New Roman" w:hAnsi="Times New Roman" w:cs="Times New Roman"/>
          <w:b/>
          <w:sz w:val="26"/>
          <w:szCs w:val="26"/>
        </w:rPr>
        <w:t xml:space="preserve">     </w:t>
      </w:r>
      <w:bookmarkStart w:id="0" w:name="_GoBack"/>
      <w:bookmarkEnd w:id="0"/>
      <w:r w:rsidR="00ED5377">
        <w:rPr>
          <w:rFonts w:ascii="Times New Roman" w:hAnsi="Times New Roman" w:cs="Times New Roman"/>
          <w:b/>
          <w:sz w:val="26"/>
          <w:szCs w:val="26"/>
        </w:rPr>
        <w:t xml:space="preserve">   № 153</w:t>
      </w:r>
    </w:p>
    <w:p w:rsidR="002B3C10" w:rsidRPr="00A92CBD" w:rsidRDefault="002B3C10" w:rsidP="002B3C10">
      <w:pPr>
        <w:tabs>
          <w:tab w:val="left" w:pos="555"/>
          <w:tab w:val="left" w:pos="1200"/>
        </w:tabs>
        <w:spacing w:after="0" w:line="240" w:lineRule="auto"/>
        <w:jc w:val="both"/>
        <w:rPr>
          <w:rFonts w:ascii="Times New Roman" w:hAnsi="Times New Roman" w:cs="Times New Roman"/>
          <w:b/>
          <w:sz w:val="26"/>
          <w:szCs w:val="26"/>
        </w:rPr>
      </w:pPr>
    </w:p>
    <w:p w:rsidR="0084276E" w:rsidRPr="00A92CBD" w:rsidRDefault="00F1177D" w:rsidP="008D5C51">
      <w:pPr>
        <w:tabs>
          <w:tab w:val="left" w:pos="555"/>
          <w:tab w:val="left" w:pos="1200"/>
        </w:tabs>
        <w:jc w:val="both"/>
        <w:rPr>
          <w:rFonts w:ascii="Times New Roman" w:hAnsi="Times New Roman" w:cs="Times New Roman"/>
          <w:b/>
          <w:sz w:val="26"/>
          <w:szCs w:val="26"/>
        </w:rPr>
      </w:pPr>
      <w:r w:rsidRPr="00A92CBD">
        <w:rPr>
          <w:rFonts w:ascii="Times New Roman" w:hAnsi="Times New Roman" w:cs="Times New Roman"/>
          <w:b/>
          <w:sz w:val="26"/>
          <w:szCs w:val="26"/>
        </w:rPr>
        <w:t xml:space="preserve">                                                 </w:t>
      </w:r>
      <w:r w:rsidR="008D5C51" w:rsidRPr="00A92CBD">
        <w:rPr>
          <w:rFonts w:ascii="Times New Roman" w:hAnsi="Times New Roman" w:cs="Times New Roman"/>
          <w:b/>
          <w:sz w:val="26"/>
          <w:szCs w:val="26"/>
        </w:rPr>
        <w:t xml:space="preserve">      </w:t>
      </w:r>
      <w:r w:rsidR="0084276E" w:rsidRPr="00A92CBD">
        <w:rPr>
          <w:rFonts w:ascii="Times New Roman" w:eastAsia="Times New Roman" w:hAnsi="Times New Roman" w:cs="Times New Roman"/>
          <w:b/>
          <w:bCs/>
          <w:sz w:val="26"/>
          <w:szCs w:val="26"/>
          <w:lang w:eastAsia="ru-RU"/>
        </w:rPr>
        <w:t>Порядок</w:t>
      </w:r>
      <w:r w:rsidR="0084276E" w:rsidRPr="00A92CBD">
        <w:rPr>
          <w:rFonts w:ascii="Times New Roman" w:eastAsia="Times New Roman" w:hAnsi="Times New Roman" w:cs="Times New Roman"/>
          <w:sz w:val="26"/>
          <w:szCs w:val="26"/>
          <w:lang w:eastAsia="ru-RU"/>
        </w:rPr>
        <w:br/>
      </w:r>
      <w:r w:rsidR="0084276E" w:rsidRPr="00A92CBD">
        <w:rPr>
          <w:rFonts w:ascii="Times New Roman" w:eastAsia="Times New Roman" w:hAnsi="Times New Roman" w:cs="Times New Roman"/>
          <w:b/>
          <w:bCs/>
          <w:sz w:val="26"/>
          <w:szCs w:val="26"/>
          <w:lang w:eastAsia="ru-RU"/>
        </w:rPr>
        <w:t>осуществления муни</w:t>
      </w:r>
      <w:r w:rsidR="008E7045" w:rsidRPr="00A92CBD">
        <w:rPr>
          <w:rFonts w:ascii="Times New Roman" w:eastAsia="Times New Roman" w:hAnsi="Times New Roman" w:cs="Times New Roman"/>
          <w:b/>
          <w:bCs/>
          <w:sz w:val="26"/>
          <w:szCs w:val="26"/>
          <w:lang w:eastAsia="ru-RU"/>
        </w:rPr>
        <w:t>ципального контроля з</w:t>
      </w:r>
      <w:r w:rsidR="0084276E" w:rsidRPr="00A92CBD">
        <w:rPr>
          <w:rFonts w:ascii="Times New Roman" w:eastAsia="Times New Roman" w:hAnsi="Times New Roman" w:cs="Times New Roman"/>
          <w:b/>
          <w:bCs/>
          <w:sz w:val="26"/>
          <w:szCs w:val="26"/>
          <w:lang w:eastAsia="ru-RU"/>
        </w:rPr>
        <w:t xml:space="preserve">а </w:t>
      </w:r>
      <w:r w:rsidR="008E7045" w:rsidRPr="00A92CBD">
        <w:rPr>
          <w:rFonts w:ascii="Times New Roman" w:eastAsia="Times New Roman" w:hAnsi="Times New Roman" w:cs="Times New Roman"/>
          <w:b/>
          <w:bCs/>
          <w:sz w:val="26"/>
          <w:szCs w:val="26"/>
          <w:lang w:eastAsia="ru-RU"/>
        </w:rPr>
        <w:t xml:space="preserve">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w:t>
      </w:r>
      <w:r w:rsidR="0084276E" w:rsidRPr="00A92CBD">
        <w:rPr>
          <w:rFonts w:ascii="Times New Roman" w:eastAsia="Times New Roman" w:hAnsi="Times New Roman" w:cs="Times New Roman"/>
          <w:b/>
          <w:bCs/>
          <w:sz w:val="26"/>
          <w:szCs w:val="26"/>
          <w:lang w:eastAsia="ru-RU"/>
        </w:rPr>
        <w:t>территории мун</w:t>
      </w:r>
      <w:r w:rsidR="00E05AE2" w:rsidRPr="00A92CBD">
        <w:rPr>
          <w:rFonts w:ascii="Times New Roman" w:eastAsia="Times New Roman" w:hAnsi="Times New Roman" w:cs="Times New Roman"/>
          <w:b/>
          <w:bCs/>
          <w:sz w:val="26"/>
          <w:szCs w:val="26"/>
          <w:lang w:eastAsia="ru-RU"/>
        </w:rPr>
        <w:t>иципального района «Ракитянский</w:t>
      </w:r>
      <w:r w:rsidR="0084276E" w:rsidRPr="00A92CBD">
        <w:rPr>
          <w:rFonts w:ascii="Times New Roman" w:eastAsia="Times New Roman" w:hAnsi="Times New Roman" w:cs="Times New Roman"/>
          <w:b/>
          <w:bCs/>
          <w:sz w:val="26"/>
          <w:szCs w:val="26"/>
          <w:lang w:eastAsia="ru-RU"/>
        </w:rPr>
        <w:t xml:space="preserve"> район» Белгородской</w:t>
      </w:r>
      <w:r w:rsidR="0084276E" w:rsidRPr="00A92CBD">
        <w:rPr>
          <w:rFonts w:ascii="Times New Roman" w:eastAsia="Times New Roman" w:hAnsi="Times New Roman" w:cs="Times New Roman"/>
          <w:sz w:val="26"/>
          <w:szCs w:val="26"/>
          <w:lang w:eastAsia="ru-RU"/>
        </w:rPr>
        <w:t xml:space="preserve"> </w:t>
      </w:r>
      <w:r w:rsidR="0084276E" w:rsidRPr="00A92CBD">
        <w:rPr>
          <w:rFonts w:ascii="Times New Roman" w:eastAsia="Times New Roman" w:hAnsi="Times New Roman" w:cs="Times New Roman"/>
          <w:b/>
          <w:sz w:val="26"/>
          <w:szCs w:val="26"/>
          <w:lang w:eastAsia="ru-RU"/>
        </w:rPr>
        <w:t>области</w:t>
      </w:r>
    </w:p>
    <w:p w:rsidR="0084276E" w:rsidRPr="00A92CBD" w:rsidRDefault="0084276E" w:rsidP="0084276E">
      <w:pPr>
        <w:spacing w:before="100" w:beforeAutospacing="1" w:after="100" w:afterAutospacing="1"/>
        <w:jc w:val="center"/>
        <w:outlineLvl w:val="2"/>
        <w:rPr>
          <w:rFonts w:ascii="Times New Roman" w:eastAsia="Times New Roman" w:hAnsi="Times New Roman" w:cs="Times New Roman"/>
          <w:b/>
          <w:bCs/>
          <w:sz w:val="26"/>
          <w:szCs w:val="26"/>
          <w:lang w:eastAsia="ru-RU"/>
        </w:rPr>
      </w:pPr>
      <w:bookmarkStart w:id="1" w:name="bssPhr17"/>
      <w:bookmarkStart w:id="2" w:name="dfaszzqy9o"/>
      <w:bookmarkStart w:id="3" w:name="tpos2"/>
      <w:bookmarkStart w:id="4" w:name="tit2"/>
      <w:bookmarkStart w:id="5" w:name="bssPhr18"/>
      <w:bookmarkStart w:id="6" w:name="dfasog31e7"/>
      <w:bookmarkEnd w:id="1"/>
      <w:bookmarkEnd w:id="2"/>
      <w:bookmarkEnd w:id="3"/>
      <w:bookmarkEnd w:id="4"/>
      <w:bookmarkEnd w:id="5"/>
      <w:bookmarkEnd w:id="6"/>
      <w:r w:rsidRPr="00A92CBD">
        <w:rPr>
          <w:rFonts w:ascii="Times New Roman" w:eastAsia="Times New Roman" w:hAnsi="Times New Roman" w:cs="Times New Roman"/>
          <w:b/>
          <w:bCs/>
          <w:sz w:val="26"/>
          <w:szCs w:val="26"/>
          <w:lang w:eastAsia="ru-RU"/>
        </w:rPr>
        <w:t>1. Общие положения</w:t>
      </w:r>
    </w:p>
    <w:p w:rsidR="00757C17" w:rsidRPr="00A92CBD" w:rsidRDefault="00194DA3" w:rsidP="00FF7E90">
      <w:pPr>
        <w:spacing w:after="0"/>
        <w:jc w:val="both"/>
        <w:rPr>
          <w:rFonts w:ascii="Times New Roman" w:eastAsia="Times New Roman" w:hAnsi="Times New Roman" w:cs="Times New Roman"/>
          <w:sz w:val="26"/>
          <w:szCs w:val="26"/>
          <w:lang w:eastAsia="ru-RU"/>
        </w:rPr>
      </w:pPr>
      <w:bookmarkStart w:id="7" w:name="bssPhr19"/>
      <w:bookmarkStart w:id="8" w:name="dfas64r2tc"/>
      <w:bookmarkEnd w:id="7"/>
      <w:bookmarkEnd w:id="8"/>
      <w:r w:rsidRPr="00A92CBD">
        <w:rPr>
          <w:rFonts w:ascii="Times New Roman" w:eastAsia="Times New Roman" w:hAnsi="Times New Roman" w:cs="Times New Roman"/>
          <w:sz w:val="26"/>
          <w:szCs w:val="26"/>
          <w:lang w:eastAsia="ru-RU"/>
        </w:rPr>
        <w:t xml:space="preserve">         </w:t>
      </w:r>
      <w:r w:rsidR="0084276E" w:rsidRPr="00A92CBD">
        <w:rPr>
          <w:rFonts w:ascii="Times New Roman" w:eastAsia="Times New Roman" w:hAnsi="Times New Roman" w:cs="Times New Roman"/>
          <w:sz w:val="26"/>
          <w:szCs w:val="26"/>
          <w:lang w:eastAsia="ru-RU"/>
        </w:rPr>
        <w:t xml:space="preserve">1.1. Настоящий Порядок </w:t>
      </w:r>
      <w:r w:rsidR="008E7045" w:rsidRPr="00A92CBD">
        <w:rPr>
          <w:rFonts w:ascii="Times New Roman" w:eastAsia="Times New Roman" w:hAnsi="Times New Roman" w:cs="Times New Roman"/>
          <w:sz w:val="26"/>
          <w:szCs w:val="26"/>
          <w:lang w:eastAsia="ru-RU"/>
        </w:rPr>
        <w:t xml:space="preserve"> разработан в соответствии с Законом Российской Федера</w:t>
      </w:r>
      <w:r w:rsidR="00350950" w:rsidRPr="00A92CBD">
        <w:rPr>
          <w:rFonts w:ascii="Times New Roman" w:eastAsia="Times New Roman" w:hAnsi="Times New Roman" w:cs="Times New Roman"/>
          <w:sz w:val="26"/>
          <w:szCs w:val="26"/>
          <w:lang w:eastAsia="ru-RU"/>
        </w:rPr>
        <w:t>ции от 21.02.1992 №2395-1 «О не</w:t>
      </w:r>
      <w:r w:rsidR="008E7045" w:rsidRPr="00A92CBD">
        <w:rPr>
          <w:rFonts w:ascii="Times New Roman" w:eastAsia="Times New Roman" w:hAnsi="Times New Roman" w:cs="Times New Roman"/>
          <w:sz w:val="26"/>
          <w:szCs w:val="26"/>
          <w:lang w:eastAsia="ru-RU"/>
        </w:rPr>
        <w:t>д</w:t>
      </w:r>
      <w:r w:rsidR="00350950" w:rsidRPr="00A92CBD">
        <w:rPr>
          <w:rFonts w:ascii="Times New Roman" w:eastAsia="Times New Roman" w:hAnsi="Times New Roman" w:cs="Times New Roman"/>
          <w:sz w:val="26"/>
          <w:szCs w:val="26"/>
          <w:lang w:eastAsia="ru-RU"/>
        </w:rPr>
        <w:t>р</w:t>
      </w:r>
      <w:r w:rsidR="008E7045" w:rsidRPr="00A92CBD">
        <w:rPr>
          <w:rFonts w:ascii="Times New Roman" w:eastAsia="Times New Roman" w:hAnsi="Times New Roman" w:cs="Times New Roman"/>
          <w:sz w:val="26"/>
          <w:szCs w:val="26"/>
          <w:lang w:eastAsia="ru-RU"/>
        </w:rPr>
        <w:t>ах», Федеральным законо</w:t>
      </w:r>
      <w:r w:rsidR="00350950" w:rsidRPr="00A92CBD">
        <w:rPr>
          <w:rFonts w:ascii="Times New Roman" w:eastAsia="Times New Roman" w:hAnsi="Times New Roman" w:cs="Times New Roman"/>
          <w:sz w:val="26"/>
          <w:szCs w:val="26"/>
          <w:lang w:eastAsia="ru-RU"/>
        </w:rPr>
        <w:t>м</w:t>
      </w:r>
      <w:r w:rsidR="008E7045" w:rsidRPr="00A92CBD">
        <w:rPr>
          <w:rFonts w:ascii="Times New Roman" w:eastAsia="Times New Roman" w:hAnsi="Times New Roman" w:cs="Times New Roman"/>
          <w:sz w:val="26"/>
          <w:szCs w:val="26"/>
          <w:lang w:eastAsia="ru-RU"/>
        </w:rPr>
        <w:t xml:space="preserve"> Российской Федерации от 06.10.2003 №131-ФЗ «Об общих принципах организации местного самоуправления в Российской Федерации»,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устанавливает порядок организации и осуществления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–муниципальный контроль</w:t>
      </w:r>
      <w:r w:rsidR="00757C17" w:rsidRPr="00A92CBD">
        <w:rPr>
          <w:rFonts w:ascii="Times New Roman" w:eastAsia="Times New Roman" w:hAnsi="Times New Roman" w:cs="Times New Roman"/>
          <w:sz w:val="26"/>
          <w:szCs w:val="26"/>
          <w:lang w:eastAsia="ru-RU"/>
        </w:rPr>
        <w:t>)</w:t>
      </w:r>
      <w:r w:rsidR="008E7045" w:rsidRPr="00A92CBD">
        <w:rPr>
          <w:rFonts w:ascii="Times New Roman" w:eastAsia="Times New Roman" w:hAnsi="Times New Roman" w:cs="Times New Roman"/>
          <w:sz w:val="26"/>
          <w:szCs w:val="26"/>
          <w:lang w:eastAsia="ru-RU"/>
        </w:rPr>
        <w:t xml:space="preserve"> на территории</w:t>
      </w:r>
      <w:r w:rsidR="00757C17" w:rsidRPr="00A92CBD">
        <w:rPr>
          <w:rFonts w:ascii="Times New Roman" w:eastAsia="Times New Roman" w:hAnsi="Times New Roman" w:cs="Times New Roman"/>
          <w:sz w:val="26"/>
          <w:szCs w:val="26"/>
          <w:lang w:eastAsia="ru-RU"/>
        </w:rPr>
        <w:t xml:space="preserve"> муниципального района.</w:t>
      </w:r>
      <w:r w:rsidR="008E7045" w:rsidRPr="00A92CBD">
        <w:rPr>
          <w:rFonts w:ascii="Times New Roman" w:eastAsia="Times New Roman" w:hAnsi="Times New Roman" w:cs="Times New Roman"/>
          <w:sz w:val="26"/>
          <w:szCs w:val="26"/>
          <w:lang w:eastAsia="ru-RU"/>
        </w:rPr>
        <w:t xml:space="preserve"> </w:t>
      </w:r>
    </w:p>
    <w:p w:rsidR="00732B0C" w:rsidRPr="00A92CBD" w:rsidRDefault="00194DA3" w:rsidP="0020084B">
      <w:pPr>
        <w:pStyle w:val="ac"/>
        <w:jc w:val="both"/>
        <w:rPr>
          <w:rFonts w:ascii="Times New Roman" w:hAnsi="Times New Roman" w:cs="Times New Roman"/>
          <w:sz w:val="26"/>
          <w:szCs w:val="26"/>
          <w:lang w:eastAsia="ru-RU"/>
        </w:rPr>
      </w:pPr>
      <w:r w:rsidRPr="00A92CBD">
        <w:rPr>
          <w:rFonts w:ascii="Times New Roman" w:hAnsi="Times New Roman" w:cs="Times New Roman"/>
          <w:sz w:val="26"/>
          <w:szCs w:val="26"/>
          <w:lang w:eastAsia="ru-RU"/>
        </w:rPr>
        <w:t xml:space="preserve">         </w:t>
      </w:r>
      <w:r w:rsidR="00732B0C" w:rsidRPr="00A92CBD">
        <w:rPr>
          <w:rFonts w:ascii="Times New Roman" w:hAnsi="Times New Roman" w:cs="Times New Roman"/>
          <w:sz w:val="26"/>
          <w:szCs w:val="26"/>
          <w:lang w:eastAsia="ru-RU"/>
        </w:rPr>
        <w:t>1.2. Муниципальный контроль на территории Раки</w:t>
      </w:r>
      <w:r w:rsidRPr="00A92CBD">
        <w:rPr>
          <w:rFonts w:ascii="Times New Roman" w:hAnsi="Times New Roman" w:cs="Times New Roman"/>
          <w:sz w:val="26"/>
          <w:szCs w:val="26"/>
          <w:lang w:eastAsia="ru-RU"/>
        </w:rPr>
        <w:t xml:space="preserve">тянского района осуществляется </w:t>
      </w:r>
      <w:r w:rsidR="00732B0C" w:rsidRPr="00A92CBD">
        <w:rPr>
          <w:rFonts w:ascii="Times New Roman" w:hAnsi="Times New Roman" w:cs="Times New Roman"/>
          <w:sz w:val="26"/>
          <w:szCs w:val="26"/>
          <w:lang w:eastAsia="ru-RU"/>
        </w:rPr>
        <w:t xml:space="preserve">органом муниципального контроля – управление муниципальной собственности и земельных ресурсов администрации Ракитянского района Белгородской области, уполномоченное на осуществление муниципального контроля на территории </w:t>
      </w:r>
      <w:r w:rsidRPr="00A92CBD">
        <w:rPr>
          <w:rFonts w:ascii="Times New Roman" w:hAnsi="Times New Roman" w:cs="Times New Roman"/>
          <w:sz w:val="26"/>
          <w:szCs w:val="26"/>
          <w:lang w:eastAsia="ru-RU"/>
        </w:rPr>
        <w:t xml:space="preserve">Ракитянского </w:t>
      </w:r>
      <w:r w:rsidR="00732B0C" w:rsidRPr="00A92CBD">
        <w:rPr>
          <w:rFonts w:ascii="Times New Roman" w:hAnsi="Times New Roman" w:cs="Times New Roman"/>
          <w:sz w:val="26"/>
          <w:szCs w:val="26"/>
          <w:lang w:eastAsia="ru-RU"/>
        </w:rPr>
        <w:t>района в установленной сфере деятельности.</w:t>
      </w:r>
    </w:p>
    <w:p w:rsidR="00732B0C" w:rsidRPr="00A92CBD" w:rsidRDefault="00194DA3" w:rsidP="0020084B">
      <w:pPr>
        <w:pStyle w:val="ac"/>
        <w:jc w:val="both"/>
        <w:rPr>
          <w:rFonts w:ascii="Times New Roman" w:hAnsi="Times New Roman" w:cs="Times New Roman"/>
          <w:sz w:val="26"/>
          <w:szCs w:val="26"/>
          <w:lang w:eastAsia="ru-RU"/>
        </w:rPr>
      </w:pPr>
      <w:r w:rsidRPr="00A92CBD">
        <w:rPr>
          <w:rFonts w:ascii="Times New Roman" w:hAnsi="Times New Roman" w:cs="Times New Roman"/>
          <w:sz w:val="26"/>
          <w:szCs w:val="26"/>
          <w:lang w:eastAsia="ru-RU"/>
        </w:rPr>
        <w:t xml:space="preserve">         </w:t>
      </w:r>
      <w:r w:rsidR="00732B0C" w:rsidRPr="00A92CBD">
        <w:rPr>
          <w:rFonts w:ascii="Times New Roman" w:hAnsi="Times New Roman" w:cs="Times New Roman"/>
          <w:sz w:val="26"/>
          <w:szCs w:val="26"/>
          <w:lang w:eastAsia="ru-RU"/>
        </w:rPr>
        <w:t>1.3. При осуществлении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должностные лица взаимодействуют с Федеральной службой по надзору в сфере природопользования по Белгородской области.</w:t>
      </w:r>
    </w:p>
    <w:p w:rsidR="0020084B" w:rsidRPr="00A92CBD" w:rsidRDefault="00194DA3" w:rsidP="00185BC7">
      <w:pPr>
        <w:pStyle w:val="ac"/>
        <w:jc w:val="both"/>
        <w:rPr>
          <w:rFonts w:ascii="Times New Roman" w:hAnsi="Times New Roman" w:cs="Times New Roman"/>
          <w:sz w:val="26"/>
          <w:szCs w:val="26"/>
          <w:lang w:eastAsia="ru-RU"/>
        </w:rPr>
      </w:pPr>
      <w:r w:rsidRPr="00A92CBD">
        <w:rPr>
          <w:rFonts w:ascii="Times New Roman" w:hAnsi="Times New Roman" w:cs="Times New Roman"/>
          <w:sz w:val="26"/>
          <w:szCs w:val="26"/>
          <w:lang w:eastAsia="ru-RU"/>
        </w:rPr>
        <w:t xml:space="preserve">         </w:t>
      </w:r>
      <w:r w:rsidR="00732B0C" w:rsidRPr="00A92CBD">
        <w:rPr>
          <w:rFonts w:ascii="Times New Roman" w:hAnsi="Times New Roman" w:cs="Times New Roman"/>
          <w:sz w:val="26"/>
          <w:szCs w:val="26"/>
          <w:lang w:eastAsia="ru-RU"/>
        </w:rPr>
        <w:t>1.4. Перечень нормативных правовых актов, регулирующих исполнение муниципального контроля:</w:t>
      </w:r>
    </w:p>
    <w:p w:rsidR="00732B0C" w:rsidRPr="00A92CBD" w:rsidRDefault="00194DA3" w:rsidP="00185BC7">
      <w:pPr>
        <w:pStyle w:val="ac"/>
        <w:jc w:val="both"/>
        <w:rPr>
          <w:rFonts w:ascii="Times New Roman" w:hAnsi="Times New Roman" w:cs="Times New Roman"/>
          <w:sz w:val="26"/>
          <w:szCs w:val="26"/>
          <w:lang w:eastAsia="ru-RU"/>
        </w:rPr>
      </w:pPr>
      <w:r w:rsidRPr="00A92CBD">
        <w:rPr>
          <w:rFonts w:ascii="Times New Roman" w:hAnsi="Times New Roman" w:cs="Times New Roman"/>
          <w:sz w:val="26"/>
          <w:szCs w:val="26"/>
          <w:lang w:eastAsia="ru-RU"/>
        </w:rPr>
        <w:t xml:space="preserve">       </w:t>
      </w:r>
      <w:r w:rsidR="00F727D5" w:rsidRPr="00A92CBD">
        <w:rPr>
          <w:rFonts w:ascii="Times New Roman" w:hAnsi="Times New Roman" w:cs="Times New Roman"/>
          <w:sz w:val="26"/>
          <w:szCs w:val="26"/>
          <w:lang w:eastAsia="ru-RU"/>
        </w:rPr>
        <w:t>1</w:t>
      </w:r>
      <w:r w:rsidR="00732B0C" w:rsidRPr="00A92CBD">
        <w:rPr>
          <w:rFonts w:ascii="Times New Roman" w:hAnsi="Times New Roman" w:cs="Times New Roman"/>
          <w:sz w:val="26"/>
          <w:szCs w:val="26"/>
          <w:lang w:eastAsia="ru-RU"/>
        </w:rPr>
        <w:t>.4.1. Земельный кодекс Российской Федерации от 25.10.2001 г. № 136-ФЗ.</w:t>
      </w:r>
    </w:p>
    <w:p w:rsidR="00732B0C" w:rsidRPr="00A92CBD" w:rsidRDefault="00732B0C" w:rsidP="00185BC7">
      <w:pPr>
        <w:pStyle w:val="ac"/>
        <w:jc w:val="both"/>
        <w:rPr>
          <w:rFonts w:ascii="Times New Roman" w:hAnsi="Times New Roman" w:cs="Times New Roman"/>
          <w:sz w:val="26"/>
          <w:szCs w:val="26"/>
          <w:lang w:eastAsia="ru-RU"/>
        </w:rPr>
      </w:pPr>
      <w:r w:rsidRPr="00A92CBD">
        <w:rPr>
          <w:rFonts w:ascii="Times New Roman" w:hAnsi="Times New Roman" w:cs="Times New Roman"/>
          <w:sz w:val="26"/>
          <w:szCs w:val="26"/>
          <w:lang w:eastAsia="ru-RU"/>
        </w:rPr>
        <w:t xml:space="preserve">       1.4.2. Федеральный закон от 21.02.1992 г. № 2395-1 «О недрах».</w:t>
      </w:r>
    </w:p>
    <w:p w:rsidR="00732B0C" w:rsidRPr="00A92CBD" w:rsidRDefault="00732B0C" w:rsidP="00185BC7">
      <w:pPr>
        <w:pStyle w:val="ac"/>
        <w:jc w:val="both"/>
        <w:rPr>
          <w:rFonts w:ascii="Times New Roman" w:hAnsi="Times New Roman" w:cs="Times New Roman"/>
          <w:sz w:val="26"/>
          <w:szCs w:val="26"/>
          <w:lang w:eastAsia="ru-RU"/>
        </w:rPr>
      </w:pPr>
      <w:r w:rsidRPr="00A92CBD">
        <w:rPr>
          <w:rFonts w:ascii="Times New Roman" w:hAnsi="Times New Roman" w:cs="Times New Roman"/>
          <w:sz w:val="26"/>
          <w:szCs w:val="26"/>
          <w:lang w:eastAsia="ru-RU"/>
        </w:rPr>
        <w:t xml:space="preserve">       1.4.3. Федеральный закон от 10.01.2002 г. № 7-ФЗ «Об охране окружающей среды».</w:t>
      </w:r>
    </w:p>
    <w:p w:rsidR="00732B0C" w:rsidRPr="00A92CBD" w:rsidRDefault="00732B0C" w:rsidP="00185BC7">
      <w:pPr>
        <w:pStyle w:val="ac"/>
        <w:jc w:val="both"/>
        <w:rPr>
          <w:rFonts w:ascii="Times New Roman" w:hAnsi="Times New Roman" w:cs="Times New Roman"/>
          <w:sz w:val="26"/>
          <w:szCs w:val="26"/>
          <w:lang w:eastAsia="ru-RU"/>
        </w:rPr>
      </w:pPr>
      <w:r w:rsidRPr="00A92CBD">
        <w:rPr>
          <w:rFonts w:ascii="Times New Roman" w:hAnsi="Times New Roman" w:cs="Times New Roman"/>
          <w:sz w:val="26"/>
          <w:szCs w:val="26"/>
          <w:lang w:eastAsia="ru-RU"/>
        </w:rPr>
        <w:t xml:space="preserve">       1.4.4. Федеральный закон от 06.10.2003 г. № 131-ФЗ «Об общих принципах организации местного самоуправления в Российской Федерации».</w:t>
      </w:r>
    </w:p>
    <w:p w:rsidR="00732B0C" w:rsidRPr="00A92CBD" w:rsidRDefault="00732B0C" w:rsidP="00185BC7">
      <w:pPr>
        <w:pStyle w:val="ac"/>
        <w:jc w:val="both"/>
        <w:rPr>
          <w:rFonts w:ascii="Times New Roman" w:hAnsi="Times New Roman" w:cs="Times New Roman"/>
          <w:sz w:val="26"/>
          <w:szCs w:val="26"/>
          <w:lang w:eastAsia="ru-RU"/>
        </w:rPr>
      </w:pPr>
      <w:r w:rsidRPr="00A92CBD">
        <w:rPr>
          <w:rFonts w:ascii="Times New Roman" w:hAnsi="Times New Roman" w:cs="Times New Roman"/>
          <w:sz w:val="26"/>
          <w:szCs w:val="26"/>
          <w:lang w:eastAsia="ru-RU"/>
        </w:rPr>
        <w:lastRenderedPageBreak/>
        <w:t xml:space="preserve">       1.4.5. 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32B0C" w:rsidRPr="00A92CBD" w:rsidRDefault="00732B0C" w:rsidP="00DE7795">
      <w:pPr>
        <w:pStyle w:val="ac"/>
        <w:jc w:val="both"/>
        <w:rPr>
          <w:rFonts w:ascii="Times New Roman" w:hAnsi="Times New Roman" w:cs="Times New Roman"/>
          <w:sz w:val="26"/>
          <w:szCs w:val="26"/>
          <w:lang w:eastAsia="ru-RU"/>
        </w:rPr>
      </w:pPr>
      <w:r w:rsidRPr="00A92CBD">
        <w:rPr>
          <w:rFonts w:ascii="Times New Roman" w:hAnsi="Times New Roman" w:cs="Times New Roman"/>
          <w:sz w:val="26"/>
          <w:szCs w:val="26"/>
          <w:lang w:eastAsia="ru-RU"/>
        </w:rPr>
        <w:t xml:space="preserve">       1.4.6. Постановление Правительства Российской Федерации от 30.06.2010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F727D5" w:rsidRPr="00A92CBD" w:rsidRDefault="00DE7795" w:rsidP="00DE7795">
      <w:pPr>
        <w:spacing w:after="0" w:line="240" w:lineRule="auto"/>
        <w:rPr>
          <w:rFonts w:ascii="Times New Roman" w:eastAsia="Times New Roman" w:hAnsi="Times New Roman" w:cs="Times New Roman"/>
          <w:sz w:val="26"/>
          <w:szCs w:val="26"/>
          <w:lang w:eastAsia="ru-RU"/>
        </w:rPr>
      </w:pPr>
      <w:r w:rsidRPr="00A92CBD">
        <w:rPr>
          <w:rFonts w:ascii="Times New Roman" w:eastAsia="Times New Roman" w:hAnsi="Times New Roman" w:cs="Times New Roman"/>
          <w:sz w:val="26"/>
          <w:szCs w:val="26"/>
          <w:lang w:eastAsia="ru-RU"/>
        </w:rPr>
        <w:t xml:space="preserve">         </w:t>
      </w:r>
      <w:r w:rsidR="00F727D5" w:rsidRPr="00A92CBD">
        <w:rPr>
          <w:rFonts w:ascii="Times New Roman" w:eastAsia="Times New Roman" w:hAnsi="Times New Roman" w:cs="Times New Roman"/>
          <w:sz w:val="26"/>
          <w:szCs w:val="26"/>
          <w:lang w:eastAsia="ru-RU"/>
        </w:rPr>
        <w:t xml:space="preserve">1.5. </w:t>
      </w:r>
      <w:r w:rsidRPr="00A92CBD">
        <w:rPr>
          <w:rFonts w:ascii="Times New Roman" w:eastAsia="Times New Roman" w:hAnsi="Times New Roman" w:cs="Times New Roman"/>
          <w:sz w:val="26"/>
          <w:szCs w:val="26"/>
          <w:lang w:eastAsia="ru-RU"/>
        </w:rPr>
        <w:t>Предмет муниципального контроля:</w:t>
      </w:r>
    </w:p>
    <w:p w:rsidR="00F727D5" w:rsidRPr="00A92CBD" w:rsidRDefault="00F727D5" w:rsidP="00F727D5">
      <w:pPr>
        <w:pStyle w:val="ac"/>
        <w:jc w:val="both"/>
        <w:rPr>
          <w:rFonts w:ascii="Times New Roman" w:hAnsi="Times New Roman" w:cs="Times New Roman"/>
          <w:sz w:val="26"/>
          <w:szCs w:val="26"/>
          <w:lang w:eastAsia="ru-RU"/>
        </w:rPr>
      </w:pPr>
      <w:r w:rsidRPr="00A92CBD">
        <w:rPr>
          <w:rFonts w:ascii="Times New Roman" w:hAnsi="Times New Roman" w:cs="Times New Roman"/>
          <w:sz w:val="26"/>
          <w:szCs w:val="26"/>
          <w:lang w:eastAsia="ru-RU"/>
        </w:rPr>
        <w:t xml:space="preserve">      </w:t>
      </w:r>
      <w:r w:rsidR="00DE7795" w:rsidRPr="00A92CBD">
        <w:rPr>
          <w:rFonts w:ascii="Times New Roman" w:hAnsi="Times New Roman" w:cs="Times New Roman"/>
          <w:sz w:val="26"/>
          <w:szCs w:val="26"/>
          <w:lang w:eastAsia="ru-RU"/>
        </w:rPr>
        <w:t xml:space="preserve">  </w:t>
      </w:r>
      <w:r w:rsidRPr="00A92CBD">
        <w:rPr>
          <w:rFonts w:ascii="Times New Roman" w:hAnsi="Times New Roman" w:cs="Times New Roman"/>
          <w:sz w:val="26"/>
          <w:szCs w:val="26"/>
          <w:lang w:eastAsia="ru-RU"/>
        </w:rPr>
        <w:t xml:space="preserve"> К объектам исполнения муниципального контроля относится деятельность хозяйствующих субъектов, расположенных</w:t>
      </w:r>
      <w:r w:rsidR="00DE7795" w:rsidRPr="00A92CBD">
        <w:rPr>
          <w:rFonts w:ascii="Times New Roman" w:hAnsi="Times New Roman" w:cs="Times New Roman"/>
          <w:sz w:val="26"/>
          <w:szCs w:val="26"/>
          <w:lang w:eastAsia="ru-RU"/>
        </w:rPr>
        <w:t xml:space="preserve"> в границах </w:t>
      </w:r>
      <w:r w:rsidRPr="00A92CBD">
        <w:rPr>
          <w:rFonts w:ascii="Times New Roman" w:hAnsi="Times New Roman" w:cs="Times New Roman"/>
          <w:sz w:val="26"/>
          <w:szCs w:val="26"/>
          <w:lang w:eastAsia="ru-RU"/>
        </w:rPr>
        <w:t>муниципального района «Ракитянский район»,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F727D5" w:rsidRPr="00A92CBD" w:rsidRDefault="00F727D5" w:rsidP="00F727D5">
      <w:pPr>
        <w:pStyle w:val="ac"/>
        <w:jc w:val="both"/>
        <w:rPr>
          <w:rFonts w:ascii="Times New Roman" w:hAnsi="Times New Roman" w:cs="Times New Roman"/>
          <w:sz w:val="26"/>
          <w:szCs w:val="26"/>
          <w:lang w:eastAsia="ru-RU"/>
        </w:rPr>
      </w:pPr>
      <w:r w:rsidRPr="00A92CBD">
        <w:rPr>
          <w:rFonts w:ascii="Times New Roman" w:hAnsi="Times New Roman" w:cs="Times New Roman"/>
          <w:sz w:val="26"/>
          <w:szCs w:val="26"/>
          <w:lang w:eastAsia="ru-RU"/>
        </w:rPr>
        <w:t xml:space="preserve">       Субъектами проверки являются юридические лица и индивидуальные предприниматели, осуществляющие пользование участками недр с целью добычи общераспространенных полезных ископаемых, а также при строительстве подземных сооружений, не связанных с добычей полезных ископаемых.</w:t>
      </w:r>
    </w:p>
    <w:p w:rsidR="00F727D5" w:rsidRPr="00A92CBD" w:rsidRDefault="00F727D5" w:rsidP="00F727D5">
      <w:pPr>
        <w:pStyle w:val="ac"/>
        <w:jc w:val="both"/>
        <w:rPr>
          <w:rFonts w:ascii="Times New Roman" w:hAnsi="Times New Roman" w:cs="Times New Roman"/>
          <w:sz w:val="26"/>
          <w:szCs w:val="26"/>
          <w:lang w:eastAsia="ru-RU"/>
        </w:rPr>
      </w:pPr>
      <w:r w:rsidRPr="00A92CBD">
        <w:rPr>
          <w:rFonts w:ascii="Times New Roman" w:hAnsi="Times New Roman" w:cs="Times New Roman"/>
          <w:sz w:val="26"/>
          <w:szCs w:val="26"/>
          <w:lang w:eastAsia="ru-RU"/>
        </w:rPr>
        <w:t xml:space="preserve">       Предметом проверки является:</w:t>
      </w:r>
    </w:p>
    <w:p w:rsidR="00F727D5" w:rsidRPr="00A92CBD" w:rsidRDefault="00F727D5" w:rsidP="00F727D5">
      <w:pPr>
        <w:pStyle w:val="ac"/>
        <w:jc w:val="both"/>
        <w:rPr>
          <w:rFonts w:ascii="Times New Roman" w:hAnsi="Times New Roman" w:cs="Times New Roman"/>
          <w:sz w:val="26"/>
          <w:szCs w:val="26"/>
          <w:lang w:eastAsia="ru-RU"/>
        </w:rPr>
      </w:pPr>
      <w:r w:rsidRPr="00A92CBD">
        <w:rPr>
          <w:rFonts w:ascii="Times New Roman" w:hAnsi="Times New Roman" w:cs="Times New Roman"/>
          <w:sz w:val="26"/>
          <w:szCs w:val="26"/>
          <w:lang w:eastAsia="ru-RU"/>
        </w:rPr>
        <w:t xml:space="preserve">      1) соблюдение всеми пользователями недр установленного порядка и условий пользования недрами и строительства подземных сооружений, не связанных с добычей полезных ископаемых, требований законодательства Российской Федерации, нормативно-правовых актов Белгородской области, муниципальных правовых актов в сфере рационального использования и охраны недр;</w:t>
      </w:r>
    </w:p>
    <w:p w:rsidR="00DE7795" w:rsidRPr="00A92CBD" w:rsidRDefault="00F727D5" w:rsidP="00DE7795">
      <w:pPr>
        <w:pStyle w:val="ac"/>
        <w:jc w:val="both"/>
        <w:rPr>
          <w:rFonts w:ascii="Times New Roman" w:hAnsi="Times New Roman" w:cs="Times New Roman"/>
          <w:sz w:val="26"/>
          <w:szCs w:val="26"/>
          <w:lang w:eastAsia="ru-RU"/>
        </w:rPr>
      </w:pPr>
      <w:r w:rsidRPr="00A92CBD">
        <w:rPr>
          <w:rFonts w:ascii="Times New Roman" w:hAnsi="Times New Roman" w:cs="Times New Roman"/>
          <w:sz w:val="26"/>
          <w:szCs w:val="26"/>
          <w:lang w:eastAsia="ru-RU"/>
        </w:rPr>
        <w:t xml:space="preserve">      2) выявление и предупреждение правонарушений, связанных с соблюдением пользователями недрами порядка и условий использования недр и строительства подземных сооружений, не связанных с добычей полезных ископаемых.</w:t>
      </w:r>
    </w:p>
    <w:p w:rsidR="00F727D5" w:rsidRPr="00A92CBD" w:rsidRDefault="00185BC7" w:rsidP="00F727D5">
      <w:pPr>
        <w:spacing w:before="100" w:beforeAutospacing="1" w:after="100" w:afterAutospacing="1" w:line="240" w:lineRule="auto"/>
        <w:rPr>
          <w:rFonts w:ascii="Times New Roman" w:eastAsia="Times New Roman" w:hAnsi="Times New Roman" w:cs="Times New Roman"/>
          <w:b/>
          <w:sz w:val="26"/>
          <w:szCs w:val="26"/>
          <w:lang w:eastAsia="ru-RU"/>
        </w:rPr>
      </w:pPr>
      <w:r w:rsidRPr="00A92CBD">
        <w:rPr>
          <w:rFonts w:ascii="Times New Roman" w:eastAsia="Times New Roman" w:hAnsi="Times New Roman" w:cs="Times New Roman"/>
          <w:sz w:val="26"/>
          <w:szCs w:val="26"/>
          <w:lang w:eastAsia="ru-RU"/>
        </w:rPr>
        <w:t xml:space="preserve">        </w:t>
      </w:r>
      <w:r w:rsidR="00F727D5" w:rsidRPr="00A92CBD">
        <w:rPr>
          <w:rFonts w:ascii="Times New Roman" w:eastAsia="Times New Roman" w:hAnsi="Times New Roman" w:cs="Times New Roman"/>
          <w:sz w:val="26"/>
          <w:szCs w:val="26"/>
          <w:lang w:eastAsia="ru-RU"/>
        </w:rPr>
        <w:t xml:space="preserve"> </w:t>
      </w:r>
      <w:r w:rsidR="00F727D5" w:rsidRPr="00A92CBD">
        <w:rPr>
          <w:rFonts w:ascii="Times New Roman" w:eastAsia="Times New Roman" w:hAnsi="Times New Roman" w:cs="Times New Roman"/>
          <w:b/>
          <w:sz w:val="26"/>
          <w:szCs w:val="26"/>
          <w:lang w:eastAsia="ru-RU"/>
        </w:rPr>
        <w:t xml:space="preserve">2. </w:t>
      </w:r>
      <w:r w:rsidR="00F727D5" w:rsidRPr="00A92CBD">
        <w:rPr>
          <w:rFonts w:ascii="Times New Roman" w:hAnsi="Times New Roman" w:cs="Times New Roman"/>
          <w:b/>
          <w:sz w:val="26"/>
          <w:szCs w:val="26"/>
        </w:rPr>
        <w:t>Порядок организации и осуществления муниципального контроля</w:t>
      </w:r>
    </w:p>
    <w:p w:rsidR="00F727D5" w:rsidRPr="00A92CBD" w:rsidRDefault="00DE7795" w:rsidP="00185BC7">
      <w:pPr>
        <w:pStyle w:val="ac"/>
        <w:jc w:val="both"/>
        <w:rPr>
          <w:rFonts w:ascii="Times New Roman" w:hAnsi="Times New Roman" w:cs="Times New Roman"/>
          <w:sz w:val="26"/>
          <w:szCs w:val="26"/>
          <w:lang w:eastAsia="ru-RU"/>
        </w:rPr>
      </w:pPr>
      <w:r w:rsidRPr="00A92CBD">
        <w:rPr>
          <w:rFonts w:ascii="Times New Roman" w:hAnsi="Times New Roman" w:cs="Times New Roman"/>
          <w:sz w:val="26"/>
          <w:szCs w:val="26"/>
          <w:lang w:eastAsia="ru-RU"/>
        </w:rPr>
        <w:t xml:space="preserve">         </w:t>
      </w:r>
      <w:r w:rsidR="00F727D5" w:rsidRPr="00A92CBD">
        <w:rPr>
          <w:rFonts w:ascii="Times New Roman" w:hAnsi="Times New Roman" w:cs="Times New Roman"/>
          <w:sz w:val="26"/>
          <w:szCs w:val="26"/>
          <w:lang w:eastAsia="ru-RU"/>
        </w:rPr>
        <w:t>2.1. Основной формой деятельности по осуществлению муниципального контроля является проведение плановых и внеплановых проверок исполнения пользователями недр законодательства Российской Федерации и иных правовых актов, регулирующих вопросы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045D61" w:rsidRDefault="00DE7795" w:rsidP="00185BC7">
      <w:pPr>
        <w:pStyle w:val="ac"/>
        <w:jc w:val="both"/>
        <w:rPr>
          <w:rFonts w:ascii="Times New Roman" w:hAnsi="Times New Roman" w:cs="Times New Roman"/>
          <w:sz w:val="26"/>
          <w:szCs w:val="26"/>
          <w:lang w:eastAsia="ru-RU"/>
        </w:rPr>
      </w:pPr>
      <w:r w:rsidRPr="00A92CBD">
        <w:rPr>
          <w:rFonts w:ascii="Times New Roman" w:hAnsi="Times New Roman" w:cs="Times New Roman"/>
          <w:sz w:val="26"/>
          <w:szCs w:val="26"/>
          <w:lang w:eastAsia="ru-RU"/>
        </w:rPr>
        <w:t xml:space="preserve">        </w:t>
      </w:r>
      <w:r w:rsidR="005F0AB4">
        <w:rPr>
          <w:rFonts w:ascii="Times New Roman" w:hAnsi="Times New Roman" w:cs="Times New Roman"/>
          <w:sz w:val="26"/>
          <w:szCs w:val="26"/>
          <w:lang w:eastAsia="ru-RU"/>
        </w:rPr>
        <w:t xml:space="preserve"> </w:t>
      </w:r>
      <w:r w:rsidR="00045D61">
        <w:rPr>
          <w:rFonts w:ascii="Times New Roman" w:hAnsi="Times New Roman" w:cs="Times New Roman"/>
          <w:sz w:val="26"/>
          <w:szCs w:val="26"/>
          <w:lang w:eastAsia="ru-RU"/>
        </w:rPr>
        <w:t>2.2</w:t>
      </w:r>
      <w:r w:rsidR="00045D61" w:rsidRPr="005F0AB4">
        <w:rPr>
          <w:rFonts w:ascii="Times New Roman" w:hAnsi="Times New Roman" w:cs="Times New Roman"/>
          <w:sz w:val="26"/>
          <w:szCs w:val="26"/>
          <w:lang w:eastAsia="ru-RU"/>
        </w:rPr>
        <w:t>.</w:t>
      </w:r>
      <w:r w:rsidR="00045D61" w:rsidRPr="005F0AB4">
        <w:rPr>
          <w:rFonts w:ascii="Times New Roman" w:eastAsia="Times New Roman" w:hAnsi="Times New Roman" w:cs="Times New Roman"/>
          <w:sz w:val="26"/>
          <w:szCs w:val="26"/>
          <w:lang w:eastAsia="ru-RU"/>
        </w:rPr>
        <w:t xml:space="preserve"> Ежегодный план проведения проверок формируется и утверждается администрацией Ракитянского района и согласовывается с прокуратурой в порядке, установленном законодательством</w:t>
      </w:r>
      <w:r w:rsidR="00045D61" w:rsidRPr="00A92CBD">
        <w:rPr>
          <w:rFonts w:ascii="Times New Roman" w:hAnsi="Times New Roman" w:cs="Times New Roman"/>
          <w:sz w:val="26"/>
          <w:szCs w:val="26"/>
          <w:lang w:eastAsia="ru-RU"/>
        </w:rPr>
        <w:t xml:space="preserve"> </w:t>
      </w:r>
    </w:p>
    <w:p w:rsidR="00F727D5" w:rsidRPr="00A92CBD" w:rsidRDefault="005F0AB4" w:rsidP="00185BC7">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C83DF4">
        <w:rPr>
          <w:rFonts w:ascii="Times New Roman" w:hAnsi="Times New Roman" w:cs="Times New Roman"/>
          <w:sz w:val="26"/>
          <w:szCs w:val="26"/>
          <w:lang w:eastAsia="ru-RU"/>
        </w:rPr>
        <w:t>2.3</w:t>
      </w:r>
      <w:r w:rsidR="00F727D5" w:rsidRPr="00A92CBD">
        <w:rPr>
          <w:rFonts w:ascii="Times New Roman" w:hAnsi="Times New Roman" w:cs="Times New Roman"/>
          <w:sz w:val="26"/>
          <w:szCs w:val="26"/>
          <w:lang w:eastAsia="ru-RU"/>
        </w:rPr>
        <w:t>. Предметом плановой проверки является соблюдение юридическим лицом, индивидуальным предпринимателем требований действующего законодательства в области рационального использования и охраны недр.</w:t>
      </w:r>
    </w:p>
    <w:p w:rsidR="00F727D5" w:rsidRPr="00A92CBD" w:rsidRDefault="00DE7795" w:rsidP="00185BC7">
      <w:pPr>
        <w:pStyle w:val="ac"/>
        <w:jc w:val="both"/>
        <w:rPr>
          <w:rFonts w:ascii="Times New Roman" w:hAnsi="Times New Roman" w:cs="Times New Roman"/>
          <w:sz w:val="26"/>
          <w:szCs w:val="26"/>
          <w:lang w:eastAsia="ru-RU"/>
        </w:rPr>
      </w:pPr>
      <w:r w:rsidRPr="00A92CBD">
        <w:rPr>
          <w:rFonts w:ascii="Times New Roman" w:hAnsi="Times New Roman" w:cs="Times New Roman"/>
          <w:sz w:val="26"/>
          <w:szCs w:val="26"/>
          <w:lang w:eastAsia="ru-RU"/>
        </w:rPr>
        <w:t xml:space="preserve">      </w:t>
      </w:r>
      <w:r w:rsidR="00C83DF4">
        <w:rPr>
          <w:rFonts w:ascii="Times New Roman" w:hAnsi="Times New Roman" w:cs="Times New Roman"/>
          <w:sz w:val="26"/>
          <w:szCs w:val="26"/>
          <w:lang w:eastAsia="ru-RU"/>
        </w:rPr>
        <w:t xml:space="preserve">  </w:t>
      </w:r>
      <w:r w:rsidR="005F0AB4">
        <w:rPr>
          <w:rFonts w:ascii="Times New Roman" w:hAnsi="Times New Roman" w:cs="Times New Roman"/>
          <w:sz w:val="26"/>
          <w:szCs w:val="26"/>
          <w:lang w:eastAsia="ru-RU"/>
        </w:rPr>
        <w:t xml:space="preserve"> </w:t>
      </w:r>
      <w:r w:rsidR="00C83DF4">
        <w:rPr>
          <w:rFonts w:ascii="Times New Roman" w:hAnsi="Times New Roman" w:cs="Times New Roman"/>
          <w:sz w:val="26"/>
          <w:szCs w:val="26"/>
          <w:lang w:eastAsia="ru-RU"/>
        </w:rPr>
        <w:t>2.4</w:t>
      </w:r>
      <w:r w:rsidR="00F727D5" w:rsidRPr="00A92CBD">
        <w:rPr>
          <w:rFonts w:ascii="Times New Roman" w:hAnsi="Times New Roman" w:cs="Times New Roman"/>
          <w:sz w:val="26"/>
          <w:szCs w:val="26"/>
          <w:lang w:eastAsia="ru-RU"/>
        </w:rPr>
        <w:t>. Плановые проверки проводятся на основании утвержденного годового плана и распоряжения администрации</w:t>
      </w:r>
      <w:r w:rsidR="00185BC7" w:rsidRPr="00A92CBD">
        <w:rPr>
          <w:rFonts w:ascii="Times New Roman" w:hAnsi="Times New Roman" w:cs="Times New Roman"/>
          <w:sz w:val="26"/>
          <w:szCs w:val="26"/>
          <w:lang w:eastAsia="ru-RU"/>
        </w:rPr>
        <w:t xml:space="preserve"> Ракитянского района</w:t>
      </w:r>
      <w:r w:rsidR="00F727D5" w:rsidRPr="00A92CBD">
        <w:rPr>
          <w:rFonts w:ascii="Times New Roman" w:hAnsi="Times New Roman" w:cs="Times New Roman"/>
          <w:sz w:val="26"/>
          <w:szCs w:val="26"/>
          <w:lang w:eastAsia="ru-RU"/>
        </w:rPr>
        <w:t xml:space="preserve"> о проведении проверки. Плановые проверки юридических лиц и индивидуальных предпринимателей согласовываются с прокуратурой в порядке, установленном законодательством.</w:t>
      </w:r>
    </w:p>
    <w:p w:rsidR="00F727D5" w:rsidRPr="00A92CBD" w:rsidRDefault="00DE7795" w:rsidP="004D030E">
      <w:pPr>
        <w:pStyle w:val="ac"/>
        <w:jc w:val="both"/>
        <w:rPr>
          <w:rFonts w:ascii="Times New Roman" w:hAnsi="Times New Roman" w:cs="Times New Roman"/>
          <w:sz w:val="26"/>
          <w:szCs w:val="26"/>
          <w:lang w:eastAsia="ru-RU"/>
        </w:rPr>
      </w:pPr>
      <w:r w:rsidRPr="00A92CBD">
        <w:rPr>
          <w:rFonts w:ascii="Times New Roman" w:hAnsi="Times New Roman" w:cs="Times New Roman"/>
          <w:sz w:val="26"/>
          <w:szCs w:val="26"/>
          <w:lang w:eastAsia="ru-RU"/>
        </w:rPr>
        <w:t xml:space="preserve">       </w:t>
      </w:r>
      <w:r w:rsidR="00C83DF4">
        <w:rPr>
          <w:rFonts w:ascii="Times New Roman" w:hAnsi="Times New Roman" w:cs="Times New Roman"/>
          <w:sz w:val="26"/>
          <w:szCs w:val="26"/>
          <w:lang w:eastAsia="ru-RU"/>
        </w:rPr>
        <w:t xml:space="preserve">  2.5</w:t>
      </w:r>
      <w:r w:rsidR="00F727D5" w:rsidRPr="00A92CBD">
        <w:rPr>
          <w:rFonts w:ascii="Times New Roman" w:hAnsi="Times New Roman" w:cs="Times New Roman"/>
          <w:sz w:val="26"/>
          <w:szCs w:val="26"/>
          <w:lang w:eastAsia="ru-RU"/>
        </w:rPr>
        <w:t>. Основанием для включения юридического лица либо индивидуального предпринимателя в ежегодный план проведения плановых проверок является истечение трех лет со дня:</w:t>
      </w:r>
    </w:p>
    <w:p w:rsidR="00F727D5" w:rsidRPr="00A92CBD" w:rsidRDefault="00A9606A" w:rsidP="004D030E">
      <w:pPr>
        <w:pStyle w:val="ac"/>
        <w:jc w:val="both"/>
        <w:rPr>
          <w:rFonts w:ascii="Times New Roman" w:hAnsi="Times New Roman" w:cs="Times New Roman"/>
          <w:sz w:val="26"/>
          <w:szCs w:val="26"/>
          <w:lang w:eastAsia="ru-RU"/>
        </w:rPr>
      </w:pPr>
      <w:r w:rsidRPr="00A92CBD">
        <w:rPr>
          <w:rFonts w:ascii="Times New Roman" w:hAnsi="Times New Roman" w:cs="Times New Roman"/>
          <w:sz w:val="26"/>
          <w:szCs w:val="26"/>
          <w:lang w:eastAsia="ru-RU"/>
        </w:rPr>
        <w:lastRenderedPageBreak/>
        <w:t xml:space="preserve">   </w:t>
      </w:r>
      <w:r w:rsidR="002B3C10">
        <w:rPr>
          <w:rFonts w:ascii="Times New Roman" w:hAnsi="Times New Roman" w:cs="Times New Roman"/>
          <w:sz w:val="26"/>
          <w:szCs w:val="26"/>
          <w:lang w:eastAsia="ru-RU"/>
        </w:rPr>
        <w:t xml:space="preserve">  </w:t>
      </w:r>
      <w:r w:rsidRPr="00A92CBD">
        <w:rPr>
          <w:rFonts w:ascii="Times New Roman" w:hAnsi="Times New Roman" w:cs="Times New Roman"/>
          <w:sz w:val="26"/>
          <w:szCs w:val="26"/>
          <w:lang w:eastAsia="ru-RU"/>
        </w:rPr>
        <w:t xml:space="preserve">   -</w:t>
      </w:r>
      <w:r w:rsidR="00F727D5" w:rsidRPr="00A92CBD">
        <w:rPr>
          <w:rFonts w:ascii="Times New Roman" w:hAnsi="Times New Roman" w:cs="Times New Roman"/>
          <w:sz w:val="26"/>
          <w:szCs w:val="26"/>
          <w:lang w:eastAsia="ru-RU"/>
        </w:rPr>
        <w:t xml:space="preserve"> государственной регистрации юридического лица, индивидуального предпринимателя;</w:t>
      </w:r>
    </w:p>
    <w:p w:rsidR="00F727D5" w:rsidRPr="00A92CBD" w:rsidRDefault="004D030E" w:rsidP="004D030E">
      <w:pPr>
        <w:pStyle w:val="ac"/>
        <w:jc w:val="both"/>
        <w:rPr>
          <w:rFonts w:ascii="Times New Roman" w:hAnsi="Times New Roman" w:cs="Times New Roman"/>
          <w:sz w:val="26"/>
          <w:szCs w:val="26"/>
          <w:lang w:eastAsia="ru-RU"/>
        </w:rPr>
      </w:pPr>
      <w:r w:rsidRPr="00A92CBD">
        <w:rPr>
          <w:rFonts w:ascii="Times New Roman" w:hAnsi="Times New Roman" w:cs="Times New Roman"/>
          <w:sz w:val="26"/>
          <w:szCs w:val="26"/>
          <w:lang w:eastAsia="ru-RU"/>
        </w:rPr>
        <w:t xml:space="preserve">    </w:t>
      </w:r>
      <w:r w:rsidR="002B3C10">
        <w:rPr>
          <w:rFonts w:ascii="Times New Roman" w:hAnsi="Times New Roman" w:cs="Times New Roman"/>
          <w:sz w:val="26"/>
          <w:szCs w:val="26"/>
          <w:lang w:eastAsia="ru-RU"/>
        </w:rPr>
        <w:t xml:space="preserve">   </w:t>
      </w:r>
      <w:r w:rsidRPr="00A92CBD">
        <w:rPr>
          <w:rFonts w:ascii="Times New Roman" w:hAnsi="Times New Roman" w:cs="Times New Roman"/>
          <w:sz w:val="26"/>
          <w:szCs w:val="26"/>
          <w:lang w:eastAsia="ru-RU"/>
        </w:rPr>
        <w:t xml:space="preserve"> - </w:t>
      </w:r>
      <w:r w:rsidR="00F727D5" w:rsidRPr="00A92CBD">
        <w:rPr>
          <w:rFonts w:ascii="Times New Roman" w:hAnsi="Times New Roman" w:cs="Times New Roman"/>
          <w:sz w:val="26"/>
          <w:szCs w:val="26"/>
          <w:lang w:eastAsia="ru-RU"/>
        </w:rPr>
        <w:t xml:space="preserve"> окончания проведения последней плановой</w:t>
      </w:r>
      <w:r w:rsidRPr="00A92CBD">
        <w:rPr>
          <w:rFonts w:ascii="Times New Roman" w:hAnsi="Times New Roman" w:cs="Times New Roman"/>
          <w:sz w:val="26"/>
          <w:szCs w:val="26"/>
          <w:lang w:eastAsia="ru-RU"/>
        </w:rPr>
        <w:t xml:space="preserve"> </w:t>
      </w:r>
      <w:r w:rsidR="00F727D5" w:rsidRPr="00A92CBD">
        <w:rPr>
          <w:rFonts w:ascii="Times New Roman" w:hAnsi="Times New Roman" w:cs="Times New Roman"/>
          <w:sz w:val="26"/>
          <w:szCs w:val="26"/>
          <w:lang w:eastAsia="ru-RU"/>
        </w:rPr>
        <w:t>проверки юридического лица, индивидуального предпринимателя;</w:t>
      </w:r>
    </w:p>
    <w:p w:rsidR="00F727D5" w:rsidRPr="00A92CBD" w:rsidRDefault="004D030E" w:rsidP="004D030E">
      <w:pPr>
        <w:pStyle w:val="ac"/>
        <w:jc w:val="both"/>
        <w:rPr>
          <w:rFonts w:ascii="Times New Roman" w:hAnsi="Times New Roman" w:cs="Times New Roman"/>
          <w:sz w:val="26"/>
          <w:szCs w:val="26"/>
          <w:lang w:eastAsia="ru-RU"/>
        </w:rPr>
      </w:pPr>
      <w:r w:rsidRPr="00A92CBD">
        <w:rPr>
          <w:rFonts w:ascii="Times New Roman" w:hAnsi="Times New Roman" w:cs="Times New Roman"/>
          <w:sz w:val="26"/>
          <w:szCs w:val="26"/>
          <w:lang w:eastAsia="ru-RU"/>
        </w:rPr>
        <w:t xml:space="preserve">     </w:t>
      </w:r>
      <w:r w:rsidR="002B3C10">
        <w:rPr>
          <w:rFonts w:ascii="Times New Roman" w:hAnsi="Times New Roman" w:cs="Times New Roman"/>
          <w:sz w:val="26"/>
          <w:szCs w:val="26"/>
          <w:lang w:eastAsia="ru-RU"/>
        </w:rPr>
        <w:t xml:space="preserve">    </w:t>
      </w:r>
      <w:r w:rsidR="005F0AB4">
        <w:rPr>
          <w:rFonts w:ascii="Times New Roman" w:hAnsi="Times New Roman" w:cs="Times New Roman"/>
          <w:sz w:val="26"/>
          <w:szCs w:val="26"/>
          <w:lang w:eastAsia="ru-RU"/>
        </w:rPr>
        <w:t xml:space="preserve">- </w:t>
      </w:r>
      <w:r w:rsidR="00F727D5" w:rsidRPr="00A92CBD">
        <w:rPr>
          <w:rFonts w:ascii="Times New Roman" w:hAnsi="Times New Roman" w:cs="Times New Roman"/>
          <w:sz w:val="26"/>
          <w:szCs w:val="26"/>
          <w:lang w:eastAsia="ru-RU"/>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деятельности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предоставления указанного уведомления.</w:t>
      </w:r>
    </w:p>
    <w:p w:rsidR="00F727D5" w:rsidRPr="00A92CBD" w:rsidRDefault="002B3C10" w:rsidP="004D030E">
      <w:pPr>
        <w:pStyle w:val="ac"/>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5F0AB4">
        <w:rPr>
          <w:rFonts w:ascii="Times New Roman" w:eastAsia="Times New Roman" w:hAnsi="Times New Roman" w:cs="Times New Roman"/>
          <w:sz w:val="26"/>
          <w:szCs w:val="26"/>
          <w:lang w:eastAsia="ru-RU"/>
        </w:rPr>
        <w:t xml:space="preserve">    </w:t>
      </w:r>
      <w:r w:rsidR="00C83DF4">
        <w:rPr>
          <w:rFonts w:ascii="Times New Roman" w:eastAsia="Times New Roman" w:hAnsi="Times New Roman" w:cs="Times New Roman"/>
          <w:sz w:val="26"/>
          <w:szCs w:val="26"/>
          <w:lang w:eastAsia="ru-RU"/>
        </w:rPr>
        <w:t>2.6.</w:t>
      </w:r>
      <w:r w:rsidR="00F727D5" w:rsidRPr="00A92CBD">
        <w:rPr>
          <w:rFonts w:ascii="Times New Roman" w:eastAsia="Times New Roman" w:hAnsi="Times New Roman" w:cs="Times New Roman"/>
          <w:sz w:val="26"/>
          <w:szCs w:val="26"/>
          <w:lang w:eastAsia="ru-RU"/>
        </w:rPr>
        <w:t>Утвержденный распоряже</w:t>
      </w:r>
      <w:r w:rsidR="005F0AB4">
        <w:rPr>
          <w:rFonts w:ascii="Times New Roman" w:eastAsia="Times New Roman" w:hAnsi="Times New Roman" w:cs="Times New Roman"/>
          <w:sz w:val="26"/>
          <w:szCs w:val="26"/>
          <w:lang w:eastAsia="ru-RU"/>
        </w:rPr>
        <w:t>нием администрации</w:t>
      </w:r>
      <w:r w:rsidR="00544983">
        <w:rPr>
          <w:rFonts w:ascii="Times New Roman" w:eastAsia="Times New Roman" w:hAnsi="Times New Roman" w:cs="Times New Roman"/>
          <w:sz w:val="26"/>
          <w:szCs w:val="26"/>
          <w:lang w:eastAsia="ru-RU"/>
        </w:rPr>
        <w:t xml:space="preserve"> </w:t>
      </w:r>
      <w:r w:rsidR="005F0AB4">
        <w:rPr>
          <w:rFonts w:ascii="Times New Roman" w:eastAsia="Times New Roman" w:hAnsi="Times New Roman" w:cs="Times New Roman"/>
          <w:sz w:val="26"/>
          <w:szCs w:val="26"/>
          <w:lang w:eastAsia="ru-RU"/>
        </w:rPr>
        <w:t xml:space="preserve">Ракитянского </w:t>
      </w:r>
      <w:r w:rsidR="004D030E" w:rsidRPr="00A92CBD">
        <w:rPr>
          <w:rFonts w:ascii="Times New Roman" w:eastAsia="Times New Roman" w:hAnsi="Times New Roman" w:cs="Times New Roman"/>
          <w:sz w:val="26"/>
          <w:szCs w:val="26"/>
          <w:lang w:eastAsia="ru-RU"/>
        </w:rPr>
        <w:t>района</w:t>
      </w:r>
      <w:r w:rsidR="00F727D5" w:rsidRPr="00A92CBD">
        <w:rPr>
          <w:rFonts w:ascii="Times New Roman" w:eastAsia="Times New Roman" w:hAnsi="Times New Roman" w:cs="Times New Roman"/>
          <w:sz w:val="26"/>
          <w:szCs w:val="26"/>
          <w:lang w:eastAsia="ru-RU"/>
        </w:rPr>
        <w:t xml:space="preserve"> ежегодный план проведения плановых проверок доводится до сведения заинтересованных лиц посредством его размещения на официальном сайт</w:t>
      </w:r>
      <w:r w:rsidR="004D030E" w:rsidRPr="00A92CBD">
        <w:rPr>
          <w:rFonts w:ascii="Times New Roman" w:eastAsia="Times New Roman" w:hAnsi="Times New Roman" w:cs="Times New Roman"/>
          <w:sz w:val="26"/>
          <w:szCs w:val="26"/>
          <w:lang w:eastAsia="ru-RU"/>
        </w:rPr>
        <w:t>е администрации Ракитянского района в сети Интернет.</w:t>
      </w:r>
    </w:p>
    <w:p w:rsidR="00F727D5" w:rsidRPr="00A92CBD" w:rsidRDefault="005F0AB4" w:rsidP="004D030E">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2B3C10">
        <w:rPr>
          <w:rFonts w:ascii="Times New Roman" w:hAnsi="Times New Roman" w:cs="Times New Roman"/>
          <w:sz w:val="26"/>
          <w:szCs w:val="26"/>
          <w:lang w:eastAsia="ru-RU"/>
        </w:rPr>
        <w:t xml:space="preserve"> </w:t>
      </w:r>
      <w:r w:rsidR="00C83DF4">
        <w:rPr>
          <w:rFonts w:ascii="Times New Roman" w:hAnsi="Times New Roman" w:cs="Times New Roman"/>
          <w:sz w:val="26"/>
          <w:szCs w:val="26"/>
          <w:lang w:eastAsia="ru-RU"/>
        </w:rPr>
        <w:t>2.7.</w:t>
      </w:r>
      <w:r w:rsidR="00F727D5" w:rsidRPr="00A92CBD">
        <w:rPr>
          <w:rFonts w:ascii="Times New Roman" w:hAnsi="Times New Roman" w:cs="Times New Roman"/>
          <w:sz w:val="26"/>
          <w:szCs w:val="26"/>
          <w:lang w:eastAsia="ru-RU"/>
        </w:rPr>
        <w:t xml:space="preserve"> Плановая проверка проводится в форме документарной проверки или выездной проверки.</w:t>
      </w:r>
    </w:p>
    <w:p w:rsidR="00F727D5" w:rsidRPr="00A92CBD" w:rsidRDefault="005F0AB4" w:rsidP="004D030E">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C83DF4">
        <w:rPr>
          <w:rFonts w:ascii="Times New Roman" w:hAnsi="Times New Roman" w:cs="Times New Roman"/>
          <w:sz w:val="26"/>
          <w:szCs w:val="26"/>
          <w:lang w:eastAsia="ru-RU"/>
        </w:rPr>
        <w:t>2.8</w:t>
      </w:r>
      <w:r w:rsidR="00F727D5" w:rsidRPr="00A92CBD">
        <w:rPr>
          <w:rFonts w:ascii="Times New Roman" w:hAnsi="Times New Roman" w:cs="Times New Roman"/>
          <w:sz w:val="26"/>
          <w:szCs w:val="26"/>
          <w:lang w:eastAsia="ru-RU"/>
        </w:rPr>
        <w:t>. О проведении плановой проверки юридическое лицо или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администрации</w:t>
      </w:r>
      <w:r w:rsidR="004D030E" w:rsidRPr="00A92CBD">
        <w:rPr>
          <w:rFonts w:ascii="Times New Roman" w:hAnsi="Times New Roman" w:cs="Times New Roman"/>
          <w:sz w:val="26"/>
          <w:szCs w:val="26"/>
          <w:lang w:eastAsia="ru-RU"/>
        </w:rPr>
        <w:t xml:space="preserve"> Ракитянского района</w:t>
      </w:r>
      <w:r w:rsidR="00F727D5" w:rsidRPr="00A92CBD">
        <w:rPr>
          <w:rFonts w:ascii="Times New Roman" w:hAnsi="Times New Roman" w:cs="Times New Roman"/>
          <w:sz w:val="26"/>
          <w:szCs w:val="26"/>
          <w:lang w:eastAsia="ru-RU"/>
        </w:rPr>
        <w:t xml:space="preserve"> о начале проведения плановой проверки заказным почтовым отправлением с уведомлением о вручении или иным доступным способом.</w:t>
      </w:r>
    </w:p>
    <w:p w:rsidR="00F727D5" w:rsidRPr="00A92CBD" w:rsidRDefault="005F0AB4" w:rsidP="004D030E">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2B3C10">
        <w:rPr>
          <w:rFonts w:ascii="Times New Roman" w:hAnsi="Times New Roman" w:cs="Times New Roman"/>
          <w:sz w:val="26"/>
          <w:szCs w:val="26"/>
          <w:lang w:eastAsia="ru-RU"/>
        </w:rPr>
        <w:t xml:space="preserve"> </w:t>
      </w:r>
      <w:r w:rsidR="00F727D5" w:rsidRPr="00A92CBD">
        <w:rPr>
          <w:rFonts w:ascii="Times New Roman" w:hAnsi="Times New Roman" w:cs="Times New Roman"/>
          <w:sz w:val="26"/>
          <w:szCs w:val="26"/>
          <w:lang w:eastAsia="ru-RU"/>
        </w:rPr>
        <w:t>В процессе проведения документарной проверки должностные лица уполномоченного органа в первую очередь рассматривают документы юридического лица или индивидуального предпринимателя, имеющи</w:t>
      </w:r>
      <w:r w:rsidR="004D030E" w:rsidRPr="00A92CBD">
        <w:rPr>
          <w:rFonts w:ascii="Times New Roman" w:hAnsi="Times New Roman" w:cs="Times New Roman"/>
          <w:sz w:val="26"/>
          <w:szCs w:val="26"/>
          <w:lang w:eastAsia="ru-RU"/>
        </w:rPr>
        <w:t>еся в распоряжении администрации Ракитянского района</w:t>
      </w:r>
      <w:r w:rsidR="00F727D5" w:rsidRPr="00A92CBD">
        <w:rPr>
          <w:rFonts w:ascii="Times New Roman" w:hAnsi="Times New Roman" w:cs="Times New Roman"/>
          <w:sz w:val="26"/>
          <w:szCs w:val="26"/>
          <w:lang w:eastAsia="ru-RU"/>
        </w:rPr>
        <w:t>.</w:t>
      </w:r>
    </w:p>
    <w:p w:rsidR="00F727D5" w:rsidRPr="00A92CBD" w:rsidRDefault="00F727D5" w:rsidP="004D030E">
      <w:pPr>
        <w:pStyle w:val="ac"/>
        <w:jc w:val="both"/>
        <w:rPr>
          <w:rFonts w:ascii="Times New Roman" w:hAnsi="Times New Roman" w:cs="Times New Roman"/>
          <w:sz w:val="26"/>
          <w:szCs w:val="26"/>
          <w:lang w:eastAsia="ru-RU"/>
        </w:rPr>
      </w:pPr>
      <w:r w:rsidRPr="00A92CBD">
        <w:rPr>
          <w:rFonts w:ascii="Times New Roman" w:hAnsi="Times New Roman" w:cs="Times New Roman"/>
          <w:sz w:val="26"/>
          <w:szCs w:val="26"/>
          <w:lang w:eastAsia="ru-RU"/>
        </w:rPr>
        <w:t>В случае если достоверность сведений, содержащихся в документах, имеющи</w:t>
      </w:r>
      <w:r w:rsidR="004D030E" w:rsidRPr="00A92CBD">
        <w:rPr>
          <w:rFonts w:ascii="Times New Roman" w:hAnsi="Times New Roman" w:cs="Times New Roman"/>
          <w:sz w:val="26"/>
          <w:szCs w:val="26"/>
          <w:lang w:eastAsia="ru-RU"/>
        </w:rPr>
        <w:t>хся в распоряжении администрации Ракитянского района</w:t>
      </w:r>
      <w:r w:rsidRPr="00A92CBD">
        <w:rPr>
          <w:rFonts w:ascii="Times New Roman" w:hAnsi="Times New Roman" w:cs="Times New Roman"/>
          <w:sz w:val="26"/>
          <w:szCs w:val="26"/>
          <w:lang w:eastAsia="ru-RU"/>
        </w:rPr>
        <w:t>, вызывает обоснованные сомнения, либо эти сведения не позволяют оценить исполнение юридическим лицом или индивидуальным предпринимателем обязательных требований и (или) требований, установленных муниципальными правовыми актами, уполномоченный орган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w:t>
      </w:r>
      <w:r w:rsidR="004D030E" w:rsidRPr="00A92CBD">
        <w:rPr>
          <w:rFonts w:ascii="Times New Roman" w:hAnsi="Times New Roman" w:cs="Times New Roman"/>
          <w:sz w:val="26"/>
          <w:szCs w:val="26"/>
          <w:lang w:eastAsia="ru-RU"/>
        </w:rPr>
        <w:t>и Ракитянского района</w:t>
      </w:r>
      <w:r w:rsidRPr="00A92CBD">
        <w:rPr>
          <w:rFonts w:ascii="Times New Roman" w:hAnsi="Times New Roman" w:cs="Times New Roman"/>
          <w:sz w:val="26"/>
          <w:szCs w:val="26"/>
          <w:lang w:eastAsia="ru-RU"/>
        </w:rPr>
        <w:t xml:space="preserve"> на  проведении документарной проверки.</w:t>
      </w:r>
    </w:p>
    <w:p w:rsidR="00F727D5" w:rsidRPr="00A92CBD" w:rsidRDefault="00F727D5" w:rsidP="004D030E">
      <w:pPr>
        <w:pStyle w:val="ac"/>
        <w:jc w:val="both"/>
        <w:rPr>
          <w:rFonts w:ascii="Times New Roman" w:hAnsi="Times New Roman" w:cs="Times New Roman"/>
          <w:sz w:val="26"/>
          <w:szCs w:val="26"/>
          <w:lang w:eastAsia="ru-RU"/>
        </w:rPr>
      </w:pPr>
      <w:r w:rsidRPr="00A92CBD">
        <w:rPr>
          <w:rFonts w:ascii="Times New Roman" w:hAnsi="Times New Roman" w:cs="Times New Roman"/>
          <w:sz w:val="26"/>
          <w:szCs w:val="26"/>
          <w:lang w:eastAsia="ru-RU"/>
        </w:rPr>
        <w:t>В течение 10 рабочих дней со дня получения мотивированного запроса юридическое лицо или индивидуальный предприниматель обязаны направить в уполномоченный орган указанные в запросе документы.</w:t>
      </w:r>
    </w:p>
    <w:p w:rsidR="00F727D5" w:rsidRPr="00A92CBD" w:rsidRDefault="00F727D5" w:rsidP="004D030E">
      <w:pPr>
        <w:pStyle w:val="ac"/>
        <w:jc w:val="both"/>
        <w:rPr>
          <w:rFonts w:ascii="Times New Roman" w:hAnsi="Times New Roman" w:cs="Times New Roman"/>
          <w:sz w:val="26"/>
          <w:szCs w:val="26"/>
          <w:lang w:eastAsia="ru-RU"/>
        </w:rPr>
      </w:pPr>
      <w:r w:rsidRPr="00A92CBD">
        <w:rPr>
          <w:rFonts w:ascii="Times New Roman" w:hAnsi="Times New Roman" w:cs="Times New Roman"/>
          <w:sz w:val="26"/>
          <w:szCs w:val="26"/>
          <w:lang w:eastAsia="ru-RU"/>
        </w:rPr>
        <w:t>Указанные в запросе документы представляются в виде копий, заверенных печатью и подписью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F727D5" w:rsidRPr="00A92CBD" w:rsidRDefault="005F0AB4" w:rsidP="004D030E">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C83DF4">
        <w:rPr>
          <w:rFonts w:ascii="Times New Roman" w:hAnsi="Times New Roman" w:cs="Times New Roman"/>
          <w:sz w:val="26"/>
          <w:szCs w:val="26"/>
          <w:lang w:eastAsia="ru-RU"/>
        </w:rPr>
        <w:t xml:space="preserve"> 2.9. </w:t>
      </w:r>
      <w:r w:rsidR="00F727D5" w:rsidRPr="00A92CBD">
        <w:rPr>
          <w:rFonts w:ascii="Times New Roman" w:hAnsi="Times New Roman" w:cs="Times New Roman"/>
          <w:sz w:val="26"/>
          <w:szCs w:val="26"/>
          <w:lang w:eastAsia="ru-RU"/>
        </w:rPr>
        <w:t xml:space="preserve"> Предметом документарной проверки являются:</w:t>
      </w:r>
    </w:p>
    <w:p w:rsidR="00152915" w:rsidRPr="00A92CBD" w:rsidRDefault="00152915" w:rsidP="004D030E">
      <w:pPr>
        <w:pStyle w:val="ac"/>
        <w:jc w:val="both"/>
        <w:rPr>
          <w:rFonts w:ascii="Times New Roman" w:hAnsi="Times New Roman" w:cs="Times New Roman"/>
          <w:sz w:val="26"/>
          <w:szCs w:val="26"/>
          <w:lang w:eastAsia="ru-RU"/>
        </w:rPr>
      </w:pPr>
      <w:r w:rsidRPr="00A92CBD">
        <w:rPr>
          <w:rFonts w:ascii="Times New Roman" w:hAnsi="Times New Roman" w:cs="Times New Roman"/>
          <w:sz w:val="26"/>
          <w:szCs w:val="26"/>
          <w:lang w:eastAsia="ru-RU"/>
        </w:rPr>
        <w:lastRenderedPageBreak/>
        <w:t xml:space="preserve">       -</w:t>
      </w:r>
      <w:r w:rsidR="00F727D5" w:rsidRPr="00A92CBD">
        <w:rPr>
          <w:rFonts w:ascii="Times New Roman" w:hAnsi="Times New Roman" w:cs="Times New Roman"/>
          <w:sz w:val="26"/>
          <w:szCs w:val="26"/>
          <w:lang w:eastAsia="ru-RU"/>
        </w:rPr>
        <w:t xml:space="preserve"> сведения, содержащиеся в документах юридического лица или индивидуального предпринимателя, устанавливающих их организационно-правовую форму, их права и обязанности;</w:t>
      </w:r>
    </w:p>
    <w:p w:rsidR="00F727D5" w:rsidRPr="00A92CBD" w:rsidRDefault="00152915" w:rsidP="00152915">
      <w:pPr>
        <w:pStyle w:val="ac"/>
        <w:jc w:val="both"/>
        <w:rPr>
          <w:rFonts w:ascii="Times New Roman" w:hAnsi="Times New Roman" w:cs="Times New Roman"/>
          <w:sz w:val="26"/>
          <w:szCs w:val="26"/>
          <w:lang w:eastAsia="ru-RU"/>
        </w:rPr>
      </w:pPr>
      <w:r w:rsidRPr="00A92CBD">
        <w:rPr>
          <w:rFonts w:ascii="Times New Roman" w:hAnsi="Times New Roman" w:cs="Times New Roman"/>
          <w:sz w:val="26"/>
          <w:szCs w:val="26"/>
          <w:lang w:eastAsia="ru-RU"/>
        </w:rPr>
        <w:t xml:space="preserve">       -</w:t>
      </w:r>
      <w:r w:rsidR="00F727D5" w:rsidRPr="00A92CBD">
        <w:rPr>
          <w:rFonts w:ascii="Times New Roman" w:hAnsi="Times New Roman" w:cs="Times New Roman"/>
          <w:sz w:val="26"/>
          <w:szCs w:val="26"/>
          <w:lang w:eastAsia="ru-RU"/>
        </w:rPr>
        <w:t xml:space="preserve">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администраци</w:t>
      </w:r>
      <w:r w:rsidR="004D030E" w:rsidRPr="00A92CBD">
        <w:rPr>
          <w:rFonts w:ascii="Times New Roman" w:hAnsi="Times New Roman" w:cs="Times New Roman"/>
          <w:sz w:val="26"/>
          <w:szCs w:val="26"/>
          <w:lang w:eastAsia="ru-RU"/>
        </w:rPr>
        <w:t>и  Ракитянского района</w:t>
      </w:r>
      <w:r w:rsidR="00F727D5" w:rsidRPr="00A92CBD">
        <w:rPr>
          <w:rFonts w:ascii="Times New Roman" w:hAnsi="Times New Roman" w:cs="Times New Roman"/>
          <w:sz w:val="26"/>
          <w:szCs w:val="26"/>
          <w:lang w:eastAsia="ru-RU"/>
        </w:rPr>
        <w:t>.</w:t>
      </w:r>
    </w:p>
    <w:p w:rsidR="00F727D5" w:rsidRPr="00A92CBD" w:rsidRDefault="00F727D5" w:rsidP="00152915">
      <w:pPr>
        <w:pStyle w:val="ac"/>
        <w:jc w:val="both"/>
        <w:rPr>
          <w:rFonts w:ascii="Times New Roman" w:eastAsia="Times New Roman" w:hAnsi="Times New Roman" w:cs="Times New Roman"/>
          <w:sz w:val="26"/>
          <w:szCs w:val="26"/>
          <w:lang w:eastAsia="ru-RU"/>
        </w:rPr>
      </w:pPr>
      <w:proofErr w:type="gramStart"/>
      <w:r w:rsidRPr="00A92CBD">
        <w:rPr>
          <w:rFonts w:ascii="Times New Roman" w:eastAsia="Times New Roman" w:hAnsi="Times New Roman" w:cs="Times New Roman"/>
          <w:sz w:val="26"/>
          <w:szCs w:val="26"/>
          <w:lang w:eastAsia="ru-RU"/>
        </w:rPr>
        <w:t>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у администрации</w:t>
      </w:r>
      <w:r w:rsidR="004D030E" w:rsidRPr="00A92CBD">
        <w:rPr>
          <w:rFonts w:ascii="Times New Roman" w:eastAsia="Times New Roman" w:hAnsi="Times New Roman" w:cs="Times New Roman"/>
          <w:sz w:val="26"/>
          <w:szCs w:val="26"/>
          <w:lang w:eastAsia="ru-RU"/>
        </w:rPr>
        <w:t xml:space="preserve">  Ракитянского района</w:t>
      </w:r>
      <w:r w:rsidRPr="00A92CBD">
        <w:rPr>
          <w:rFonts w:ascii="Times New Roman" w:eastAsia="Times New Roman" w:hAnsi="Times New Roman" w:cs="Times New Roman"/>
          <w:sz w:val="26"/>
          <w:szCs w:val="26"/>
          <w:lang w:eastAsia="ru-RU"/>
        </w:rPr>
        <w:t xml:space="preserve"> или уполномоченного органа документах, информация об этом направляется юридическому лицу или индивидуальному предпринимателю с требованием представить в течение десяти рабочих дней необходимые пояснения в письменной форме.</w:t>
      </w:r>
      <w:proofErr w:type="gramEnd"/>
    </w:p>
    <w:p w:rsidR="00F727D5" w:rsidRPr="00A92CBD" w:rsidRDefault="00F727D5" w:rsidP="00152915">
      <w:pPr>
        <w:pStyle w:val="ac"/>
        <w:jc w:val="both"/>
        <w:rPr>
          <w:rFonts w:ascii="Times New Roman" w:eastAsia="Times New Roman" w:hAnsi="Times New Roman" w:cs="Times New Roman"/>
          <w:sz w:val="26"/>
          <w:szCs w:val="26"/>
          <w:lang w:eastAsia="ru-RU"/>
        </w:rPr>
      </w:pPr>
      <w:r w:rsidRPr="00A92CBD">
        <w:rPr>
          <w:rFonts w:ascii="Times New Roman" w:eastAsia="Times New Roman" w:hAnsi="Times New Roman" w:cs="Times New Roman"/>
          <w:sz w:val="26"/>
          <w:szCs w:val="26"/>
          <w:lang w:eastAsia="ru-RU"/>
        </w:rPr>
        <w:t xml:space="preserve">В случае если после рассмотрения представленных пояснений и документов либо при отсутствии пояснений администрация </w:t>
      </w:r>
      <w:r w:rsidR="004D030E" w:rsidRPr="00A92CBD">
        <w:rPr>
          <w:rFonts w:ascii="Times New Roman" w:eastAsia="Times New Roman" w:hAnsi="Times New Roman" w:cs="Times New Roman"/>
          <w:sz w:val="26"/>
          <w:szCs w:val="26"/>
          <w:lang w:eastAsia="ru-RU"/>
        </w:rPr>
        <w:t xml:space="preserve"> Ракитянского района </w:t>
      </w:r>
      <w:r w:rsidRPr="00A92CBD">
        <w:rPr>
          <w:rFonts w:ascii="Times New Roman" w:eastAsia="Times New Roman" w:hAnsi="Times New Roman" w:cs="Times New Roman"/>
          <w:sz w:val="26"/>
          <w:szCs w:val="26"/>
          <w:lang w:eastAsia="ru-RU"/>
        </w:rPr>
        <w:t>установит признаки нарушения обязательных требований или требований, установленных муниципальными правовыми актами, должностные лица уполномоченного органа вправе провести выездную проверку.</w:t>
      </w:r>
    </w:p>
    <w:p w:rsidR="00152915" w:rsidRPr="00A92CBD" w:rsidRDefault="00152915" w:rsidP="00152915">
      <w:pPr>
        <w:pStyle w:val="ac"/>
        <w:jc w:val="both"/>
        <w:rPr>
          <w:rFonts w:ascii="Times New Roman" w:eastAsia="Times New Roman" w:hAnsi="Times New Roman" w:cs="Times New Roman"/>
          <w:sz w:val="26"/>
          <w:szCs w:val="26"/>
          <w:lang w:eastAsia="ru-RU"/>
        </w:rPr>
      </w:pPr>
      <w:r w:rsidRPr="00A92CBD">
        <w:rPr>
          <w:rFonts w:ascii="Times New Roman" w:eastAsia="Times New Roman" w:hAnsi="Times New Roman" w:cs="Times New Roman"/>
          <w:sz w:val="26"/>
          <w:szCs w:val="26"/>
          <w:lang w:eastAsia="ru-RU"/>
        </w:rPr>
        <w:t xml:space="preserve">        -</w:t>
      </w:r>
      <w:r w:rsidR="00F727D5" w:rsidRPr="00A92CBD">
        <w:rPr>
          <w:rFonts w:ascii="Times New Roman" w:eastAsia="Times New Roman" w:hAnsi="Times New Roman" w:cs="Times New Roman"/>
          <w:sz w:val="26"/>
          <w:szCs w:val="26"/>
          <w:lang w:eastAsia="ru-RU"/>
        </w:rPr>
        <w:t xml:space="preserve"> сведения, содержащиеся в документах юридического лица или индивидуального предпринимателя, устанавливающих их организационно-правовую форму, их права и обязанности;</w:t>
      </w:r>
    </w:p>
    <w:p w:rsidR="00F727D5" w:rsidRPr="00A92CBD" w:rsidRDefault="00152915" w:rsidP="00152915">
      <w:pPr>
        <w:pStyle w:val="ac"/>
        <w:jc w:val="both"/>
        <w:rPr>
          <w:rFonts w:ascii="Times New Roman" w:eastAsia="Times New Roman" w:hAnsi="Times New Roman" w:cs="Times New Roman"/>
          <w:sz w:val="26"/>
          <w:szCs w:val="26"/>
          <w:lang w:eastAsia="ru-RU"/>
        </w:rPr>
      </w:pPr>
      <w:r w:rsidRPr="00A92CBD">
        <w:rPr>
          <w:rFonts w:ascii="Times New Roman" w:eastAsia="Times New Roman" w:hAnsi="Times New Roman" w:cs="Times New Roman"/>
          <w:sz w:val="26"/>
          <w:szCs w:val="26"/>
          <w:lang w:eastAsia="ru-RU"/>
        </w:rPr>
        <w:t xml:space="preserve">       -</w:t>
      </w:r>
      <w:r w:rsidR="00F727D5" w:rsidRPr="00A92CBD">
        <w:rPr>
          <w:rFonts w:ascii="Times New Roman" w:eastAsia="Times New Roman" w:hAnsi="Times New Roman" w:cs="Times New Roman"/>
          <w:sz w:val="26"/>
          <w:szCs w:val="26"/>
          <w:lang w:eastAsia="ru-RU"/>
        </w:rPr>
        <w:t xml:space="preserve">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администраци</w:t>
      </w:r>
      <w:r w:rsidRPr="00A92CBD">
        <w:rPr>
          <w:rFonts w:ascii="Times New Roman" w:eastAsia="Times New Roman" w:hAnsi="Times New Roman" w:cs="Times New Roman"/>
          <w:sz w:val="26"/>
          <w:szCs w:val="26"/>
          <w:lang w:eastAsia="ru-RU"/>
        </w:rPr>
        <w:t>и  Ракитянского</w:t>
      </w:r>
      <w:r w:rsidR="00C83DF4">
        <w:rPr>
          <w:rFonts w:ascii="Times New Roman" w:eastAsia="Times New Roman" w:hAnsi="Times New Roman" w:cs="Times New Roman"/>
          <w:sz w:val="26"/>
          <w:szCs w:val="26"/>
          <w:lang w:eastAsia="ru-RU"/>
        </w:rPr>
        <w:t xml:space="preserve"> </w:t>
      </w:r>
      <w:r w:rsidRPr="00A92CBD">
        <w:rPr>
          <w:rFonts w:ascii="Times New Roman" w:eastAsia="Times New Roman" w:hAnsi="Times New Roman" w:cs="Times New Roman"/>
          <w:sz w:val="26"/>
          <w:szCs w:val="26"/>
          <w:lang w:eastAsia="ru-RU"/>
        </w:rPr>
        <w:t xml:space="preserve"> района</w:t>
      </w:r>
      <w:r w:rsidR="00F727D5" w:rsidRPr="00A92CBD">
        <w:rPr>
          <w:rFonts w:ascii="Times New Roman" w:eastAsia="Times New Roman" w:hAnsi="Times New Roman" w:cs="Times New Roman"/>
          <w:sz w:val="26"/>
          <w:szCs w:val="26"/>
          <w:lang w:eastAsia="ru-RU"/>
        </w:rPr>
        <w:t>.</w:t>
      </w:r>
    </w:p>
    <w:p w:rsidR="00F727D5" w:rsidRPr="00A92CBD" w:rsidRDefault="00F727D5" w:rsidP="00152915">
      <w:pPr>
        <w:pStyle w:val="ac"/>
        <w:jc w:val="both"/>
        <w:rPr>
          <w:rFonts w:ascii="Times New Roman" w:hAnsi="Times New Roman" w:cs="Times New Roman"/>
          <w:sz w:val="26"/>
          <w:szCs w:val="26"/>
          <w:lang w:eastAsia="ru-RU"/>
        </w:rPr>
      </w:pPr>
      <w:r w:rsidRPr="00A92CBD">
        <w:rPr>
          <w:rFonts w:ascii="Times New Roman" w:hAnsi="Times New Roman" w:cs="Times New Roman"/>
          <w:sz w:val="26"/>
          <w:szCs w:val="26"/>
          <w:lang w:eastAsia="ru-RU"/>
        </w:rPr>
        <w:t>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у администрации</w:t>
      </w:r>
      <w:r w:rsidR="00152915" w:rsidRPr="00A92CBD">
        <w:rPr>
          <w:rFonts w:ascii="Times New Roman" w:hAnsi="Times New Roman" w:cs="Times New Roman"/>
          <w:sz w:val="26"/>
          <w:szCs w:val="26"/>
          <w:lang w:eastAsia="ru-RU"/>
        </w:rPr>
        <w:t xml:space="preserve"> Ракитянского района</w:t>
      </w:r>
      <w:r w:rsidRPr="00A92CBD">
        <w:rPr>
          <w:rFonts w:ascii="Times New Roman" w:hAnsi="Times New Roman" w:cs="Times New Roman"/>
          <w:sz w:val="26"/>
          <w:szCs w:val="26"/>
          <w:lang w:eastAsia="ru-RU"/>
        </w:rPr>
        <w:t xml:space="preserve"> или уполномоченного органа документах, информация об этом направляется юридическому лицу или индивидуальному предпринимателю с требованием представить в течение десяти рабочих дней необходимые пояснения в письменной форме.</w:t>
      </w:r>
    </w:p>
    <w:p w:rsidR="00F727D5" w:rsidRPr="00A92CBD" w:rsidRDefault="00F727D5" w:rsidP="00152915">
      <w:pPr>
        <w:pStyle w:val="ac"/>
        <w:jc w:val="both"/>
        <w:rPr>
          <w:rFonts w:ascii="Times New Roman" w:hAnsi="Times New Roman" w:cs="Times New Roman"/>
          <w:sz w:val="26"/>
          <w:szCs w:val="26"/>
          <w:lang w:eastAsia="ru-RU"/>
        </w:rPr>
      </w:pPr>
      <w:r w:rsidRPr="00A92CBD">
        <w:rPr>
          <w:rFonts w:ascii="Times New Roman" w:hAnsi="Times New Roman" w:cs="Times New Roman"/>
          <w:sz w:val="26"/>
          <w:szCs w:val="26"/>
          <w:lang w:eastAsia="ru-RU"/>
        </w:rPr>
        <w:t xml:space="preserve">В случае если после рассмотрения представленных пояснений и документов либо при отсутствии </w:t>
      </w:r>
      <w:r w:rsidR="00152915" w:rsidRPr="00A92CBD">
        <w:rPr>
          <w:rFonts w:ascii="Times New Roman" w:hAnsi="Times New Roman" w:cs="Times New Roman"/>
          <w:sz w:val="26"/>
          <w:szCs w:val="26"/>
          <w:lang w:eastAsia="ru-RU"/>
        </w:rPr>
        <w:t xml:space="preserve">пояснений администрация Ракитянского района </w:t>
      </w:r>
      <w:r w:rsidRPr="00A92CBD">
        <w:rPr>
          <w:rFonts w:ascii="Times New Roman" w:hAnsi="Times New Roman" w:cs="Times New Roman"/>
          <w:sz w:val="26"/>
          <w:szCs w:val="26"/>
          <w:lang w:eastAsia="ru-RU"/>
        </w:rPr>
        <w:t>установит признаки нарушения обязательных требований или требований, установленных муниципальными правовыми актами, должностные лица уполномоченного органа вправе провести выездную проверку.</w:t>
      </w:r>
    </w:p>
    <w:p w:rsidR="00F727D5" w:rsidRPr="00A92CBD" w:rsidRDefault="00C83DF4" w:rsidP="00152915">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2.10.</w:t>
      </w:r>
      <w:r w:rsidR="00F727D5" w:rsidRPr="00A92CBD">
        <w:rPr>
          <w:rFonts w:ascii="Times New Roman" w:hAnsi="Times New Roman" w:cs="Times New Roman"/>
          <w:sz w:val="26"/>
          <w:szCs w:val="26"/>
          <w:lang w:eastAsia="ru-RU"/>
        </w:rPr>
        <w:t xml:space="preserve">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727D5" w:rsidRPr="00A92CBD" w:rsidRDefault="00F727D5" w:rsidP="00152915">
      <w:pPr>
        <w:pStyle w:val="ac"/>
        <w:jc w:val="both"/>
        <w:rPr>
          <w:rFonts w:ascii="Times New Roman" w:hAnsi="Times New Roman" w:cs="Times New Roman"/>
          <w:sz w:val="26"/>
          <w:szCs w:val="26"/>
          <w:lang w:eastAsia="ru-RU"/>
        </w:rPr>
      </w:pPr>
      <w:r w:rsidRPr="00A92CBD">
        <w:rPr>
          <w:rFonts w:ascii="Times New Roman" w:hAnsi="Times New Roman" w:cs="Times New Roman"/>
          <w:sz w:val="26"/>
          <w:szCs w:val="26"/>
          <w:lang w:eastAsia="ru-RU"/>
        </w:rPr>
        <w:t>Выездная проверка начинается с предъявления служебного удостоверения должностными лицами уполномоченного органа, обязательного ознакомления руководителя или иного должностного лица юридического лица или индивидуального предпринимателя, его уполномоченного представителя с распоряжением администрации</w:t>
      </w:r>
      <w:r w:rsidR="00152915" w:rsidRPr="00A92CBD">
        <w:rPr>
          <w:rFonts w:ascii="Times New Roman" w:hAnsi="Times New Roman" w:cs="Times New Roman"/>
          <w:sz w:val="26"/>
          <w:szCs w:val="26"/>
          <w:lang w:eastAsia="ru-RU"/>
        </w:rPr>
        <w:t xml:space="preserve">  Ракитянского района</w:t>
      </w:r>
      <w:r w:rsidRPr="00A92CBD">
        <w:rPr>
          <w:rFonts w:ascii="Times New Roman" w:hAnsi="Times New Roman" w:cs="Times New Roman"/>
          <w:sz w:val="26"/>
          <w:szCs w:val="26"/>
          <w:lang w:eastAsia="ru-RU"/>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w:t>
      </w:r>
      <w:r w:rsidRPr="00A92CBD">
        <w:rPr>
          <w:rFonts w:ascii="Times New Roman" w:hAnsi="Times New Roman" w:cs="Times New Roman"/>
          <w:sz w:val="26"/>
          <w:szCs w:val="26"/>
          <w:lang w:eastAsia="ru-RU"/>
        </w:rPr>
        <w:lastRenderedPageBreak/>
        <w:t>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F727D5" w:rsidRPr="00A92CBD" w:rsidRDefault="00C83DF4" w:rsidP="00152915">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2.11</w:t>
      </w:r>
      <w:r w:rsidR="00F727D5" w:rsidRPr="00A92CBD">
        <w:rPr>
          <w:rFonts w:ascii="Times New Roman" w:hAnsi="Times New Roman" w:cs="Times New Roman"/>
          <w:sz w:val="26"/>
          <w:szCs w:val="26"/>
          <w:lang w:eastAsia="ru-RU"/>
        </w:rPr>
        <w:t>. Основанием для проведения внеплановой проверки является:</w:t>
      </w:r>
    </w:p>
    <w:p w:rsidR="00F727D5" w:rsidRPr="00A92CBD" w:rsidRDefault="00C83DF4" w:rsidP="00152915">
      <w:pPr>
        <w:pStyle w:val="ac"/>
        <w:jc w:val="both"/>
        <w:rPr>
          <w:rFonts w:ascii="Times New Roman" w:hAnsi="Times New Roman" w:cs="Times New Roman"/>
          <w:sz w:val="26"/>
          <w:szCs w:val="26"/>
          <w:lang w:eastAsia="ru-RU"/>
        </w:rPr>
      </w:pPr>
      <w:r w:rsidRPr="005F0AB4">
        <w:rPr>
          <w:rFonts w:ascii="Times New Roman" w:hAnsi="Times New Roman" w:cs="Times New Roman"/>
          <w:sz w:val="26"/>
          <w:szCs w:val="26"/>
          <w:lang w:eastAsia="ru-RU"/>
        </w:rPr>
        <w:t xml:space="preserve">         </w:t>
      </w:r>
      <w:r w:rsidR="00F727D5" w:rsidRPr="005F0AB4">
        <w:rPr>
          <w:rFonts w:ascii="Times New Roman" w:hAnsi="Times New Roman" w:cs="Times New Roman"/>
          <w:sz w:val="26"/>
          <w:szCs w:val="26"/>
          <w:lang w:eastAsia="ru-RU"/>
        </w:rPr>
        <w:t>1)</w:t>
      </w:r>
      <w:r w:rsidR="00F727D5" w:rsidRPr="00A92CBD">
        <w:rPr>
          <w:rFonts w:ascii="Times New Roman" w:hAnsi="Times New Roman" w:cs="Times New Roman"/>
          <w:sz w:val="26"/>
          <w:szCs w:val="26"/>
          <w:lang w:eastAsia="ru-RU"/>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727D5" w:rsidRPr="00A92CBD" w:rsidRDefault="00C83DF4" w:rsidP="00152915">
      <w:pPr>
        <w:pStyle w:val="ac"/>
        <w:jc w:val="both"/>
        <w:rPr>
          <w:rFonts w:ascii="Times New Roman" w:hAnsi="Times New Roman" w:cs="Times New Roman"/>
          <w:sz w:val="26"/>
          <w:szCs w:val="26"/>
          <w:lang w:eastAsia="ru-RU"/>
        </w:rPr>
      </w:pPr>
      <w:r w:rsidRPr="005F0AB4">
        <w:rPr>
          <w:rFonts w:ascii="Times New Roman" w:hAnsi="Times New Roman" w:cs="Times New Roman"/>
          <w:sz w:val="26"/>
          <w:szCs w:val="26"/>
          <w:lang w:eastAsia="ru-RU"/>
        </w:rPr>
        <w:t xml:space="preserve">        </w:t>
      </w:r>
      <w:r w:rsidR="00F727D5" w:rsidRPr="005F0AB4">
        <w:rPr>
          <w:rFonts w:ascii="Times New Roman" w:hAnsi="Times New Roman" w:cs="Times New Roman"/>
          <w:sz w:val="26"/>
          <w:szCs w:val="26"/>
          <w:lang w:eastAsia="ru-RU"/>
        </w:rPr>
        <w:t>2)</w:t>
      </w:r>
      <w:r w:rsidR="00F727D5" w:rsidRPr="00A92CBD">
        <w:rPr>
          <w:rFonts w:ascii="Times New Roman" w:hAnsi="Times New Roman" w:cs="Times New Roman"/>
          <w:sz w:val="26"/>
          <w:szCs w:val="26"/>
          <w:lang w:eastAsia="ru-RU"/>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727D5" w:rsidRPr="00A92CBD" w:rsidRDefault="00152915" w:rsidP="00152915">
      <w:pPr>
        <w:pStyle w:val="ac"/>
        <w:jc w:val="both"/>
        <w:rPr>
          <w:rFonts w:ascii="Times New Roman" w:hAnsi="Times New Roman" w:cs="Times New Roman"/>
          <w:sz w:val="26"/>
          <w:szCs w:val="26"/>
          <w:lang w:eastAsia="ru-RU"/>
        </w:rPr>
      </w:pPr>
      <w:r w:rsidRPr="00A92CBD">
        <w:rPr>
          <w:rFonts w:ascii="Times New Roman" w:hAnsi="Times New Roman" w:cs="Times New Roman"/>
          <w:sz w:val="26"/>
          <w:szCs w:val="26"/>
          <w:lang w:eastAsia="ru-RU"/>
        </w:rPr>
        <w:t xml:space="preserve">    </w:t>
      </w:r>
      <w:r w:rsidR="00C83DF4">
        <w:rPr>
          <w:rFonts w:ascii="Times New Roman" w:hAnsi="Times New Roman" w:cs="Times New Roman"/>
          <w:sz w:val="26"/>
          <w:szCs w:val="26"/>
          <w:lang w:eastAsia="ru-RU"/>
        </w:rPr>
        <w:t xml:space="preserve">     3) </w:t>
      </w:r>
      <w:r w:rsidR="00F727D5" w:rsidRPr="00A92CBD">
        <w:rPr>
          <w:rFonts w:ascii="Times New Roman" w:hAnsi="Times New Roman" w:cs="Times New Roman"/>
          <w:sz w:val="26"/>
          <w:szCs w:val="26"/>
          <w:lang w:eastAsia="ru-RU"/>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727D5" w:rsidRPr="00A92CBD" w:rsidRDefault="00C83DF4" w:rsidP="00152915">
      <w:pPr>
        <w:pStyle w:val="ac"/>
        <w:jc w:val="both"/>
        <w:rPr>
          <w:rFonts w:ascii="Times New Roman" w:hAnsi="Times New Roman" w:cs="Times New Roman"/>
          <w:sz w:val="26"/>
          <w:szCs w:val="26"/>
          <w:lang w:eastAsia="ru-RU"/>
        </w:rPr>
      </w:pPr>
      <w:r w:rsidRPr="005F0AB4">
        <w:rPr>
          <w:rFonts w:ascii="Times New Roman" w:hAnsi="Times New Roman" w:cs="Times New Roman"/>
          <w:sz w:val="26"/>
          <w:szCs w:val="26"/>
          <w:lang w:eastAsia="ru-RU"/>
        </w:rPr>
        <w:t xml:space="preserve">         4</w:t>
      </w:r>
      <w:r w:rsidR="00F727D5" w:rsidRPr="005F0AB4">
        <w:rPr>
          <w:rFonts w:ascii="Times New Roman" w:hAnsi="Times New Roman" w:cs="Times New Roman"/>
          <w:sz w:val="26"/>
          <w:szCs w:val="26"/>
          <w:lang w:eastAsia="ru-RU"/>
        </w:rPr>
        <w:t>)</w:t>
      </w:r>
      <w:r w:rsidR="00F727D5" w:rsidRPr="00A92CBD">
        <w:rPr>
          <w:rFonts w:ascii="Times New Roman" w:hAnsi="Times New Roman" w:cs="Times New Roman"/>
          <w:sz w:val="26"/>
          <w:szCs w:val="26"/>
          <w:lang w:eastAsia="ru-RU"/>
        </w:rPr>
        <w:t xml:space="preserve"> распоряжение администрации</w:t>
      </w:r>
      <w:r w:rsidR="00152915" w:rsidRPr="00A92CBD">
        <w:rPr>
          <w:rFonts w:ascii="Times New Roman" w:hAnsi="Times New Roman" w:cs="Times New Roman"/>
          <w:sz w:val="26"/>
          <w:szCs w:val="26"/>
          <w:lang w:eastAsia="ru-RU"/>
        </w:rPr>
        <w:t xml:space="preserve"> Ракитянского района</w:t>
      </w:r>
      <w:r w:rsidR="00F727D5" w:rsidRPr="00A92CBD">
        <w:rPr>
          <w:rFonts w:ascii="Times New Roman" w:hAnsi="Times New Roman" w:cs="Times New Roman"/>
          <w:sz w:val="26"/>
          <w:szCs w:val="26"/>
          <w:lang w:eastAsia="ru-RU"/>
        </w:rPr>
        <w:t>,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контроля за исполнением законов по поступившим в органы прокуратуры материалам и обращениям;</w:t>
      </w:r>
    </w:p>
    <w:p w:rsidR="00F727D5" w:rsidRPr="00A92CBD" w:rsidRDefault="00C83DF4" w:rsidP="00152915">
      <w:pPr>
        <w:pStyle w:val="ac"/>
        <w:jc w:val="both"/>
        <w:rPr>
          <w:rFonts w:ascii="Times New Roman" w:hAnsi="Times New Roman" w:cs="Times New Roman"/>
          <w:sz w:val="26"/>
          <w:szCs w:val="26"/>
        </w:rPr>
      </w:pPr>
      <w:r w:rsidRPr="005F0AB4">
        <w:rPr>
          <w:rFonts w:ascii="Times New Roman" w:hAnsi="Times New Roman" w:cs="Times New Roman"/>
          <w:sz w:val="26"/>
          <w:szCs w:val="26"/>
        </w:rPr>
        <w:t xml:space="preserve">        5</w:t>
      </w:r>
      <w:r w:rsidR="00F727D5" w:rsidRPr="005F0AB4">
        <w:rPr>
          <w:rFonts w:ascii="Times New Roman" w:hAnsi="Times New Roman" w:cs="Times New Roman"/>
          <w:sz w:val="26"/>
          <w:szCs w:val="26"/>
        </w:rPr>
        <w:t>)</w:t>
      </w:r>
      <w:r w:rsidR="00F727D5" w:rsidRPr="00A92CBD">
        <w:rPr>
          <w:rFonts w:ascii="Times New Roman" w:hAnsi="Times New Roman" w:cs="Times New Roman"/>
          <w:sz w:val="26"/>
          <w:szCs w:val="26"/>
        </w:rPr>
        <w:t xml:space="preserve"> иные случаи, установленные действующим законодательством.</w:t>
      </w:r>
    </w:p>
    <w:p w:rsidR="00F727D5" w:rsidRPr="00A92CBD" w:rsidRDefault="00C83DF4" w:rsidP="00152915">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2.12</w:t>
      </w:r>
      <w:r w:rsidR="00F727D5" w:rsidRPr="00A92CBD">
        <w:rPr>
          <w:rFonts w:ascii="Times New Roman" w:hAnsi="Times New Roman" w:cs="Times New Roman"/>
          <w:sz w:val="26"/>
          <w:szCs w:val="26"/>
          <w:lang w:eastAsia="ru-RU"/>
        </w:rPr>
        <w:t>. Внеплановая проверка проводится в форме документарной проверки и (или) выездной проверки.</w:t>
      </w:r>
    </w:p>
    <w:p w:rsidR="00F727D5" w:rsidRPr="00A92CBD" w:rsidRDefault="00F727D5" w:rsidP="00152915">
      <w:pPr>
        <w:pStyle w:val="ac"/>
        <w:jc w:val="both"/>
        <w:rPr>
          <w:rFonts w:ascii="Times New Roman" w:hAnsi="Times New Roman" w:cs="Times New Roman"/>
          <w:sz w:val="26"/>
          <w:szCs w:val="26"/>
          <w:lang w:eastAsia="ru-RU"/>
        </w:rPr>
      </w:pPr>
      <w:r w:rsidRPr="00A92CBD">
        <w:rPr>
          <w:rFonts w:ascii="Times New Roman" w:hAnsi="Times New Roman" w:cs="Times New Roman"/>
          <w:sz w:val="26"/>
          <w:szCs w:val="26"/>
          <w:lang w:eastAsia="ru-RU"/>
        </w:rPr>
        <w:t xml:space="preserve">О проведении внеплановой выездной проверки, за исключением внеплановой выездной проверки, </w:t>
      </w:r>
      <w:proofErr w:type="gramStart"/>
      <w:r w:rsidRPr="00A92CBD">
        <w:rPr>
          <w:rFonts w:ascii="Times New Roman" w:hAnsi="Times New Roman" w:cs="Times New Roman"/>
          <w:sz w:val="26"/>
          <w:szCs w:val="26"/>
          <w:lang w:eastAsia="ru-RU"/>
        </w:rPr>
        <w:t>основани</w:t>
      </w:r>
      <w:r w:rsidR="00152915" w:rsidRPr="00A92CBD">
        <w:rPr>
          <w:rFonts w:ascii="Times New Roman" w:hAnsi="Times New Roman" w:cs="Times New Roman"/>
          <w:sz w:val="26"/>
          <w:szCs w:val="26"/>
          <w:lang w:eastAsia="ru-RU"/>
        </w:rPr>
        <w:t>я</w:t>
      </w:r>
      <w:proofErr w:type="gramEnd"/>
      <w:r w:rsidR="00152915" w:rsidRPr="00A92CBD">
        <w:rPr>
          <w:rFonts w:ascii="Times New Roman" w:hAnsi="Times New Roman" w:cs="Times New Roman"/>
          <w:sz w:val="26"/>
          <w:szCs w:val="26"/>
          <w:lang w:eastAsia="ru-RU"/>
        </w:rPr>
        <w:t xml:space="preserve"> проведения которой указаны в части 2 пункта 2.10 раздела 2 </w:t>
      </w:r>
      <w:r w:rsidRPr="00A92CBD">
        <w:rPr>
          <w:rFonts w:ascii="Times New Roman" w:hAnsi="Times New Roman" w:cs="Times New Roman"/>
          <w:sz w:val="26"/>
          <w:szCs w:val="26"/>
          <w:lang w:eastAsia="ru-RU"/>
        </w:rPr>
        <w:t xml:space="preserve">настоящего Порядка, юридическое лицо, индивидуальный предприниматель уведомляются </w:t>
      </w:r>
      <w:r w:rsidR="005F0AB4">
        <w:rPr>
          <w:rFonts w:ascii="Times New Roman" w:hAnsi="Times New Roman" w:cs="Times New Roman"/>
          <w:sz w:val="26"/>
          <w:szCs w:val="26"/>
          <w:lang w:eastAsia="ru-RU"/>
        </w:rPr>
        <w:t xml:space="preserve"> </w:t>
      </w:r>
      <w:r w:rsidR="00C757AE" w:rsidRPr="00A92CBD">
        <w:rPr>
          <w:rFonts w:ascii="Times New Roman" w:hAnsi="Times New Roman" w:cs="Times New Roman"/>
          <w:sz w:val="26"/>
          <w:szCs w:val="26"/>
          <w:lang w:eastAsia="ru-RU"/>
        </w:rPr>
        <w:t xml:space="preserve"> </w:t>
      </w:r>
      <w:r w:rsidRPr="00A92CBD">
        <w:rPr>
          <w:rFonts w:ascii="Times New Roman" w:hAnsi="Times New Roman" w:cs="Times New Roman"/>
          <w:sz w:val="26"/>
          <w:szCs w:val="26"/>
          <w:lang w:eastAsia="ru-RU"/>
        </w:rPr>
        <w:t>администрацией</w:t>
      </w:r>
      <w:r w:rsidR="00152915" w:rsidRPr="00A92CBD">
        <w:rPr>
          <w:rFonts w:ascii="Times New Roman" w:hAnsi="Times New Roman" w:cs="Times New Roman"/>
          <w:sz w:val="26"/>
          <w:szCs w:val="26"/>
          <w:lang w:eastAsia="ru-RU"/>
        </w:rPr>
        <w:t xml:space="preserve">  Ракитянского района</w:t>
      </w:r>
      <w:r w:rsidRPr="00A92CBD">
        <w:rPr>
          <w:rFonts w:ascii="Times New Roman" w:hAnsi="Times New Roman" w:cs="Times New Roman"/>
          <w:sz w:val="26"/>
          <w:szCs w:val="26"/>
          <w:lang w:eastAsia="ru-RU"/>
        </w:rPr>
        <w:t xml:space="preserve"> не менее чем за двадцать четыре часа до начала ее проведения любым доступным способом.</w:t>
      </w:r>
    </w:p>
    <w:p w:rsidR="00F727D5" w:rsidRPr="00A92CBD" w:rsidRDefault="00F727D5" w:rsidP="00152915">
      <w:pPr>
        <w:pStyle w:val="ac"/>
        <w:jc w:val="both"/>
        <w:rPr>
          <w:rFonts w:ascii="Times New Roman" w:hAnsi="Times New Roman" w:cs="Times New Roman"/>
          <w:sz w:val="26"/>
          <w:szCs w:val="26"/>
          <w:lang w:eastAsia="ru-RU"/>
        </w:rPr>
      </w:pPr>
      <w:r w:rsidRPr="00A92CBD">
        <w:rPr>
          <w:rFonts w:ascii="Times New Roman" w:hAnsi="Times New Roman" w:cs="Times New Roman"/>
          <w:sz w:val="26"/>
          <w:szCs w:val="26"/>
          <w:lang w:eastAsia="ru-RU"/>
        </w:rPr>
        <w:t>В случае если в результате деятельности юридического лица или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F727D5" w:rsidRPr="00A92CBD" w:rsidRDefault="00F727D5" w:rsidP="00152915">
      <w:pPr>
        <w:pStyle w:val="ac"/>
        <w:jc w:val="both"/>
        <w:rPr>
          <w:rFonts w:ascii="Times New Roman" w:hAnsi="Times New Roman" w:cs="Times New Roman"/>
          <w:sz w:val="26"/>
          <w:szCs w:val="26"/>
          <w:lang w:eastAsia="ru-RU"/>
        </w:rPr>
      </w:pPr>
      <w:proofErr w:type="gramStart"/>
      <w:r w:rsidRPr="00A92CBD">
        <w:rPr>
          <w:rFonts w:ascii="Times New Roman" w:hAnsi="Times New Roman" w:cs="Times New Roman"/>
          <w:sz w:val="26"/>
          <w:szCs w:val="26"/>
          <w:lang w:eastAsia="ru-RU"/>
        </w:rPr>
        <w:t>Внеплановая выездная проверка по основанию, указанному в </w:t>
      </w:r>
      <w:r w:rsidR="00C83DF4">
        <w:rPr>
          <w:rFonts w:ascii="Times New Roman" w:hAnsi="Times New Roman" w:cs="Times New Roman"/>
          <w:sz w:val="26"/>
          <w:szCs w:val="26"/>
          <w:lang w:eastAsia="ru-RU"/>
        </w:rPr>
        <w:t xml:space="preserve"> части 2 пункта 2.11</w:t>
      </w:r>
      <w:r w:rsidR="00C757AE" w:rsidRPr="00A92CBD">
        <w:rPr>
          <w:rFonts w:ascii="Times New Roman" w:hAnsi="Times New Roman" w:cs="Times New Roman"/>
          <w:sz w:val="26"/>
          <w:szCs w:val="26"/>
          <w:lang w:eastAsia="ru-RU"/>
        </w:rPr>
        <w:t xml:space="preserve"> раздела 2 </w:t>
      </w:r>
      <w:r w:rsidRPr="00A92CBD">
        <w:rPr>
          <w:rFonts w:ascii="Times New Roman" w:hAnsi="Times New Roman" w:cs="Times New Roman"/>
          <w:sz w:val="26"/>
          <w:szCs w:val="26"/>
          <w:lang w:eastAsia="ru-RU"/>
        </w:rPr>
        <w:t>настоящего Порядка, может быть проведена незамедлительно с извещением органа прокуратуры в порядке, установленном</w:t>
      </w:r>
      <w:r w:rsidR="00C83DF4">
        <w:rPr>
          <w:rFonts w:ascii="Times New Roman" w:hAnsi="Times New Roman" w:cs="Times New Roman"/>
          <w:sz w:val="26"/>
          <w:szCs w:val="26"/>
          <w:lang w:eastAsia="ru-RU"/>
        </w:rPr>
        <w:t xml:space="preserve"> частью 12    </w:t>
      </w:r>
      <w:r w:rsidR="00C757AE" w:rsidRPr="00A92CBD">
        <w:rPr>
          <w:rFonts w:ascii="Times New Roman" w:hAnsi="Times New Roman" w:cs="Times New Roman"/>
          <w:sz w:val="26"/>
          <w:szCs w:val="26"/>
          <w:lang w:eastAsia="ru-RU"/>
        </w:rPr>
        <w:t xml:space="preserve">  статьи 10</w:t>
      </w:r>
      <w:r w:rsidRPr="00A92CBD">
        <w:rPr>
          <w:rFonts w:ascii="Times New Roman" w:hAnsi="Times New Roman" w:cs="Times New Roman"/>
          <w:sz w:val="26"/>
          <w:szCs w:val="26"/>
          <w:lang w:eastAsia="ru-RU"/>
        </w:rPr>
        <w:t> </w:t>
      </w:r>
      <w:r w:rsidR="00C757AE" w:rsidRPr="00A92CBD">
        <w:rPr>
          <w:rFonts w:ascii="Times New Roman" w:hAnsi="Times New Roman" w:cs="Times New Roman"/>
          <w:sz w:val="26"/>
          <w:szCs w:val="26"/>
          <w:lang w:eastAsia="ru-RU"/>
        </w:rPr>
        <w:t xml:space="preserve"> </w:t>
      </w:r>
      <w:r w:rsidRPr="00A92CBD">
        <w:rPr>
          <w:rFonts w:ascii="Times New Roman" w:hAnsi="Times New Roman" w:cs="Times New Roman"/>
          <w:sz w:val="26"/>
          <w:szCs w:val="26"/>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F727D5" w:rsidRPr="00A92CBD" w:rsidRDefault="00C83DF4" w:rsidP="00C757AE">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2.13.</w:t>
      </w:r>
      <w:r w:rsidR="00C757AE" w:rsidRPr="00A92CBD">
        <w:rPr>
          <w:rFonts w:ascii="Times New Roman" w:hAnsi="Times New Roman" w:cs="Times New Roman"/>
          <w:sz w:val="26"/>
          <w:szCs w:val="26"/>
          <w:lang w:eastAsia="ru-RU"/>
        </w:rPr>
        <w:t xml:space="preserve"> </w:t>
      </w:r>
      <w:r w:rsidR="00F727D5" w:rsidRPr="00A92CBD">
        <w:rPr>
          <w:rFonts w:ascii="Times New Roman" w:hAnsi="Times New Roman" w:cs="Times New Roman"/>
          <w:sz w:val="26"/>
          <w:szCs w:val="26"/>
          <w:lang w:eastAsia="ru-RU"/>
        </w:rPr>
        <w:t>Порядок проведения документарной проверки регламен</w:t>
      </w:r>
      <w:r w:rsidR="00625407" w:rsidRPr="00A92CBD">
        <w:rPr>
          <w:rFonts w:ascii="Times New Roman" w:hAnsi="Times New Roman" w:cs="Times New Roman"/>
          <w:sz w:val="26"/>
          <w:szCs w:val="26"/>
          <w:lang w:eastAsia="ru-RU"/>
        </w:rPr>
        <w:t xml:space="preserve">тируется </w:t>
      </w:r>
      <w:hyperlink r:id="rId9" w:anchor="Par46" w:history="1">
        <w:r>
          <w:rPr>
            <w:rFonts w:ascii="Times New Roman" w:hAnsi="Times New Roman" w:cs="Times New Roman"/>
            <w:sz w:val="26"/>
            <w:szCs w:val="26"/>
            <w:lang w:eastAsia="ru-RU"/>
          </w:rPr>
          <w:t>пунктами</w:t>
        </w:r>
      </w:hyperlink>
      <w:r>
        <w:rPr>
          <w:rFonts w:ascii="Times New Roman" w:hAnsi="Times New Roman" w:cs="Times New Roman"/>
          <w:sz w:val="26"/>
          <w:szCs w:val="26"/>
          <w:lang w:eastAsia="ru-RU"/>
        </w:rPr>
        <w:t xml:space="preserve"> 2.8</w:t>
      </w:r>
      <w:r w:rsidR="00F727D5" w:rsidRPr="00A92CBD">
        <w:rPr>
          <w:rFonts w:ascii="Times New Roman" w:hAnsi="Times New Roman" w:cs="Times New Roman"/>
          <w:sz w:val="26"/>
          <w:szCs w:val="26"/>
          <w:lang w:eastAsia="ru-RU"/>
        </w:rPr>
        <w:t>, </w:t>
      </w:r>
      <w:hyperlink r:id="rId10" w:anchor="Par51" w:history="1">
        <w:r>
          <w:rPr>
            <w:rFonts w:ascii="Times New Roman" w:hAnsi="Times New Roman" w:cs="Times New Roman"/>
            <w:sz w:val="26"/>
            <w:szCs w:val="26"/>
            <w:lang w:eastAsia="ru-RU"/>
          </w:rPr>
          <w:t>2.9</w:t>
        </w:r>
      </w:hyperlink>
      <w:r w:rsidR="00F727D5" w:rsidRPr="00A92CBD">
        <w:rPr>
          <w:rFonts w:ascii="Times New Roman" w:hAnsi="Times New Roman" w:cs="Times New Roman"/>
          <w:sz w:val="26"/>
          <w:szCs w:val="26"/>
          <w:lang w:eastAsia="ru-RU"/>
        </w:rPr>
        <w:t> настоящего Порядка.</w:t>
      </w:r>
    </w:p>
    <w:p w:rsidR="00F727D5" w:rsidRPr="00A92CBD" w:rsidRDefault="00C83DF4" w:rsidP="00C757AE">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2.14</w:t>
      </w:r>
      <w:r w:rsidR="00F727D5" w:rsidRPr="00A92CBD">
        <w:rPr>
          <w:rFonts w:ascii="Times New Roman" w:hAnsi="Times New Roman" w:cs="Times New Roman"/>
          <w:sz w:val="26"/>
          <w:szCs w:val="26"/>
          <w:lang w:eastAsia="ru-RU"/>
        </w:rPr>
        <w:t xml:space="preserve">. Обращения и заявления, не позволяющие установить лицо, обратившееся в орган муниципального контроля по вопросам нарушения установленных требований в сфере рационального использования и охраны недр, а также обращения и заявления, </w:t>
      </w:r>
      <w:r w:rsidR="00F727D5" w:rsidRPr="00A92CBD">
        <w:rPr>
          <w:rFonts w:ascii="Times New Roman" w:hAnsi="Times New Roman" w:cs="Times New Roman"/>
          <w:sz w:val="26"/>
          <w:szCs w:val="26"/>
          <w:lang w:eastAsia="ru-RU"/>
        </w:rPr>
        <w:lastRenderedPageBreak/>
        <w:t>не содержащие сведения о фактах, указанных в </w:t>
      </w:r>
      <w:hyperlink r:id="rId11" w:anchor="Par58" w:history="1">
        <w:r>
          <w:rPr>
            <w:rFonts w:ascii="Times New Roman" w:hAnsi="Times New Roman" w:cs="Times New Roman"/>
            <w:bCs/>
            <w:color w:val="000000" w:themeColor="text1"/>
            <w:sz w:val="26"/>
            <w:szCs w:val="26"/>
            <w:lang w:eastAsia="ru-RU"/>
          </w:rPr>
          <w:t>пункте</w:t>
        </w:r>
      </w:hyperlink>
      <w:r>
        <w:rPr>
          <w:rFonts w:ascii="Times New Roman" w:hAnsi="Times New Roman" w:cs="Times New Roman"/>
          <w:bCs/>
          <w:color w:val="000000" w:themeColor="text1"/>
          <w:sz w:val="26"/>
          <w:szCs w:val="26"/>
          <w:lang w:eastAsia="ru-RU"/>
        </w:rPr>
        <w:t xml:space="preserve"> 2.11</w:t>
      </w:r>
      <w:r w:rsidR="00F727D5" w:rsidRPr="00A92CBD">
        <w:rPr>
          <w:rFonts w:ascii="Times New Roman" w:hAnsi="Times New Roman" w:cs="Times New Roman"/>
          <w:sz w:val="26"/>
          <w:szCs w:val="26"/>
          <w:lang w:eastAsia="ru-RU"/>
        </w:rPr>
        <w:t> настоящего Порядка, не могут служить основанием для проведения внеплановой проверки.</w:t>
      </w:r>
    </w:p>
    <w:p w:rsidR="00F727D5" w:rsidRPr="00A92CBD" w:rsidRDefault="00C83DF4" w:rsidP="00C757AE">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2.15</w:t>
      </w:r>
      <w:r w:rsidR="00F727D5" w:rsidRPr="00A92CBD">
        <w:rPr>
          <w:rFonts w:ascii="Times New Roman" w:hAnsi="Times New Roman" w:cs="Times New Roman"/>
          <w:sz w:val="26"/>
          <w:szCs w:val="26"/>
          <w:lang w:eastAsia="ru-RU"/>
        </w:rPr>
        <w:t>. Сроки проведения проверок устанавливаются в соответствии с Федеральным </w:t>
      </w:r>
      <w:r w:rsidR="00C757AE" w:rsidRPr="00A92CBD">
        <w:rPr>
          <w:rFonts w:ascii="Times New Roman" w:hAnsi="Times New Roman" w:cs="Times New Roman"/>
          <w:bCs/>
          <w:color w:val="000000" w:themeColor="text1"/>
          <w:sz w:val="26"/>
          <w:szCs w:val="26"/>
          <w:lang w:eastAsia="ru-RU"/>
        </w:rPr>
        <w:t xml:space="preserve">законом </w:t>
      </w:r>
      <w:r w:rsidR="00F727D5" w:rsidRPr="00A92CBD">
        <w:rPr>
          <w:rFonts w:ascii="Times New Roman" w:hAnsi="Times New Roman" w:cs="Times New Roman"/>
          <w:sz w:val="26"/>
          <w:szCs w:val="26"/>
          <w:lang w:eastAsia="ru-RU"/>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757AE" w:rsidRPr="00A92CBD" w:rsidRDefault="00F727D5" w:rsidP="00F727D5">
      <w:pPr>
        <w:spacing w:before="100" w:beforeAutospacing="1" w:after="100" w:afterAutospacing="1" w:line="240" w:lineRule="auto"/>
        <w:rPr>
          <w:rFonts w:ascii="Times New Roman" w:eastAsia="Times New Roman" w:hAnsi="Times New Roman" w:cs="Times New Roman"/>
          <w:sz w:val="26"/>
          <w:szCs w:val="26"/>
          <w:lang w:eastAsia="ru-RU"/>
        </w:rPr>
      </w:pPr>
      <w:r w:rsidRPr="00A92CBD">
        <w:rPr>
          <w:rFonts w:ascii="Times New Roman" w:eastAsia="Times New Roman" w:hAnsi="Times New Roman" w:cs="Times New Roman"/>
          <w:sz w:val="26"/>
          <w:szCs w:val="26"/>
          <w:lang w:eastAsia="ru-RU"/>
        </w:rPr>
        <w:t> </w:t>
      </w:r>
    </w:p>
    <w:p w:rsidR="00C757AE" w:rsidRPr="00A92CBD" w:rsidRDefault="00C757AE" w:rsidP="00C757AE">
      <w:pPr>
        <w:spacing w:before="100" w:beforeAutospacing="1" w:after="100" w:afterAutospacing="1" w:line="240" w:lineRule="auto"/>
        <w:ind w:left="720"/>
        <w:rPr>
          <w:rFonts w:ascii="Times New Roman" w:eastAsia="Times New Roman" w:hAnsi="Times New Roman" w:cs="Times New Roman"/>
          <w:b/>
          <w:sz w:val="26"/>
          <w:szCs w:val="26"/>
          <w:lang w:eastAsia="ru-RU"/>
        </w:rPr>
      </w:pPr>
      <w:r w:rsidRPr="00A92CBD">
        <w:rPr>
          <w:rFonts w:ascii="Times New Roman" w:eastAsia="Times New Roman" w:hAnsi="Times New Roman" w:cs="Times New Roman"/>
          <w:b/>
          <w:sz w:val="26"/>
          <w:szCs w:val="26"/>
          <w:lang w:eastAsia="ru-RU"/>
        </w:rPr>
        <w:t xml:space="preserve">         3.   Оформление результатов проверки</w:t>
      </w:r>
    </w:p>
    <w:p w:rsidR="00C757AE" w:rsidRPr="00045D61" w:rsidRDefault="005F0AB4" w:rsidP="00C757AE">
      <w:pPr>
        <w:pStyle w:val="ac"/>
        <w:jc w:val="both"/>
        <w:rPr>
          <w:rFonts w:ascii="Times New Roman" w:hAnsi="Times New Roman" w:cs="Times New Roman"/>
          <w:color w:val="000000" w:themeColor="text1"/>
          <w:sz w:val="26"/>
          <w:szCs w:val="26"/>
          <w:lang w:eastAsia="ru-RU"/>
        </w:rPr>
      </w:pPr>
      <w:r>
        <w:rPr>
          <w:rFonts w:ascii="Times New Roman" w:hAnsi="Times New Roman" w:cs="Times New Roman"/>
          <w:sz w:val="26"/>
          <w:szCs w:val="26"/>
          <w:lang w:eastAsia="ru-RU"/>
        </w:rPr>
        <w:t xml:space="preserve">     </w:t>
      </w:r>
      <w:r w:rsidR="00C757AE" w:rsidRPr="00A92CBD">
        <w:rPr>
          <w:rFonts w:ascii="Times New Roman" w:hAnsi="Times New Roman" w:cs="Times New Roman"/>
          <w:sz w:val="26"/>
          <w:szCs w:val="26"/>
          <w:lang w:eastAsia="ru-RU"/>
        </w:rPr>
        <w:t>3.1. По результатам проверки должностным лицом (лицами), осуществляющими проверку, составляется Акт проверки в соответствии с Типовой формой </w:t>
      </w:r>
      <w:hyperlink r:id="rId12" w:history="1">
        <w:r w:rsidR="00C757AE" w:rsidRPr="00A92CBD">
          <w:rPr>
            <w:rFonts w:ascii="Times New Roman" w:hAnsi="Times New Roman" w:cs="Times New Roman"/>
            <w:bCs/>
            <w:color w:val="000000" w:themeColor="text1"/>
            <w:sz w:val="26"/>
            <w:szCs w:val="26"/>
            <w:lang w:eastAsia="ru-RU"/>
          </w:rPr>
          <w:t>акта</w:t>
        </w:r>
      </w:hyperlink>
      <w:r w:rsidR="00C757AE" w:rsidRPr="00A92CBD">
        <w:rPr>
          <w:rFonts w:ascii="Times New Roman" w:hAnsi="Times New Roman" w:cs="Times New Roman"/>
          <w:color w:val="000000" w:themeColor="text1"/>
          <w:sz w:val="26"/>
          <w:szCs w:val="26"/>
          <w:lang w:eastAsia="ru-RU"/>
        </w:rPr>
        <w:t> </w:t>
      </w:r>
      <w:r w:rsidR="00C757AE" w:rsidRPr="00A92CBD">
        <w:rPr>
          <w:rFonts w:ascii="Times New Roman" w:hAnsi="Times New Roman" w:cs="Times New Roman"/>
          <w:sz w:val="26"/>
          <w:szCs w:val="26"/>
          <w:lang w:eastAsia="ru-RU"/>
        </w:rPr>
        <w:t>проверки, утвержденной приказом Минэкономразвития России от 30.04</w:t>
      </w:r>
      <w:r w:rsidR="00C047E8" w:rsidRPr="00A92CBD">
        <w:rPr>
          <w:rFonts w:ascii="Times New Roman" w:hAnsi="Times New Roman" w:cs="Times New Roman"/>
          <w:sz w:val="26"/>
          <w:szCs w:val="26"/>
          <w:lang w:eastAsia="ru-RU"/>
        </w:rPr>
        <w:t xml:space="preserve">.2009 N 141, в двух экземплярах </w:t>
      </w:r>
      <w:r w:rsidR="00045D61">
        <w:rPr>
          <w:rFonts w:ascii="Times New Roman" w:hAnsi="Times New Roman" w:cs="Times New Roman"/>
          <w:sz w:val="26"/>
          <w:szCs w:val="26"/>
          <w:lang w:eastAsia="ru-RU"/>
        </w:rPr>
        <w:t xml:space="preserve">, </w:t>
      </w:r>
      <w:r w:rsidR="00C047E8" w:rsidRPr="005F0AB4">
        <w:rPr>
          <w:rFonts w:ascii="Times New Roman" w:hAnsi="Times New Roman" w:cs="Times New Roman"/>
          <w:color w:val="000000" w:themeColor="text1"/>
          <w:sz w:val="26"/>
          <w:szCs w:val="26"/>
          <w:lang w:eastAsia="ru-RU"/>
        </w:rPr>
        <w:t>согласно приложению к настоящему Порядку.</w:t>
      </w:r>
    </w:p>
    <w:p w:rsidR="00C757AE" w:rsidRPr="00A92CBD" w:rsidRDefault="00C757AE" w:rsidP="00C757AE">
      <w:pPr>
        <w:pStyle w:val="ac"/>
        <w:jc w:val="both"/>
        <w:rPr>
          <w:rFonts w:ascii="Times New Roman" w:hAnsi="Times New Roman" w:cs="Times New Roman"/>
          <w:sz w:val="26"/>
          <w:szCs w:val="26"/>
          <w:lang w:eastAsia="ru-RU"/>
        </w:rPr>
      </w:pPr>
      <w:r w:rsidRPr="00A92CBD">
        <w:rPr>
          <w:rFonts w:ascii="Times New Roman" w:hAnsi="Times New Roman" w:cs="Times New Roman"/>
          <w:sz w:val="26"/>
          <w:szCs w:val="26"/>
          <w:lang w:eastAsia="ru-RU"/>
        </w:rPr>
        <w:t>В Акте проверки указываются:</w:t>
      </w:r>
    </w:p>
    <w:p w:rsidR="00C757AE" w:rsidRPr="00045D61" w:rsidRDefault="00C757AE" w:rsidP="00C757AE">
      <w:pPr>
        <w:pStyle w:val="ac"/>
        <w:jc w:val="both"/>
        <w:rPr>
          <w:rFonts w:ascii="Times New Roman" w:hAnsi="Times New Roman" w:cs="Times New Roman"/>
          <w:color w:val="000000" w:themeColor="text1"/>
          <w:sz w:val="26"/>
          <w:szCs w:val="26"/>
          <w:lang w:eastAsia="ru-RU"/>
        </w:rPr>
      </w:pPr>
      <w:r w:rsidRPr="00A92CBD">
        <w:rPr>
          <w:rFonts w:ascii="Times New Roman" w:hAnsi="Times New Roman" w:cs="Times New Roman"/>
          <w:sz w:val="26"/>
          <w:szCs w:val="26"/>
          <w:lang w:eastAsia="ru-RU"/>
        </w:rPr>
        <w:t xml:space="preserve">    </w:t>
      </w:r>
      <w:r w:rsidR="005F0AB4">
        <w:rPr>
          <w:rFonts w:ascii="Times New Roman" w:hAnsi="Times New Roman" w:cs="Times New Roman"/>
          <w:sz w:val="26"/>
          <w:szCs w:val="26"/>
          <w:lang w:eastAsia="ru-RU"/>
        </w:rPr>
        <w:t xml:space="preserve">  </w:t>
      </w:r>
      <w:r w:rsidRPr="00A92CBD">
        <w:rPr>
          <w:rFonts w:ascii="Times New Roman" w:hAnsi="Times New Roman" w:cs="Times New Roman"/>
          <w:sz w:val="26"/>
          <w:szCs w:val="26"/>
          <w:lang w:eastAsia="ru-RU"/>
        </w:rPr>
        <w:t xml:space="preserve"> -</w:t>
      </w:r>
      <w:r w:rsidR="005F0AB4">
        <w:rPr>
          <w:rFonts w:ascii="Times New Roman" w:hAnsi="Times New Roman" w:cs="Times New Roman"/>
          <w:sz w:val="26"/>
          <w:szCs w:val="26"/>
          <w:lang w:eastAsia="ru-RU"/>
        </w:rPr>
        <w:t xml:space="preserve"> </w:t>
      </w:r>
      <w:r w:rsidRPr="00A92CBD">
        <w:rPr>
          <w:rFonts w:ascii="Times New Roman" w:hAnsi="Times New Roman" w:cs="Times New Roman"/>
          <w:sz w:val="26"/>
          <w:szCs w:val="26"/>
          <w:lang w:eastAsia="ru-RU"/>
        </w:rPr>
        <w:t>дата, время и место составления Акта проверки;</w:t>
      </w:r>
    </w:p>
    <w:p w:rsidR="00C757AE" w:rsidRPr="00A92CBD" w:rsidRDefault="00C757AE" w:rsidP="00C757AE">
      <w:pPr>
        <w:pStyle w:val="ac"/>
        <w:jc w:val="both"/>
        <w:rPr>
          <w:rFonts w:ascii="Times New Roman" w:hAnsi="Times New Roman" w:cs="Times New Roman"/>
          <w:sz w:val="26"/>
          <w:szCs w:val="26"/>
          <w:lang w:eastAsia="ru-RU"/>
        </w:rPr>
      </w:pPr>
      <w:r w:rsidRPr="00A92CBD">
        <w:rPr>
          <w:rFonts w:ascii="Times New Roman" w:hAnsi="Times New Roman" w:cs="Times New Roman"/>
          <w:sz w:val="26"/>
          <w:szCs w:val="26"/>
          <w:lang w:eastAsia="ru-RU"/>
        </w:rPr>
        <w:t xml:space="preserve">     </w:t>
      </w:r>
      <w:r w:rsidR="005F0AB4">
        <w:rPr>
          <w:rFonts w:ascii="Times New Roman" w:hAnsi="Times New Roman" w:cs="Times New Roman"/>
          <w:sz w:val="26"/>
          <w:szCs w:val="26"/>
          <w:lang w:eastAsia="ru-RU"/>
        </w:rPr>
        <w:t xml:space="preserve">  </w:t>
      </w:r>
      <w:r w:rsidRPr="00A92CBD">
        <w:rPr>
          <w:rFonts w:ascii="Times New Roman" w:hAnsi="Times New Roman" w:cs="Times New Roman"/>
          <w:sz w:val="26"/>
          <w:szCs w:val="26"/>
          <w:lang w:eastAsia="ru-RU"/>
        </w:rPr>
        <w:t>- наименование органа муниципального контроля;</w:t>
      </w:r>
    </w:p>
    <w:p w:rsidR="00C757AE" w:rsidRPr="00A92CBD" w:rsidRDefault="00C757AE" w:rsidP="00C757AE">
      <w:pPr>
        <w:pStyle w:val="ac"/>
        <w:jc w:val="both"/>
        <w:rPr>
          <w:rFonts w:ascii="Times New Roman" w:hAnsi="Times New Roman" w:cs="Times New Roman"/>
          <w:sz w:val="26"/>
          <w:szCs w:val="26"/>
          <w:lang w:eastAsia="ru-RU"/>
        </w:rPr>
      </w:pPr>
      <w:r w:rsidRPr="00A92CBD">
        <w:rPr>
          <w:rFonts w:ascii="Times New Roman" w:hAnsi="Times New Roman" w:cs="Times New Roman"/>
          <w:sz w:val="26"/>
          <w:szCs w:val="26"/>
          <w:lang w:eastAsia="ru-RU"/>
        </w:rPr>
        <w:t xml:space="preserve">    </w:t>
      </w:r>
      <w:r w:rsidR="005F0AB4">
        <w:rPr>
          <w:rFonts w:ascii="Times New Roman" w:hAnsi="Times New Roman" w:cs="Times New Roman"/>
          <w:sz w:val="26"/>
          <w:szCs w:val="26"/>
          <w:lang w:eastAsia="ru-RU"/>
        </w:rPr>
        <w:t xml:space="preserve">   - </w:t>
      </w:r>
      <w:r w:rsidRPr="00A92CBD">
        <w:rPr>
          <w:rFonts w:ascii="Times New Roman" w:hAnsi="Times New Roman" w:cs="Times New Roman"/>
          <w:sz w:val="26"/>
          <w:szCs w:val="26"/>
          <w:lang w:eastAsia="ru-RU"/>
        </w:rPr>
        <w:t xml:space="preserve">дата </w:t>
      </w:r>
      <w:r w:rsidR="005F0AB4">
        <w:rPr>
          <w:rFonts w:ascii="Times New Roman" w:hAnsi="Times New Roman" w:cs="Times New Roman"/>
          <w:sz w:val="26"/>
          <w:szCs w:val="26"/>
          <w:lang w:eastAsia="ru-RU"/>
        </w:rPr>
        <w:t xml:space="preserve"> </w:t>
      </w:r>
      <w:r w:rsidRPr="00A92CBD">
        <w:rPr>
          <w:rFonts w:ascii="Times New Roman" w:hAnsi="Times New Roman" w:cs="Times New Roman"/>
          <w:sz w:val="26"/>
          <w:szCs w:val="26"/>
          <w:lang w:eastAsia="ru-RU"/>
        </w:rPr>
        <w:t>и</w:t>
      </w:r>
      <w:r w:rsidR="005F0AB4">
        <w:rPr>
          <w:rFonts w:ascii="Times New Roman" w:hAnsi="Times New Roman" w:cs="Times New Roman"/>
          <w:sz w:val="26"/>
          <w:szCs w:val="26"/>
          <w:lang w:eastAsia="ru-RU"/>
        </w:rPr>
        <w:t xml:space="preserve"> </w:t>
      </w:r>
      <w:r w:rsidRPr="00A92CBD">
        <w:rPr>
          <w:rFonts w:ascii="Times New Roman" w:hAnsi="Times New Roman" w:cs="Times New Roman"/>
          <w:sz w:val="26"/>
          <w:szCs w:val="26"/>
          <w:lang w:eastAsia="ru-RU"/>
        </w:rPr>
        <w:t xml:space="preserve"> номер </w:t>
      </w:r>
      <w:r w:rsidR="005F0AB4">
        <w:rPr>
          <w:rFonts w:ascii="Times New Roman" w:hAnsi="Times New Roman" w:cs="Times New Roman"/>
          <w:sz w:val="26"/>
          <w:szCs w:val="26"/>
          <w:lang w:eastAsia="ru-RU"/>
        </w:rPr>
        <w:t xml:space="preserve"> </w:t>
      </w:r>
      <w:r w:rsidRPr="00A92CBD">
        <w:rPr>
          <w:rFonts w:ascii="Times New Roman" w:hAnsi="Times New Roman" w:cs="Times New Roman"/>
          <w:sz w:val="26"/>
          <w:szCs w:val="26"/>
          <w:lang w:eastAsia="ru-RU"/>
        </w:rPr>
        <w:t xml:space="preserve">распоряжения </w:t>
      </w:r>
      <w:r w:rsidR="005F0AB4">
        <w:rPr>
          <w:rFonts w:ascii="Times New Roman" w:hAnsi="Times New Roman" w:cs="Times New Roman"/>
          <w:sz w:val="26"/>
          <w:szCs w:val="26"/>
          <w:lang w:eastAsia="ru-RU"/>
        </w:rPr>
        <w:t xml:space="preserve"> </w:t>
      </w:r>
      <w:r w:rsidRPr="00A92CBD">
        <w:rPr>
          <w:rFonts w:ascii="Times New Roman" w:hAnsi="Times New Roman" w:cs="Times New Roman"/>
          <w:sz w:val="26"/>
          <w:szCs w:val="26"/>
          <w:lang w:eastAsia="ru-RU"/>
        </w:rPr>
        <w:t xml:space="preserve">администрации  </w:t>
      </w:r>
      <w:r w:rsidR="005F0AB4">
        <w:rPr>
          <w:rFonts w:ascii="Times New Roman" w:hAnsi="Times New Roman" w:cs="Times New Roman"/>
          <w:sz w:val="26"/>
          <w:szCs w:val="26"/>
          <w:lang w:eastAsia="ru-RU"/>
        </w:rPr>
        <w:t xml:space="preserve"> </w:t>
      </w:r>
      <w:r w:rsidRPr="00A92CBD">
        <w:rPr>
          <w:rFonts w:ascii="Times New Roman" w:hAnsi="Times New Roman" w:cs="Times New Roman"/>
          <w:sz w:val="26"/>
          <w:szCs w:val="26"/>
          <w:lang w:eastAsia="ru-RU"/>
        </w:rPr>
        <w:t xml:space="preserve">Ракитянского </w:t>
      </w:r>
      <w:r w:rsidR="005F0AB4">
        <w:rPr>
          <w:rFonts w:ascii="Times New Roman" w:hAnsi="Times New Roman" w:cs="Times New Roman"/>
          <w:sz w:val="26"/>
          <w:szCs w:val="26"/>
          <w:lang w:eastAsia="ru-RU"/>
        </w:rPr>
        <w:t xml:space="preserve"> </w:t>
      </w:r>
      <w:r w:rsidRPr="00A92CBD">
        <w:rPr>
          <w:rFonts w:ascii="Times New Roman" w:hAnsi="Times New Roman" w:cs="Times New Roman"/>
          <w:sz w:val="26"/>
          <w:szCs w:val="26"/>
          <w:lang w:eastAsia="ru-RU"/>
        </w:rPr>
        <w:t xml:space="preserve">района </w:t>
      </w:r>
      <w:r w:rsidR="005F0AB4">
        <w:rPr>
          <w:rFonts w:ascii="Times New Roman" w:hAnsi="Times New Roman" w:cs="Times New Roman"/>
          <w:sz w:val="26"/>
          <w:szCs w:val="26"/>
          <w:lang w:eastAsia="ru-RU"/>
        </w:rPr>
        <w:t xml:space="preserve"> </w:t>
      </w:r>
      <w:r w:rsidRPr="00A92CBD">
        <w:rPr>
          <w:rFonts w:ascii="Times New Roman" w:hAnsi="Times New Roman" w:cs="Times New Roman"/>
          <w:sz w:val="26"/>
          <w:szCs w:val="26"/>
          <w:lang w:eastAsia="ru-RU"/>
        </w:rPr>
        <w:t>об осуществлении проверки;</w:t>
      </w:r>
    </w:p>
    <w:p w:rsidR="00C757AE" w:rsidRPr="00A92CBD" w:rsidRDefault="00C757AE" w:rsidP="00C757AE">
      <w:pPr>
        <w:pStyle w:val="ac"/>
        <w:jc w:val="both"/>
        <w:rPr>
          <w:rFonts w:ascii="Times New Roman" w:hAnsi="Times New Roman" w:cs="Times New Roman"/>
          <w:sz w:val="26"/>
          <w:szCs w:val="26"/>
          <w:lang w:eastAsia="ru-RU"/>
        </w:rPr>
      </w:pPr>
      <w:r w:rsidRPr="00A92CBD">
        <w:rPr>
          <w:rFonts w:ascii="Times New Roman" w:hAnsi="Times New Roman" w:cs="Times New Roman"/>
          <w:sz w:val="26"/>
          <w:szCs w:val="26"/>
          <w:lang w:eastAsia="ru-RU"/>
        </w:rPr>
        <w:t xml:space="preserve">    </w:t>
      </w:r>
      <w:r w:rsidR="005F0AB4">
        <w:rPr>
          <w:rFonts w:ascii="Times New Roman" w:hAnsi="Times New Roman" w:cs="Times New Roman"/>
          <w:sz w:val="26"/>
          <w:szCs w:val="26"/>
          <w:lang w:eastAsia="ru-RU"/>
        </w:rPr>
        <w:t xml:space="preserve">  </w:t>
      </w:r>
      <w:r w:rsidRPr="00A92CBD">
        <w:rPr>
          <w:rFonts w:ascii="Times New Roman" w:hAnsi="Times New Roman" w:cs="Times New Roman"/>
          <w:sz w:val="26"/>
          <w:szCs w:val="26"/>
          <w:lang w:eastAsia="ru-RU"/>
        </w:rPr>
        <w:t xml:space="preserve"> - фамилии, имена, отчества и должности должностного лица или должностных лиц, проводивших проверку;</w:t>
      </w:r>
    </w:p>
    <w:p w:rsidR="00C757AE" w:rsidRPr="00A92CBD" w:rsidRDefault="00C757AE" w:rsidP="00C757AE">
      <w:pPr>
        <w:pStyle w:val="ac"/>
        <w:jc w:val="both"/>
        <w:rPr>
          <w:rFonts w:ascii="Times New Roman" w:hAnsi="Times New Roman" w:cs="Times New Roman"/>
          <w:sz w:val="26"/>
          <w:szCs w:val="26"/>
          <w:lang w:eastAsia="ru-RU"/>
        </w:rPr>
      </w:pPr>
      <w:r w:rsidRPr="00A92CBD">
        <w:rPr>
          <w:rFonts w:ascii="Times New Roman" w:hAnsi="Times New Roman" w:cs="Times New Roman"/>
          <w:sz w:val="26"/>
          <w:szCs w:val="26"/>
          <w:lang w:eastAsia="ru-RU"/>
        </w:rPr>
        <w:t xml:space="preserve">   </w:t>
      </w:r>
      <w:r w:rsidR="005F0AB4">
        <w:rPr>
          <w:rFonts w:ascii="Times New Roman" w:hAnsi="Times New Roman" w:cs="Times New Roman"/>
          <w:sz w:val="26"/>
          <w:szCs w:val="26"/>
          <w:lang w:eastAsia="ru-RU"/>
        </w:rPr>
        <w:t xml:space="preserve">  </w:t>
      </w:r>
      <w:r w:rsidRPr="00A92CBD">
        <w:rPr>
          <w:rFonts w:ascii="Times New Roman" w:hAnsi="Times New Roman" w:cs="Times New Roman"/>
          <w:sz w:val="26"/>
          <w:szCs w:val="26"/>
          <w:lang w:eastAsia="ru-RU"/>
        </w:rPr>
        <w:t xml:space="preserve">  -</w:t>
      </w:r>
      <w:r w:rsidR="005F0AB4">
        <w:rPr>
          <w:rFonts w:ascii="Times New Roman" w:hAnsi="Times New Roman" w:cs="Times New Roman"/>
          <w:sz w:val="26"/>
          <w:szCs w:val="26"/>
          <w:lang w:eastAsia="ru-RU"/>
        </w:rPr>
        <w:t xml:space="preserve"> </w:t>
      </w:r>
      <w:r w:rsidRPr="00A92CBD">
        <w:rPr>
          <w:rFonts w:ascii="Times New Roman" w:hAnsi="Times New Roman" w:cs="Times New Roman"/>
          <w:sz w:val="26"/>
          <w:szCs w:val="26"/>
          <w:lang w:eastAsia="ru-RU"/>
        </w:rPr>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C757AE" w:rsidRPr="00A92CBD" w:rsidRDefault="00C757AE" w:rsidP="00C757AE">
      <w:pPr>
        <w:pStyle w:val="ac"/>
        <w:jc w:val="both"/>
        <w:rPr>
          <w:rFonts w:ascii="Times New Roman" w:hAnsi="Times New Roman" w:cs="Times New Roman"/>
          <w:sz w:val="26"/>
          <w:szCs w:val="26"/>
          <w:lang w:eastAsia="ru-RU"/>
        </w:rPr>
      </w:pPr>
      <w:r w:rsidRPr="00A92CBD">
        <w:rPr>
          <w:rFonts w:ascii="Times New Roman" w:hAnsi="Times New Roman" w:cs="Times New Roman"/>
          <w:sz w:val="26"/>
          <w:szCs w:val="26"/>
          <w:lang w:eastAsia="ru-RU"/>
        </w:rPr>
        <w:t xml:space="preserve">    </w:t>
      </w:r>
      <w:r w:rsidR="005F0AB4">
        <w:rPr>
          <w:rFonts w:ascii="Times New Roman" w:hAnsi="Times New Roman" w:cs="Times New Roman"/>
          <w:sz w:val="26"/>
          <w:szCs w:val="26"/>
          <w:lang w:eastAsia="ru-RU"/>
        </w:rPr>
        <w:t xml:space="preserve">  </w:t>
      </w:r>
      <w:r w:rsidRPr="00A92CBD">
        <w:rPr>
          <w:rFonts w:ascii="Times New Roman" w:hAnsi="Times New Roman" w:cs="Times New Roman"/>
          <w:sz w:val="26"/>
          <w:szCs w:val="26"/>
          <w:lang w:eastAsia="ru-RU"/>
        </w:rPr>
        <w:t xml:space="preserve"> - дата, время, продолжительность и место проведения проверки;</w:t>
      </w:r>
    </w:p>
    <w:p w:rsidR="00C757AE" w:rsidRPr="00A92CBD" w:rsidRDefault="00C757AE" w:rsidP="00C757AE">
      <w:pPr>
        <w:pStyle w:val="ac"/>
        <w:jc w:val="both"/>
        <w:rPr>
          <w:rFonts w:ascii="Times New Roman" w:hAnsi="Times New Roman" w:cs="Times New Roman"/>
          <w:sz w:val="26"/>
          <w:szCs w:val="26"/>
          <w:lang w:eastAsia="ru-RU"/>
        </w:rPr>
      </w:pPr>
      <w:r w:rsidRPr="00A92CBD">
        <w:rPr>
          <w:rFonts w:ascii="Times New Roman" w:hAnsi="Times New Roman" w:cs="Times New Roman"/>
          <w:sz w:val="26"/>
          <w:szCs w:val="26"/>
          <w:lang w:eastAsia="ru-RU"/>
        </w:rPr>
        <w:t xml:space="preserve">    </w:t>
      </w:r>
      <w:r w:rsidR="005F0AB4">
        <w:rPr>
          <w:rFonts w:ascii="Times New Roman" w:hAnsi="Times New Roman" w:cs="Times New Roman"/>
          <w:sz w:val="26"/>
          <w:szCs w:val="26"/>
          <w:lang w:eastAsia="ru-RU"/>
        </w:rPr>
        <w:t xml:space="preserve">  </w:t>
      </w:r>
      <w:r w:rsidRPr="00A92CBD">
        <w:rPr>
          <w:rFonts w:ascii="Times New Roman" w:hAnsi="Times New Roman" w:cs="Times New Roman"/>
          <w:sz w:val="26"/>
          <w:szCs w:val="26"/>
          <w:lang w:eastAsia="ru-RU"/>
        </w:rPr>
        <w:t xml:space="preserve"> -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C757AE" w:rsidRPr="00A92CBD" w:rsidRDefault="00C757AE" w:rsidP="00C757AE">
      <w:pPr>
        <w:pStyle w:val="ac"/>
        <w:jc w:val="both"/>
        <w:rPr>
          <w:rFonts w:ascii="Times New Roman" w:hAnsi="Times New Roman" w:cs="Times New Roman"/>
          <w:sz w:val="26"/>
          <w:szCs w:val="26"/>
          <w:lang w:eastAsia="ru-RU"/>
        </w:rPr>
      </w:pPr>
      <w:r w:rsidRPr="00A92CBD">
        <w:rPr>
          <w:rFonts w:ascii="Times New Roman" w:hAnsi="Times New Roman" w:cs="Times New Roman"/>
          <w:sz w:val="26"/>
          <w:szCs w:val="26"/>
          <w:lang w:eastAsia="ru-RU"/>
        </w:rPr>
        <w:t xml:space="preserve">    </w:t>
      </w:r>
      <w:r w:rsidR="005F0AB4">
        <w:rPr>
          <w:rFonts w:ascii="Times New Roman" w:hAnsi="Times New Roman" w:cs="Times New Roman"/>
          <w:sz w:val="26"/>
          <w:szCs w:val="26"/>
          <w:lang w:eastAsia="ru-RU"/>
        </w:rPr>
        <w:t xml:space="preserve"> </w:t>
      </w:r>
      <w:r w:rsidRPr="00A92CBD">
        <w:rPr>
          <w:rFonts w:ascii="Times New Roman" w:hAnsi="Times New Roman" w:cs="Times New Roman"/>
          <w:sz w:val="26"/>
          <w:szCs w:val="26"/>
          <w:lang w:eastAsia="ru-RU"/>
        </w:rPr>
        <w:t xml:space="preserve">  -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C757AE" w:rsidRPr="00A92CBD" w:rsidRDefault="00C757AE" w:rsidP="00C757AE">
      <w:pPr>
        <w:pStyle w:val="ac"/>
        <w:jc w:val="both"/>
        <w:rPr>
          <w:rFonts w:ascii="Times New Roman" w:hAnsi="Times New Roman" w:cs="Times New Roman"/>
          <w:sz w:val="26"/>
          <w:szCs w:val="26"/>
          <w:lang w:eastAsia="ru-RU"/>
        </w:rPr>
      </w:pPr>
      <w:r w:rsidRPr="00A92CBD">
        <w:rPr>
          <w:rFonts w:ascii="Times New Roman" w:hAnsi="Times New Roman" w:cs="Times New Roman"/>
          <w:sz w:val="26"/>
          <w:szCs w:val="26"/>
          <w:lang w:eastAsia="ru-RU"/>
        </w:rPr>
        <w:t xml:space="preserve">    </w:t>
      </w:r>
      <w:r w:rsidR="005F0AB4">
        <w:rPr>
          <w:rFonts w:ascii="Times New Roman" w:hAnsi="Times New Roman" w:cs="Times New Roman"/>
          <w:sz w:val="26"/>
          <w:szCs w:val="26"/>
          <w:lang w:eastAsia="ru-RU"/>
        </w:rPr>
        <w:t xml:space="preserve"> </w:t>
      </w:r>
      <w:r w:rsidRPr="00A92CBD">
        <w:rPr>
          <w:rFonts w:ascii="Times New Roman" w:hAnsi="Times New Roman" w:cs="Times New Roman"/>
          <w:sz w:val="26"/>
          <w:szCs w:val="26"/>
          <w:lang w:eastAsia="ru-RU"/>
        </w:rPr>
        <w:t xml:space="preserve">  - подписи должностного лица или должностных лиц, проводивших проверку.</w:t>
      </w:r>
    </w:p>
    <w:p w:rsidR="00DC6779" w:rsidRPr="00A92CBD" w:rsidRDefault="00DC6779" w:rsidP="00C757AE">
      <w:pPr>
        <w:pStyle w:val="ac"/>
        <w:jc w:val="both"/>
        <w:rPr>
          <w:rFonts w:ascii="Times New Roman" w:hAnsi="Times New Roman" w:cs="Times New Roman"/>
          <w:sz w:val="26"/>
          <w:szCs w:val="26"/>
          <w:lang w:eastAsia="ru-RU"/>
        </w:rPr>
      </w:pPr>
      <w:r w:rsidRPr="00A92CBD">
        <w:rPr>
          <w:rFonts w:ascii="Times New Roman" w:hAnsi="Times New Roman" w:cs="Times New Roman"/>
          <w:sz w:val="26"/>
          <w:szCs w:val="26"/>
          <w:lang w:eastAsia="ru-RU"/>
        </w:rPr>
        <w:t xml:space="preserve">   </w:t>
      </w:r>
      <w:r w:rsidR="005F0AB4">
        <w:rPr>
          <w:rFonts w:ascii="Times New Roman" w:hAnsi="Times New Roman" w:cs="Times New Roman"/>
          <w:sz w:val="26"/>
          <w:szCs w:val="26"/>
          <w:lang w:eastAsia="ru-RU"/>
        </w:rPr>
        <w:t xml:space="preserve"> </w:t>
      </w:r>
      <w:r w:rsidRPr="00A92CBD">
        <w:rPr>
          <w:rFonts w:ascii="Times New Roman" w:hAnsi="Times New Roman" w:cs="Times New Roman"/>
          <w:sz w:val="26"/>
          <w:szCs w:val="26"/>
          <w:lang w:eastAsia="ru-RU"/>
        </w:rPr>
        <w:t xml:space="preserve">   К акту проверки прилагаются копии лицензий на право пользования участками недр; распорядительных документов администрации Ракитянского района, объяснения заинтересованных лиц, пояснения свидетелей и другие документы или их копии, связанные с результатами проверки, подтверждающие или опровергающие наличие нарушения законодательства в сфере рационального использования и охраны недр.</w:t>
      </w:r>
    </w:p>
    <w:p w:rsidR="00C757AE" w:rsidRPr="00A92CBD" w:rsidRDefault="005F0AB4" w:rsidP="00DC6779">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C757AE" w:rsidRPr="00A92CBD">
        <w:rPr>
          <w:rFonts w:ascii="Times New Roman" w:hAnsi="Times New Roman" w:cs="Times New Roman"/>
          <w:sz w:val="26"/>
          <w:szCs w:val="26"/>
          <w:lang w:eastAsia="ru-RU"/>
        </w:rPr>
        <w:t xml:space="preserve">3.2. Акт проверки оформляется непосредственно после ее завершения в двух экземплярах, один из которых с копиями приложений вручается руководителю, </w:t>
      </w:r>
      <w:r w:rsidR="00C757AE" w:rsidRPr="00A92CBD">
        <w:rPr>
          <w:rFonts w:ascii="Times New Roman" w:hAnsi="Times New Roman" w:cs="Times New Roman"/>
          <w:sz w:val="26"/>
          <w:szCs w:val="26"/>
          <w:lang w:eastAsia="ru-RU"/>
        </w:rPr>
        <w:lastRenderedPageBreak/>
        <w:t>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C757AE" w:rsidRPr="00A92CBD" w:rsidRDefault="005F0AB4" w:rsidP="00DC6779">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C757AE" w:rsidRPr="00A92CBD">
        <w:rPr>
          <w:rFonts w:ascii="Times New Roman" w:hAnsi="Times New Roman" w:cs="Times New Roman"/>
          <w:sz w:val="26"/>
          <w:szCs w:val="26"/>
          <w:lang w:eastAsia="ru-RU"/>
        </w:rPr>
        <w:t>3.3. Юридическое лицо, индивидуальный предприниматель, в отношении которых была проведена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w:t>
      </w:r>
      <w:r w:rsidR="00DC6779" w:rsidRPr="00A92CBD">
        <w:rPr>
          <w:rFonts w:ascii="Times New Roman" w:hAnsi="Times New Roman" w:cs="Times New Roman"/>
          <w:sz w:val="26"/>
          <w:szCs w:val="26"/>
          <w:lang w:eastAsia="ru-RU"/>
        </w:rPr>
        <w:t xml:space="preserve">  Ракитянского района</w:t>
      </w:r>
      <w:r w:rsidR="00C757AE" w:rsidRPr="00A92CBD">
        <w:rPr>
          <w:rFonts w:ascii="Times New Roman" w:hAnsi="Times New Roman" w:cs="Times New Roman"/>
          <w:sz w:val="26"/>
          <w:szCs w:val="26"/>
          <w:lang w:eastAsia="ru-RU"/>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r w:rsidR="00DC6779" w:rsidRPr="00A92CBD">
        <w:rPr>
          <w:rFonts w:ascii="Times New Roman" w:hAnsi="Times New Roman" w:cs="Times New Roman"/>
          <w:sz w:val="26"/>
          <w:szCs w:val="26"/>
          <w:lang w:eastAsia="ru-RU"/>
        </w:rPr>
        <w:t xml:space="preserve"> Ракитянского района</w:t>
      </w:r>
      <w:r w:rsidR="00C757AE" w:rsidRPr="00A92CBD">
        <w:rPr>
          <w:rFonts w:ascii="Times New Roman" w:hAnsi="Times New Roman" w:cs="Times New Roman"/>
          <w:sz w:val="26"/>
          <w:szCs w:val="26"/>
          <w:lang w:eastAsia="ru-RU"/>
        </w:rPr>
        <w:t>.</w:t>
      </w:r>
    </w:p>
    <w:p w:rsidR="00C757AE" w:rsidRPr="00A92CBD" w:rsidRDefault="005F0AB4" w:rsidP="00DC6779">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C757AE" w:rsidRPr="00A92CBD">
        <w:rPr>
          <w:rFonts w:ascii="Times New Roman" w:hAnsi="Times New Roman" w:cs="Times New Roman"/>
          <w:sz w:val="26"/>
          <w:szCs w:val="26"/>
          <w:lang w:eastAsia="ru-RU"/>
        </w:rPr>
        <w:t>3.4.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уполномоченного органа в пределах полномочий, предусмотренных законодательством Российской Федерации, обязаны:</w:t>
      </w:r>
    </w:p>
    <w:p w:rsidR="00DC6779" w:rsidRPr="00A92CBD" w:rsidRDefault="00DC6779" w:rsidP="00DC6779">
      <w:pPr>
        <w:pStyle w:val="ac"/>
        <w:jc w:val="both"/>
        <w:rPr>
          <w:rFonts w:ascii="Times New Roman" w:hAnsi="Times New Roman" w:cs="Times New Roman"/>
          <w:sz w:val="26"/>
          <w:szCs w:val="26"/>
          <w:lang w:eastAsia="ru-RU"/>
        </w:rPr>
      </w:pPr>
      <w:r w:rsidRPr="00A92CBD">
        <w:rPr>
          <w:rFonts w:ascii="Times New Roman" w:hAnsi="Times New Roman" w:cs="Times New Roman"/>
          <w:sz w:val="26"/>
          <w:szCs w:val="26"/>
          <w:lang w:eastAsia="ru-RU"/>
        </w:rPr>
        <w:t xml:space="preserve">      -</w:t>
      </w:r>
      <w:r w:rsidR="00C757AE" w:rsidRPr="00A92CBD">
        <w:rPr>
          <w:rFonts w:ascii="Times New Roman" w:hAnsi="Times New Roman" w:cs="Times New Roman"/>
          <w:sz w:val="26"/>
          <w:szCs w:val="26"/>
          <w:lang w:eastAsia="ru-RU"/>
        </w:rPr>
        <w:t xml:space="preserve"> выдать предписание юридическому лицу, индивидуальному предпринимателю об устранении выявленных нарушений с указанием сроков их исполнения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757AE" w:rsidRPr="00A92CBD" w:rsidRDefault="00DC6779" w:rsidP="00DC6779">
      <w:pPr>
        <w:pStyle w:val="ac"/>
        <w:jc w:val="both"/>
        <w:rPr>
          <w:rFonts w:ascii="Times New Roman" w:hAnsi="Times New Roman" w:cs="Times New Roman"/>
          <w:sz w:val="26"/>
          <w:szCs w:val="26"/>
          <w:lang w:eastAsia="ru-RU"/>
        </w:rPr>
      </w:pPr>
      <w:r w:rsidRPr="00A92CBD">
        <w:rPr>
          <w:rFonts w:ascii="Times New Roman" w:hAnsi="Times New Roman" w:cs="Times New Roman"/>
          <w:sz w:val="26"/>
          <w:szCs w:val="26"/>
          <w:lang w:eastAsia="ru-RU"/>
        </w:rPr>
        <w:t xml:space="preserve">       - </w:t>
      </w:r>
      <w:r w:rsidR="00C757AE" w:rsidRPr="00A92CBD">
        <w:rPr>
          <w:rFonts w:ascii="Times New Roman" w:hAnsi="Times New Roman" w:cs="Times New Roman"/>
          <w:sz w:val="26"/>
          <w:szCs w:val="26"/>
          <w:lang w:eastAsia="ru-RU"/>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757AE" w:rsidRPr="00A92CBD" w:rsidRDefault="005F0AB4" w:rsidP="00DC6779">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C757AE" w:rsidRPr="00A92CBD">
        <w:rPr>
          <w:rFonts w:ascii="Times New Roman" w:hAnsi="Times New Roman" w:cs="Times New Roman"/>
          <w:sz w:val="26"/>
          <w:szCs w:val="26"/>
          <w:lang w:eastAsia="ru-RU"/>
        </w:rPr>
        <w:t xml:space="preserve">3.5. В случае выявления нарушения законодательства в сфере рационального использования и охраны недр материалы проверок направляются </w:t>
      </w:r>
      <w:r w:rsidR="00DC6779" w:rsidRPr="00A92CBD">
        <w:rPr>
          <w:rFonts w:ascii="Times New Roman" w:hAnsi="Times New Roman" w:cs="Times New Roman"/>
          <w:sz w:val="26"/>
          <w:szCs w:val="26"/>
          <w:lang w:eastAsia="ru-RU"/>
        </w:rPr>
        <w:t xml:space="preserve">  </w:t>
      </w:r>
      <w:r w:rsidR="00C757AE" w:rsidRPr="00A92CBD">
        <w:rPr>
          <w:rFonts w:ascii="Times New Roman" w:hAnsi="Times New Roman" w:cs="Times New Roman"/>
          <w:sz w:val="26"/>
          <w:szCs w:val="26"/>
          <w:lang w:eastAsia="ru-RU"/>
        </w:rPr>
        <w:t xml:space="preserve">в </w:t>
      </w:r>
      <w:r w:rsidR="00DC6779" w:rsidRPr="00A92CBD">
        <w:rPr>
          <w:rFonts w:ascii="Times New Roman" w:hAnsi="Times New Roman" w:cs="Times New Roman"/>
          <w:sz w:val="26"/>
          <w:szCs w:val="26"/>
          <w:lang w:eastAsia="ru-RU"/>
        </w:rPr>
        <w:t xml:space="preserve"> федеральные </w:t>
      </w:r>
      <w:r>
        <w:rPr>
          <w:rFonts w:ascii="Times New Roman" w:hAnsi="Times New Roman" w:cs="Times New Roman"/>
          <w:sz w:val="26"/>
          <w:szCs w:val="26"/>
          <w:lang w:eastAsia="ru-RU"/>
        </w:rPr>
        <w:t xml:space="preserve"> </w:t>
      </w:r>
      <w:r w:rsidR="00DC6779" w:rsidRPr="00A92CBD">
        <w:rPr>
          <w:rFonts w:ascii="Times New Roman" w:hAnsi="Times New Roman" w:cs="Times New Roman"/>
          <w:sz w:val="26"/>
          <w:szCs w:val="26"/>
          <w:lang w:eastAsia="ru-RU"/>
        </w:rPr>
        <w:t xml:space="preserve">и региональные надзорные службы </w:t>
      </w:r>
      <w:proofErr w:type="gramStart"/>
      <w:r w:rsidR="00C757AE" w:rsidRPr="00A92CBD">
        <w:rPr>
          <w:rFonts w:ascii="Times New Roman" w:hAnsi="Times New Roman" w:cs="Times New Roman"/>
          <w:sz w:val="26"/>
          <w:szCs w:val="26"/>
          <w:lang w:eastAsia="ru-RU"/>
        </w:rPr>
        <w:t>для принятия решения о привлечении виновных лиц к ответственности в соответствии с действующим законодательством</w:t>
      </w:r>
      <w:proofErr w:type="gramEnd"/>
      <w:r w:rsidR="00C757AE" w:rsidRPr="00A92CBD">
        <w:rPr>
          <w:rFonts w:ascii="Times New Roman" w:hAnsi="Times New Roman" w:cs="Times New Roman"/>
          <w:sz w:val="26"/>
          <w:szCs w:val="26"/>
          <w:lang w:eastAsia="ru-RU"/>
        </w:rPr>
        <w:t>.</w:t>
      </w:r>
    </w:p>
    <w:p w:rsidR="00DC6779" w:rsidRPr="00A92CBD" w:rsidRDefault="00DC6779" w:rsidP="00DC6779">
      <w:pPr>
        <w:numPr>
          <w:ilvl w:val="0"/>
          <w:numId w:val="2"/>
        </w:numPr>
        <w:spacing w:before="100" w:beforeAutospacing="1" w:after="100" w:afterAutospacing="1" w:line="240" w:lineRule="auto"/>
        <w:rPr>
          <w:rFonts w:ascii="Times New Roman" w:eastAsia="Times New Roman" w:hAnsi="Times New Roman" w:cs="Times New Roman"/>
          <w:b/>
          <w:sz w:val="26"/>
          <w:szCs w:val="26"/>
          <w:lang w:eastAsia="ru-RU"/>
        </w:rPr>
      </w:pPr>
      <w:r w:rsidRPr="00A92CBD">
        <w:rPr>
          <w:rFonts w:ascii="Times New Roman" w:eastAsia="Times New Roman" w:hAnsi="Times New Roman" w:cs="Times New Roman"/>
          <w:b/>
          <w:sz w:val="26"/>
          <w:szCs w:val="26"/>
          <w:lang w:eastAsia="ru-RU"/>
        </w:rPr>
        <w:t>Полномочия должностных лиц, осуществляющих муниципальный контроль</w:t>
      </w:r>
    </w:p>
    <w:p w:rsidR="00DC6779" w:rsidRPr="00A92CBD" w:rsidRDefault="00DC6779" w:rsidP="00D1102A">
      <w:pPr>
        <w:pStyle w:val="ac"/>
        <w:jc w:val="both"/>
        <w:rPr>
          <w:rFonts w:ascii="Times New Roman" w:hAnsi="Times New Roman" w:cs="Times New Roman"/>
          <w:sz w:val="26"/>
          <w:szCs w:val="26"/>
          <w:lang w:eastAsia="ru-RU"/>
        </w:rPr>
      </w:pPr>
      <w:r w:rsidRPr="00A92CBD">
        <w:rPr>
          <w:rFonts w:ascii="Times New Roman" w:hAnsi="Times New Roman" w:cs="Times New Roman"/>
          <w:sz w:val="26"/>
          <w:szCs w:val="26"/>
          <w:lang w:eastAsia="ru-RU"/>
        </w:rPr>
        <w:t> </w:t>
      </w:r>
    </w:p>
    <w:p w:rsidR="00DC6779" w:rsidRPr="00A92CBD" w:rsidRDefault="00633668" w:rsidP="00D1102A">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DC6779" w:rsidRPr="00A92CBD">
        <w:rPr>
          <w:rFonts w:ascii="Times New Roman" w:hAnsi="Times New Roman" w:cs="Times New Roman"/>
          <w:sz w:val="26"/>
          <w:szCs w:val="26"/>
          <w:lang w:eastAsia="ru-RU"/>
        </w:rPr>
        <w:t>4.1. Должностные лица уполномоченного органа</w:t>
      </w:r>
      <w:r w:rsidR="00082D75" w:rsidRPr="00A92CBD">
        <w:rPr>
          <w:rFonts w:ascii="Times New Roman" w:hAnsi="Times New Roman" w:cs="Times New Roman"/>
          <w:sz w:val="26"/>
          <w:szCs w:val="26"/>
          <w:lang w:eastAsia="ru-RU"/>
        </w:rPr>
        <w:t xml:space="preserve">, </w:t>
      </w:r>
      <w:r w:rsidR="00082D75" w:rsidRPr="00633668">
        <w:rPr>
          <w:rFonts w:ascii="Times New Roman" w:hAnsi="Times New Roman" w:cs="Times New Roman"/>
          <w:sz w:val="26"/>
          <w:szCs w:val="26"/>
          <w:lang w:eastAsia="ru-RU"/>
        </w:rPr>
        <w:t>осуществляющего муниципальный контроль</w:t>
      </w:r>
      <w:r w:rsidR="00DC6779" w:rsidRPr="00A92CBD">
        <w:rPr>
          <w:rFonts w:ascii="Times New Roman" w:hAnsi="Times New Roman" w:cs="Times New Roman"/>
          <w:sz w:val="26"/>
          <w:szCs w:val="26"/>
          <w:lang w:eastAsia="ru-RU"/>
        </w:rPr>
        <w:t xml:space="preserve"> в порядке, установленном законодательством Российской Федерации, имеют право:</w:t>
      </w:r>
    </w:p>
    <w:p w:rsidR="00DC6779" w:rsidRPr="00A92CBD" w:rsidRDefault="00633668" w:rsidP="00D1102A">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DC6779" w:rsidRPr="00A92CBD">
        <w:rPr>
          <w:rFonts w:ascii="Times New Roman" w:hAnsi="Times New Roman" w:cs="Times New Roman"/>
          <w:sz w:val="26"/>
          <w:szCs w:val="26"/>
          <w:lang w:eastAsia="ru-RU"/>
        </w:rPr>
        <w:t xml:space="preserve">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w:t>
      </w:r>
      <w:r w:rsidR="00DC6779" w:rsidRPr="00A92CBD">
        <w:rPr>
          <w:rFonts w:ascii="Times New Roman" w:hAnsi="Times New Roman" w:cs="Times New Roman"/>
          <w:sz w:val="26"/>
          <w:szCs w:val="26"/>
          <w:lang w:eastAsia="ru-RU"/>
        </w:rPr>
        <w:lastRenderedPageBreak/>
        <w:t>лиц, индивидуальных предпринимателей и граждан информацию и документы, которые относятся к предмету проверки и предоставление которых предусмотрено Федеральным </w:t>
      </w:r>
      <w:hyperlink r:id="rId13" w:history="1">
        <w:r w:rsidR="00DC6779" w:rsidRPr="00A92CBD">
          <w:rPr>
            <w:rFonts w:ascii="Times New Roman" w:hAnsi="Times New Roman" w:cs="Times New Roman"/>
            <w:bCs/>
            <w:color w:val="000000" w:themeColor="text1"/>
            <w:sz w:val="26"/>
            <w:szCs w:val="26"/>
            <w:lang w:eastAsia="ru-RU"/>
          </w:rPr>
          <w:t>законом</w:t>
        </w:r>
      </w:hyperlink>
      <w:r w:rsidR="00DC6779" w:rsidRPr="00A92CBD">
        <w:rPr>
          <w:rFonts w:ascii="Times New Roman" w:hAnsi="Times New Roman" w:cs="Times New Roman"/>
          <w:sz w:val="26"/>
          <w:szCs w:val="26"/>
          <w:lang w:eastAsia="ru-RU"/>
        </w:rPr>
        <w:t xml:space="preserve"> от 26.12.2008 </w:t>
      </w:r>
      <w:r w:rsidR="008E2BD5" w:rsidRPr="00A92CBD">
        <w:rPr>
          <w:rFonts w:ascii="Times New Roman" w:hAnsi="Times New Roman" w:cs="Times New Roman"/>
          <w:sz w:val="26"/>
          <w:szCs w:val="26"/>
          <w:lang w:eastAsia="ru-RU"/>
        </w:rPr>
        <w:t>№</w:t>
      </w:r>
      <w:r w:rsidR="00DC6779" w:rsidRPr="00A92CBD">
        <w:rPr>
          <w:rFonts w:ascii="Times New Roman" w:hAnsi="Times New Roman" w:cs="Times New Roman"/>
          <w:sz w:val="26"/>
          <w:szCs w:val="26"/>
          <w:lang w:eastAsia="ru-RU"/>
        </w:rPr>
        <w:t>294-ФЗ «О защите прав юридических лиц и индивидуальных предпринимателей при осуществлении государственного контроля (надзора) и муниципального контро</w:t>
      </w:r>
      <w:r w:rsidR="008E2BD5" w:rsidRPr="00A92CBD">
        <w:rPr>
          <w:rFonts w:ascii="Times New Roman" w:hAnsi="Times New Roman" w:cs="Times New Roman"/>
          <w:sz w:val="26"/>
          <w:szCs w:val="26"/>
          <w:lang w:eastAsia="ru-RU"/>
        </w:rPr>
        <w:t>ля» (далее — Федеральный закон №</w:t>
      </w:r>
      <w:r w:rsidR="00DC6779" w:rsidRPr="00A92CBD">
        <w:rPr>
          <w:rFonts w:ascii="Times New Roman" w:hAnsi="Times New Roman" w:cs="Times New Roman"/>
          <w:sz w:val="26"/>
          <w:szCs w:val="26"/>
          <w:lang w:eastAsia="ru-RU"/>
        </w:rPr>
        <w:t>294-ФЗ);</w:t>
      </w:r>
    </w:p>
    <w:p w:rsidR="00DC6779" w:rsidRPr="00A92CBD" w:rsidRDefault="00633668" w:rsidP="00D1102A">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DC6779" w:rsidRPr="00A92CBD">
        <w:rPr>
          <w:rFonts w:ascii="Times New Roman" w:hAnsi="Times New Roman" w:cs="Times New Roman"/>
          <w:sz w:val="26"/>
          <w:szCs w:val="26"/>
          <w:lang w:eastAsia="ru-RU"/>
        </w:rPr>
        <w:t>2) 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DC6779" w:rsidRPr="00A92CBD" w:rsidRDefault="00633668" w:rsidP="008E2BD5">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DC6779" w:rsidRPr="00A92CBD">
        <w:rPr>
          <w:rFonts w:ascii="Times New Roman" w:hAnsi="Times New Roman" w:cs="Times New Roman"/>
          <w:sz w:val="26"/>
          <w:szCs w:val="26"/>
          <w:lang w:eastAsia="ru-RU"/>
        </w:rPr>
        <w:t>3)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DC6779" w:rsidRPr="00A92CBD" w:rsidRDefault="00633668" w:rsidP="008E2BD5">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DC6779" w:rsidRPr="00A92CBD">
        <w:rPr>
          <w:rFonts w:ascii="Times New Roman" w:hAnsi="Times New Roman" w:cs="Times New Roman"/>
          <w:sz w:val="26"/>
          <w:szCs w:val="26"/>
          <w:lang w:eastAsia="ru-RU"/>
        </w:rPr>
        <w:t>4) беспрепятственно по предъявлении служебного удостоверения и</w:t>
      </w:r>
      <w:r w:rsidR="008E2BD5" w:rsidRPr="00A92CBD">
        <w:rPr>
          <w:rFonts w:ascii="Times New Roman" w:hAnsi="Times New Roman" w:cs="Times New Roman"/>
          <w:sz w:val="26"/>
          <w:szCs w:val="26"/>
          <w:lang w:eastAsia="ru-RU"/>
        </w:rPr>
        <w:t xml:space="preserve"> копии распоряжения администрации Ракитянского района</w:t>
      </w:r>
      <w:r w:rsidR="00DC6779" w:rsidRPr="00A92CBD">
        <w:rPr>
          <w:rFonts w:ascii="Times New Roman" w:hAnsi="Times New Roman" w:cs="Times New Roman"/>
          <w:sz w:val="26"/>
          <w:szCs w:val="26"/>
          <w:lang w:eastAsia="ru-RU"/>
        </w:rPr>
        <w:t xml:space="preserve"> о назначении проверки посещать объекты хозяйственной и иной деятельности, проводить обследования используемых юридическими лицами, индивидуальными предпринимателями при осуществлении своей деятельности зданий, помещений, сооружений, технических устройств, оборудования и материалов, а также проводить необходимые исследования, испытания, измерения, экспертизы, расследования и другие мероприятия по контролю.</w:t>
      </w:r>
    </w:p>
    <w:p w:rsidR="00DC6779" w:rsidRPr="00A92CBD" w:rsidRDefault="00633668" w:rsidP="008E2BD5">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4.2.</w:t>
      </w:r>
      <w:r w:rsidR="00DC6779" w:rsidRPr="00A92CBD">
        <w:rPr>
          <w:rFonts w:ascii="Times New Roman" w:hAnsi="Times New Roman" w:cs="Times New Roman"/>
          <w:sz w:val="26"/>
          <w:szCs w:val="26"/>
          <w:lang w:eastAsia="ru-RU"/>
        </w:rPr>
        <w:t>Должностные лица уполномоченного органа</w:t>
      </w:r>
      <w:r w:rsidR="00082D75" w:rsidRPr="00A92CBD">
        <w:rPr>
          <w:rFonts w:ascii="Times New Roman" w:hAnsi="Times New Roman" w:cs="Times New Roman"/>
          <w:sz w:val="26"/>
          <w:szCs w:val="26"/>
          <w:lang w:eastAsia="ru-RU"/>
        </w:rPr>
        <w:t>,</w:t>
      </w:r>
      <w:r w:rsidR="00DC6779" w:rsidRPr="00A92CBD">
        <w:rPr>
          <w:rFonts w:ascii="Times New Roman" w:hAnsi="Times New Roman" w:cs="Times New Roman"/>
          <w:sz w:val="26"/>
          <w:szCs w:val="26"/>
          <w:lang w:eastAsia="ru-RU"/>
        </w:rPr>
        <w:t xml:space="preserve"> </w:t>
      </w:r>
      <w:r w:rsidR="00082D75" w:rsidRPr="00633668">
        <w:rPr>
          <w:rFonts w:ascii="Times New Roman" w:hAnsi="Times New Roman" w:cs="Times New Roman"/>
          <w:sz w:val="26"/>
          <w:szCs w:val="26"/>
          <w:lang w:eastAsia="ru-RU"/>
        </w:rPr>
        <w:t>осуществляющего муниципальный контроль</w:t>
      </w:r>
      <w:r w:rsidR="00082D75" w:rsidRPr="00A92CBD">
        <w:rPr>
          <w:rFonts w:ascii="Times New Roman" w:hAnsi="Times New Roman" w:cs="Times New Roman"/>
          <w:sz w:val="26"/>
          <w:szCs w:val="26"/>
          <w:lang w:eastAsia="ru-RU"/>
        </w:rPr>
        <w:t xml:space="preserve"> в</w:t>
      </w:r>
      <w:r w:rsidR="00DC6779" w:rsidRPr="00A92CBD">
        <w:rPr>
          <w:rFonts w:ascii="Times New Roman" w:hAnsi="Times New Roman" w:cs="Times New Roman"/>
          <w:sz w:val="26"/>
          <w:szCs w:val="26"/>
          <w:lang w:eastAsia="ru-RU"/>
        </w:rPr>
        <w:t xml:space="preserve"> порядке, установленном законодательством Российской Федерации, обязаны:</w:t>
      </w:r>
    </w:p>
    <w:p w:rsidR="00DC6779" w:rsidRPr="00A92CBD" w:rsidRDefault="00633668" w:rsidP="008E2BD5">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DC6779" w:rsidRPr="00A92CBD">
        <w:rPr>
          <w:rFonts w:ascii="Times New Roman" w:hAnsi="Times New Roman" w:cs="Times New Roman"/>
          <w:sz w:val="26"/>
          <w:szCs w:val="26"/>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C6779" w:rsidRPr="00A92CBD" w:rsidRDefault="00633668" w:rsidP="008E2BD5">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DC6779" w:rsidRPr="00A92CBD">
        <w:rPr>
          <w:rFonts w:ascii="Times New Roman" w:hAnsi="Times New Roman" w:cs="Times New Roman"/>
          <w:sz w:val="26"/>
          <w:szCs w:val="26"/>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E2BD5" w:rsidRPr="00A92CBD" w:rsidRDefault="00633668" w:rsidP="008E2BD5">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DC6779" w:rsidRPr="00A92CBD">
        <w:rPr>
          <w:rFonts w:ascii="Times New Roman" w:hAnsi="Times New Roman" w:cs="Times New Roman"/>
          <w:sz w:val="26"/>
          <w:szCs w:val="26"/>
          <w:lang w:eastAsia="ru-RU"/>
        </w:rPr>
        <w:t xml:space="preserve">3) проводить проверку на основании распоряжения </w:t>
      </w:r>
      <w:r w:rsidR="008E2BD5" w:rsidRPr="00A92CBD">
        <w:rPr>
          <w:rFonts w:ascii="Times New Roman" w:hAnsi="Times New Roman" w:cs="Times New Roman"/>
          <w:sz w:val="26"/>
          <w:szCs w:val="26"/>
          <w:lang w:eastAsia="ru-RU"/>
        </w:rPr>
        <w:t xml:space="preserve"> администрации Ракитянского района;</w:t>
      </w:r>
    </w:p>
    <w:p w:rsidR="00DC6779" w:rsidRPr="00A92CBD" w:rsidRDefault="00633668" w:rsidP="008E2BD5">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DC6779" w:rsidRPr="00A92CBD">
        <w:rPr>
          <w:rFonts w:ascii="Times New Roman" w:hAnsi="Times New Roman" w:cs="Times New Roman"/>
          <w:sz w:val="26"/>
          <w:szCs w:val="26"/>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w:t>
      </w:r>
      <w:r w:rsidR="008E2BD5" w:rsidRPr="00A92CBD">
        <w:rPr>
          <w:rFonts w:ascii="Times New Roman" w:hAnsi="Times New Roman" w:cs="Times New Roman"/>
          <w:sz w:val="26"/>
          <w:szCs w:val="26"/>
          <w:lang w:eastAsia="ru-RU"/>
        </w:rPr>
        <w:t xml:space="preserve"> копии распоряжения администрации Ракитянского района</w:t>
      </w:r>
      <w:r w:rsidR="00DC6779" w:rsidRPr="00A92CBD">
        <w:rPr>
          <w:rFonts w:ascii="Times New Roman" w:hAnsi="Times New Roman" w:cs="Times New Roman"/>
          <w:sz w:val="26"/>
          <w:szCs w:val="26"/>
          <w:lang w:eastAsia="ru-RU"/>
        </w:rPr>
        <w:t xml:space="preserve"> и в случае, предусмотренном </w:t>
      </w:r>
      <w:hyperlink r:id="rId14" w:anchor="dst100135" w:history="1">
        <w:r w:rsidR="00DC6779" w:rsidRPr="00A92CBD">
          <w:rPr>
            <w:rFonts w:ascii="Times New Roman" w:hAnsi="Times New Roman" w:cs="Times New Roman"/>
            <w:color w:val="000000" w:themeColor="text1"/>
            <w:sz w:val="26"/>
            <w:szCs w:val="26"/>
            <w:lang w:eastAsia="ru-RU"/>
          </w:rPr>
          <w:t>частью 5 статьи 10</w:t>
        </w:r>
      </w:hyperlink>
      <w:r w:rsidR="00DC6779" w:rsidRPr="00A92CBD">
        <w:rPr>
          <w:rFonts w:ascii="Times New Roman" w:hAnsi="Times New Roman" w:cs="Times New Roman"/>
          <w:sz w:val="26"/>
          <w:szCs w:val="26"/>
          <w:lang w:eastAsia="ru-RU"/>
        </w:rPr>
        <w:t xml:space="preserve"> Федерального закона № 294-ФЗ от 26.12.2008 года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DC6779" w:rsidRPr="00A92CBD" w:rsidRDefault="00633668" w:rsidP="008E2BD5">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DC6779" w:rsidRPr="00A92CBD">
        <w:rPr>
          <w:rFonts w:ascii="Times New Roman" w:hAnsi="Times New Roman" w:cs="Times New Roman"/>
          <w:sz w:val="26"/>
          <w:szCs w:val="26"/>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C6779" w:rsidRPr="00A92CBD" w:rsidRDefault="00633668" w:rsidP="008E2BD5">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lastRenderedPageBreak/>
        <w:t xml:space="preserve">     </w:t>
      </w:r>
      <w:r w:rsidR="00DC6779" w:rsidRPr="00A92CBD">
        <w:rPr>
          <w:rFonts w:ascii="Times New Roman" w:hAnsi="Times New Roman" w:cs="Times New Roman"/>
          <w:sz w:val="26"/>
          <w:szCs w:val="26"/>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C6779" w:rsidRPr="00A92CBD" w:rsidRDefault="00633668" w:rsidP="008E2BD5">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DC6779" w:rsidRPr="00A92CBD">
        <w:rPr>
          <w:rFonts w:ascii="Times New Roman" w:hAnsi="Times New Roman" w:cs="Times New Roman"/>
          <w:sz w:val="26"/>
          <w:szCs w:val="26"/>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C6779" w:rsidRPr="00A92CBD" w:rsidRDefault="008E2BD5" w:rsidP="008E2BD5">
      <w:pPr>
        <w:pStyle w:val="ac"/>
        <w:jc w:val="both"/>
        <w:rPr>
          <w:rFonts w:ascii="Times New Roman" w:hAnsi="Times New Roman" w:cs="Times New Roman"/>
          <w:sz w:val="26"/>
          <w:szCs w:val="26"/>
          <w:lang w:eastAsia="ru-RU"/>
        </w:rPr>
      </w:pPr>
      <w:r w:rsidRPr="00A92CBD">
        <w:rPr>
          <w:rFonts w:ascii="Times New Roman" w:hAnsi="Times New Roman" w:cs="Times New Roman"/>
          <w:sz w:val="26"/>
          <w:szCs w:val="26"/>
          <w:lang w:eastAsia="ru-RU"/>
        </w:rPr>
        <w:t xml:space="preserve">  </w:t>
      </w:r>
      <w:r w:rsidR="00633668">
        <w:rPr>
          <w:rFonts w:ascii="Times New Roman" w:hAnsi="Times New Roman" w:cs="Times New Roman"/>
          <w:sz w:val="26"/>
          <w:szCs w:val="26"/>
          <w:lang w:eastAsia="ru-RU"/>
        </w:rPr>
        <w:t xml:space="preserve">   </w:t>
      </w:r>
      <w:r w:rsidRPr="00A92CBD">
        <w:rPr>
          <w:rFonts w:ascii="Times New Roman" w:hAnsi="Times New Roman" w:cs="Times New Roman"/>
          <w:sz w:val="26"/>
          <w:szCs w:val="26"/>
          <w:lang w:eastAsia="ru-RU"/>
        </w:rPr>
        <w:t xml:space="preserve">  </w:t>
      </w:r>
      <w:r w:rsidR="00DC6779" w:rsidRPr="00A92CBD">
        <w:rPr>
          <w:rFonts w:ascii="Times New Roman" w:hAnsi="Times New Roman" w:cs="Times New Roman"/>
          <w:sz w:val="26"/>
          <w:szCs w:val="26"/>
          <w:lang w:eastAsia="ru-RU"/>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C6779" w:rsidRPr="00A92CBD" w:rsidRDefault="00633668" w:rsidP="007F5F2B">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DC6779" w:rsidRPr="00A92CBD">
        <w:rPr>
          <w:rFonts w:ascii="Times New Roman" w:hAnsi="Times New Roman" w:cs="Times New Roman"/>
          <w:sz w:val="26"/>
          <w:szCs w:val="26"/>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C6779" w:rsidRPr="00A92CBD" w:rsidRDefault="00633668" w:rsidP="007F5F2B">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DC6779" w:rsidRPr="00A92CBD">
        <w:rPr>
          <w:rFonts w:ascii="Times New Roman" w:hAnsi="Times New Roman" w:cs="Times New Roman"/>
          <w:sz w:val="26"/>
          <w:szCs w:val="26"/>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C6779" w:rsidRPr="00A92CBD" w:rsidRDefault="00633668" w:rsidP="007F5F2B">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DC6779" w:rsidRPr="00A92CBD">
        <w:rPr>
          <w:rFonts w:ascii="Times New Roman" w:hAnsi="Times New Roman" w:cs="Times New Roman"/>
          <w:sz w:val="26"/>
          <w:szCs w:val="26"/>
          <w:lang w:eastAsia="ru-RU"/>
        </w:rPr>
        <w:t>10) соблюдать сроки проведения проверки, установленные настоящим Федеральным законом;</w:t>
      </w:r>
    </w:p>
    <w:p w:rsidR="00DC6779" w:rsidRPr="00A92CBD" w:rsidRDefault="00633668" w:rsidP="007F5F2B">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DC6779" w:rsidRPr="00A92CBD">
        <w:rPr>
          <w:rFonts w:ascii="Times New Roman" w:hAnsi="Times New Roman" w:cs="Times New Roman"/>
          <w:sz w:val="26"/>
          <w:szCs w:val="26"/>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C6779" w:rsidRPr="00A92CBD" w:rsidRDefault="00633668" w:rsidP="007F5F2B">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DC6779" w:rsidRPr="00A92CBD">
        <w:rPr>
          <w:rFonts w:ascii="Times New Roman" w:hAnsi="Times New Roman" w:cs="Times New Roman"/>
          <w:sz w:val="26"/>
          <w:szCs w:val="26"/>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w:t>
      </w:r>
      <w:r w:rsidR="007F5F2B" w:rsidRPr="00A92CBD">
        <w:rPr>
          <w:rFonts w:ascii="Times New Roman" w:hAnsi="Times New Roman" w:cs="Times New Roman"/>
          <w:sz w:val="26"/>
          <w:szCs w:val="26"/>
          <w:lang w:eastAsia="ru-RU"/>
        </w:rPr>
        <w:t>ого регламента</w:t>
      </w:r>
      <w:r w:rsidR="00DC6779" w:rsidRPr="00A92CBD">
        <w:rPr>
          <w:rFonts w:ascii="Times New Roman" w:hAnsi="Times New Roman" w:cs="Times New Roman"/>
          <w:sz w:val="26"/>
          <w:szCs w:val="26"/>
          <w:lang w:eastAsia="ru-RU"/>
        </w:rPr>
        <w:t>, в соответствии с которым проводится проверка;</w:t>
      </w:r>
    </w:p>
    <w:p w:rsidR="00DC6779" w:rsidRPr="00A92CBD" w:rsidRDefault="00633668" w:rsidP="007F5F2B">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DC6779" w:rsidRPr="00A92CBD">
        <w:rPr>
          <w:rFonts w:ascii="Times New Roman" w:hAnsi="Times New Roman" w:cs="Times New Roman"/>
          <w:sz w:val="26"/>
          <w:szCs w:val="26"/>
          <w:lang w:eastAsia="ru-RU"/>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C6779" w:rsidRPr="00A92CBD" w:rsidRDefault="00633668" w:rsidP="007F5F2B">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DC6779" w:rsidRPr="00A92CBD">
        <w:rPr>
          <w:rFonts w:ascii="Times New Roman" w:hAnsi="Times New Roman" w:cs="Times New Roman"/>
          <w:sz w:val="26"/>
          <w:szCs w:val="26"/>
          <w:lang w:eastAsia="ru-RU"/>
        </w:rPr>
        <w:t>4.3. Должностные лица уполномоченного органа</w:t>
      </w:r>
      <w:r w:rsidR="00082D75" w:rsidRPr="00A92CBD">
        <w:rPr>
          <w:rFonts w:ascii="Times New Roman" w:hAnsi="Times New Roman" w:cs="Times New Roman"/>
          <w:sz w:val="26"/>
          <w:szCs w:val="26"/>
          <w:lang w:eastAsia="ru-RU"/>
        </w:rPr>
        <w:t>,</w:t>
      </w:r>
      <w:r w:rsidR="00082D75" w:rsidRPr="00633668">
        <w:rPr>
          <w:rFonts w:ascii="Times New Roman" w:hAnsi="Times New Roman" w:cs="Times New Roman"/>
          <w:sz w:val="26"/>
          <w:szCs w:val="26"/>
          <w:lang w:eastAsia="ru-RU"/>
        </w:rPr>
        <w:t xml:space="preserve"> осуществляющего муниципальный контроль</w:t>
      </w:r>
      <w:r w:rsidR="00DC6779" w:rsidRPr="00A92CBD">
        <w:rPr>
          <w:rFonts w:ascii="Times New Roman" w:hAnsi="Times New Roman" w:cs="Times New Roman"/>
          <w:sz w:val="26"/>
          <w:szCs w:val="26"/>
          <w:lang w:eastAsia="ru-RU"/>
        </w:rPr>
        <w:t xml:space="preserve"> не вправе:</w:t>
      </w:r>
    </w:p>
    <w:p w:rsidR="00DC6779" w:rsidRPr="00A92CBD" w:rsidRDefault="00544983" w:rsidP="007F5F2B">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DC6779" w:rsidRPr="00A92CBD">
        <w:rPr>
          <w:rFonts w:ascii="Times New Roman" w:hAnsi="Times New Roman" w:cs="Times New Roman"/>
          <w:sz w:val="26"/>
          <w:szCs w:val="26"/>
          <w:lang w:eastAsia="ru-RU"/>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sidR="00DC6779" w:rsidRPr="00633668">
        <w:rPr>
          <w:rFonts w:ascii="Times New Roman" w:hAnsi="Times New Roman" w:cs="Times New Roman"/>
          <w:sz w:val="26"/>
          <w:szCs w:val="26"/>
          <w:lang w:eastAsia="ru-RU"/>
        </w:rPr>
        <w:t>органа государственного контроля (надзора),</w:t>
      </w:r>
      <w:r w:rsidR="00DC6779" w:rsidRPr="00A92CBD">
        <w:rPr>
          <w:rFonts w:ascii="Times New Roman" w:hAnsi="Times New Roman" w:cs="Times New Roman"/>
          <w:sz w:val="26"/>
          <w:szCs w:val="26"/>
          <w:lang w:eastAsia="ru-RU"/>
        </w:rPr>
        <w:t xml:space="preserve"> органа муниципального контроля, от имени которых действуют эти должностные лица;</w:t>
      </w:r>
    </w:p>
    <w:p w:rsidR="00DC6779" w:rsidRPr="00A92CBD" w:rsidRDefault="00544983" w:rsidP="007F5F2B">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DC6779" w:rsidRPr="00A92CBD">
        <w:rPr>
          <w:rFonts w:ascii="Times New Roman" w:hAnsi="Times New Roman" w:cs="Times New Roman"/>
          <w:sz w:val="26"/>
          <w:szCs w:val="26"/>
          <w:lang w:eastAsia="ru-RU"/>
        </w:rPr>
        <w:t>1.1) проверять выполнение требований, установленных нормативными правовыми акт</w:t>
      </w:r>
      <w:r w:rsidR="007F5F2B" w:rsidRPr="00A92CBD">
        <w:rPr>
          <w:rFonts w:ascii="Times New Roman" w:hAnsi="Times New Roman" w:cs="Times New Roman"/>
          <w:sz w:val="26"/>
          <w:szCs w:val="26"/>
          <w:lang w:eastAsia="ru-RU"/>
        </w:rPr>
        <w:t>ами</w:t>
      </w:r>
      <w:r w:rsidR="00DC6779" w:rsidRPr="00A92CBD">
        <w:rPr>
          <w:rFonts w:ascii="Times New Roman" w:hAnsi="Times New Roman" w:cs="Times New Roman"/>
          <w:sz w:val="26"/>
          <w:szCs w:val="26"/>
          <w:lang w:eastAsia="ru-RU"/>
        </w:rPr>
        <w:t>,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DC6779" w:rsidRPr="00A92CBD" w:rsidRDefault="00544983" w:rsidP="007F5F2B">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lastRenderedPageBreak/>
        <w:t xml:space="preserve">      </w:t>
      </w:r>
      <w:r w:rsidR="00DC6779" w:rsidRPr="00A92CBD">
        <w:rPr>
          <w:rFonts w:ascii="Times New Roman" w:hAnsi="Times New Roman" w:cs="Times New Roman"/>
          <w:sz w:val="26"/>
          <w:szCs w:val="26"/>
          <w:lang w:eastAsia="ru-RU"/>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C6779" w:rsidRPr="00A92CBD" w:rsidRDefault="00544983" w:rsidP="007F5F2B">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DC6779" w:rsidRPr="00A92CBD">
        <w:rPr>
          <w:rFonts w:ascii="Times New Roman" w:hAnsi="Times New Roman" w:cs="Times New Roman"/>
          <w:sz w:val="26"/>
          <w:szCs w:val="26"/>
          <w:lang w:eastAsia="ru-RU"/>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5" w:anchor="dst100131" w:history="1">
        <w:r w:rsidR="00DC6779" w:rsidRPr="00A92CBD">
          <w:rPr>
            <w:rFonts w:ascii="Times New Roman" w:hAnsi="Times New Roman" w:cs="Times New Roman"/>
            <w:color w:val="000000" w:themeColor="text1"/>
            <w:sz w:val="26"/>
            <w:szCs w:val="26"/>
            <w:lang w:eastAsia="ru-RU"/>
          </w:rPr>
          <w:t>подпунктом «б» пункта 2 части 2 статьи 10</w:t>
        </w:r>
      </w:hyperlink>
      <w:r w:rsidR="00DC6779" w:rsidRPr="00A92CBD">
        <w:rPr>
          <w:rFonts w:ascii="Times New Roman" w:hAnsi="Times New Roman" w:cs="Times New Roman"/>
          <w:sz w:val="26"/>
          <w:szCs w:val="26"/>
          <w:lang w:eastAsia="ru-RU"/>
        </w:rPr>
        <w:t xml:space="preserve"> Федерального закона № 294-ФЗ от 26.12.2008 года «О защите прав юридических лиц и индивидуальных предпринимателей при осуществлении государственного контроля (надз</w:t>
      </w:r>
      <w:r w:rsidR="007F5F2B" w:rsidRPr="00A92CBD">
        <w:rPr>
          <w:rFonts w:ascii="Times New Roman" w:hAnsi="Times New Roman" w:cs="Times New Roman"/>
          <w:sz w:val="26"/>
          <w:szCs w:val="26"/>
          <w:lang w:eastAsia="ru-RU"/>
        </w:rPr>
        <w:t>ора) и муниципального контроля»;</w:t>
      </w:r>
      <w:r w:rsidR="00DC6779" w:rsidRPr="00A92CBD">
        <w:rPr>
          <w:rFonts w:ascii="Times New Roman" w:hAnsi="Times New Roman" w:cs="Times New Roman"/>
          <w:sz w:val="26"/>
          <w:szCs w:val="26"/>
          <w:lang w:eastAsia="ru-RU"/>
        </w:rPr>
        <w:t xml:space="preserve"> </w:t>
      </w:r>
    </w:p>
    <w:p w:rsidR="00DC6779" w:rsidRPr="00A92CBD" w:rsidRDefault="00544983" w:rsidP="007F5F2B">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DC6779" w:rsidRPr="00A92CBD">
        <w:rPr>
          <w:rFonts w:ascii="Times New Roman" w:hAnsi="Times New Roman" w:cs="Times New Roman"/>
          <w:sz w:val="26"/>
          <w:szCs w:val="26"/>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C6779" w:rsidRPr="00A92CBD" w:rsidRDefault="00544983" w:rsidP="007F5F2B">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DC6779" w:rsidRPr="00A92CBD">
        <w:rPr>
          <w:rFonts w:ascii="Times New Roman" w:hAnsi="Times New Roman" w:cs="Times New Roman"/>
          <w:sz w:val="26"/>
          <w:szCs w:val="26"/>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DC6779" w:rsidRPr="00A92CBD" w:rsidRDefault="00544983" w:rsidP="007F5F2B">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DC6779" w:rsidRPr="00A92CBD">
        <w:rPr>
          <w:rFonts w:ascii="Times New Roman" w:hAnsi="Times New Roman" w:cs="Times New Roman"/>
          <w:sz w:val="26"/>
          <w:szCs w:val="26"/>
          <w:lang w:eastAsia="ru-RU"/>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6" w:anchor="dst0" w:history="1">
        <w:r w:rsidR="00DC6779" w:rsidRPr="00A92CBD">
          <w:rPr>
            <w:rFonts w:ascii="Times New Roman" w:hAnsi="Times New Roman" w:cs="Times New Roman"/>
            <w:color w:val="000000" w:themeColor="text1"/>
            <w:sz w:val="26"/>
            <w:szCs w:val="26"/>
            <w:lang w:eastAsia="ru-RU"/>
          </w:rPr>
          <w:t>тайну</w:t>
        </w:r>
      </w:hyperlink>
      <w:r w:rsidR="00DC6779" w:rsidRPr="00A92CBD">
        <w:rPr>
          <w:rFonts w:ascii="Times New Roman" w:hAnsi="Times New Roman" w:cs="Times New Roman"/>
          <w:sz w:val="26"/>
          <w:szCs w:val="26"/>
          <w:lang w:eastAsia="ru-RU"/>
        </w:rPr>
        <w:t>, за исключением случаев, предусмотренных законодательством Российской Федерации;</w:t>
      </w:r>
    </w:p>
    <w:p w:rsidR="00DC6779" w:rsidRPr="00A92CBD" w:rsidRDefault="00544983" w:rsidP="007F5F2B">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DC6779" w:rsidRPr="00A92CBD">
        <w:rPr>
          <w:rFonts w:ascii="Times New Roman" w:hAnsi="Times New Roman" w:cs="Times New Roman"/>
          <w:sz w:val="26"/>
          <w:szCs w:val="26"/>
          <w:lang w:eastAsia="ru-RU"/>
        </w:rPr>
        <w:t>6) превышать установленные сроки проведения проверки;</w:t>
      </w:r>
    </w:p>
    <w:p w:rsidR="00DC6779" w:rsidRPr="00A92CBD" w:rsidRDefault="00544983" w:rsidP="00684668">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DC6779" w:rsidRPr="00A92CBD">
        <w:rPr>
          <w:rFonts w:ascii="Times New Roman" w:hAnsi="Times New Roman" w:cs="Times New Roman"/>
          <w:sz w:val="26"/>
          <w:szCs w:val="26"/>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C6779" w:rsidRPr="00A92CBD" w:rsidRDefault="00544983" w:rsidP="00684668">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8) </w:t>
      </w:r>
      <w:r w:rsidR="00DC6779" w:rsidRPr="00A92CBD">
        <w:rPr>
          <w:rFonts w:ascii="Times New Roman" w:hAnsi="Times New Roman" w:cs="Times New Roman"/>
          <w:sz w:val="26"/>
          <w:szCs w:val="26"/>
          <w:lang w:eastAsia="ru-RU"/>
        </w:rPr>
        <w:t xml:space="preserve">требовать от </w:t>
      </w:r>
      <w:r>
        <w:rPr>
          <w:rFonts w:ascii="Times New Roman" w:hAnsi="Times New Roman" w:cs="Times New Roman"/>
          <w:sz w:val="26"/>
          <w:szCs w:val="26"/>
          <w:lang w:eastAsia="ru-RU"/>
        </w:rPr>
        <w:t xml:space="preserve"> </w:t>
      </w:r>
      <w:r w:rsidR="00DC6779" w:rsidRPr="00A92CBD">
        <w:rPr>
          <w:rFonts w:ascii="Times New Roman" w:hAnsi="Times New Roman" w:cs="Times New Roman"/>
          <w:sz w:val="26"/>
          <w:szCs w:val="26"/>
          <w:lang w:eastAsia="ru-RU"/>
        </w:rPr>
        <w:t xml:space="preserve">юридического </w:t>
      </w:r>
      <w:r>
        <w:rPr>
          <w:rFonts w:ascii="Times New Roman" w:hAnsi="Times New Roman" w:cs="Times New Roman"/>
          <w:sz w:val="26"/>
          <w:szCs w:val="26"/>
          <w:lang w:eastAsia="ru-RU"/>
        </w:rPr>
        <w:t xml:space="preserve"> </w:t>
      </w:r>
      <w:r w:rsidR="00DC6779" w:rsidRPr="00A92CBD">
        <w:rPr>
          <w:rFonts w:ascii="Times New Roman" w:hAnsi="Times New Roman" w:cs="Times New Roman"/>
          <w:sz w:val="26"/>
          <w:szCs w:val="26"/>
          <w:lang w:eastAsia="ru-RU"/>
        </w:rPr>
        <w:t>лица,</w:t>
      </w:r>
      <w:r>
        <w:rPr>
          <w:rFonts w:ascii="Times New Roman" w:hAnsi="Times New Roman" w:cs="Times New Roman"/>
          <w:sz w:val="26"/>
          <w:szCs w:val="26"/>
          <w:lang w:eastAsia="ru-RU"/>
        </w:rPr>
        <w:t xml:space="preserve"> </w:t>
      </w:r>
      <w:r w:rsidR="00DC6779" w:rsidRPr="00A92CBD">
        <w:rPr>
          <w:rFonts w:ascii="Times New Roman" w:hAnsi="Times New Roman" w:cs="Times New Roman"/>
          <w:sz w:val="26"/>
          <w:szCs w:val="26"/>
          <w:lang w:eastAsia="ru-RU"/>
        </w:rPr>
        <w:t xml:space="preserve"> индивидуального</w:t>
      </w:r>
      <w:r>
        <w:rPr>
          <w:rFonts w:ascii="Times New Roman" w:hAnsi="Times New Roman" w:cs="Times New Roman"/>
          <w:sz w:val="26"/>
          <w:szCs w:val="26"/>
          <w:lang w:eastAsia="ru-RU"/>
        </w:rPr>
        <w:t xml:space="preserve"> </w:t>
      </w:r>
      <w:r w:rsidR="00DC6779" w:rsidRPr="00A92CBD">
        <w:rPr>
          <w:rFonts w:ascii="Times New Roman" w:hAnsi="Times New Roman" w:cs="Times New Roman"/>
          <w:sz w:val="26"/>
          <w:szCs w:val="26"/>
          <w:lang w:eastAsia="ru-RU"/>
        </w:rPr>
        <w:t xml:space="preserve">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17" w:anchor="dst100007" w:history="1">
        <w:r w:rsidR="00DC6779" w:rsidRPr="00A92CBD">
          <w:rPr>
            <w:rFonts w:ascii="Times New Roman" w:hAnsi="Times New Roman" w:cs="Times New Roman"/>
            <w:color w:val="000000" w:themeColor="text1"/>
            <w:sz w:val="26"/>
            <w:szCs w:val="26"/>
            <w:lang w:eastAsia="ru-RU"/>
          </w:rPr>
          <w:t>перечень</w:t>
        </w:r>
      </w:hyperlink>
      <w:r w:rsidR="00DC6779" w:rsidRPr="00A92CBD">
        <w:rPr>
          <w:rFonts w:ascii="Times New Roman" w:hAnsi="Times New Roman" w:cs="Times New Roman"/>
          <w:sz w:val="26"/>
          <w:szCs w:val="26"/>
          <w:lang w:eastAsia="ru-RU"/>
        </w:rPr>
        <w:t>;</w:t>
      </w:r>
    </w:p>
    <w:p w:rsidR="00DC6779" w:rsidRPr="00A92CBD" w:rsidRDefault="00544983" w:rsidP="00684668">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DC6779" w:rsidRPr="00A92CBD">
        <w:rPr>
          <w:rFonts w:ascii="Times New Roman" w:hAnsi="Times New Roman" w:cs="Times New Roman"/>
          <w:sz w:val="26"/>
          <w:szCs w:val="26"/>
          <w:lang w:eastAsia="ru-RU"/>
        </w:rPr>
        <w:t>9) требовать от</w:t>
      </w:r>
      <w:r>
        <w:rPr>
          <w:rFonts w:ascii="Times New Roman" w:hAnsi="Times New Roman" w:cs="Times New Roman"/>
          <w:sz w:val="26"/>
          <w:szCs w:val="26"/>
          <w:lang w:eastAsia="ru-RU"/>
        </w:rPr>
        <w:t xml:space="preserve"> </w:t>
      </w:r>
      <w:r w:rsidR="00DC6779" w:rsidRPr="00A92CBD">
        <w:rPr>
          <w:rFonts w:ascii="Times New Roman" w:hAnsi="Times New Roman" w:cs="Times New Roman"/>
          <w:sz w:val="26"/>
          <w:szCs w:val="26"/>
          <w:lang w:eastAsia="ru-RU"/>
        </w:rPr>
        <w:t xml:space="preserve"> юридического</w:t>
      </w:r>
      <w:r>
        <w:rPr>
          <w:rFonts w:ascii="Times New Roman" w:hAnsi="Times New Roman" w:cs="Times New Roman"/>
          <w:sz w:val="26"/>
          <w:szCs w:val="26"/>
          <w:lang w:eastAsia="ru-RU"/>
        </w:rPr>
        <w:t xml:space="preserve"> </w:t>
      </w:r>
      <w:r w:rsidR="00DC6779" w:rsidRPr="00A92CBD">
        <w:rPr>
          <w:rFonts w:ascii="Times New Roman" w:hAnsi="Times New Roman" w:cs="Times New Roman"/>
          <w:sz w:val="26"/>
          <w:szCs w:val="26"/>
          <w:lang w:eastAsia="ru-RU"/>
        </w:rPr>
        <w:t xml:space="preserve"> лица, индивидуального</w:t>
      </w:r>
      <w:r>
        <w:rPr>
          <w:rFonts w:ascii="Times New Roman" w:hAnsi="Times New Roman" w:cs="Times New Roman"/>
          <w:sz w:val="26"/>
          <w:szCs w:val="26"/>
          <w:lang w:eastAsia="ru-RU"/>
        </w:rPr>
        <w:t xml:space="preserve"> </w:t>
      </w:r>
      <w:r w:rsidR="00DC6779" w:rsidRPr="00A92CBD">
        <w:rPr>
          <w:rFonts w:ascii="Times New Roman" w:hAnsi="Times New Roman" w:cs="Times New Roman"/>
          <w:sz w:val="26"/>
          <w:szCs w:val="26"/>
          <w:lang w:eastAsia="ru-RU"/>
        </w:rPr>
        <w:t xml:space="preserve"> предпринимателя представления документов, информации до д</w:t>
      </w:r>
      <w:r w:rsidR="00045D61">
        <w:rPr>
          <w:rFonts w:ascii="Times New Roman" w:hAnsi="Times New Roman" w:cs="Times New Roman"/>
          <w:sz w:val="26"/>
          <w:szCs w:val="26"/>
          <w:lang w:eastAsia="ru-RU"/>
        </w:rPr>
        <w:t>аты начала проведения проверки.  О</w:t>
      </w:r>
      <w:r w:rsidR="00DC6779" w:rsidRPr="00A92CBD">
        <w:rPr>
          <w:rFonts w:ascii="Times New Roman" w:hAnsi="Times New Roman" w:cs="Times New Roman"/>
          <w:sz w:val="26"/>
          <w:szCs w:val="26"/>
          <w:lang w:eastAsia="ru-RU"/>
        </w:rPr>
        <w:t>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r w:rsidR="00DC6779" w:rsidRPr="00A92CBD">
        <w:rPr>
          <w:rFonts w:ascii="Times New Roman" w:eastAsia="Times New Roman" w:hAnsi="Times New Roman" w:cs="Times New Roman"/>
          <w:sz w:val="26"/>
          <w:szCs w:val="26"/>
          <w:lang w:eastAsia="ru-RU"/>
        </w:rPr>
        <w:t> </w:t>
      </w:r>
    </w:p>
    <w:p w:rsidR="00684668" w:rsidRPr="00A92CBD" w:rsidRDefault="00684668" w:rsidP="00684668">
      <w:pPr>
        <w:numPr>
          <w:ilvl w:val="0"/>
          <w:numId w:val="3"/>
        </w:numPr>
        <w:spacing w:before="100" w:beforeAutospacing="1" w:after="100" w:afterAutospacing="1" w:line="240" w:lineRule="auto"/>
        <w:rPr>
          <w:rFonts w:ascii="Times New Roman" w:eastAsia="Times New Roman" w:hAnsi="Times New Roman" w:cs="Times New Roman"/>
          <w:b/>
          <w:sz w:val="26"/>
          <w:szCs w:val="26"/>
          <w:lang w:eastAsia="ru-RU"/>
        </w:rPr>
      </w:pPr>
      <w:r w:rsidRPr="00A92CBD">
        <w:rPr>
          <w:rFonts w:ascii="Times New Roman" w:eastAsia="Times New Roman" w:hAnsi="Times New Roman" w:cs="Times New Roman"/>
          <w:b/>
          <w:sz w:val="26"/>
          <w:szCs w:val="26"/>
          <w:lang w:eastAsia="ru-RU"/>
        </w:rPr>
        <w:t>Права, обязанности и ответственность лиц, в отношении которых осуществляются мероприятия по муниципальному контролю</w:t>
      </w:r>
      <w:r w:rsidRPr="00A92CBD">
        <w:rPr>
          <w:rFonts w:ascii="Times New Roman" w:eastAsia="Times New Roman" w:hAnsi="Times New Roman" w:cs="Times New Roman"/>
          <w:sz w:val="26"/>
          <w:szCs w:val="26"/>
          <w:lang w:eastAsia="ru-RU"/>
        </w:rPr>
        <w:t> </w:t>
      </w:r>
    </w:p>
    <w:p w:rsidR="00684668" w:rsidRPr="00A92CBD" w:rsidRDefault="00544983" w:rsidP="00684668">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684668" w:rsidRPr="00A92CBD">
        <w:rPr>
          <w:rFonts w:ascii="Times New Roman" w:hAnsi="Times New Roman" w:cs="Times New Roman"/>
          <w:sz w:val="26"/>
          <w:szCs w:val="26"/>
          <w:lang w:eastAsia="ru-RU"/>
        </w:rPr>
        <w:t>5.1.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684668" w:rsidRPr="00A92CBD" w:rsidRDefault="00544983" w:rsidP="00684668">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lastRenderedPageBreak/>
        <w:t xml:space="preserve">      </w:t>
      </w:r>
      <w:r w:rsidR="00684668" w:rsidRPr="00A92CBD">
        <w:rPr>
          <w:rFonts w:ascii="Times New Roman" w:hAnsi="Times New Roman" w:cs="Times New Roman"/>
          <w:sz w:val="26"/>
          <w:szCs w:val="26"/>
          <w:lang w:eastAsia="ru-RU"/>
        </w:rPr>
        <w:t>1) непосредственно присутствовать при проведении проверки, давать объяснения по вопросам, относящимся к предмету проверки;</w:t>
      </w:r>
    </w:p>
    <w:p w:rsidR="00684668" w:rsidRPr="00A92CBD" w:rsidRDefault="00544983" w:rsidP="00684668">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684668" w:rsidRPr="00A92CBD">
        <w:rPr>
          <w:rFonts w:ascii="Times New Roman" w:hAnsi="Times New Roman" w:cs="Times New Roman"/>
          <w:sz w:val="26"/>
          <w:szCs w:val="26"/>
          <w:lang w:eastAsia="ru-RU"/>
        </w:rPr>
        <w:t>2) 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w:t>
      </w:r>
      <w:hyperlink r:id="rId18" w:history="1">
        <w:r w:rsidR="00684668" w:rsidRPr="00A92CBD">
          <w:rPr>
            <w:rFonts w:ascii="Times New Roman" w:hAnsi="Times New Roman" w:cs="Times New Roman"/>
            <w:bCs/>
            <w:color w:val="000000" w:themeColor="text1"/>
            <w:sz w:val="26"/>
            <w:szCs w:val="26"/>
            <w:lang w:eastAsia="ru-RU"/>
          </w:rPr>
          <w:t>законом</w:t>
        </w:r>
      </w:hyperlink>
      <w:r w:rsidR="00684668" w:rsidRPr="00A92CBD">
        <w:rPr>
          <w:rFonts w:ascii="Times New Roman" w:hAnsi="Times New Roman" w:cs="Times New Roman"/>
          <w:sz w:val="26"/>
          <w:szCs w:val="26"/>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84668" w:rsidRPr="00A92CBD" w:rsidRDefault="00544983" w:rsidP="00684668">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684668" w:rsidRPr="00A92CBD">
        <w:rPr>
          <w:rFonts w:ascii="Times New Roman" w:hAnsi="Times New Roman" w:cs="Times New Roman"/>
          <w:sz w:val="26"/>
          <w:szCs w:val="26"/>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684668" w:rsidRPr="00A92CBD" w:rsidRDefault="00544983" w:rsidP="00684668">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684668" w:rsidRPr="00A92CBD">
        <w:rPr>
          <w:rFonts w:ascii="Times New Roman" w:hAnsi="Times New Roman" w:cs="Times New Roman"/>
          <w:sz w:val="26"/>
          <w:szCs w:val="26"/>
          <w:lang w:eastAsia="ru-RU"/>
        </w:rPr>
        <w:t>4)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84668" w:rsidRPr="00A92CBD" w:rsidRDefault="00544983" w:rsidP="00684668">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684668" w:rsidRPr="00A92CBD">
        <w:rPr>
          <w:rFonts w:ascii="Times New Roman" w:hAnsi="Times New Roman" w:cs="Times New Roman"/>
          <w:sz w:val="26"/>
          <w:szCs w:val="26"/>
          <w:lang w:eastAsia="ru-RU"/>
        </w:rPr>
        <w:t>5.2. Обязанности и ответственность лиц, в отношении которых осуществляется мероприятие по контролю:</w:t>
      </w:r>
    </w:p>
    <w:p w:rsidR="00684668" w:rsidRPr="00A92CBD" w:rsidRDefault="00544983" w:rsidP="00684668">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684668" w:rsidRPr="00A92CBD">
        <w:rPr>
          <w:rFonts w:ascii="Times New Roman" w:hAnsi="Times New Roman" w:cs="Times New Roman"/>
          <w:sz w:val="26"/>
          <w:szCs w:val="26"/>
          <w:lang w:eastAsia="ru-RU"/>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84668" w:rsidRPr="00A92CBD" w:rsidRDefault="00544983" w:rsidP="00684668">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684668" w:rsidRPr="00A92CBD">
        <w:rPr>
          <w:rFonts w:ascii="Times New Roman" w:hAnsi="Times New Roman" w:cs="Times New Roman"/>
          <w:sz w:val="26"/>
          <w:szCs w:val="26"/>
          <w:lang w:eastAsia="ru-RU"/>
        </w:rPr>
        <w:t xml:space="preserve">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19" w:history="1">
        <w:r w:rsidR="00684668" w:rsidRPr="00A92CBD">
          <w:rPr>
            <w:rFonts w:ascii="Times New Roman" w:hAnsi="Times New Roman" w:cs="Times New Roman"/>
            <w:bCs/>
            <w:color w:val="000000" w:themeColor="text1"/>
            <w:sz w:val="26"/>
            <w:szCs w:val="26"/>
            <w:lang w:eastAsia="ru-RU"/>
          </w:rPr>
          <w:t>закона</w:t>
        </w:r>
      </w:hyperlink>
      <w:r w:rsidR="00684668" w:rsidRPr="00A92CBD">
        <w:rPr>
          <w:rFonts w:ascii="Times New Roman" w:hAnsi="Times New Roman" w:cs="Times New Roman"/>
          <w:color w:val="000000" w:themeColor="text1"/>
          <w:sz w:val="26"/>
          <w:szCs w:val="26"/>
          <w:lang w:eastAsia="ru-RU"/>
        </w:rPr>
        <w:t> </w:t>
      </w:r>
      <w:r w:rsidR="00684668" w:rsidRPr="00A92CBD">
        <w:rPr>
          <w:rFonts w:ascii="Times New Roman" w:hAnsi="Times New Roman" w:cs="Times New Roman"/>
          <w:sz w:val="26"/>
          <w:szCs w:val="26"/>
          <w:lang w:eastAsia="ru-RU"/>
        </w:rPr>
        <w:t xml:space="preserve">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необоснованно препятствующие проведению проверок, уклоняющиеся от проведения проверок и (или) не исполняющие в установленный срок предписания уполномоченного органа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w:t>
      </w:r>
      <w:r>
        <w:rPr>
          <w:rFonts w:ascii="Times New Roman" w:hAnsi="Times New Roman" w:cs="Times New Roman"/>
          <w:sz w:val="26"/>
          <w:szCs w:val="26"/>
          <w:lang w:eastAsia="ru-RU"/>
        </w:rPr>
        <w:t xml:space="preserve"> </w:t>
      </w:r>
      <w:r w:rsidR="00684668" w:rsidRPr="00A92CBD">
        <w:rPr>
          <w:rFonts w:ascii="Times New Roman" w:hAnsi="Times New Roman" w:cs="Times New Roman"/>
          <w:sz w:val="26"/>
          <w:szCs w:val="26"/>
          <w:lang w:eastAsia="ru-RU"/>
        </w:rPr>
        <w:t>законодательством Российской Федерации;</w:t>
      </w:r>
    </w:p>
    <w:p w:rsidR="00684668" w:rsidRPr="00A92CBD" w:rsidRDefault="00544983" w:rsidP="00684668">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684668" w:rsidRPr="00A92CBD">
        <w:rPr>
          <w:rFonts w:ascii="Times New Roman" w:hAnsi="Times New Roman" w:cs="Times New Roman"/>
          <w:sz w:val="26"/>
          <w:szCs w:val="26"/>
          <w:lang w:eastAsia="ru-RU"/>
        </w:rPr>
        <w:t>3)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684668" w:rsidRPr="00A92CBD" w:rsidRDefault="00544983" w:rsidP="00684668">
      <w:pPr>
        <w:pStyle w:val="ac"/>
        <w:jc w:val="both"/>
        <w:rPr>
          <w:rFonts w:ascii="Times New Roman" w:hAnsi="Times New Roman" w:cs="Times New Roman"/>
          <w:sz w:val="26"/>
          <w:szCs w:val="26"/>
          <w:lang w:eastAsia="ru-RU"/>
        </w:rPr>
      </w:pPr>
      <w:r>
        <w:rPr>
          <w:rFonts w:ascii="Times New Roman" w:hAnsi="Times New Roman" w:cs="Times New Roman"/>
          <w:sz w:val="26"/>
          <w:szCs w:val="26"/>
          <w:lang w:eastAsia="ru-RU"/>
        </w:rPr>
        <w:lastRenderedPageBreak/>
        <w:t xml:space="preserve">    </w:t>
      </w:r>
      <w:r w:rsidR="00684668" w:rsidRPr="00A92CBD">
        <w:rPr>
          <w:rFonts w:ascii="Times New Roman" w:hAnsi="Times New Roman" w:cs="Times New Roman"/>
          <w:sz w:val="26"/>
          <w:szCs w:val="26"/>
          <w:lang w:eastAsia="ru-RU"/>
        </w:rPr>
        <w:t>4) вправе вести </w:t>
      </w:r>
      <w:hyperlink r:id="rId20" w:history="1">
        <w:r w:rsidR="00684668" w:rsidRPr="00A92CBD">
          <w:rPr>
            <w:rFonts w:ascii="Times New Roman" w:hAnsi="Times New Roman" w:cs="Times New Roman"/>
            <w:bCs/>
            <w:color w:val="000000" w:themeColor="text1"/>
            <w:sz w:val="26"/>
            <w:szCs w:val="26"/>
            <w:lang w:eastAsia="ru-RU"/>
          </w:rPr>
          <w:t>журнал</w:t>
        </w:r>
      </w:hyperlink>
      <w:r w:rsidR="00684668" w:rsidRPr="00A92CBD">
        <w:rPr>
          <w:rFonts w:ascii="Times New Roman" w:hAnsi="Times New Roman" w:cs="Times New Roman"/>
          <w:sz w:val="26"/>
          <w:szCs w:val="26"/>
          <w:lang w:eastAsia="ru-RU"/>
        </w:rPr>
        <w:t>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684668" w:rsidRPr="00A92CBD" w:rsidRDefault="00684668" w:rsidP="00684668">
      <w:pPr>
        <w:pStyle w:val="ac"/>
        <w:jc w:val="both"/>
        <w:rPr>
          <w:rFonts w:ascii="Times New Roman" w:hAnsi="Times New Roman" w:cs="Times New Roman"/>
          <w:sz w:val="26"/>
          <w:szCs w:val="26"/>
          <w:lang w:eastAsia="ru-RU"/>
        </w:rPr>
      </w:pPr>
      <w:r w:rsidRPr="00A92CBD">
        <w:rPr>
          <w:rFonts w:ascii="Times New Roman" w:hAnsi="Times New Roman" w:cs="Times New Roman"/>
          <w:sz w:val="26"/>
          <w:szCs w:val="26"/>
          <w:lang w:eastAsia="ru-RU"/>
        </w:rPr>
        <w:t> </w:t>
      </w:r>
    </w:p>
    <w:p w:rsidR="00C757AE" w:rsidRPr="00A92CBD" w:rsidRDefault="009E47B7" w:rsidP="00684668">
      <w:pPr>
        <w:pStyle w:val="ac"/>
        <w:numPr>
          <w:ilvl w:val="0"/>
          <w:numId w:val="3"/>
        </w:numPr>
        <w:jc w:val="both"/>
        <w:rPr>
          <w:rFonts w:ascii="Times New Roman" w:hAnsi="Times New Roman" w:cs="Times New Roman"/>
          <w:b/>
          <w:sz w:val="26"/>
          <w:szCs w:val="26"/>
        </w:rPr>
      </w:pPr>
      <w:r w:rsidRPr="00A92CBD">
        <w:rPr>
          <w:rFonts w:ascii="Times New Roman" w:hAnsi="Times New Roman" w:cs="Times New Roman"/>
          <w:b/>
          <w:sz w:val="26"/>
          <w:szCs w:val="26"/>
        </w:rPr>
        <w:t xml:space="preserve"> </w:t>
      </w:r>
      <w:r w:rsidR="00684668" w:rsidRPr="00A92CBD">
        <w:rPr>
          <w:rFonts w:ascii="Times New Roman" w:hAnsi="Times New Roman" w:cs="Times New Roman"/>
          <w:b/>
          <w:sz w:val="26"/>
          <w:szCs w:val="26"/>
        </w:rPr>
        <w:t xml:space="preserve"> Ответственность органов муниципального контроля</w:t>
      </w:r>
    </w:p>
    <w:p w:rsidR="00684668" w:rsidRPr="00A92CBD" w:rsidRDefault="00684668" w:rsidP="00684668">
      <w:pPr>
        <w:pStyle w:val="ac"/>
        <w:jc w:val="both"/>
        <w:rPr>
          <w:rFonts w:ascii="Times New Roman" w:hAnsi="Times New Roman" w:cs="Times New Roman"/>
          <w:b/>
          <w:sz w:val="26"/>
          <w:szCs w:val="26"/>
        </w:rPr>
      </w:pPr>
    </w:p>
    <w:p w:rsidR="00684668" w:rsidRPr="00A92CBD" w:rsidRDefault="00684668" w:rsidP="00684668">
      <w:pPr>
        <w:pStyle w:val="ac"/>
        <w:jc w:val="both"/>
        <w:rPr>
          <w:rFonts w:ascii="Times New Roman" w:hAnsi="Times New Roman" w:cs="Times New Roman"/>
          <w:sz w:val="26"/>
          <w:szCs w:val="26"/>
        </w:rPr>
      </w:pPr>
      <w:r w:rsidRPr="00A92CBD">
        <w:rPr>
          <w:rFonts w:ascii="Times New Roman" w:hAnsi="Times New Roman" w:cs="Times New Roman"/>
          <w:b/>
          <w:sz w:val="26"/>
          <w:szCs w:val="26"/>
        </w:rPr>
        <w:t xml:space="preserve">       </w:t>
      </w:r>
      <w:r w:rsidRPr="00A92CBD">
        <w:rPr>
          <w:rFonts w:ascii="Times New Roman" w:hAnsi="Times New Roman" w:cs="Times New Roman"/>
          <w:sz w:val="26"/>
          <w:szCs w:val="26"/>
        </w:rPr>
        <w:t xml:space="preserve">6.1.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осуществлении муниципального </w:t>
      </w:r>
      <w:proofErr w:type="gramStart"/>
      <w:r w:rsidRPr="00A92CBD">
        <w:rPr>
          <w:rFonts w:ascii="Times New Roman" w:hAnsi="Times New Roman" w:cs="Times New Roman"/>
          <w:sz w:val="26"/>
          <w:szCs w:val="26"/>
        </w:rPr>
        <w:t>контро</w:t>
      </w:r>
      <w:r w:rsidR="008A0FEA" w:rsidRPr="00A92CBD">
        <w:rPr>
          <w:rFonts w:ascii="Times New Roman" w:hAnsi="Times New Roman" w:cs="Times New Roman"/>
          <w:sz w:val="26"/>
          <w:szCs w:val="26"/>
        </w:rPr>
        <w:t>л</w:t>
      </w:r>
      <w:r w:rsidRPr="00A92CBD">
        <w:rPr>
          <w:rFonts w:ascii="Times New Roman" w:hAnsi="Times New Roman" w:cs="Times New Roman"/>
          <w:sz w:val="26"/>
          <w:szCs w:val="26"/>
        </w:rPr>
        <w:t>я за</w:t>
      </w:r>
      <w:proofErr w:type="gramEnd"/>
      <w:r w:rsidRPr="00A92CBD">
        <w:rPr>
          <w:rFonts w:ascii="Times New Roman" w:hAnsi="Times New Roman" w:cs="Times New Roman"/>
          <w:sz w:val="26"/>
          <w:szCs w:val="26"/>
        </w:rPr>
        <w:t xml:space="preserve"> использованием и о</w:t>
      </w:r>
      <w:r w:rsidR="008A0FEA" w:rsidRPr="00A92CBD">
        <w:rPr>
          <w:rFonts w:ascii="Times New Roman" w:hAnsi="Times New Roman" w:cs="Times New Roman"/>
          <w:sz w:val="26"/>
          <w:szCs w:val="26"/>
        </w:rPr>
        <w:t xml:space="preserve">храной недр при добыче общераспространенных полезных ископаемых,  несут ответственность в соответствии с действующим законодательством </w:t>
      </w:r>
      <w:r w:rsidRPr="00A92CBD">
        <w:rPr>
          <w:rFonts w:ascii="Times New Roman" w:hAnsi="Times New Roman" w:cs="Times New Roman"/>
          <w:sz w:val="26"/>
          <w:szCs w:val="26"/>
        </w:rPr>
        <w:t>Российской Федерации.</w:t>
      </w:r>
    </w:p>
    <w:p w:rsidR="0020084B" w:rsidRPr="00A92CBD" w:rsidRDefault="0020084B" w:rsidP="00684668">
      <w:pPr>
        <w:pStyle w:val="ac"/>
        <w:jc w:val="both"/>
        <w:rPr>
          <w:rFonts w:ascii="Times New Roman" w:hAnsi="Times New Roman" w:cs="Times New Roman"/>
          <w:sz w:val="26"/>
          <w:szCs w:val="26"/>
        </w:rPr>
      </w:pPr>
    </w:p>
    <w:p w:rsidR="0020084B" w:rsidRPr="00A92CBD" w:rsidRDefault="0020084B" w:rsidP="00684668">
      <w:pPr>
        <w:pStyle w:val="ac"/>
        <w:jc w:val="both"/>
        <w:rPr>
          <w:rFonts w:ascii="Times New Roman" w:hAnsi="Times New Roman" w:cs="Times New Roman"/>
          <w:sz w:val="26"/>
          <w:szCs w:val="26"/>
        </w:rPr>
      </w:pPr>
    </w:p>
    <w:p w:rsidR="00F01026" w:rsidRPr="00A92CBD" w:rsidRDefault="00544983" w:rsidP="00FF7E90">
      <w:pPr>
        <w:spacing w:after="0"/>
        <w:jc w:val="center"/>
        <w:rPr>
          <w:rFonts w:ascii="Times New Roman" w:hAnsi="Times New Roman" w:cs="Times New Roman"/>
          <w:sz w:val="26"/>
          <w:szCs w:val="26"/>
        </w:rPr>
      </w:pPr>
      <w:bookmarkStart w:id="9" w:name="dfaso8mtz6"/>
      <w:bookmarkStart w:id="10" w:name="bel_306_pp_23"/>
      <w:bookmarkStart w:id="11" w:name="dfasgbwvr7"/>
      <w:bookmarkStart w:id="12" w:name="bel_306_pp_32"/>
      <w:bookmarkStart w:id="13" w:name="dfasrasmmp"/>
      <w:bookmarkStart w:id="14" w:name="bel_306_pp_43"/>
      <w:bookmarkStart w:id="15" w:name="dfas8iuff4"/>
      <w:bookmarkStart w:id="16" w:name="bel_306_pp_45"/>
      <w:bookmarkStart w:id="17" w:name="dfas4qsp8l"/>
      <w:bookmarkStart w:id="18" w:name="bel_306_pp_47"/>
      <w:bookmarkStart w:id="19" w:name="dfasxw6wox"/>
      <w:bookmarkStart w:id="20" w:name="bel_306_pp_49"/>
      <w:bookmarkStart w:id="21" w:name="dfaswerugk"/>
      <w:bookmarkStart w:id="22" w:name="bel_306_pp_50"/>
      <w:bookmarkStart w:id="23" w:name="dfas3gl4q9"/>
      <w:bookmarkStart w:id="24" w:name="bel_306_pp_52"/>
      <w:bookmarkStart w:id="25" w:name="dfas0hsuqd"/>
      <w:bookmarkStart w:id="26" w:name="bel_306_pp_53"/>
      <w:bookmarkStart w:id="27" w:name="dfasgc3g17"/>
      <w:bookmarkStart w:id="28" w:name="bel_306_pp_54"/>
      <w:bookmarkStart w:id="29" w:name="bel_11_pp_part1_79"/>
      <w:bookmarkStart w:id="30" w:name="dfasty5g6c"/>
      <w:bookmarkStart w:id="31" w:name="dfash7bg8w"/>
      <w:bookmarkStart w:id="32" w:name="bel_306_pp_59"/>
      <w:bookmarkStart w:id="33" w:name="dfasuhnq31"/>
      <w:bookmarkStart w:id="34" w:name="bel_306_pp_62"/>
      <w:bookmarkStart w:id="35" w:name="dfasu2gylz"/>
      <w:bookmarkStart w:id="36" w:name="bel_306_pp_63"/>
      <w:bookmarkStart w:id="37" w:name="dfas12zuuk"/>
      <w:bookmarkStart w:id="38" w:name="bel_306_pp_68"/>
      <w:bookmarkStart w:id="39" w:name="bel_11_pp_part1_96"/>
      <w:bookmarkStart w:id="40" w:name="dfasu5hwd8"/>
      <w:bookmarkStart w:id="41" w:name="bel_11_pp_part1_97"/>
      <w:bookmarkStart w:id="42" w:name="dfass97196"/>
      <w:bookmarkStart w:id="43" w:name="bel_11_pp_part1_102"/>
      <w:bookmarkStart w:id="44" w:name="dfashqlmfm"/>
      <w:bookmarkStart w:id="45" w:name="bel_11_pp_part1_105"/>
      <w:bookmarkStart w:id="46" w:name="dfasvupax7"/>
      <w:bookmarkStart w:id="47" w:name="bel_11_pp_part1_116"/>
      <w:bookmarkStart w:id="48" w:name="dfas01gxn5"/>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ascii="Times New Roman" w:hAnsi="Times New Roman" w:cs="Times New Roman"/>
          <w:b/>
          <w:bCs/>
          <w:sz w:val="26"/>
          <w:szCs w:val="26"/>
        </w:rPr>
        <w:t>7</w:t>
      </w:r>
      <w:r w:rsidR="00622AEF" w:rsidRPr="00A92CBD">
        <w:rPr>
          <w:rFonts w:ascii="Times New Roman" w:hAnsi="Times New Roman" w:cs="Times New Roman"/>
          <w:b/>
          <w:bCs/>
          <w:sz w:val="26"/>
          <w:szCs w:val="26"/>
        </w:rPr>
        <w:t xml:space="preserve">. Учет сведений </w:t>
      </w:r>
      <w:r w:rsidR="00F01026" w:rsidRPr="00A92CBD">
        <w:rPr>
          <w:rFonts w:ascii="Times New Roman" w:hAnsi="Times New Roman" w:cs="Times New Roman"/>
          <w:b/>
          <w:bCs/>
          <w:sz w:val="26"/>
          <w:szCs w:val="26"/>
        </w:rPr>
        <w:t xml:space="preserve"> при</w:t>
      </w:r>
      <w:r w:rsidR="0020084B" w:rsidRPr="00A92CBD">
        <w:rPr>
          <w:rFonts w:ascii="Times New Roman" w:hAnsi="Times New Roman" w:cs="Times New Roman"/>
          <w:b/>
          <w:bCs/>
          <w:sz w:val="26"/>
          <w:szCs w:val="26"/>
        </w:rPr>
        <w:t xml:space="preserve"> </w:t>
      </w:r>
      <w:r w:rsidR="00F01026" w:rsidRPr="00A92CBD">
        <w:rPr>
          <w:rFonts w:ascii="Times New Roman" w:hAnsi="Times New Roman" w:cs="Times New Roman"/>
          <w:b/>
          <w:bCs/>
          <w:sz w:val="26"/>
          <w:szCs w:val="26"/>
        </w:rPr>
        <w:t xml:space="preserve"> осущест</w:t>
      </w:r>
      <w:r w:rsidR="00622AEF" w:rsidRPr="00A92CBD">
        <w:rPr>
          <w:rFonts w:ascii="Times New Roman" w:hAnsi="Times New Roman" w:cs="Times New Roman"/>
          <w:b/>
          <w:bCs/>
          <w:sz w:val="26"/>
          <w:szCs w:val="26"/>
        </w:rPr>
        <w:t xml:space="preserve">влении муниципального </w:t>
      </w:r>
      <w:r w:rsidR="00F01026" w:rsidRPr="00A92CBD">
        <w:rPr>
          <w:rFonts w:ascii="Times New Roman" w:hAnsi="Times New Roman" w:cs="Times New Roman"/>
          <w:b/>
          <w:bCs/>
          <w:sz w:val="26"/>
          <w:szCs w:val="26"/>
        </w:rPr>
        <w:t xml:space="preserve"> </w:t>
      </w:r>
      <w:proofErr w:type="gramStart"/>
      <w:r w:rsidR="00F01026" w:rsidRPr="00A92CBD">
        <w:rPr>
          <w:rFonts w:ascii="Times New Roman" w:hAnsi="Times New Roman" w:cs="Times New Roman"/>
          <w:b/>
          <w:bCs/>
          <w:sz w:val="26"/>
          <w:szCs w:val="26"/>
        </w:rPr>
        <w:t>контроля</w:t>
      </w:r>
      <w:r w:rsidR="0020084B" w:rsidRPr="00A92CBD">
        <w:rPr>
          <w:rFonts w:ascii="Times New Roman" w:hAnsi="Times New Roman" w:cs="Times New Roman"/>
          <w:b/>
          <w:bCs/>
          <w:sz w:val="26"/>
          <w:szCs w:val="26"/>
        </w:rPr>
        <w:t xml:space="preserve"> за</w:t>
      </w:r>
      <w:proofErr w:type="gramEnd"/>
      <w:r w:rsidR="0020084B" w:rsidRPr="00A92CBD">
        <w:rPr>
          <w:rFonts w:ascii="Times New Roman" w:hAnsi="Times New Roman" w:cs="Times New Roman"/>
          <w:b/>
          <w:bCs/>
          <w:sz w:val="26"/>
          <w:szCs w:val="26"/>
        </w:rPr>
        <w:t xml:space="preserve"> использованием и охраной недр при добыче общераспространенных ископаемых</w:t>
      </w:r>
    </w:p>
    <w:p w:rsidR="00F01026" w:rsidRPr="00A92CBD" w:rsidRDefault="00544983" w:rsidP="0020084B">
      <w:pPr>
        <w:spacing w:after="0"/>
        <w:jc w:val="both"/>
        <w:rPr>
          <w:rFonts w:ascii="Times New Roman" w:hAnsi="Times New Roman" w:cs="Times New Roman"/>
          <w:sz w:val="26"/>
          <w:szCs w:val="26"/>
        </w:rPr>
      </w:pPr>
      <w:bookmarkStart w:id="49" w:name="bel_11_pp_part1_120"/>
      <w:bookmarkStart w:id="50" w:name="dfas6hciuu"/>
      <w:bookmarkStart w:id="51" w:name="bel_11_pp_part1_123"/>
      <w:bookmarkStart w:id="52" w:name="dfasw7qkff"/>
      <w:bookmarkEnd w:id="49"/>
      <w:bookmarkEnd w:id="50"/>
      <w:bookmarkEnd w:id="51"/>
      <w:bookmarkEnd w:id="52"/>
      <w:r>
        <w:rPr>
          <w:rFonts w:ascii="Times New Roman" w:hAnsi="Times New Roman" w:cs="Times New Roman"/>
          <w:sz w:val="26"/>
          <w:szCs w:val="26"/>
        </w:rPr>
        <w:t>     7</w:t>
      </w:r>
      <w:r w:rsidR="0020084B" w:rsidRPr="00A92CBD">
        <w:rPr>
          <w:rFonts w:ascii="Times New Roman" w:hAnsi="Times New Roman" w:cs="Times New Roman"/>
          <w:sz w:val="26"/>
          <w:szCs w:val="26"/>
        </w:rPr>
        <w:t>.1</w:t>
      </w:r>
      <w:r w:rsidR="00F01026" w:rsidRPr="00A92CBD">
        <w:rPr>
          <w:rFonts w:ascii="Times New Roman" w:hAnsi="Times New Roman" w:cs="Times New Roman"/>
          <w:sz w:val="26"/>
          <w:szCs w:val="26"/>
        </w:rPr>
        <w:t>. О ходе проведения муниципального земельного контроля и принятых к нарушителям мерах уполномоченные органы муниципального земельного контроля информируют главу администрации Ракитянского района</w:t>
      </w:r>
      <w:r w:rsidR="0020084B" w:rsidRPr="00A92CBD">
        <w:rPr>
          <w:rFonts w:ascii="Times New Roman" w:hAnsi="Times New Roman" w:cs="Times New Roman"/>
          <w:sz w:val="26"/>
          <w:szCs w:val="26"/>
        </w:rPr>
        <w:t xml:space="preserve">  </w:t>
      </w:r>
    </w:p>
    <w:p w:rsidR="005662F6" w:rsidRPr="00A92CBD" w:rsidRDefault="00F01026" w:rsidP="00FF7E90">
      <w:pPr>
        <w:spacing w:after="0"/>
        <w:jc w:val="both"/>
        <w:rPr>
          <w:rFonts w:ascii="Times New Roman" w:hAnsi="Times New Roman" w:cs="Times New Roman"/>
          <w:sz w:val="26"/>
          <w:szCs w:val="26"/>
        </w:rPr>
      </w:pPr>
      <w:bookmarkStart w:id="53" w:name="bel_11_pp_part1_126"/>
      <w:bookmarkStart w:id="54" w:name="dfasyl5ao3"/>
      <w:bookmarkEnd w:id="53"/>
      <w:bookmarkEnd w:id="54"/>
      <w:r w:rsidRPr="00A92CBD">
        <w:rPr>
          <w:rFonts w:ascii="Times New Roman" w:hAnsi="Times New Roman" w:cs="Times New Roman"/>
          <w:sz w:val="26"/>
          <w:szCs w:val="26"/>
        </w:rPr>
        <w:t> </w:t>
      </w:r>
      <w:r w:rsidR="00544983">
        <w:rPr>
          <w:rFonts w:ascii="Times New Roman" w:hAnsi="Times New Roman" w:cs="Times New Roman"/>
          <w:sz w:val="26"/>
          <w:szCs w:val="26"/>
        </w:rPr>
        <w:t xml:space="preserve">  7</w:t>
      </w:r>
      <w:r w:rsidR="0020084B" w:rsidRPr="00A92CBD">
        <w:rPr>
          <w:rFonts w:ascii="Times New Roman" w:hAnsi="Times New Roman" w:cs="Times New Roman"/>
          <w:sz w:val="26"/>
          <w:szCs w:val="26"/>
        </w:rPr>
        <w:t>.2.</w:t>
      </w:r>
      <w:r w:rsidRPr="00A92CBD">
        <w:rPr>
          <w:rFonts w:ascii="Times New Roman" w:hAnsi="Times New Roman" w:cs="Times New Roman"/>
          <w:sz w:val="26"/>
          <w:szCs w:val="26"/>
        </w:rPr>
        <w:t xml:space="preserve">   По данному вопросу </w:t>
      </w:r>
      <w:r w:rsidR="0020084B" w:rsidRPr="00A92CBD">
        <w:rPr>
          <w:rFonts w:ascii="Times New Roman" w:hAnsi="Times New Roman" w:cs="Times New Roman"/>
          <w:sz w:val="26"/>
          <w:szCs w:val="26"/>
        </w:rPr>
        <w:t xml:space="preserve">органы муниципального </w:t>
      </w:r>
      <w:r w:rsidRPr="00A92CBD">
        <w:rPr>
          <w:rFonts w:ascii="Times New Roman" w:hAnsi="Times New Roman" w:cs="Times New Roman"/>
          <w:sz w:val="26"/>
          <w:szCs w:val="26"/>
        </w:rPr>
        <w:t xml:space="preserve"> контроля также вправе информировать в соответствии с вышеуказанным порядком уполномоченный орган исполнительной власти Белгородской области</w:t>
      </w:r>
      <w:bookmarkStart w:id="55" w:name="bel_11_pp_part1_127"/>
      <w:bookmarkStart w:id="56" w:name="dfas80z2q1"/>
      <w:bookmarkEnd w:id="55"/>
      <w:bookmarkEnd w:id="56"/>
      <w:r w:rsidR="0020084B" w:rsidRPr="00A92CBD">
        <w:rPr>
          <w:rFonts w:ascii="Times New Roman" w:hAnsi="Times New Roman" w:cs="Times New Roman"/>
          <w:sz w:val="26"/>
          <w:szCs w:val="26"/>
        </w:rPr>
        <w:t>.</w:t>
      </w:r>
      <w:r w:rsidRPr="00A92CBD">
        <w:rPr>
          <w:rFonts w:ascii="Times New Roman" w:hAnsi="Times New Roman" w:cs="Times New Roman"/>
          <w:sz w:val="26"/>
          <w:szCs w:val="26"/>
        </w:rPr>
        <w:t>    </w:t>
      </w:r>
    </w:p>
    <w:p w:rsidR="005662F6" w:rsidRPr="00A92CBD" w:rsidRDefault="005662F6" w:rsidP="005662F6">
      <w:pPr>
        <w:rPr>
          <w:rFonts w:ascii="Times New Roman" w:hAnsi="Times New Roman" w:cs="Times New Roman"/>
          <w:sz w:val="26"/>
          <w:szCs w:val="26"/>
        </w:rPr>
      </w:pPr>
    </w:p>
    <w:p w:rsidR="005662F6" w:rsidRPr="00A92CBD" w:rsidRDefault="005662F6" w:rsidP="005662F6">
      <w:pPr>
        <w:rPr>
          <w:rFonts w:ascii="Times New Roman" w:hAnsi="Times New Roman" w:cs="Times New Roman"/>
          <w:sz w:val="26"/>
          <w:szCs w:val="26"/>
        </w:rPr>
      </w:pPr>
    </w:p>
    <w:p w:rsidR="005662F6" w:rsidRPr="00A92CBD" w:rsidRDefault="005662F6" w:rsidP="005662F6">
      <w:pPr>
        <w:rPr>
          <w:rFonts w:ascii="Times New Roman" w:hAnsi="Times New Roman" w:cs="Times New Roman"/>
          <w:sz w:val="26"/>
          <w:szCs w:val="26"/>
        </w:rPr>
      </w:pPr>
    </w:p>
    <w:p w:rsidR="00F01026" w:rsidRPr="00A92CBD" w:rsidRDefault="005662F6" w:rsidP="00C62F8D">
      <w:pPr>
        <w:spacing w:after="0"/>
        <w:rPr>
          <w:rFonts w:ascii="Times New Roman" w:hAnsi="Times New Roman" w:cs="Times New Roman"/>
          <w:b/>
          <w:sz w:val="26"/>
          <w:szCs w:val="26"/>
        </w:rPr>
      </w:pPr>
      <w:r w:rsidRPr="00A92CBD">
        <w:rPr>
          <w:rFonts w:ascii="Times New Roman" w:hAnsi="Times New Roman" w:cs="Times New Roman"/>
          <w:b/>
          <w:sz w:val="26"/>
          <w:szCs w:val="26"/>
        </w:rPr>
        <w:t>Начальник управления муниципальной</w:t>
      </w:r>
    </w:p>
    <w:p w:rsidR="00360156" w:rsidRPr="00A92CBD" w:rsidRDefault="005662F6" w:rsidP="00C62F8D">
      <w:pPr>
        <w:spacing w:after="0"/>
        <w:rPr>
          <w:rFonts w:ascii="Times New Roman" w:hAnsi="Times New Roman" w:cs="Times New Roman"/>
          <w:b/>
          <w:sz w:val="26"/>
          <w:szCs w:val="26"/>
        </w:rPr>
      </w:pPr>
      <w:r w:rsidRPr="00A92CBD">
        <w:rPr>
          <w:rFonts w:ascii="Times New Roman" w:hAnsi="Times New Roman" w:cs="Times New Roman"/>
          <w:b/>
          <w:sz w:val="26"/>
          <w:szCs w:val="26"/>
        </w:rPr>
        <w:t>собственности и земельных ресурсов</w:t>
      </w:r>
      <w:r w:rsidR="00C62F8D" w:rsidRPr="00A92CBD">
        <w:rPr>
          <w:rFonts w:ascii="Times New Roman" w:hAnsi="Times New Roman" w:cs="Times New Roman"/>
          <w:b/>
          <w:sz w:val="26"/>
          <w:szCs w:val="26"/>
        </w:rPr>
        <w:t xml:space="preserve">                                    </w:t>
      </w:r>
      <w:r w:rsidR="00544983">
        <w:rPr>
          <w:rFonts w:ascii="Times New Roman" w:hAnsi="Times New Roman" w:cs="Times New Roman"/>
          <w:b/>
          <w:sz w:val="26"/>
          <w:szCs w:val="26"/>
        </w:rPr>
        <w:t xml:space="preserve">       </w:t>
      </w:r>
      <w:r w:rsidR="00C62F8D" w:rsidRPr="00A92CBD">
        <w:rPr>
          <w:rFonts w:ascii="Times New Roman" w:hAnsi="Times New Roman" w:cs="Times New Roman"/>
          <w:b/>
          <w:sz w:val="26"/>
          <w:szCs w:val="26"/>
        </w:rPr>
        <w:t xml:space="preserve">  Е.П.</w:t>
      </w:r>
      <w:r w:rsidR="00544983">
        <w:rPr>
          <w:rFonts w:ascii="Times New Roman" w:hAnsi="Times New Roman" w:cs="Times New Roman"/>
          <w:b/>
          <w:sz w:val="26"/>
          <w:szCs w:val="26"/>
        </w:rPr>
        <w:t xml:space="preserve"> </w:t>
      </w:r>
      <w:r w:rsidR="00C62F8D" w:rsidRPr="00A92CBD">
        <w:rPr>
          <w:rFonts w:ascii="Times New Roman" w:hAnsi="Times New Roman" w:cs="Times New Roman"/>
          <w:b/>
          <w:sz w:val="26"/>
          <w:szCs w:val="26"/>
        </w:rPr>
        <w:t>Юдина</w:t>
      </w:r>
    </w:p>
    <w:p w:rsidR="00360156" w:rsidRPr="00360156" w:rsidRDefault="00360156" w:rsidP="00360156">
      <w:pPr>
        <w:rPr>
          <w:rFonts w:ascii="Times New Roman" w:hAnsi="Times New Roman"/>
          <w:sz w:val="28"/>
        </w:rPr>
      </w:pPr>
    </w:p>
    <w:p w:rsidR="00360156" w:rsidRPr="00360156" w:rsidRDefault="00360156" w:rsidP="00360156">
      <w:pPr>
        <w:rPr>
          <w:rFonts w:ascii="Times New Roman" w:hAnsi="Times New Roman"/>
          <w:sz w:val="28"/>
        </w:rPr>
      </w:pPr>
    </w:p>
    <w:p w:rsidR="00360156" w:rsidRPr="00360156" w:rsidRDefault="00360156" w:rsidP="00360156">
      <w:pPr>
        <w:rPr>
          <w:rFonts w:ascii="Times New Roman" w:hAnsi="Times New Roman"/>
          <w:sz w:val="28"/>
        </w:rPr>
      </w:pPr>
    </w:p>
    <w:p w:rsidR="00360156" w:rsidRPr="00360156" w:rsidRDefault="00360156" w:rsidP="00360156">
      <w:pPr>
        <w:rPr>
          <w:rFonts w:ascii="Times New Roman" w:hAnsi="Times New Roman"/>
          <w:sz w:val="28"/>
        </w:rPr>
      </w:pPr>
    </w:p>
    <w:p w:rsidR="00360156" w:rsidRPr="00360156" w:rsidRDefault="00360156" w:rsidP="00360156">
      <w:pPr>
        <w:rPr>
          <w:rFonts w:ascii="Times New Roman" w:hAnsi="Times New Roman"/>
          <w:sz w:val="28"/>
        </w:rPr>
      </w:pPr>
    </w:p>
    <w:p w:rsidR="00360156" w:rsidRPr="00360156" w:rsidRDefault="00360156" w:rsidP="00360156">
      <w:pPr>
        <w:rPr>
          <w:rFonts w:ascii="Times New Roman" w:hAnsi="Times New Roman"/>
          <w:sz w:val="28"/>
        </w:rPr>
      </w:pPr>
    </w:p>
    <w:p w:rsidR="00360156" w:rsidRPr="00360156" w:rsidRDefault="00360156" w:rsidP="00360156">
      <w:pPr>
        <w:rPr>
          <w:rFonts w:ascii="Times New Roman" w:hAnsi="Times New Roman"/>
          <w:sz w:val="28"/>
        </w:rPr>
      </w:pPr>
    </w:p>
    <w:p w:rsidR="00360156" w:rsidRPr="00360156" w:rsidRDefault="00360156" w:rsidP="00360156">
      <w:pPr>
        <w:rPr>
          <w:rFonts w:ascii="Times New Roman" w:hAnsi="Times New Roman"/>
          <w:sz w:val="28"/>
        </w:rPr>
      </w:pPr>
    </w:p>
    <w:p w:rsidR="00360156" w:rsidRPr="00360156" w:rsidRDefault="00360156" w:rsidP="00360156">
      <w:pPr>
        <w:rPr>
          <w:rFonts w:ascii="Times New Roman" w:hAnsi="Times New Roman"/>
          <w:sz w:val="28"/>
        </w:rPr>
      </w:pPr>
    </w:p>
    <w:p w:rsidR="00360156" w:rsidRPr="00360156" w:rsidRDefault="00360156" w:rsidP="00360156">
      <w:pPr>
        <w:rPr>
          <w:rFonts w:ascii="Times New Roman" w:hAnsi="Times New Roman"/>
          <w:sz w:val="28"/>
        </w:rPr>
      </w:pPr>
    </w:p>
    <w:p w:rsidR="00360156" w:rsidRPr="00360156" w:rsidRDefault="00360156" w:rsidP="00360156">
      <w:pPr>
        <w:rPr>
          <w:rFonts w:ascii="Times New Roman" w:hAnsi="Times New Roman"/>
          <w:sz w:val="28"/>
        </w:rPr>
      </w:pPr>
    </w:p>
    <w:p w:rsidR="00360156" w:rsidRPr="00360156" w:rsidRDefault="00360156" w:rsidP="00360156">
      <w:pPr>
        <w:rPr>
          <w:rFonts w:ascii="Times New Roman" w:hAnsi="Times New Roman"/>
          <w:sz w:val="28"/>
        </w:rPr>
      </w:pPr>
    </w:p>
    <w:p w:rsidR="00360156" w:rsidRPr="00360156" w:rsidRDefault="00360156" w:rsidP="00360156">
      <w:pPr>
        <w:rPr>
          <w:rFonts w:ascii="Times New Roman" w:hAnsi="Times New Roman"/>
          <w:sz w:val="28"/>
        </w:rPr>
      </w:pPr>
    </w:p>
    <w:p w:rsidR="00360156" w:rsidRPr="00360156" w:rsidRDefault="00360156" w:rsidP="00360156">
      <w:pPr>
        <w:rPr>
          <w:rFonts w:ascii="Times New Roman" w:hAnsi="Times New Roman"/>
          <w:sz w:val="28"/>
        </w:rPr>
      </w:pPr>
    </w:p>
    <w:p w:rsidR="00360156" w:rsidRPr="00360156" w:rsidRDefault="00360156" w:rsidP="00360156">
      <w:pPr>
        <w:rPr>
          <w:rFonts w:ascii="Times New Roman" w:hAnsi="Times New Roman"/>
          <w:sz w:val="28"/>
        </w:rPr>
      </w:pPr>
    </w:p>
    <w:p w:rsidR="00360156" w:rsidRPr="00360156" w:rsidRDefault="00360156" w:rsidP="00360156">
      <w:pPr>
        <w:rPr>
          <w:rFonts w:ascii="Times New Roman" w:hAnsi="Times New Roman"/>
          <w:sz w:val="28"/>
        </w:rPr>
      </w:pPr>
    </w:p>
    <w:p w:rsidR="00360156" w:rsidRPr="00360156" w:rsidRDefault="00360156" w:rsidP="00360156">
      <w:pPr>
        <w:rPr>
          <w:rFonts w:ascii="Times New Roman" w:hAnsi="Times New Roman"/>
          <w:sz w:val="28"/>
        </w:rPr>
      </w:pPr>
    </w:p>
    <w:p w:rsidR="00360156" w:rsidRPr="00360156" w:rsidRDefault="00360156" w:rsidP="00360156">
      <w:pPr>
        <w:rPr>
          <w:rFonts w:ascii="Times New Roman" w:hAnsi="Times New Roman"/>
          <w:sz w:val="28"/>
        </w:rPr>
      </w:pPr>
    </w:p>
    <w:p w:rsidR="00360156" w:rsidRPr="00360156" w:rsidRDefault="00360156" w:rsidP="00360156">
      <w:pPr>
        <w:rPr>
          <w:rFonts w:ascii="Times New Roman" w:hAnsi="Times New Roman"/>
          <w:sz w:val="28"/>
        </w:rPr>
      </w:pPr>
    </w:p>
    <w:p w:rsidR="00360156" w:rsidRPr="00360156" w:rsidRDefault="00360156" w:rsidP="00360156">
      <w:pPr>
        <w:rPr>
          <w:rFonts w:ascii="Times New Roman" w:hAnsi="Times New Roman"/>
          <w:sz w:val="28"/>
        </w:rPr>
      </w:pPr>
    </w:p>
    <w:p w:rsidR="00360156" w:rsidRDefault="00360156" w:rsidP="00360156">
      <w:pPr>
        <w:rPr>
          <w:rFonts w:ascii="Times New Roman" w:hAnsi="Times New Roman"/>
          <w:sz w:val="28"/>
        </w:rPr>
      </w:pPr>
    </w:p>
    <w:p w:rsidR="00360156" w:rsidRPr="00290CB4" w:rsidRDefault="00360156" w:rsidP="00360156">
      <w:pPr>
        <w:ind w:left="-57" w:right="-54"/>
        <w:jc w:val="center"/>
        <w:rPr>
          <w:b/>
        </w:rPr>
      </w:pPr>
    </w:p>
    <w:p w:rsidR="00360156" w:rsidRPr="001F11CB" w:rsidRDefault="001F11CB" w:rsidP="00360156">
      <w:pPr>
        <w:ind w:left="-57" w:right="-54"/>
        <w:jc w:val="center"/>
        <w:rPr>
          <w:rFonts w:ascii="Times New Roman" w:hAnsi="Times New Roman" w:cs="Times New Roman"/>
          <w:b/>
        </w:rPr>
      </w:pPr>
      <w:r w:rsidRPr="001F11CB">
        <w:rPr>
          <w:rFonts w:ascii="Times New Roman" w:hAnsi="Times New Roman" w:cs="Times New Roman"/>
          <w:b/>
        </w:rPr>
        <w:t xml:space="preserve">                                                                  Приложение </w:t>
      </w:r>
    </w:p>
    <w:p w:rsidR="001F11CB" w:rsidRPr="001F11CB" w:rsidRDefault="001F11CB" w:rsidP="001F11CB">
      <w:pPr>
        <w:pStyle w:val="ac"/>
        <w:rPr>
          <w:rFonts w:ascii="Times New Roman" w:eastAsia="Times New Roman" w:hAnsi="Times New Roman" w:cs="Times New Roman"/>
          <w:b/>
          <w:bCs/>
          <w:lang w:eastAsia="ru-RU"/>
        </w:rPr>
      </w:pPr>
      <w:r w:rsidRPr="001F11CB">
        <w:rPr>
          <w:rFonts w:ascii="Times New Roman" w:hAnsi="Times New Roman" w:cs="Times New Roman"/>
          <w:b/>
        </w:rPr>
        <w:t xml:space="preserve">                                                                               К Порядку </w:t>
      </w:r>
      <w:r w:rsidRPr="001F11CB">
        <w:rPr>
          <w:rFonts w:ascii="Times New Roman" w:eastAsia="Times New Roman" w:hAnsi="Times New Roman" w:cs="Times New Roman"/>
          <w:b/>
          <w:bCs/>
          <w:lang w:eastAsia="ru-RU"/>
        </w:rPr>
        <w:t>осуществления муниципального</w:t>
      </w:r>
    </w:p>
    <w:p w:rsidR="001F11CB" w:rsidRPr="001F11CB" w:rsidRDefault="001F11CB" w:rsidP="001F11CB">
      <w:pPr>
        <w:pStyle w:val="ac"/>
        <w:rPr>
          <w:rFonts w:ascii="Times New Roman" w:eastAsia="Times New Roman" w:hAnsi="Times New Roman" w:cs="Times New Roman"/>
          <w:b/>
          <w:bCs/>
          <w:lang w:eastAsia="ru-RU"/>
        </w:rPr>
      </w:pPr>
      <w:r w:rsidRPr="001F11CB">
        <w:rPr>
          <w:rFonts w:ascii="Times New Roman" w:hAnsi="Times New Roman" w:cs="Times New Roman"/>
          <w:b/>
        </w:rPr>
        <w:t xml:space="preserve">                                                                              </w:t>
      </w:r>
      <w:r w:rsidRPr="001F11CB">
        <w:rPr>
          <w:rFonts w:ascii="Times New Roman" w:eastAsia="Times New Roman" w:hAnsi="Times New Roman" w:cs="Times New Roman"/>
          <w:b/>
          <w:bCs/>
          <w:lang w:eastAsia="ru-RU"/>
        </w:rPr>
        <w:t xml:space="preserve"> контроля за использованием и охраной недр </w:t>
      </w:r>
    </w:p>
    <w:p w:rsidR="001F11CB" w:rsidRPr="001F11CB" w:rsidRDefault="001F11CB" w:rsidP="001F11CB">
      <w:pPr>
        <w:pStyle w:val="ac"/>
        <w:rPr>
          <w:rFonts w:ascii="Times New Roman" w:eastAsia="Times New Roman" w:hAnsi="Times New Roman" w:cs="Times New Roman"/>
          <w:b/>
          <w:bCs/>
          <w:lang w:eastAsia="ru-RU"/>
        </w:rPr>
      </w:pPr>
      <w:r w:rsidRPr="001F11CB">
        <w:rPr>
          <w:rFonts w:ascii="Times New Roman" w:eastAsia="Times New Roman" w:hAnsi="Times New Roman" w:cs="Times New Roman"/>
          <w:b/>
          <w:bCs/>
          <w:lang w:eastAsia="ru-RU"/>
        </w:rPr>
        <w:t xml:space="preserve">                                                                           </w:t>
      </w:r>
      <w:r w:rsidR="009E47B7">
        <w:rPr>
          <w:rFonts w:ascii="Times New Roman" w:eastAsia="Times New Roman" w:hAnsi="Times New Roman" w:cs="Times New Roman"/>
          <w:b/>
          <w:bCs/>
          <w:lang w:eastAsia="ru-RU"/>
        </w:rPr>
        <w:t xml:space="preserve"> </w:t>
      </w:r>
      <w:r w:rsidRPr="001F11CB">
        <w:rPr>
          <w:rFonts w:ascii="Times New Roman" w:eastAsia="Times New Roman" w:hAnsi="Times New Roman" w:cs="Times New Roman"/>
          <w:b/>
          <w:bCs/>
          <w:lang w:eastAsia="ru-RU"/>
        </w:rPr>
        <w:t xml:space="preserve">  при добыче общераспространенных полезных  </w:t>
      </w:r>
    </w:p>
    <w:p w:rsidR="001F11CB" w:rsidRPr="001F11CB" w:rsidRDefault="001F11CB" w:rsidP="001F11CB">
      <w:pPr>
        <w:pStyle w:val="ac"/>
        <w:rPr>
          <w:rFonts w:ascii="Times New Roman" w:eastAsia="Times New Roman" w:hAnsi="Times New Roman" w:cs="Times New Roman"/>
          <w:b/>
          <w:bCs/>
          <w:lang w:eastAsia="ru-RU"/>
        </w:rPr>
      </w:pPr>
      <w:r w:rsidRPr="001F11CB">
        <w:rPr>
          <w:rFonts w:ascii="Times New Roman" w:eastAsia="Times New Roman" w:hAnsi="Times New Roman" w:cs="Times New Roman"/>
          <w:b/>
          <w:bCs/>
          <w:lang w:eastAsia="ru-RU"/>
        </w:rPr>
        <w:t xml:space="preserve">                                                                                    ископаемых, а также при строительстве</w:t>
      </w:r>
    </w:p>
    <w:p w:rsidR="001F11CB" w:rsidRPr="001F11CB" w:rsidRDefault="001F11CB" w:rsidP="001F11CB">
      <w:pPr>
        <w:pStyle w:val="ac"/>
        <w:rPr>
          <w:rFonts w:ascii="Times New Roman" w:eastAsia="Times New Roman" w:hAnsi="Times New Roman" w:cs="Times New Roman"/>
          <w:b/>
          <w:bCs/>
          <w:lang w:eastAsia="ru-RU"/>
        </w:rPr>
      </w:pPr>
      <w:r w:rsidRPr="001F11CB">
        <w:rPr>
          <w:rFonts w:ascii="Times New Roman" w:eastAsia="Times New Roman" w:hAnsi="Times New Roman" w:cs="Times New Roman"/>
          <w:b/>
          <w:bCs/>
          <w:lang w:eastAsia="ru-RU"/>
        </w:rPr>
        <w:t xml:space="preserve">                                                                                     подземных сооружений, не связанных с</w:t>
      </w:r>
    </w:p>
    <w:p w:rsidR="001F11CB" w:rsidRDefault="001F11CB" w:rsidP="001F11CB">
      <w:pPr>
        <w:pStyle w:val="ac"/>
        <w:rPr>
          <w:rFonts w:ascii="Times New Roman" w:eastAsia="Times New Roman" w:hAnsi="Times New Roman" w:cs="Times New Roman"/>
          <w:b/>
          <w:bCs/>
          <w:lang w:eastAsia="ru-RU"/>
        </w:rPr>
      </w:pPr>
      <w:r w:rsidRPr="001F11CB">
        <w:rPr>
          <w:rFonts w:ascii="Times New Roman" w:eastAsia="Times New Roman" w:hAnsi="Times New Roman" w:cs="Times New Roman"/>
          <w:b/>
          <w:bCs/>
          <w:lang w:eastAsia="ru-RU"/>
        </w:rPr>
        <w:t xml:space="preserve">                                                                                       добычей полезных ископаемых</w:t>
      </w:r>
    </w:p>
    <w:p w:rsidR="001F11CB" w:rsidRPr="001F11CB" w:rsidRDefault="001F11CB" w:rsidP="001F11CB">
      <w:pPr>
        <w:pStyle w:val="ac"/>
        <w:rPr>
          <w:rFonts w:ascii="Times New Roman" w:hAnsi="Times New Roman" w:cs="Times New Roman"/>
          <w:sz w:val="24"/>
          <w:szCs w:val="24"/>
        </w:rPr>
      </w:pPr>
      <w:r w:rsidRPr="001F11CB">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Администрация Ракитянского района</w:t>
      </w:r>
    </w:p>
    <w:p w:rsidR="00360156" w:rsidRPr="00360156" w:rsidRDefault="001F11CB" w:rsidP="00360156">
      <w:pPr>
        <w:pBdr>
          <w:top w:val="single" w:sz="4" w:space="1" w:color="auto"/>
        </w:pBdr>
        <w:spacing w:after="240"/>
        <w:jc w:val="center"/>
        <w:rPr>
          <w:rFonts w:ascii="Times New Roman" w:hAnsi="Times New Roman" w:cs="Times New Roman"/>
          <w:sz w:val="24"/>
          <w:szCs w:val="24"/>
        </w:rPr>
      </w:pPr>
      <w:r w:rsidRPr="00360156">
        <w:rPr>
          <w:rFonts w:ascii="Times New Roman" w:hAnsi="Times New Roman" w:cs="Times New Roman"/>
          <w:sz w:val="24"/>
          <w:szCs w:val="24"/>
        </w:rPr>
        <w:t xml:space="preserve"> </w:t>
      </w:r>
      <w:r w:rsidR="00360156" w:rsidRPr="00360156">
        <w:rPr>
          <w:rFonts w:ascii="Times New Roman" w:hAnsi="Times New Roman" w:cs="Times New Roman"/>
          <w:sz w:val="24"/>
          <w:szCs w:val="24"/>
        </w:rPr>
        <w:t>(наименование органа муниципального контроля)</w:t>
      </w:r>
    </w:p>
    <w:tbl>
      <w:tblPr>
        <w:tblW w:w="17776" w:type="dxa"/>
        <w:tblLayout w:type="fixed"/>
        <w:tblCellMar>
          <w:left w:w="28" w:type="dxa"/>
          <w:right w:w="28" w:type="dxa"/>
        </w:tblCellMar>
        <w:tblLook w:val="0000"/>
      </w:tblPr>
      <w:tblGrid>
        <w:gridCol w:w="3402"/>
        <w:gridCol w:w="3742"/>
        <w:gridCol w:w="3742"/>
        <w:gridCol w:w="3742"/>
        <w:gridCol w:w="397"/>
        <w:gridCol w:w="255"/>
        <w:gridCol w:w="1418"/>
        <w:gridCol w:w="369"/>
        <w:gridCol w:w="369"/>
        <w:gridCol w:w="282"/>
        <w:gridCol w:w="58"/>
      </w:tblGrid>
      <w:tr w:rsidR="00360156" w:rsidRPr="00360156" w:rsidTr="00093757">
        <w:tc>
          <w:tcPr>
            <w:tcW w:w="3402" w:type="dxa"/>
            <w:tcBorders>
              <w:top w:val="nil"/>
              <w:left w:val="nil"/>
              <w:bottom w:val="single" w:sz="4" w:space="0" w:color="auto"/>
              <w:right w:val="nil"/>
            </w:tcBorders>
            <w:vAlign w:val="bottom"/>
          </w:tcPr>
          <w:p w:rsidR="00360156" w:rsidRPr="00360156" w:rsidRDefault="00360156" w:rsidP="00093757">
            <w:pPr>
              <w:jc w:val="center"/>
              <w:rPr>
                <w:rFonts w:ascii="Times New Roman" w:hAnsi="Times New Roman" w:cs="Times New Roman"/>
                <w:sz w:val="24"/>
                <w:szCs w:val="24"/>
                <w:u w:val="single"/>
              </w:rPr>
            </w:pPr>
            <w:r w:rsidRPr="00360156">
              <w:rPr>
                <w:rFonts w:ascii="Times New Roman" w:hAnsi="Times New Roman" w:cs="Times New Roman"/>
                <w:sz w:val="24"/>
                <w:szCs w:val="24"/>
                <w:u w:val="single"/>
              </w:rPr>
              <w:t xml:space="preserve">Россия, Белгородская обл.,  </w:t>
            </w:r>
          </w:p>
          <w:p w:rsidR="00360156" w:rsidRPr="00360156" w:rsidRDefault="00360156" w:rsidP="001F11CB">
            <w:pPr>
              <w:rPr>
                <w:rFonts w:ascii="Times New Roman" w:hAnsi="Times New Roman" w:cs="Times New Roman"/>
                <w:sz w:val="24"/>
                <w:szCs w:val="24"/>
              </w:rPr>
            </w:pPr>
          </w:p>
        </w:tc>
        <w:tc>
          <w:tcPr>
            <w:tcW w:w="3742" w:type="dxa"/>
            <w:tcBorders>
              <w:top w:val="nil"/>
              <w:left w:val="nil"/>
              <w:bottom w:val="nil"/>
              <w:right w:val="nil"/>
            </w:tcBorders>
          </w:tcPr>
          <w:p w:rsidR="00360156" w:rsidRPr="00360156" w:rsidRDefault="00360156" w:rsidP="00093757">
            <w:pPr>
              <w:jc w:val="right"/>
              <w:rPr>
                <w:rFonts w:ascii="Times New Roman" w:hAnsi="Times New Roman" w:cs="Times New Roman"/>
                <w:sz w:val="24"/>
                <w:szCs w:val="24"/>
              </w:rPr>
            </w:pPr>
          </w:p>
        </w:tc>
        <w:tc>
          <w:tcPr>
            <w:tcW w:w="3742" w:type="dxa"/>
            <w:tcBorders>
              <w:top w:val="nil"/>
              <w:left w:val="nil"/>
              <w:bottom w:val="nil"/>
              <w:right w:val="nil"/>
            </w:tcBorders>
          </w:tcPr>
          <w:p w:rsidR="00360156" w:rsidRPr="00360156" w:rsidRDefault="00360156" w:rsidP="00093757">
            <w:pPr>
              <w:jc w:val="right"/>
              <w:rPr>
                <w:rFonts w:ascii="Times New Roman" w:hAnsi="Times New Roman" w:cs="Times New Roman"/>
                <w:sz w:val="24"/>
                <w:szCs w:val="24"/>
              </w:rPr>
            </w:pPr>
          </w:p>
        </w:tc>
        <w:tc>
          <w:tcPr>
            <w:tcW w:w="3742" w:type="dxa"/>
            <w:tcBorders>
              <w:top w:val="nil"/>
              <w:left w:val="nil"/>
              <w:bottom w:val="nil"/>
              <w:right w:val="nil"/>
            </w:tcBorders>
            <w:vAlign w:val="bottom"/>
          </w:tcPr>
          <w:p w:rsidR="00360156" w:rsidRPr="00360156" w:rsidRDefault="00360156" w:rsidP="00093757">
            <w:pPr>
              <w:jc w:val="right"/>
              <w:rPr>
                <w:rFonts w:ascii="Times New Roman" w:hAnsi="Times New Roman" w:cs="Times New Roman"/>
                <w:sz w:val="24"/>
                <w:szCs w:val="24"/>
              </w:rPr>
            </w:pPr>
            <w:r w:rsidRPr="00360156">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360156" w:rsidRPr="00360156" w:rsidRDefault="00360156" w:rsidP="00093757">
            <w:pPr>
              <w:jc w:val="center"/>
              <w:rPr>
                <w:rFonts w:ascii="Times New Roman" w:hAnsi="Times New Roman" w:cs="Times New Roman"/>
                <w:i/>
                <w:sz w:val="24"/>
                <w:szCs w:val="24"/>
              </w:rPr>
            </w:pPr>
          </w:p>
        </w:tc>
        <w:tc>
          <w:tcPr>
            <w:tcW w:w="255" w:type="dxa"/>
            <w:tcBorders>
              <w:top w:val="nil"/>
              <w:left w:val="nil"/>
              <w:bottom w:val="nil"/>
              <w:right w:val="nil"/>
            </w:tcBorders>
            <w:vAlign w:val="bottom"/>
          </w:tcPr>
          <w:p w:rsidR="00360156" w:rsidRPr="00360156" w:rsidRDefault="00360156" w:rsidP="00093757">
            <w:pPr>
              <w:rPr>
                <w:rFonts w:ascii="Times New Roman" w:hAnsi="Times New Roman" w:cs="Times New Roman"/>
                <w:i/>
                <w:sz w:val="24"/>
                <w:szCs w:val="24"/>
              </w:rPr>
            </w:pPr>
            <w:r w:rsidRPr="00360156">
              <w:rPr>
                <w:rFonts w:ascii="Times New Roman" w:hAnsi="Times New Roman" w:cs="Times New Roman"/>
                <w:i/>
                <w:sz w:val="24"/>
                <w:szCs w:val="24"/>
              </w:rPr>
              <w:t>”</w:t>
            </w:r>
          </w:p>
        </w:tc>
        <w:tc>
          <w:tcPr>
            <w:tcW w:w="1418" w:type="dxa"/>
            <w:tcBorders>
              <w:top w:val="nil"/>
              <w:left w:val="nil"/>
              <w:bottom w:val="single" w:sz="4" w:space="0" w:color="auto"/>
              <w:right w:val="nil"/>
            </w:tcBorders>
            <w:vAlign w:val="bottom"/>
          </w:tcPr>
          <w:p w:rsidR="00360156" w:rsidRPr="00360156" w:rsidRDefault="00360156" w:rsidP="00093757">
            <w:pPr>
              <w:jc w:val="center"/>
              <w:rPr>
                <w:rFonts w:ascii="Times New Roman" w:hAnsi="Times New Roman" w:cs="Times New Roman"/>
                <w:i/>
                <w:sz w:val="24"/>
                <w:szCs w:val="24"/>
              </w:rPr>
            </w:pPr>
          </w:p>
        </w:tc>
        <w:tc>
          <w:tcPr>
            <w:tcW w:w="369" w:type="dxa"/>
            <w:tcBorders>
              <w:top w:val="nil"/>
              <w:left w:val="nil"/>
              <w:bottom w:val="nil"/>
              <w:right w:val="nil"/>
            </w:tcBorders>
            <w:vAlign w:val="bottom"/>
          </w:tcPr>
          <w:p w:rsidR="00360156" w:rsidRPr="00360156" w:rsidRDefault="00360156" w:rsidP="00093757">
            <w:pPr>
              <w:jc w:val="right"/>
              <w:rPr>
                <w:rFonts w:ascii="Times New Roman" w:hAnsi="Times New Roman" w:cs="Times New Roman"/>
                <w:i/>
                <w:sz w:val="24"/>
                <w:szCs w:val="24"/>
              </w:rPr>
            </w:pPr>
            <w:r w:rsidRPr="00360156">
              <w:rPr>
                <w:rFonts w:ascii="Times New Roman" w:hAnsi="Times New Roman" w:cs="Times New Roman"/>
                <w:i/>
                <w:sz w:val="24"/>
                <w:szCs w:val="24"/>
              </w:rPr>
              <w:t>20</w:t>
            </w:r>
          </w:p>
        </w:tc>
        <w:tc>
          <w:tcPr>
            <w:tcW w:w="369" w:type="dxa"/>
            <w:tcBorders>
              <w:top w:val="nil"/>
              <w:left w:val="nil"/>
              <w:bottom w:val="single" w:sz="4" w:space="0" w:color="auto"/>
              <w:right w:val="nil"/>
            </w:tcBorders>
            <w:vAlign w:val="bottom"/>
          </w:tcPr>
          <w:p w:rsidR="00360156" w:rsidRPr="00360156" w:rsidRDefault="00360156" w:rsidP="00093757">
            <w:pPr>
              <w:rPr>
                <w:rFonts w:ascii="Times New Roman" w:hAnsi="Times New Roman" w:cs="Times New Roman"/>
                <w:i/>
                <w:sz w:val="24"/>
                <w:szCs w:val="24"/>
              </w:rPr>
            </w:pPr>
          </w:p>
        </w:tc>
        <w:tc>
          <w:tcPr>
            <w:tcW w:w="340" w:type="dxa"/>
            <w:gridSpan w:val="2"/>
            <w:tcBorders>
              <w:top w:val="nil"/>
              <w:left w:val="nil"/>
              <w:bottom w:val="nil"/>
              <w:right w:val="nil"/>
            </w:tcBorders>
            <w:vAlign w:val="bottom"/>
          </w:tcPr>
          <w:p w:rsidR="00360156" w:rsidRPr="00360156" w:rsidRDefault="00360156" w:rsidP="00093757">
            <w:pPr>
              <w:ind w:left="57"/>
              <w:rPr>
                <w:rFonts w:ascii="Times New Roman" w:hAnsi="Times New Roman" w:cs="Times New Roman"/>
                <w:sz w:val="24"/>
                <w:szCs w:val="24"/>
              </w:rPr>
            </w:pPr>
          </w:p>
        </w:tc>
      </w:tr>
      <w:tr w:rsidR="00360156" w:rsidRPr="00360156" w:rsidTr="00093757">
        <w:trPr>
          <w:gridAfter w:val="1"/>
          <w:wAfter w:w="58" w:type="dxa"/>
          <w:cantSplit/>
        </w:trPr>
        <w:tc>
          <w:tcPr>
            <w:tcW w:w="3402" w:type="dxa"/>
            <w:tcBorders>
              <w:top w:val="nil"/>
              <w:left w:val="nil"/>
              <w:bottom w:val="nil"/>
              <w:right w:val="nil"/>
            </w:tcBorders>
          </w:tcPr>
          <w:p w:rsidR="00360156" w:rsidRPr="00360156" w:rsidRDefault="00360156" w:rsidP="00093757">
            <w:pPr>
              <w:jc w:val="center"/>
              <w:rPr>
                <w:rFonts w:ascii="Times New Roman" w:hAnsi="Times New Roman" w:cs="Times New Roman"/>
                <w:sz w:val="24"/>
                <w:szCs w:val="24"/>
              </w:rPr>
            </w:pPr>
            <w:r w:rsidRPr="00360156">
              <w:rPr>
                <w:rFonts w:ascii="Times New Roman" w:hAnsi="Times New Roman" w:cs="Times New Roman"/>
                <w:sz w:val="24"/>
                <w:szCs w:val="24"/>
              </w:rPr>
              <w:t>(место составления акта)</w:t>
            </w:r>
          </w:p>
        </w:tc>
        <w:tc>
          <w:tcPr>
            <w:tcW w:w="3742" w:type="dxa"/>
            <w:tcBorders>
              <w:top w:val="nil"/>
              <w:left w:val="nil"/>
              <w:bottom w:val="nil"/>
              <w:right w:val="nil"/>
            </w:tcBorders>
          </w:tcPr>
          <w:p w:rsidR="00360156" w:rsidRPr="00360156" w:rsidRDefault="00360156" w:rsidP="00093757">
            <w:pPr>
              <w:rPr>
                <w:rFonts w:ascii="Times New Roman" w:hAnsi="Times New Roman" w:cs="Times New Roman"/>
                <w:sz w:val="24"/>
                <w:szCs w:val="24"/>
              </w:rPr>
            </w:pPr>
          </w:p>
        </w:tc>
        <w:tc>
          <w:tcPr>
            <w:tcW w:w="3742" w:type="dxa"/>
            <w:tcBorders>
              <w:top w:val="nil"/>
              <w:left w:val="nil"/>
              <w:bottom w:val="nil"/>
              <w:right w:val="nil"/>
            </w:tcBorders>
          </w:tcPr>
          <w:p w:rsidR="00360156" w:rsidRPr="00360156" w:rsidRDefault="001F11CB" w:rsidP="00093757">
            <w:pPr>
              <w:rPr>
                <w:rFonts w:ascii="Times New Roman" w:hAnsi="Times New Roman" w:cs="Times New Roman"/>
                <w:sz w:val="24"/>
                <w:szCs w:val="24"/>
              </w:rPr>
            </w:pPr>
            <w:r>
              <w:rPr>
                <w:rFonts w:ascii="Times New Roman" w:hAnsi="Times New Roman" w:cs="Times New Roman"/>
                <w:sz w:val="24"/>
                <w:szCs w:val="24"/>
              </w:rPr>
              <w:t>(Время составления акта)</w:t>
            </w:r>
          </w:p>
        </w:tc>
        <w:tc>
          <w:tcPr>
            <w:tcW w:w="3742" w:type="dxa"/>
            <w:tcBorders>
              <w:top w:val="nil"/>
              <w:left w:val="nil"/>
              <w:bottom w:val="nil"/>
              <w:right w:val="nil"/>
            </w:tcBorders>
          </w:tcPr>
          <w:p w:rsidR="00360156" w:rsidRPr="00360156" w:rsidRDefault="00360156" w:rsidP="00093757">
            <w:pPr>
              <w:rPr>
                <w:rFonts w:ascii="Times New Roman" w:hAnsi="Times New Roman" w:cs="Times New Roman"/>
                <w:sz w:val="24"/>
                <w:szCs w:val="24"/>
              </w:rPr>
            </w:pPr>
          </w:p>
        </w:tc>
        <w:tc>
          <w:tcPr>
            <w:tcW w:w="3090" w:type="dxa"/>
            <w:gridSpan w:val="6"/>
            <w:tcBorders>
              <w:top w:val="nil"/>
              <w:left w:val="nil"/>
              <w:bottom w:val="nil"/>
              <w:right w:val="nil"/>
            </w:tcBorders>
          </w:tcPr>
          <w:p w:rsidR="00360156" w:rsidRPr="00360156" w:rsidRDefault="00360156" w:rsidP="00093757">
            <w:pPr>
              <w:jc w:val="center"/>
              <w:rPr>
                <w:rFonts w:ascii="Times New Roman" w:hAnsi="Times New Roman" w:cs="Times New Roman"/>
                <w:sz w:val="24"/>
                <w:szCs w:val="24"/>
              </w:rPr>
            </w:pPr>
            <w:r w:rsidRPr="00360156">
              <w:rPr>
                <w:rFonts w:ascii="Times New Roman" w:hAnsi="Times New Roman" w:cs="Times New Roman"/>
                <w:sz w:val="24"/>
                <w:szCs w:val="24"/>
              </w:rPr>
              <w:t>(дата составления акта)</w:t>
            </w:r>
          </w:p>
          <w:p w:rsidR="00360156" w:rsidRPr="00360156" w:rsidRDefault="00360156" w:rsidP="00093757">
            <w:pPr>
              <w:jc w:val="center"/>
              <w:rPr>
                <w:rFonts w:ascii="Times New Roman" w:hAnsi="Times New Roman" w:cs="Times New Roman"/>
                <w:i/>
                <w:sz w:val="24"/>
                <w:szCs w:val="24"/>
              </w:rPr>
            </w:pPr>
          </w:p>
        </w:tc>
      </w:tr>
    </w:tbl>
    <w:p w:rsidR="00360156" w:rsidRPr="00360156" w:rsidRDefault="00360156" w:rsidP="00360156">
      <w:pPr>
        <w:pBdr>
          <w:top w:val="single" w:sz="4" w:space="1" w:color="auto"/>
        </w:pBdr>
        <w:ind w:left="7144"/>
        <w:jc w:val="center"/>
        <w:rPr>
          <w:rFonts w:ascii="Times New Roman" w:hAnsi="Times New Roman" w:cs="Times New Roman"/>
          <w:sz w:val="24"/>
          <w:szCs w:val="24"/>
        </w:rPr>
      </w:pPr>
      <w:r w:rsidRPr="00360156">
        <w:rPr>
          <w:rFonts w:ascii="Times New Roman" w:hAnsi="Times New Roman" w:cs="Times New Roman"/>
          <w:sz w:val="24"/>
          <w:szCs w:val="24"/>
        </w:rPr>
        <w:t xml:space="preserve"> </w:t>
      </w:r>
    </w:p>
    <w:p w:rsidR="00360156" w:rsidRPr="00360156" w:rsidRDefault="00360156" w:rsidP="00360156">
      <w:pPr>
        <w:jc w:val="center"/>
        <w:rPr>
          <w:rFonts w:ascii="Times New Roman" w:hAnsi="Times New Roman" w:cs="Times New Roman"/>
          <w:bCs/>
          <w:sz w:val="24"/>
          <w:szCs w:val="24"/>
          <w:u w:val="single"/>
        </w:rPr>
      </w:pPr>
      <w:r w:rsidRPr="00360156">
        <w:rPr>
          <w:rFonts w:ascii="Times New Roman" w:hAnsi="Times New Roman" w:cs="Times New Roman"/>
          <w:b/>
          <w:bCs/>
          <w:sz w:val="24"/>
          <w:szCs w:val="24"/>
        </w:rPr>
        <w:t>АКТ ПРОВЕРКИ</w:t>
      </w:r>
      <w:r w:rsidRPr="00360156">
        <w:rPr>
          <w:rFonts w:ascii="Times New Roman" w:hAnsi="Times New Roman" w:cs="Times New Roman"/>
          <w:b/>
          <w:bCs/>
          <w:sz w:val="24"/>
          <w:szCs w:val="24"/>
        </w:rPr>
        <w:br/>
        <w:t>органом муниципального контроля юридического лица, и</w:t>
      </w:r>
      <w:r>
        <w:rPr>
          <w:rFonts w:ascii="Times New Roman" w:hAnsi="Times New Roman" w:cs="Times New Roman"/>
          <w:b/>
          <w:bCs/>
          <w:sz w:val="24"/>
          <w:szCs w:val="24"/>
        </w:rPr>
        <w:t>ндивидуального предпринимателя</w:t>
      </w:r>
    </w:p>
    <w:p w:rsidR="00360156" w:rsidRPr="00360156" w:rsidRDefault="00360156" w:rsidP="00360156">
      <w:pPr>
        <w:pStyle w:val="ConsPlusNonformat"/>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 _______________</w:t>
      </w:r>
      <w:r w:rsidRPr="00360156">
        <w:rPr>
          <w:rFonts w:ascii="Times New Roman" w:hAnsi="Times New Roman" w:cs="Times New Roman"/>
          <w:sz w:val="24"/>
          <w:szCs w:val="24"/>
          <w:u w:val="single"/>
        </w:rPr>
        <w:t>________________</w:t>
      </w:r>
    </w:p>
    <w:p w:rsidR="00360156" w:rsidRPr="00360156" w:rsidRDefault="00360156" w:rsidP="00360156">
      <w:pPr>
        <w:jc w:val="center"/>
        <w:rPr>
          <w:rFonts w:ascii="Times New Roman" w:hAnsi="Times New Roman" w:cs="Times New Roman"/>
          <w:bCs/>
          <w:sz w:val="24"/>
          <w:szCs w:val="24"/>
        </w:rPr>
      </w:pPr>
      <w:r w:rsidRPr="00360156">
        <w:rPr>
          <w:rFonts w:ascii="Times New Roman" w:hAnsi="Times New Roman" w:cs="Times New Roman"/>
          <w:bCs/>
          <w:sz w:val="24"/>
          <w:szCs w:val="24"/>
        </w:rPr>
        <w:t>юридического лица, органа местного самоуправления, органа государственной власти, индивидуального предпринимателя, гражданина</w:t>
      </w:r>
    </w:p>
    <w:tbl>
      <w:tblPr>
        <w:tblW w:w="0" w:type="auto"/>
        <w:jc w:val="center"/>
        <w:tblLayout w:type="fixed"/>
        <w:tblCellMar>
          <w:left w:w="28" w:type="dxa"/>
          <w:right w:w="28" w:type="dxa"/>
        </w:tblCellMar>
        <w:tblLook w:val="0000"/>
      </w:tblPr>
      <w:tblGrid>
        <w:gridCol w:w="362"/>
        <w:gridCol w:w="1418"/>
      </w:tblGrid>
      <w:tr w:rsidR="00360156" w:rsidRPr="00360156" w:rsidTr="00093757">
        <w:trPr>
          <w:trHeight w:val="77"/>
          <w:jc w:val="center"/>
        </w:trPr>
        <w:tc>
          <w:tcPr>
            <w:tcW w:w="362" w:type="dxa"/>
            <w:tcBorders>
              <w:top w:val="nil"/>
              <w:left w:val="nil"/>
              <w:bottom w:val="nil"/>
              <w:right w:val="nil"/>
            </w:tcBorders>
            <w:vAlign w:val="bottom"/>
          </w:tcPr>
          <w:p w:rsidR="00360156" w:rsidRPr="00360156" w:rsidRDefault="00360156" w:rsidP="00093757">
            <w:pPr>
              <w:spacing w:line="0" w:lineRule="atLeast"/>
              <w:ind w:right="57"/>
              <w:rPr>
                <w:rFonts w:ascii="Times New Roman" w:hAnsi="Times New Roman" w:cs="Times New Roman"/>
                <w:sz w:val="24"/>
                <w:szCs w:val="24"/>
              </w:rPr>
            </w:pPr>
            <w:r w:rsidRPr="00360156">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360156" w:rsidRPr="00360156" w:rsidRDefault="00360156" w:rsidP="00093757">
            <w:pPr>
              <w:spacing w:line="0" w:lineRule="atLeast"/>
              <w:jc w:val="center"/>
              <w:rPr>
                <w:rFonts w:ascii="Times New Roman" w:hAnsi="Times New Roman" w:cs="Times New Roman"/>
                <w:sz w:val="24"/>
                <w:szCs w:val="24"/>
              </w:rPr>
            </w:pPr>
            <w:r w:rsidRPr="00360156">
              <w:rPr>
                <w:rFonts w:ascii="Times New Roman" w:hAnsi="Times New Roman" w:cs="Times New Roman"/>
                <w:sz w:val="24"/>
                <w:szCs w:val="24"/>
              </w:rPr>
              <w:t xml:space="preserve"> </w:t>
            </w:r>
          </w:p>
        </w:tc>
      </w:tr>
    </w:tbl>
    <w:p w:rsidR="00360156" w:rsidRPr="00360156" w:rsidRDefault="00360156" w:rsidP="00360156">
      <w:pPr>
        <w:jc w:val="both"/>
        <w:rPr>
          <w:rFonts w:ascii="Times New Roman" w:hAnsi="Times New Roman" w:cs="Times New Roman"/>
          <w:spacing w:val="-4"/>
          <w:sz w:val="24"/>
          <w:szCs w:val="24"/>
          <w:u w:val="single"/>
        </w:rPr>
      </w:pPr>
      <w:r w:rsidRPr="00360156">
        <w:rPr>
          <w:rFonts w:ascii="Times New Roman" w:hAnsi="Times New Roman" w:cs="Times New Roman"/>
          <w:spacing w:val="-4"/>
          <w:sz w:val="24"/>
          <w:szCs w:val="24"/>
        </w:rPr>
        <w:t>По адресу/адресам:</w:t>
      </w:r>
      <w:r w:rsidRPr="00360156">
        <w:rPr>
          <w:rFonts w:ascii="Times New Roman" w:hAnsi="Times New Roman" w:cs="Times New Roman"/>
          <w:spacing w:val="-4"/>
          <w:sz w:val="24"/>
          <w:szCs w:val="24"/>
          <w:u w:val="single"/>
        </w:rPr>
        <w:t xml:space="preserve"> </w:t>
      </w:r>
      <w:r w:rsidRPr="00360156">
        <w:rPr>
          <w:rFonts w:ascii="Times New Roman" w:hAnsi="Times New Roman" w:cs="Times New Roman"/>
          <w:i/>
          <w:spacing w:val="-4"/>
          <w:sz w:val="24"/>
          <w:szCs w:val="24"/>
          <w:u w:val="single"/>
        </w:rPr>
        <w:t xml:space="preserve"> ____________________________________,</w:t>
      </w:r>
      <w:r w:rsidRPr="00360156">
        <w:rPr>
          <w:rFonts w:ascii="Times New Roman" w:hAnsi="Times New Roman" w:cs="Times New Roman"/>
          <w:spacing w:val="-4"/>
          <w:sz w:val="24"/>
          <w:szCs w:val="24"/>
          <w:u w:val="single"/>
        </w:rPr>
        <w:t xml:space="preserve"> кадастровый номер </w:t>
      </w:r>
      <w:r w:rsidR="00AB7B6E">
        <w:rPr>
          <w:rFonts w:ascii="Times New Roman" w:hAnsi="Times New Roman" w:cs="Times New Roman"/>
          <w:i/>
          <w:spacing w:val="-4"/>
          <w:sz w:val="24"/>
          <w:szCs w:val="24"/>
          <w:u w:val="single"/>
        </w:rPr>
        <w:t>________________</w:t>
      </w:r>
      <w:r w:rsidRPr="00360156">
        <w:rPr>
          <w:rFonts w:ascii="Times New Roman" w:hAnsi="Times New Roman" w:cs="Times New Roman"/>
          <w:spacing w:val="-4"/>
          <w:sz w:val="24"/>
          <w:szCs w:val="24"/>
          <w:u w:val="single"/>
        </w:rPr>
        <w:t xml:space="preserve"> площадь:    </w:t>
      </w:r>
      <w:r w:rsidR="00AB7B6E">
        <w:rPr>
          <w:rFonts w:ascii="Times New Roman" w:hAnsi="Times New Roman" w:cs="Times New Roman"/>
          <w:spacing w:val="-4"/>
          <w:sz w:val="24"/>
          <w:szCs w:val="24"/>
          <w:u w:val="single"/>
        </w:rPr>
        <w:t xml:space="preserve">      </w:t>
      </w:r>
      <w:r w:rsidRPr="00360156">
        <w:rPr>
          <w:rFonts w:ascii="Times New Roman" w:hAnsi="Times New Roman" w:cs="Times New Roman"/>
          <w:spacing w:val="-4"/>
          <w:sz w:val="24"/>
          <w:szCs w:val="24"/>
          <w:u w:val="single"/>
        </w:rPr>
        <w:t>кв.м.</w:t>
      </w:r>
    </w:p>
    <w:p w:rsidR="00360156" w:rsidRPr="00360156" w:rsidRDefault="00360156" w:rsidP="00360156">
      <w:pPr>
        <w:jc w:val="center"/>
        <w:rPr>
          <w:rFonts w:ascii="Times New Roman" w:hAnsi="Times New Roman" w:cs="Times New Roman"/>
          <w:sz w:val="24"/>
          <w:szCs w:val="24"/>
        </w:rPr>
      </w:pPr>
      <w:r w:rsidRPr="00360156">
        <w:rPr>
          <w:rFonts w:ascii="Times New Roman" w:hAnsi="Times New Roman" w:cs="Times New Roman"/>
          <w:sz w:val="24"/>
          <w:szCs w:val="24"/>
        </w:rPr>
        <w:t>(место проведения проверки)</w:t>
      </w:r>
    </w:p>
    <w:p w:rsidR="00360156" w:rsidRPr="00360156" w:rsidRDefault="00360156" w:rsidP="00360156">
      <w:pPr>
        <w:pBdr>
          <w:top w:val="single" w:sz="4" w:space="1" w:color="auto"/>
        </w:pBdr>
        <w:spacing w:line="0" w:lineRule="atLeast"/>
        <w:jc w:val="both"/>
        <w:rPr>
          <w:rFonts w:ascii="Times New Roman" w:hAnsi="Times New Roman" w:cs="Times New Roman"/>
          <w:sz w:val="24"/>
          <w:szCs w:val="24"/>
        </w:rPr>
      </w:pPr>
      <w:r w:rsidRPr="00360156">
        <w:rPr>
          <w:rFonts w:ascii="Times New Roman" w:hAnsi="Times New Roman" w:cs="Times New Roman"/>
          <w:sz w:val="24"/>
          <w:szCs w:val="24"/>
        </w:rPr>
        <w:t xml:space="preserve">На основании: </w:t>
      </w:r>
      <w:r w:rsidRPr="00360156">
        <w:rPr>
          <w:rFonts w:ascii="Times New Roman" w:hAnsi="Times New Roman" w:cs="Times New Roman"/>
          <w:sz w:val="24"/>
          <w:szCs w:val="24"/>
          <w:u w:val="single"/>
        </w:rPr>
        <w:t xml:space="preserve">распоряжения органа государственного контроля (надзора) о проведении плановой/выездной проверки </w:t>
      </w:r>
      <w:r>
        <w:rPr>
          <w:rFonts w:ascii="Times New Roman" w:hAnsi="Times New Roman" w:cs="Times New Roman"/>
          <w:sz w:val="24"/>
          <w:szCs w:val="24"/>
          <w:u w:val="single"/>
        </w:rPr>
        <w:t xml:space="preserve"> </w:t>
      </w:r>
      <w:r w:rsidRPr="00360156">
        <w:rPr>
          <w:rFonts w:ascii="Times New Roman" w:hAnsi="Times New Roman" w:cs="Times New Roman"/>
          <w:sz w:val="24"/>
          <w:szCs w:val="24"/>
          <w:u w:val="single"/>
        </w:rPr>
        <w:t xml:space="preserve"> от</w:t>
      </w:r>
      <w:proofErr w:type="gramStart"/>
      <w:r w:rsidRPr="00360156">
        <w:rPr>
          <w:rFonts w:ascii="Times New Roman" w:hAnsi="Times New Roman" w:cs="Times New Roman"/>
          <w:sz w:val="24"/>
          <w:szCs w:val="24"/>
          <w:u w:val="single"/>
        </w:rPr>
        <w:t xml:space="preserve">      .</w:t>
      </w:r>
      <w:proofErr w:type="gramEnd"/>
      <w:r w:rsidRPr="00360156">
        <w:rPr>
          <w:rFonts w:ascii="Times New Roman" w:hAnsi="Times New Roman" w:cs="Times New Roman"/>
          <w:sz w:val="24"/>
          <w:szCs w:val="24"/>
          <w:u w:val="single"/>
        </w:rPr>
        <w:t xml:space="preserve">         .          (</w:t>
      </w:r>
      <w:r w:rsidRPr="00360156">
        <w:rPr>
          <w:rFonts w:ascii="Times New Roman" w:hAnsi="Times New Roman" w:cs="Times New Roman"/>
          <w:i/>
          <w:sz w:val="24"/>
          <w:szCs w:val="24"/>
          <w:u w:val="single"/>
        </w:rPr>
        <w:t>дата</w:t>
      </w:r>
      <w:r w:rsidRPr="00360156">
        <w:rPr>
          <w:rFonts w:ascii="Times New Roman" w:hAnsi="Times New Roman" w:cs="Times New Roman"/>
          <w:sz w:val="24"/>
          <w:szCs w:val="24"/>
          <w:u w:val="single"/>
        </w:rPr>
        <w:t>) №      -      /     р</w:t>
      </w:r>
    </w:p>
    <w:p w:rsidR="00360156" w:rsidRPr="00360156" w:rsidRDefault="00360156" w:rsidP="00360156">
      <w:pPr>
        <w:pBdr>
          <w:top w:val="single" w:sz="4" w:space="1" w:color="auto"/>
        </w:pBdr>
        <w:spacing w:line="0" w:lineRule="atLeast"/>
        <w:jc w:val="both"/>
        <w:rPr>
          <w:rFonts w:ascii="Times New Roman" w:hAnsi="Times New Roman" w:cs="Times New Roman"/>
          <w:sz w:val="24"/>
          <w:szCs w:val="24"/>
        </w:rPr>
      </w:pPr>
    </w:p>
    <w:p w:rsidR="00360156" w:rsidRPr="00360156" w:rsidRDefault="00360156" w:rsidP="00360156">
      <w:pPr>
        <w:pBdr>
          <w:top w:val="single" w:sz="4" w:space="1" w:color="auto"/>
        </w:pBdr>
        <w:jc w:val="center"/>
        <w:rPr>
          <w:rFonts w:ascii="Times New Roman" w:hAnsi="Times New Roman" w:cs="Times New Roman"/>
          <w:sz w:val="24"/>
          <w:szCs w:val="24"/>
        </w:rPr>
      </w:pPr>
      <w:r w:rsidRPr="00360156">
        <w:rPr>
          <w:rFonts w:ascii="Times New Roman" w:hAnsi="Times New Roman" w:cs="Times New Roman"/>
          <w:sz w:val="24"/>
          <w:szCs w:val="24"/>
        </w:rPr>
        <w:t xml:space="preserve"> (вид документа с указанием реквизитов (номер, дата))</w:t>
      </w:r>
    </w:p>
    <w:p w:rsidR="00360156" w:rsidRPr="00360156" w:rsidRDefault="00360156" w:rsidP="00360156">
      <w:pPr>
        <w:tabs>
          <w:tab w:val="center" w:pos="4678"/>
          <w:tab w:val="right" w:pos="10206"/>
        </w:tabs>
        <w:rPr>
          <w:rFonts w:ascii="Times New Roman" w:hAnsi="Times New Roman" w:cs="Times New Roman"/>
          <w:sz w:val="24"/>
          <w:szCs w:val="24"/>
        </w:rPr>
      </w:pPr>
      <w:r w:rsidRPr="00360156">
        <w:rPr>
          <w:rFonts w:ascii="Times New Roman" w:hAnsi="Times New Roman" w:cs="Times New Roman"/>
          <w:sz w:val="24"/>
          <w:szCs w:val="24"/>
        </w:rPr>
        <w:t xml:space="preserve">была проведена </w:t>
      </w:r>
      <w:r w:rsidRPr="00360156">
        <w:rPr>
          <w:rFonts w:ascii="Times New Roman" w:hAnsi="Times New Roman" w:cs="Times New Roman"/>
          <w:sz w:val="24"/>
          <w:szCs w:val="24"/>
        </w:rPr>
        <w:tab/>
      </w:r>
      <w:r w:rsidRPr="00360156">
        <w:rPr>
          <w:rFonts w:ascii="Times New Roman" w:hAnsi="Times New Roman" w:cs="Times New Roman"/>
          <w:sz w:val="24"/>
          <w:szCs w:val="24"/>
        </w:rPr>
        <w:tab/>
        <w:t>проверка в отношении:</w:t>
      </w:r>
    </w:p>
    <w:p w:rsidR="00360156" w:rsidRDefault="00360156" w:rsidP="00360156">
      <w:pPr>
        <w:pBdr>
          <w:top w:val="single" w:sz="4" w:space="1" w:color="auto"/>
        </w:pBdr>
        <w:ind w:left="1758" w:right="2466"/>
        <w:jc w:val="center"/>
        <w:rPr>
          <w:rFonts w:ascii="Times New Roman" w:hAnsi="Times New Roman" w:cs="Times New Roman"/>
          <w:sz w:val="24"/>
          <w:szCs w:val="24"/>
        </w:rPr>
      </w:pPr>
      <w:r w:rsidRPr="00360156">
        <w:rPr>
          <w:rFonts w:ascii="Times New Roman" w:hAnsi="Times New Roman" w:cs="Times New Roman"/>
          <w:sz w:val="24"/>
          <w:szCs w:val="24"/>
        </w:rPr>
        <w:t>(плановая/внеплановая, документарная/выездная)</w:t>
      </w:r>
    </w:p>
    <w:p w:rsidR="001F11CB" w:rsidRPr="00360156" w:rsidRDefault="001F11CB" w:rsidP="00360156">
      <w:pPr>
        <w:pBdr>
          <w:top w:val="single" w:sz="4" w:space="1" w:color="auto"/>
        </w:pBdr>
        <w:ind w:left="1758" w:right="2466"/>
        <w:jc w:val="center"/>
        <w:rPr>
          <w:rFonts w:ascii="Times New Roman" w:hAnsi="Times New Roman" w:cs="Times New Roman"/>
          <w:sz w:val="24"/>
          <w:szCs w:val="24"/>
        </w:rPr>
      </w:pPr>
    </w:p>
    <w:p w:rsidR="00360156" w:rsidRPr="00360156" w:rsidRDefault="00360156" w:rsidP="00360156">
      <w:pPr>
        <w:pBdr>
          <w:top w:val="single" w:sz="4" w:space="0" w:color="auto"/>
        </w:pBdr>
        <w:ind w:right="-1"/>
        <w:jc w:val="both"/>
        <w:rPr>
          <w:rFonts w:ascii="Times New Roman" w:hAnsi="Times New Roman" w:cs="Times New Roman"/>
          <w:sz w:val="24"/>
          <w:szCs w:val="24"/>
        </w:rPr>
      </w:pPr>
      <w:r w:rsidRPr="00360156">
        <w:rPr>
          <w:rFonts w:ascii="Times New Roman" w:hAnsi="Times New Roman" w:cs="Times New Roman"/>
          <w:spacing w:val="-4"/>
          <w:sz w:val="24"/>
          <w:szCs w:val="24"/>
          <w:u w:val="single"/>
        </w:rPr>
        <w:t xml:space="preserve">Адрес регистрации:   </w:t>
      </w:r>
      <w:r w:rsidR="001F11CB">
        <w:rPr>
          <w:rFonts w:ascii="Times New Roman" w:hAnsi="Times New Roman" w:cs="Times New Roman"/>
          <w:spacing w:val="-4"/>
          <w:sz w:val="24"/>
          <w:szCs w:val="24"/>
          <w:u w:val="single"/>
        </w:rPr>
        <w:t xml:space="preserve"> </w:t>
      </w:r>
      <w:r w:rsidRPr="00360156">
        <w:rPr>
          <w:rFonts w:ascii="Times New Roman" w:hAnsi="Times New Roman" w:cs="Times New Roman"/>
          <w:spacing w:val="-4"/>
          <w:sz w:val="24"/>
          <w:szCs w:val="24"/>
          <w:u w:val="single"/>
        </w:rPr>
        <w:t xml:space="preserve">                                                                                                                                   _____</w:t>
      </w:r>
      <w:r w:rsidRPr="00360156">
        <w:rPr>
          <w:rFonts w:ascii="Times New Roman" w:hAnsi="Times New Roman" w:cs="Times New Roman"/>
          <w:sz w:val="24"/>
          <w:szCs w:val="24"/>
        </w:rPr>
        <w:t xml:space="preserve"> </w:t>
      </w:r>
    </w:p>
    <w:p w:rsidR="00360156" w:rsidRPr="00360156" w:rsidRDefault="00360156" w:rsidP="00360156">
      <w:pPr>
        <w:pBdr>
          <w:top w:val="single" w:sz="4" w:space="0" w:color="auto"/>
        </w:pBdr>
        <w:ind w:right="-1"/>
        <w:jc w:val="both"/>
        <w:rPr>
          <w:rFonts w:ascii="Times New Roman" w:hAnsi="Times New Roman" w:cs="Times New Roman"/>
          <w:sz w:val="24"/>
          <w:szCs w:val="24"/>
        </w:rPr>
      </w:pPr>
      <w:r w:rsidRPr="00360156">
        <w:rPr>
          <w:rFonts w:ascii="Times New Roman" w:hAnsi="Times New Roman" w:cs="Times New Roman"/>
          <w:sz w:val="24"/>
          <w:szCs w:val="24"/>
        </w:rPr>
        <w:t>(</w:t>
      </w:r>
      <w:r w:rsidRPr="001F11CB">
        <w:rPr>
          <w:rFonts w:ascii="Times New Roman" w:hAnsi="Times New Roman" w:cs="Times New Roman"/>
          <w:sz w:val="20"/>
          <w:szCs w:val="20"/>
        </w:rPr>
        <w:t xml:space="preserve">наименование юридического лица, </w:t>
      </w:r>
      <w:r w:rsidRPr="001F11CB">
        <w:rPr>
          <w:rFonts w:ascii="Times New Roman" w:hAnsi="Times New Roman" w:cs="Times New Roman"/>
          <w:bCs/>
          <w:sz w:val="20"/>
          <w:szCs w:val="20"/>
        </w:rPr>
        <w:t>органа местного самоуправления, органа государственной власти,</w:t>
      </w:r>
      <w:r w:rsidRPr="001F11CB">
        <w:rPr>
          <w:rFonts w:ascii="Times New Roman" w:hAnsi="Times New Roman" w:cs="Times New Roman"/>
          <w:sz w:val="20"/>
          <w:szCs w:val="20"/>
        </w:rPr>
        <w:t xml:space="preserve"> фамилия, имя, отчество (последнее – при наличии) гражданина, индивидуального предпринимателя</w:t>
      </w:r>
      <w:r w:rsidRPr="00360156">
        <w:rPr>
          <w:rFonts w:ascii="Times New Roman" w:hAnsi="Times New Roman" w:cs="Times New Roman"/>
          <w:sz w:val="24"/>
          <w:szCs w:val="24"/>
        </w:rPr>
        <w:t>)</w:t>
      </w:r>
    </w:p>
    <w:p w:rsidR="00360156" w:rsidRPr="00360156" w:rsidRDefault="00360156" w:rsidP="00360156">
      <w:pPr>
        <w:rPr>
          <w:rFonts w:ascii="Times New Roman" w:hAnsi="Times New Roman" w:cs="Times New Roman"/>
          <w:sz w:val="24"/>
          <w:szCs w:val="24"/>
        </w:rPr>
      </w:pPr>
      <w:r w:rsidRPr="00360156">
        <w:rPr>
          <w:rFonts w:ascii="Times New Roman" w:hAnsi="Times New Roman" w:cs="Times New Roman"/>
          <w:sz w:val="24"/>
          <w:szCs w:val="24"/>
        </w:rP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35"/>
      </w:tblGrid>
      <w:tr w:rsidR="00360156" w:rsidRPr="00360156" w:rsidTr="00093757">
        <w:tc>
          <w:tcPr>
            <w:tcW w:w="187" w:type="dxa"/>
            <w:tcBorders>
              <w:top w:val="nil"/>
              <w:left w:val="nil"/>
              <w:bottom w:val="nil"/>
              <w:right w:val="nil"/>
            </w:tcBorders>
            <w:vAlign w:val="bottom"/>
          </w:tcPr>
          <w:p w:rsidR="00360156" w:rsidRPr="00360156" w:rsidRDefault="00360156" w:rsidP="00093757">
            <w:pPr>
              <w:jc w:val="right"/>
              <w:rPr>
                <w:rFonts w:ascii="Times New Roman" w:hAnsi="Times New Roman" w:cs="Times New Roman"/>
                <w:sz w:val="24"/>
                <w:szCs w:val="24"/>
              </w:rPr>
            </w:pPr>
            <w:r w:rsidRPr="00360156">
              <w:rPr>
                <w:rFonts w:ascii="Times New Roman" w:hAnsi="Times New Roman" w:cs="Times New Roman"/>
                <w:sz w:val="24"/>
                <w:szCs w:val="24"/>
              </w:rPr>
              <w:lastRenderedPageBreak/>
              <w:t>“</w:t>
            </w:r>
          </w:p>
        </w:tc>
        <w:tc>
          <w:tcPr>
            <w:tcW w:w="397" w:type="dxa"/>
            <w:tcBorders>
              <w:top w:val="nil"/>
              <w:left w:val="nil"/>
              <w:bottom w:val="single" w:sz="4" w:space="0" w:color="auto"/>
              <w:right w:val="nil"/>
            </w:tcBorders>
            <w:vAlign w:val="bottom"/>
          </w:tcPr>
          <w:p w:rsidR="00360156" w:rsidRPr="00360156" w:rsidRDefault="00360156" w:rsidP="00093757">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360156" w:rsidRPr="00360156" w:rsidRDefault="00360156" w:rsidP="00093757">
            <w:pPr>
              <w:rPr>
                <w:rFonts w:ascii="Times New Roman" w:hAnsi="Times New Roman" w:cs="Times New Roman"/>
                <w:sz w:val="24"/>
                <w:szCs w:val="24"/>
              </w:rPr>
            </w:pPr>
            <w:r w:rsidRPr="00360156">
              <w:rPr>
                <w:rFonts w:ascii="Times New Roman" w:hAnsi="Times New Roman" w:cs="Times New Roman"/>
                <w:sz w:val="24"/>
                <w:szCs w:val="24"/>
              </w:rPr>
              <w:t>”</w:t>
            </w:r>
          </w:p>
        </w:tc>
        <w:tc>
          <w:tcPr>
            <w:tcW w:w="1219" w:type="dxa"/>
            <w:tcBorders>
              <w:top w:val="nil"/>
              <w:left w:val="nil"/>
              <w:bottom w:val="single" w:sz="4" w:space="0" w:color="auto"/>
              <w:right w:val="nil"/>
            </w:tcBorders>
            <w:vAlign w:val="bottom"/>
          </w:tcPr>
          <w:p w:rsidR="00360156" w:rsidRPr="00360156" w:rsidRDefault="00360156" w:rsidP="00093757">
            <w:pPr>
              <w:jc w:val="center"/>
              <w:rPr>
                <w:rFonts w:ascii="Times New Roman" w:hAnsi="Times New Roman" w:cs="Times New Roman"/>
                <w:sz w:val="24"/>
                <w:szCs w:val="24"/>
              </w:rPr>
            </w:pPr>
          </w:p>
        </w:tc>
        <w:tc>
          <w:tcPr>
            <w:tcW w:w="369" w:type="dxa"/>
            <w:tcBorders>
              <w:top w:val="nil"/>
              <w:left w:val="nil"/>
              <w:bottom w:val="nil"/>
              <w:right w:val="nil"/>
            </w:tcBorders>
            <w:vAlign w:val="bottom"/>
          </w:tcPr>
          <w:p w:rsidR="00360156" w:rsidRPr="00360156" w:rsidRDefault="00360156" w:rsidP="00093757">
            <w:pPr>
              <w:jc w:val="right"/>
              <w:rPr>
                <w:rFonts w:ascii="Times New Roman" w:hAnsi="Times New Roman" w:cs="Times New Roman"/>
                <w:sz w:val="24"/>
                <w:szCs w:val="24"/>
              </w:rPr>
            </w:pPr>
            <w:r w:rsidRPr="00360156">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360156" w:rsidRPr="00360156" w:rsidRDefault="00360156" w:rsidP="00093757">
            <w:pPr>
              <w:rPr>
                <w:rFonts w:ascii="Times New Roman" w:hAnsi="Times New Roman" w:cs="Times New Roman"/>
                <w:sz w:val="24"/>
                <w:szCs w:val="24"/>
              </w:rPr>
            </w:pPr>
          </w:p>
        </w:tc>
        <w:tc>
          <w:tcPr>
            <w:tcW w:w="510" w:type="dxa"/>
            <w:tcBorders>
              <w:top w:val="nil"/>
              <w:left w:val="nil"/>
              <w:bottom w:val="nil"/>
              <w:right w:val="nil"/>
            </w:tcBorders>
            <w:vAlign w:val="bottom"/>
          </w:tcPr>
          <w:p w:rsidR="00360156" w:rsidRPr="00360156" w:rsidRDefault="00360156" w:rsidP="00093757">
            <w:pPr>
              <w:ind w:left="57"/>
              <w:rPr>
                <w:rFonts w:ascii="Times New Roman" w:hAnsi="Times New Roman" w:cs="Times New Roman"/>
                <w:sz w:val="24"/>
                <w:szCs w:val="24"/>
              </w:rPr>
            </w:pPr>
            <w:r w:rsidRPr="00360156">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360156" w:rsidRPr="00360156" w:rsidRDefault="00360156" w:rsidP="00093757">
            <w:pPr>
              <w:jc w:val="center"/>
              <w:rPr>
                <w:rFonts w:ascii="Times New Roman" w:hAnsi="Times New Roman" w:cs="Times New Roman"/>
                <w:sz w:val="24"/>
                <w:szCs w:val="24"/>
              </w:rPr>
            </w:pPr>
          </w:p>
        </w:tc>
        <w:tc>
          <w:tcPr>
            <w:tcW w:w="567" w:type="dxa"/>
            <w:tcBorders>
              <w:top w:val="nil"/>
              <w:left w:val="nil"/>
              <w:bottom w:val="nil"/>
              <w:right w:val="nil"/>
            </w:tcBorders>
            <w:vAlign w:val="bottom"/>
          </w:tcPr>
          <w:p w:rsidR="00360156" w:rsidRPr="00360156" w:rsidRDefault="00360156" w:rsidP="00093757">
            <w:pPr>
              <w:jc w:val="center"/>
              <w:rPr>
                <w:rFonts w:ascii="Times New Roman" w:hAnsi="Times New Roman" w:cs="Times New Roman"/>
                <w:sz w:val="24"/>
                <w:szCs w:val="24"/>
              </w:rPr>
            </w:pPr>
            <w:r w:rsidRPr="00360156">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360156" w:rsidRPr="00360156" w:rsidRDefault="00360156" w:rsidP="00093757">
            <w:pPr>
              <w:jc w:val="center"/>
              <w:rPr>
                <w:rFonts w:ascii="Times New Roman" w:hAnsi="Times New Roman" w:cs="Times New Roman"/>
                <w:sz w:val="24"/>
                <w:szCs w:val="24"/>
              </w:rPr>
            </w:pPr>
          </w:p>
        </w:tc>
        <w:tc>
          <w:tcPr>
            <w:tcW w:w="964" w:type="dxa"/>
            <w:tcBorders>
              <w:top w:val="nil"/>
              <w:left w:val="nil"/>
              <w:bottom w:val="nil"/>
              <w:right w:val="nil"/>
            </w:tcBorders>
            <w:vAlign w:val="bottom"/>
          </w:tcPr>
          <w:p w:rsidR="00360156" w:rsidRPr="00360156" w:rsidRDefault="00360156" w:rsidP="00093757">
            <w:pPr>
              <w:ind w:left="57"/>
              <w:rPr>
                <w:rFonts w:ascii="Times New Roman" w:hAnsi="Times New Roman" w:cs="Times New Roman"/>
                <w:sz w:val="24"/>
                <w:szCs w:val="24"/>
              </w:rPr>
            </w:pPr>
            <w:r w:rsidRPr="00360156">
              <w:rPr>
                <w:rFonts w:ascii="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360156" w:rsidRPr="00360156" w:rsidRDefault="00360156" w:rsidP="00093757">
            <w:pPr>
              <w:jc w:val="center"/>
              <w:rPr>
                <w:rFonts w:ascii="Times New Roman" w:hAnsi="Times New Roman" w:cs="Times New Roman"/>
                <w:sz w:val="24"/>
                <w:szCs w:val="24"/>
              </w:rPr>
            </w:pPr>
          </w:p>
        </w:tc>
        <w:tc>
          <w:tcPr>
            <w:tcW w:w="567" w:type="dxa"/>
            <w:tcBorders>
              <w:top w:val="nil"/>
              <w:left w:val="nil"/>
              <w:bottom w:val="nil"/>
              <w:right w:val="nil"/>
            </w:tcBorders>
            <w:vAlign w:val="bottom"/>
          </w:tcPr>
          <w:p w:rsidR="00360156" w:rsidRPr="00360156" w:rsidRDefault="00360156" w:rsidP="00093757">
            <w:pPr>
              <w:jc w:val="center"/>
              <w:rPr>
                <w:rFonts w:ascii="Times New Roman" w:hAnsi="Times New Roman" w:cs="Times New Roman"/>
                <w:sz w:val="24"/>
                <w:szCs w:val="24"/>
              </w:rPr>
            </w:pPr>
            <w:r w:rsidRPr="00360156">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360156" w:rsidRPr="00360156" w:rsidRDefault="00360156" w:rsidP="00093757">
            <w:pPr>
              <w:jc w:val="center"/>
              <w:rPr>
                <w:rFonts w:ascii="Times New Roman" w:hAnsi="Times New Roman" w:cs="Times New Roman"/>
                <w:sz w:val="24"/>
                <w:szCs w:val="24"/>
              </w:rPr>
            </w:pPr>
          </w:p>
        </w:tc>
        <w:tc>
          <w:tcPr>
            <w:tcW w:w="2807" w:type="dxa"/>
            <w:tcBorders>
              <w:top w:val="nil"/>
              <w:left w:val="nil"/>
              <w:bottom w:val="nil"/>
              <w:right w:val="nil"/>
            </w:tcBorders>
            <w:vAlign w:val="bottom"/>
          </w:tcPr>
          <w:p w:rsidR="00360156" w:rsidRPr="00360156" w:rsidRDefault="00360156" w:rsidP="00093757">
            <w:pPr>
              <w:ind w:left="57"/>
              <w:rPr>
                <w:rFonts w:ascii="Times New Roman" w:hAnsi="Times New Roman" w:cs="Times New Roman"/>
                <w:sz w:val="24"/>
                <w:szCs w:val="24"/>
              </w:rPr>
            </w:pPr>
            <w:r w:rsidRPr="00360156">
              <w:rPr>
                <w:rFonts w:ascii="Times New Roman" w:hAnsi="Times New Roman" w:cs="Times New Roman"/>
                <w:sz w:val="24"/>
                <w:szCs w:val="24"/>
              </w:rPr>
              <w:t>мин. Продолжительность</w:t>
            </w:r>
          </w:p>
        </w:tc>
        <w:tc>
          <w:tcPr>
            <w:tcW w:w="435" w:type="dxa"/>
            <w:tcBorders>
              <w:top w:val="nil"/>
              <w:left w:val="nil"/>
              <w:bottom w:val="single" w:sz="4" w:space="0" w:color="auto"/>
              <w:right w:val="nil"/>
            </w:tcBorders>
            <w:vAlign w:val="bottom"/>
          </w:tcPr>
          <w:p w:rsidR="00360156" w:rsidRPr="00360156" w:rsidRDefault="00360156" w:rsidP="00093757">
            <w:pPr>
              <w:rPr>
                <w:rFonts w:ascii="Times New Roman" w:hAnsi="Times New Roman" w:cs="Times New Roman"/>
                <w:sz w:val="24"/>
                <w:szCs w:val="24"/>
              </w:rPr>
            </w:pPr>
            <w:r w:rsidRPr="00360156">
              <w:rPr>
                <w:rFonts w:ascii="Times New Roman" w:hAnsi="Times New Roman" w:cs="Times New Roman"/>
                <w:sz w:val="24"/>
                <w:szCs w:val="24"/>
              </w:rPr>
              <w:t xml:space="preserve">  </w:t>
            </w:r>
          </w:p>
        </w:tc>
      </w:tr>
      <w:tr w:rsidR="00360156" w:rsidRPr="00360156" w:rsidTr="00093757">
        <w:tc>
          <w:tcPr>
            <w:tcW w:w="187" w:type="dxa"/>
            <w:tcBorders>
              <w:top w:val="nil"/>
              <w:left w:val="nil"/>
              <w:bottom w:val="nil"/>
              <w:right w:val="nil"/>
            </w:tcBorders>
            <w:vAlign w:val="bottom"/>
          </w:tcPr>
          <w:p w:rsidR="00360156" w:rsidRPr="00360156" w:rsidRDefault="00360156" w:rsidP="00093757">
            <w:pPr>
              <w:jc w:val="right"/>
              <w:rPr>
                <w:rFonts w:ascii="Times New Roman" w:hAnsi="Times New Roman" w:cs="Times New Roman"/>
                <w:sz w:val="24"/>
                <w:szCs w:val="24"/>
              </w:rPr>
            </w:pPr>
            <w:r w:rsidRPr="00360156">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360156" w:rsidRPr="00360156" w:rsidRDefault="00360156" w:rsidP="00093757">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360156" w:rsidRPr="00360156" w:rsidRDefault="00360156" w:rsidP="00093757">
            <w:pPr>
              <w:rPr>
                <w:rFonts w:ascii="Times New Roman" w:hAnsi="Times New Roman" w:cs="Times New Roman"/>
                <w:sz w:val="24"/>
                <w:szCs w:val="24"/>
              </w:rPr>
            </w:pPr>
            <w:r w:rsidRPr="00360156">
              <w:rPr>
                <w:rFonts w:ascii="Times New Roman" w:hAnsi="Times New Roman" w:cs="Times New Roman"/>
                <w:sz w:val="24"/>
                <w:szCs w:val="24"/>
              </w:rPr>
              <w:t>”</w:t>
            </w:r>
          </w:p>
        </w:tc>
        <w:tc>
          <w:tcPr>
            <w:tcW w:w="1219" w:type="dxa"/>
            <w:tcBorders>
              <w:top w:val="nil"/>
              <w:left w:val="nil"/>
              <w:bottom w:val="single" w:sz="4" w:space="0" w:color="auto"/>
              <w:right w:val="nil"/>
            </w:tcBorders>
            <w:vAlign w:val="bottom"/>
          </w:tcPr>
          <w:p w:rsidR="00360156" w:rsidRPr="00360156" w:rsidRDefault="00360156" w:rsidP="00093757">
            <w:pPr>
              <w:jc w:val="center"/>
              <w:rPr>
                <w:rFonts w:ascii="Times New Roman" w:hAnsi="Times New Roman" w:cs="Times New Roman"/>
                <w:sz w:val="24"/>
                <w:szCs w:val="24"/>
              </w:rPr>
            </w:pPr>
          </w:p>
        </w:tc>
        <w:tc>
          <w:tcPr>
            <w:tcW w:w="369" w:type="dxa"/>
            <w:tcBorders>
              <w:top w:val="nil"/>
              <w:left w:val="nil"/>
              <w:bottom w:val="nil"/>
              <w:right w:val="nil"/>
            </w:tcBorders>
            <w:vAlign w:val="bottom"/>
          </w:tcPr>
          <w:p w:rsidR="00360156" w:rsidRPr="00360156" w:rsidRDefault="00360156" w:rsidP="00093757">
            <w:pPr>
              <w:jc w:val="right"/>
              <w:rPr>
                <w:rFonts w:ascii="Times New Roman" w:hAnsi="Times New Roman" w:cs="Times New Roman"/>
                <w:sz w:val="24"/>
                <w:szCs w:val="24"/>
              </w:rPr>
            </w:pPr>
            <w:r w:rsidRPr="00360156">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360156" w:rsidRPr="00360156" w:rsidRDefault="00360156" w:rsidP="00093757">
            <w:pPr>
              <w:rPr>
                <w:rFonts w:ascii="Times New Roman" w:hAnsi="Times New Roman" w:cs="Times New Roman"/>
                <w:sz w:val="24"/>
                <w:szCs w:val="24"/>
              </w:rPr>
            </w:pPr>
          </w:p>
        </w:tc>
        <w:tc>
          <w:tcPr>
            <w:tcW w:w="510" w:type="dxa"/>
            <w:tcBorders>
              <w:top w:val="nil"/>
              <w:left w:val="nil"/>
              <w:bottom w:val="nil"/>
              <w:right w:val="nil"/>
            </w:tcBorders>
            <w:vAlign w:val="bottom"/>
          </w:tcPr>
          <w:p w:rsidR="00360156" w:rsidRPr="00360156" w:rsidRDefault="00360156" w:rsidP="00093757">
            <w:pPr>
              <w:ind w:left="57"/>
              <w:rPr>
                <w:rFonts w:ascii="Times New Roman" w:hAnsi="Times New Roman" w:cs="Times New Roman"/>
                <w:sz w:val="24"/>
                <w:szCs w:val="24"/>
              </w:rPr>
            </w:pPr>
            <w:r w:rsidRPr="00360156">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360156" w:rsidRPr="00360156" w:rsidRDefault="00360156" w:rsidP="00093757">
            <w:pPr>
              <w:jc w:val="center"/>
              <w:rPr>
                <w:rFonts w:ascii="Times New Roman" w:hAnsi="Times New Roman" w:cs="Times New Roman"/>
                <w:sz w:val="24"/>
                <w:szCs w:val="24"/>
              </w:rPr>
            </w:pPr>
          </w:p>
        </w:tc>
        <w:tc>
          <w:tcPr>
            <w:tcW w:w="567" w:type="dxa"/>
            <w:tcBorders>
              <w:top w:val="nil"/>
              <w:left w:val="nil"/>
              <w:bottom w:val="nil"/>
              <w:right w:val="nil"/>
            </w:tcBorders>
            <w:vAlign w:val="bottom"/>
          </w:tcPr>
          <w:p w:rsidR="00360156" w:rsidRPr="00360156" w:rsidRDefault="00360156" w:rsidP="00093757">
            <w:pPr>
              <w:jc w:val="center"/>
              <w:rPr>
                <w:rFonts w:ascii="Times New Roman" w:hAnsi="Times New Roman" w:cs="Times New Roman"/>
                <w:sz w:val="24"/>
                <w:szCs w:val="24"/>
              </w:rPr>
            </w:pPr>
            <w:r w:rsidRPr="00360156">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360156" w:rsidRPr="00360156" w:rsidRDefault="00360156" w:rsidP="00093757">
            <w:pPr>
              <w:jc w:val="center"/>
              <w:rPr>
                <w:rFonts w:ascii="Times New Roman" w:hAnsi="Times New Roman" w:cs="Times New Roman"/>
                <w:sz w:val="24"/>
                <w:szCs w:val="24"/>
              </w:rPr>
            </w:pPr>
          </w:p>
        </w:tc>
        <w:tc>
          <w:tcPr>
            <w:tcW w:w="964" w:type="dxa"/>
            <w:tcBorders>
              <w:top w:val="nil"/>
              <w:left w:val="nil"/>
              <w:bottom w:val="nil"/>
              <w:right w:val="nil"/>
            </w:tcBorders>
            <w:vAlign w:val="bottom"/>
          </w:tcPr>
          <w:p w:rsidR="00360156" w:rsidRPr="00360156" w:rsidRDefault="00360156" w:rsidP="00093757">
            <w:pPr>
              <w:ind w:left="57"/>
              <w:rPr>
                <w:rFonts w:ascii="Times New Roman" w:hAnsi="Times New Roman" w:cs="Times New Roman"/>
                <w:sz w:val="24"/>
                <w:szCs w:val="24"/>
              </w:rPr>
            </w:pPr>
            <w:r w:rsidRPr="00360156">
              <w:rPr>
                <w:rFonts w:ascii="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360156" w:rsidRPr="00360156" w:rsidRDefault="00360156" w:rsidP="00093757">
            <w:pPr>
              <w:jc w:val="center"/>
              <w:rPr>
                <w:rFonts w:ascii="Times New Roman" w:hAnsi="Times New Roman" w:cs="Times New Roman"/>
                <w:sz w:val="24"/>
                <w:szCs w:val="24"/>
              </w:rPr>
            </w:pPr>
          </w:p>
        </w:tc>
        <w:tc>
          <w:tcPr>
            <w:tcW w:w="567" w:type="dxa"/>
            <w:tcBorders>
              <w:top w:val="nil"/>
              <w:left w:val="nil"/>
              <w:bottom w:val="nil"/>
              <w:right w:val="nil"/>
            </w:tcBorders>
            <w:vAlign w:val="bottom"/>
          </w:tcPr>
          <w:p w:rsidR="00360156" w:rsidRPr="00360156" w:rsidRDefault="00360156" w:rsidP="00093757">
            <w:pPr>
              <w:jc w:val="center"/>
              <w:rPr>
                <w:rFonts w:ascii="Times New Roman" w:hAnsi="Times New Roman" w:cs="Times New Roman"/>
                <w:sz w:val="24"/>
                <w:szCs w:val="24"/>
              </w:rPr>
            </w:pPr>
            <w:r w:rsidRPr="00360156">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360156" w:rsidRPr="00360156" w:rsidRDefault="00360156" w:rsidP="00093757">
            <w:pPr>
              <w:jc w:val="center"/>
              <w:rPr>
                <w:rFonts w:ascii="Times New Roman" w:hAnsi="Times New Roman" w:cs="Times New Roman"/>
                <w:sz w:val="24"/>
                <w:szCs w:val="24"/>
              </w:rPr>
            </w:pPr>
          </w:p>
        </w:tc>
        <w:tc>
          <w:tcPr>
            <w:tcW w:w="2807" w:type="dxa"/>
            <w:tcBorders>
              <w:top w:val="nil"/>
              <w:left w:val="nil"/>
              <w:bottom w:val="nil"/>
              <w:right w:val="nil"/>
            </w:tcBorders>
            <w:vAlign w:val="bottom"/>
          </w:tcPr>
          <w:p w:rsidR="00360156" w:rsidRPr="00360156" w:rsidRDefault="00360156" w:rsidP="00093757">
            <w:pPr>
              <w:ind w:left="57"/>
              <w:rPr>
                <w:rFonts w:ascii="Times New Roman" w:hAnsi="Times New Roman" w:cs="Times New Roman"/>
                <w:sz w:val="24"/>
                <w:szCs w:val="24"/>
              </w:rPr>
            </w:pPr>
            <w:r w:rsidRPr="00360156">
              <w:rPr>
                <w:rFonts w:ascii="Times New Roman" w:hAnsi="Times New Roman" w:cs="Times New Roman"/>
                <w:sz w:val="24"/>
                <w:szCs w:val="24"/>
              </w:rPr>
              <w:t>мин. Продолжительность</w:t>
            </w:r>
          </w:p>
        </w:tc>
        <w:tc>
          <w:tcPr>
            <w:tcW w:w="435" w:type="dxa"/>
            <w:tcBorders>
              <w:top w:val="nil"/>
              <w:left w:val="nil"/>
              <w:bottom w:val="single" w:sz="4" w:space="0" w:color="auto"/>
              <w:right w:val="nil"/>
            </w:tcBorders>
            <w:vAlign w:val="bottom"/>
          </w:tcPr>
          <w:p w:rsidR="00360156" w:rsidRPr="00360156" w:rsidRDefault="00360156" w:rsidP="00093757">
            <w:pPr>
              <w:rPr>
                <w:rFonts w:ascii="Times New Roman" w:hAnsi="Times New Roman" w:cs="Times New Roman"/>
                <w:sz w:val="24"/>
                <w:szCs w:val="24"/>
              </w:rPr>
            </w:pPr>
            <w:r w:rsidRPr="00360156">
              <w:rPr>
                <w:rFonts w:ascii="Times New Roman" w:hAnsi="Times New Roman" w:cs="Times New Roman"/>
                <w:sz w:val="24"/>
                <w:szCs w:val="24"/>
              </w:rPr>
              <w:t xml:space="preserve">  </w:t>
            </w:r>
          </w:p>
        </w:tc>
      </w:tr>
    </w:tbl>
    <w:p w:rsidR="00360156" w:rsidRPr="001F11CB" w:rsidRDefault="00360156" w:rsidP="00360156">
      <w:pPr>
        <w:jc w:val="center"/>
        <w:rPr>
          <w:rFonts w:ascii="Times New Roman" w:hAnsi="Times New Roman" w:cs="Times New Roman"/>
          <w:sz w:val="20"/>
          <w:szCs w:val="20"/>
        </w:rPr>
      </w:pPr>
      <w:r w:rsidRPr="00360156">
        <w:rPr>
          <w:rFonts w:ascii="Times New Roman" w:hAnsi="Times New Roman" w:cs="Times New Roman"/>
          <w:sz w:val="24"/>
          <w:szCs w:val="24"/>
        </w:rPr>
        <w:t>(</w:t>
      </w:r>
      <w:r w:rsidRPr="001F11CB">
        <w:rPr>
          <w:rFonts w:ascii="Times New Roman" w:hAnsi="Times New Roman" w:cs="Times New Roman"/>
          <w:sz w:val="20"/>
          <w:szCs w:val="20"/>
        </w:rPr>
        <w:t>заполняется в случае проведения проверок филиалов, представительств, обособленных структурных</w:t>
      </w:r>
      <w:r w:rsidRPr="001F11CB">
        <w:rPr>
          <w:rFonts w:ascii="Times New Roman" w:hAnsi="Times New Roman" w:cs="Times New Roman"/>
          <w:sz w:val="20"/>
          <w:szCs w:val="20"/>
        </w:rPr>
        <w:br/>
        <w:t>подразделений юридического лица или при осуществлении деятельности индивидуального предпринимателя</w:t>
      </w:r>
      <w:r w:rsidRPr="001F11CB">
        <w:rPr>
          <w:rFonts w:ascii="Times New Roman" w:hAnsi="Times New Roman" w:cs="Times New Roman"/>
          <w:sz w:val="20"/>
          <w:szCs w:val="20"/>
        </w:rPr>
        <w:br/>
        <w:t>по нескольким адресам)</w:t>
      </w:r>
    </w:p>
    <w:p w:rsidR="00360156" w:rsidRPr="00360156" w:rsidRDefault="00360156" w:rsidP="00360156">
      <w:pPr>
        <w:rPr>
          <w:rFonts w:ascii="Times New Roman" w:hAnsi="Times New Roman" w:cs="Times New Roman"/>
          <w:sz w:val="24"/>
          <w:szCs w:val="24"/>
        </w:rPr>
      </w:pPr>
      <w:r w:rsidRPr="00360156">
        <w:rPr>
          <w:rFonts w:ascii="Times New Roman" w:hAnsi="Times New Roman" w:cs="Times New Roman"/>
          <w:sz w:val="24"/>
          <w:szCs w:val="24"/>
        </w:rPr>
        <w:t xml:space="preserve">Общая продолжительность проверки:        день/          минут </w:t>
      </w:r>
    </w:p>
    <w:p w:rsidR="00360156" w:rsidRPr="00360156" w:rsidRDefault="00360156" w:rsidP="00360156">
      <w:pPr>
        <w:pBdr>
          <w:top w:val="single" w:sz="4" w:space="1" w:color="auto"/>
        </w:pBdr>
        <w:ind w:left="3969"/>
        <w:jc w:val="center"/>
        <w:rPr>
          <w:rFonts w:ascii="Times New Roman" w:hAnsi="Times New Roman" w:cs="Times New Roman"/>
          <w:sz w:val="24"/>
          <w:szCs w:val="24"/>
        </w:rPr>
      </w:pPr>
      <w:r w:rsidRPr="00360156">
        <w:rPr>
          <w:rFonts w:ascii="Times New Roman" w:hAnsi="Times New Roman" w:cs="Times New Roman"/>
          <w:sz w:val="24"/>
          <w:szCs w:val="24"/>
        </w:rPr>
        <w:t>(рабочих дней/часов)</w:t>
      </w:r>
    </w:p>
    <w:p w:rsidR="00360156" w:rsidRPr="00360156" w:rsidRDefault="00360156" w:rsidP="00360156">
      <w:pPr>
        <w:rPr>
          <w:rFonts w:ascii="Times New Roman" w:hAnsi="Times New Roman" w:cs="Times New Roman"/>
          <w:sz w:val="24"/>
          <w:szCs w:val="24"/>
        </w:rPr>
      </w:pPr>
      <w:r w:rsidRPr="00360156">
        <w:rPr>
          <w:rFonts w:ascii="Times New Roman" w:hAnsi="Times New Roman" w:cs="Times New Roman"/>
          <w:sz w:val="24"/>
          <w:szCs w:val="24"/>
        </w:rPr>
        <w:t xml:space="preserve">Акт составлен:  </w:t>
      </w:r>
    </w:p>
    <w:p w:rsidR="00360156" w:rsidRPr="00360156" w:rsidRDefault="00360156" w:rsidP="00360156">
      <w:pPr>
        <w:pBdr>
          <w:top w:val="single" w:sz="4" w:space="1" w:color="auto"/>
        </w:pBdr>
        <w:spacing w:after="240"/>
        <w:jc w:val="center"/>
        <w:rPr>
          <w:rFonts w:ascii="Times New Roman" w:hAnsi="Times New Roman" w:cs="Times New Roman"/>
          <w:sz w:val="24"/>
          <w:szCs w:val="24"/>
        </w:rPr>
      </w:pPr>
      <w:r w:rsidRPr="00360156">
        <w:rPr>
          <w:rFonts w:ascii="Times New Roman" w:hAnsi="Times New Roman" w:cs="Times New Roman"/>
          <w:sz w:val="24"/>
          <w:szCs w:val="24"/>
        </w:rPr>
        <w:t>(наименование органа муниципального контроля)</w:t>
      </w:r>
    </w:p>
    <w:p w:rsidR="00360156" w:rsidRPr="00360156" w:rsidRDefault="00360156" w:rsidP="00360156">
      <w:pPr>
        <w:jc w:val="both"/>
        <w:rPr>
          <w:rFonts w:ascii="Times New Roman" w:hAnsi="Times New Roman" w:cs="Times New Roman"/>
          <w:spacing w:val="-6"/>
          <w:sz w:val="24"/>
          <w:szCs w:val="24"/>
          <w:u w:val="single"/>
        </w:rPr>
      </w:pPr>
      <w:r w:rsidRPr="00360156">
        <w:rPr>
          <w:rFonts w:ascii="Times New Roman" w:hAnsi="Times New Roman" w:cs="Times New Roman"/>
          <w:sz w:val="24"/>
          <w:szCs w:val="24"/>
        </w:rPr>
        <w:t>С копией распоряжения/приказа о проведении проверки ознакомлен (-ы): (запо</w:t>
      </w:r>
      <w:r w:rsidR="009E47B7">
        <w:rPr>
          <w:rFonts w:ascii="Times New Roman" w:hAnsi="Times New Roman" w:cs="Times New Roman"/>
          <w:sz w:val="24"/>
          <w:szCs w:val="24"/>
        </w:rPr>
        <w:t xml:space="preserve">лняется при проведении выездной </w:t>
      </w:r>
      <w:r w:rsidRPr="00360156">
        <w:rPr>
          <w:rFonts w:ascii="Times New Roman" w:hAnsi="Times New Roman" w:cs="Times New Roman"/>
          <w:sz w:val="24"/>
          <w:szCs w:val="24"/>
        </w:rPr>
        <w:t xml:space="preserve">проверки) </w:t>
      </w:r>
      <w:r w:rsidR="009E47B7">
        <w:rPr>
          <w:rFonts w:ascii="Times New Roman" w:hAnsi="Times New Roman" w:cs="Times New Roman"/>
          <w:spacing w:val="-6"/>
          <w:sz w:val="24"/>
          <w:szCs w:val="24"/>
          <w:u w:val="single"/>
        </w:rPr>
        <w:t>_______________ ___________ ________ ____________________________________________________________________________________________________________________________________________________________________</w:t>
      </w:r>
    </w:p>
    <w:p w:rsidR="00360156" w:rsidRPr="009E47B7" w:rsidRDefault="00360156" w:rsidP="00360156">
      <w:pPr>
        <w:pStyle w:val="ConsPlusNonformat"/>
        <w:jc w:val="center"/>
        <w:rPr>
          <w:rFonts w:ascii="Times New Roman" w:hAnsi="Times New Roman" w:cs="Times New Roman"/>
        </w:rPr>
      </w:pPr>
      <w:r w:rsidRPr="009E47B7">
        <w:rPr>
          <w:rFonts w:ascii="Times New Roman" w:hAnsi="Times New Roman" w:cs="Times New Roman"/>
        </w:rPr>
        <w:t>(фамилии, инициалы, подпись, дата, время)</w:t>
      </w:r>
    </w:p>
    <w:p w:rsidR="00360156" w:rsidRPr="00360156" w:rsidRDefault="00360156" w:rsidP="00360156">
      <w:pPr>
        <w:pStyle w:val="ConsPlusNonformat"/>
        <w:jc w:val="both"/>
        <w:rPr>
          <w:rFonts w:ascii="Times New Roman" w:hAnsi="Times New Roman" w:cs="Times New Roman"/>
          <w:sz w:val="24"/>
          <w:szCs w:val="24"/>
          <w:u w:val="single"/>
        </w:rPr>
      </w:pPr>
      <w:r w:rsidRPr="00360156">
        <w:rPr>
          <w:rFonts w:ascii="Times New Roman" w:hAnsi="Times New Roman" w:cs="Times New Roman"/>
          <w:sz w:val="24"/>
          <w:szCs w:val="24"/>
        </w:rPr>
        <w:t>Дата и номер решения прокурора (его заместителя) о согласовании проведения проверки:</w:t>
      </w:r>
      <w:r w:rsidR="000E2543">
        <w:rPr>
          <w:rFonts w:ascii="Times New Roman" w:hAnsi="Times New Roman" w:cs="Times New Roman"/>
          <w:sz w:val="24"/>
          <w:szCs w:val="24"/>
          <w:u w:val="single"/>
        </w:rPr>
        <w:t>_____________________________________________________________________</w:t>
      </w:r>
    </w:p>
    <w:p w:rsidR="00360156" w:rsidRPr="00360156" w:rsidRDefault="00360156" w:rsidP="00360156">
      <w:pPr>
        <w:pStyle w:val="ConsPlusNonformat"/>
        <w:jc w:val="center"/>
        <w:rPr>
          <w:rFonts w:ascii="Times New Roman" w:hAnsi="Times New Roman" w:cs="Times New Roman"/>
          <w:sz w:val="24"/>
          <w:szCs w:val="24"/>
        </w:rPr>
      </w:pPr>
      <w:r w:rsidRPr="00360156">
        <w:rPr>
          <w:rFonts w:ascii="Times New Roman" w:hAnsi="Times New Roman" w:cs="Times New Roman"/>
          <w:sz w:val="24"/>
          <w:szCs w:val="24"/>
        </w:rPr>
        <w:t>(</w:t>
      </w:r>
      <w:r w:rsidRPr="000E2543">
        <w:rPr>
          <w:rFonts w:ascii="Times New Roman" w:hAnsi="Times New Roman" w:cs="Times New Roman"/>
        </w:rPr>
        <w:t>заполняется в случае необходимости согласования проверки с органами прокуратуры</w:t>
      </w:r>
      <w:r w:rsidRPr="00360156">
        <w:rPr>
          <w:rFonts w:ascii="Times New Roman" w:hAnsi="Times New Roman" w:cs="Times New Roman"/>
          <w:sz w:val="24"/>
          <w:szCs w:val="24"/>
        </w:rPr>
        <w:t>)</w:t>
      </w:r>
    </w:p>
    <w:p w:rsidR="00360156" w:rsidRPr="00360156" w:rsidRDefault="00360156" w:rsidP="00360156">
      <w:pPr>
        <w:pStyle w:val="ConsPlusNonformat"/>
        <w:tabs>
          <w:tab w:val="right" w:pos="10205"/>
        </w:tabs>
        <w:jc w:val="both"/>
        <w:rPr>
          <w:rFonts w:ascii="Times New Roman" w:hAnsi="Times New Roman" w:cs="Times New Roman"/>
          <w:sz w:val="24"/>
          <w:szCs w:val="24"/>
        </w:rPr>
      </w:pPr>
      <w:r w:rsidRPr="00360156">
        <w:rPr>
          <w:rFonts w:ascii="Times New Roman" w:hAnsi="Times New Roman" w:cs="Times New Roman"/>
          <w:sz w:val="24"/>
          <w:szCs w:val="24"/>
        </w:rPr>
        <w:t>Лицо(-а), проводившее проверку: _________________</w:t>
      </w:r>
      <w:r w:rsidR="00AB7B6E">
        <w:rPr>
          <w:rFonts w:ascii="Times New Roman" w:hAnsi="Times New Roman" w:cs="Times New Roman"/>
          <w:sz w:val="24"/>
          <w:szCs w:val="24"/>
        </w:rPr>
        <w:t xml:space="preserve"> ______ </w:t>
      </w:r>
      <w:r w:rsidRPr="00360156">
        <w:rPr>
          <w:rFonts w:ascii="Times New Roman" w:hAnsi="Times New Roman" w:cs="Times New Roman"/>
          <w:sz w:val="24"/>
          <w:szCs w:val="24"/>
        </w:rPr>
        <w:t>________</w:t>
      </w:r>
      <w:r w:rsidR="00AB7B6E">
        <w:rPr>
          <w:rFonts w:ascii="Times New Roman" w:hAnsi="Times New Roman" w:cs="Times New Roman"/>
          <w:sz w:val="24"/>
          <w:szCs w:val="24"/>
        </w:rPr>
        <w:t xml:space="preserve"> </w:t>
      </w:r>
      <w:r w:rsidRPr="00360156">
        <w:rPr>
          <w:rFonts w:ascii="Times New Roman" w:hAnsi="Times New Roman" w:cs="Times New Roman"/>
          <w:sz w:val="24"/>
          <w:szCs w:val="24"/>
        </w:rPr>
        <w:t>________</w:t>
      </w:r>
      <w:r w:rsidR="00AB7B6E">
        <w:rPr>
          <w:rFonts w:ascii="Times New Roman" w:hAnsi="Times New Roman" w:cs="Times New Roman"/>
          <w:sz w:val="24"/>
          <w:szCs w:val="24"/>
        </w:rPr>
        <w:t xml:space="preserve"> </w:t>
      </w:r>
      <w:r w:rsidRPr="00360156">
        <w:rPr>
          <w:rFonts w:ascii="Times New Roman" w:hAnsi="Times New Roman" w:cs="Times New Roman"/>
          <w:sz w:val="24"/>
          <w:szCs w:val="24"/>
        </w:rPr>
        <w:t>_____</w:t>
      </w:r>
      <w:r w:rsidR="00AB7B6E">
        <w:rPr>
          <w:rFonts w:ascii="Times New Roman" w:hAnsi="Times New Roman" w:cs="Times New Roman"/>
          <w:sz w:val="24"/>
          <w:szCs w:val="24"/>
        </w:rPr>
        <w:t xml:space="preserve"> </w:t>
      </w:r>
      <w:r w:rsidRPr="00360156">
        <w:rPr>
          <w:rFonts w:ascii="Times New Roman" w:hAnsi="Times New Roman" w:cs="Times New Roman"/>
          <w:sz w:val="24"/>
          <w:szCs w:val="24"/>
        </w:rPr>
        <w:t>__</w:t>
      </w:r>
      <w:r w:rsidR="00AB7B6E">
        <w:rPr>
          <w:rFonts w:ascii="Times New Roman" w:hAnsi="Times New Roman" w:cs="Times New Roman"/>
          <w:sz w:val="24"/>
          <w:szCs w:val="24"/>
        </w:rPr>
        <w:t xml:space="preserve"> </w:t>
      </w:r>
      <w:r w:rsidRPr="00360156">
        <w:rPr>
          <w:rFonts w:ascii="Times New Roman" w:hAnsi="Times New Roman" w:cs="Times New Roman"/>
          <w:sz w:val="24"/>
          <w:szCs w:val="24"/>
        </w:rPr>
        <w:tab/>
      </w:r>
    </w:p>
    <w:p w:rsidR="00360156" w:rsidRPr="00AB7B6E" w:rsidRDefault="00360156" w:rsidP="00360156">
      <w:pPr>
        <w:pBdr>
          <w:top w:val="single" w:sz="4" w:space="1" w:color="auto"/>
        </w:pBdr>
        <w:jc w:val="center"/>
        <w:rPr>
          <w:rFonts w:ascii="Times New Roman" w:hAnsi="Times New Roman" w:cs="Times New Roman"/>
          <w:sz w:val="20"/>
          <w:szCs w:val="20"/>
        </w:rPr>
      </w:pPr>
      <w:r w:rsidRPr="00AB7B6E">
        <w:rPr>
          <w:rFonts w:ascii="Times New Roman" w:hAnsi="Times New Roman" w:cs="Times New Roman"/>
          <w:sz w:val="20"/>
          <w:szCs w:val="20"/>
        </w:rPr>
        <w:t xml:space="preserve"> (фамилия,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w:t>
      </w:r>
      <w:r w:rsidR="00AB7B6E">
        <w:rPr>
          <w:rFonts w:ascii="Times New Roman" w:hAnsi="Times New Roman" w:cs="Times New Roman"/>
          <w:sz w:val="20"/>
          <w:szCs w:val="20"/>
        </w:rPr>
        <w:t xml:space="preserve">редитации и наименование органа </w:t>
      </w:r>
      <w:r w:rsidRPr="00AB7B6E">
        <w:rPr>
          <w:rFonts w:ascii="Times New Roman" w:hAnsi="Times New Roman" w:cs="Times New Roman"/>
          <w:sz w:val="20"/>
          <w:szCs w:val="20"/>
        </w:rPr>
        <w:t>по аккредитации, выдавшего свидетельство)</w:t>
      </w:r>
    </w:p>
    <w:p w:rsidR="00360156" w:rsidRPr="00360156" w:rsidRDefault="00360156" w:rsidP="00360156">
      <w:pPr>
        <w:jc w:val="both"/>
        <w:rPr>
          <w:rFonts w:ascii="Times New Roman" w:hAnsi="Times New Roman" w:cs="Times New Roman"/>
          <w:i/>
          <w:spacing w:val="-6"/>
          <w:sz w:val="24"/>
          <w:szCs w:val="24"/>
          <w:u w:val="single"/>
        </w:rPr>
      </w:pPr>
      <w:r w:rsidRPr="00360156">
        <w:rPr>
          <w:rFonts w:ascii="Times New Roman" w:hAnsi="Times New Roman" w:cs="Times New Roman"/>
          <w:sz w:val="24"/>
          <w:szCs w:val="24"/>
          <w:u w:val="single"/>
        </w:rPr>
        <w:t>При проведении проверки присутствовал</w:t>
      </w:r>
      <w:r>
        <w:rPr>
          <w:rFonts w:ascii="Times New Roman" w:hAnsi="Times New Roman" w:cs="Times New Roman"/>
          <w:sz w:val="24"/>
          <w:szCs w:val="24"/>
          <w:u w:val="single"/>
        </w:rPr>
        <w:t>и</w:t>
      </w:r>
      <w:r w:rsidRPr="00360156">
        <w:rPr>
          <w:rFonts w:ascii="Times New Roman" w:hAnsi="Times New Roman" w:cs="Times New Roman"/>
          <w:sz w:val="24"/>
          <w:szCs w:val="24"/>
          <w:u w:val="single"/>
        </w:rPr>
        <w:t xml:space="preserve"> </w:t>
      </w:r>
      <w:r>
        <w:rPr>
          <w:rFonts w:ascii="Times New Roman" w:hAnsi="Times New Roman" w:cs="Times New Roman"/>
          <w:i/>
          <w:sz w:val="24"/>
          <w:szCs w:val="24"/>
          <w:u w:val="single"/>
        </w:rPr>
        <w:t>______ ______ ______ ______ __________________________________________________________________________________________________________________________________________________________</w:t>
      </w:r>
    </w:p>
    <w:p w:rsidR="00360156" w:rsidRPr="00360156" w:rsidRDefault="00360156" w:rsidP="00360156">
      <w:pPr>
        <w:adjustRightInd w:val="0"/>
        <w:ind w:right="-1"/>
        <w:jc w:val="center"/>
        <w:rPr>
          <w:rFonts w:ascii="Times New Roman" w:hAnsi="Times New Roman" w:cs="Times New Roman"/>
          <w:sz w:val="20"/>
          <w:szCs w:val="20"/>
        </w:rPr>
      </w:pPr>
      <w:r w:rsidRPr="00360156">
        <w:rPr>
          <w:rFonts w:ascii="Times New Roman" w:hAnsi="Times New Roman" w:cs="Times New Roman"/>
          <w:sz w:val="20"/>
          <w:szCs w:val="20"/>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w:t>
      </w:r>
      <w:r w:rsidR="00AB7B6E">
        <w:rPr>
          <w:rFonts w:ascii="Times New Roman" w:hAnsi="Times New Roman" w:cs="Times New Roman"/>
          <w:sz w:val="20"/>
          <w:szCs w:val="20"/>
        </w:rPr>
        <w:t xml:space="preserve"> саморегулируемой организации)</w:t>
      </w:r>
      <w:r w:rsidRPr="00360156">
        <w:rPr>
          <w:rFonts w:ascii="Times New Roman" w:hAnsi="Times New Roman" w:cs="Times New Roman"/>
          <w:sz w:val="20"/>
          <w:szCs w:val="20"/>
        </w:rPr>
        <w:t>, присутствовавших при проведении мероприятий по проверке)</w:t>
      </w:r>
    </w:p>
    <w:p w:rsidR="00360156" w:rsidRPr="00360156" w:rsidRDefault="00360156" w:rsidP="00360156">
      <w:pPr>
        <w:ind w:firstLine="567"/>
        <w:rPr>
          <w:rFonts w:ascii="Times New Roman" w:hAnsi="Times New Roman" w:cs="Times New Roman"/>
          <w:sz w:val="24"/>
          <w:szCs w:val="24"/>
        </w:rPr>
      </w:pPr>
      <w:r w:rsidRPr="00360156">
        <w:rPr>
          <w:rFonts w:ascii="Times New Roman" w:hAnsi="Times New Roman" w:cs="Times New Roman"/>
          <w:sz w:val="24"/>
          <w:szCs w:val="24"/>
        </w:rPr>
        <w:t>В ходе проведения проверки:</w:t>
      </w:r>
    </w:p>
    <w:p w:rsidR="00360156" w:rsidRPr="00360156" w:rsidRDefault="00360156" w:rsidP="00360156">
      <w:pPr>
        <w:ind w:firstLine="567"/>
        <w:jc w:val="both"/>
        <w:rPr>
          <w:rFonts w:ascii="Times New Roman" w:hAnsi="Times New Roman" w:cs="Times New Roman"/>
          <w:sz w:val="24"/>
          <w:szCs w:val="24"/>
        </w:rPr>
      </w:pPr>
      <w:r w:rsidRPr="00360156">
        <w:rPr>
          <w:rFonts w:ascii="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360156" w:rsidRPr="00360156" w:rsidRDefault="00AB7B6E" w:rsidP="00AB7B6E">
      <w:pPr>
        <w:jc w:val="both"/>
        <w:rPr>
          <w:rFonts w:ascii="Times New Roman" w:hAnsi="Times New Roman" w:cs="Times New Roman"/>
          <w:sz w:val="24"/>
          <w:szCs w:val="24"/>
          <w:u w:val="single"/>
        </w:rPr>
      </w:pPr>
      <w:r>
        <w:rPr>
          <w:rFonts w:ascii="Times New Roman" w:hAnsi="Times New Roman" w:cs="Times New Roman"/>
          <w:iCs/>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E47B7">
        <w:rPr>
          <w:rFonts w:ascii="Times New Roman" w:hAnsi="Times New Roman" w:cs="Times New Roman"/>
          <w:iCs/>
          <w:sz w:val="24"/>
          <w:szCs w:val="24"/>
          <w:u w:val="single"/>
        </w:rPr>
        <w:t>____</w:t>
      </w:r>
      <w:r w:rsidR="00360156" w:rsidRPr="00360156">
        <w:rPr>
          <w:rFonts w:ascii="Times New Roman" w:hAnsi="Times New Roman" w:cs="Times New Roman"/>
          <w:sz w:val="24"/>
          <w:szCs w:val="24"/>
          <w:u w:val="single"/>
        </w:rPr>
        <w:t xml:space="preserve"> </w:t>
      </w:r>
    </w:p>
    <w:p w:rsidR="00360156" w:rsidRPr="00AB7B6E" w:rsidRDefault="00360156" w:rsidP="00360156">
      <w:pPr>
        <w:ind w:firstLine="540"/>
        <w:jc w:val="center"/>
        <w:rPr>
          <w:rFonts w:ascii="Times New Roman" w:hAnsi="Times New Roman" w:cs="Times New Roman"/>
          <w:sz w:val="20"/>
          <w:szCs w:val="20"/>
        </w:rPr>
      </w:pPr>
      <w:r w:rsidRPr="00AB7B6E">
        <w:rPr>
          <w:rFonts w:ascii="Times New Roman" w:hAnsi="Times New Roman" w:cs="Times New Roman"/>
          <w:sz w:val="20"/>
          <w:szCs w:val="20"/>
        </w:rPr>
        <w:t>(с указанием характера нарушений; лиц, допустивших нарушения)</w:t>
      </w:r>
    </w:p>
    <w:p w:rsidR="00360156" w:rsidRPr="00AB7B6E" w:rsidRDefault="00360156" w:rsidP="00AB7B6E">
      <w:pPr>
        <w:ind w:firstLine="567"/>
        <w:jc w:val="both"/>
        <w:rPr>
          <w:rFonts w:ascii="Times New Roman" w:hAnsi="Times New Roman" w:cs="Times New Roman"/>
          <w:sz w:val="20"/>
          <w:szCs w:val="20"/>
        </w:rPr>
      </w:pPr>
      <w:r w:rsidRPr="00AB7B6E">
        <w:rPr>
          <w:rFonts w:ascii="Times New Roman" w:hAnsi="Times New Roman" w:cs="Times New Roman"/>
          <w:sz w:val="20"/>
          <w:szCs w:val="20"/>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360156" w:rsidRPr="00360156" w:rsidRDefault="00360156" w:rsidP="00360156">
      <w:pPr>
        <w:ind w:firstLine="567"/>
        <w:jc w:val="both"/>
        <w:rPr>
          <w:rFonts w:ascii="Times New Roman" w:hAnsi="Times New Roman" w:cs="Times New Roman"/>
          <w:sz w:val="24"/>
          <w:szCs w:val="24"/>
        </w:rPr>
      </w:pPr>
      <w:r w:rsidRPr="00360156">
        <w:rPr>
          <w:rFonts w:ascii="Times New Roman" w:hAnsi="Times New Roman" w:cs="Times New Roman"/>
          <w:sz w:val="24"/>
          <w:szCs w:val="24"/>
        </w:rPr>
        <w:t>выявлены факты невыполнения предписаний органа муниципального контроля (с указанием реквизитов выданных предписаний):</w:t>
      </w:r>
      <w:r w:rsidR="00AB7B6E">
        <w:rPr>
          <w:rFonts w:ascii="Times New Roman" w:hAnsi="Times New Roman" w:cs="Times New Roman"/>
          <w:sz w:val="24"/>
          <w:szCs w:val="24"/>
        </w:rPr>
        <w:t>_____________________________________ ________________________________________________________________________________</w:t>
      </w:r>
      <w:r w:rsidR="00AB7B6E">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w:t>
      </w:r>
    </w:p>
    <w:p w:rsidR="00360156" w:rsidRPr="00360156" w:rsidRDefault="00AB7B6E" w:rsidP="00360156">
      <w:pPr>
        <w:spacing w:after="120"/>
        <w:jc w:val="both"/>
        <w:rPr>
          <w:rFonts w:ascii="Times New Roman" w:hAnsi="Times New Roman" w:cs="Times New Roman"/>
          <w:sz w:val="24"/>
          <w:szCs w:val="24"/>
        </w:rPr>
      </w:pPr>
      <w:r>
        <w:rPr>
          <w:rFonts w:ascii="Times New Roman" w:hAnsi="Times New Roman" w:cs="Times New Roman"/>
          <w:sz w:val="24"/>
          <w:szCs w:val="24"/>
        </w:rPr>
        <w:t xml:space="preserve">       нарушений не выявлено________________________________________________ __________________________________________________________________________________________________________________________________________________________</w:t>
      </w:r>
    </w:p>
    <w:p w:rsidR="00AB7B6E" w:rsidRDefault="00AB7B6E" w:rsidP="00360156">
      <w:pPr>
        <w:spacing w:after="120"/>
        <w:jc w:val="both"/>
        <w:rPr>
          <w:rFonts w:ascii="Times New Roman" w:hAnsi="Times New Roman" w:cs="Times New Roman"/>
          <w:sz w:val="24"/>
          <w:szCs w:val="24"/>
        </w:rPr>
      </w:pPr>
    </w:p>
    <w:p w:rsidR="00AB7B6E" w:rsidRDefault="00AB7B6E" w:rsidP="00360156">
      <w:pPr>
        <w:spacing w:after="120"/>
        <w:jc w:val="both"/>
        <w:rPr>
          <w:rFonts w:ascii="Times New Roman" w:hAnsi="Times New Roman" w:cs="Times New Roman"/>
          <w:sz w:val="24"/>
          <w:szCs w:val="24"/>
        </w:rPr>
      </w:pPr>
      <w:r>
        <w:rPr>
          <w:rFonts w:ascii="Times New Roman" w:hAnsi="Times New Roman" w:cs="Times New Roman"/>
          <w:sz w:val="24"/>
          <w:szCs w:val="24"/>
        </w:rPr>
        <w:t>Объяснения о выявленных нарушениях_____________________________________ __________________________________________________________________________________________________________________________________________________________</w:t>
      </w:r>
    </w:p>
    <w:p w:rsidR="00360156" w:rsidRPr="00360156" w:rsidRDefault="00360156" w:rsidP="00360156">
      <w:pPr>
        <w:spacing w:after="120"/>
        <w:jc w:val="both"/>
        <w:rPr>
          <w:rFonts w:ascii="Times New Roman" w:hAnsi="Times New Roman" w:cs="Times New Roman"/>
          <w:sz w:val="24"/>
          <w:szCs w:val="24"/>
        </w:rPr>
      </w:pPr>
      <w:r w:rsidRPr="00360156">
        <w:rPr>
          <w:rFonts w:ascii="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p w:rsidR="00360156" w:rsidRPr="00360156" w:rsidRDefault="00360156" w:rsidP="00360156">
      <w:pPr>
        <w:spacing w:after="120"/>
        <w:jc w:val="both"/>
        <w:rPr>
          <w:rFonts w:ascii="Times New Roman" w:hAnsi="Times New Roman" w:cs="Times New Roman"/>
          <w:sz w:val="24"/>
          <w:szCs w:val="24"/>
        </w:rPr>
      </w:pPr>
    </w:p>
    <w:tbl>
      <w:tblPr>
        <w:tblW w:w="10264" w:type="dxa"/>
        <w:tblLayout w:type="fixed"/>
        <w:tblCellMar>
          <w:left w:w="28" w:type="dxa"/>
          <w:right w:w="28" w:type="dxa"/>
        </w:tblCellMar>
        <w:tblLook w:val="0000"/>
      </w:tblPr>
      <w:tblGrid>
        <w:gridCol w:w="3856"/>
        <w:gridCol w:w="851"/>
        <w:gridCol w:w="5557"/>
      </w:tblGrid>
      <w:tr w:rsidR="00360156" w:rsidRPr="00360156" w:rsidTr="00093757">
        <w:tc>
          <w:tcPr>
            <w:tcW w:w="3856" w:type="dxa"/>
            <w:tcBorders>
              <w:top w:val="nil"/>
              <w:left w:val="nil"/>
              <w:bottom w:val="nil"/>
              <w:right w:val="nil"/>
            </w:tcBorders>
          </w:tcPr>
          <w:p w:rsidR="00360156" w:rsidRPr="00360156" w:rsidRDefault="00360156" w:rsidP="00093757">
            <w:pPr>
              <w:jc w:val="center"/>
              <w:rPr>
                <w:rFonts w:ascii="Times New Roman" w:hAnsi="Times New Roman" w:cs="Times New Roman"/>
                <w:sz w:val="24"/>
                <w:szCs w:val="24"/>
              </w:rPr>
            </w:pPr>
            <w:r w:rsidRPr="00360156">
              <w:rPr>
                <w:rFonts w:ascii="Times New Roman" w:hAnsi="Times New Roman" w:cs="Times New Roman"/>
                <w:sz w:val="24"/>
                <w:szCs w:val="24"/>
              </w:rPr>
              <w:t>(подпись проверяющего)</w:t>
            </w:r>
          </w:p>
        </w:tc>
        <w:tc>
          <w:tcPr>
            <w:tcW w:w="851" w:type="dxa"/>
            <w:tcBorders>
              <w:top w:val="nil"/>
              <w:left w:val="nil"/>
              <w:bottom w:val="nil"/>
              <w:right w:val="nil"/>
            </w:tcBorders>
          </w:tcPr>
          <w:p w:rsidR="00360156" w:rsidRPr="00360156" w:rsidRDefault="00360156" w:rsidP="00093757">
            <w:pPr>
              <w:rPr>
                <w:rFonts w:ascii="Times New Roman" w:hAnsi="Times New Roman" w:cs="Times New Roman"/>
                <w:sz w:val="24"/>
                <w:szCs w:val="24"/>
              </w:rPr>
            </w:pPr>
          </w:p>
        </w:tc>
        <w:tc>
          <w:tcPr>
            <w:tcW w:w="5557" w:type="dxa"/>
            <w:tcBorders>
              <w:top w:val="nil"/>
              <w:left w:val="nil"/>
              <w:bottom w:val="nil"/>
              <w:right w:val="nil"/>
            </w:tcBorders>
          </w:tcPr>
          <w:p w:rsidR="00360156" w:rsidRPr="00360156" w:rsidRDefault="00360156" w:rsidP="00093757">
            <w:pPr>
              <w:ind w:left="-28"/>
              <w:jc w:val="center"/>
              <w:rPr>
                <w:rFonts w:ascii="Times New Roman" w:hAnsi="Times New Roman" w:cs="Times New Roman"/>
                <w:sz w:val="24"/>
                <w:szCs w:val="24"/>
              </w:rPr>
            </w:pPr>
            <w:r w:rsidRPr="00360156">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360156" w:rsidRPr="00360156" w:rsidRDefault="00360156" w:rsidP="00360156">
      <w:pPr>
        <w:jc w:val="both"/>
        <w:rPr>
          <w:rFonts w:ascii="Times New Roman" w:hAnsi="Times New Roman" w:cs="Times New Roman"/>
          <w:sz w:val="24"/>
          <w:szCs w:val="24"/>
        </w:rPr>
      </w:pPr>
    </w:p>
    <w:p w:rsidR="00360156" w:rsidRPr="00360156" w:rsidRDefault="00360156" w:rsidP="00360156">
      <w:pPr>
        <w:jc w:val="both"/>
        <w:rPr>
          <w:rFonts w:ascii="Times New Roman" w:hAnsi="Times New Roman" w:cs="Times New Roman"/>
          <w:sz w:val="24"/>
          <w:szCs w:val="24"/>
        </w:rPr>
      </w:pPr>
    </w:p>
    <w:p w:rsidR="00360156" w:rsidRPr="00360156" w:rsidRDefault="00360156" w:rsidP="00360156">
      <w:pPr>
        <w:jc w:val="both"/>
        <w:rPr>
          <w:rFonts w:ascii="Times New Roman" w:hAnsi="Times New Roman" w:cs="Times New Roman"/>
          <w:sz w:val="24"/>
          <w:szCs w:val="24"/>
        </w:rPr>
      </w:pPr>
    </w:p>
    <w:p w:rsidR="00360156" w:rsidRPr="00360156" w:rsidRDefault="00360156" w:rsidP="00360156">
      <w:pPr>
        <w:jc w:val="both"/>
        <w:rPr>
          <w:rFonts w:ascii="Times New Roman" w:hAnsi="Times New Roman" w:cs="Times New Roman"/>
          <w:sz w:val="24"/>
          <w:szCs w:val="24"/>
        </w:rPr>
      </w:pPr>
      <w:r w:rsidRPr="00360156">
        <w:rPr>
          <w:rFonts w:ascii="Times New Roman" w:hAnsi="Times New Roman" w:cs="Times New Roman"/>
          <w:sz w:val="24"/>
          <w:szCs w:val="24"/>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360156" w:rsidRPr="00360156" w:rsidRDefault="00360156" w:rsidP="00360156">
      <w:pPr>
        <w:jc w:val="both"/>
        <w:rPr>
          <w:rFonts w:ascii="Times New Roman" w:hAnsi="Times New Roman" w:cs="Times New Roman"/>
          <w:sz w:val="24"/>
          <w:szCs w:val="24"/>
        </w:rPr>
      </w:pPr>
    </w:p>
    <w:tbl>
      <w:tblPr>
        <w:tblW w:w="10264" w:type="dxa"/>
        <w:tblLayout w:type="fixed"/>
        <w:tblCellMar>
          <w:left w:w="28" w:type="dxa"/>
          <w:right w:w="28" w:type="dxa"/>
        </w:tblCellMar>
        <w:tblLook w:val="0000"/>
      </w:tblPr>
      <w:tblGrid>
        <w:gridCol w:w="3856"/>
        <w:gridCol w:w="851"/>
        <w:gridCol w:w="5557"/>
      </w:tblGrid>
      <w:tr w:rsidR="00360156" w:rsidRPr="00360156" w:rsidTr="00093757">
        <w:trPr>
          <w:trHeight w:val="612"/>
        </w:trPr>
        <w:tc>
          <w:tcPr>
            <w:tcW w:w="3856" w:type="dxa"/>
            <w:tcBorders>
              <w:top w:val="nil"/>
              <w:left w:val="nil"/>
              <w:bottom w:val="nil"/>
              <w:right w:val="nil"/>
            </w:tcBorders>
          </w:tcPr>
          <w:p w:rsidR="00360156" w:rsidRPr="00360156" w:rsidRDefault="00360156" w:rsidP="00093757">
            <w:pPr>
              <w:jc w:val="center"/>
              <w:rPr>
                <w:rFonts w:ascii="Times New Roman" w:hAnsi="Times New Roman" w:cs="Times New Roman"/>
                <w:sz w:val="24"/>
                <w:szCs w:val="24"/>
              </w:rPr>
            </w:pPr>
            <w:r w:rsidRPr="00360156">
              <w:rPr>
                <w:rFonts w:ascii="Times New Roman" w:hAnsi="Times New Roman" w:cs="Times New Roman"/>
                <w:sz w:val="24"/>
                <w:szCs w:val="24"/>
              </w:rPr>
              <w:t>(подпись проверяющего)</w:t>
            </w:r>
          </w:p>
        </w:tc>
        <w:tc>
          <w:tcPr>
            <w:tcW w:w="851" w:type="dxa"/>
            <w:tcBorders>
              <w:top w:val="nil"/>
              <w:left w:val="nil"/>
              <w:bottom w:val="nil"/>
              <w:right w:val="nil"/>
            </w:tcBorders>
          </w:tcPr>
          <w:p w:rsidR="00360156" w:rsidRPr="00360156" w:rsidRDefault="00360156" w:rsidP="00093757">
            <w:pPr>
              <w:rPr>
                <w:rFonts w:ascii="Times New Roman" w:hAnsi="Times New Roman" w:cs="Times New Roman"/>
                <w:sz w:val="24"/>
                <w:szCs w:val="24"/>
              </w:rPr>
            </w:pPr>
          </w:p>
        </w:tc>
        <w:tc>
          <w:tcPr>
            <w:tcW w:w="5557" w:type="dxa"/>
            <w:tcBorders>
              <w:top w:val="nil"/>
              <w:left w:val="nil"/>
              <w:bottom w:val="nil"/>
              <w:right w:val="nil"/>
            </w:tcBorders>
          </w:tcPr>
          <w:p w:rsidR="00360156" w:rsidRPr="00360156" w:rsidRDefault="00360156" w:rsidP="00093757">
            <w:pPr>
              <w:ind w:left="-28"/>
              <w:jc w:val="center"/>
              <w:rPr>
                <w:rFonts w:ascii="Times New Roman" w:hAnsi="Times New Roman" w:cs="Times New Roman"/>
                <w:sz w:val="24"/>
                <w:szCs w:val="24"/>
              </w:rPr>
            </w:pPr>
            <w:r w:rsidRPr="00360156">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360156" w:rsidRPr="00360156" w:rsidRDefault="00AB7B6E" w:rsidP="00360156">
      <w:pPr>
        <w:jc w:val="both"/>
        <w:rPr>
          <w:rFonts w:ascii="Times New Roman" w:hAnsi="Times New Roman" w:cs="Times New Roman"/>
          <w:b/>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tbl>
      <w:tblPr>
        <w:tblW w:w="0" w:type="auto"/>
        <w:tblLayout w:type="fixed"/>
        <w:tblCellMar>
          <w:left w:w="28" w:type="dxa"/>
          <w:right w:w="28" w:type="dxa"/>
        </w:tblCellMar>
        <w:tblLook w:val="0000"/>
      </w:tblPr>
      <w:tblGrid>
        <w:gridCol w:w="1183"/>
        <w:gridCol w:w="7722"/>
      </w:tblGrid>
      <w:tr w:rsidR="00360156" w:rsidRPr="00360156" w:rsidTr="00093757">
        <w:trPr>
          <w:trHeight w:val="323"/>
        </w:trPr>
        <w:tc>
          <w:tcPr>
            <w:tcW w:w="1183" w:type="dxa"/>
            <w:tcBorders>
              <w:top w:val="nil"/>
              <w:left w:val="nil"/>
              <w:bottom w:val="nil"/>
              <w:right w:val="nil"/>
            </w:tcBorders>
          </w:tcPr>
          <w:p w:rsidR="00360156" w:rsidRPr="00360156" w:rsidRDefault="00360156" w:rsidP="00093757">
            <w:pPr>
              <w:rPr>
                <w:rFonts w:ascii="Times New Roman" w:hAnsi="Times New Roman" w:cs="Times New Roman"/>
                <w:sz w:val="24"/>
                <w:szCs w:val="24"/>
              </w:rPr>
            </w:pPr>
          </w:p>
        </w:tc>
        <w:tc>
          <w:tcPr>
            <w:tcW w:w="7722" w:type="dxa"/>
            <w:tcBorders>
              <w:top w:val="nil"/>
              <w:left w:val="nil"/>
              <w:bottom w:val="nil"/>
              <w:right w:val="nil"/>
            </w:tcBorders>
          </w:tcPr>
          <w:p w:rsidR="00360156" w:rsidRPr="00360156" w:rsidRDefault="00360156" w:rsidP="00093757">
            <w:pPr>
              <w:ind w:left="-28"/>
              <w:jc w:val="center"/>
              <w:rPr>
                <w:rFonts w:ascii="Times New Roman" w:hAnsi="Times New Roman" w:cs="Times New Roman"/>
                <w:sz w:val="24"/>
                <w:szCs w:val="24"/>
              </w:rPr>
            </w:pPr>
            <w:r w:rsidRPr="00360156">
              <w:rPr>
                <w:rFonts w:ascii="Times New Roman" w:hAnsi="Times New Roman" w:cs="Times New Roman"/>
                <w:sz w:val="24"/>
                <w:szCs w:val="24"/>
              </w:rPr>
              <w:t xml:space="preserve">                                                             (документы полученные в ходе проведения проверки)</w:t>
            </w:r>
          </w:p>
        </w:tc>
      </w:tr>
    </w:tbl>
    <w:p w:rsidR="00360156" w:rsidRPr="00360156" w:rsidRDefault="00360156" w:rsidP="00360156">
      <w:pPr>
        <w:jc w:val="both"/>
        <w:rPr>
          <w:rFonts w:ascii="Times New Roman" w:hAnsi="Times New Roman" w:cs="Times New Roman"/>
          <w:sz w:val="24"/>
          <w:szCs w:val="24"/>
          <w:u w:val="single"/>
        </w:rPr>
      </w:pPr>
      <w:r w:rsidRPr="00360156">
        <w:rPr>
          <w:rFonts w:ascii="Times New Roman" w:hAnsi="Times New Roman" w:cs="Times New Roman"/>
          <w:sz w:val="24"/>
          <w:szCs w:val="24"/>
        </w:rPr>
        <w:t>Подписи лиц, проводивших проверку</w:t>
      </w:r>
      <w:r w:rsidRPr="00360156">
        <w:rPr>
          <w:rFonts w:ascii="Times New Roman" w:hAnsi="Times New Roman" w:cs="Times New Roman"/>
          <w:sz w:val="24"/>
          <w:szCs w:val="24"/>
          <w:u w:val="single"/>
        </w:rPr>
        <w:t xml:space="preserve">:                          </w:t>
      </w:r>
      <w:r w:rsidR="00AB7B6E">
        <w:rPr>
          <w:rFonts w:ascii="Times New Roman" w:hAnsi="Times New Roman" w:cs="Times New Roman"/>
          <w:sz w:val="24"/>
          <w:szCs w:val="24"/>
          <w:u w:val="single"/>
        </w:rPr>
        <w:t xml:space="preserve">             </w:t>
      </w:r>
      <w:r w:rsidRPr="00360156">
        <w:rPr>
          <w:rFonts w:ascii="Times New Roman" w:hAnsi="Times New Roman" w:cs="Times New Roman"/>
          <w:i/>
          <w:sz w:val="24"/>
          <w:szCs w:val="24"/>
          <w:u w:val="single"/>
        </w:rPr>
        <w:t>ФИО инспектора</w:t>
      </w:r>
      <w:r w:rsidRPr="00360156">
        <w:rPr>
          <w:rFonts w:ascii="Times New Roman" w:hAnsi="Times New Roman" w:cs="Times New Roman"/>
          <w:sz w:val="24"/>
          <w:szCs w:val="24"/>
          <w:u w:val="single"/>
        </w:rPr>
        <w:t xml:space="preserve">                                                               </w:t>
      </w:r>
    </w:p>
    <w:p w:rsidR="00360156" w:rsidRPr="00360156" w:rsidRDefault="00360156" w:rsidP="00360156">
      <w:pPr>
        <w:jc w:val="both"/>
        <w:rPr>
          <w:rFonts w:ascii="Times New Roman" w:hAnsi="Times New Roman" w:cs="Times New Roman"/>
          <w:sz w:val="24"/>
          <w:szCs w:val="24"/>
        </w:rPr>
      </w:pPr>
    </w:p>
    <w:p w:rsidR="00360156" w:rsidRPr="00360156" w:rsidRDefault="00360156" w:rsidP="00360156">
      <w:pPr>
        <w:jc w:val="both"/>
        <w:rPr>
          <w:rFonts w:ascii="Times New Roman" w:hAnsi="Times New Roman" w:cs="Times New Roman"/>
          <w:sz w:val="24"/>
          <w:szCs w:val="24"/>
          <w:u w:val="single"/>
        </w:rPr>
      </w:pPr>
      <w:r w:rsidRPr="00360156">
        <w:rPr>
          <w:rFonts w:ascii="Times New Roman" w:hAnsi="Times New Roman" w:cs="Times New Roman"/>
          <w:sz w:val="24"/>
          <w:szCs w:val="24"/>
        </w:rPr>
        <w:t>С актом проверки ознакомлен (-а), копию акта со всеми приложениями получил (-а)</w:t>
      </w:r>
      <w:proofErr w:type="gramStart"/>
      <w:r w:rsidRPr="00360156">
        <w:rPr>
          <w:rFonts w:ascii="Times New Roman" w:hAnsi="Times New Roman" w:cs="Times New Roman"/>
          <w:sz w:val="24"/>
          <w:szCs w:val="24"/>
        </w:rPr>
        <w:t>:</w:t>
      </w:r>
      <w:r w:rsidRPr="00360156">
        <w:rPr>
          <w:rFonts w:ascii="Times New Roman" w:hAnsi="Times New Roman" w:cs="Times New Roman"/>
          <w:sz w:val="24"/>
          <w:szCs w:val="24"/>
          <w:u w:val="single"/>
        </w:rPr>
        <w:t>к</w:t>
      </w:r>
      <w:proofErr w:type="gramEnd"/>
      <w:r w:rsidRPr="00360156">
        <w:rPr>
          <w:rFonts w:ascii="Times New Roman" w:hAnsi="Times New Roman" w:cs="Times New Roman"/>
          <w:sz w:val="24"/>
          <w:szCs w:val="24"/>
          <w:u w:val="single"/>
        </w:rPr>
        <w:t xml:space="preserve">опия материалов проверки с приложениями направлена  посредством услуг почтовой связи по адресу регистрации </w:t>
      </w:r>
      <w:r w:rsidR="001F11CB">
        <w:rPr>
          <w:rFonts w:ascii="Times New Roman" w:hAnsi="Times New Roman" w:cs="Times New Roman"/>
          <w:sz w:val="24"/>
          <w:szCs w:val="24"/>
          <w:u w:val="single"/>
        </w:rPr>
        <w:t>:</w:t>
      </w:r>
      <w:r w:rsidR="001F11CB">
        <w:rPr>
          <w:rFonts w:ascii="Times New Roman" w:hAnsi="Times New Roman" w:cs="Times New Roman"/>
          <w:i/>
          <w:sz w:val="24"/>
          <w:szCs w:val="24"/>
          <w:u w:val="single"/>
        </w:rPr>
        <w:t>__________________________________________________________</w:t>
      </w:r>
      <w:r w:rsidRPr="00360156">
        <w:rPr>
          <w:rFonts w:ascii="Times New Roman" w:hAnsi="Times New Roman" w:cs="Times New Roman"/>
          <w:sz w:val="24"/>
          <w:szCs w:val="24"/>
          <w:u w:val="single"/>
        </w:rPr>
        <w:t xml:space="preserve">  </w:t>
      </w:r>
    </w:p>
    <w:p w:rsidR="00360156" w:rsidRPr="007C203F" w:rsidRDefault="00360156" w:rsidP="007C203F">
      <w:pPr>
        <w:jc w:val="both"/>
        <w:rPr>
          <w:rFonts w:ascii="Times New Roman" w:hAnsi="Times New Roman" w:cs="Times New Roman"/>
          <w:sz w:val="20"/>
          <w:szCs w:val="20"/>
        </w:rPr>
      </w:pPr>
      <w:r w:rsidRPr="00AB7B6E">
        <w:rPr>
          <w:rFonts w:ascii="Times New Roman" w:hAnsi="Times New Roman" w:cs="Times New Roman"/>
          <w:sz w:val="20"/>
          <w:szCs w:val="20"/>
        </w:rPr>
        <w:t xml:space="preserve"> (фамилия,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фамилия, имя, отчество физического лица, либо его уполн</w:t>
      </w:r>
      <w:r w:rsidR="007C203F">
        <w:rPr>
          <w:rFonts w:ascii="Times New Roman" w:hAnsi="Times New Roman" w:cs="Times New Roman"/>
          <w:sz w:val="20"/>
          <w:szCs w:val="20"/>
        </w:rPr>
        <w:t>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360156" w:rsidRPr="00360156" w:rsidTr="00093757">
        <w:trPr>
          <w:jc w:val="right"/>
        </w:trPr>
        <w:tc>
          <w:tcPr>
            <w:tcW w:w="170" w:type="dxa"/>
            <w:tcBorders>
              <w:top w:val="nil"/>
              <w:left w:val="nil"/>
              <w:bottom w:val="nil"/>
              <w:right w:val="nil"/>
            </w:tcBorders>
            <w:vAlign w:val="bottom"/>
          </w:tcPr>
          <w:p w:rsidR="00360156" w:rsidRPr="00360156" w:rsidRDefault="00360156" w:rsidP="00093757">
            <w:pPr>
              <w:jc w:val="right"/>
              <w:rPr>
                <w:rFonts w:ascii="Times New Roman" w:hAnsi="Times New Roman" w:cs="Times New Roman"/>
                <w:sz w:val="24"/>
                <w:szCs w:val="24"/>
              </w:rPr>
            </w:pPr>
            <w:r w:rsidRPr="00360156">
              <w:rPr>
                <w:rFonts w:ascii="Times New Roman" w:hAnsi="Times New Roman" w:cs="Times New Roman"/>
                <w:sz w:val="24"/>
                <w:szCs w:val="24"/>
              </w:rPr>
              <w:t>“</w:t>
            </w:r>
          </w:p>
        </w:tc>
        <w:tc>
          <w:tcPr>
            <w:tcW w:w="369" w:type="dxa"/>
            <w:tcBorders>
              <w:top w:val="nil"/>
              <w:left w:val="nil"/>
              <w:bottom w:val="single" w:sz="4" w:space="0" w:color="auto"/>
              <w:right w:val="nil"/>
            </w:tcBorders>
            <w:vAlign w:val="bottom"/>
          </w:tcPr>
          <w:p w:rsidR="00360156" w:rsidRPr="00360156" w:rsidRDefault="00360156" w:rsidP="00093757">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360156" w:rsidRPr="00360156" w:rsidRDefault="00360156" w:rsidP="00093757">
            <w:pPr>
              <w:rPr>
                <w:rFonts w:ascii="Times New Roman" w:hAnsi="Times New Roman" w:cs="Times New Roman"/>
                <w:sz w:val="24"/>
                <w:szCs w:val="24"/>
              </w:rPr>
            </w:pPr>
            <w:r w:rsidRPr="00360156">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360156" w:rsidRPr="00360156" w:rsidRDefault="00360156" w:rsidP="00093757">
            <w:pPr>
              <w:jc w:val="center"/>
              <w:rPr>
                <w:rFonts w:ascii="Times New Roman" w:hAnsi="Times New Roman" w:cs="Times New Roman"/>
                <w:sz w:val="24"/>
                <w:szCs w:val="24"/>
              </w:rPr>
            </w:pPr>
          </w:p>
        </w:tc>
        <w:tc>
          <w:tcPr>
            <w:tcW w:w="369" w:type="dxa"/>
            <w:tcBorders>
              <w:top w:val="nil"/>
              <w:left w:val="nil"/>
              <w:bottom w:val="nil"/>
              <w:right w:val="nil"/>
            </w:tcBorders>
            <w:vAlign w:val="bottom"/>
          </w:tcPr>
          <w:p w:rsidR="00360156" w:rsidRPr="00360156" w:rsidRDefault="00360156" w:rsidP="00093757">
            <w:pPr>
              <w:jc w:val="right"/>
              <w:rPr>
                <w:rFonts w:ascii="Times New Roman" w:hAnsi="Times New Roman" w:cs="Times New Roman"/>
                <w:sz w:val="24"/>
                <w:szCs w:val="24"/>
              </w:rPr>
            </w:pPr>
            <w:r w:rsidRPr="00360156">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360156" w:rsidRPr="00360156" w:rsidRDefault="00360156" w:rsidP="00093757">
            <w:pPr>
              <w:rPr>
                <w:rFonts w:ascii="Times New Roman" w:hAnsi="Times New Roman" w:cs="Times New Roman"/>
                <w:sz w:val="24"/>
                <w:szCs w:val="24"/>
              </w:rPr>
            </w:pPr>
          </w:p>
        </w:tc>
        <w:tc>
          <w:tcPr>
            <w:tcW w:w="312" w:type="dxa"/>
            <w:tcBorders>
              <w:top w:val="nil"/>
              <w:left w:val="nil"/>
              <w:bottom w:val="nil"/>
              <w:right w:val="nil"/>
            </w:tcBorders>
            <w:vAlign w:val="bottom"/>
          </w:tcPr>
          <w:p w:rsidR="00360156" w:rsidRPr="00360156" w:rsidRDefault="00360156" w:rsidP="00093757">
            <w:pPr>
              <w:ind w:left="57"/>
              <w:rPr>
                <w:rFonts w:ascii="Times New Roman" w:hAnsi="Times New Roman" w:cs="Times New Roman"/>
                <w:sz w:val="24"/>
                <w:szCs w:val="24"/>
              </w:rPr>
            </w:pPr>
          </w:p>
        </w:tc>
      </w:tr>
    </w:tbl>
    <w:p w:rsidR="00360156" w:rsidRPr="00360156" w:rsidRDefault="00360156" w:rsidP="00360156">
      <w:pPr>
        <w:spacing w:before="120"/>
        <w:ind w:left="7796"/>
        <w:jc w:val="center"/>
        <w:rPr>
          <w:rFonts w:ascii="Times New Roman" w:hAnsi="Times New Roman" w:cs="Times New Roman"/>
          <w:sz w:val="24"/>
          <w:szCs w:val="24"/>
        </w:rPr>
      </w:pPr>
    </w:p>
    <w:p w:rsidR="00360156" w:rsidRPr="00360156" w:rsidRDefault="00360156" w:rsidP="00360156">
      <w:pPr>
        <w:pBdr>
          <w:top w:val="single" w:sz="4" w:space="1" w:color="auto"/>
        </w:pBdr>
        <w:ind w:left="7797"/>
        <w:jc w:val="center"/>
        <w:rPr>
          <w:rFonts w:ascii="Times New Roman" w:hAnsi="Times New Roman" w:cs="Times New Roman"/>
          <w:sz w:val="24"/>
          <w:szCs w:val="24"/>
        </w:rPr>
      </w:pPr>
      <w:r w:rsidRPr="00360156">
        <w:rPr>
          <w:rFonts w:ascii="Times New Roman" w:hAnsi="Times New Roman" w:cs="Times New Roman"/>
          <w:sz w:val="24"/>
          <w:szCs w:val="24"/>
        </w:rPr>
        <w:t>(подпись)</w:t>
      </w:r>
    </w:p>
    <w:p w:rsidR="00360156" w:rsidRPr="00360156" w:rsidRDefault="00360156" w:rsidP="00360156">
      <w:pPr>
        <w:rPr>
          <w:rFonts w:ascii="Times New Roman" w:hAnsi="Times New Roman" w:cs="Times New Roman"/>
          <w:sz w:val="24"/>
          <w:szCs w:val="24"/>
        </w:rPr>
      </w:pPr>
      <w:r w:rsidRPr="00360156">
        <w:rPr>
          <w:rFonts w:ascii="Times New Roman" w:hAnsi="Times New Roman" w:cs="Times New Roman"/>
          <w:sz w:val="24"/>
          <w:szCs w:val="24"/>
        </w:rPr>
        <w:t xml:space="preserve">Пометка об отказе ознакомления с актом проверки:  </w:t>
      </w:r>
    </w:p>
    <w:p w:rsidR="00360156" w:rsidRPr="00360156" w:rsidRDefault="00360156" w:rsidP="00360156">
      <w:pPr>
        <w:pBdr>
          <w:top w:val="single" w:sz="4" w:space="1" w:color="auto"/>
        </w:pBdr>
        <w:jc w:val="right"/>
        <w:rPr>
          <w:rFonts w:ascii="Times New Roman" w:hAnsi="Times New Roman" w:cs="Times New Roman"/>
          <w:sz w:val="24"/>
          <w:szCs w:val="24"/>
        </w:rPr>
      </w:pPr>
      <w:r w:rsidRPr="00360156">
        <w:rPr>
          <w:rFonts w:ascii="Times New Roman" w:hAnsi="Times New Roman" w:cs="Times New Roman"/>
          <w:sz w:val="24"/>
          <w:szCs w:val="24"/>
        </w:rPr>
        <w:lastRenderedPageBreak/>
        <w:t xml:space="preserve">                                                                                                              (подпись уполномоченного должностного лица (лиц), проводившего проверку)</w:t>
      </w:r>
    </w:p>
    <w:p w:rsidR="00360156" w:rsidRPr="00360156" w:rsidRDefault="00360156" w:rsidP="00360156">
      <w:pPr>
        <w:rPr>
          <w:rFonts w:ascii="Times New Roman" w:hAnsi="Times New Roman" w:cs="Times New Roman"/>
          <w:b/>
          <w:sz w:val="24"/>
          <w:szCs w:val="24"/>
        </w:rPr>
      </w:pPr>
      <w:r w:rsidRPr="00360156">
        <w:rPr>
          <w:rFonts w:ascii="Times New Roman" w:hAnsi="Times New Roman" w:cs="Times New Roman"/>
          <w:b/>
          <w:sz w:val="24"/>
          <w:szCs w:val="24"/>
        </w:rPr>
        <w:t xml:space="preserve"> </w:t>
      </w:r>
    </w:p>
    <w:p w:rsidR="007C203F" w:rsidRPr="00C62F8D" w:rsidRDefault="007C203F" w:rsidP="007C203F">
      <w:pPr>
        <w:spacing w:after="0"/>
        <w:rPr>
          <w:rFonts w:ascii="Times New Roman" w:hAnsi="Times New Roman"/>
          <w:b/>
          <w:sz w:val="28"/>
        </w:rPr>
      </w:pPr>
      <w:r w:rsidRPr="00C62F8D">
        <w:rPr>
          <w:rFonts w:ascii="Times New Roman" w:hAnsi="Times New Roman"/>
          <w:b/>
          <w:sz w:val="28"/>
        </w:rPr>
        <w:t>Начальник управления муниципальной</w:t>
      </w:r>
    </w:p>
    <w:p w:rsidR="005662F6" w:rsidRPr="00C047E8" w:rsidRDefault="007C203F" w:rsidP="00C047E8">
      <w:pPr>
        <w:spacing w:after="0"/>
        <w:rPr>
          <w:rFonts w:ascii="Times New Roman" w:hAnsi="Times New Roman"/>
          <w:b/>
          <w:sz w:val="28"/>
        </w:rPr>
      </w:pPr>
      <w:r w:rsidRPr="00C62F8D">
        <w:rPr>
          <w:rFonts w:ascii="Times New Roman" w:hAnsi="Times New Roman"/>
          <w:b/>
          <w:sz w:val="28"/>
        </w:rPr>
        <w:t>собственности и земельных ресурсов</w:t>
      </w:r>
      <w:r>
        <w:rPr>
          <w:rFonts w:ascii="Times New Roman" w:hAnsi="Times New Roman"/>
          <w:b/>
          <w:sz w:val="28"/>
        </w:rPr>
        <w:t xml:space="preserve">                            </w:t>
      </w:r>
      <w:r w:rsidR="00C047E8">
        <w:rPr>
          <w:rFonts w:ascii="Times New Roman" w:hAnsi="Times New Roman"/>
          <w:b/>
          <w:sz w:val="28"/>
        </w:rPr>
        <w:t xml:space="preserve"> </w:t>
      </w:r>
      <w:r>
        <w:rPr>
          <w:rFonts w:ascii="Times New Roman" w:hAnsi="Times New Roman"/>
          <w:b/>
          <w:sz w:val="28"/>
        </w:rPr>
        <w:t xml:space="preserve">          Е.П.</w:t>
      </w:r>
      <w:r w:rsidR="00C047E8">
        <w:rPr>
          <w:rFonts w:ascii="Times New Roman" w:hAnsi="Times New Roman"/>
          <w:b/>
          <w:sz w:val="28"/>
        </w:rPr>
        <w:t xml:space="preserve"> </w:t>
      </w:r>
      <w:r>
        <w:rPr>
          <w:rFonts w:ascii="Times New Roman" w:hAnsi="Times New Roman"/>
          <w:b/>
          <w:sz w:val="28"/>
        </w:rPr>
        <w:t>Юдина</w:t>
      </w:r>
    </w:p>
    <w:sectPr w:rsidR="005662F6" w:rsidRPr="00C047E8" w:rsidSect="00A92CBD">
      <w:headerReference w:type="default" r:id="rId21"/>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568" w:rsidRDefault="00B22568" w:rsidP="00DD23E6">
      <w:r>
        <w:separator/>
      </w:r>
    </w:p>
  </w:endnote>
  <w:endnote w:type="continuationSeparator" w:id="0">
    <w:p w:rsidR="00B22568" w:rsidRDefault="00B22568" w:rsidP="00DD23E6">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yrillicHeavy">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568" w:rsidRDefault="00B22568" w:rsidP="00DD23E6">
      <w:r>
        <w:separator/>
      </w:r>
    </w:p>
  </w:footnote>
  <w:footnote w:type="continuationSeparator" w:id="0">
    <w:p w:rsidR="00B22568" w:rsidRDefault="00B22568" w:rsidP="00DD23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90404"/>
      <w:docPartObj>
        <w:docPartGallery w:val="Page Numbers (Top of Page)"/>
        <w:docPartUnique/>
      </w:docPartObj>
    </w:sdtPr>
    <w:sdtEndPr>
      <w:rPr>
        <w:rFonts w:ascii="Times New Roman" w:hAnsi="Times New Roman" w:cs="Times New Roman"/>
      </w:rPr>
    </w:sdtEndPr>
    <w:sdtContent>
      <w:p w:rsidR="00DD23E6" w:rsidRPr="00BE6766" w:rsidRDefault="0003013D" w:rsidP="00BE6766">
        <w:pPr>
          <w:pStyle w:val="a3"/>
          <w:jc w:val="center"/>
          <w:rPr>
            <w:rFonts w:ascii="Times New Roman" w:hAnsi="Times New Roman" w:cs="Times New Roman"/>
          </w:rPr>
        </w:pPr>
        <w:r w:rsidRPr="00BE6766">
          <w:rPr>
            <w:rFonts w:ascii="Times New Roman" w:hAnsi="Times New Roman" w:cs="Times New Roman"/>
          </w:rPr>
          <w:fldChar w:fldCharType="begin"/>
        </w:r>
        <w:r w:rsidR="00BE6766" w:rsidRPr="00BE6766">
          <w:rPr>
            <w:rFonts w:ascii="Times New Roman" w:hAnsi="Times New Roman" w:cs="Times New Roman"/>
          </w:rPr>
          <w:instrText>PAGE   \* MERGEFORMAT</w:instrText>
        </w:r>
        <w:r w:rsidRPr="00BE6766">
          <w:rPr>
            <w:rFonts w:ascii="Times New Roman" w:hAnsi="Times New Roman" w:cs="Times New Roman"/>
          </w:rPr>
          <w:fldChar w:fldCharType="separate"/>
        </w:r>
        <w:r w:rsidR="00CD6144">
          <w:rPr>
            <w:rFonts w:ascii="Times New Roman" w:hAnsi="Times New Roman" w:cs="Times New Roman"/>
            <w:noProof/>
          </w:rPr>
          <w:t>17</w:t>
        </w:r>
        <w:r w:rsidRPr="00BE6766">
          <w:rPr>
            <w:rFonts w:ascii="Times New Roman" w:hAnsi="Times New Roman" w:cs="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F2F8C"/>
    <w:multiLevelType w:val="multilevel"/>
    <w:tmpl w:val="B5E0ED1E"/>
    <w:lvl w:ilvl="0">
      <w:start w:val="4"/>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
    <w:nsid w:val="099537D1"/>
    <w:multiLevelType w:val="multilevel"/>
    <w:tmpl w:val="F920C6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6246C7"/>
    <w:multiLevelType w:val="multilevel"/>
    <w:tmpl w:val="F2B48F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84276E"/>
    <w:rsid w:val="000038DC"/>
    <w:rsid w:val="00010BD0"/>
    <w:rsid w:val="00025902"/>
    <w:rsid w:val="0003013D"/>
    <w:rsid w:val="00045D61"/>
    <w:rsid w:val="00081442"/>
    <w:rsid w:val="00082D75"/>
    <w:rsid w:val="000932CB"/>
    <w:rsid w:val="000A6D0F"/>
    <w:rsid w:val="000E2543"/>
    <w:rsid w:val="000E68F2"/>
    <w:rsid w:val="00136A9D"/>
    <w:rsid w:val="0014722B"/>
    <w:rsid w:val="00152915"/>
    <w:rsid w:val="00185BC7"/>
    <w:rsid w:val="00194DA3"/>
    <w:rsid w:val="001A3799"/>
    <w:rsid w:val="001A739A"/>
    <w:rsid w:val="001E6A4B"/>
    <w:rsid w:val="001F11CB"/>
    <w:rsid w:val="001F6602"/>
    <w:rsid w:val="0020084B"/>
    <w:rsid w:val="00237719"/>
    <w:rsid w:val="0025579A"/>
    <w:rsid w:val="002A4547"/>
    <w:rsid w:val="002B3C10"/>
    <w:rsid w:val="002B5CA7"/>
    <w:rsid w:val="002E08A7"/>
    <w:rsid w:val="00325ED2"/>
    <w:rsid w:val="0033455B"/>
    <w:rsid w:val="00350950"/>
    <w:rsid w:val="00360156"/>
    <w:rsid w:val="003643C5"/>
    <w:rsid w:val="003D0823"/>
    <w:rsid w:val="003D6988"/>
    <w:rsid w:val="003D7E36"/>
    <w:rsid w:val="003E2D76"/>
    <w:rsid w:val="004407EF"/>
    <w:rsid w:val="004D030E"/>
    <w:rsid w:val="004E0FED"/>
    <w:rsid w:val="004F34AB"/>
    <w:rsid w:val="00544983"/>
    <w:rsid w:val="005662F6"/>
    <w:rsid w:val="00572F28"/>
    <w:rsid w:val="005C13FF"/>
    <w:rsid w:val="005F0AB4"/>
    <w:rsid w:val="00622AEF"/>
    <w:rsid w:val="00625407"/>
    <w:rsid w:val="00633668"/>
    <w:rsid w:val="006469CE"/>
    <w:rsid w:val="0066486D"/>
    <w:rsid w:val="00684668"/>
    <w:rsid w:val="006D0060"/>
    <w:rsid w:val="006F64E8"/>
    <w:rsid w:val="00732B0C"/>
    <w:rsid w:val="00757968"/>
    <w:rsid w:val="00757C17"/>
    <w:rsid w:val="00764DDC"/>
    <w:rsid w:val="007C203F"/>
    <w:rsid w:val="007E4454"/>
    <w:rsid w:val="007F5F2B"/>
    <w:rsid w:val="007F79EA"/>
    <w:rsid w:val="0084276E"/>
    <w:rsid w:val="00862254"/>
    <w:rsid w:val="008A0FEA"/>
    <w:rsid w:val="008D03CD"/>
    <w:rsid w:val="008D5C51"/>
    <w:rsid w:val="008E2BD5"/>
    <w:rsid w:val="008E3BB9"/>
    <w:rsid w:val="008E7045"/>
    <w:rsid w:val="00983EE7"/>
    <w:rsid w:val="009863EE"/>
    <w:rsid w:val="009B4AEF"/>
    <w:rsid w:val="009C3614"/>
    <w:rsid w:val="009E47B7"/>
    <w:rsid w:val="00A13D4D"/>
    <w:rsid w:val="00A2314A"/>
    <w:rsid w:val="00A3780A"/>
    <w:rsid w:val="00A64C69"/>
    <w:rsid w:val="00A870E6"/>
    <w:rsid w:val="00A92CBD"/>
    <w:rsid w:val="00A9606A"/>
    <w:rsid w:val="00AA6B92"/>
    <w:rsid w:val="00AB79E3"/>
    <w:rsid w:val="00AB7B6E"/>
    <w:rsid w:val="00AC3A52"/>
    <w:rsid w:val="00AC714D"/>
    <w:rsid w:val="00AD3D4E"/>
    <w:rsid w:val="00B22568"/>
    <w:rsid w:val="00BE6766"/>
    <w:rsid w:val="00C047E8"/>
    <w:rsid w:val="00C62F8D"/>
    <w:rsid w:val="00C757AE"/>
    <w:rsid w:val="00C83DF4"/>
    <w:rsid w:val="00CC08AA"/>
    <w:rsid w:val="00CD6144"/>
    <w:rsid w:val="00D1102A"/>
    <w:rsid w:val="00D1317E"/>
    <w:rsid w:val="00D45BC3"/>
    <w:rsid w:val="00D676E9"/>
    <w:rsid w:val="00DA3C1C"/>
    <w:rsid w:val="00DB0D10"/>
    <w:rsid w:val="00DC6779"/>
    <w:rsid w:val="00DC73B7"/>
    <w:rsid w:val="00DD23E6"/>
    <w:rsid w:val="00DE7795"/>
    <w:rsid w:val="00E05AE2"/>
    <w:rsid w:val="00E20F13"/>
    <w:rsid w:val="00E40CB1"/>
    <w:rsid w:val="00E83D7D"/>
    <w:rsid w:val="00E86BDE"/>
    <w:rsid w:val="00E97168"/>
    <w:rsid w:val="00ED4B85"/>
    <w:rsid w:val="00ED5377"/>
    <w:rsid w:val="00EF6B2A"/>
    <w:rsid w:val="00F01026"/>
    <w:rsid w:val="00F1177D"/>
    <w:rsid w:val="00F13103"/>
    <w:rsid w:val="00F727D5"/>
    <w:rsid w:val="00F82256"/>
    <w:rsid w:val="00F939F2"/>
    <w:rsid w:val="00FF7E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8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4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23E6"/>
    <w:pPr>
      <w:tabs>
        <w:tab w:val="center" w:pos="4677"/>
        <w:tab w:val="right" w:pos="9355"/>
      </w:tabs>
    </w:pPr>
  </w:style>
  <w:style w:type="character" w:customStyle="1" w:styleId="a4">
    <w:name w:val="Верхний колонтитул Знак"/>
    <w:basedOn w:val="a0"/>
    <w:link w:val="a3"/>
    <w:uiPriority w:val="99"/>
    <w:rsid w:val="00DD23E6"/>
  </w:style>
  <w:style w:type="paragraph" w:styleId="a5">
    <w:name w:val="footer"/>
    <w:basedOn w:val="a"/>
    <w:link w:val="a6"/>
    <w:uiPriority w:val="99"/>
    <w:unhideWhenUsed/>
    <w:rsid w:val="00DD23E6"/>
    <w:pPr>
      <w:tabs>
        <w:tab w:val="center" w:pos="4677"/>
        <w:tab w:val="right" w:pos="9355"/>
      </w:tabs>
    </w:pPr>
  </w:style>
  <w:style w:type="character" w:customStyle="1" w:styleId="a6">
    <w:name w:val="Нижний колонтитул Знак"/>
    <w:basedOn w:val="a0"/>
    <w:link w:val="a5"/>
    <w:uiPriority w:val="99"/>
    <w:rsid w:val="00DD23E6"/>
  </w:style>
  <w:style w:type="paragraph" w:styleId="a7">
    <w:name w:val="Title"/>
    <w:basedOn w:val="a"/>
    <w:link w:val="a8"/>
    <w:qFormat/>
    <w:rsid w:val="008D03CD"/>
    <w:pPr>
      <w:spacing w:line="360" w:lineRule="auto"/>
      <w:jc w:val="center"/>
    </w:pPr>
    <w:rPr>
      <w:rFonts w:ascii="CyrillicHeavy" w:eastAsia="Times New Roman" w:hAnsi="CyrillicHeavy" w:cs="Times New Roman"/>
      <w:sz w:val="32"/>
      <w:szCs w:val="20"/>
      <w:lang w:eastAsia="ru-RU"/>
    </w:rPr>
  </w:style>
  <w:style w:type="character" w:customStyle="1" w:styleId="a8">
    <w:name w:val="Название Знак"/>
    <w:basedOn w:val="a0"/>
    <w:link w:val="a7"/>
    <w:rsid w:val="008D03CD"/>
    <w:rPr>
      <w:rFonts w:ascii="CyrillicHeavy" w:eastAsia="Times New Roman" w:hAnsi="CyrillicHeavy" w:cs="Times New Roman"/>
      <w:sz w:val="32"/>
      <w:szCs w:val="20"/>
      <w:lang w:eastAsia="ru-RU"/>
    </w:rPr>
  </w:style>
  <w:style w:type="paragraph" w:customStyle="1" w:styleId="ConsNonformat">
    <w:name w:val="ConsNonformat"/>
    <w:rsid w:val="008D03CD"/>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Default">
    <w:name w:val="Default"/>
    <w:rsid w:val="008D03CD"/>
    <w:pPr>
      <w:autoSpaceDE w:val="0"/>
      <w:autoSpaceDN w:val="0"/>
      <w:adjustRightInd w:val="0"/>
    </w:pPr>
    <w:rPr>
      <w:rFonts w:ascii="Arial" w:eastAsia="Times New Roman" w:hAnsi="Arial" w:cs="Arial"/>
      <w:color w:val="000000"/>
      <w:sz w:val="24"/>
      <w:szCs w:val="24"/>
      <w:lang w:eastAsia="ru-RU"/>
    </w:rPr>
  </w:style>
  <w:style w:type="paragraph" w:styleId="a9">
    <w:name w:val="Balloon Text"/>
    <w:basedOn w:val="a"/>
    <w:link w:val="aa"/>
    <w:uiPriority w:val="99"/>
    <w:semiHidden/>
    <w:unhideWhenUsed/>
    <w:rsid w:val="00010BD0"/>
    <w:rPr>
      <w:rFonts w:ascii="Segoe UI" w:hAnsi="Segoe UI" w:cs="Segoe UI"/>
      <w:sz w:val="18"/>
      <w:szCs w:val="18"/>
    </w:rPr>
  </w:style>
  <w:style w:type="character" w:customStyle="1" w:styleId="aa">
    <w:name w:val="Текст выноски Знак"/>
    <w:basedOn w:val="a0"/>
    <w:link w:val="a9"/>
    <w:uiPriority w:val="99"/>
    <w:semiHidden/>
    <w:rsid w:val="00010BD0"/>
    <w:rPr>
      <w:rFonts w:ascii="Segoe UI" w:hAnsi="Segoe UI" w:cs="Segoe UI"/>
      <w:sz w:val="18"/>
      <w:szCs w:val="18"/>
    </w:rPr>
  </w:style>
  <w:style w:type="paragraph" w:styleId="ab">
    <w:name w:val="Normal (Web)"/>
    <w:basedOn w:val="a"/>
    <w:uiPriority w:val="99"/>
    <w:unhideWhenUsed/>
    <w:rsid w:val="001A3799"/>
    <w:pPr>
      <w:spacing w:before="100" w:beforeAutospacing="1" w:after="100" w:afterAutospacing="1"/>
    </w:pPr>
    <w:rPr>
      <w:rFonts w:ascii="Times New Roman" w:eastAsia="Times New Roman" w:hAnsi="Times New Roman" w:cs="Times New Roman"/>
      <w:sz w:val="24"/>
      <w:szCs w:val="24"/>
      <w:lang w:eastAsia="ru-RU"/>
    </w:rPr>
  </w:style>
  <w:style w:type="paragraph" w:styleId="ac">
    <w:name w:val="No Spacing"/>
    <w:uiPriority w:val="1"/>
    <w:qFormat/>
    <w:rsid w:val="00F727D5"/>
    <w:pPr>
      <w:spacing w:after="0" w:line="240" w:lineRule="auto"/>
    </w:pPr>
  </w:style>
  <w:style w:type="character" w:styleId="ad">
    <w:name w:val="Strong"/>
    <w:basedOn w:val="a0"/>
    <w:uiPriority w:val="22"/>
    <w:qFormat/>
    <w:rsid w:val="00F727D5"/>
    <w:rPr>
      <w:b/>
      <w:bCs/>
    </w:rPr>
  </w:style>
  <w:style w:type="character" w:styleId="ae">
    <w:name w:val="Hyperlink"/>
    <w:basedOn w:val="a0"/>
    <w:uiPriority w:val="99"/>
    <w:semiHidden/>
    <w:unhideWhenUsed/>
    <w:rsid w:val="00DC6779"/>
    <w:rPr>
      <w:color w:val="0000FF"/>
      <w:u w:val="single"/>
    </w:rPr>
  </w:style>
  <w:style w:type="paragraph" w:customStyle="1" w:styleId="ConsPlusNonformat">
    <w:name w:val="ConsPlusNonformat"/>
    <w:rsid w:val="00360156"/>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17267158">
      <w:bodyDiv w:val="1"/>
      <w:marLeft w:val="0"/>
      <w:marRight w:val="0"/>
      <w:marTop w:val="0"/>
      <w:marBottom w:val="0"/>
      <w:divBdr>
        <w:top w:val="none" w:sz="0" w:space="0" w:color="auto"/>
        <w:left w:val="none" w:sz="0" w:space="0" w:color="auto"/>
        <w:bottom w:val="none" w:sz="0" w:space="0" w:color="auto"/>
        <w:right w:val="none" w:sz="0" w:space="0" w:color="auto"/>
      </w:divBdr>
    </w:div>
    <w:div w:id="154884347">
      <w:bodyDiv w:val="1"/>
      <w:marLeft w:val="0"/>
      <w:marRight w:val="0"/>
      <w:marTop w:val="0"/>
      <w:marBottom w:val="0"/>
      <w:divBdr>
        <w:top w:val="none" w:sz="0" w:space="0" w:color="auto"/>
        <w:left w:val="none" w:sz="0" w:space="0" w:color="auto"/>
        <w:bottom w:val="none" w:sz="0" w:space="0" w:color="auto"/>
        <w:right w:val="none" w:sz="0" w:space="0" w:color="auto"/>
      </w:divBdr>
    </w:div>
    <w:div w:id="318047845">
      <w:bodyDiv w:val="1"/>
      <w:marLeft w:val="0"/>
      <w:marRight w:val="0"/>
      <w:marTop w:val="0"/>
      <w:marBottom w:val="0"/>
      <w:divBdr>
        <w:top w:val="none" w:sz="0" w:space="0" w:color="auto"/>
        <w:left w:val="none" w:sz="0" w:space="0" w:color="auto"/>
        <w:bottom w:val="none" w:sz="0" w:space="0" w:color="auto"/>
        <w:right w:val="none" w:sz="0" w:space="0" w:color="auto"/>
      </w:divBdr>
    </w:div>
    <w:div w:id="496190824">
      <w:bodyDiv w:val="1"/>
      <w:marLeft w:val="0"/>
      <w:marRight w:val="0"/>
      <w:marTop w:val="0"/>
      <w:marBottom w:val="0"/>
      <w:divBdr>
        <w:top w:val="none" w:sz="0" w:space="0" w:color="auto"/>
        <w:left w:val="none" w:sz="0" w:space="0" w:color="auto"/>
        <w:bottom w:val="none" w:sz="0" w:space="0" w:color="auto"/>
        <w:right w:val="none" w:sz="0" w:space="0" w:color="auto"/>
      </w:divBdr>
    </w:div>
    <w:div w:id="563175279">
      <w:bodyDiv w:val="1"/>
      <w:marLeft w:val="0"/>
      <w:marRight w:val="0"/>
      <w:marTop w:val="0"/>
      <w:marBottom w:val="0"/>
      <w:divBdr>
        <w:top w:val="none" w:sz="0" w:space="0" w:color="auto"/>
        <w:left w:val="none" w:sz="0" w:space="0" w:color="auto"/>
        <w:bottom w:val="none" w:sz="0" w:space="0" w:color="auto"/>
        <w:right w:val="none" w:sz="0" w:space="0" w:color="auto"/>
      </w:divBdr>
    </w:div>
    <w:div w:id="705371956">
      <w:bodyDiv w:val="1"/>
      <w:marLeft w:val="0"/>
      <w:marRight w:val="0"/>
      <w:marTop w:val="0"/>
      <w:marBottom w:val="0"/>
      <w:divBdr>
        <w:top w:val="none" w:sz="0" w:space="0" w:color="auto"/>
        <w:left w:val="none" w:sz="0" w:space="0" w:color="auto"/>
        <w:bottom w:val="none" w:sz="0" w:space="0" w:color="auto"/>
        <w:right w:val="none" w:sz="0" w:space="0" w:color="auto"/>
      </w:divBdr>
    </w:div>
    <w:div w:id="740446557">
      <w:bodyDiv w:val="1"/>
      <w:marLeft w:val="0"/>
      <w:marRight w:val="0"/>
      <w:marTop w:val="0"/>
      <w:marBottom w:val="0"/>
      <w:divBdr>
        <w:top w:val="none" w:sz="0" w:space="0" w:color="auto"/>
        <w:left w:val="none" w:sz="0" w:space="0" w:color="auto"/>
        <w:bottom w:val="none" w:sz="0" w:space="0" w:color="auto"/>
        <w:right w:val="none" w:sz="0" w:space="0" w:color="auto"/>
      </w:divBdr>
      <w:divsChild>
        <w:div w:id="9450901">
          <w:marLeft w:val="0"/>
          <w:marRight w:val="0"/>
          <w:marTop w:val="0"/>
          <w:marBottom w:val="0"/>
          <w:divBdr>
            <w:top w:val="none" w:sz="0" w:space="0" w:color="auto"/>
            <w:left w:val="none" w:sz="0" w:space="0" w:color="auto"/>
            <w:bottom w:val="none" w:sz="0" w:space="0" w:color="auto"/>
            <w:right w:val="none" w:sz="0" w:space="0" w:color="auto"/>
          </w:divBdr>
          <w:divsChild>
            <w:div w:id="953486250">
              <w:marLeft w:val="0"/>
              <w:marRight w:val="0"/>
              <w:marTop w:val="0"/>
              <w:marBottom w:val="0"/>
              <w:divBdr>
                <w:top w:val="none" w:sz="0" w:space="0" w:color="auto"/>
                <w:left w:val="none" w:sz="0" w:space="0" w:color="auto"/>
                <w:bottom w:val="none" w:sz="0" w:space="0" w:color="auto"/>
                <w:right w:val="none" w:sz="0" w:space="0" w:color="auto"/>
              </w:divBdr>
            </w:div>
            <w:div w:id="192111309">
              <w:marLeft w:val="0"/>
              <w:marRight w:val="0"/>
              <w:marTop w:val="0"/>
              <w:marBottom w:val="0"/>
              <w:divBdr>
                <w:top w:val="none" w:sz="0" w:space="0" w:color="auto"/>
                <w:left w:val="none" w:sz="0" w:space="0" w:color="auto"/>
                <w:bottom w:val="none" w:sz="0" w:space="0" w:color="auto"/>
                <w:right w:val="none" w:sz="0" w:space="0" w:color="auto"/>
              </w:divBdr>
            </w:div>
            <w:div w:id="1939870500">
              <w:marLeft w:val="0"/>
              <w:marRight w:val="0"/>
              <w:marTop w:val="0"/>
              <w:marBottom w:val="0"/>
              <w:divBdr>
                <w:top w:val="none" w:sz="0" w:space="0" w:color="auto"/>
                <w:left w:val="none" w:sz="0" w:space="0" w:color="auto"/>
                <w:bottom w:val="none" w:sz="0" w:space="0" w:color="auto"/>
                <w:right w:val="none" w:sz="0" w:space="0" w:color="auto"/>
              </w:divBdr>
            </w:div>
            <w:div w:id="1334604263">
              <w:marLeft w:val="0"/>
              <w:marRight w:val="0"/>
              <w:marTop w:val="0"/>
              <w:marBottom w:val="0"/>
              <w:divBdr>
                <w:top w:val="none" w:sz="0" w:space="0" w:color="auto"/>
                <w:left w:val="none" w:sz="0" w:space="0" w:color="auto"/>
                <w:bottom w:val="none" w:sz="0" w:space="0" w:color="auto"/>
                <w:right w:val="none" w:sz="0" w:space="0" w:color="auto"/>
              </w:divBdr>
            </w:div>
            <w:div w:id="1561406911">
              <w:marLeft w:val="0"/>
              <w:marRight w:val="0"/>
              <w:marTop w:val="0"/>
              <w:marBottom w:val="0"/>
              <w:divBdr>
                <w:top w:val="none" w:sz="0" w:space="0" w:color="auto"/>
                <w:left w:val="none" w:sz="0" w:space="0" w:color="auto"/>
                <w:bottom w:val="none" w:sz="0" w:space="0" w:color="auto"/>
                <w:right w:val="none" w:sz="0" w:space="0" w:color="auto"/>
              </w:divBdr>
            </w:div>
            <w:div w:id="187762259">
              <w:marLeft w:val="0"/>
              <w:marRight w:val="0"/>
              <w:marTop w:val="0"/>
              <w:marBottom w:val="0"/>
              <w:divBdr>
                <w:top w:val="none" w:sz="0" w:space="0" w:color="auto"/>
                <w:left w:val="none" w:sz="0" w:space="0" w:color="auto"/>
                <w:bottom w:val="none" w:sz="0" w:space="0" w:color="auto"/>
                <w:right w:val="none" w:sz="0" w:space="0" w:color="auto"/>
              </w:divBdr>
            </w:div>
            <w:div w:id="408121175">
              <w:marLeft w:val="0"/>
              <w:marRight w:val="0"/>
              <w:marTop w:val="0"/>
              <w:marBottom w:val="0"/>
              <w:divBdr>
                <w:top w:val="none" w:sz="0" w:space="0" w:color="auto"/>
                <w:left w:val="none" w:sz="0" w:space="0" w:color="auto"/>
                <w:bottom w:val="none" w:sz="0" w:space="0" w:color="auto"/>
                <w:right w:val="none" w:sz="0" w:space="0" w:color="auto"/>
              </w:divBdr>
            </w:div>
            <w:div w:id="1978295176">
              <w:marLeft w:val="0"/>
              <w:marRight w:val="0"/>
              <w:marTop w:val="0"/>
              <w:marBottom w:val="0"/>
              <w:divBdr>
                <w:top w:val="none" w:sz="0" w:space="0" w:color="auto"/>
                <w:left w:val="none" w:sz="0" w:space="0" w:color="auto"/>
                <w:bottom w:val="none" w:sz="0" w:space="0" w:color="auto"/>
                <w:right w:val="none" w:sz="0" w:space="0" w:color="auto"/>
              </w:divBdr>
            </w:div>
            <w:div w:id="2557909">
              <w:marLeft w:val="0"/>
              <w:marRight w:val="0"/>
              <w:marTop w:val="0"/>
              <w:marBottom w:val="0"/>
              <w:divBdr>
                <w:top w:val="none" w:sz="0" w:space="0" w:color="auto"/>
                <w:left w:val="none" w:sz="0" w:space="0" w:color="auto"/>
                <w:bottom w:val="none" w:sz="0" w:space="0" w:color="auto"/>
                <w:right w:val="none" w:sz="0" w:space="0" w:color="auto"/>
              </w:divBdr>
            </w:div>
            <w:div w:id="1925455701">
              <w:marLeft w:val="0"/>
              <w:marRight w:val="0"/>
              <w:marTop w:val="0"/>
              <w:marBottom w:val="0"/>
              <w:divBdr>
                <w:top w:val="none" w:sz="0" w:space="0" w:color="auto"/>
                <w:left w:val="none" w:sz="0" w:space="0" w:color="auto"/>
                <w:bottom w:val="none" w:sz="0" w:space="0" w:color="auto"/>
                <w:right w:val="none" w:sz="0" w:space="0" w:color="auto"/>
              </w:divBdr>
            </w:div>
            <w:div w:id="338703884">
              <w:marLeft w:val="0"/>
              <w:marRight w:val="0"/>
              <w:marTop w:val="0"/>
              <w:marBottom w:val="0"/>
              <w:divBdr>
                <w:top w:val="none" w:sz="0" w:space="0" w:color="auto"/>
                <w:left w:val="none" w:sz="0" w:space="0" w:color="auto"/>
                <w:bottom w:val="none" w:sz="0" w:space="0" w:color="auto"/>
                <w:right w:val="none" w:sz="0" w:space="0" w:color="auto"/>
              </w:divBdr>
            </w:div>
            <w:div w:id="2071532028">
              <w:marLeft w:val="0"/>
              <w:marRight w:val="0"/>
              <w:marTop w:val="0"/>
              <w:marBottom w:val="0"/>
              <w:divBdr>
                <w:top w:val="none" w:sz="0" w:space="0" w:color="auto"/>
                <w:left w:val="none" w:sz="0" w:space="0" w:color="auto"/>
                <w:bottom w:val="none" w:sz="0" w:space="0" w:color="auto"/>
                <w:right w:val="none" w:sz="0" w:space="0" w:color="auto"/>
              </w:divBdr>
            </w:div>
            <w:div w:id="1914898222">
              <w:marLeft w:val="0"/>
              <w:marRight w:val="0"/>
              <w:marTop w:val="0"/>
              <w:marBottom w:val="0"/>
              <w:divBdr>
                <w:top w:val="none" w:sz="0" w:space="0" w:color="auto"/>
                <w:left w:val="none" w:sz="0" w:space="0" w:color="auto"/>
                <w:bottom w:val="none" w:sz="0" w:space="0" w:color="auto"/>
                <w:right w:val="none" w:sz="0" w:space="0" w:color="auto"/>
              </w:divBdr>
            </w:div>
            <w:div w:id="2081711730">
              <w:marLeft w:val="0"/>
              <w:marRight w:val="0"/>
              <w:marTop w:val="0"/>
              <w:marBottom w:val="0"/>
              <w:divBdr>
                <w:top w:val="none" w:sz="0" w:space="0" w:color="auto"/>
                <w:left w:val="none" w:sz="0" w:space="0" w:color="auto"/>
                <w:bottom w:val="none" w:sz="0" w:space="0" w:color="auto"/>
                <w:right w:val="none" w:sz="0" w:space="0" w:color="auto"/>
              </w:divBdr>
            </w:div>
            <w:div w:id="1205018041">
              <w:marLeft w:val="0"/>
              <w:marRight w:val="0"/>
              <w:marTop w:val="0"/>
              <w:marBottom w:val="0"/>
              <w:divBdr>
                <w:top w:val="none" w:sz="0" w:space="0" w:color="auto"/>
                <w:left w:val="none" w:sz="0" w:space="0" w:color="auto"/>
                <w:bottom w:val="none" w:sz="0" w:space="0" w:color="auto"/>
                <w:right w:val="none" w:sz="0" w:space="0" w:color="auto"/>
              </w:divBdr>
            </w:div>
            <w:div w:id="1566140853">
              <w:marLeft w:val="0"/>
              <w:marRight w:val="0"/>
              <w:marTop w:val="0"/>
              <w:marBottom w:val="0"/>
              <w:divBdr>
                <w:top w:val="none" w:sz="0" w:space="0" w:color="auto"/>
                <w:left w:val="none" w:sz="0" w:space="0" w:color="auto"/>
                <w:bottom w:val="none" w:sz="0" w:space="0" w:color="auto"/>
                <w:right w:val="none" w:sz="0" w:space="0" w:color="auto"/>
              </w:divBdr>
            </w:div>
            <w:div w:id="1952086598">
              <w:marLeft w:val="0"/>
              <w:marRight w:val="0"/>
              <w:marTop w:val="0"/>
              <w:marBottom w:val="0"/>
              <w:divBdr>
                <w:top w:val="none" w:sz="0" w:space="0" w:color="auto"/>
                <w:left w:val="none" w:sz="0" w:space="0" w:color="auto"/>
                <w:bottom w:val="none" w:sz="0" w:space="0" w:color="auto"/>
                <w:right w:val="none" w:sz="0" w:space="0" w:color="auto"/>
              </w:divBdr>
            </w:div>
            <w:div w:id="2098109">
              <w:marLeft w:val="0"/>
              <w:marRight w:val="0"/>
              <w:marTop w:val="0"/>
              <w:marBottom w:val="0"/>
              <w:divBdr>
                <w:top w:val="none" w:sz="0" w:space="0" w:color="auto"/>
                <w:left w:val="none" w:sz="0" w:space="0" w:color="auto"/>
                <w:bottom w:val="none" w:sz="0" w:space="0" w:color="auto"/>
                <w:right w:val="none" w:sz="0" w:space="0" w:color="auto"/>
              </w:divBdr>
            </w:div>
            <w:div w:id="1946885365">
              <w:marLeft w:val="0"/>
              <w:marRight w:val="0"/>
              <w:marTop w:val="0"/>
              <w:marBottom w:val="0"/>
              <w:divBdr>
                <w:top w:val="none" w:sz="0" w:space="0" w:color="auto"/>
                <w:left w:val="none" w:sz="0" w:space="0" w:color="auto"/>
                <w:bottom w:val="none" w:sz="0" w:space="0" w:color="auto"/>
                <w:right w:val="none" w:sz="0" w:space="0" w:color="auto"/>
              </w:divBdr>
            </w:div>
            <w:div w:id="32049221">
              <w:marLeft w:val="0"/>
              <w:marRight w:val="0"/>
              <w:marTop w:val="0"/>
              <w:marBottom w:val="0"/>
              <w:divBdr>
                <w:top w:val="none" w:sz="0" w:space="0" w:color="auto"/>
                <w:left w:val="none" w:sz="0" w:space="0" w:color="auto"/>
                <w:bottom w:val="none" w:sz="0" w:space="0" w:color="auto"/>
                <w:right w:val="none" w:sz="0" w:space="0" w:color="auto"/>
              </w:divBdr>
            </w:div>
            <w:div w:id="1103261774">
              <w:marLeft w:val="0"/>
              <w:marRight w:val="0"/>
              <w:marTop w:val="0"/>
              <w:marBottom w:val="0"/>
              <w:divBdr>
                <w:top w:val="none" w:sz="0" w:space="0" w:color="auto"/>
                <w:left w:val="none" w:sz="0" w:space="0" w:color="auto"/>
                <w:bottom w:val="none" w:sz="0" w:space="0" w:color="auto"/>
                <w:right w:val="none" w:sz="0" w:space="0" w:color="auto"/>
              </w:divBdr>
            </w:div>
            <w:div w:id="2108571525">
              <w:marLeft w:val="0"/>
              <w:marRight w:val="0"/>
              <w:marTop w:val="0"/>
              <w:marBottom w:val="0"/>
              <w:divBdr>
                <w:top w:val="none" w:sz="0" w:space="0" w:color="auto"/>
                <w:left w:val="none" w:sz="0" w:space="0" w:color="auto"/>
                <w:bottom w:val="none" w:sz="0" w:space="0" w:color="auto"/>
                <w:right w:val="none" w:sz="0" w:space="0" w:color="auto"/>
              </w:divBdr>
            </w:div>
            <w:div w:id="1668745737">
              <w:marLeft w:val="0"/>
              <w:marRight w:val="0"/>
              <w:marTop w:val="0"/>
              <w:marBottom w:val="0"/>
              <w:divBdr>
                <w:top w:val="none" w:sz="0" w:space="0" w:color="auto"/>
                <w:left w:val="none" w:sz="0" w:space="0" w:color="auto"/>
                <w:bottom w:val="none" w:sz="0" w:space="0" w:color="auto"/>
                <w:right w:val="none" w:sz="0" w:space="0" w:color="auto"/>
              </w:divBdr>
            </w:div>
            <w:div w:id="1937977021">
              <w:marLeft w:val="0"/>
              <w:marRight w:val="0"/>
              <w:marTop w:val="0"/>
              <w:marBottom w:val="0"/>
              <w:divBdr>
                <w:top w:val="none" w:sz="0" w:space="0" w:color="auto"/>
                <w:left w:val="none" w:sz="0" w:space="0" w:color="auto"/>
                <w:bottom w:val="none" w:sz="0" w:space="0" w:color="auto"/>
                <w:right w:val="none" w:sz="0" w:space="0" w:color="auto"/>
              </w:divBdr>
            </w:div>
            <w:div w:id="771632959">
              <w:marLeft w:val="0"/>
              <w:marRight w:val="0"/>
              <w:marTop w:val="0"/>
              <w:marBottom w:val="0"/>
              <w:divBdr>
                <w:top w:val="none" w:sz="0" w:space="0" w:color="auto"/>
                <w:left w:val="none" w:sz="0" w:space="0" w:color="auto"/>
                <w:bottom w:val="none" w:sz="0" w:space="0" w:color="auto"/>
                <w:right w:val="none" w:sz="0" w:space="0" w:color="auto"/>
              </w:divBdr>
            </w:div>
            <w:div w:id="430315913">
              <w:marLeft w:val="0"/>
              <w:marRight w:val="0"/>
              <w:marTop w:val="0"/>
              <w:marBottom w:val="0"/>
              <w:divBdr>
                <w:top w:val="none" w:sz="0" w:space="0" w:color="auto"/>
                <w:left w:val="none" w:sz="0" w:space="0" w:color="auto"/>
                <w:bottom w:val="none" w:sz="0" w:space="0" w:color="auto"/>
                <w:right w:val="none" w:sz="0" w:space="0" w:color="auto"/>
              </w:divBdr>
            </w:div>
            <w:div w:id="902717656">
              <w:marLeft w:val="0"/>
              <w:marRight w:val="0"/>
              <w:marTop w:val="0"/>
              <w:marBottom w:val="0"/>
              <w:divBdr>
                <w:top w:val="none" w:sz="0" w:space="0" w:color="auto"/>
                <w:left w:val="none" w:sz="0" w:space="0" w:color="auto"/>
                <w:bottom w:val="none" w:sz="0" w:space="0" w:color="auto"/>
                <w:right w:val="none" w:sz="0" w:space="0" w:color="auto"/>
              </w:divBdr>
            </w:div>
            <w:div w:id="1513912634">
              <w:marLeft w:val="0"/>
              <w:marRight w:val="0"/>
              <w:marTop w:val="0"/>
              <w:marBottom w:val="0"/>
              <w:divBdr>
                <w:top w:val="none" w:sz="0" w:space="0" w:color="auto"/>
                <w:left w:val="none" w:sz="0" w:space="0" w:color="auto"/>
                <w:bottom w:val="none" w:sz="0" w:space="0" w:color="auto"/>
                <w:right w:val="none" w:sz="0" w:space="0" w:color="auto"/>
              </w:divBdr>
            </w:div>
            <w:div w:id="1683970058">
              <w:marLeft w:val="0"/>
              <w:marRight w:val="0"/>
              <w:marTop w:val="0"/>
              <w:marBottom w:val="0"/>
              <w:divBdr>
                <w:top w:val="none" w:sz="0" w:space="0" w:color="auto"/>
                <w:left w:val="none" w:sz="0" w:space="0" w:color="auto"/>
                <w:bottom w:val="none" w:sz="0" w:space="0" w:color="auto"/>
                <w:right w:val="none" w:sz="0" w:space="0" w:color="auto"/>
              </w:divBdr>
            </w:div>
            <w:div w:id="461728972">
              <w:marLeft w:val="0"/>
              <w:marRight w:val="0"/>
              <w:marTop w:val="0"/>
              <w:marBottom w:val="0"/>
              <w:divBdr>
                <w:top w:val="none" w:sz="0" w:space="0" w:color="auto"/>
                <w:left w:val="none" w:sz="0" w:space="0" w:color="auto"/>
                <w:bottom w:val="none" w:sz="0" w:space="0" w:color="auto"/>
                <w:right w:val="none" w:sz="0" w:space="0" w:color="auto"/>
              </w:divBdr>
            </w:div>
            <w:div w:id="14044441">
              <w:marLeft w:val="0"/>
              <w:marRight w:val="0"/>
              <w:marTop w:val="0"/>
              <w:marBottom w:val="0"/>
              <w:divBdr>
                <w:top w:val="none" w:sz="0" w:space="0" w:color="auto"/>
                <w:left w:val="none" w:sz="0" w:space="0" w:color="auto"/>
                <w:bottom w:val="none" w:sz="0" w:space="0" w:color="auto"/>
                <w:right w:val="none" w:sz="0" w:space="0" w:color="auto"/>
              </w:divBdr>
            </w:div>
            <w:div w:id="1251083544">
              <w:marLeft w:val="0"/>
              <w:marRight w:val="0"/>
              <w:marTop w:val="0"/>
              <w:marBottom w:val="0"/>
              <w:divBdr>
                <w:top w:val="none" w:sz="0" w:space="0" w:color="auto"/>
                <w:left w:val="none" w:sz="0" w:space="0" w:color="auto"/>
                <w:bottom w:val="none" w:sz="0" w:space="0" w:color="auto"/>
                <w:right w:val="none" w:sz="0" w:space="0" w:color="auto"/>
              </w:divBdr>
            </w:div>
            <w:div w:id="21827254">
              <w:marLeft w:val="0"/>
              <w:marRight w:val="0"/>
              <w:marTop w:val="0"/>
              <w:marBottom w:val="0"/>
              <w:divBdr>
                <w:top w:val="none" w:sz="0" w:space="0" w:color="auto"/>
                <w:left w:val="none" w:sz="0" w:space="0" w:color="auto"/>
                <w:bottom w:val="none" w:sz="0" w:space="0" w:color="auto"/>
                <w:right w:val="none" w:sz="0" w:space="0" w:color="auto"/>
              </w:divBdr>
            </w:div>
            <w:div w:id="1661999319">
              <w:marLeft w:val="0"/>
              <w:marRight w:val="0"/>
              <w:marTop w:val="0"/>
              <w:marBottom w:val="0"/>
              <w:divBdr>
                <w:top w:val="none" w:sz="0" w:space="0" w:color="auto"/>
                <w:left w:val="none" w:sz="0" w:space="0" w:color="auto"/>
                <w:bottom w:val="none" w:sz="0" w:space="0" w:color="auto"/>
                <w:right w:val="none" w:sz="0" w:space="0" w:color="auto"/>
              </w:divBdr>
            </w:div>
            <w:div w:id="1930501987">
              <w:marLeft w:val="0"/>
              <w:marRight w:val="0"/>
              <w:marTop w:val="0"/>
              <w:marBottom w:val="0"/>
              <w:divBdr>
                <w:top w:val="none" w:sz="0" w:space="0" w:color="auto"/>
                <w:left w:val="none" w:sz="0" w:space="0" w:color="auto"/>
                <w:bottom w:val="none" w:sz="0" w:space="0" w:color="auto"/>
                <w:right w:val="none" w:sz="0" w:space="0" w:color="auto"/>
              </w:divBdr>
            </w:div>
            <w:div w:id="5439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49474">
      <w:bodyDiv w:val="1"/>
      <w:marLeft w:val="0"/>
      <w:marRight w:val="0"/>
      <w:marTop w:val="0"/>
      <w:marBottom w:val="0"/>
      <w:divBdr>
        <w:top w:val="none" w:sz="0" w:space="0" w:color="auto"/>
        <w:left w:val="none" w:sz="0" w:space="0" w:color="auto"/>
        <w:bottom w:val="none" w:sz="0" w:space="0" w:color="auto"/>
        <w:right w:val="none" w:sz="0" w:space="0" w:color="auto"/>
      </w:divBdr>
    </w:div>
    <w:div w:id="1433354730">
      <w:bodyDiv w:val="1"/>
      <w:marLeft w:val="0"/>
      <w:marRight w:val="0"/>
      <w:marTop w:val="0"/>
      <w:marBottom w:val="0"/>
      <w:divBdr>
        <w:top w:val="none" w:sz="0" w:space="0" w:color="auto"/>
        <w:left w:val="none" w:sz="0" w:space="0" w:color="auto"/>
        <w:bottom w:val="none" w:sz="0" w:space="0" w:color="auto"/>
        <w:right w:val="none" w:sz="0" w:space="0" w:color="auto"/>
      </w:divBdr>
    </w:div>
    <w:div w:id="1477530145">
      <w:bodyDiv w:val="1"/>
      <w:marLeft w:val="0"/>
      <w:marRight w:val="0"/>
      <w:marTop w:val="0"/>
      <w:marBottom w:val="0"/>
      <w:divBdr>
        <w:top w:val="none" w:sz="0" w:space="0" w:color="auto"/>
        <w:left w:val="none" w:sz="0" w:space="0" w:color="auto"/>
        <w:bottom w:val="none" w:sz="0" w:space="0" w:color="auto"/>
        <w:right w:val="none" w:sz="0" w:space="0" w:color="auto"/>
      </w:divBdr>
    </w:div>
    <w:div w:id="151329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offline/ref=E6A7AFF39CA4B2A6F8861E42B999BD1013514F634C1FF2A5E8D92A698Fh5U8E" TargetMode="External"/><Relationship Id="rId18" Type="http://schemas.openxmlformats.org/officeDocument/2006/relationships/hyperlink" Target="http://offline/ref=E6F070966547B668FEBCB221107E9D7480064E68D7E2B021F45F6FB20Di7UD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offline/ref=E6A7AFF39CA4B2A6F8861E42B999BD1013554E64491CF2A5E8D92A698F585A5836B493D679h6U0E" TargetMode="External"/><Relationship Id="rId17" Type="http://schemas.openxmlformats.org/officeDocument/2006/relationships/hyperlink" Target="http://www.consultant.ru/document/cons_doc_LAW_316777/" TargetMode="External"/><Relationship Id="rId2" Type="http://schemas.openxmlformats.org/officeDocument/2006/relationships/numbering" Target="numbering.xml"/><Relationship Id="rId16" Type="http://schemas.openxmlformats.org/officeDocument/2006/relationships/hyperlink" Target="http://www.consultant.ru/document/cons_doc_LAW_93980/" TargetMode="External"/><Relationship Id="rId20" Type="http://schemas.openxmlformats.org/officeDocument/2006/relationships/hyperlink" Target="http://offline/ref=E6F070966547B668FEBCB221107E9D7480024F6FD2E1B021F45F6FB20D7DF8B873208EB8i8U8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n--b1agoococns.xn--p1ai/AppData/Local/Packages/iko2/AppData/Local/Temp/%D0%A0%D1%97-0608.30.05.2014.docx" TargetMode="External"/><Relationship Id="rId5" Type="http://schemas.openxmlformats.org/officeDocument/2006/relationships/webSettings" Target="webSettings.xml"/><Relationship Id="rId15" Type="http://schemas.openxmlformats.org/officeDocument/2006/relationships/hyperlink" Target="http://www.consultant.ru/document/cons_doc_LAW_320476/27650359c98f25ee0dd36771b5c50565552b6eb3/" TargetMode="External"/><Relationship Id="rId23" Type="http://schemas.openxmlformats.org/officeDocument/2006/relationships/theme" Target="theme/theme1.xml"/><Relationship Id="rId10" Type="http://schemas.openxmlformats.org/officeDocument/2006/relationships/hyperlink" Target="http://xn--b1agoococns.xn--p1ai/AppData/Local/Packages/iko2/AppData/Local/Temp/%D0%A0%D1%97-0608.30.05.2014.docx" TargetMode="External"/><Relationship Id="rId19" Type="http://schemas.openxmlformats.org/officeDocument/2006/relationships/hyperlink" Target="http://offline/ref=E6F070966547B668FEBCB221107E9D7480064E68D7E2B021F45F6FB20Di7UDE" TargetMode="External"/><Relationship Id="rId4" Type="http://schemas.openxmlformats.org/officeDocument/2006/relationships/settings" Target="settings.xml"/><Relationship Id="rId9" Type="http://schemas.openxmlformats.org/officeDocument/2006/relationships/hyperlink" Target="http://xn--b1agoococns.xn--p1ai/AppData/Local/Packages/iko2/AppData/Local/Temp/%D0%A0%D1%97-0608.30.05.2014.docx" TargetMode="External"/><Relationship Id="rId14" Type="http://schemas.openxmlformats.org/officeDocument/2006/relationships/hyperlink" Target="http://www.consultant.ru/document/cons_doc_LAW_320476/27650359c98f25ee0dd36771b5c50565552b6eb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ABC4E-D479-49AA-B801-392975A6A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7034</Words>
  <Characters>40094</Characters>
  <Application>Microsoft Office Word</Application>
  <DocSecurity>0</DocSecurity>
  <Lines>334</Lines>
  <Paragraphs>94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1. Общие положения</vt:lpstr>
    </vt:vector>
  </TitlesOfParts>
  <Company/>
  <LinksUpToDate>false</LinksUpToDate>
  <CharactersWithSpaces>47034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Nabor</cp:lastModifiedBy>
  <cp:revision>2</cp:revision>
  <cp:lastPrinted>2019-08-14T07:26:00Z</cp:lastPrinted>
  <dcterms:created xsi:type="dcterms:W3CDTF">2020-10-20T10:04:00Z</dcterms:created>
  <dcterms:modified xsi:type="dcterms:W3CDTF">2020-10-20T10:04:00Z</dcterms:modified>
</cp:coreProperties>
</file>