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EF" w:rsidRDefault="00042EEF" w:rsidP="00042EEF">
      <w:pPr>
        <w:ind w:firstLine="709"/>
        <w:jc w:val="right"/>
        <w:rPr>
          <w:sz w:val="28"/>
          <w:szCs w:val="28"/>
        </w:rPr>
      </w:pP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РОССИЙСКАЯ ФЕДЕРАЦИЯ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БЕЛГОРОДСКАЯ ОБЛАСТЬ</w:t>
      </w:r>
      <w:r w:rsidRPr="00042EEF">
        <w:rPr>
          <w:sz w:val="28"/>
          <w:szCs w:val="28"/>
        </w:rPr>
        <w:br/>
        <w:t>МУНИЦИПАЛЬНЫЙ РАЙОН «РАКИТЯНСКИЙ РАЙОН»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</w:p>
    <w:p w:rsidR="002E6EFE" w:rsidRPr="00042EEF" w:rsidRDefault="0097782D" w:rsidP="00042E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2E6EFE" w:rsidRPr="00F74156" w:rsidRDefault="002E6EFE" w:rsidP="00042EEF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ЗЕМСКОЕ СОБРАНИЕ</w:t>
      </w:r>
    </w:p>
    <w:p w:rsidR="005A7D70" w:rsidRPr="00A4368B" w:rsidRDefault="005A7D70" w:rsidP="005A7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ИЛЕК-КОШАРСКОГО</w:t>
      </w:r>
      <w:r w:rsidRPr="00A4368B">
        <w:rPr>
          <w:b/>
          <w:sz w:val="28"/>
          <w:szCs w:val="28"/>
        </w:rPr>
        <w:t xml:space="preserve"> СЕЛЬСКОГО ПОСЕЛЕНИЯ</w:t>
      </w:r>
    </w:p>
    <w:p w:rsidR="002E6EFE" w:rsidRPr="00F74156" w:rsidRDefault="002E6EFE" w:rsidP="00252674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РЕШЕНИЕ</w:t>
      </w:r>
    </w:p>
    <w:p w:rsidR="00987701" w:rsidRDefault="00987701" w:rsidP="00252674">
      <w:pPr>
        <w:jc w:val="both"/>
        <w:rPr>
          <w:sz w:val="28"/>
          <w:szCs w:val="28"/>
        </w:rPr>
      </w:pPr>
    </w:p>
    <w:p w:rsidR="002E6EFE" w:rsidRPr="00042EEF" w:rsidRDefault="00132747" w:rsidP="00252674">
      <w:pPr>
        <w:jc w:val="both"/>
        <w:rPr>
          <w:sz w:val="28"/>
          <w:szCs w:val="28"/>
        </w:rPr>
      </w:pPr>
      <w:r>
        <w:rPr>
          <w:sz w:val="28"/>
          <w:szCs w:val="28"/>
        </w:rPr>
        <w:t>26 декабря</w:t>
      </w:r>
      <w:r w:rsidR="00987701">
        <w:rPr>
          <w:sz w:val="28"/>
          <w:szCs w:val="28"/>
        </w:rPr>
        <w:t xml:space="preserve"> </w:t>
      </w:r>
      <w:r w:rsidR="002E6EFE" w:rsidRPr="00042EEF">
        <w:rPr>
          <w:sz w:val="28"/>
          <w:szCs w:val="28"/>
        </w:rPr>
        <w:t>20</w:t>
      </w:r>
      <w:r w:rsidR="00E73BB4">
        <w:rPr>
          <w:sz w:val="28"/>
          <w:szCs w:val="28"/>
        </w:rPr>
        <w:t>24</w:t>
      </w:r>
      <w:r w:rsidR="002E6EFE" w:rsidRPr="00042EEF">
        <w:rPr>
          <w:sz w:val="28"/>
          <w:szCs w:val="28"/>
        </w:rPr>
        <w:t xml:space="preserve"> </w:t>
      </w:r>
      <w:r w:rsidR="002E6EFE" w:rsidRPr="001C2B3D">
        <w:rPr>
          <w:sz w:val="28"/>
          <w:szCs w:val="28"/>
        </w:rPr>
        <w:t xml:space="preserve">года    </w:t>
      </w:r>
      <w:r w:rsidR="00042EEF" w:rsidRPr="001C2B3D">
        <w:rPr>
          <w:sz w:val="28"/>
          <w:szCs w:val="28"/>
        </w:rPr>
        <w:t xml:space="preserve">                      </w:t>
      </w:r>
      <w:r w:rsidR="002E6EFE" w:rsidRPr="001C2B3D">
        <w:rPr>
          <w:sz w:val="28"/>
          <w:szCs w:val="28"/>
        </w:rPr>
        <w:t xml:space="preserve">      </w:t>
      </w:r>
      <w:r w:rsidR="000D2D5C" w:rsidRPr="001C2B3D">
        <w:rPr>
          <w:sz w:val="28"/>
          <w:szCs w:val="28"/>
        </w:rPr>
        <w:t xml:space="preserve">                          </w:t>
      </w:r>
      <w:r w:rsidR="00857EDC" w:rsidRPr="001C2B3D">
        <w:rPr>
          <w:sz w:val="28"/>
          <w:szCs w:val="28"/>
        </w:rPr>
        <w:t xml:space="preserve"> </w:t>
      </w:r>
      <w:r w:rsidR="00B3509E" w:rsidRPr="001C2B3D">
        <w:rPr>
          <w:sz w:val="28"/>
          <w:szCs w:val="28"/>
        </w:rPr>
        <w:t xml:space="preserve">                 </w:t>
      </w:r>
      <w:r w:rsidR="00987701">
        <w:rPr>
          <w:sz w:val="28"/>
          <w:szCs w:val="28"/>
        </w:rPr>
        <w:t xml:space="preserve">   </w:t>
      </w:r>
      <w:r w:rsidR="00B3509E" w:rsidRPr="001C2B3D">
        <w:rPr>
          <w:sz w:val="28"/>
          <w:szCs w:val="28"/>
        </w:rPr>
        <w:t xml:space="preserve">             </w:t>
      </w:r>
      <w:r w:rsidR="002E6EFE" w:rsidRPr="001C2B3D">
        <w:rPr>
          <w:sz w:val="28"/>
          <w:szCs w:val="28"/>
        </w:rPr>
        <w:t xml:space="preserve"> </w:t>
      </w:r>
      <w:r w:rsidR="000F7B4F" w:rsidRPr="001C2B3D">
        <w:rPr>
          <w:sz w:val="28"/>
          <w:szCs w:val="28"/>
        </w:rPr>
        <w:t>№</w:t>
      </w:r>
      <w:r w:rsidR="00563498" w:rsidRPr="001C2B3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C05CA1" w:rsidRPr="00042EEF" w:rsidRDefault="00C05CA1" w:rsidP="00E250C2">
      <w:pPr>
        <w:rPr>
          <w:sz w:val="28"/>
          <w:szCs w:val="28"/>
        </w:rPr>
      </w:pP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О внесении изменений и дополнений в 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Устав </w:t>
      </w:r>
      <w:r w:rsidR="005A7D70" w:rsidRPr="005A7D70">
        <w:rPr>
          <w:b/>
          <w:sz w:val="28"/>
          <w:szCs w:val="28"/>
        </w:rPr>
        <w:t>Илек-Кошарского</w:t>
      </w:r>
      <w:r w:rsidRPr="005A7D70">
        <w:rPr>
          <w:b/>
          <w:sz w:val="28"/>
          <w:szCs w:val="28"/>
        </w:rPr>
        <w:t xml:space="preserve"> </w:t>
      </w:r>
      <w:r w:rsidRPr="00F74156">
        <w:rPr>
          <w:b/>
          <w:sz w:val="28"/>
          <w:szCs w:val="28"/>
        </w:rPr>
        <w:t>сельского поселения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муниципального района «Ракитянский</w:t>
      </w:r>
    </w:p>
    <w:p w:rsidR="00C05CA1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район» Белгородской области</w:t>
      </w:r>
    </w:p>
    <w:p w:rsidR="00252674" w:rsidRDefault="00252674" w:rsidP="00042EEF">
      <w:pPr>
        <w:jc w:val="both"/>
        <w:rPr>
          <w:sz w:val="28"/>
          <w:szCs w:val="28"/>
        </w:rPr>
      </w:pPr>
    </w:p>
    <w:p w:rsidR="00213980" w:rsidRPr="00042EEF" w:rsidRDefault="00213980" w:rsidP="00042EEF">
      <w:pPr>
        <w:jc w:val="both"/>
        <w:rPr>
          <w:sz w:val="28"/>
          <w:szCs w:val="28"/>
        </w:rPr>
      </w:pPr>
    </w:p>
    <w:p w:rsidR="005A7D70" w:rsidRPr="001D5C33" w:rsidRDefault="00E73BB4" w:rsidP="005A7D70">
      <w:pPr>
        <w:ind w:firstLine="709"/>
        <w:jc w:val="both"/>
        <w:rPr>
          <w:b/>
          <w:sz w:val="28"/>
          <w:szCs w:val="28"/>
        </w:rPr>
      </w:pPr>
      <w:r w:rsidRPr="00E73BB4">
        <w:rPr>
          <w:sz w:val="28"/>
          <w:szCs w:val="28"/>
        </w:rPr>
        <w:t xml:space="preserve">В целях приведения в соответствие с действующим законодательством </w:t>
      </w:r>
      <w:r w:rsidR="005A7D70" w:rsidRPr="005A7D70">
        <w:rPr>
          <w:sz w:val="28"/>
          <w:szCs w:val="28"/>
        </w:rPr>
        <w:t xml:space="preserve">Устава Илек-Кошарского сельского поселения муниципального района «Ракитянский район» Белгородской области, земское собрание Илек-Кошарского сельского поселения </w:t>
      </w:r>
      <w:r w:rsidR="005A7D70" w:rsidRPr="001D5C33">
        <w:rPr>
          <w:b/>
          <w:sz w:val="28"/>
          <w:szCs w:val="28"/>
        </w:rPr>
        <w:t>р е ш и л о:</w:t>
      </w:r>
    </w:p>
    <w:p w:rsidR="005A7D70" w:rsidRDefault="005A7D70" w:rsidP="00664478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A7D70">
        <w:rPr>
          <w:sz w:val="28"/>
          <w:szCs w:val="28"/>
        </w:rPr>
        <w:t xml:space="preserve">Внести в Устав Илек-Кошарского сельского поселения муниципального района «Ракитянский район» Белгородской области, принятый решением земского собрания Илек-Кошарского сельского поселения от 11 июля 2007 года № 1 (далее – Устав), следующие изменения и дополнения: </w:t>
      </w:r>
    </w:p>
    <w:p w:rsidR="00892EB8" w:rsidRPr="00892EB8" w:rsidRDefault="00892EB8" w:rsidP="00892EB8">
      <w:pPr>
        <w:ind w:firstLine="709"/>
        <w:jc w:val="both"/>
        <w:rPr>
          <w:sz w:val="28"/>
          <w:szCs w:val="28"/>
        </w:rPr>
      </w:pPr>
      <w:r w:rsidRPr="00892EB8">
        <w:rPr>
          <w:sz w:val="28"/>
          <w:szCs w:val="28"/>
        </w:rPr>
        <w:t>1.1. Часть 5 статьи 6 изложить в следующей редакции:</w:t>
      </w:r>
    </w:p>
    <w:p w:rsidR="00892EB8" w:rsidRPr="00892EB8" w:rsidRDefault="00892EB8" w:rsidP="00892EB8">
      <w:pPr>
        <w:ind w:firstLine="709"/>
        <w:jc w:val="both"/>
        <w:rPr>
          <w:sz w:val="28"/>
          <w:szCs w:val="28"/>
        </w:rPr>
      </w:pPr>
      <w:r w:rsidRPr="00892EB8">
        <w:rPr>
          <w:sz w:val="28"/>
          <w:szCs w:val="28"/>
        </w:rPr>
        <w:t xml:space="preserve">«5. Обеспечение исполнения полномочий органов местного самоуправления Илек-Кошарского сельского поселения или лица, замещающего муниципальную должность, осуществляют муниципальные служащие. </w:t>
      </w:r>
    </w:p>
    <w:p w:rsidR="00892EB8" w:rsidRPr="00892EB8" w:rsidRDefault="00892EB8" w:rsidP="00892EB8">
      <w:pPr>
        <w:ind w:firstLine="709"/>
        <w:jc w:val="both"/>
        <w:rPr>
          <w:sz w:val="28"/>
          <w:szCs w:val="28"/>
        </w:rPr>
      </w:pPr>
      <w:r w:rsidRPr="00892EB8">
        <w:rPr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892EB8" w:rsidRPr="00892EB8" w:rsidRDefault="00892EB8" w:rsidP="00892EB8">
      <w:pPr>
        <w:ind w:firstLine="709"/>
        <w:jc w:val="both"/>
        <w:rPr>
          <w:sz w:val="28"/>
          <w:szCs w:val="28"/>
        </w:rPr>
      </w:pPr>
      <w:r w:rsidRPr="00892EB8">
        <w:rPr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892EB8" w:rsidRPr="00892EB8" w:rsidRDefault="00892EB8" w:rsidP="00892EB8">
      <w:pPr>
        <w:ind w:firstLine="709"/>
        <w:jc w:val="both"/>
        <w:rPr>
          <w:sz w:val="28"/>
          <w:szCs w:val="28"/>
        </w:rPr>
      </w:pPr>
      <w:r w:rsidRPr="00892EB8">
        <w:rPr>
          <w:sz w:val="28"/>
          <w:szCs w:val="28"/>
        </w:rPr>
        <w:t>Порядок предоставления дополнительных гарантий определяется решением земского собрания Илек-Кошарского сельского поселения.».</w:t>
      </w:r>
    </w:p>
    <w:p w:rsidR="00892EB8" w:rsidRPr="00892EB8" w:rsidRDefault="00892EB8" w:rsidP="00892EB8">
      <w:pPr>
        <w:ind w:firstLine="709"/>
        <w:jc w:val="both"/>
        <w:rPr>
          <w:sz w:val="28"/>
          <w:szCs w:val="28"/>
        </w:rPr>
      </w:pPr>
      <w:r w:rsidRPr="00892EB8">
        <w:rPr>
          <w:sz w:val="28"/>
          <w:szCs w:val="28"/>
        </w:rPr>
        <w:t>1.2. Часть 1 статьи 8 Устава дополнить пунктом 25 следующего содержания:</w:t>
      </w:r>
    </w:p>
    <w:p w:rsidR="00892EB8" w:rsidRPr="00892EB8" w:rsidRDefault="00892EB8" w:rsidP="00892EB8">
      <w:pPr>
        <w:ind w:firstLine="709"/>
        <w:jc w:val="both"/>
        <w:rPr>
          <w:sz w:val="28"/>
          <w:szCs w:val="28"/>
        </w:rPr>
      </w:pPr>
      <w:r w:rsidRPr="00892EB8">
        <w:rPr>
          <w:sz w:val="28"/>
          <w:szCs w:val="28"/>
        </w:rPr>
        <w:lastRenderedPageBreak/>
        <w:t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892EB8" w:rsidRPr="00892EB8" w:rsidRDefault="00892EB8" w:rsidP="00892EB8">
      <w:pPr>
        <w:ind w:firstLine="709"/>
        <w:jc w:val="both"/>
        <w:rPr>
          <w:sz w:val="28"/>
          <w:szCs w:val="28"/>
        </w:rPr>
      </w:pPr>
      <w:r w:rsidRPr="00892EB8">
        <w:rPr>
          <w:sz w:val="28"/>
          <w:szCs w:val="28"/>
        </w:rPr>
        <w:t>2. Принять настоящее решение.</w:t>
      </w:r>
    </w:p>
    <w:p w:rsidR="00892EB8" w:rsidRDefault="00892EB8" w:rsidP="00892EB8">
      <w:pPr>
        <w:ind w:firstLine="709"/>
        <w:jc w:val="both"/>
        <w:rPr>
          <w:sz w:val="28"/>
          <w:szCs w:val="28"/>
        </w:rPr>
      </w:pPr>
      <w:r w:rsidRPr="00892EB8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E73BB4" w:rsidRDefault="00E73BB4" w:rsidP="00E73BB4">
      <w:pPr>
        <w:ind w:left="709"/>
        <w:jc w:val="both"/>
        <w:rPr>
          <w:sz w:val="28"/>
          <w:szCs w:val="28"/>
        </w:rPr>
      </w:pPr>
      <w:bookmarkStart w:id="0" w:name="_GoBack"/>
      <w:bookmarkEnd w:id="0"/>
    </w:p>
    <w:p w:rsidR="009E3D29" w:rsidRPr="00042EEF" w:rsidRDefault="009E3D29" w:rsidP="00E73BB4">
      <w:pPr>
        <w:ind w:left="709"/>
        <w:jc w:val="both"/>
        <w:rPr>
          <w:sz w:val="28"/>
          <w:szCs w:val="28"/>
        </w:rPr>
      </w:pPr>
    </w:p>
    <w:p w:rsidR="005A7D70" w:rsidRPr="005A7D70" w:rsidRDefault="005A7D70" w:rsidP="005A7D70">
      <w:pPr>
        <w:jc w:val="both"/>
        <w:rPr>
          <w:b/>
          <w:sz w:val="28"/>
          <w:szCs w:val="28"/>
        </w:rPr>
      </w:pPr>
      <w:r w:rsidRPr="005A7D70">
        <w:rPr>
          <w:b/>
          <w:sz w:val="28"/>
          <w:szCs w:val="28"/>
        </w:rPr>
        <w:t>Глава Илек-Кошарского сельского поселения</w:t>
      </w:r>
    </w:p>
    <w:p w:rsidR="005A7D70" w:rsidRPr="005A7D70" w:rsidRDefault="005A7D70" w:rsidP="005A7D70">
      <w:pPr>
        <w:jc w:val="both"/>
        <w:rPr>
          <w:b/>
          <w:sz w:val="28"/>
          <w:szCs w:val="28"/>
        </w:rPr>
      </w:pPr>
      <w:r w:rsidRPr="005A7D70">
        <w:rPr>
          <w:b/>
          <w:sz w:val="28"/>
          <w:szCs w:val="28"/>
        </w:rPr>
        <w:t>муниципального района «Ракитянский район»</w:t>
      </w:r>
    </w:p>
    <w:p w:rsidR="0075297B" w:rsidRPr="00213980" w:rsidRDefault="005A7D70" w:rsidP="005A7D70">
      <w:pPr>
        <w:jc w:val="both"/>
        <w:rPr>
          <w:b/>
          <w:sz w:val="28"/>
          <w:szCs w:val="28"/>
        </w:rPr>
      </w:pPr>
      <w:r w:rsidRPr="005A7D70">
        <w:rPr>
          <w:b/>
          <w:sz w:val="28"/>
          <w:szCs w:val="28"/>
        </w:rPr>
        <w:t>Белгородской области                                                                   Д.А. Матвеенко</w:t>
      </w:r>
    </w:p>
    <w:sectPr w:rsidR="0075297B" w:rsidRPr="00213980" w:rsidSect="00C05CA1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F8B" w:rsidRDefault="00870F8B">
      <w:r>
        <w:separator/>
      </w:r>
    </w:p>
  </w:endnote>
  <w:endnote w:type="continuationSeparator" w:id="0">
    <w:p w:rsidR="00870F8B" w:rsidRDefault="0087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F8B" w:rsidRDefault="00870F8B">
      <w:r>
        <w:separator/>
      </w:r>
    </w:p>
  </w:footnote>
  <w:footnote w:type="continuationSeparator" w:id="0">
    <w:p w:rsidR="00870F8B" w:rsidRDefault="00870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782D">
      <w:rPr>
        <w:rStyle w:val="a4"/>
        <w:noProof/>
      </w:rPr>
      <w:t>2</w: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476C"/>
    <w:multiLevelType w:val="multilevel"/>
    <w:tmpl w:val="98EE7C1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15216EB"/>
    <w:multiLevelType w:val="multilevel"/>
    <w:tmpl w:val="E6BC36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2" w15:restartNumberingAfterBreak="0">
    <w:nsid w:val="580E5492"/>
    <w:multiLevelType w:val="hybridMultilevel"/>
    <w:tmpl w:val="453C9422"/>
    <w:lvl w:ilvl="0" w:tplc="315E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B715F8"/>
    <w:multiLevelType w:val="multilevel"/>
    <w:tmpl w:val="0060A0B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7B25C23"/>
    <w:multiLevelType w:val="multilevel"/>
    <w:tmpl w:val="0902E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96"/>
    <w:rsid w:val="00026DB7"/>
    <w:rsid w:val="00042EEF"/>
    <w:rsid w:val="000850E9"/>
    <w:rsid w:val="0008663E"/>
    <w:rsid w:val="00087DF2"/>
    <w:rsid w:val="000A4C74"/>
    <w:rsid w:val="000B2733"/>
    <w:rsid w:val="000D2D5C"/>
    <w:rsid w:val="000F7B4F"/>
    <w:rsid w:val="00122F84"/>
    <w:rsid w:val="00132747"/>
    <w:rsid w:val="00167CBC"/>
    <w:rsid w:val="0017767A"/>
    <w:rsid w:val="0018057F"/>
    <w:rsid w:val="0018174C"/>
    <w:rsid w:val="00186A8A"/>
    <w:rsid w:val="0019436F"/>
    <w:rsid w:val="0019586E"/>
    <w:rsid w:val="00197C58"/>
    <w:rsid w:val="001A607B"/>
    <w:rsid w:val="001B773B"/>
    <w:rsid w:val="001C2B3D"/>
    <w:rsid w:val="001C44D9"/>
    <w:rsid w:val="001D5B35"/>
    <w:rsid w:val="001D5C33"/>
    <w:rsid w:val="001E4DBF"/>
    <w:rsid w:val="00211445"/>
    <w:rsid w:val="00211CDE"/>
    <w:rsid w:val="00213980"/>
    <w:rsid w:val="002171C6"/>
    <w:rsid w:val="00217394"/>
    <w:rsid w:val="00222582"/>
    <w:rsid w:val="00250E7A"/>
    <w:rsid w:val="00252674"/>
    <w:rsid w:val="0025556E"/>
    <w:rsid w:val="0025752C"/>
    <w:rsid w:val="00257B4F"/>
    <w:rsid w:val="00272EBB"/>
    <w:rsid w:val="00274132"/>
    <w:rsid w:val="00280221"/>
    <w:rsid w:val="0028579B"/>
    <w:rsid w:val="00291DFE"/>
    <w:rsid w:val="00292AAB"/>
    <w:rsid w:val="002A410D"/>
    <w:rsid w:val="002B1A3E"/>
    <w:rsid w:val="002C21C4"/>
    <w:rsid w:val="002E1542"/>
    <w:rsid w:val="002E4A26"/>
    <w:rsid w:val="002E6EFE"/>
    <w:rsid w:val="003145D5"/>
    <w:rsid w:val="00342A0B"/>
    <w:rsid w:val="00350761"/>
    <w:rsid w:val="00353820"/>
    <w:rsid w:val="00364770"/>
    <w:rsid w:val="003714B9"/>
    <w:rsid w:val="00375877"/>
    <w:rsid w:val="00381624"/>
    <w:rsid w:val="003865B5"/>
    <w:rsid w:val="003915D0"/>
    <w:rsid w:val="003C7E70"/>
    <w:rsid w:val="003F2196"/>
    <w:rsid w:val="004010BC"/>
    <w:rsid w:val="00421179"/>
    <w:rsid w:val="004371D5"/>
    <w:rsid w:val="00441096"/>
    <w:rsid w:val="004477C1"/>
    <w:rsid w:val="00453A92"/>
    <w:rsid w:val="00465E96"/>
    <w:rsid w:val="00467B62"/>
    <w:rsid w:val="004901A9"/>
    <w:rsid w:val="004919F2"/>
    <w:rsid w:val="004B0283"/>
    <w:rsid w:val="004C1245"/>
    <w:rsid w:val="004D4DDB"/>
    <w:rsid w:val="004E308C"/>
    <w:rsid w:val="004F100B"/>
    <w:rsid w:val="00541A9C"/>
    <w:rsid w:val="00554533"/>
    <w:rsid w:val="0055686C"/>
    <w:rsid w:val="00563498"/>
    <w:rsid w:val="0056528A"/>
    <w:rsid w:val="00583CB4"/>
    <w:rsid w:val="00586119"/>
    <w:rsid w:val="0058775A"/>
    <w:rsid w:val="00597A07"/>
    <w:rsid w:val="005A37DD"/>
    <w:rsid w:val="005A781C"/>
    <w:rsid w:val="005A7D70"/>
    <w:rsid w:val="005C18EA"/>
    <w:rsid w:val="005C5468"/>
    <w:rsid w:val="005D31DA"/>
    <w:rsid w:val="005D4C8F"/>
    <w:rsid w:val="005E6827"/>
    <w:rsid w:val="005F1E12"/>
    <w:rsid w:val="00602195"/>
    <w:rsid w:val="00607BD7"/>
    <w:rsid w:val="00614B4D"/>
    <w:rsid w:val="00615687"/>
    <w:rsid w:val="00617378"/>
    <w:rsid w:val="00645F7B"/>
    <w:rsid w:val="00664478"/>
    <w:rsid w:val="006665B5"/>
    <w:rsid w:val="006674AA"/>
    <w:rsid w:val="006722B6"/>
    <w:rsid w:val="0067548B"/>
    <w:rsid w:val="006775A7"/>
    <w:rsid w:val="00682393"/>
    <w:rsid w:val="006C206C"/>
    <w:rsid w:val="006D134D"/>
    <w:rsid w:val="006E4C3C"/>
    <w:rsid w:val="006F67C1"/>
    <w:rsid w:val="007107F2"/>
    <w:rsid w:val="00710B52"/>
    <w:rsid w:val="00736E3A"/>
    <w:rsid w:val="0073737B"/>
    <w:rsid w:val="00750C4D"/>
    <w:rsid w:val="0075297B"/>
    <w:rsid w:val="00754BAB"/>
    <w:rsid w:val="0076466C"/>
    <w:rsid w:val="007675CB"/>
    <w:rsid w:val="0077367A"/>
    <w:rsid w:val="00773A3D"/>
    <w:rsid w:val="00782E7A"/>
    <w:rsid w:val="0078454C"/>
    <w:rsid w:val="00792CD1"/>
    <w:rsid w:val="007B1B1E"/>
    <w:rsid w:val="007C0133"/>
    <w:rsid w:val="007C1128"/>
    <w:rsid w:val="007C2160"/>
    <w:rsid w:val="007C2F30"/>
    <w:rsid w:val="007C5C18"/>
    <w:rsid w:val="007F03F4"/>
    <w:rsid w:val="007F0E2B"/>
    <w:rsid w:val="0080019A"/>
    <w:rsid w:val="00803CDE"/>
    <w:rsid w:val="008071C8"/>
    <w:rsid w:val="008371CC"/>
    <w:rsid w:val="00852839"/>
    <w:rsid w:val="00857EDC"/>
    <w:rsid w:val="0086396D"/>
    <w:rsid w:val="00870F8B"/>
    <w:rsid w:val="008740D4"/>
    <w:rsid w:val="008805D8"/>
    <w:rsid w:val="00883A9F"/>
    <w:rsid w:val="00892EB8"/>
    <w:rsid w:val="008D4985"/>
    <w:rsid w:val="008D4AF5"/>
    <w:rsid w:val="008D78B3"/>
    <w:rsid w:val="008E6B63"/>
    <w:rsid w:val="009013CC"/>
    <w:rsid w:val="00903C3C"/>
    <w:rsid w:val="00910DD9"/>
    <w:rsid w:val="009442D7"/>
    <w:rsid w:val="00951D95"/>
    <w:rsid w:val="00952ECD"/>
    <w:rsid w:val="00956223"/>
    <w:rsid w:val="00977481"/>
    <w:rsid w:val="0097782D"/>
    <w:rsid w:val="00982C2D"/>
    <w:rsid w:val="009845F1"/>
    <w:rsid w:val="00987701"/>
    <w:rsid w:val="009A0C59"/>
    <w:rsid w:val="009D289D"/>
    <w:rsid w:val="009D2B4B"/>
    <w:rsid w:val="009E0124"/>
    <w:rsid w:val="009E3D29"/>
    <w:rsid w:val="00A0712D"/>
    <w:rsid w:val="00A077E8"/>
    <w:rsid w:val="00A0784A"/>
    <w:rsid w:val="00A13952"/>
    <w:rsid w:val="00A14227"/>
    <w:rsid w:val="00A16434"/>
    <w:rsid w:val="00A221E8"/>
    <w:rsid w:val="00A4368B"/>
    <w:rsid w:val="00A516A4"/>
    <w:rsid w:val="00A6223E"/>
    <w:rsid w:val="00A76E19"/>
    <w:rsid w:val="00A77BAD"/>
    <w:rsid w:val="00A803CB"/>
    <w:rsid w:val="00A81815"/>
    <w:rsid w:val="00A86696"/>
    <w:rsid w:val="00A8750E"/>
    <w:rsid w:val="00A92FDE"/>
    <w:rsid w:val="00AA0EB2"/>
    <w:rsid w:val="00AA2462"/>
    <w:rsid w:val="00AA7E62"/>
    <w:rsid w:val="00AB64E9"/>
    <w:rsid w:val="00AC0908"/>
    <w:rsid w:val="00AD7D4C"/>
    <w:rsid w:val="00AE2D33"/>
    <w:rsid w:val="00AE416D"/>
    <w:rsid w:val="00B01357"/>
    <w:rsid w:val="00B01D1B"/>
    <w:rsid w:val="00B068E0"/>
    <w:rsid w:val="00B073E8"/>
    <w:rsid w:val="00B107BB"/>
    <w:rsid w:val="00B15433"/>
    <w:rsid w:val="00B21506"/>
    <w:rsid w:val="00B23E3C"/>
    <w:rsid w:val="00B268AF"/>
    <w:rsid w:val="00B33C36"/>
    <w:rsid w:val="00B341BD"/>
    <w:rsid w:val="00B3509E"/>
    <w:rsid w:val="00B41D3E"/>
    <w:rsid w:val="00B67E7C"/>
    <w:rsid w:val="00B83A1B"/>
    <w:rsid w:val="00BA25A4"/>
    <w:rsid w:val="00BA5CFB"/>
    <w:rsid w:val="00BA67E8"/>
    <w:rsid w:val="00BD451E"/>
    <w:rsid w:val="00BD5157"/>
    <w:rsid w:val="00BD6672"/>
    <w:rsid w:val="00C00A2B"/>
    <w:rsid w:val="00C05CA1"/>
    <w:rsid w:val="00C276FE"/>
    <w:rsid w:val="00C3602D"/>
    <w:rsid w:val="00C457E6"/>
    <w:rsid w:val="00C56D91"/>
    <w:rsid w:val="00C57E2B"/>
    <w:rsid w:val="00C65B56"/>
    <w:rsid w:val="00C8462F"/>
    <w:rsid w:val="00CD2D6D"/>
    <w:rsid w:val="00CD2EF6"/>
    <w:rsid w:val="00CF3156"/>
    <w:rsid w:val="00CF42DF"/>
    <w:rsid w:val="00D15873"/>
    <w:rsid w:val="00D3108A"/>
    <w:rsid w:val="00D35273"/>
    <w:rsid w:val="00D37981"/>
    <w:rsid w:val="00D506F8"/>
    <w:rsid w:val="00D61343"/>
    <w:rsid w:val="00D64765"/>
    <w:rsid w:val="00D71BD9"/>
    <w:rsid w:val="00D765ED"/>
    <w:rsid w:val="00D76B08"/>
    <w:rsid w:val="00D96909"/>
    <w:rsid w:val="00DB2BFC"/>
    <w:rsid w:val="00DC2623"/>
    <w:rsid w:val="00DC5CFC"/>
    <w:rsid w:val="00DC67A4"/>
    <w:rsid w:val="00E229AD"/>
    <w:rsid w:val="00E2382A"/>
    <w:rsid w:val="00E248F8"/>
    <w:rsid w:val="00E250C2"/>
    <w:rsid w:val="00E3423F"/>
    <w:rsid w:val="00E62932"/>
    <w:rsid w:val="00E6446D"/>
    <w:rsid w:val="00E73BB4"/>
    <w:rsid w:val="00E96975"/>
    <w:rsid w:val="00EB2A0A"/>
    <w:rsid w:val="00EC48CD"/>
    <w:rsid w:val="00ED3A37"/>
    <w:rsid w:val="00F06A3C"/>
    <w:rsid w:val="00F06C92"/>
    <w:rsid w:val="00F1267E"/>
    <w:rsid w:val="00F17187"/>
    <w:rsid w:val="00F218BE"/>
    <w:rsid w:val="00F3719B"/>
    <w:rsid w:val="00F645E1"/>
    <w:rsid w:val="00F66E37"/>
    <w:rsid w:val="00F74156"/>
    <w:rsid w:val="00F808E2"/>
    <w:rsid w:val="00F80EB2"/>
    <w:rsid w:val="00F816DC"/>
    <w:rsid w:val="00F92BEF"/>
    <w:rsid w:val="00F95D73"/>
    <w:rsid w:val="00F97348"/>
    <w:rsid w:val="00FA0B2D"/>
    <w:rsid w:val="00FD1DD8"/>
    <w:rsid w:val="00FD5866"/>
    <w:rsid w:val="00FD5F74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13B2D"/>
  <w15:chartTrackingRefBased/>
  <w15:docId w15:val="{25FA6759-B6B1-41E2-8717-2631133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B073E8"/>
    <w:rPr>
      <w:color w:val="0000FF"/>
      <w:u w:val="single"/>
    </w:rPr>
  </w:style>
  <w:style w:type="paragraph" w:styleId="a6">
    <w:name w:val="Balloon Text"/>
    <w:basedOn w:val="a"/>
    <w:link w:val="a7"/>
    <w:rsid w:val="0056528A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6528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375877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42EE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042EEF"/>
    <w:rPr>
      <w:i/>
      <w:iCs/>
    </w:rPr>
  </w:style>
  <w:style w:type="character" w:customStyle="1" w:styleId="blk">
    <w:name w:val="blk"/>
    <w:basedOn w:val="a0"/>
    <w:rsid w:val="0004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9C1F5-1468-4AA9-853B-E8F59E7E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 2</cp:lastModifiedBy>
  <cp:revision>20</cp:revision>
  <cp:lastPrinted>2024-07-01T12:07:00Z</cp:lastPrinted>
  <dcterms:created xsi:type="dcterms:W3CDTF">2023-04-11T07:43:00Z</dcterms:created>
  <dcterms:modified xsi:type="dcterms:W3CDTF">2025-01-24T06:19:00Z</dcterms:modified>
</cp:coreProperties>
</file>