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1F" w:rsidRPr="00133425" w:rsidRDefault="00E5091F" w:rsidP="00E50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34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r w:rsidRPr="00133425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r w:rsidRPr="001334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E5091F" w:rsidRPr="00133425" w:rsidRDefault="00E5091F" w:rsidP="00E5091F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34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E5091F" w:rsidRPr="00133425" w:rsidRDefault="00E5091F" w:rsidP="00E509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42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90045C8" wp14:editId="7A81F819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1F" w:rsidRPr="00133425" w:rsidRDefault="00E5091F" w:rsidP="00E50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E5091F" w:rsidRPr="00133425" w:rsidRDefault="00E5091F" w:rsidP="00E50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E5091F" w:rsidRPr="00133425" w:rsidRDefault="00E5091F" w:rsidP="00E50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E5091F" w:rsidRPr="00133425" w:rsidRDefault="00E5091F" w:rsidP="00E50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91F" w:rsidRPr="00133425" w:rsidRDefault="00E5091F" w:rsidP="00E50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42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заседание Совета депутатов первого созыва</w:t>
      </w:r>
    </w:p>
    <w:p w:rsidR="00E5091F" w:rsidRPr="00133425" w:rsidRDefault="00E5091F" w:rsidP="00E5091F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3425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E5091F" w:rsidRPr="00133425" w:rsidRDefault="00D0735D" w:rsidP="00E5091F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29 октября </w:t>
      </w:r>
      <w:r w:rsidR="00E5091F" w:rsidRPr="00133425">
        <w:rPr>
          <w:rFonts w:ascii="Times New Roman" w:eastAsia="Calibri" w:hAnsi="Times New Roman" w:cs="Times New Roman"/>
          <w:b/>
          <w:sz w:val="28"/>
          <w:szCs w:val="28"/>
        </w:rPr>
        <w:t>2025 года</w:t>
      </w:r>
      <w:r w:rsidR="00E5091F" w:rsidRPr="0013342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5091F" w:rsidRPr="0013342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5091F" w:rsidRPr="0013342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5091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№ 2</w:t>
      </w:r>
    </w:p>
    <w:p w:rsidR="00E5091F" w:rsidRPr="00724BB6" w:rsidRDefault="00E5091F" w:rsidP="00E5091F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B9255F" w:rsidRDefault="00E5091F" w:rsidP="00B9255F">
      <w:pPr>
        <w:spacing w:after="0" w:line="238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24BB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создании администрации </w:t>
      </w:r>
      <w:r w:rsidRPr="0013342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Ракитянского </w:t>
      </w:r>
    </w:p>
    <w:p w:rsidR="00E5091F" w:rsidRPr="00724BB6" w:rsidRDefault="00E5091F" w:rsidP="00B9255F">
      <w:pPr>
        <w:spacing w:after="0" w:line="238" w:lineRule="atLeast"/>
        <w:jc w:val="center"/>
        <w:rPr>
          <w:rFonts w:ascii="PT Astra Serif" w:eastAsia="Times New Roman" w:hAnsi="PT Astra Serif" w:cs="Times New Roman"/>
          <w:b/>
          <w:strike/>
          <w:sz w:val="28"/>
          <w:szCs w:val="28"/>
          <w:lang w:eastAsia="ru-RU"/>
        </w:rPr>
      </w:pPr>
      <w:r w:rsidRPr="00724BB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муниципального округа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Белгородс</w:t>
      </w:r>
      <w:r w:rsidRPr="00724BB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кой области </w:t>
      </w:r>
    </w:p>
    <w:p w:rsidR="00724BB6" w:rsidRPr="00724BB6" w:rsidRDefault="00724BB6" w:rsidP="00724BB6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24BB6" w:rsidRPr="00724BB6" w:rsidRDefault="00724BB6" w:rsidP="00724BB6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5091F" w:rsidRPr="00133425" w:rsidRDefault="00724BB6" w:rsidP="00E5091F">
      <w:pPr>
        <w:spacing w:after="1" w:line="28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статьями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13, 22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Федерального закона от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 марта 2025 года 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33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</w:t>
      </w:r>
      <w:r w:rsidR="007500BD" w:rsidRP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>в единой системе публичной власти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», статьями 50.1, 51 Гражданского кодекса Российской Федерации, статьей 12 Федерального закона от </w:t>
      </w:r>
      <w:r w:rsid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 августа 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2001 </w:t>
      </w:r>
      <w:r w:rsid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года 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129-ФЗ «О государственной регистрации юридических лиц и индивидуальных предпринимателей», </w:t>
      </w:r>
      <w:r w:rsid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>з</w:t>
      </w:r>
      <w:r w:rsidR="007500BD" w:rsidRP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>акон</w:t>
      </w:r>
      <w:r w:rsid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>ом</w:t>
      </w:r>
      <w:r w:rsidR="007500BD" w:rsidRP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Белгородской области от 17</w:t>
      </w:r>
      <w:r w:rsid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июля </w:t>
      </w:r>
      <w:r w:rsidR="007500BD" w:rsidRP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2025 </w:t>
      </w:r>
      <w:r w:rsid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 №</w:t>
      </w:r>
      <w:r w:rsidR="007500BD" w:rsidRP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506</w:t>
      </w:r>
      <w:r w:rsid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7500BD" w:rsidRP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>Об отдельных вопросах организации местного самоуправления в Белгородской области</w:t>
      </w:r>
      <w:r w:rsid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>», з</w:t>
      </w:r>
      <w:r w:rsidRPr="00724BB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аконом </w:t>
      </w:r>
      <w:r w:rsidR="007500B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Белгород</w:t>
      </w:r>
      <w:r w:rsidRPr="00724BB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ской области </w:t>
      </w:r>
      <w:r w:rsidR="007500BD" w:rsidRPr="007500B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от 25 февраля 2025 года </w:t>
      </w:r>
      <w:r w:rsidR="00E5091F" w:rsidRPr="007500B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2025 года № </w:t>
      </w:r>
      <w:r w:rsidR="00E5091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460</w:t>
      </w:r>
      <w:r w:rsidR="00E5091F" w:rsidRPr="007500B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«О преобразовании всех поселений, входящих в состав муниципального района «</w:t>
      </w:r>
      <w:r w:rsidR="00E5091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Ракитянский</w:t>
      </w:r>
      <w:r w:rsidR="00E5091F" w:rsidRPr="007500B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район» Бе</w:t>
      </w:r>
      <w:r w:rsidR="00E5091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лгородской области» </w:t>
      </w:r>
      <w:r w:rsidR="00E5091F" w:rsidRPr="001334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Ракитянского муниципального округа Белгородской области</w:t>
      </w:r>
      <w:r w:rsidR="00E5091F" w:rsidRPr="001334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 е ш и л</w:t>
      </w:r>
      <w:r w:rsidR="00E5091F" w:rsidRPr="0013342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24BB6" w:rsidRPr="00724BB6" w:rsidRDefault="00724BB6" w:rsidP="00E5091F">
      <w:pPr>
        <w:spacing w:after="1" w:line="280" w:lineRule="atLeast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Создать исполнительно-распорядительный орган </w:t>
      </w:r>
      <w:r w:rsidR="00E5091F" w:rsidRPr="00E5091F">
        <w:rPr>
          <w:rFonts w:ascii="PT Astra Serif" w:eastAsia="Times New Roman" w:hAnsi="PT Astra Serif" w:cs="Times New Roman"/>
          <w:sz w:val="28"/>
          <w:szCs w:val="28"/>
          <w:lang w:eastAsia="ru-RU"/>
        </w:rPr>
        <w:t>Ракитянского</w:t>
      </w:r>
      <w:r w:rsidRPr="00E5091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округа </w:t>
      </w:r>
      <w:r w:rsid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>Белгород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ской области – администрацию </w:t>
      </w:r>
      <w:r w:rsidR="00E5091F" w:rsidRPr="00E5091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Ракитянского 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округа </w:t>
      </w:r>
      <w:r w:rsid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>Белгород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ской области и наделить ее правами юридического лица.  </w:t>
      </w:r>
    </w:p>
    <w:p w:rsidR="00724BB6" w:rsidRPr="00724BB6" w:rsidRDefault="00724BB6" w:rsidP="00724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>2. Установить:</w:t>
      </w:r>
    </w:p>
    <w:p w:rsidR="00724BB6" w:rsidRPr="00724BB6" w:rsidRDefault="00D0735D" w:rsidP="00724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724BB6"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>пол</w:t>
      </w:r>
      <w:r w:rsidR="003B4C72">
        <w:rPr>
          <w:rFonts w:ascii="PT Astra Serif" w:eastAsia="Times New Roman" w:hAnsi="PT Astra Serif" w:cs="Times New Roman"/>
          <w:sz w:val="28"/>
          <w:szCs w:val="28"/>
          <w:lang w:eastAsia="ru-RU"/>
        </w:rPr>
        <w:t>ное официальное наименование – А</w:t>
      </w:r>
      <w:r w:rsidR="00724BB6"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дминистрация </w:t>
      </w:r>
      <w:r w:rsidR="00E5091F" w:rsidRPr="00E5091F">
        <w:rPr>
          <w:rFonts w:ascii="PT Astra Serif" w:eastAsia="Times New Roman" w:hAnsi="PT Astra Serif" w:cs="Times New Roman"/>
          <w:sz w:val="28"/>
          <w:szCs w:val="28"/>
          <w:lang w:eastAsia="ru-RU"/>
        </w:rPr>
        <w:t>Ракитянского</w:t>
      </w:r>
      <w:r w:rsidR="00724BB6" w:rsidRPr="00E5091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24BB6"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округа </w:t>
      </w:r>
      <w:r w:rsid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>Белгород</w:t>
      </w:r>
      <w:r w:rsidR="00724BB6"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>ской области;</w:t>
      </w:r>
    </w:p>
    <w:p w:rsidR="00724BB6" w:rsidRPr="00724BB6" w:rsidRDefault="00D0735D" w:rsidP="00724B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724BB6"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сокращенное официальное наименование – </w:t>
      </w:r>
      <w:r w:rsidR="003B4C7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724BB6"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дминистрация </w:t>
      </w:r>
      <w:r w:rsidR="00E5091F" w:rsidRPr="00E5091F">
        <w:rPr>
          <w:rFonts w:ascii="PT Astra Serif" w:eastAsia="Times New Roman" w:hAnsi="PT Astra Serif" w:cs="Times New Roman"/>
          <w:sz w:val="28"/>
          <w:szCs w:val="28"/>
          <w:lang w:eastAsia="ru-RU"/>
        </w:rPr>
        <w:t>Ракитянского</w:t>
      </w:r>
      <w:r w:rsidR="00724BB6" w:rsidRPr="00E5091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24BB6"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муниципального округа;</w:t>
      </w:r>
    </w:p>
    <w:p w:rsidR="00724BB6" w:rsidRDefault="00D0735D" w:rsidP="00E7742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8F66FD" w:rsidRPr="008F66FD">
        <w:rPr>
          <w:rFonts w:ascii="PT Astra Serif" w:eastAsia="Times New Roman" w:hAnsi="PT Astra Serif" w:cs="Times New Roman"/>
          <w:sz w:val="28"/>
          <w:szCs w:val="28"/>
          <w:lang w:eastAsia="ru-RU"/>
        </w:rPr>
        <w:t>определить место нахождения Администраци</w:t>
      </w:r>
      <w:r w:rsidR="008F66FD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8F66FD" w:rsidRPr="008F66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5091F" w:rsidRPr="00E5091F">
        <w:rPr>
          <w:rFonts w:ascii="PT Astra Serif" w:eastAsia="Times New Roman" w:hAnsi="PT Astra Serif" w:cs="Times New Roman"/>
          <w:sz w:val="28"/>
          <w:szCs w:val="28"/>
          <w:lang w:eastAsia="ru-RU"/>
        </w:rPr>
        <w:t>Ракитянского</w:t>
      </w:r>
      <w:r w:rsidR="008F66FD" w:rsidRPr="00E5091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F66FD" w:rsidRPr="008F66FD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муниципального округа Белгородской области:</w:t>
      </w:r>
      <w:r w:rsidR="00E774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Белгородская область, </w:t>
      </w:r>
      <w:r w:rsidR="00E5091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Ракитянский </w:t>
      </w:r>
      <w:r w:rsidR="00E774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муниципальный округ Белгородской области, п. </w:t>
      </w:r>
      <w:r w:rsidR="00E5091F" w:rsidRPr="00E5091F">
        <w:rPr>
          <w:rFonts w:ascii="PT Astra Serif" w:eastAsia="Times New Roman" w:hAnsi="PT Astra Serif" w:cs="Times New Roman"/>
          <w:sz w:val="28"/>
          <w:szCs w:val="28"/>
          <w:lang w:eastAsia="ru-RU"/>
        </w:rPr>
        <w:t>Ракитное</w:t>
      </w:r>
      <w:r w:rsidR="00E774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адрес в </w:t>
      </w:r>
      <w:r w:rsidR="00E7742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пределах места нахождения: Белгородская область, </w:t>
      </w:r>
      <w:r w:rsidR="00E5091F" w:rsidRPr="00E5091F">
        <w:rPr>
          <w:rFonts w:ascii="PT Astra Serif" w:eastAsia="Times New Roman" w:hAnsi="PT Astra Serif" w:cs="Times New Roman"/>
          <w:sz w:val="28"/>
          <w:szCs w:val="28"/>
          <w:lang w:eastAsia="ru-RU"/>
        </w:rPr>
        <w:t>Ракитянский</w:t>
      </w:r>
      <w:r w:rsidR="00E7742E" w:rsidRPr="00E5091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742E" w:rsidRPr="00E7742E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муниципальный округ Белгородской области, п</w:t>
      </w:r>
      <w:r w:rsidR="00E5091F" w:rsidRPr="00E5091F">
        <w:rPr>
          <w:rFonts w:ascii="PT Astra Serif" w:eastAsia="Times New Roman" w:hAnsi="PT Astra Serif" w:cs="Times New Roman"/>
          <w:sz w:val="28"/>
          <w:szCs w:val="28"/>
          <w:lang w:eastAsia="ru-RU"/>
        </w:rPr>
        <w:t>. Ракитное, пл. Советская, д. 2;</w:t>
      </w:r>
    </w:p>
    <w:p w:rsidR="007500BD" w:rsidRDefault="00D0735D" w:rsidP="007500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500BD" w:rsidRPr="003C5239">
        <w:rPr>
          <w:rFonts w:ascii="Times New Roman" w:eastAsia="Calibri" w:hAnsi="Times New Roman" w:cs="Times New Roman"/>
          <w:sz w:val="28"/>
          <w:szCs w:val="28"/>
        </w:rPr>
        <w:t xml:space="preserve">учредителем </w:t>
      </w:r>
      <w:r w:rsidR="003B4C72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7500BD" w:rsidRPr="003C52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091F" w:rsidRPr="00E5091F">
        <w:rPr>
          <w:rFonts w:ascii="Times New Roman" w:eastAsia="Calibri" w:hAnsi="Times New Roman" w:cs="Times New Roman"/>
          <w:sz w:val="28"/>
          <w:szCs w:val="28"/>
        </w:rPr>
        <w:t>Ракитянского</w:t>
      </w:r>
      <w:r w:rsidR="007500BD" w:rsidRPr="003C523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Белгородской области является </w:t>
      </w:r>
      <w:r w:rsidR="00E5091F">
        <w:rPr>
          <w:rFonts w:ascii="Times New Roman" w:eastAsia="Calibri" w:hAnsi="Times New Roman" w:cs="Times New Roman"/>
          <w:sz w:val="28"/>
          <w:szCs w:val="28"/>
        </w:rPr>
        <w:t>Ракитянский</w:t>
      </w:r>
      <w:r w:rsidR="00E5091F" w:rsidRPr="00E509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00BD" w:rsidRPr="003C5239">
        <w:rPr>
          <w:rFonts w:ascii="Times New Roman" w:eastAsia="Calibri" w:hAnsi="Times New Roman" w:cs="Times New Roman"/>
          <w:sz w:val="28"/>
          <w:szCs w:val="28"/>
        </w:rPr>
        <w:t>муниципальный округ Белгородской области</w:t>
      </w:r>
      <w:r w:rsidR="008F66FD">
        <w:rPr>
          <w:rFonts w:ascii="Times New Roman" w:eastAsia="Calibri" w:hAnsi="Times New Roman" w:cs="Times New Roman"/>
          <w:sz w:val="28"/>
          <w:szCs w:val="28"/>
        </w:rPr>
        <w:t>. От имени учредителя</w:t>
      </w:r>
      <w:r w:rsidR="008F66FD" w:rsidRPr="008F66FD">
        <w:t xml:space="preserve"> </w:t>
      </w:r>
      <w:r w:rsidR="008F66FD" w:rsidRPr="008F66FD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E5091F" w:rsidRPr="00E5091F">
        <w:rPr>
          <w:rFonts w:ascii="Times New Roman" w:eastAsia="Calibri" w:hAnsi="Times New Roman" w:cs="Times New Roman"/>
          <w:sz w:val="28"/>
          <w:szCs w:val="28"/>
        </w:rPr>
        <w:t>Ракитянского</w:t>
      </w:r>
      <w:r w:rsidR="008F66FD" w:rsidRPr="008F66F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8F66FD">
        <w:rPr>
          <w:rFonts w:ascii="Times New Roman" w:eastAsia="Calibri" w:hAnsi="Times New Roman" w:cs="Times New Roman"/>
          <w:sz w:val="28"/>
          <w:szCs w:val="28"/>
        </w:rPr>
        <w:t xml:space="preserve"> выступает Совет депутатов </w:t>
      </w:r>
      <w:r w:rsidR="00E5091F" w:rsidRPr="00E5091F">
        <w:rPr>
          <w:rFonts w:ascii="Times New Roman" w:eastAsia="Calibri" w:hAnsi="Times New Roman" w:cs="Times New Roman"/>
          <w:sz w:val="28"/>
          <w:szCs w:val="28"/>
        </w:rPr>
        <w:t>Ракитянского</w:t>
      </w:r>
      <w:r w:rsidR="008F66F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Белгородской области.</w:t>
      </w:r>
    </w:p>
    <w:p w:rsidR="00E5091F" w:rsidRDefault="003B4C72" w:rsidP="00E509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В</w:t>
      </w:r>
      <w:r w:rsidR="007500BD" w:rsidRPr="00D86211">
        <w:rPr>
          <w:rFonts w:ascii="Times New Roman" w:eastAsia="Calibri" w:hAnsi="Times New Roman" w:cs="Times New Roman"/>
          <w:sz w:val="28"/>
          <w:szCs w:val="28"/>
        </w:rPr>
        <w:t xml:space="preserve">озложить обязанности по осуществлению государственной регистрации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7500BD" w:rsidRPr="00D862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091F" w:rsidRPr="00E5091F">
        <w:rPr>
          <w:rFonts w:ascii="Times New Roman" w:eastAsia="Calibri" w:hAnsi="Times New Roman" w:cs="Times New Roman"/>
          <w:sz w:val="28"/>
          <w:szCs w:val="28"/>
        </w:rPr>
        <w:t>Ракитянского</w:t>
      </w:r>
      <w:r w:rsidR="007500BD" w:rsidRPr="00D8621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Белгородской области на </w:t>
      </w:r>
      <w:r w:rsidR="00E5091F" w:rsidRPr="00E5091F">
        <w:rPr>
          <w:rFonts w:ascii="Times New Roman" w:eastAsia="Calibri" w:hAnsi="Times New Roman" w:cs="Times New Roman"/>
          <w:sz w:val="28"/>
          <w:szCs w:val="28"/>
        </w:rPr>
        <w:t>Мовчан Викторию Александровну, избранного главу Ракитянского муниципального округа Белгородской области</w:t>
      </w:r>
      <w:r w:rsidR="00E509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4BB6" w:rsidRPr="00724BB6" w:rsidRDefault="00082F99" w:rsidP="00E5091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82F99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724BB6"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Распоряжения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724BB6"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дминистрации </w:t>
      </w:r>
      <w:r w:rsidR="00E5091F" w:rsidRPr="00E5091F">
        <w:rPr>
          <w:rFonts w:ascii="PT Astra Serif" w:eastAsia="Times New Roman" w:hAnsi="PT Astra Serif" w:cs="Times New Roman"/>
          <w:sz w:val="28"/>
          <w:szCs w:val="28"/>
          <w:lang w:eastAsia="ru-RU"/>
        </w:rPr>
        <w:t>Ракитянского</w:t>
      </w:r>
      <w:r w:rsidR="00724BB6"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округа </w:t>
      </w:r>
      <w:r w:rsidR="003B4C72">
        <w:rPr>
          <w:rFonts w:ascii="PT Astra Serif" w:eastAsia="Times New Roman" w:hAnsi="PT Astra Serif" w:cs="Times New Roman"/>
          <w:sz w:val="28"/>
          <w:szCs w:val="28"/>
          <w:lang w:eastAsia="ru-RU"/>
        </w:rPr>
        <w:t>Белгород</w:t>
      </w:r>
      <w:r w:rsidR="00724BB6"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>ской области, связанные с проведением организационно-штатных мероприятий, принимаются со дня ее государственной регистрации в качестве юридического лица.</w:t>
      </w:r>
    </w:p>
    <w:p w:rsidR="00E7742E" w:rsidRDefault="007D24C3" w:rsidP="007D24C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724BB6"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>. Установить, что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80F30">
        <w:rPr>
          <w:rFonts w:ascii="PT Astra Serif" w:eastAsia="Times New Roman" w:hAnsi="PT Astra Serif" w:cs="Times New Roman"/>
          <w:sz w:val="28"/>
          <w:szCs w:val="28"/>
          <w:lang w:eastAsia="ru-RU"/>
        </w:rPr>
        <w:t>д</w:t>
      </w:r>
      <w:r w:rsidR="003B4C72" w:rsidRPr="003B4C72">
        <w:rPr>
          <w:rFonts w:ascii="PT Astra Serif" w:eastAsia="Times New Roman" w:hAnsi="PT Astra Serif" w:cs="Times New Roman"/>
          <w:sz w:val="28"/>
          <w:szCs w:val="28"/>
          <w:lang w:eastAsia="ru-RU"/>
        </w:rPr>
        <w:t>о 1 января 2026 года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B4C72" w:rsidRPr="003B4C72">
        <w:rPr>
          <w:rFonts w:ascii="PT Astra Serif" w:eastAsia="Times New Roman" w:hAnsi="PT Astra Serif" w:cs="Times New Roman"/>
          <w:sz w:val="28"/>
          <w:szCs w:val="28"/>
          <w:lang w:eastAsia="ru-RU"/>
        </w:rPr>
        <w:t>расходы местного бюджета, связанные с осуществлением деятельности</w:t>
      </w:r>
      <w:r w:rsidR="00D80F3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B4C72" w:rsidRPr="003B4C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обеспечением содержания органов местного самоуправления </w:t>
      </w:r>
      <w:r w:rsidR="00E5091F" w:rsidRPr="00E5091F">
        <w:rPr>
          <w:rFonts w:ascii="PT Astra Serif" w:eastAsia="Times New Roman" w:hAnsi="PT Astra Serif" w:cs="Times New Roman"/>
          <w:sz w:val="28"/>
          <w:szCs w:val="28"/>
          <w:lang w:eastAsia="ru-RU"/>
        </w:rPr>
        <w:t>Ракитянского</w:t>
      </w:r>
      <w:r w:rsidR="00D80F3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B4C72" w:rsidRPr="003B4C72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муниципального округа Белгородской области, обеспечиваются за счет средств бюджета муниципального района «</w:t>
      </w:r>
      <w:r w:rsidR="00716A60">
        <w:rPr>
          <w:rFonts w:ascii="Times New Roman" w:hAnsi="Times New Roman" w:cs="Times New Roman"/>
          <w:sz w:val="28"/>
          <w:szCs w:val="28"/>
        </w:rPr>
        <w:t>Ракитянский</w:t>
      </w:r>
      <w:r w:rsidR="00716A60" w:rsidRPr="003B4C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B4C72" w:rsidRPr="003B4C72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район» Белгородской области</w:t>
      </w:r>
      <w:r w:rsidR="00700BF5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700BF5" w:rsidRPr="00700BF5">
        <w:t xml:space="preserve"> </w:t>
      </w:r>
      <w:r w:rsidR="00700BF5" w:rsidRPr="00700BF5">
        <w:rPr>
          <w:rFonts w:ascii="PT Astra Serif" w:eastAsia="Times New Roman" w:hAnsi="PT Astra Serif" w:cs="Times New Roman"/>
          <w:sz w:val="28"/>
          <w:szCs w:val="28"/>
          <w:lang w:eastAsia="ru-RU"/>
        </w:rPr>
        <w:t>бюджетов поселений</w:t>
      </w:r>
      <w:r w:rsidR="003B4C72" w:rsidRPr="003B4C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рамках ведомственной структуры расходов.</w:t>
      </w:r>
    </w:p>
    <w:p w:rsidR="00E7742E" w:rsidRDefault="007D24C3" w:rsidP="00E7742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724BB6"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>. Настоящее решение вступает в силу со дня его принятия</w:t>
      </w:r>
      <w:r w:rsidR="00724BB6" w:rsidRPr="00724BB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724BB6" w:rsidRPr="00E7742E" w:rsidRDefault="007D24C3" w:rsidP="00E7742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</w:t>
      </w:r>
      <w:r w:rsidR="00724BB6" w:rsidRPr="00724BB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716A60" w:rsidRPr="0071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Опубликовать настоящее решение в </w:t>
      </w:r>
      <w:r w:rsidR="0071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сетевом издании «Наша Жизнь 31»</w:t>
      </w:r>
      <w:r w:rsidR="00716A60" w:rsidRPr="0071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hyperlink r:id="rId8" w:history="1">
        <w:r w:rsidR="00716A60" w:rsidRPr="00C53FC1">
          <w:rPr>
            <w:rStyle w:val="a5"/>
            <w:rFonts w:ascii="PT Astra Serif" w:eastAsia="Times New Roman" w:hAnsi="PT Astra Serif" w:cs="Times New Roman"/>
            <w:sz w:val="28"/>
            <w:szCs w:val="28"/>
            <w:lang w:eastAsia="ru-RU"/>
          </w:rPr>
          <w:t>https://zhizn31.ru</w:t>
        </w:r>
      </w:hyperlink>
      <w:r w:rsidR="0071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716A60" w:rsidRPr="0071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разместить на официальном сайте органов местного самоуправления Ракитянского муниципального округа в информационно-телекоммуникационной сети «Интернет» </w:t>
      </w:r>
      <w:hyperlink r:id="rId9" w:history="1">
        <w:r w:rsidR="00716A60" w:rsidRPr="00C53FC1">
          <w:rPr>
            <w:rStyle w:val="a5"/>
            <w:rFonts w:ascii="PT Astra Serif" w:eastAsia="Times New Roman" w:hAnsi="PT Astra Serif" w:cs="Times New Roman"/>
            <w:sz w:val="28"/>
            <w:szCs w:val="28"/>
            <w:lang w:eastAsia="ru-RU"/>
          </w:rPr>
          <w:t>https://rakitnoe-r31.gosweb.gosuslugi.ru</w:t>
        </w:r>
      </w:hyperlink>
      <w:r w:rsidR="0071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724BB6" w:rsidRPr="00724BB6" w:rsidRDefault="00724BB6" w:rsidP="00724BB6">
      <w:pPr>
        <w:suppressAutoHyphens/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24BB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</w:t>
      </w:r>
    </w:p>
    <w:p w:rsidR="00724BB6" w:rsidRPr="00724BB6" w:rsidRDefault="00724BB6" w:rsidP="00724BB6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716A60" w:rsidRPr="00133425" w:rsidRDefault="00716A60" w:rsidP="00716A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 депутатов </w:t>
      </w:r>
    </w:p>
    <w:p w:rsidR="00716A60" w:rsidRPr="00D0735D" w:rsidRDefault="00716A60" w:rsidP="00D07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Ракитянского муниципального</w:t>
      </w:r>
      <w:r w:rsidR="00D0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  <w:r w:rsidRPr="0013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D0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13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Ю.Д. </w:t>
      </w:r>
      <w:proofErr w:type="spellStart"/>
      <w:r w:rsidRPr="0013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Костинов</w:t>
      </w:r>
      <w:proofErr w:type="spellEnd"/>
    </w:p>
    <w:p w:rsidR="00716A60" w:rsidRPr="00133425" w:rsidRDefault="00716A60" w:rsidP="00716A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6A60" w:rsidRPr="00133425" w:rsidRDefault="00716A60" w:rsidP="00716A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35D" w:rsidRDefault="00716A60" w:rsidP="00716A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3425">
        <w:rPr>
          <w:rFonts w:ascii="Times New Roman" w:eastAsia="Calibri" w:hAnsi="Times New Roman" w:cs="Times New Roman"/>
          <w:b/>
          <w:sz w:val="28"/>
          <w:szCs w:val="28"/>
        </w:rPr>
        <w:t xml:space="preserve">Глава Ракитянского </w:t>
      </w:r>
    </w:p>
    <w:p w:rsidR="00716A60" w:rsidRPr="00D0735D" w:rsidRDefault="00D0735D" w:rsidP="00716A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</w:t>
      </w:r>
      <w:r w:rsidR="00716A60" w:rsidRPr="0013342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</w:t>
      </w:r>
      <w:r w:rsidR="00716A60" w:rsidRPr="00133425">
        <w:rPr>
          <w:rFonts w:ascii="Times New Roman" w:eastAsia="Calibri" w:hAnsi="Times New Roman" w:cs="Times New Roman"/>
          <w:b/>
          <w:sz w:val="28"/>
          <w:szCs w:val="28"/>
        </w:rPr>
        <w:t xml:space="preserve"> В.А. Мовчан</w:t>
      </w:r>
    </w:p>
    <w:p w:rsidR="00724BB6" w:rsidRPr="00724BB6" w:rsidRDefault="00724BB6" w:rsidP="00724BB6">
      <w:pPr>
        <w:widowControl w:val="0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724BB6" w:rsidRPr="00724BB6" w:rsidRDefault="00724BB6" w:rsidP="00724BB6">
      <w:pPr>
        <w:widowControl w:val="0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724BB6" w:rsidRPr="00724BB6" w:rsidRDefault="00724BB6" w:rsidP="00724BB6">
      <w:pPr>
        <w:widowControl w:val="0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724BB6" w:rsidRPr="00724BB6" w:rsidRDefault="00724BB6" w:rsidP="00724BB6">
      <w:pPr>
        <w:widowControl w:val="0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724BB6" w:rsidRPr="00724BB6" w:rsidRDefault="00724BB6" w:rsidP="00724BB6">
      <w:pPr>
        <w:widowControl w:val="0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724BB6" w:rsidRPr="00724BB6" w:rsidRDefault="00724BB6" w:rsidP="00724BB6">
      <w:pPr>
        <w:widowControl w:val="0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724BB6" w:rsidRPr="00724BB6" w:rsidRDefault="00724BB6" w:rsidP="00724BB6">
      <w:pPr>
        <w:widowControl w:val="0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724BB6" w:rsidRPr="00724BB6" w:rsidRDefault="00724BB6" w:rsidP="00724BB6">
      <w:pPr>
        <w:widowControl w:val="0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724BB6" w:rsidRPr="00724BB6" w:rsidRDefault="00724BB6" w:rsidP="00716A60">
      <w:pPr>
        <w:widowControl w:val="0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bookmarkStart w:id="0" w:name="_GoBack"/>
      <w:bookmarkEnd w:id="0"/>
    </w:p>
    <w:sectPr w:rsidR="00724BB6" w:rsidRPr="00724BB6" w:rsidSect="007500B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0A5" w:rsidRDefault="000400A5">
      <w:pPr>
        <w:spacing w:after="0" w:line="240" w:lineRule="auto"/>
      </w:pPr>
      <w:r>
        <w:separator/>
      </w:r>
    </w:p>
  </w:endnote>
  <w:endnote w:type="continuationSeparator" w:id="0">
    <w:p w:rsidR="000400A5" w:rsidRDefault="00040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0A5" w:rsidRDefault="000400A5">
      <w:pPr>
        <w:spacing w:after="0" w:line="240" w:lineRule="auto"/>
      </w:pPr>
      <w:r>
        <w:separator/>
      </w:r>
    </w:p>
  </w:footnote>
  <w:footnote w:type="continuationSeparator" w:id="0">
    <w:p w:rsidR="000400A5" w:rsidRDefault="00040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</w:rPr>
      <w:id w:val="86355999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F6944" w:rsidRPr="00BF6944" w:rsidRDefault="007500BD">
        <w:pPr>
          <w:pStyle w:val="a3"/>
          <w:jc w:val="center"/>
          <w:rPr>
            <w:rFonts w:ascii="PT Astra Serif" w:hAnsi="PT Astra Serif"/>
            <w:sz w:val="24"/>
          </w:rPr>
        </w:pPr>
        <w:r w:rsidRPr="00BF6944">
          <w:rPr>
            <w:rFonts w:ascii="PT Astra Serif" w:hAnsi="PT Astra Serif"/>
            <w:sz w:val="24"/>
          </w:rPr>
          <w:fldChar w:fldCharType="begin"/>
        </w:r>
        <w:r w:rsidRPr="00BF6944">
          <w:rPr>
            <w:rFonts w:ascii="PT Astra Serif" w:hAnsi="PT Astra Serif"/>
            <w:sz w:val="24"/>
          </w:rPr>
          <w:instrText>PAGE   \* MERGEFORMAT</w:instrText>
        </w:r>
        <w:r w:rsidRPr="00BF6944">
          <w:rPr>
            <w:rFonts w:ascii="PT Astra Serif" w:hAnsi="PT Astra Serif"/>
            <w:sz w:val="24"/>
          </w:rPr>
          <w:fldChar w:fldCharType="separate"/>
        </w:r>
        <w:r w:rsidR="00B9255F">
          <w:rPr>
            <w:rFonts w:ascii="PT Astra Serif" w:hAnsi="PT Astra Serif"/>
            <w:noProof/>
            <w:sz w:val="24"/>
          </w:rPr>
          <w:t>2</w:t>
        </w:r>
        <w:r w:rsidRPr="00BF6944">
          <w:rPr>
            <w:rFonts w:ascii="PT Astra Serif" w:hAnsi="PT Astra Serif"/>
            <w:sz w:val="24"/>
          </w:rPr>
          <w:fldChar w:fldCharType="end"/>
        </w:r>
      </w:p>
    </w:sdtContent>
  </w:sdt>
  <w:p w:rsidR="00BF6944" w:rsidRPr="00BF6944" w:rsidRDefault="000400A5">
    <w:pPr>
      <w:pStyle w:val="a3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2348D"/>
    <w:multiLevelType w:val="multilevel"/>
    <w:tmpl w:val="4042A3B0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x-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B6"/>
    <w:rsid w:val="00002413"/>
    <w:rsid w:val="00022A1F"/>
    <w:rsid w:val="000400A5"/>
    <w:rsid w:val="00082F99"/>
    <w:rsid w:val="003B4C72"/>
    <w:rsid w:val="004F633B"/>
    <w:rsid w:val="00515B8A"/>
    <w:rsid w:val="00700BF5"/>
    <w:rsid w:val="00716A60"/>
    <w:rsid w:val="00724BB6"/>
    <w:rsid w:val="007500BD"/>
    <w:rsid w:val="007D24C3"/>
    <w:rsid w:val="008F66FD"/>
    <w:rsid w:val="00B9255F"/>
    <w:rsid w:val="00CA6789"/>
    <w:rsid w:val="00D0735D"/>
    <w:rsid w:val="00D80F30"/>
    <w:rsid w:val="00D967F3"/>
    <w:rsid w:val="00DE56A7"/>
    <w:rsid w:val="00E5091F"/>
    <w:rsid w:val="00E7742E"/>
    <w:rsid w:val="00F0138F"/>
    <w:rsid w:val="00FD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F02C"/>
  <w15:chartTrackingRefBased/>
  <w15:docId w15:val="{81E125C1-23AE-4641-9E25-928B8BC0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B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4B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716A6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zn31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akitnoe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Zam_mynsovet1</cp:lastModifiedBy>
  <cp:revision>10</cp:revision>
  <cp:lastPrinted>2025-10-30T11:05:00Z</cp:lastPrinted>
  <dcterms:created xsi:type="dcterms:W3CDTF">2025-10-23T22:04:00Z</dcterms:created>
  <dcterms:modified xsi:type="dcterms:W3CDTF">2025-10-30T11:10:00Z</dcterms:modified>
</cp:coreProperties>
</file>