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78" w:rsidRPr="008D3894" w:rsidRDefault="000A0478" w:rsidP="000A0478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8D3894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8D3894">
        <w:rPr>
          <w:b w:val="0"/>
          <w:sz w:val="28"/>
          <w:szCs w:val="28"/>
        </w:rPr>
        <w:t>С</w:t>
      </w:r>
      <w:proofErr w:type="spellEnd"/>
      <w:proofErr w:type="gramEnd"/>
      <w:r w:rsidRPr="008D3894">
        <w:rPr>
          <w:b w:val="0"/>
          <w:sz w:val="28"/>
          <w:szCs w:val="28"/>
        </w:rPr>
        <w:t xml:space="preserve"> И Й С К А Я    Ф Е Д Е Р А Ц И Я</w:t>
      </w:r>
    </w:p>
    <w:p w:rsidR="000A0478" w:rsidRPr="008D3894" w:rsidRDefault="000A0478" w:rsidP="000A0478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8D3894">
        <w:rPr>
          <w:b w:val="0"/>
          <w:sz w:val="28"/>
          <w:szCs w:val="28"/>
        </w:rPr>
        <w:t xml:space="preserve">Б Е Л Г О </w:t>
      </w:r>
      <w:proofErr w:type="gramStart"/>
      <w:r w:rsidRPr="008D3894">
        <w:rPr>
          <w:b w:val="0"/>
          <w:sz w:val="28"/>
          <w:szCs w:val="28"/>
        </w:rPr>
        <w:t>Р</w:t>
      </w:r>
      <w:proofErr w:type="gramEnd"/>
      <w:r w:rsidRPr="008D3894">
        <w:rPr>
          <w:b w:val="0"/>
          <w:sz w:val="28"/>
          <w:szCs w:val="28"/>
        </w:rPr>
        <w:t xml:space="preserve"> О Д С К А Я   О Б Л А С Т Ь</w:t>
      </w:r>
    </w:p>
    <w:p w:rsidR="000A0478" w:rsidRPr="008D3894" w:rsidRDefault="000A0478" w:rsidP="000A0478">
      <w:pPr>
        <w:pStyle w:val="FR1"/>
        <w:tabs>
          <w:tab w:val="left" w:pos="709"/>
        </w:tabs>
        <w:ind w:left="0"/>
        <w:rPr>
          <w:sz w:val="28"/>
          <w:szCs w:val="28"/>
        </w:rPr>
      </w:pPr>
      <w:r w:rsidRPr="008D3894">
        <w:rPr>
          <w:noProof/>
          <w:sz w:val="28"/>
          <w:szCs w:val="28"/>
        </w:rPr>
        <w:drawing>
          <wp:inline distT="0" distB="0" distL="0" distR="0">
            <wp:extent cx="574371" cy="59055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3" cy="59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78" w:rsidRPr="008D3894" w:rsidRDefault="000A0478" w:rsidP="000A0478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8D3894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0A0478" w:rsidRPr="008D3894" w:rsidRDefault="000A0478" w:rsidP="000A0478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0A0478" w:rsidRPr="008D3894" w:rsidRDefault="000A0478" w:rsidP="000A0478">
      <w:pPr>
        <w:pStyle w:val="FR1"/>
        <w:tabs>
          <w:tab w:val="left" w:pos="709"/>
        </w:tabs>
        <w:ind w:left="0"/>
        <w:rPr>
          <w:sz w:val="28"/>
          <w:szCs w:val="28"/>
        </w:rPr>
      </w:pPr>
      <w:proofErr w:type="gramStart"/>
      <w:r w:rsidRPr="008D3894">
        <w:rPr>
          <w:sz w:val="28"/>
          <w:szCs w:val="28"/>
        </w:rPr>
        <w:t>Р</w:t>
      </w:r>
      <w:proofErr w:type="gramEnd"/>
      <w:r w:rsidRPr="008D3894">
        <w:rPr>
          <w:sz w:val="28"/>
          <w:szCs w:val="28"/>
        </w:rPr>
        <w:t xml:space="preserve"> Е Ш Е Н И Е</w:t>
      </w:r>
    </w:p>
    <w:p w:rsidR="000A0478" w:rsidRPr="008D3894" w:rsidRDefault="000A0478" w:rsidP="000A0478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0A0478" w:rsidRPr="00C75589" w:rsidRDefault="00E27E76" w:rsidP="000A0478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C75589">
        <w:rPr>
          <w:rFonts w:ascii="Times New Roman" w:hAnsi="Times New Roman" w:cs="Times New Roman"/>
          <w:color w:val="auto"/>
        </w:rPr>
        <w:t xml:space="preserve">« 28 </w:t>
      </w:r>
      <w:r w:rsidR="001F7C1E" w:rsidRPr="00C75589">
        <w:rPr>
          <w:rFonts w:ascii="Times New Roman" w:hAnsi="Times New Roman" w:cs="Times New Roman"/>
          <w:color w:val="auto"/>
        </w:rPr>
        <w:t xml:space="preserve">»  октября  </w:t>
      </w:r>
      <w:r w:rsidR="000A0478" w:rsidRPr="00C75589">
        <w:rPr>
          <w:rFonts w:ascii="Times New Roman" w:hAnsi="Times New Roman" w:cs="Times New Roman"/>
          <w:color w:val="auto"/>
        </w:rPr>
        <w:t xml:space="preserve">2021 года                                 </w:t>
      </w:r>
      <w:r w:rsidR="000A0478" w:rsidRPr="00C75589">
        <w:rPr>
          <w:rFonts w:ascii="Times New Roman" w:hAnsi="Times New Roman" w:cs="Times New Roman"/>
          <w:color w:val="auto"/>
        </w:rPr>
        <w:tab/>
        <w:t xml:space="preserve">             </w:t>
      </w:r>
      <w:r w:rsidR="000A0478" w:rsidRPr="00C75589">
        <w:rPr>
          <w:rFonts w:ascii="Times New Roman" w:hAnsi="Times New Roman" w:cs="Times New Roman"/>
          <w:color w:val="auto"/>
        </w:rPr>
        <w:tab/>
      </w:r>
      <w:r w:rsidR="000A0478" w:rsidRPr="00C75589">
        <w:rPr>
          <w:rFonts w:ascii="Times New Roman" w:hAnsi="Times New Roman" w:cs="Times New Roman"/>
          <w:color w:val="auto"/>
        </w:rPr>
        <w:tab/>
      </w:r>
      <w:r w:rsidRPr="00C75589">
        <w:rPr>
          <w:rFonts w:ascii="Times New Roman" w:hAnsi="Times New Roman" w:cs="Times New Roman"/>
          <w:color w:val="auto"/>
        </w:rPr>
        <w:t xml:space="preserve">           № 311</w:t>
      </w:r>
    </w:p>
    <w:p w:rsidR="000A0478" w:rsidRPr="008D3894" w:rsidRDefault="000A0478" w:rsidP="000A0478">
      <w:pPr>
        <w:tabs>
          <w:tab w:val="left" w:pos="709"/>
        </w:tabs>
        <w:spacing w:after="0" w:line="240" w:lineRule="auto"/>
        <w:rPr>
          <w:rFonts w:cs="Times New Roman"/>
          <w:szCs w:val="28"/>
        </w:rPr>
      </w:pPr>
    </w:p>
    <w:p w:rsidR="000A0478" w:rsidRDefault="000A0478" w:rsidP="000A0478">
      <w:pPr>
        <w:pStyle w:val="formattext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0A0478" w:rsidRDefault="000A0478" w:rsidP="000A0478">
      <w:pPr>
        <w:pStyle w:val="formattext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Краснояружского</w:t>
      </w:r>
    </w:p>
    <w:p w:rsidR="000A0478" w:rsidRDefault="000A0478" w:rsidP="000A0478">
      <w:pPr>
        <w:pStyle w:val="formattext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Белгородской области от 22.07.2021 г. № </w:t>
      </w:r>
      <w:r w:rsidRPr="000A0478">
        <w:rPr>
          <w:b/>
          <w:sz w:val="28"/>
          <w:szCs w:val="28"/>
        </w:rPr>
        <w:t>295</w:t>
      </w:r>
    </w:p>
    <w:p w:rsidR="000A0478" w:rsidRPr="001F7C1E" w:rsidRDefault="001F7C1E" w:rsidP="000A0478">
      <w:pPr>
        <w:pStyle w:val="formattext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 w:rsidRPr="001F7C1E">
        <w:rPr>
          <w:b/>
          <w:sz w:val="28"/>
          <w:szCs w:val="28"/>
        </w:rPr>
        <w:t xml:space="preserve">«О муниципальном контроле на автомобильном </w:t>
      </w:r>
      <w:r>
        <w:rPr>
          <w:b/>
          <w:sz w:val="28"/>
          <w:szCs w:val="28"/>
        </w:rPr>
        <w:t xml:space="preserve">                                          </w:t>
      </w:r>
      <w:r w:rsidRPr="001F7C1E">
        <w:rPr>
          <w:b/>
          <w:sz w:val="28"/>
          <w:szCs w:val="28"/>
        </w:rPr>
        <w:t xml:space="preserve">транспорте и в дорожном хозяйстве на территории </w:t>
      </w:r>
      <w:r>
        <w:rPr>
          <w:b/>
          <w:sz w:val="28"/>
          <w:szCs w:val="28"/>
        </w:rPr>
        <w:t xml:space="preserve">                            </w:t>
      </w:r>
      <w:r w:rsidRPr="001F7C1E">
        <w:rPr>
          <w:b/>
          <w:sz w:val="28"/>
          <w:szCs w:val="28"/>
        </w:rPr>
        <w:t>Краснояружского района»</w:t>
      </w:r>
    </w:p>
    <w:p w:rsidR="000A0478" w:rsidRPr="008D3894" w:rsidRDefault="000A0478" w:rsidP="000A0478">
      <w:pPr>
        <w:pStyle w:val="formattext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0A0478" w:rsidRPr="000A0478" w:rsidRDefault="000A0478" w:rsidP="000A0478">
      <w:pPr>
        <w:pStyle w:val="a5"/>
        <w:tabs>
          <w:tab w:val="left" w:pos="709"/>
        </w:tabs>
        <w:jc w:val="both"/>
        <w:rPr>
          <w:rFonts w:cs="Times New Roman"/>
          <w:color w:val="000000" w:themeColor="text1"/>
          <w:szCs w:val="28"/>
        </w:rPr>
      </w:pPr>
      <w:r w:rsidRPr="008D3894">
        <w:rPr>
          <w:rFonts w:cs="Times New Roman"/>
          <w:szCs w:val="28"/>
        </w:rPr>
        <w:tab/>
      </w:r>
      <w:r w:rsidRPr="000A0478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6" w:anchor="64U0IK" w:history="1">
        <w:r w:rsidRPr="000A0478">
          <w:rPr>
            <w:rStyle w:val="a3"/>
            <w:rFonts w:cs="Times New Roman"/>
            <w:color w:val="000000" w:themeColor="text1"/>
            <w:szCs w:val="28"/>
            <w:u w:val="none"/>
          </w:rPr>
          <w:t>Федеральным законом от 31 июля 2020 года  № 248-ФЗ «О государственном контроле (надзоре) и муниципальном контроле в Российской Федерации</w:t>
        </w:r>
      </w:hyperlink>
      <w:r w:rsidRPr="000A0478">
        <w:rPr>
          <w:rFonts w:cs="Times New Roman"/>
          <w:color w:val="000000" w:themeColor="text1"/>
          <w:szCs w:val="28"/>
        </w:rPr>
        <w:t>», Федеральным законом от 06 ноября 2003 года № 131-ФЗ «Об общих принципах организации местного самоуправления в Российской Федерации,</w:t>
      </w:r>
    </w:p>
    <w:p w:rsidR="000A0478" w:rsidRPr="008D3894" w:rsidRDefault="000A0478" w:rsidP="000A0478">
      <w:pPr>
        <w:pStyle w:val="a6"/>
        <w:tabs>
          <w:tab w:val="left" w:pos="709"/>
        </w:tabs>
        <w:ind w:firstLine="720"/>
        <w:jc w:val="center"/>
        <w:rPr>
          <w:b/>
          <w:szCs w:val="28"/>
        </w:rPr>
      </w:pPr>
      <w:r w:rsidRPr="008D3894">
        <w:rPr>
          <w:b/>
          <w:szCs w:val="28"/>
        </w:rPr>
        <w:t xml:space="preserve">Муниципальный совет  Краснояружского района </w:t>
      </w:r>
    </w:p>
    <w:p w:rsidR="000A0478" w:rsidRPr="008D3894" w:rsidRDefault="000A0478" w:rsidP="000A0478">
      <w:pPr>
        <w:pStyle w:val="a6"/>
        <w:tabs>
          <w:tab w:val="left" w:pos="709"/>
        </w:tabs>
        <w:ind w:firstLine="720"/>
        <w:jc w:val="center"/>
        <w:rPr>
          <w:b/>
          <w:szCs w:val="28"/>
        </w:rPr>
      </w:pPr>
      <w:proofErr w:type="gramStart"/>
      <w:r w:rsidRPr="008D3894">
        <w:rPr>
          <w:b/>
          <w:szCs w:val="28"/>
        </w:rPr>
        <w:t>Р</w:t>
      </w:r>
      <w:proofErr w:type="gramEnd"/>
      <w:r w:rsidRPr="008D3894">
        <w:rPr>
          <w:b/>
          <w:szCs w:val="28"/>
        </w:rPr>
        <w:t xml:space="preserve"> Е Ш И Л:</w:t>
      </w:r>
    </w:p>
    <w:p w:rsidR="000A0478" w:rsidRDefault="000A0478" w:rsidP="000A0478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A047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0A0478">
        <w:rPr>
          <w:sz w:val="28"/>
          <w:szCs w:val="28"/>
        </w:rPr>
        <w:t xml:space="preserve">Внести в  решение Муниципального совета Краснояружского района Белгородской области от 22.07.2021 г. № 295 «О муниципальном контроле на автомобильном транспорте и в дорожном хозяйстве на территории Краснояружского района» </w:t>
      </w:r>
      <w:r w:rsidR="00B42341">
        <w:rPr>
          <w:sz w:val="28"/>
          <w:szCs w:val="28"/>
        </w:rPr>
        <w:t>(далее – Решение)</w:t>
      </w:r>
      <w:r w:rsidRPr="000A0478">
        <w:rPr>
          <w:sz w:val="28"/>
          <w:szCs w:val="28"/>
        </w:rPr>
        <w:t xml:space="preserve"> следующие  изменения и дополнения:</w:t>
      </w:r>
    </w:p>
    <w:p w:rsidR="000A0478" w:rsidRDefault="000A0478" w:rsidP="000A0478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A6F89">
        <w:rPr>
          <w:sz w:val="28"/>
          <w:szCs w:val="28"/>
        </w:rPr>
        <w:t xml:space="preserve">Название </w:t>
      </w:r>
      <w:r w:rsidR="00B42341">
        <w:rPr>
          <w:sz w:val="28"/>
          <w:szCs w:val="28"/>
        </w:rPr>
        <w:t>Р</w:t>
      </w:r>
      <w:r w:rsidR="008A6F89">
        <w:rPr>
          <w:sz w:val="28"/>
          <w:szCs w:val="28"/>
        </w:rPr>
        <w:t>ешения изложить в следующей редакции:</w:t>
      </w:r>
    </w:p>
    <w:p w:rsidR="008A6F89" w:rsidRPr="008A6F89" w:rsidRDefault="008A6F89" w:rsidP="008A6F89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F89">
        <w:rPr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Краснояружского района».</w:t>
      </w:r>
    </w:p>
    <w:p w:rsidR="008A6F89" w:rsidRPr="00B42341" w:rsidRDefault="008A6F89" w:rsidP="008A6F8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42341">
        <w:rPr>
          <w:b w:val="0"/>
          <w:sz w:val="28"/>
          <w:szCs w:val="28"/>
        </w:rPr>
        <w:t xml:space="preserve">1.2. Название положения </w:t>
      </w:r>
      <w:bookmarkStart w:id="0" w:name="_Hlk73456502"/>
      <w:r w:rsidRPr="00B42341">
        <w:rPr>
          <w:b w:val="0"/>
          <w:sz w:val="28"/>
          <w:szCs w:val="28"/>
        </w:rPr>
        <w:t>о муниципальном контроле на автомобильном транспорте и в дорожном хозяйстве на территории Краснояружского района</w:t>
      </w:r>
      <w:r w:rsidR="00B42341">
        <w:rPr>
          <w:b w:val="0"/>
          <w:sz w:val="28"/>
          <w:szCs w:val="28"/>
        </w:rPr>
        <w:t xml:space="preserve"> (далее – Положение)</w:t>
      </w:r>
      <w:r w:rsidRPr="00B42341">
        <w:rPr>
          <w:b w:val="0"/>
          <w:sz w:val="28"/>
          <w:szCs w:val="28"/>
        </w:rPr>
        <w:t xml:space="preserve"> изложить в следующей редакции:</w:t>
      </w:r>
    </w:p>
    <w:p w:rsidR="008A6F89" w:rsidRDefault="008A6F89" w:rsidP="00B423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42341">
        <w:rPr>
          <w:b w:val="0"/>
          <w:sz w:val="28"/>
          <w:szCs w:val="28"/>
        </w:rPr>
        <w:t>«</w:t>
      </w:r>
      <w:r w:rsidR="00B42341" w:rsidRPr="00B42341">
        <w:rPr>
          <w:b w:val="0"/>
          <w:sz w:val="28"/>
          <w:szCs w:val="28"/>
        </w:rPr>
        <w:t xml:space="preserve">Положение </w:t>
      </w:r>
      <w:bookmarkEnd w:id="0"/>
      <w:r w:rsidR="00B42341" w:rsidRPr="00B42341">
        <w:rPr>
          <w:b w:val="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Краснояружского района»</w:t>
      </w:r>
      <w:r w:rsidR="00B42341">
        <w:rPr>
          <w:b w:val="0"/>
          <w:sz w:val="28"/>
          <w:szCs w:val="28"/>
        </w:rPr>
        <w:t>.</w:t>
      </w:r>
    </w:p>
    <w:p w:rsidR="00B42341" w:rsidRPr="00B42341" w:rsidRDefault="00B42341" w:rsidP="00B42341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B42341">
        <w:rPr>
          <w:b w:val="0"/>
          <w:color w:val="000000" w:themeColor="text1"/>
          <w:sz w:val="28"/>
          <w:szCs w:val="28"/>
        </w:rPr>
        <w:t>1.3.</w:t>
      </w:r>
      <w:r w:rsidRPr="00B42341">
        <w:rPr>
          <w:b w:val="0"/>
          <w:color w:val="000000" w:themeColor="text1"/>
          <w:sz w:val="28"/>
          <w:szCs w:val="28"/>
          <w:shd w:val="clear" w:color="auto" w:fill="FBFBFB"/>
        </w:rPr>
        <w:t xml:space="preserve"> </w:t>
      </w:r>
      <w:r>
        <w:rPr>
          <w:b w:val="0"/>
          <w:color w:val="000000" w:themeColor="text1"/>
          <w:sz w:val="28"/>
          <w:szCs w:val="28"/>
          <w:shd w:val="clear" w:color="auto" w:fill="FBFBFB"/>
        </w:rPr>
        <w:t xml:space="preserve">По тексту Решения и Положения </w:t>
      </w:r>
      <w:r w:rsidRPr="00B42341">
        <w:rPr>
          <w:b w:val="0"/>
          <w:bCs/>
          <w:color w:val="000000" w:themeColor="text1"/>
          <w:sz w:val="28"/>
          <w:szCs w:val="28"/>
          <w:shd w:val="clear" w:color="auto" w:fill="FBFBFB"/>
        </w:rPr>
        <w:t>слова</w:t>
      </w:r>
      <w:r>
        <w:rPr>
          <w:b w:val="0"/>
          <w:bCs/>
          <w:color w:val="000000" w:themeColor="text1"/>
          <w:sz w:val="28"/>
          <w:szCs w:val="28"/>
          <w:shd w:val="clear" w:color="auto" w:fill="FBFBFB"/>
        </w:rPr>
        <w:t xml:space="preserve"> «</w:t>
      </w:r>
      <w:r w:rsidRPr="00B42341">
        <w:rPr>
          <w:b w:val="0"/>
          <w:sz w:val="28"/>
          <w:szCs w:val="28"/>
        </w:rPr>
        <w:t>на автомобильном транспорте и в дорожном хозяйстве</w:t>
      </w:r>
      <w:r>
        <w:rPr>
          <w:b w:val="0"/>
          <w:sz w:val="28"/>
          <w:szCs w:val="28"/>
        </w:rPr>
        <w:t xml:space="preserve">» заменить </w:t>
      </w:r>
      <w:r w:rsidRPr="00B42341">
        <w:rPr>
          <w:b w:val="0"/>
          <w:bCs/>
          <w:color w:val="000000" w:themeColor="text1"/>
          <w:sz w:val="28"/>
          <w:szCs w:val="28"/>
          <w:shd w:val="clear" w:color="auto" w:fill="FBFBFB"/>
        </w:rPr>
        <w:t>в</w:t>
      </w:r>
      <w:r w:rsidRPr="00B42341">
        <w:rPr>
          <w:b w:val="0"/>
          <w:color w:val="000000" w:themeColor="text1"/>
          <w:sz w:val="28"/>
          <w:szCs w:val="28"/>
          <w:shd w:val="clear" w:color="auto" w:fill="FBFBFB"/>
        </w:rPr>
        <w:t> </w:t>
      </w:r>
      <w:proofErr w:type="gramStart"/>
      <w:r w:rsidRPr="00B42341">
        <w:rPr>
          <w:b w:val="0"/>
          <w:bCs/>
          <w:color w:val="000000" w:themeColor="text1"/>
          <w:sz w:val="28"/>
          <w:szCs w:val="28"/>
          <w:shd w:val="clear" w:color="auto" w:fill="FBFBFB"/>
        </w:rPr>
        <w:t>соответствующих</w:t>
      </w:r>
      <w:proofErr w:type="gramEnd"/>
      <w:r w:rsidRPr="00B42341">
        <w:rPr>
          <w:b w:val="0"/>
          <w:color w:val="000000" w:themeColor="text1"/>
          <w:sz w:val="28"/>
          <w:szCs w:val="28"/>
          <w:shd w:val="clear" w:color="auto" w:fill="FBFBFB"/>
        </w:rPr>
        <w:t> числе и </w:t>
      </w:r>
      <w:r w:rsidRPr="00B42341">
        <w:rPr>
          <w:b w:val="0"/>
          <w:bCs/>
          <w:color w:val="000000" w:themeColor="text1"/>
          <w:sz w:val="28"/>
          <w:szCs w:val="28"/>
          <w:shd w:val="clear" w:color="auto" w:fill="FBFBFB"/>
        </w:rPr>
        <w:t>падеже</w:t>
      </w:r>
      <w:r w:rsidRPr="00B42341">
        <w:rPr>
          <w:b w:val="0"/>
          <w:color w:val="000000" w:themeColor="text1"/>
          <w:sz w:val="28"/>
          <w:szCs w:val="28"/>
          <w:shd w:val="clear" w:color="auto" w:fill="FBFBFB"/>
        </w:rPr>
        <w:t> </w:t>
      </w:r>
      <w:r>
        <w:rPr>
          <w:b w:val="0"/>
          <w:sz w:val="28"/>
          <w:szCs w:val="28"/>
        </w:rPr>
        <w:t>словами</w:t>
      </w:r>
      <w:r w:rsidRPr="00B42341">
        <w:rPr>
          <w:b w:val="0"/>
          <w:bCs/>
          <w:color w:val="000000" w:themeColor="text1"/>
          <w:sz w:val="28"/>
          <w:szCs w:val="28"/>
          <w:shd w:val="clear" w:color="auto" w:fill="FBFBFB"/>
        </w:rPr>
        <w:t xml:space="preserve"> </w:t>
      </w:r>
      <w:r>
        <w:rPr>
          <w:b w:val="0"/>
          <w:sz w:val="28"/>
          <w:szCs w:val="28"/>
        </w:rPr>
        <w:t>«</w:t>
      </w:r>
      <w:r w:rsidRPr="00B42341">
        <w:rPr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 w:val="0"/>
          <w:sz w:val="28"/>
          <w:szCs w:val="28"/>
        </w:rPr>
        <w:t>»</w:t>
      </w:r>
      <w:r>
        <w:rPr>
          <w:b w:val="0"/>
          <w:color w:val="000000" w:themeColor="text1"/>
          <w:sz w:val="28"/>
          <w:szCs w:val="28"/>
          <w:shd w:val="clear" w:color="auto" w:fill="FBFBFB"/>
        </w:rPr>
        <w:t>.</w:t>
      </w:r>
    </w:p>
    <w:p w:rsidR="000A0478" w:rsidRPr="008D3894" w:rsidRDefault="000A0478" w:rsidP="00B42341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8D3894">
        <w:rPr>
          <w:rFonts w:cs="Times New Roman"/>
          <w:szCs w:val="28"/>
        </w:rPr>
        <w:lastRenderedPageBreak/>
        <w:tab/>
        <w:t>2.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A0478" w:rsidRPr="008D3894" w:rsidRDefault="000A0478" w:rsidP="000A04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D3894">
        <w:rPr>
          <w:rFonts w:cs="Times New Roman"/>
          <w:szCs w:val="28"/>
        </w:rPr>
        <w:tab/>
      </w:r>
      <w:proofErr w:type="gramStart"/>
      <w:r w:rsidRPr="008D3894">
        <w:rPr>
          <w:rFonts w:cs="Times New Roman"/>
          <w:szCs w:val="28"/>
        </w:rPr>
        <w:t>Контроль за</w:t>
      </w:r>
      <w:proofErr w:type="gramEnd"/>
      <w:r w:rsidRPr="008D3894">
        <w:rPr>
          <w:rFonts w:cs="Times New Roman"/>
          <w:szCs w:val="28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0A0478" w:rsidRPr="008D3894" w:rsidRDefault="000A0478" w:rsidP="000A04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A0478" w:rsidRPr="008D3894" w:rsidRDefault="000A0478" w:rsidP="000A047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8D3894">
        <w:rPr>
          <w:rFonts w:cs="Times New Roman"/>
          <w:b/>
          <w:szCs w:val="28"/>
        </w:rPr>
        <w:t xml:space="preserve">Председатель </w:t>
      </w:r>
      <w:proofErr w:type="gramStart"/>
      <w:r w:rsidRPr="008D3894">
        <w:rPr>
          <w:rFonts w:cs="Times New Roman"/>
          <w:b/>
          <w:szCs w:val="28"/>
        </w:rPr>
        <w:t>муниципального</w:t>
      </w:r>
      <w:proofErr w:type="gramEnd"/>
      <w:r w:rsidRPr="008D3894">
        <w:rPr>
          <w:rFonts w:cs="Times New Roman"/>
          <w:b/>
          <w:szCs w:val="28"/>
        </w:rPr>
        <w:t xml:space="preserve"> </w:t>
      </w:r>
    </w:p>
    <w:p w:rsidR="000A0478" w:rsidRPr="008D3894" w:rsidRDefault="000A0478" w:rsidP="000A0478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8D3894">
        <w:rPr>
          <w:rFonts w:cs="Times New Roman"/>
          <w:b/>
          <w:szCs w:val="28"/>
        </w:rPr>
        <w:t xml:space="preserve">совета </w:t>
      </w:r>
      <w:proofErr w:type="spellStart"/>
      <w:r w:rsidRPr="008D3894">
        <w:rPr>
          <w:rFonts w:cs="Times New Roman"/>
          <w:b/>
          <w:szCs w:val="28"/>
        </w:rPr>
        <w:t>Краснояружского</w:t>
      </w:r>
      <w:proofErr w:type="spellEnd"/>
      <w:r w:rsidRPr="008D3894">
        <w:rPr>
          <w:rFonts w:cs="Times New Roman"/>
          <w:b/>
          <w:szCs w:val="28"/>
        </w:rPr>
        <w:t xml:space="preserve"> района                                           </w:t>
      </w:r>
      <w:r>
        <w:rPr>
          <w:rFonts w:cs="Times New Roman"/>
          <w:b/>
          <w:szCs w:val="28"/>
        </w:rPr>
        <w:t xml:space="preserve">       </w:t>
      </w:r>
      <w:r w:rsidRPr="008D3894">
        <w:rPr>
          <w:rFonts w:cs="Times New Roman"/>
          <w:b/>
          <w:szCs w:val="28"/>
        </w:rPr>
        <w:t xml:space="preserve"> И.М. </w:t>
      </w:r>
      <w:proofErr w:type="spellStart"/>
      <w:r w:rsidRPr="008D3894">
        <w:rPr>
          <w:rFonts w:cs="Times New Roman"/>
          <w:b/>
          <w:szCs w:val="28"/>
        </w:rPr>
        <w:t>Болгов</w:t>
      </w:r>
      <w:proofErr w:type="spellEnd"/>
      <w:r w:rsidRPr="008D3894">
        <w:rPr>
          <w:rFonts w:cs="Times New Roman"/>
          <w:szCs w:val="28"/>
        </w:rPr>
        <w:t xml:space="preserve">                       </w:t>
      </w:r>
    </w:p>
    <w:sectPr w:rsidR="000A0478" w:rsidRPr="008D3894" w:rsidSect="000A04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6FA4"/>
    <w:multiLevelType w:val="hybridMultilevel"/>
    <w:tmpl w:val="61986F5A"/>
    <w:lvl w:ilvl="0" w:tplc="E3A60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78"/>
    <w:rsid w:val="000A0478"/>
    <w:rsid w:val="00177DEA"/>
    <w:rsid w:val="001F7C1E"/>
    <w:rsid w:val="00337245"/>
    <w:rsid w:val="003814BF"/>
    <w:rsid w:val="003957CF"/>
    <w:rsid w:val="00791D87"/>
    <w:rsid w:val="008A6F89"/>
    <w:rsid w:val="00A478A1"/>
    <w:rsid w:val="00A76D98"/>
    <w:rsid w:val="00B42341"/>
    <w:rsid w:val="00B47C11"/>
    <w:rsid w:val="00C75589"/>
    <w:rsid w:val="00C97285"/>
    <w:rsid w:val="00D11C93"/>
    <w:rsid w:val="00D473AE"/>
    <w:rsid w:val="00E27E76"/>
    <w:rsid w:val="00EA4BBE"/>
    <w:rsid w:val="00F4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A0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A04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0A0478"/>
    <w:rPr>
      <w:color w:val="0000FF"/>
      <w:u w:val="single"/>
    </w:rPr>
  </w:style>
  <w:style w:type="paragraph" w:customStyle="1" w:styleId="11">
    <w:name w:val="Гиперссылка1"/>
    <w:basedOn w:val="a"/>
    <w:link w:val="a3"/>
    <w:uiPriority w:val="99"/>
    <w:rsid w:val="000A0478"/>
    <w:rPr>
      <w:rFonts w:asciiTheme="minorHAnsi" w:hAnsiTheme="minorHAnsi"/>
      <w:color w:val="0000FF"/>
      <w:sz w:val="22"/>
      <w:u w:val="single"/>
    </w:rPr>
  </w:style>
  <w:style w:type="paragraph" w:customStyle="1" w:styleId="headertext">
    <w:name w:val="headertext"/>
    <w:basedOn w:val="a"/>
    <w:rsid w:val="000A04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78"/>
    <w:rPr>
      <w:b/>
      <w:bCs/>
    </w:rPr>
  </w:style>
  <w:style w:type="paragraph" w:styleId="a5">
    <w:name w:val="No Spacing"/>
    <w:uiPriority w:val="1"/>
    <w:qFormat/>
    <w:rsid w:val="000A047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link w:val="ConsPlusTitle1"/>
    <w:uiPriority w:val="99"/>
    <w:rsid w:val="000A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A04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0A0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A04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0A0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adjur</dc:creator>
  <cp:lastModifiedBy>user-pc</cp:lastModifiedBy>
  <cp:revision>2</cp:revision>
  <cp:lastPrinted>2021-10-19T12:39:00Z</cp:lastPrinted>
  <dcterms:created xsi:type="dcterms:W3CDTF">2021-11-01T10:51:00Z</dcterms:created>
  <dcterms:modified xsi:type="dcterms:W3CDTF">2021-11-01T10:51:00Z</dcterms:modified>
</cp:coreProperties>
</file>