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1" w:rsidRDefault="00353A01" w:rsidP="002F3A58">
      <w:pPr>
        <w:jc w:val="center"/>
        <w:rPr>
          <w:rFonts w:eastAsia="Times New Roman" w:cs="Times New Roman"/>
          <w:sz w:val="32"/>
          <w:szCs w:val="32"/>
        </w:rPr>
      </w:pPr>
    </w:p>
    <w:p w:rsidR="002F3A58" w:rsidRPr="002F3A58" w:rsidRDefault="002F3A58" w:rsidP="002F3A58">
      <w:pPr>
        <w:jc w:val="center"/>
        <w:rPr>
          <w:rFonts w:eastAsia="Times New Roman" w:cs="Times New Roman"/>
          <w:sz w:val="32"/>
          <w:szCs w:val="32"/>
        </w:rPr>
      </w:pPr>
      <w:r w:rsidRPr="002F3A58">
        <w:rPr>
          <w:rFonts w:eastAsia="Times New Roman" w:cs="Times New Roman"/>
          <w:sz w:val="32"/>
          <w:szCs w:val="32"/>
        </w:rPr>
        <w:t xml:space="preserve">Р О С </w:t>
      </w:r>
      <w:proofErr w:type="gramStart"/>
      <w:r w:rsidRPr="002F3A58">
        <w:rPr>
          <w:rFonts w:eastAsia="Times New Roman" w:cs="Times New Roman"/>
          <w:sz w:val="32"/>
          <w:szCs w:val="32"/>
        </w:rPr>
        <w:t>С</w:t>
      </w:r>
      <w:proofErr w:type="gramEnd"/>
      <w:r w:rsidRPr="002F3A5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2F3A58" w:rsidRPr="002F3A58" w:rsidRDefault="002F3A58" w:rsidP="002F3A5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2F3A5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2F3A58">
        <w:rPr>
          <w:rFonts w:eastAsia="Times New Roman" w:cs="Times New Roman"/>
          <w:sz w:val="32"/>
          <w:szCs w:val="32"/>
        </w:rPr>
        <w:t>Р</w:t>
      </w:r>
      <w:proofErr w:type="gramEnd"/>
      <w:r w:rsidRPr="002F3A5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2F3A58" w:rsidRPr="002F3A58" w:rsidRDefault="002F3A58" w:rsidP="002F3A5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2F3A58">
        <w:rPr>
          <w:rFonts w:eastAsia="Times New Roman" w:cs="Times New Roman"/>
          <w:b/>
          <w:bCs/>
          <w:noProof/>
        </w:rPr>
        <w:drawing>
          <wp:inline distT="0" distB="0" distL="0" distR="0" wp14:anchorId="1B239581" wp14:editId="3F2B3D1F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2F3A58" w:rsidRPr="002F3A58" w:rsidRDefault="00E71EE6" w:rsidP="002F3A5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Пятидесятое</w:t>
      </w:r>
      <w:r w:rsidR="00CD292B">
        <w:rPr>
          <w:rFonts w:eastAsia="Times New Roman" w:cs="Times New Roman"/>
          <w:sz w:val="28"/>
          <w:szCs w:val="28"/>
        </w:rPr>
        <w:t xml:space="preserve"> </w:t>
      </w:r>
      <w:r w:rsidR="00E10704">
        <w:rPr>
          <w:rFonts w:eastAsia="Times New Roman" w:cs="Times New Roman"/>
          <w:sz w:val="28"/>
          <w:szCs w:val="28"/>
        </w:rPr>
        <w:t xml:space="preserve"> </w:t>
      </w:r>
      <w:r w:rsidR="002F3A58" w:rsidRPr="002F3A58">
        <w:rPr>
          <w:rFonts w:eastAsia="Times New Roman" w:cs="Times New Roman"/>
          <w:sz w:val="28"/>
          <w:szCs w:val="28"/>
        </w:rPr>
        <w:t>заседание Муниципального совета</w:t>
      </w:r>
    </w:p>
    <w:p w:rsidR="002F3A58" w:rsidRPr="002F3A58" w:rsidRDefault="002F3A58" w:rsidP="002F3A58">
      <w:pPr>
        <w:rPr>
          <w:rFonts w:eastAsia="Times New Roman" w:cs="Times New Roman"/>
          <w:sz w:val="28"/>
          <w:szCs w:val="28"/>
        </w:rPr>
      </w:pP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2F3A5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F3A5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</w:p>
    <w:p w:rsidR="002F3A58" w:rsidRPr="002F3A58" w:rsidRDefault="002F3A58" w:rsidP="002F3A5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 </w:t>
      </w:r>
      <w:r w:rsidR="00E71EE6">
        <w:rPr>
          <w:rFonts w:eastAsia="Times New Roman" w:cs="Times New Roman"/>
          <w:b/>
          <w:sz w:val="28"/>
          <w:szCs w:val="28"/>
        </w:rPr>
        <w:t xml:space="preserve">от  28 апреля </w:t>
      </w:r>
      <w:r w:rsidR="00E10704">
        <w:rPr>
          <w:rFonts w:eastAsia="Times New Roman" w:cs="Times New Roman"/>
          <w:b/>
          <w:sz w:val="28"/>
          <w:szCs w:val="28"/>
        </w:rPr>
        <w:t xml:space="preserve"> </w:t>
      </w:r>
      <w:r w:rsidR="00E71EE6">
        <w:rPr>
          <w:rFonts w:eastAsia="Times New Roman" w:cs="Times New Roman"/>
          <w:b/>
          <w:sz w:val="28"/>
          <w:szCs w:val="28"/>
        </w:rPr>
        <w:t>2023</w:t>
      </w:r>
      <w:r w:rsidRPr="002F3A58">
        <w:rPr>
          <w:rFonts w:eastAsia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7</w:t>
      </w:r>
    </w:p>
    <w:p w:rsid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E71EE6" w:rsidRDefault="00E71EE6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E71EE6" w:rsidRPr="00E71EE6" w:rsidRDefault="00E71EE6" w:rsidP="00E71EE6">
      <w:pPr>
        <w:rPr>
          <w:rFonts w:eastAsia="Times New Roman" w:cs="Times New Roman"/>
          <w:b/>
          <w:sz w:val="28"/>
          <w:szCs w:val="28"/>
        </w:rPr>
      </w:pPr>
      <w:r w:rsidRPr="00E71EE6">
        <w:rPr>
          <w:rFonts w:eastAsia="Times New Roman" w:cs="Times New Roman"/>
          <w:b/>
          <w:sz w:val="28"/>
          <w:szCs w:val="28"/>
        </w:rPr>
        <w:t>Об утверждении реестра</w:t>
      </w:r>
    </w:p>
    <w:p w:rsidR="00E71EE6" w:rsidRPr="00E71EE6" w:rsidRDefault="00E71EE6" w:rsidP="00E71EE6">
      <w:pPr>
        <w:rPr>
          <w:rFonts w:eastAsia="Times New Roman" w:cs="Times New Roman"/>
          <w:b/>
          <w:sz w:val="28"/>
          <w:szCs w:val="28"/>
        </w:rPr>
      </w:pPr>
      <w:r w:rsidRPr="00E71EE6">
        <w:rPr>
          <w:rFonts w:eastAsia="Times New Roman" w:cs="Times New Roman"/>
          <w:b/>
          <w:sz w:val="28"/>
          <w:szCs w:val="28"/>
        </w:rPr>
        <w:t>муниципальной собственности</w:t>
      </w:r>
    </w:p>
    <w:p w:rsidR="00E71EE6" w:rsidRPr="00E71EE6" w:rsidRDefault="00E71EE6" w:rsidP="00E71EE6">
      <w:pPr>
        <w:rPr>
          <w:rFonts w:eastAsia="Times New Roman" w:cs="Times New Roman"/>
          <w:b/>
          <w:sz w:val="28"/>
          <w:szCs w:val="28"/>
        </w:rPr>
      </w:pPr>
      <w:r w:rsidRPr="00E71EE6">
        <w:rPr>
          <w:rFonts w:eastAsia="Times New Roman" w:cs="Times New Roman"/>
          <w:b/>
          <w:sz w:val="28"/>
          <w:szCs w:val="28"/>
        </w:rPr>
        <w:t>муниципального района</w:t>
      </w:r>
    </w:p>
    <w:p w:rsidR="00E71EE6" w:rsidRPr="00E71EE6" w:rsidRDefault="00E71EE6" w:rsidP="00E71EE6">
      <w:pPr>
        <w:rPr>
          <w:rFonts w:eastAsia="Times New Roman" w:cs="Times New Roman"/>
          <w:b/>
          <w:sz w:val="28"/>
          <w:szCs w:val="28"/>
        </w:rPr>
      </w:pPr>
      <w:r w:rsidRPr="00E71EE6">
        <w:rPr>
          <w:rFonts w:eastAsia="Times New Roman" w:cs="Times New Roman"/>
          <w:b/>
          <w:sz w:val="28"/>
          <w:szCs w:val="28"/>
        </w:rPr>
        <w:t>«Ракитянский  район»</w:t>
      </w:r>
    </w:p>
    <w:p w:rsidR="00E71EE6" w:rsidRPr="00E71EE6" w:rsidRDefault="00E71EE6" w:rsidP="00E71EE6">
      <w:pPr>
        <w:rPr>
          <w:rFonts w:eastAsia="Times New Roman" w:cs="Times New Roman"/>
          <w:b/>
          <w:sz w:val="28"/>
          <w:szCs w:val="28"/>
        </w:rPr>
      </w:pPr>
      <w:r w:rsidRPr="00E71EE6">
        <w:rPr>
          <w:rFonts w:eastAsia="Times New Roman" w:cs="Times New Roman"/>
          <w:b/>
          <w:sz w:val="28"/>
          <w:szCs w:val="28"/>
        </w:rPr>
        <w:t>Белгородской области</w:t>
      </w:r>
    </w:p>
    <w:p w:rsidR="00E71EE6" w:rsidRPr="00E71EE6" w:rsidRDefault="00E71EE6" w:rsidP="00E71EE6">
      <w:pPr>
        <w:rPr>
          <w:rFonts w:eastAsia="Times New Roman" w:cs="Times New Roman"/>
          <w:sz w:val="28"/>
          <w:szCs w:val="28"/>
        </w:rPr>
      </w:pPr>
    </w:p>
    <w:p w:rsidR="00E71EE6" w:rsidRPr="00E71EE6" w:rsidRDefault="00E71EE6" w:rsidP="00E71EE6">
      <w:pPr>
        <w:rPr>
          <w:rFonts w:eastAsia="Times New Roman" w:cs="Times New Roman"/>
          <w:sz w:val="28"/>
          <w:szCs w:val="28"/>
        </w:rPr>
      </w:pP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</w:p>
    <w:p w:rsidR="00E71EE6" w:rsidRPr="00E71EE6" w:rsidRDefault="00E71EE6" w:rsidP="00E71EE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E71EE6">
        <w:rPr>
          <w:rFonts w:eastAsia="Times New Roman" w:cs="Times New Roman"/>
          <w:sz w:val="28"/>
          <w:szCs w:val="28"/>
        </w:rPr>
        <w:t>В соответствии с пунктом 3 статьи 15  Федерального закона  от 6 октября 2003 года № 131-ФЗ «Об общих принципах  организации местного самоуправления в Российской Федерации», ст.</w:t>
      </w:r>
      <w:r w:rsidRPr="00E71EE6">
        <w:rPr>
          <w:rFonts w:eastAsia="Times New Roman" w:cs="Times New Roman"/>
          <w:b/>
          <w:sz w:val="28"/>
          <w:szCs w:val="28"/>
        </w:rPr>
        <w:t xml:space="preserve"> 7</w:t>
      </w:r>
      <w:r w:rsidRPr="00E71EE6">
        <w:rPr>
          <w:rFonts w:eastAsia="Times New Roman" w:cs="Times New Roman"/>
          <w:sz w:val="28"/>
          <w:szCs w:val="28"/>
        </w:rPr>
        <w:t xml:space="preserve"> Устава  муниципального </w:t>
      </w:r>
      <w:bookmarkStart w:id="0" w:name="_GoBack"/>
      <w:bookmarkEnd w:id="0"/>
      <w:r w:rsidRPr="00E71EE6">
        <w:rPr>
          <w:rFonts w:eastAsia="Times New Roman" w:cs="Times New Roman"/>
          <w:sz w:val="28"/>
          <w:szCs w:val="28"/>
        </w:rPr>
        <w:t>района «Ракитянский район» Белгородской области  Муниципальный  совет Ракитянского района,</w:t>
      </w:r>
      <w:r w:rsidRPr="00E71EE6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E71EE6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E71EE6">
        <w:rPr>
          <w:rFonts w:eastAsia="Times New Roman" w:cs="Times New Roman"/>
          <w:b/>
          <w:sz w:val="28"/>
          <w:szCs w:val="28"/>
        </w:rPr>
        <w:t xml:space="preserve"> е ш и л:</w:t>
      </w:r>
      <w:r w:rsidRPr="00E71EE6">
        <w:rPr>
          <w:rFonts w:eastAsia="Times New Roman" w:cs="Times New Roman"/>
          <w:sz w:val="28"/>
          <w:szCs w:val="28"/>
        </w:rPr>
        <w:tab/>
        <w:t xml:space="preserve">  </w:t>
      </w: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  <w:r w:rsidRPr="00E71EE6">
        <w:rPr>
          <w:rFonts w:eastAsia="Times New Roman" w:cs="Times New Roman"/>
          <w:sz w:val="28"/>
          <w:szCs w:val="28"/>
        </w:rPr>
        <w:tab/>
        <w:t>1. Утвердить реестр муниципальной собственности муниципального   района «Ракитянский район» Белгородской области по состоянию на 01 января 2023 года (прилагается).</w:t>
      </w: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  <w:r w:rsidRPr="00E71EE6">
        <w:rPr>
          <w:rFonts w:eastAsia="Times New Roman" w:cs="Times New Roman"/>
          <w:sz w:val="28"/>
          <w:szCs w:val="28"/>
        </w:rPr>
        <w:tab/>
        <w:t>2. Опубликовать настоящее решение в межрайонной газете «Наша жизнь» и разместить на официальном сайте органа местного самоуправления.</w:t>
      </w: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  <w:r w:rsidRPr="00E71EE6">
        <w:rPr>
          <w:rFonts w:eastAsia="Times New Roman" w:cs="Times New Roman"/>
          <w:sz w:val="28"/>
          <w:szCs w:val="28"/>
        </w:rPr>
        <w:tab/>
        <w:t>3. Настоящее решение вступает в силу с момента его официального опубликования.</w:t>
      </w: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  <w:r w:rsidRPr="00E71EE6">
        <w:rPr>
          <w:rFonts w:eastAsia="Times New Roman" w:cs="Times New Roman"/>
          <w:sz w:val="28"/>
          <w:szCs w:val="28"/>
        </w:rPr>
        <w:tab/>
        <w:t xml:space="preserve">4. </w:t>
      </w:r>
      <w:proofErr w:type="gramStart"/>
      <w:r w:rsidRPr="00E71EE6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E71EE6">
        <w:rPr>
          <w:rFonts w:eastAsia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 (А.И. Белоконев).</w:t>
      </w: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</w:p>
    <w:p w:rsidR="00E71EE6" w:rsidRPr="00E71EE6" w:rsidRDefault="00E71EE6" w:rsidP="00E71EE6">
      <w:pPr>
        <w:jc w:val="both"/>
        <w:rPr>
          <w:rFonts w:eastAsia="Times New Roman" w:cs="Times New Roman"/>
          <w:sz w:val="28"/>
          <w:szCs w:val="28"/>
        </w:rPr>
      </w:pPr>
    </w:p>
    <w:p w:rsidR="00E71EE6" w:rsidRPr="00E71EE6" w:rsidRDefault="00E71EE6" w:rsidP="00E71EE6">
      <w:pPr>
        <w:rPr>
          <w:rFonts w:eastAsia="Times New Roman" w:cs="Times New Roman"/>
          <w:b/>
          <w:sz w:val="28"/>
          <w:szCs w:val="28"/>
        </w:rPr>
      </w:pPr>
      <w:r w:rsidRPr="00E71EE6">
        <w:rPr>
          <w:rFonts w:eastAsia="Times New Roman" w:cs="Times New Roman"/>
          <w:b/>
          <w:sz w:val="28"/>
          <w:szCs w:val="28"/>
        </w:rPr>
        <w:t>Председатель</w:t>
      </w:r>
    </w:p>
    <w:p w:rsidR="00E71EE6" w:rsidRDefault="00E71EE6" w:rsidP="00E71EE6">
      <w:pPr>
        <w:rPr>
          <w:rFonts w:eastAsia="Times New Roman" w:cs="Times New Roman"/>
          <w:sz w:val="28"/>
          <w:szCs w:val="28"/>
        </w:rPr>
      </w:pPr>
      <w:r w:rsidRPr="00E71EE6">
        <w:rPr>
          <w:rFonts w:eastAsia="Times New Roman" w:cs="Times New Roman"/>
          <w:b/>
          <w:sz w:val="28"/>
          <w:szCs w:val="28"/>
        </w:rPr>
        <w:t xml:space="preserve">Муниципального совета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</w:t>
      </w:r>
      <w:r w:rsidRPr="00E71EE6">
        <w:rPr>
          <w:rFonts w:eastAsia="Times New Roman" w:cs="Times New Roman"/>
          <w:b/>
          <w:sz w:val="28"/>
          <w:szCs w:val="28"/>
        </w:rPr>
        <w:t xml:space="preserve"> Н.М. Зубатова</w:t>
      </w:r>
      <w:r w:rsidRPr="00E71EE6">
        <w:rPr>
          <w:rFonts w:eastAsia="Times New Roman" w:cs="Times New Roman"/>
          <w:sz w:val="28"/>
          <w:szCs w:val="28"/>
        </w:rPr>
        <w:t xml:space="preserve">     </w:t>
      </w:r>
    </w:p>
    <w:p w:rsidR="00E71EE6" w:rsidRDefault="00E71EE6" w:rsidP="00E71EE6">
      <w:pPr>
        <w:rPr>
          <w:rFonts w:eastAsia="Times New Roman" w:cs="Times New Roman"/>
          <w:sz w:val="28"/>
          <w:szCs w:val="28"/>
        </w:rPr>
      </w:pPr>
    </w:p>
    <w:sectPr w:rsidR="00E71EE6" w:rsidSect="00E71EE6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3" w:rsidRDefault="00D30FC3" w:rsidP="002F3A58">
      <w:r>
        <w:separator/>
      </w:r>
    </w:p>
  </w:endnote>
  <w:endnote w:type="continuationSeparator" w:id="0">
    <w:p w:rsidR="00D30FC3" w:rsidRDefault="00D30FC3" w:rsidP="002F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3" w:rsidRDefault="00D30FC3" w:rsidP="002F3A58">
      <w:r>
        <w:separator/>
      </w:r>
    </w:p>
  </w:footnote>
  <w:footnote w:type="continuationSeparator" w:id="0">
    <w:p w:rsidR="00D30FC3" w:rsidRDefault="00D30FC3" w:rsidP="002F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D0"/>
    <w:rsid w:val="00002ECF"/>
    <w:rsid w:val="000D73BB"/>
    <w:rsid w:val="002F3A58"/>
    <w:rsid w:val="00353A01"/>
    <w:rsid w:val="00613C79"/>
    <w:rsid w:val="00977F92"/>
    <w:rsid w:val="00B959D0"/>
    <w:rsid w:val="00CD292B"/>
    <w:rsid w:val="00D30FC3"/>
    <w:rsid w:val="00DA3F91"/>
    <w:rsid w:val="00E10704"/>
    <w:rsid w:val="00E71EE6"/>
    <w:rsid w:val="00E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2F3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3A5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A5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F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3A58"/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1EE6"/>
  </w:style>
  <w:style w:type="character" w:styleId="ad">
    <w:name w:val="Hyperlink"/>
    <w:basedOn w:val="a0"/>
    <w:uiPriority w:val="99"/>
    <w:unhideWhenUsed/>
    <w:rsid w:val="00E71EE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71EE6"/>
    <w:rPr>
      <w:color w:val="800080"/>
      <w:u w:val="single"/>
    </w:rPr>
  </w:style>
  <w:style w:type="paragraph" w:customStyle="1" w:styleId="xl107">
    <w:name w:val="xl107"/>
    <w:basedOn w:val="a"/>
    <w:rsid w:val="00E71EE6"/>
    <w:pPr>
      <w:shd w:val="clear" w:color="000000" w:fill="FFFF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a"/>
    <w:rsid w:val="00E71EE6"/>
    <w:pPr>
      <w:shd w:val="clear" w:color="000000" w:fill="FFFF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9">
    <w:name w:val="xl109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1">
    <w:name w:val="xl11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71E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a"/>
    <w:rsid w:val="00E71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8">
    <w:name w:val="xl128"/>
    <w:basedOn w:val="a"/>
    <w:rsid w:val="00E71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0">
    <w:name w:val="xl13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31">
    <w:name w:val="xl13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2">
    <w:name w:val="xl13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E71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71EE6"/>
    <w:rPr>
      <w:rFonts w:ascii="Arial" w:eastAsia="Calibri" w:hAnsi="Arial" w:cs="Arial"/>
      <w:lang w:eastAsia="ru-RU"/>
    </w:rPr>
  </w:style>
  <w:style w:type="paragraph" w:customStyle="1" w:styleId="ConsTitle">
    <w:name w:val="ConsTitle"/>
    <w:rsid w:val="00E71EE6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0">
    <w:name w:val="xl10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1">
    <w:name w:val="xl10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2">
    <w:name w:val="xl102"/>
    <w:basedOn w:val="a"/>
    <w:rsid w:val="00E71EE6"/>
    <w:pP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"/>
    <w:rsid w:val="00E71E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5">
    <w:name w:val="xl10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6">
    <w:name w:val="xl10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3">
    <w:name w:val="xl13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4">
    <w:name w:val="xl134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35">
    <w:name w:val="xl135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ConsNormal">
    <w:name w:val="ConsNormal"/>
    <w:rsid w:val="00E71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E71EE6"/>
    <w:pPr>
      <w:widowControl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71EE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7">
    <w:name w:val="xl87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8">
    <w:name w:val="xl88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9">
    <w:name w:val="xl8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0">
    <w:name w:val="xl9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1">
    <w:name w:val="xl9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2">
    <w:name w:val="xl9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94">
    <w:name w:val="xl94"/>
    <w:basedOn w:val="a"/>
    <w:rsid w:val="00E71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6">
    <w:name w:val="xl96"/>
    <w:basedOn w:val="a"/>
    <w:rsid w:val="00E71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8">
    <w:name w:val="xl98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136">
    <w:name w:val="xl136"/>
    <w:basedOn w:val="a"/>
    <w:rsid w:val="00E71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7">
    <w:name w:val="xl137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2F3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3A5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A5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F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3A58"/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1EE6"/>
  </w:style>
  <w:style w:type="character" w:styleId="ad">
    <w:name w:val="Hyperlink"/>
    <w:basedOn w:val="a0"/>
    <w:uiPriority w:val="99"/>
    <w:unhideWhenUsed/>
    <w:rsid w:val="00E71EE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71EE6"/>
    <w:rPr>
      <w:color w:val="800080"/>
      <w:u w:val="single"/>
    </w:rPr>
  </w:style>
  <w:style w:type="paragraph" w:customStyle="1" w:styleId="xl107">
    <w:name w:val="xl107"/>
    <w:basedOn w:val="a"/>
    <w:rsid w:val="00E71EE6"/>
    <w:pPr>
      <w:shd w:val="clear" w:color="000000" w:fill="FFFF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a"/>
    <w:rsid w:val="00E71EE6"/>
    <w:pPr>
      <w:shd w:val="clear" w:color="000000" w:fill="FFFF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9">
    <w:name w:val="xl109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1">
    <w:name w:val="xl11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71E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a"/>
    <w:rsid w:val="00E71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8">
    <w:name w:val="xl128"/>
    <w:basedOn w:val="a"/>
    <w:rsid w:val="00E71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0">
    <w:name w:val="xl13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31">
    <w:name w:val="xl13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2">
    <w:name w:val="xl13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E71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71EE6"/>
    <w:rPr>
      <w:rFonts w:ascii="Arial" w:eastAsia="Calibri" w:hAnsi="Arial" w:cs="Arial"/>
      <w:lang w:eastAsia="ru-RU"/>
    </w:rPr>
  </w:style>
  <w:style w:type="paragraph" w:customStyle="1" w:styleId="ConsTitle">
    <w:name w:val="ConsTitle"/>
    <w:rsid w:val="00E71EE6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0">
    <w:name w:val="xl10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1">
    <w:name w:val="xl10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2">
    <w:name w:val="xl102"/>
    <w:basedOn w:val="a"/>
    <w:rsid w:val="00E71EE6"/>
    <w:pP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"/>
    <w:rsid w:val="00E71E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5">
    <w:name w:val="xl10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6">
    <w:name w:val="xl10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3">
    <w:name w:val="xl13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4">
    <w:name w:val="xl134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35">
    <w:name w:val="xl135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ConsNormal">
    <w:name w:val="ConsNormal"/>
    <w:rsid w:val="00E71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E71EE6"/>
    <w:pPr>
      <w:widowControl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71EE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7">
    <w:name w:val="xl87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8">
    <w:name w:val="xl88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9">
    <w:name w:val="xl89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0">
    <w:name w:val="xl90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1">
    <w:name w:val="xl91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2">
    <w:name w:val="xl92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94">
    <w:name w:val="xl94"/>
    <w:basedOn w:val="a"/>
    <w:rsid w:val="00E71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6">
    <w:name w:val="xl96"/>
    <w:basedOn w:val="a"/>
    <w:rsid w:val="00E71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E71EE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</w:rPr>
  </w:style>
  <w:style w:type="paragraph" w:customStyle="1" w:styleId="xl98">
    <w:name w:val="xl98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</w:rPr>
  </w:style>
  <w:style w:type="paragraph" w:customStyle="1" w:styleId="xl136">
    <w:name w:val="xl136"/>
    <w:basedOn w:val="a"/>
    <w:rsid w:val="00E71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7">
    <w:name w:val="xl137"/>
    <w:basedOn w:val="a"/>
    <w:rsid w:val="00E71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03B6-E0F7-44A1-840C-7A2BF20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2022-08-09T11:08:00Z</cp:lastPrinted>
  <dcterms:created xsi:type="dcterms:W3CDTF">2022-08-01T06:06:00Z</dcterms:created>
  <dcterms:modified xsi:type="dcterms:W3CDTF">2023-05-04T07:25:00Z</dcterms:modified>
</cp:coreProperties>
</file>