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3D0" w:rsidRDefault="005853D0" w:rsidP="005853D0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Р О С </w:t>
      </w:r>
      <w:proofErr w:type="spellStart"/>
      <w:proofErr w:type="gramStart"/>
      <w:r>
        <w:rPr>
          <w:b/>
          <w:sz w:val="28"/>
          <w:szCs w:val="28"/>
        </w:rPr>
        <w:t>С</w:t>
      </w:r>
      <w:proofErr w:type="spellEnd"/>
      <w:proofErr w:type="gramEnd"/>
      <w:r>
        <w:rPr>
          <w:b/>
          <w:sz w:val="28"/>
          <w:szCs w:val="28"/>
        </w:rPr>
        <w:t xml:space="preserve"> И Й С К А Я   Ф Е Д Е Р А Ц И Я</w:t>
      </w:r>
    </w:p>
    <w:p w:rsidR="005853D0" w:rsidRDefault="005853D0" w:rsidP="005853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 Е Л Г О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О Д С К А Я   О Б Л А С Т Ь</w:t>
      </w:r>
    </w:p>
    <w:p w:rsidR="005853D0" w:rsidRDefault="005853D0" w:rsidP="005853D0">
      <w:pPr>
        <w:jc w:val="center"/>
        <w:rPr>
          <w:sz w:val="28"/>
          <w:szCs w:val="28"/>
        </w:rPr>
      </w:pPr>
    </w:p>
    <w:p w:rsidR="005853D0" w:rsidRDefault="005853D0" w:rsidP="005853D0">
      <w:pPr>
        <w:jc w:val="center"/>
        <w:rPr>
          <w:sz w:val="28"/>
          <w:szCs w:val="28"/>
        </w:rPr>
      </w:pPr>
    </w:p>
    <w:p w:rsidR="005853D0" w:rsidRDefault="005853D0" w:rsidP="005853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ЗЕМСКОЕ СОБРАНИЕ</w:t>
      </w:r>
    </w:p>
    <w:p w:rsidR="005853D0" w:rsidRDefault="00BC7703" w:rsidP="005853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СЕРГИЕВСКОГО</w:t>
      </w:r>
      <w:r w:rsidR="005853D0">
        <w:rPr>
          <w:b/>
          <w:sz w:val="28"/>
          <w:szCs w:val="28"/>
        </w:rPr>
        <w:t xml:space="preserve">  СЕЛЬСКОГО ПОСЕЛЕНИЯ</w:t>
      </w:r>
    </w:p>
    <w:p w:rsidR="005853D0" w:rsidRDefault="005853D0" w:rsidP="005853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«</w:t>
      </w:r>
      <w:r w:rsidR="008D0FEE">
        <w:rPr>
          <w:b/>
          <w:sz w:val="28"/>
          <w:szCs w:val="28"/>
        </w:rPr>
        <w:t>КРАСНОЯРУЖСКИЙ</w:t>
      </w:r>
      <w:r>
        <w:rPr>
          <w:b/>
          <w:sz w:val="28"/>
          <w:szCs w:val="28"/>
        </w:rPr>
        <w:t xml:space="preserve"> РАЙОН»</w:t>
      </w:r>
    </w:p>
    <w:p w:rsidR="005853D0" w:rsidRDefault="005853D0" w:rsidP="005853D0">
      <w:pPr>
        <w:jc w:val="center"/>
        <w:rPr>
          <w:b/>
          <w:sz w:val="16"/>
          <w:szCs w:val="16"/>
        </w:rPr>
      </w:pPr>
    </w:p>
    <w:p w:rsidR="005853D0" w:rsidRDefault="005853D0" w:rsidP="005853D0">
      <w:pPr>
        <w:jc w:val="center"/>
        <w:rPr>
          <w:b/>
          <w:sz w:val="16"/>
          <w:szCs w:val="16"/>
        </w:rPr>
      </w:pPr>
    </w:p>
    <w:p w:rsidR="005853D0" w:rsidRDefault="005853D0" w:rsidP="005853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5853D0" w:rsidRDefault="005853D0" w:rsidP="005853D0">
      <w:pPr>
        <w:jc w:val="center"/>
      </w:pPr>
    </w:p>
    <w:p w:rsidR="009B1C66" w:rsidRPr="009B1C66" w:rsidRDefault="00CD541B" w:rsidP="009B1C66">
      <w:pPr>
        <w:widowControl/>
        <w:tabs>
          <w:tab w:val="left" w:pos="4676"/>
        </w:tabs>
        <w:spacing w:line="240" w:lineRule="auto"/>
        <w:rPr>
          <w:kern w:val="0"/>
          <w:sz w:val="28"/>
          <w:szCs w:val="28"/>
          <w:lang w:eastAsia="ar-SA" w:bidi="ar-SA"/>
        </w:rPr>
      </w:pPr>
      <w:r w:rsidRPr="006F105D">
        <w:rPr>
          <w:bCs/>
          <w:kern w:val="0"/>
          <w:sz w:val="28"/>
          <w:szCs w:val="28"/>
          <w:lang w:eastAsia="ar-SA" w:bidi="ar-SA"/>
        </w:rPr>
        <w:t xml:space="preserve">18 ноября </w:t>
      </w:r>
      <w:r w:rsidR="009B1C66" w:rsidRPr="006F105D">
        <w:rPr>
          <w:bCs/>
          <w:kern w:val="0"/>
          <w:sz w:val="28"/>
          <w:szCs w:val="28"/>
          <w:lang w:eastAsia="ar-SA" w:bidi="ar-SA"/>
        </w:rPr>
        <w:t>202</w:t>
      </w:r>
      <w:r w:rsidR="00015E92" w:rsidRPr="006F105D">
        <w:rPr>
          <w:bCs/>
          <w:kern w:val="0"/>
          <w:sz w:val="28"/>
          <w:szCs w:val="28"/>
          <w:lang w:eastAsia="ar-SA" w:bidi="ar-SA"/>
        </w:rPr>
        <w:t>4</w:t>
      </w:r>
      <w:r w:rsidR="009B1C66" w:rsidRPr="006F105D">
        <w:rPr>
          <w:bCs/>
          <w:kern w:val="0"/>
          <w:sz w:val="28"/>
          <w:szCs w:val="28"/>
          <w:lang w:eastAsia="ar-SA" w:bidi="ar-SA"/>
        </w:rPr>
        <w:t xml:space="preserve"> г.                                           </w:t>
      </w:r>
      <w:r w:rsidR="006F105D">
        <w:rPr>
          <w:bCs/>
          <w:kern w:val="0"/>
          <w:sz w:val="28"/>
          <w:szCs w:val="28"/>
          <w:lang w:eastAsia="ar-SA" w:bidi="ar-SA"/>
        </w:rPr>
        <w:t xml:space="preserve">               </w:t>
      </w:r>
      <w:r w:rsidR="009B1C66" w:rsidRPr="006F105D">
        <w:rPr>
          <w:bCs/>
          <w:kern w:val="0"/>
          <w:sz w:val="28"/>
          <w:szCs w:val="28"/>
          <w:lang w:eastAsia="ar-SA" w:bidi="ar-SA"/>
        </w:rPr>
        <w:t xml:space="preserve">                                   № </w:t>
      </w:r>
      <w:r w:rsidR="006F105D" w:rsidRPr="006F105D">
        <w:rPr>
          <w:bCs/>
          <w:kern w:val="0"/>
          <w:sz w:val="28"/>
          <w:szCs w:val="28"/>
          <w:lang w:eastAsia="ar-SA" w:bidi="ar-SA"/>
        </w:rPr>
        <w:t>36</w:t>
      </w:r>
    </w:p>
    <w:p w:rsidR="005853D0" w:rsidRDefault="005853D0" w:rsidP="005853D0">
      <w:pPr>
        <w:tabs>
          <w:tab w:val="left" w:pos="7665"/>
        </w:tabs>
        <w:rPr>
          <w:b/>
          <w:sz w:val="16"/>
          <w:szCs w:val="16"/>
        </w:rPr>
      </w:pPr>
    </w:p>
    <w:p w:rsidR="005853D0" w:rsidRDefault="005853D0" w:rsidP="005853D0">
      <w:pPr>
        <w:tabs>
          <w:tab w:val="left" w:pos="7665"/>
        </w:tabs>
      </w:pPr>
    </w:p>
    <w:p w:rsidR="005853D0" w:rsidRDefault="005853D0" w:rsidP="005853D0">
      <w:pPr>
        <w:tabs>
          <w:tab w:val="left" w:pos="13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публичных слушаний</w:t>
      </w:r>
    </w:p>
    <w:p w:rsidR="005853D0" w:rsidRDefault="005853D0" w:rsidP="005853D0">
      <w:pPr>
        <w:tabs>
          <w:tab w:val="left" w:pos="930"/>
        </w:tabs>
        <w:jc w:val="both"/>
        <w:rPr>
          <w:sz w:val="16"/>
          <w:szCs w:val="16"/>
        </w:rPr>
      </w:pPr>
    </w:p>
    <w:p w:rsidR="005853D0" w:rsidRDefault="005853D0" w:rsidP="005853D0">
      <w:pPr>
        <w:tabs>
          <w:tab w:val="left" w:pos="930"/>
        </w:tabs>
        <w:jc w:val="both"/>
        <w:rPr>
          <w:sz w:val="16"/>
          <w:szCs w:val="16"/>
        </w:rPr>
      </w:pPr>
    </w:p>
    <w:p w:rsidR="005853D0" w:rsidRDefault="005853D0" w:rsidP="005853D0">
      <w:pPr>
        <w:tabs>
          <w:tab w:val="left" w:pos="930"/>
        </w:tabs>
        <w:jc w:val="both"/>
        <w:rPr>
          <w:sz w:val="16"/>
          <w:szCs w:val="16"/>
        </w:rPr>
      </w:pPr>
    </w:p>
    <w:p w:rsidR="00C366B5" w:rsidRPr="00395123" w:rsidRDefault="00395123" w:rsidP="00395123">
      <w:pPr>
        <w:pStyle w:val="Style5"/>
        <w:widowControl/>
        <w:tabs>
          <w:tab w:val="left" w:pos="9355"/>
        </w:tabs>
        <w:spacing w:line="240" w:lineRule="auto"/>
        <w:ind w:right="-1"/>
        <w:jc w:val="both"/>
        <w:rPr>
          <w:sz w:val="28"/>
          <w:szCs w:val="28"/>
        </w:rPr>
      </w:pPr>
      <w:r w:rsidRPr="00395123">
        <w:rPr>
          <w:sz w:val="28"/>
        </w:rPr>
        <w:t xml:space="preserve">        </w:t>
      </w:r>
      <w:proofErr w:type="gramStart"/>
      <w:r w:rsidR="008741F6" w:rsidRPr="00395123">
        <w:rPr>
          <w:sz w:val="28"/>
        </w:rPr>
        <w:t xml:space="preserve">В соответствии с Федеральным законом  № 131 ФЗ  от 06 октября 2003 года «Об общих принципах организации местного самоуправления в Российской Федерации», </w:t>
      </w:r>
      <w:r w:rsidRPr="00395123">
        <w:rPr>
          <w:sz w:val="28"/>
          <w:szCs w:val="28"/>
        </w:rPr>
        <w:t>решением земского собрания Сергиевского сельского поселения</w:t>
      </w:r>
      <w:r w:rsidRPr="00395123">
        <w:rPr>
          <w:rFonts w:ascii="Arial" w:hAnsi="Arial"/>
        </w:rPr>
        <w:t xml:space="preserve"> </w:t>
      </w:r>
      <w:r w:rsidRPr="00395123">
        <w:rPr>
          <w:sz w:val="28"/>
          <w:szCs w:val="28"/>
        </w:rPr>
        <w:t xml:space="preserve">муниципального района «Краснояружский район» Белгородской области от «24» апреля 2023 года № 11 </w:t>
      </w:r>
      <w:r w:rsidRPr="00720455">
        <w:rPr>
          <w:b/>
          <w:sz w:val="28"/>
          <w:szCs w:val="28"/>
        </w:rPr>
        <w:t>«</w:t>
      </w:r>
      <w:r w:rsidRPr="00720455">
        <w:rPr>
          <w:rStyle w:val="FontStyle47"/>
          <w:b w:val="0"/>
          <w:sz w:val="28"/>
          <w:szCs w:val="28"/>
        </w:rPr>
        <w:t xml:space="preserve">Об утверждении Положения о порядке </w:t>
      </w:r>
      <w:r w:rsidRPr="00720455">
        <w:rPr>
          <w:bCs/>
          <w:sz w:val="28"/>
          <w:szCs w:val="28"/>
        </w:rPr>
        <w:t>проведения публичных слушаний на</w:t>
      </w:r>
      <w:r w:rsidRPr="00720455">
        <w:rPr>
          <w:rStyle w:val="FontStyle47"/>
          <w:sz w:val="28"/>
          <w:szCs w:val="28"/>
        </w:rPr>
        <w:t xml:space="preserve"> </w:t>
      </w:r>
      <w:r w:rsidRPr="00720455">
        <w:rPr>
          <w:bCs/>
          <w:sz w:val="28"/>
          <w:szCs w:val="28"/>
        </w:rPr>
        <w:t>территории Сергиевского сельского поселения муниципального района</w:t>
      </w:r>
      <w:proofErr w:type="gramEnd"/>
      <w:r w:rsidRPr="00720455">
        <w:rPr>
          <w:rStyle w:val="FontStyle47"/>
          <w:sz w:val="28"/>
          <w:szCs w:val="28"/>
        </w:rPr>
        <w:t xml:space="preserve"> </w:t>
      </w:r>
      <w:r w:rsidRPr="00720455">
        <w:rPr>
          <w:rStyle w:val="FontStyle47"/>
          <w:b w:val="0"/>
          <w:sz w:val="28"/>
          <w:szCs w:val="28"/>
        </w:rPr>
        <w:t>«Краснояружский район» Белгородской области</w:t>
      </w:r>
      <w:r w:rsidR="008741F6" w:rsidRPr="00720455">
        <w:rPr>
          <w:sz w:val="28"/>
          <w:szCs w:val="28"/>
        </w:rPr>
        <w:t xml:space="preserve">, руководствуясь Уставом </w:t>
      </w:r>
      <w:r w:rsidR="00BC7703" w:rsidRPr="00395123">
        <w:rPr>
          <w:sz w:val="28"/>
          <w:szCs w:val="28"/>
        </w:rPr>
        <w:t xml:space="preserve">Сергиевского </w:t>
      </w:r>
      <w:r w:rsidR="008741F6" w:rsidRPr="00395123">
        <w:rPr>
          <w:sz w:val="28"/>
          <w:szCs w:val="28"/>
        </w:rPr>
        <w:t xml:space="preserve">сельского поселения муниципального района «Краснояружский район» Белгородской области, </w:t>
      </w:r>
      <w:r w:rsidR="005853D0" w:rsidRPr="00395123">
        <w:rPr>
          <w:sz w:val="28"/>
        </w:rPr>
        <w:t xml:space="preserve">земское собрание </w:t>
      </w:r>
      <w:r w:rsidR="00BC7703" w:rsidRPr="00395123">
        <w:rPr>
          <w:sz w:val="28"/>
        </w:rPr>
        <w:t>Сергиевского</w:t>
      </w:r>
      <w:r w:rsidR="005853D0" w:rsidRPr="00395123">
        <w:rPr>
          <w:sz w:val="28"/>
        </w:rPr>
        <w:t xml:space="preserve">  сельского поселения </w:t>
      </w:r>
    </w:p>
    <w:p w:rsidR="005853D0" w:rsidRDefault="005853D0" w:rsidP="008741F6">
      <w:pPr>
        <w:ind w:firstLine="360"/>
        <w:jc w:val="center"/>
        <w:rPr>
          <w:b/>
          <w:sz w:val="28"/>
        </w:rPr>
      </w:pPr>
      <w:proofErr w:type="gramStart"/>
      <w:r>
        <w:rPr>
          <w:b/>
          <w:sz w:val="28"/>
        </w:rPr>
        <w:t>р</w:t>
      </w:r>
      <w:proofErr w:type="gramEnd"/>
      <w:r>
        <w:rPr>
          <w:b/>
          <w:sz w:val="28"/>
        </w:rPr>
        <w:t xml:space="preserve"> е ш и л о :</w:t>
      </w:r>
    </w:p>
    <w:p w:rsidR="005853D0" w:rsidRDefault="005853D0" w:rsidP="005853D0">
      <w:pPr>
        <w:ind w:firstLine="360"/>
        <w:jc w:val="both"/>
        <w:rPr>
          <w:b/>
          <w:sz w:val="28"/>
        </w:rPr>
      </w:pPr>
    </w:p>
    <w:p w:rsidR="005853D0" w:rsidRPr="001C03C3" w:rsidRDefault="005F12BC" w:rsidP="00395123">
      <w:pPr>
        <w:ind w:firstLine="360"/>
        <w:jc w:val="both"/>
        <w:rPr>
          <w:sz w:val="28"/>
        </w:rPr>
      </w:pPr>
      <w:r>
        <w:rPr>
          <w:sz w:val="28"/>
        </w:rPr>
        <w:t xml:space="preserve">   </w:t>
      </w:r>
      <w:r w:rsidR="005853D0">
        <w:rPr>
          <w:sz w:val="28"/>
        </w:rPr>
        <w:t>1</w:t>
      </w:r>
      <w:r w:rsidR="005853D0" w:rsidRPr="001C03C3">
        <w:rPr>
          <w:sz w:val="28"/>
        </w:rPr>
        <w:t>.</w:t>
      </w:r>
      <w:r w:rsidR="00C9257E">
        <w:rPr>
          <w:sz w:val="28"/>
        </w:rPr>
        <w:t xml:space="preserve"> </w:t>
      </w:r>
      <w:r w:rsidR="005853D0" w:rsidRPr="001C03C3">
        <w:rPr>
          <w:sz w:val="28"/>
        </w:rPr>
        <w:t xml:space="preserve">Назначить публичные слушания по проекту решения </w:t>
      </w:r>
      <w:r w:rsidR="002E26FA" w:rsidRPr="001C03C3">
        <w:rPr>
          <w:sz w:val="28"/>
          <w:szCs w:val="28"/>
        </w:rPr>
        <w:t xml:space="preserve">земского собрания </w:t>
      </w:r>
      <w:r w:rsidR="00BC7703">
        <w:rPr>
          <w:sz w:val="28"/>
          <w:szCs w:val="28"/>
        </w:rPr>
        <w:t>Сергиевского</w:t>
      </w:r>
      <w:r w:rsidR="002E26FA" w:rsidRPr="001C03C3">
        <w:rPr>
          <w:sz w:val="28"/>
          <w:szCs w:val="28"/>
        </w:rPr>
        <w:t xml:space="preserve"> сельского поселения</w:t>
      </w:r>
      <w:r w:rsidR="008D0FEE" w:rsidRPr="001C03C3">
        <w:rPr>
          <w:sz w:val="28"/>
          <w:szCs w:val="28"/>
        </w:rPr>
        <w:t xml:space="preserve"> </w:t>
      </w:r>
      <w:r w:rsidR="005853D0" w:rsidRPr="001C03C3">
        <w:rPr>
          <w:sz w:val="28"/>
        </w:rPr>
        <w:t xml:space="preserve">«О внесении изменений и дополнений в Устав </w:t>
      </w:r>
      <w:r w:rsidR="00BC7703">
        <w:rPr>
          <w:sz w:val="28"/>
        </w:rPr>
        <w:t>Сергиевского</w:t>
      </w:r>
      <w:r w:rsidR="005853D0" w:rsidRPr="001C03C3">
        <w:rPr>
          <w:sz w:val="28"/>
        </w:rPr>
        <w:t xml:space="preserve"> сельского поселения муниципального района «</w:t>
      </w:r>
      <w:r w:rsidR="008D0FEE" w:rsidRPr="001C03C3">
        <w:rPr>
          <w:sz w:val="28"/>
        </w:rPr>
        <w:t>Краснояружский</w:t>
      </w:r>
      <w:r w:rsidR="005853D0" w:rsidRPr="001C03C3">
        <w:rPr>
          <w:sz w:val="28"/>
        </w:rPr>
        <w:t xml:space="preserve"> район» Белгородской области».  </w:t>
      </w:r>
    </w:p>
    <w:p w:rsidR="005853D0" w:rsidRPr="001C03C3" w:rsidRDefault="005853D0" w:rsidP="005853D0">
      <w:pPr>
        <w:ind w:firstLine="561"/>
        <w:jc w:val="both"/>
        <w:rPr>
          <w:sz w:val="16"/>
          <w:szCs w:val="16"/>
        </w:rPr>
      </w:pPr>
      <w:r w:rsidRPr="00BC7703">
        <w:rPr>
          <w:sz w:val="28"/>
        </w:rPr>
        <w:t>2.</w:t>
      </w:r>
      <w:r w:rsidR="00C9257E">
        <w:rPr>
          <w:sz w:val="28"/>
        </w:rPr>
        <w:t xml:space="preserve"> </w:t>
      </w:r>
      <w:r w:rsidRPr="00BC7703">
        <w:rPr>
          <w:sz w:val="28"/>
        </w:rPr>
        <w:t xml:space="preserve">Провести публичные слушания </w:t>
      </w:r>
      <w:r w:rsidR="00395123" w:rsidRPr="00BC7703">
        <w:rPr>
          <w:sz w:val="28"/>
        </w:rPr>
        <w:t>16 декабря 2024 года в 15</w:t>
      </w:r>
      <w:r w:rsidR="00720455">
        <w:rPr>
          <w:sz w:val="28"/>
        </w:rPr>
        <w:t xml:space="preserve"> часов 00 мин.</w:t>
      </w:r>
      <w:r w:rsidR="00395123">
        <w:rPr>
          <w:sz w:val="28"/>
        </w:rPr>
        <w:t xml:space="preserve"> </w:t>
      </w:r>
      <w:r w:rsidRPr="00BC7703">
        <w:rPr>
          <w:sz w:val="28"/>
        </w:rPr>
        <w:t xml:space="preserve">в здании </w:t>
      </w:r>
      <w:r w:rsidR="008741F6" w:rsidRPr="00BC7703">
        <w:rPr>
          <w:sz w:val="28"/>
        </w:rPr>
        <w:t xml:space="preserve"> </w:t>
      </w:r>
      <w:r w:rsidR="00BC7703" w:rsidRPr="00BC7703">
        <w:rPr>
          <w:sz w:val="28"/>
        </w:rPr>
        <w:t>Сергиевского СДК филиала МБУК «ЦКР Краснояружского района</w:t>
      </w:r>
      <w:r w:rsidR="00720455">
        <w:rPr>
          <w:sz w:val="28"/>
        </w:rPr>
        <w:t xml:space="preserve">» </w:t>
      </w:r>
      <w:r w:rsidRPr="00BC7703">
        <w:rPr>
          <w:sz w:val="28"/>
        </w:rPr>
        <w:t xml:space="preserve">по адресу: </w:t>
      </w:r>
      <w:r w:rsidR="00BC7703" w:rsidRPr="00BC7703">
        <w:rPr>
          <w:sz w:val="28"/>
        </w:rPr>
        <w:t xml:space="preserve">Белгородская область, Краснояружский район, </w:t>
      </w:r>
      <w:proofErr w:type="gramStart"/>
      <w:r w:rsidR="00BC7703" w:rsidRPr="00BC7703">
        <w:rPr>
          <w:sz w:val="28"/>
        </w:rPr>
        <w:t>с</w:t>
      </w:r>
      <w:proofErr w:type="gramEnd"/>
      <w:r w:rsidR="00BC7703" w:rsidRPr="00BC7703">
        <w:rPr>
          <w:sz w:val="28"/>
        </w:rPr>
        <w:t>. Сергиевка, ул. Центральная, 2</w:t>
      </w:r>
      <w:r w:rsidR="00395123">
        <w:rPr>
          <w:sz w:val="28"/>
        </w:rPr>
        <w:t>.</w:t>
      </w:r>
    </w:p>
    <w:p w:rsidR="005853D0" w:rsidRPr="001C03C3" w:rsidRDefault="005853D0" w:rsidP="005853D0">
      <w:pPr>
        <w:ind w:firstLine="561"/>
        <w:jc w:val="both"/>
        <w:rPr>
          <w:sz w:val="28"/>
        </w:rPr>
      </w:pPr>
      <w:r>
        <w:rPr>
          <w:sz w:val="28"/>
        </w:rPr>
        <w:t>3.</w:t>
      </w:r>
      <w:r w:rsidR="00C9257E">
        <w:rPr>
          <w:sz w:val="28"/>
        </w:rPr>
        <w:t xml:space="preserve"> </w:t>
      </w:r>
      <w:r>
        <w:rPr>
          <w:sz w:val="28"/>
        </w:rPr>
        <w:t xml:space="preserve">Назначить председательствующим на публичных слушаниях главу администрации </w:t>
      </w:r>
      <w:r w:rsidR="00BC7703">
        <w:rPr>
          <w:sz w:val="28"/>
        </w:rPr>
        <w:t>Сергиевского</w:t>
      </w:r>
      <w:r>
        <w:rPr>
          <w:sz w:val="28"/>
        </w:rPr>
        <w:t xml:space="preserve"> сельского поселения </w:t>
      </w:r>
      <w:r w:rsidR="00BC7703">
        <w:rPr>
          <w:sz w:val="28"/>
        </w:rPr>
        <w:t>Черкасову Галину Петровну.</w:t>
      </w:r>
    </w:p>
    <w:p w:rsidR="005853D0" w:rsidRPr="001C03C3" w:rsidRDefault="005853D0" w:rsidP="005853D0">
      <w:pPr>
        <w:ind w:firstLine="561"/>
        <w:jc w:val="both"/>
        <w:rPr>
          <w:sz w:val="28"/>
        </w:rPr>
      </w:pPr>
      <w:r w:rsidRPr="001C03C3">
        <w:rPr>
          <w:sz w:val="28"/>
        </w:rPr>
        <w:t>4.</w:t>
      </w:r>
      <w:r w:rsidR="00C9257E">
        <w:rPr>
          <w:sz w:val="28"/>
        </w:rPr>
        <w:t xml:space="preserve"> </w:t>
      </w:r>
      <w:r w:rsidRPr="001C03C3">
        <w:rPr>
          <w:sz w:val="28"/>
        </w:rPr>
        <w:t>Сформировать рабочую группу по организации проведения публичных слушаний в составе:</w:t>
      </w:r>
    </w:p>
    <w:p w:rsidR="00395123" w:rsidRPr="00D5379F" w:rsidRDefault="00395123" w:rsidP="003951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379F">
        <w:rPr>
          <w:sz w:val="28"/>
          <w:szCs w:val="28"/>
        </w:rPr>
        <w:t xml:space="preserve">- </w:t>
      </w:r>
      <w:r>
        <w:rPr>
          <w:sz w:val="28"/>
          <w:szCs w:val="28"/>
        </w:rPr>
        <w:t>Марченко Александра Сергеевна</w:t>
      </w:r>
      <w:r w:rsidRPr="00D5379F">
        <w:rPr>
          <w:sz w:val="28"/>
          <w:szCs w:val="28"/>
        </w:rPr>
        <w:t xml:space="preserve"> – заместител</w:t>
      </w:r>
      <w:r>
        <w:rPr>
          <w:sz w:val="28"/>
          <w:szCs w:val="28"/>
        </w:rPr>
        <w:t>ь</w:t>
      </w:r>
      <w:r w:rsidRPr="00D5379F">
        <w:rPr>
          <w:sz w:val="28"/>
          <w:szCs w:val="28"/>
        </w:rPr>
        <w:t xml:space="preserve"> главы администрации </w:t>
      </w:r>
      <w:r>
        <w:rPr>
          <w:sz w:val="28"/>
          <w:szCs w:val="28"/>
        </w:rPr>
        <w:t>Сергиевского</w:t>
      </w:r>
      <w:r w:rsidRPr="00D5379F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;</w:t>
      </w:r>
    </w:p>
    <w:p w:rsidR="00395123" w:rsidRPr="00D5379F" w:rsidRDefault="00395123" w:rsidP="003951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379F">
        <w:rPr>
          <w:sz w:val="28"/>
          <w:szCs w:val="28"/>
        </w:rPr>
        <w:t xml:space="preserve">- </w:t>
      </w:r>
      <w:r>
        <w:rPr>
          <w:sz w:val="28"/>
          <w:szCs w:val="28"/>
        </w:rPr>
        <w:t>Руденко Ольга Алексеевна</w:t>
      </w:r>
      <w:r w:rsidRPr="00D5379F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D537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ведущий консультант </w:t>
      </w:r>
      <w:r w:rsidRPr="00D5379F">
        <w:rPr>
          <w:sz w:val="28"/>
          <w:szCs w:val="28"/>
        </w:rPr>
        <w:t xml:space="preserve">администрации </w:t>
      </w:r>
      <w:r w:rsidRPr="0004362A">
        <w:rPr>
          <w:sz w:val="28"/>
          <w:szCs w:val="28"/>
        </w:rPr>
        <w:t>Сергиевского сельского поселения;</w:t>
      </w:r>
    </w:p>
    <w:p w:rsidR="00395123" w:rsidRDefault="00395123" w:rsidP="003951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379F">
        <w:rPr>
          <w:sz w:val="28"/>
          <w:szCs w:val="28"/>
        </w:rPr>
        <w:lastRenderedPageBreak/>
        <w:t xml:space="preserve">- </w:t>
      </w:r>
      <w:proofErr w:type="spellStart"/>
      <w:r>
        <w:rPr>
          <w:sz w:val="28"/>
          <w:szCs w:val="28"/>
        </w:rPr>
        <w:t>Погожина</w:t>
      </w:r>
      <w:proofErr w:type="spellEnd"/>
      <w:r>
        <w:rPr>
          <w:sz w:val="28"/>
          <w:szCs w:val="28"/>
        </w:rPr>
        <w:t xml:space="preserve"> Анна Ивановна</w:t>
      </w:r>
      <w:r w:rsidRPr="00D5379F">
        <w:rPr>
          <w:sz w:val="28"/>
          <w:szCs w:val="28"/>
        </w:rPr>
        <w:t xml:space="preserve"> – </w:t>
      </w:r>
      <w:r>
        <w:rPr>
          <w:sz w:val="28"/>
          <w:szCs w:val="28"/>
        </w:rPr>
        <w:t>главный специалист МКУ «Административно-хозяйственный центр» Краснояружского района</w:t>
      </w:r>
      <w:r w:rsidRPr="00D5379F">
        <w:rPr>
          <w:sz w:val="28"/>
          <w:szCs w:val="28"/>
        </w:rPr>
        <w:t xml:space="preserve">. </w:t>
      </w:r>
    </w:p>
    <w:p w:rsidR="002E26FA" w:rsidRDefault="00395123" w:rsidP="002E26FA">
      <w:pPr>
        <w:ind w:firstLine="720"/>
        <w:jc w:val="both"/>
        <w:rPr>
          <w:sz w:val="28"/>
        </w:rPr>
      </w:pPr>
      <w:r>
        <w:rPr>
          <w:sz w:val="28"/>
        </w:rPr>
        <w:t>5</w:t>
      </w:r>
      <w:r w:rsidR="002E26FA" w:rsidRPr="001C03C3">
        <w:rPr>
          <w:sz w:val="28"/>
        </w:rPr>
        <w:t>. Утвердить Порядок учета предложений по про</w:t>
      </w:r>
      <w:r>
        <w:rPr>
          <w:sz w:val="28"/>
        </w:rPr>
        <w:t xml:space="preserve">екту решения земского собрания Сергиевского </w:t>
      </w:r>
      <w:r w:rsidR="002E26FA" w:rsidRPr="001C03C3">
        <w:rPr>
          <w:sz w:val="28"/>
        </w:rPr>
        <w:t xml:space="preserve">сельского поселения «О внесении изменений и дополнений в Устав </w:t>
      </w:r>
      <w:r>
        <w:rPr>
          <w:sz w:val="28"/>
        </w:rPr>
        <w:t>Сергиевского</w:t>
      </w:r>
      <w:r w:rsidR="002E26FA" w:rsidRPr="001C03C3">
        <w:rPr>
          <w:sz w:val="28"/>
        </w:rPr>
        <w:t xml:space="preserve"> сельского поселения муниципального района «</w:t>
      </w:r>
      <w:r w:rsidR="008D0FEE" w:rsidRPr="001C03C3">
        <w:rPr>
          <w:sz w:val="28"/>
        </w:rPr>
        <w:t>Краснояружский</w:t>
      </w:r>
      <w:r w:rsidR="002E26FA" w:rsidRPr="001C03C3">
        <w:rPr>
          <w:sz w:val="28"/>
        </w:rPr>
        <w:t xml:space="preserve"> район» Белгородской области» и По</w:t>
      </w:r>
      <w:r w:rsidR="002E26FA">
        <w:rPr>
          <w:sz w:val="28"/>
        </w:rPr>
        <w:t>рядок участия граждан в его обсуждении.</w:t>
      </w:r>
    </w:p>
    <w:p w:rsidR="002E26FA" w:rsidRPr="001C03C3" w:rsidRDefault="005F12BC" w:rsidP="002E26FA">
      <w:pPr>
        <w:ind w:firstLine="720"/>
        <w:jc w:val="both"/>
        <w:rPr>
          <w:kern w:val="1"/>
          <w:sz w:val="28"/>
        </w:rPr>
      </w:pPr>
      <w:r>
        <w:rPr>
          <w:sz w:val="28"/>
        </w:rPr>
        <w:t>6</w:t>
      </w:r>
      <w:r w:rsidR="002E26FA">
        <w:rPr>
          <w:sz w:val="28"/>
        </w:rPr>
        <w:t>.</w:t>
      </w:r>
      <w:r w:rsidR="002E26FA" w:rsidRPr="00387B82">
        <w:rPr>
          <w:kern w:val="1"/>
          <w:sz w:val="28"/>
        </w:rPr>
        <w:t xml:space="preserve"> Поручить членам рабочей группы предпринять предусмотренные законом меры по созданию </w:t>
      </w:r>
      <w:r w:rsidR="002E26FA" w:rsidRPr="001C03C3">
        <w:rPr>
          <w:kern w:val="1"/>
          <w:sz w:val="28"/>
        </w:rPr>
        <w:t xml:space="preserve">необходимых условий для проведения публичных слушаний по проекту решения </w:t>
      </w:r>
      <w:r w:rsidR="002E26FA" w:rsidRPr="001C03C3">
        <w:rPr>
          <w:sz w:val="28"/>
        </w:rPr>
        <w:t xml:space="preserve">земского собрания </w:t>
      </w:r>
      <w:r w:rsidR="00395123">
        <w:rPr>
          <w:sz w:val="28"/>
        </w:rPr>
        <w:t>Сергиевского</w:t>
      </w:r>
      <w:r w:rsidR="002E26FA" w:rsidRPr="001C03C3">
        <w:rPr>
          <w:sz w:val="28"/>
        </w:rPr>
        <w:t xml:space="preserve"> сельского поселения</w:t>
      </w:r>
      <w:r w:rsidR="002E26FA" w:rsidRPr="001C03C3">
        <w:rPr>
          <w:kern w:val="1"/>
          <w:sz w:val="28"/>
        </w:rPr>
        <w:t xml:space="preserve"> «О внесении изменений и дополнений в Устав </w:t>
      </w:r>
      <w:r w:rsidR="00395123">
        <w:rPr>
          <w:kern w:val="1"/>
          <w:sz w:val="28"/>
        </w:rPr>
        <w:t>Сергиевского</w:t>
      </w:r>
      <w:r w:rsidR="002E26FA" w:rsidRPr="001C03C3">
        <w:rPr>
          <w:kern w:val="1"/>
          <w:sz w:val="28"/>
        </w:rPr>
        <w:t xml:space="preserve"> сельского поселения муниципального района «</w:t>
      </w:r>
      <w:r w:rsidR="008D0FEE" w:rsidRPr="001C03C3">
        <w:rPr>
          <w:kern w:val="1"/>
          <w:sz w:val="28"/>
        </w:rPr>
        <w:t>Краснояружский</w:t>
      </w:r>
      <w:r w:rsidR="002E26FA" w:rsidRPr="001C03C3">
        <w:rPr>
          <w:kern w:val="1"/>
          <w:sz w:val="28"/>
        </w:rPr>
        <w:t xml:space="preserve"> район» Белгородской области».</w:t>
      </w:r>
    </w:p>
    <w:p w:rsidR="00D74F92" w:rsidRPr="003F11D3" w:rsidRDefault="005F12BC" w:rsidP="00D74F9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E26FA">
        <w:rPr>
          <w:sz w:val="28"/>
          <w:szCs w:val="28"/>
        </w:rPr>
        <w:t xml:space="preserve">. </w:t>
      </w:r>
      <w:r w:rsidR="00D74F92" w:rsidRPr="003F11D3">
        <w:rPr>
          <w:sz w:val="28"/>
          <w:szCs w:val="28"/>
        </w:rPr>
        <w:t xml:space="preserve">Обнародовать </w:t>
      </w:r>
      <w:r w:rsidR="00D74F92" w:rsidRPr="001C03C3">
        <w:rPr>
          <w:sz w:val="28"/>
          <w:szCs w:val="28"/>
        </w:rPr>
        <w:t xml:space="preserve">настоящее решение и проект решения земского собрания </w:t>
      </w:r>
      <w:r w:rsidR="00D74F92">
        <w:rPr>
          <w:sz w:val="28"/>
        </w:rPr>
        <w:t>Сергиевского</w:t>
      </w:r>
      <w:r w:rsidR="00D74F92" w:rsidRPr="001C03C3">
        <w:rPr>
          <w:sz w:val="28"/>
          <w:szCs w:val="28"/>
        </w:rPr>
        <w:t xml:space="preserve"> сельского поселения «О внесении изменений и дополнений в Устав </w:t>
      </w:r>
      <w:r w:rsidR="00D74F92">
        <w:rPr>
          <w:sz w:val="28"/>
        </w:rPr>
        <w:t>Сергиевского</w:t>
      </w:r>
      <w:r w:rsidR="00D74F92" w:rsidRPr="001C03C3">
        <w:rPr>
          <w:sz w:val="28"/>
          <w:szCs w:val="28"/>
        </w:rPr>
        <w:t xml:space="preserve"> сельского поселения муниципального района «Краснояружский район» Белгородской области» </w:t>
      </w:r>
      <w:r w:rsidR="00D74F92" w:rsidRPr="003F11D3">
        <w:rPr>
          <w:sz w:val="28"/>
          <w:szCs w:val="28"/>
        </w:rPr>
        <w:t xml:space="preserve">в порядке, предусмотренном Уставом </w:t>
      </w:r>
      <w:r w:rsidR="00D74F92">
        <w:rPr>
          <w:sz w:val="28"/>
          <w:szCs w:val="28"/>
        </w:rPr>
        <w:t>Сергиевского</w:t>
      </w:r>
      <w:r w:rsidR="00D74F92" w:rsidRPr="003F11D3">
        <w:rPr>
          <w:sz w:val="28"/>
          <w:szCs w:val="28"/>
        </w:rPr>
        <w:t xml:space="preserve"> сельского поселения муниципального района «Краснояружс</w:t>
      </w:r>
      <w:r w:rsidR="00D74F92">
        <w:rPr>
          <w:sz w:val="28"/>
          <w:szCs w:val="28"/>
        </w:rPr>
        <w:t>кий район» Белгородской области.</w:t>
      </w:r>
    </w:p>
    <w:p w:rsidR="00D74F92" w:rsidRDefault="00D74F92" w:rsidP="00D74F92">
      <w:pPr>
        <w:pStyle w:val="Style5"/>
        <w:widowControl/>
        <w:spacing w:line="240" w:lineRule="auto"/>
        <w:ind w:right="-1" w:firstLine="709"/>
        <w:jc w:val="both"/>
        <w:rPr>
          <w:sz w:val="28"/>
          <w:szCs w:val="28"/>
        </w:rPr>
      </w:pPr>
      <w:r w:rsidRPr="003F11D3">
        <w:rPr>
          <w:sz w:val="28"/>
          <w:szCs w:val="28"/>
        </w:rPr>
        <w:t>Опубликовать настоящее решение в сетевом издании «Наша жизнь 31</w:t>
      </w:r>
      <w:r w:rsidRPr="00DF4F7D">
        <w:rPr>
          <w:sz w:val="28"/>
          <w:szCs w:val="28"/>
        </w:rPr>
        <w:t xml:space="preserve">» </w:t>
      </w:r>
      <w:r w:rsidRPr="005F12BC">
        <w:rPr>
          <w:sz w:val="28"/>
          <w:szCs w:val="28"/>
        </w:rPr>
        <w:t>(</w:t>
      </w:r>
      <w:hyperlink r:id="rId8" w:history="1">
        <w:r w:rsidRPr="005F12BC">
          <w:rPr>
            <w:rStyle w:val="a9"/>
            <w:sz w:val="28"/>
            <w:szCs w:val="28"/>
          </w:rPr>
          <w:t>https://zhizn31.ru</w:t>
        </w:r>
      </w:hyperlink>
      <w:r w:rsidRPr="005F12BC">
        <w:rPr>
          <w:sz w:val="28"/>
          <w:szCs w:val="28"/>
        </w:rPr>
        <w:t>) и разместить на официальном сайте органов местного</w:t>
      </w:r>
      <w:r w:rsidRPr="00DF4F7D">
        <w:rPr>
          <w:sz w:val="28"/>
          <w:szCs w:val="28"/>
        </w:rPr>
        <w:t xml:space="preserve"> самоуправления </w:t>
      </w:r>
      <w:r>
        <w:rPr>
          <w:sz w:val="28"/>
          <w:szCs w:val="28"/>
        </w:rPr>
        <w:t>Сергиевского</w:t>
      </w:r>
      <w:r w:rsidRPr="00DF4F7D">
        <w:rPr>
          <w:sz w:val="28"/>
          <w:szCs w:val="28"/>
        </w:rPr>
        <w:t xml:space="preserve"> сельского поселения муниципального района «Краснояружский район» Белгородской области в информационно-телекоммуникационной сети «Интернет» </w:t>
      </w:r>
      <w:r>
        <w:rPr>
          <w:sz w:val="28"/>
          <w:szCs w:val="28"/>
        </w:rPr>
        <w:t>(</w:t>
      </w:r>
      <w:hyperlink r:id="rId9" w:history="1">
        <w:r w:rsidR="005F12BC" w:rsidRPr="00FB3C1C">
          <w:rPr>
            <w:rStyle w:val="a9"/>
            <w:sz w:val="28"/>
            <w:szCs w:val="28"/>
          </w:rPr>
          <w:t>https://</w:t>
        </w:r>
        <w:proofErr w:type="spellStart"/>
        <w:r w:rsidR="005F12BC" w:rsidRPr="00FB3C1C">
          <w:rPr>
            <w:rStyle w:val="a9"/>
            <w:sz w:val="28"/>
            <w:szCs w:val="28"/>
            <w:lang w:val="en-US"/>
          </w:rPr>
          <w:t>sergie</w:t>
        </w:r>
        <w:proofErr w:type="spellEnd"/>
        <w:r w:rsidR="005F12BC" w:rsidRPr="00FB3C1C">
          <w:rPr>
            <w:rStyle w:val="a9"/>
            <w:sz w:val="28"/>
            <w:szCs w:val="28"/>
          </w:rPr>
          <w:t>vskoe-r31.gosweb.gosuslugi.ru</w:t>
        </w:r>
      </w:hyperlink>
      <w:r w:rsidRPr="00DE7B93">
        <w:rPr>
          <w:sz w:val="28"/>
          <w:szCs w:val="28"/>
        </w:rPr>
        <w:t>).</w:t>
      </w:r>
    </w:p>
    <w:p w:rsidR="005F12BC" w:rsidRDefault="005F12BC" w:rsidP="005F12BC">
      <w:pPr>
        <w:pStyle w:val="20"/>
        <w:numPr>
          <w:ilvl w:val="0"/>
          <w:numId w:val="2"/>
        </w:numPr>
        <w:shd w:val="clear" w:color="auto" w:fill="auto"/>
        <w:tabs>
          <w:tab w:val="left" w:pos="914"/>
        </w:tabs>
        <w:spacing w:before="0" w:after="873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Контроль за</w:t>
      </w:r>
      <w:proofErr w:type="gramEnd"/>
      <w:r>
        <w:rPr>
          <w:rFonts w:ascii="Times New Roman" w:hAnsi="Times New Roman" w:cs="Times New Roman"/>
        </w:rPr>
        <w:t xml:space="preserve"> исполнением настоящего решения оставляю за собой.</w:t>
      </w:r>
    </w:p>
    <w:p w:rsidR="005853D0" w:rsidRPr="001C03C3" w:rsidRDefault="005853D0" w:rsidP="005853D0">
      <w:pPr>
        <w:jc w:val="both"/>
        <w:rPr>
          <w:b/>
          <w:sz w:val="28"/>
          <w:szCs w:val="28"/>
        </w:rPr>
      </w:pPr>
    </w:p>
    <w:p w:rsidR="005853D0" w:rsidRPr="001C03C3" w:rsidRDefault="005853D0" w:rsidP="005853D0">
      <w:pPr>
        <w:jc w:val="both"/>
        <w:rPr>
          <w:b/>
          <w:sz w:val="28"/>
          <w:szCs w:val="28"/>
        </w:rPr>
      </w:pPr>
      <w:r w:rsidRPr="001C03C3">
        <w:rPr>
          <w:b/>
          <w:sz w:val="28"/>
          <w:szCs w:val="28"/>
        </w:rPr>
        <w:t xml:space="preserve">Глава </w:t>
      </w:r>
      <w:r w:rsidR="00D74F92">
        <w:rPr>
          <w:b/>
          <w:sz w:val="28"/>
          <w:szCs w:val="28"/>
        </w:rPr>
        <w:t>Сергиевского</w:t>
      </w:r>
      <w:r w:rsidRPr="001C03C3">
        <w:rPr>
          <w:b/>
          <w:sz w:val="28"/>
          <w:szCs w:val="28"/>
        </w:rPr>
        <w:t xml:space="preserve"> </w:t>
      </w:r>
    </w:p>
    <w:p w:rsidR="005853D0" w:rsidRDefault="005853D0" w:rsidP="005853D0">
      <w:pPr>
        <w:jc w:val="both"/>
        <w:rPr>
          <w:b/>
          <w:sz w:val="28"/>
          <w:szCs w:val="28"/>
        </w:rPr>
      </w:pPr>
      <w:r w:rsidRPr="001C03C3">
        <w:rPr>
          <w:b/>
          <w:sz w:val="28"/>
          <w:szCs w:val="28"/>
        </w:rPr>
        <w:t>сельского посел</w:t>
      </w:r>
      <w:r>
        <w:rPr>
          <w:b/>
          <w:sz w:val="28"/>
          <w:szCs w:val="28"/>
        </w:rPr>
        <w:t xml:space="preserve">ения                     </w:t>
      </w:r>
      <w:r w:rsidR="008D0FEE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 </w:t>
      </w:r>
      <w:r w:rsidR="001C03C3">
        <w:rPr>
          <w:b/>
          <w:sz w:val="28"/>
          <w:szCs w:val="28"/>
        </w:rPr>
        <w:t xml:space="preserve">       </w:t>
      </w:r>
      <w:r w:rsidR="00D74F92">
        <w:rPr>
          <w:b/>
          <w:sz w:val="28"/>
          <w:szCs w:val="28"/>
        </w:rPr>
        <w:t xml:space="preserve">        </w:t>
      </w:r>
      <w:r w:rsidR="001C03C3">
        <w:rPr>
          <w:b/>
          <w:sz w:val="28"/>
          <w:szCs w:val="28"/>
        </w:rPr>
        <w:t xml:space="preserve">              </w:t>
      </w:r>
      <w:r w:rsidR="00D74F92">
        <w:rPr>
          <w:b/>
          <w:sz w:val="28"/>
          <w:szCs w:val="28"/>
        </w:rPr>
        <w:t>И.Ф. Ивашина</w:t>
      </w:r>
    </w:p>
    <w:p w:rsidR="005853D0" w:rsidRDefault="005853D0" w:rsidP="005853D0"/>
    <w:p w:rsidR="002E0B80" w:rsidRDefault="002E0B80"/>
    <w:sectPr w:rsidR="002E0B80" w:rsidSect="007120D0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11C" w:rsidRDefault="00C7111C" w:rsidP="007120D0">
      <w:pPr>
        <w:spacing w:line="240" w:lineRule="auto"/>
      </w:pPr>
      <w:r>
        <w:separator/>
      </w:r>
    </w:p>
  </w:endnote>
  <w:endnote w:type="continuationSeparator" w:id="0">
    <w:p w:rsidR="00C7111C" w:rsidRDefault="00C7111C" w:rsidP="007120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11C" w:rsidRDefault="00C7111C" w:rsidP="007120D0">
      <w:pPr>
        <w:spacing w:line="240" w:lineRule="auto"/>
      </w:pPr>
      <w:r>
        <w:separator/>
      </w:r>
    </w:p>
  </w:footnote>
  <w:footnote w:type="continuationSeparator" w:id="0">
    <w:p w:rsidR="00C7111C" w:rsidRDefault="00C7111C" w:rsidP="007120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837867"/>
      <w:docPartObj>
        <w:docPartGallery w:val="Page Numbers (Top of Page)"/>
        <w:docPartUnique/>
      </w:docPartObj>
    </w:sdtPr>
    <w:sdtEndPr/>
    <w:sdtContent>
      <w:p w:rsidR="00A11E6B" w:rsidRDefault="000337D7">
        <w:pPr>
          <w:pStyle w:val="a5"/>
          <w:jc w:val="center"/>
        </w:pPr>
        <w:r>
          <w:rPr>
            <w:noProof/>
          </w:rPr>
          <w:fldChar w:fldCharType="begin"/>
        </w:r>
        <w:r w:rsidR="00C43904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D044B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11E6B" w:rsidRDefault="00A11E6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C401BB"/>
    <w:multiLevelType w:val="hybridMultilevel"/>
    <w:tmpl w:val="6F522028"/>
    <w:lvl w:ilvl="0" w:tplc="81CAB63A">
      <w:start w:val="8"/>
      <w:numFmt w:val="decimal"/>
      <w:lvlText w:val="%1."/>
      <w:lvlJc w:val="left"/>
      <w:pPr>
        <w:ind w:left="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">
    <w:nsid w:val="69663C8F"/>
    <w:multiLevelType w:val="multilevel"/>
    <w:tmpl w:val="4642A9C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32C"/>
    <w:rsid w:val="00015E92"/>
    <w:rsid w:val="000337D7"/>
    <w:rsid w:val="000C559D"/>
    <w:rsid w:val="000F3F75"/>
    <w:rsid w:val="00124A86"/>
    <w:rsid w:val="00155822"/>
    <w:rsid w:val="001C03C3"/>
    <w:rsid w:val="00286E53"/>
    <w:rsid w:val="002A72F1"/>
    <w:rsid w:val="002E0B80"/>
    <w:rsid w:val="002E26FA"/>
    <w:rsid w:val="003678B1"/>
    <w:rsid w:val="00395123"/>
    <w:rsid w:val="00423F38"/>
    <w:rsid w:val="0046132C"/>
    <w:rsid w:val="004D0DBB"/>
    <w:rsid w:val="00584A3F"/>
    <w:rsid w:val="005853D0"/>
    <w:rsid w:val="005C51BE"/>
    <w:rsid w:val="005F12BC"/>
    <w:rsid w:val="006B08E4"/>
    <w:rsid w:val="006F105D"/>
    <w:rsid w:val="007120D0"/>
    <w:rsid w:val="00720455"/>
    <w:rsid w:val="00743F9A"/>
    <w:rsid w:val="00785F2B"/>
    <w:rsid w:val="007947B7"/>
    <w:rsid w:val="00815E26"/>
    <w:rsid w:val="008741F6"/>
    <w:rsid w:val="008D0FEE"/>
    <w:rsid w:val="009B1C66"/>
    <w:rsid w:val="00A11E6B"/>
    <w:rsid w:val="00A21CC1"/>
    <w:rsid w:val="00A70B0F"/>
    <w:rsid w:val="00AC0F49"/>
    <w:rsid w:val="00B01B3B"/>
    <w:rsid w:val="00B8018B"/>
    <w:rsid w:val="00BB1B0A"/>
    <w:rsid w:val="00BC7703"/>
    <w:rsid w:val="00C366B5"/>
    <w:rsid w:val="00C43904"/>
    <w:rsid w:val="00C7111C"/>
    <w:rsid w:val="00C9257E"/>
    <w:rsid w:val="00CD541B"/>
    <w:rsid w:val="00D044B1"/>
    <w:rsid w:val="00D35242"/>
    <w:rsid w:val="00D74F92"/>
    <w:rsid w:val="00DD1937"/>
    <w:rsid w:val="00DD4226"/>
    <w:rsid w:val="00DE76CC"/>
    <w:rsid w:val="00E35236"/>
    <w:rsid w:val="00F82AFA"/>
    <w:rsid w:val="00F84BE3"/>
    <w:rsid w:val="00F84E35"/>
    <w:rsid w:val="00FB5C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3D0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0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53D0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5853D0"/>
    <w:rPr>
      <w:rFonts w:ascii="Tahoma" w:eastAsia="Times New Roman" w:hAnsi="Tahoma" w:cs="Mangal"/>
      <w:kern w:val="2"/>
      <w:sz w:val="16"/>
      <w:szCs w:val="14"/>
      <w:lang w:eastAsia="hi-IN" w:bidi="hi-IN"/>
    </w:rPr>
  </w:style>
  <w:style w:type="paragraph" w:styleId="a5">
    <w:name w:val="header"/>
    <w:basedOn w:val="a"/>
    <w:link w:val="a6"/>
    <w:uiPriority w:val="99"/>
    <w:unhideWhenUsed/>
    <w:rsid w:val="007120D0"/>
    <w:pPr>
      <w:tabs>
        <w:tab w:val="center" w:pos="4677"/>
        <w:tab w:val="right" w:pos="9355"/>
      </w:tabs>
      <w:spacing w:line="240" w:lineRule="auto"/>
    </w:pPr>
    <w:rPr>
      <w:rFonts w:cs="Mangal"/>
      <w:szCs w:val="18"/>
    </w:rPr>
  </w:style>
  <w:style w:type="character" w:customStyle="1" w:styleId="a6">
    <w:name w:val="Верхний колонтитул Знак"/>
    <w:basedOn w:val="a0"/>
    <w:link w:val="a5"/>
    <w:uiPriority w:val="99"/>
    <w:rsid w:val="007120D0"/>
    <w:rPr>
      <w:rFonts w:ascii="Times New Roman" w:eastAsia="Times New Roman" w:hAnsi="Times New Roman" w:cs="Mangal"/>
      <w:kern w:val="2"/>
      <w:sz w:val="20"/>
      <w:szCs w:val="18"/>
      <w:lang w:eastAsia="hi-IN" w:bidi="hi-IN"/>
    </w:rPr>
  </w:style>
  <w:style w:type="paragraph" w:styleId="a7">
    <w:name w:val="footer"/>
    <w:basedOn w:val="a"/>
    <w:link w:val="a8"/>
    <w:uiPriority w:val="99"/>
    <w:unhideWhenUsed/>
    <w:rsid w:val="007120D0"/>
    <w:pPr>
      <w:tabs>
        <w:tab w:val="center" w:pos="4677"/>
        <w:tab w:val="right" w:pos="9355"/>
      </w:tabs>
      <w:spacing w:line="240" w:lineRule="auto"/>
    </w:pPr>
    <w:rPr>
      <w:rFonts w:cs="Mangal"/>
      <w:szCs w:val="18"/>
    </w:rPr>
  </w:style>
  <w:style w:type="character" w:customStyle="1" w:styleId="a8">
    <w:name w:val="Нижний колонтитул Знак"/>
    <w:basedOn w:val="a0"/>
    <w:link w:val="a7"/>
    <w:uiPriority w:val="99"/>
    <w:rsid w:val="007120D0"/>
    <w:rPr>
      <w:rFonts w:ascii="Times New Roman" w:eastAsia="Times New Roman" w:hAnsi="Times New Roman" w:cs="Mangal"/>
      <w:kern w:val="2"/>
      <w:sz w:val="20"/>
      <w:szCs w:val="18"/>
      <w:lang w:eastAsia="hi-IN" w:bidi="hi-IN"/>
    </w:rPr>
  </w:style>
  <w:style w:type="character" w:styleId="a9">
    <w:name w:val="Hyperlink"/>
    <w:uiPriority w:val="99"/>
    <w:unhideWhenUsed/>
    <w:rsid w:val="002E26FA"/>
    <w:rPr>
      <w:color w:val="0563C1"/>
      <w:u w:val="single"/>
    </w:rPr>
  </w:style>
  <w:style w:type="paragraph" w:customStyle="1" w:styleId="Style5">
    <w:name w:val="Style5"/>
    <w:basedOn w:val="a"/>
    <w:rsid w:val="00395123"/>
    <w:pPr>
      <w:suppressAutoHyphens w:val="0"/>
      <w:autoSpaceDE w:val="0"/>
      <w:autoSpaceDN w:val="0"/>
      <w:adjustRightInd w:val="0"/>
      <w:spacing w:line="334" w:lineRule="exact"/>
      <w:jc w:val="center"/>
    </w:pPr>
    <w:rPr>
      <w:kern w:val="0"/>
      <w:sz w:val="24"/>
      <w:szCs w:val="24"/>
      <w:lang w:eastAsia="ru-RU" w:bidi="ar-SA"/>
    </w:rPr>
  </w:style>
  <w:style w:type="character" w:customStyle="1" w:styleId="FontStyle47">
    <w:name w:val="Font Style47"/>
    <w:basedOn w:val="a0"/>
    <w:rsid w:val="00395123"/>
    <w:rPr>
      <w:rFonts w:ascii="Times New Roman" w:hAnsi="Times New Roman" w:cs="Times New Roman"/>
      <w:b/>
      <w:bCs/>
      <w:sz w:val="26"/>
      <w:szCs w:val="26"/>
    </w:rPr>
  </w:style>
  <w:style w:type="character" w:customStyle="1" w:styleId="2">
    <w:name w:val="Основной текст (2)_"/>
    <w:link w:val="20"/>
    <w:locked/>
    <w:rsid w:val="005F12B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F12BC"/>
    <w:pPr>
      <w:shd w:val="clear" w:color="auto" w:fill="FFFFFF"/>
      <w:suppressAutoHyphens w:val="0"/>
      <w:spacing w:before="1020" w:line="322" w:lineRule="exact"/>
      <w:jc w:val="both"/>
    </w:pPr>
    <w:rPr>
      <w:rFonts w:asciiTheme="minorHAnsi" w:eastAsiaTheme="minorHAnsi" w:hAnsiTheme="minorHAnsi" w:cstheme="minorBidi"/>
      <w:kern w:val="0"/>
      <w:sz w:val="28"/>
      <w:szCs w:val="28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3D0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0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53D0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a4">
    <w:name w:val="Текст выноски Знак"/>
    <w:basedOn w:val="a0"/>
    <w:link w:val="a3"/>
    <w:uiPriority w:val="99"/>
    <w:semiHidden/>
    <w:rsid w:val="005853D0"/>
    <w:rPr>
      <w:rFonts w:ascii="Tahoma" w:eastAsia="Times New Roman" w:hAnsi="Tahoma" w:cs="Mangal"/>
      <w:kern w:val="2"/>
      <w:sz w:val="16"/>
      <w:szCs w:val="14"/>
      <w:lang w:eastAsia="hi-IN" w:bidi="hi-IN"/>
    </w:rPr>
  </w:style>
  <w:style w:type="paragraph" w:styleId="a5">
    <w:name w:val="header"/>
    <w:basedOn w:val="a"/>
    <w:link w:val="a6"/>
    <w:uiPriority w:val="99"/>
    <w:unhideWhenUsed/>
    <w:rsid w:val="007120D0"/>
    <w:pPr>
      <w:tabs>
        <w:tab w:val="center" w:pos="4677"/>
        <w:tab w:val="right" w:pos="9355"/>
      </w:tabs>
      <w:spacing w:line="240" w:lineRule="auto"/>
    </w:pPr>
    <w:rPr>
      <w:rFonts w:cs="Mangal"/>
      <w:szCs w:val="18"/>
    </w:rPr>
  </w:style>
  <w:style w:type="character" w:customStyle="1" w:styleId="a6">
    <w:name w:val="Верхний колонтитул Знак"/>
    <w:basedOn w:val="a0"/>
    <w:link w:val="a5"/>
    <w:uiPriority w:val="99"/>
    <w:rsid w:val="007120D0"/>
    <w:rPr>
      <w:rFonts w:ascii="Times New Roman" w:eastAsia="Times New Roman" w:hAnsi="Times New Roman" w:cs="Mangal"/>
      <w:kern w:val="2"/>
      <w:sz w:val="20"/>
      <w:szCs w:val="18"/>
      <w:lang w:eastAsia="hi-IN" w:bidi="hi-IN"/>
    </w:rPr>
  </w:style>
  <w:style w:type="paragraph" w:styleId="a7">
    <w:name w:val="footer"/>
    <w:basedOn w:val="a"/>
    <w:link w:val="a8"/>
    <w:uiPriority w:val="99"/>
    <w:unhideWhenUsed/>
    <w:rsid w:val="007120D0"/>
    <w:pPr>
      <w:tabs>
        <w:tab w:val="center" w:pos="4677"/>
        <w:tab w:val="right" w:pos="9355"/>
      </w:tabs>
      <w:spacing w:line="240" w:lineRule="auto"/>
    </w:pPr>
    <w:rPr>
      <w:rFonts w:cs="Mangal"/>
      <w:szCs w:val="18"/>
    </w:rPr>
  </w:style>
  <w:style w:type="character" w:customStyle="1" w:styleId="a8">
    <w:name w:val="Нижний колонтитул Знак"/>
    <w:basedOn w:val="a0"/>
    <w:link w:val="a7"/>
    <w:uiPriority w:val="99"/>
    <w:rsid w:val="007120D0"/>
    <w:rPr>
      <w:rFonts w:ascii="Times New Roman" w:eastAsia="Times New Roman" w:hAnsi="Times New Roman" w:cs="Mangal"/>
      <w:kern w:val="2"/>
      <w:sz w:val="20"/>
      <w:szCs w:val="18"/>
      <w:lang w:eastAsia="hi-IN" w:bidi="hi-IN"/>
    </w:rPr>
  </w:style>
  <w:style w:type="character" w:styleId="a9">
    <w:name w:val="Hyperlink"/>
    <w:uiPriority w:val="99"/>
    <w:unhideWhenUsed/>
    <w:rsid w:val="002E26FA"/>
    <w:rPr>
      <w:color w:val="0563C1"/>
      <w:u w:val="single"/>
    </w:rPr>
  </w:style>
  <w:style w:type="paragraph" w:customStyle="1" w:styleId="Style5">
    <w:name w:val="Style5"/>
    <w:basedOn w:val="a"/>
    <w:rsid w:val="00395123"/>
    <w:pPr>
      <w:suppressAutoHyphens w:val="0"/>
      <w:autoSpaceDE w:val="0"/>
      <w:autoSpaceDN w:val="0"/>
      <w:adjustRightInd w:val="0"/>
      <w:spacing w:line="334" w:lineRule="exact"/>
      <w:jc w:val="center"/>
    </w:pPr>
    <w:rPr>
      <w:kern w:val="0"/>
      <w:sz w:val="24"/>
      <w:szCs w:val="24"/>
      <w:lang w:eastAsia="ru-RU" w:bidi="ar-SA"/>
    </w:rPr>
  </w:style>
  <w:style w:type="character" w:customStyle="1" w:styleId="FontStyle47">
    <w:name w:val="Font Style47"/>
    <w:basedOn w:val="a0"/>
    <w:rsid w:val="00395123"/>
    <w:rPr>
      <w:rFonts w:ascii="Times New Roman" w:hAnsi="Times New Roman" w:cs="Times New Roman"/>
      <w:b/>
      <w:bCs/>
      <w:sz w:val="26"/>
      <w:szCs w:val="26"/>
    </w:rPr>
  </w:style>
  <w:style w:type="character" w:customStyle="1" w:styleId="2">
    <w:name w:val="Основной текст (2)_"/>
    <w:link w:val="20"/>
    <w:locked/>
    <w:rsid w:val="005F12B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F12BC"/>
    <w:pPr>
      <w:shd w:val="clear" w:color="auto" w:fill="FFFFFF"/>
      <w:suppressAutoHyphens w:val="0"/>
      <w:spacing w:before="1020" w:line="322" w:lineRule="exact"/>
      <w:jc w:val="both"/>
    </w:pPr>
    <w:rPr>
      <w:rFonts w:asciiTheme="minorHAnsi" w:eastAsiaTheme="minorHAnsi" w:hAnsiTheme="minorHAnsi" w:cstheme="minorBidi"/>
      <w:kern w:val="0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6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hizn31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ergievskoe-r31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cp:lastPrinted>2024-11-18T07:42:00Z</cp:lastPrinted>
  <dcterms:created xsi:type="dcterms:W3CDTF">2024-11-18T12:07:00Z</dcterms:created>
  <dcterms:modified xsi:type="dcterms:W3CDTF">2024-11-18T12:07:00Z</dcterms:modified>
</cp:coreProperties>
</file>