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73" w:rsidRDefault="00CF097A">
      <w:pPr>
        <w:tabs>
          <w:tab w:val="left" w:pos="2280"/>
        </w:tabs>
        <w:jc w:val="center"/>
        <w:rPr>
          <w:b/>
          <w:sz w:val="40"/>
          <w:szCs w:val="24"/>
        </w:rPr>
      </w:pPr>
      <w:r>
        <w:pict>
          <v:rect id="shape 0" o:spid="_x0000_s1028" style="position:absolute;left:0;text-align:left;margin-left:228.1pt;margin-top:-22.8pt;width:18.8pt;height:15.8pt;z-index:251658240;visibility:visible;mso-wrap-distance-left:9.1pt;mso-wrap-distance-right:9.1pt" stroked="f" strokeweight="2pt"/>
        </w:pict>
      </w:r>
      <w:r>
        <w:rPr>
          <w:b/>
          <w:sz w:val="4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  <w:sz w:val="40"/>
          <w:szCs w:val="24"/>
        </w:rPr>
        <w:pict>
          <v:shape id="_x0000_i1025" type="#_x0000_t75" style="width:37.5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914873" w:rsidRDefault="00914873">
      <w:pPr>
        <w:tabs>
          <w:tab w:val="left" w:pos="2280"/>
        </w:tabs>
        <w:jc w:val="center"/>
      </w:pPr>
    </w:p>
    <w:p w:rsidR="00914873" w:rsidRDefault="00655A62">
      <w:pPr>
        <w:jc w:val="center"/>
        <w:rPr>
          <w:sz w:val="32"/>
          <w:szCs w:val="32"/>
        </w:rPr>
      </w:pPr>
      <w:r>
        <w:rPr>
          <w:b/>
          <w:bCs/>
          <w:color w:val="000000"/>
          <w:spacing w:val="80"/>
          <w:sz w:val="32"/>
          <w:szCs w:val="32"/>
        </w:rPr>
        <w:t xml:space="preserve"> </w:t>
      </w:r>
      <w:r w:rsidR="00DF116F">
        <w:rPr>
          <w:b/>
          <w:bCs/>
          <w:color w:val="000000"/>
          <w:spacing w:val="80"/>
          <w:sz w:val="32"/>
          <w:szCs w:val="32"/>
        </w:rPr>
        <w:t>ПОСТАНОВЛЕНИ</w:t>
      </w:r>
      <w:r w:rsidR="00A92166">
        <w:rPr>
          <w:b/>
          <w:bCs/>
          <w:color w:val="000000"/>
          <w:spacing w:val="80"/>
          <w:sz w:val="32"/>
          <w:szCs w:val="32"/>
        </w:rPr>
        <w:t>Е</w:t>
      </w:r>
      <w:r w:rsidR="00DF116F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914873" w:rsidRDefault="00DF116F">
      <w:pPr>
        <w:jc w:val="center"/>
        <w:rPr>
          <w:sz w:val="32"/>
          <w:szCs w:val="32"/>
        </w:rPr>
      </w:pPr>
      <w:r>
        <w:rPr>
          <w:rFonts w:eastAsia="Calibri"/>
          <w:b/>
          <w:sz w:val="32"/>
          <w:szCs w:val="32"/>
          <w:lang w:eastAsia="en-US"/>
        </w:rPr>
        <w:t>АДМИНИСТРАЦИИ РАКИТЯНСКОГО РАЙОНА</w:t>
      </w:r>
    </w:p>
    <w:p w:rsidR="00914873" w:rsidRDefault="00DF116F">
      <w:pPr>
        <w:jc w:val="center"/>
        <w:rPr>
          <w:sz w:val="28"/>
          <w:szCs w:val="28"/>
        </w:rPr>
      </w:pPr>
      <w:r>
        <w:rPr>
          <w:rFonts w:eastAsia="Calibri"/>
          <w:b/>
          <w:sz w:val="32"/>
          <w:szCs w:val="32"/>
          <w:lang w:eastAsia="en-US"/>
        </w:rPr>
        <w:t>БЕЛГОРОДСКОЙ ОБЛАСТИ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43F14" w:rsidRPr="00961EA9" w:rsidRDefault="00DF116F" w:rsidP="00961EA9">
      <w:pPr>
        <w:jc w:val="center"/>
      </w:pPr>
      <w:r>
        <w:rPr>
          <w:rFonts w:eastAsia="Calibri"/>
          <w:sz w:val="28"/>
          <w:szCs w:val="28"/>
          <w:lang w:eastAsia="en-US"/>
        </w:rPr>
        <w:t>Ракитное</w:t>
      </w:r>
    </w:p>
    <w:p w:rsidR="005F62F2" w:rsidRPr="00996F6B" w:rsidRDefault="005F62F2" w:rsidP="00F90273">
      <w:pPr>
        <w:rPr>
          <w:sz w:val="28"/>
          <w:szCs w:val="28"/>
        </w:rPr>
      </w:pPr>
    </w:p>
    <w:p w:rsidR="00543F14" w:rsidRPr="00633E6C" w:rsidRDefault="00543F14" w:rsidP="00543F14">
      <w:pPr>
        <w:rPr>
          <w:sz w:val="27"/>
          <w:szCs w:val="27"/>
        </w:rPr>
      </w:pPr>
    </w:p>
    <w:p w:rsidR="00543F14" w:rsidRPr="00633E6C" w:rsidRDefault="00AA0797" w:rsidP="00961EA9">
      <w:pPr>
        <w:jc w:val="both"/>
        <w:rPr>
          <w:sz w:val="27"/>
          <w:szCs w:val="27"/>
        </w:rPr>
      </w:pPr>
      <w:r w:rsidRPr="00633E6C">
        <w:rPr>
          <w:sz w:val="27"/>
          <w:szCs w:val="27"/>
        </w:rPr>
        <w:t>«</w:t>
      </w:r>
      <w:r w:rsidR="00F90273">
        <w:rPr>
          <w:sz w:val="27"/>
          <w:szCs w:val="27"/>
        </w:rPr>
        <w:t>22</w:t>
      </w:r>
      <w:r w:rsidRPr="00633E6C">
        <w:rPr>
          <w:sz w:val="27"/>
          <w:szCs w:val="27"/>
        </w:rPr>
        <w:t xml:space="preserve">» </w:t>
      </w:r>
      <w:r w:rsidR="00F90273">
        <w:rPr>
          <w:sz w:val="27"/>
          <w:szCs w:val="27"/>
        </w:rPr>
        <w:t>октября</w:t>
      </w:r>
      <w:r w:rsidRPr="00633E6C">
        <w:rPr>
          <w:sz w:val="27"/>
          <w:szCs w:val="27"/>
        </w:rPr>
        <w:t xml:space="preserve"> 2025</w:t>
      </w:r>
      <w:r w:rsidR="00543F14" w:rsidRPr="00633E6C">
        <w:rPr>
          <w:sz w:val="27"/>
          <w:szCs w:val="27"/>
        </w:rPr>
        <w:t xml:space="preserve"> г.                                                                </w:t>
      </w:r>
      <w:r w:rsidR="00961EA9" w:rsidRPr="00633E6C">
        <w:rPr>
          <w:sz w:val="27"/>
          <w:szCs w:val="27"/>
        </w:rPr>
        <w:t xml:space="preserve"> </w:t>
      </w:r>
      <w:r w:rsidR="00F90273">
        <w:rPr>
          <w:sz w:val="27"/>
          <w:szCs w:val="27"/>
        </w:rPr>
        <w:t xml:space="preserve">       </w:t>
      </w:r>
      <w:r w:rsidR="00961EA9" w:rsidRPr="00633E6C">
        <w:rPr>
          <w:sz w:val="27"/>
          <w:szCs w:val="27"/>
        </w:rPr>
        <w:t xml:space="preserve"> </w:t>
      </w:r>
      <w:r w:rsidR="00F90273">
        <w:rPr>
          <w:sz w:val="27"/>
          <w:szCs w:val="27"/>
        </w:rPr>
        <w:t xml:space="preserve">       № 125-п</w:t>
      </w:r>
    </w:p>
    <w:p w:rsidR="00543F14" w:rsidRPr="00633E6C" w:rsidRDefault="00526237" w:rsidP="00526237">
      <w:pPr>
        <w:tabs>
          <w:tab w:val="left" w:pos="5187"/>
        </w:tabs>
        <w:ind w:right="140"/>
        <w:jc w:val="both"/>
        <w:rPr>
          <w:sz w:val="27"/>
          <w:szCs w:val="27"/>
        </w:rPr>
      </w:pPr>
      <w:r w:rsidRPr="00633E6C">
        <w:rPr>
          <w:sz w:val="27"/>
          <w:szCs w:val="27"/>
        </w:rPr>
        <w:tab/>
      </w:r>
    </w:p>
    <w:p w:rsidR="00543F14" w:rsidRPr="00633E6C" w:rsidRDefault="00543F14" w:rsidP="00961EA9">
      <w:pPr>
        <w:ind w:right="140" w:firstLine="284"/>
        <w:jc w:val="both"/>
        <w:rPr>
          <w:sz w:val="27"/>
          <w:szCs w:val="27"/>
        </w:rPr>
      </w:pPr>
    </w:p>
    <w:p w:rsidR="00961EA9" w:rsidRPr="00633E6C" w:rsidRDefault="00961EA9" w:rsidP="00961EA9">
      <w:pPr>
        <w:ind w:right="140" w:firstLine="284"/>
        <w:jc w:val="both"/>
        <w:rPr>
          <w:sz w:val="27"/>
          <w:szCs w:val="27"/>
        </w:rPr>
      </w:pPr>
    </w:p>
    <w:tbl>
      <w:tblPr>
        <w:tblW w:w="0" w:type="auto"/>
        <w:tblInd w:w="-75" w:type="dxa"/>
        <w:tblLayout w:type="fixed"/>
        <w:tblLook w:val="01E0" w:firstRow="1" w:lastRow="1" w:firstColumn="1" w:lastColumn="1" w:noHBand="0" w:noVBand="0"/>
      </w:tblPr>
      <w:tblGrid>
        <w:gridCol w:w="5669"/>
        <w:gridCol w:w="701"/>
        <w:gridCol w:w="3169"/>
      </w:tblGrid>
      <w:tr w:rsidR="00543F14" w:rsidRPr="00961EA9" w:rsidTr="00526237">
        <w:trPr>
          <w:trHeight w:val="1790"/>
        </w:trPr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43F14" w:rsidRPr="00961EA9" w:rsidRDefault="00543F14" w:rsidP="00543F14">
            <w:pPr>
              <w:ind w:right="85"/>
              <w:rPr>
                <w:sz w:val="27"/>
                <w:szCs w:val="27"/>
              </w:rPr>
            </w:pPr>
            <w:r w:rsidRPr="00961EA9">
              <w:rPr>
                <w:b/>
                <w:sz w:val="27"/>
                <w:szCs w:val="27"/>
              </w:rPr>
              <w:t>О внесении изменений в постановление</w:t>
            </w:r>
          </w:p>
          <w:p w:rsidR="00543F14" w:rsidRPr="00961EA9" w:rsidRDefault="00543F14" w:rsidP="00543F14">
            <w:pPr>
              <w:ind w:right="85"/>
              <w:rPr>
                <w:b/>
                <w:sz w:val="27"/>
                <w:szCs w:val="27"/>
              </w:rPr>
            </w:pPr>
            <w:r w:rsidRPr="00961EA9">
              <w:rPr>
                <w:b/>
                <w:sz w:val="27"/>
                <w:szCs w:val="27"/>
              </w:rPr>
              <w:t xml:space="preserve">администрации  Ракитянского   района </w:t>
            </w:r>
          </w:p>
          <w:p w:rsidR="00543F14" w:rsidRPr="00961EA9" w:rsidRDefault="00543F14" w:rsidP="00543F14">
            <w:pPr>
              <w:ind w:right="85"/>
              <w:rPr>
                <w:bCs/>
                <w:sz w:val="27"/>
                <w:szCs w:val="27"/>
              </w:rPr>
            </w:pPr>
            <w:r w:rsidRPr="00961EA9">
              <w:rPr>
                <w:b/>
                <w:sz w:val="27"/>
                <w:szCs w:val="27"/>
              </w:rPr>
              <w:t xml:space="preserve">от     30     октября </w:t>
            </w:r>
            <w:r w:rsidR="00961EA9" w:rsidRPr="00961EA9">
              <w:rPr>
                <w:b/>
                <w:sz w:val="27"/>
                <w:szCs w:val="27"/>
              </w:rPr>
              <w:t xml:space="preserve">    2024  </w:t>
            </w:r>
            <w:r w:rsidRPr="00961EA9">
              <w:rPr>
                <w:b/>
                <w:sz w:val="27"/>
                <w:szCs w:val="27"/>
              </w:rPr>
              <w:t xml:space="preserve">  года    №</w:t>
            </w:r>
            <w:r w:rsidR="00BF6DD3">
              <w:rPr>
                <w:b/>
                <w:sz w:val="27"/>
                <w:szCs w:val="27"/>
              </w:rPr>
              <w:t xml:space="preserve"> 141 «Об      утверждении      </w:t>
            </w:r>
            <w:r w:rsidRPr="00961EA9">
              <w:rPr>
                <w:b/>
                <w:sz w:val="27"/>
                <w:szCs w:val="27"/>
              </w:rPr>
              <w:t xml:space="preserve">муниципальной программы «Обеспечение безопасности жизнедеятельности       населения         и территорий       Ракитянского    района» </w:t>
            </w:r>
          </w:p>
        </w:tc>
        <w:tc>
          <w:tcPr>
            <w:tcW w:w="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43F14" w:rsidRPr="00961EA9" w:rsidRDefault="00543F14" w:rsidP="00543F14">
            <w:pPr>
              <w:ind w:left="142" w:right="140" w:hanging="142"/>
              <w:rPr>
                <w:sz w:val="27"/>
                <w:szCs w:val="27"/>
              </w:rPr>
            </w:pPr>
          </w:p>
        </w:tc>
        <w:tc>
          <w:tcPr>
            <w:tcW w:w="31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43F14" w:rsidRPr="00961EA9" w:rsidRDefault="00543F14" w:rsidP="00543F14">
            <w:pPr>
              <w:ind w:left="142" w:right="140" w:hanging="142"/>
              <w:rPr>
                <w:sz w:val="27"/>
                <w:szCs w:val="27"/>
              </w:rPr>
            </w:pPr>
          </w:p>
        </w:tc>
      </w:tr>
    </w:tbl>
    <w:p w:rsidR="00543F14" w:rsidRPr="00961EA9" w:rsidRDefault="00543F14" w:rsidP="00543F14">
      <w:pPr>
        <w:ind w:left="142" w:right="140" w:hanging="142"/>
        <w:jc w:val="both"/>
        <w:rPr>
          <w:sz w:val="27"/>
          <w:szCs w:val="27"/>
        </w:rPr>
      </w:pPr>
    </w:p>
    <w:p w:rsidR="00543F14" w:rsidRPr="00961EA9" w:rsidRDefault="00543F14" w:rsidP="00543F14">
      <w:pPr>
        <w:ind w:left="142" w:right="140" w:hanging="142"/>
        <w:jc w:val="both"/>
        <w:rPr>
          <w:sz w:val="27"/>
          <w:szCs w:val="27"/>
        </w:rPr>
      </w:pPr>
    </w:p>
    <w:p w:rsidR="00543F14" w:rsidRPr="00961EA9" w:rsidRDefault="00543F14" w:rsidP="00543F14">
      <w:pPr>
        <w:ind w:left="142" w:right="140" w:hanging="142"/>
        <w:jc w:val="both"/>
        <w:rPr>
          <w:sz w:val="27"/>
          <w:szCs w:val="27"/>
        </w:rPr>
      </w:pPr>
    </w:p>
    <w:p w:rsidR="00543F14" w:rsidRPr="00961EA9" w:rsidRDefault="00543F14" w:rsidP="00543F14">
      <w:pPr>
        <w:widowControl w:val="0"/>
        <w:ind w:right="-1" w:firstLine="708"/>
        <w:jc w:val="both"/>
        <w:rPr>
          <w:sz w:val="27"/>
          <w:szCs w:val="27"/>
        </w:rPr>
      </w:pPr>
      <w:r w:rsidRPr="00961EA9">
        <w:rPr>
          <w:sz w:val="27"/>
          <w:szCs w:val="27"/>
        </w:rPr>
        <w:t>В соответствии с Федеральным законом от 06.10.2003 года № 131-ФЗ «Об общих принципах органов местного самоуправления в Российской Федерации», постановлением администрации Ракитянского района от 11 марта 2014 года № 16 «Об утверждении Порядка разработки, реализации и оценки эффективности муниципальных программ Ракитянского района», в целях актуализации муниципальной программы «Обеспечение безопасности жизнедеятельности населения и территорий Ракитянского района»,</w:t>
      </w:r>
      <w:r w:rsidRPr="00961EA9">
        <w:rPr>
          <w:bCs/>
          <w:sz w:val="27"/>
          <w:szCs w:val="27"/>
        </w:rPr>
        <w:t xml:space="preserve"> </w:t>
      </w:r>
      <w:r w:rsidRPr="00961EA9">
        <w:rPr>
          <w:sz w:val="27"/>
          <w:szCs w:val="27"/>
        </w:rPr>
        <w:t xml:space="preserve">администрация Ракитянского района </w:t>
      </w:r>
      <w:r w:rsidRPr="00961EA9">
        <w:rPr>
          <w:b/>
          <w:sz w:val="27"/>
          <w:szCs w:val="27"/>
        </w:rPr>
        <w:t>п о с т а н о в л я е т:</w:t>
      </w:r>
    </w:p>
    <w:p w:rsidR="00543F14" w:rsidRPr="004411F9" w:rsidRDefault="00543F14" w:rsidP="004411F9">
      <w:pPr>
        <w:pStyle w:val="a0"/>
        <w:widowControl w:val="0"/>
        <w:numPr>
          <w:ilvl w:val="0"/>
          <w:numId w:val="35"/>
        </w:numPr>
        <w:tabs>
          <w:tab w:val="left" w:pos="709"/>
        </w:tabs>
        <w:spacing w:after="0" w:line="255" w:lineRule="atLeast"/>
        <w:ind w:left="0" w:firstLine="709"/>
        <w:jc w:val="both"/>
        <w:rPr>
          <w:rFonts w:asciiTheme="minorHAnsi" w:hAnsiTheme="minorHAnsi" w:cstheme="minorHAnsi"/>
          <w:sz w:val="27"/>
          <w:szCs w:val="27"/>
        </w:rPr>
      </w:pPr>
      <w:r w:rsidRPr="00961EA9">
        <w:rPr>
          <w:rFonts w:ascii="Times New Roman" w:hAnsi="Times New Roman"/>
          <w:sz w:val="27"/>
          <w:szCs w:val="27"/>
        </w:rPr>
        <w:t xml:space="preserve">Внести изменения в постановление администрации Ракитянского района от 30 октября 2024 года № 141 «Об утверждении муниципальной программы «Обеспечение безопасности жизнедеятельности населения и </w:t>
      </w:r>
      <w:r w:rsidR="004411F9">
        <w:rPr>
          <w:rFonts w:ascii="Times New Roman" w:hAnsi="Times New Roman"/>
          <w:sz w:val="27"/>
          <w:szCs w:val="27"/>
        </w:rPr>
        <w:t xml:space="preserve">территорий Ракитянского района», изложив </w:t>
      </w:r>
      <w:r w:rsidR="004411F9" w:rsidRPr="004411F9">
        <w:rPr>
          <w:rFonts w:asciiTheme="minorHAnsi" w:hAnsiTheme="minorHAnsi" w:cstheme="minorHAnsi"/>
          <w:sz w:val="27"/>
          <w:szCs w:val="27"/>
        </w:rPr>
        <w:t>т</w:t>
      </w:r>
      <w:r w:rsidRPr="004411F9">
        <w:rPr>
          <w:rFonts w:asciiTheme="minorHAnsi" w:hAnsiTheme="minorHAnsi" w:cstheme="minorHAnsi"/>
          <w:sz w:val="27"/>
          <w:szCs w:val="27"/>
        </w:rPr>
        <w:t xml:space="preserve">екст муниципальной программы </w:t>
      </w:r>
      <w:r w:rsidR="004411F9">
        <w:rPr>
          <w:rFonts w:asciiTheme="minorHAnsi" w:hAnsiTheme="minorHAnsi" w:cstheme="minorHAnsi"/>
          <w:sz w:val="27"/>
          <w:szCs w:val="27"/>
        </w:rPr>
        <w:t>в</w:t>
      </w:r>
      <w:r w:rsidRPr="004411F9">
        <w:rPr>
          <w:rFonts w:asciiTheme="minorHAnsi" w:hAnsiTheme="minorHAnsi" w:cstheme="minorHAnsi"/>
          <w:sz w:val="27"/>
          <w:szCs w:val="27"/>
        </w:rPr>
        <w:t xml:space="preserve"> редакции, согласно прилож</w:t>
      </w:r>
      <w:r w:rsidR="00163B95">
        <w:rPr>
          <w:rFonts w:asciiTheme="minorHAnsi" w:hAnsiTheme="minorHAnsi" w:cstheme="minorHAnsi"/>
          <w:sz w:val="27"/>
          <w:szCs w:val="27"/>
        </w:rPr>
        <w:t>ению</w:t>
      </w:r>
      <w:r w:rsidR="00586E1B">
        <w:rPr>
          <w:rFonts w:asciiTheme="minorHAnsi" w:hAnsiTheme="minorHAnsi" w:cstheme="minorHAnsi"/>
          <w:sz w:val="27"/>
          <w:szCs w:val="27"/>
        </w:rPr>
        <w:t xml:space="preserve"> к настоящему постановлению.</w:t>
      </w:r>
    </w:p>
    <w:p w:rsidR="00543F14" w:rsidRPr="00961EA9" w:rsidRDefault="005F62F2" w:rsidP="00543F14">
      <w:pPr>
        <w:ind w:right="-1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543F14" w:rsidRPr="00961EA9">
        <w:rPr>
          <w:sz w:val="27"/>
          <w:szCs w:val="27"/>
        </w:rPr>
        <w:t xml:space="preserve">Настоящее постановление вступает в силу со дня его официального опубликования. </w:t>
      </w:r>
    </w:p>
    <w:p w:rsidR="00543F14" w:rsidRPr="00961EA9" w:rsidRDefault="005F62F2" w:rsidP="00543F14">
      <w:pPr>
        <w:widowControl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543F14" w:rsidRPr="00961EA9">
        <w:rPr>
          <w:sz w:val="27"/>
          <w:szCs w:val="27"/>
        </w:rPr>
        <w:t>. Контроль за исполнением настоящего постановления возложить на заместителя главы администрации района - секретаря Совета безопасности             А.Н. Ерёменко.</w:t>
      </w:r>
    </w:p>
    <w:p w:rsidR="00914873" w:rsidRPr="00961EA9" w:rsidRDefault="00914873">
      <w:pPr>
        <w:jc w:val="both"/>
        <w:rPr>
          <w:sz w:val="27"/>
          <w:szCs w:val="27"/>
        </w:rPr>
      </w:pPr>
    </w:p>
    <w:p w:rsidR="00633E6C" w:rsidRPr="00633E6C" w:rsidRDefault="00633E6C">
      <w:pPr>
        <w:widowControl w:val="0"/>
        <w:rPr>
          <w:rFonts w:asciiTheme="minorHAnsi" w:hAnsiTheme="minorHAnsi" w:cstheme="minorHAnsi"/>
          <w:b/>
          <w:color w:val="1A1A1A"/>
          <w:sz w:val="28"/>
          <w:szCs w:val="28"/>
          <w:shd w:val="clear" w:color="auto" w:fill="FFFFFF"/>
        </w:rPr>
      </w:pPr>
      <w:r w:rsidRPr="00633E6C">
        <w:rPr>
          <w:rFonts w:asciiTheme="minorHAnsi" w:hAnsiTheme="minorHAnsi" w:cstheme="minorHAnsi"/>
          <w:b/>
          <w:color w:val="1A1A1A"/>
          <w:sz w:val="28"/>
          <w:szCs w:val="28"/>
          <w:shd w:val="clear" w:color="auto" w:fill="FFFFFF"/>
        </w:rPr>
        <w:t xml:space="preserve">Исполняющая полномочия главы </w:t>
      </w:r>
    </w:p>
    <w:p w:rsidR="00914873" w:rsidRPr="00633E6C" w:rsidRDefault="00633E6C">
      <w:pPr>
        <w:widowControl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color w:val="1A1A1A"/>
          <w:sz w:val="28"/>
          <w:szCs w:val="28"/>
          <w:shd w:val="clear" w:color="auto" w:fill="FFFFFF"/>
        </w:rPr>
        <w:t xml:space="preserve">администрации </w:t>
      </w:r>
      <w:r w:rsidRPr="00633E6C">
        <w:rPr>
          <w:rFonts w:asciiTheme="minorHAnsi" w:hAnsiTheme="minorHAnsi" w:cstheme="minorHAnsi"/>
          <w:b/>
          <w:color w:val="1A1A1A"/>
          <w:sz w:val="28"/>
          <w:szCs w:val="28"/>
          <w:shd w:val="clear" w:color="auto" w:fill="FFFFFF"/>
        </w:rPr>
        <w:t xml:space="preserve">Ракитянского района                        </w:t>
      </w:r>
      <w:r>
        <w:rPr>
          <w:rFonts w:asciiTheme="minorHAnsi" w:hAnsiTheme="minorHAnsi" w:cstheme="minorHAnsi"/>
          <w:b/>
          <w:color w:val="1A1A1A"/>
          <w:sz w:val="28"/>
          <w:szCs w:val="28"/>
          <w:shd w:val="clear" w:color="auto" w:fill="FFFFFF"/>
        </w:rPr>
        <w:t xml:space="preserve">            </w:t>
      </w:r>
      <w:r w:rsidRPr="00633E6C">
        <w:rPr>
          <w:rFonts w:asciiTheme="minorHAnsi" w:hAnsiTheme="minorHAnsi" w:cstheme="minorHAnsi"/>
          <w:b/>
          <w:color w:val="1A1A1A"/>
          <w:sz w:val="28"/>
          <w:szCs w:val="28"/>
          <w:shd w:val="clear" w:color="auto" w:fill="FFFFFF"/>
        </w:rPr>
        <w:t xml:space="preserve">       В.А. Мовчан</w:t>
      </w:r>
    </w:p>
    <w:p w:rsidR="00633E6C" w:rsidRPr="00961EA9" w:rsidRDefault="00633E6C">
      <w:pPr>
        <w:widowControl w:val="0"/>
        <w:rPr>
          <w:b/>
          <w:bCs/>
          <w:sz w:val="27"/>
          <w:szCs w:val="27"/>
        </w:rPr>
        <w:sectPr w:rsidR="00633E6C" w:rsidRPr="00961EA9" w:rsidSect="00526237">
          <w:headerReference w:type="default" r:id="rId9"/>
          <w:footerReference w:type="even" r:id="rId10"/>
          <w:headerReference w:type="first" r:id="rId11"/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914873" w:rsidRPr="00586E1B" w:rsidRDefault="00DF116F">
      <w:pPr>
        <w:ind w:left="11057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86E1B">
        <w:rPr>
          <w:rFonts w:asciiTheme="minorHAnsi" w:hAnsiTheme="minorHAnsi" w:cstheme="minorHAnsi"/>
          <w:b/>
          <w:sz w:val="26"/>
          <w:szCs w:val="26"/>
        </w:rPr>
        <w:lastRenderedPageBreak/>
        <w:t>Приложение № 1</w:t>
      </w:r>
    </w:p>
    <w:p w:rsidR="00914873" w:rsidRPr="00586E1B" w:rsidRDefault="00DF116F">
      <w:pPr>
        <w:ind w:left="11057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86E1B">
        <w:rPr>
          <w:rFonts w:asciiTheme="minorHAnsi" w:hAnsiTheme="minorHAnsi" w:cstheme="minorHAnsi"/>
          <w:b/>
          <w:sz w:val="26"/>
          <w:szCs w:val="26"/>
        </w:rPr>
        <w:t>к постановлению администрации</w:t>
      </w:r>
    </w:p>
    <w:p w:rsidR="00914873" w:rsidRPr="00586E1B" w:rsidRDefault="00DF116F">
      <w:pPr>
        <w:ind w:left="11057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86E1B">
        <w:rPr>
          <w:rFonts w:asciiTheme="minorHAnsi" w:hAnsiTheme="minorHAnsi" w:cstheme="minorHAnsi"/>
          <w:b/>
          <w:sz w:val="26"/>
          <w:szCs w:val="26"/>
        </w:rPr>
        <w:t>Ракитянского района</w:t>
      </w:r>
    </w:p>
    <w:p w:rsidR="00914873" w:rsidRPr="00586E1B" w:rsidRDefault="00F90273">
      <w:pPr>
        <w:ind w:left="11057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от «22» октября</w:t>
      </w:r>
      <w:bookmarkStart w:id="0" w:name="_GoBack"/>
      <w:bookmarkEnd w:id="0"/>
      <w:r w:rsidR="00AA0797">
        <w:rPr>
          <w:rFonts w:asciiTheme="minorHAnsi" w:hAnsiTheme="minorHAnsi" w:cstheme="minorHAnsi"/>
          <w:b/>
          <w:sz w:val="26"/>
          <w:szCs w:val="26"/>
        </w:rPr>
        <w:t xml:space="preserve"> 2025</w:t>
      </w:r>
      <w:r w:rsidR="00DF116F" w:rsidRPr="00586E1B">
        <w:rPr>
          <w:rFonts w:asciiTheme="minorHAnsi" w:hAnsiTheme="minorHAnsi" w:cstheme="minorHAnsi"/>
          <w:b/>
          <w:sz w:val="26"/>
          <w:szCs w:val="26"/>
        </w:rPr>
        <w:t xml:space="preserve"> года</w:t>
      </w:r>
    </w:p>
    <w:p w:rsidR="00914873" w:rsidRPr="00586E1B" w:rsidRDefault="00DF116F">
      <w:pPr>
        <w:ind w:left="11057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86E1B">
        <w:rPr>
          <w:rFonts w:asciiTheme="minorHAnsi" w:hAnsiTheme="minorHAnsi" w:cstheme="minorHAnsi"/>
          <w:b/>
          <w:sz w:val="26"/>
          <w:szCs w:val="26"/>
        </w:rPr>
        <w:t xml:space="preserve">№ </w:t>
      </w:r>
      <w:r w:rsidR="00F90273">
        <w:rPr>
          <w:rFonts w:asciiTheme="minorHAnsi" w:hAnsiTheme="minorHAnsi" w:cstheme="minorHAnsi"/>
          <w:b/>
          <w:sz w:val="26"/>
          <w:szCs w:val="26"/>
        </w:rPr>
        <w:t>125-п</w:t>
      </w:r>
    </w:p>
    <w:p w:rsidR="00914873" w:rsidRPr="00586E1B" w:rsidRDefault="00914873">
      <w:pPr>
        <w:pStyle w:val="af5"/>
        <w:tabs>
          <w:tab w:val="clear" w:pos="0"/>
          <w:tab w:val="left" w:pos="1134"/>
        </w:tabs>
        <w:jc w:val="center"/>
        <w:rPr>
          <w:rFonts w:asciiTheme="minorHAnsi" w:hAnsiTheme="minorHAnsi" w:cstheme="minorHAnsi"/>
          <w:sz w:val="26"/>
          <w:szCs w:val="26"/>
          <w:lang w:val="ru-RU"/>
        </w:rPr>
      </w:pPr>
    </w:p>
    <w:p w:rsidR="00914873" w:rsidRPr="00586E1B" w:rsidRDefault="00914873">
      <w:pPr>
        <w:pStyle w:val="af5"/>
        <w:jc w:val="center"/>
        <w:rPr>
          <w:rFonts w:asciiTheme="minorHAnsi" w:hAnsiTheme="minorHAnsi" w:cstheme="minorHAnsi"/>
          <w:sz w:val="26"/>
          <w:szCs w:val="26"/>
          <w:lang w:val="ru-RU"/>
        </w:rPr>
      </w:pPr>
    </w:p>
    <w:p w:rsidR="00914873" w:rsidRPr="00586E1B" w:rsidRDefault="00DF116F">
      <w:pPr>
        <w:jc w:val="center"/>
        <w:outlineLvl w:val="0"/>
        <w:rPr>
          <w:rFonts w:asciiTheme="minorHAnsi" w:hAnsiTheme="minorHAnsi" w:cstheme="minorHAnsi"/>
          <w:b/>
          <w:sz w:val="26"/>
          <w:szCs w:val="26"/>
        </w:rPr>
      </w:pPr>
      <w:r w:rsidRPr="00586E1B">
        <w:rPr>
          <w:rFonts w:asciiTheme="minorHAnsi" w:hAnsiTheme="minorHAnsi" w:cstheme="minorHAnsi"/>
          <w:b/>
          <w:sz w:val="26"/>
          <w:szCs w:val="26"/>
        </w:rPr>
        <w:t>ПАСПОРТ</w:t>
      </w:r>
    </w:p>
    <w:p w:rsidR="00914873" w:rsidRPr="00586E1B" w:rsidRDefault="00DF116F">
      <w:pPr>
        <w:widowControl w:val="0"/>
        <w:ind w:firstLine="54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86E1B">
        <w:rPr>
          <w:rFonts w:asciiTheme="minorHAnsi" w:hAnsiTheme="minorHAnsi" w:cstheme="minorHAnsi"/>
          <w:b/>
          <w:sz w:val="26"/>
          <w:szCs w:val="26"/>
        </w:rPr>
        <w:t>Муниципальной программы «Обеспечение безопасности жизнедеятельности населения и территорий Ракитянского района»</w:t>
      </w:r>
    </w:p>
    <w:p w:rsidR="00914873" w:rsidRPr="00586E1B" w:rsidRDefault="00914873">
      <w:pPr>
        <w:widowControl w:val="0"/>
        <w:ind w:firstLine="54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14873" w:rsidRPr="00586E1B" w:rsidRDefault="00DF116F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86E1B">
        <w:rPr>
          <w:rFonts w:asciiTheme="minorHAnsi" w:hAnsiTheme="minorHAnsi" w:cstheme="minorHAnsi"/>
          <w:b/>
          <w:sz w:val="26"/>
          <w:szCs w:val="26"/>
        </w:rPr>
        <w:t>1. Основные положения</w:t>
      </w:r>
    </w:p>
    <w:p w:rsidR="00914873" w:rsidRPr="00586E1B" w:rsidRDefault="00914873">
      <w:pPr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4585" w:type="pct"/>
        <w:tblInd w:w="959" w:type="dxa"/>
        <w:tblLook w:val="01E0" w:firstRow="1" w:lastRow="1" w:firstColumn="1" w:lastColumn="1" w:noHBand="0" w:noVBand="0"/>
      </w:tblPr>
      <w:tblGrid>
        <w:gridCol w:w="5953"/>
        <w:gridCol w:w="8365"/>
      </w:tblGrid>
      <w:tr w:rsidR="00914873" w:rsidRPr="00586E1B" w:rsidTr="00961EA9">
        <w:trPr>
          <w:trHeight w:val="473"/>
        </w:trPr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586E1B" w:rsidRDefault="00DF116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hAnsiTheme="minorHAnsi" w:cstheme="minorHAnsi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2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586E1B" w:rsidRDefault="0018761A">
            <w:pPr>
              <w:pStyle w:val="ConsPlusNormal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hAnsiTheme="minorHAnsi" w:cstheme="minorHAnsi"/>
                <w:sz w:val="26"/>
                <w:szCs w:val="26"/>
              </w:rPr>
              <w:t>Еременко Александр Николаевич - заместитель главы администрации, секретарь Совета безопасности</w:t>
            </w:r>
          </w:p>
        </w:tc>
      </w:tr>
      <w:tr w:rsidR="00914873" w:rsidRPr="00586E1B" w:rsidTr="00961EA9">
        <w:trPr>
          <w:trHeight w:val="935"/>
        </w:trPr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586E1B" w:rsidRDefault="00DF116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hAnsiTheme="minorHAnsi" w:cstheme="minorHAnsi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2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586E1B" w:rsidRDefault="00163B95" w:rsidP="0018761A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Власенко Евгений Анатольевич</w:t>
            </w:r>
            <w:r w:rsidR="00DF116F" w:rsidRPr="00586E1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18761A" w:rsidRPr="00586E1B">
              <w:rPr>
                <w:rFonts w:asciiTheme="minorHAnsi" w:hAnsiTheme="minorHAnsi" w:cstheme="minorHAnsi"/>
                <w:sz w:val="26"/>
                <w:szCs w:val="26"/>
              </w:rPr>
              <w:t>–</w:t>
            </w:r>
            <w:r w:rsidR="00DF116F" w:rsidRPr="00586E1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исполняющий обязанности </w:t>
            </w:r>
            <w:r w:rsidR="003B45A9" w:rsidRPr="00586E1B">
              <w:rPr>
                <w:rFonts w:asciiTheme="minorHAnsi" w:hAnsiTheme="minorHAnsi" w:cstheme="minorHAnsi"/>
                <w:sz w:val="26"/>
                <w:szCs w:val="26"/>
              </w:rPr>
              <w:t>начальник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а</w:t>
            </w:r>
            <w:r w:rsidR="0018761A" w:rsidRPr="00586E1B">
              <w:rPr>
                <w:rFonts w:asciiTheme="minorHAnsi" w:hAnsiTheme="minorHAnsi" w:cstheme="minorHAnsi"/>
                <w:sz w:val="26"/>
                <w:szCs w:val="26"/>
              </w:rPr>
              <w:t xml:space="preserve"> отдела по гражданской обороне и чрезвычайным ситуациям а</w:t>
            </w:r>
            <w:r w:rsidR="003B45A9" w:rsidRPr="00586E1B">
              <w:rPr>
                <w:rFonts w:asciiTheme="minorHAnsi" w:hAnsiTheme="minorHAnsi" w:cstheme="minorHAnsi"/>
                <w:sz w:val="26"/>
                <w:szCs w:val="26"/>
              </w:rPr>
              <w:t>дминистрации Ракитянского района</w:t>
            </w:r>
            <w:r w:rsidR="004522FE" w:rsidRPr="00586E1B">
              <w:rPr>
                <w:rFonts w:asciiTheme="minorHAnsi" w:hAnsiTheme="minorHAnsi" w:cstheme="minorHAnsi"/>
                <w:sz w:val="26"/>
                <w:szCs w:val="26"/>
              </w:rPr>
              <w:t>;</w:t>
            </w:r>
          </w:p>
          <w:p w:rsidR="004522FE" w:rsidRPr="00586E1B" w:rsidRDefault="004522FE" w:rsidP="00163B95">
            <w:pPr>
              <w:spacing w:before="40" w:after="40"/>
              <w:ind w:left="-63" w:right="-45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hAnsiTheme="minorHAnsi" w:cstheme="minorHAnsi"/>
                <w:sz w:val="26"/>
                <w:szCs w:val="26"/>
              </w:rPr>
              <w:t>Псарев Геннадий Николаевич</w:t>
            </w:r>
            <w:r w:rsidR="00420CD9" w:rsidRPr="00586E1B">
              <w:rPr>
                <w:rFonts w:asciiTheme="minorHAnsi" w:hAnsiTheme="minorHAnsi" w:cstheme="minorHAnsi"/>
                <w:sz w:val="26"/>
                <w:szCs w:val="26"/>
              </w:rPr>
              <w:t xml:space="preserve"> – заместитель главы администрации Ракитянского района по развитию сельских территорий, начальник управления АПК и природопользования)</w:t>
            </w:r>
            <w:r w:rsidR="00163B95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</w:tr>
    </w:tbl>
    <w:p w:rsidR="00914873" w:rsidRPr="00586E1B" w:rsidRDefault="00914873" w:rsidP="004522FE">
      <w:pPr>
        <w:tabs>
          <w:tab w:val="left" w:pos="8940"/>
        </w:tabs>
        <w:rPr>
          <w:rFonts w:asciiTheme="minorHAnsi" w:hAnsiTheme="minorHAnsi" w:cstheme="minorHAnsi"/>
          <w:sz w:val="26"/>
          <w:szCs w:val="26"/>
        </w:rPr>
      </w:pPr>
    </w:p>
    <w:tbl>
      <w:tblPr>
        <w:tblW w:w="4585" w:type="pct"/>
        <w:tblInd w:w="959" w:type="dxa"/>
        <w:tblLook w:val="01E0" w:firstRow="1" w:lastRow="1" w:firstColumn="1" w:lastColumn="1" w:noHBand="0" w:noVBand="0"/>
      </w:tblPr>
      <w:tblGrid>
        <w:gridCol w:w="5953"/>
        <w:gridCol w:w="8365"/>
      </w:tblGrid>
      <w:tr w:rsidR="00914873" w:rsidRPr="00586E1B" w:rsidTr="0076486A">
        <w:trPr>
          <w:trHeight w:val="525"/>
        </w:trPr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586E1B" w:rsidRDefault="00DF116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hAnsiTheme="minorHAnsi" w:cstheme="minorHAnsi"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2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586E1B" w:rsidRDefault="00DF116F">
            <w:pPr>
              <w:rPr>
                <w:rFonts w:asciiTheme="minorHAnsi" w:hAnsiTheme="minorHAnsi" w:cstheme="minorHAnsi"/>
                <w:sz w:val="26"/>
                <w:szCs w:val="26"/>
                <w:highlight w:val="white"/>
              </w:rPr>
            </w:pPr>
            <w:r w:rsidRPr="00586E1B">
              <w:rPr>
                <w:rFonts w:asciiTheme="minorHAnsi" w:hAnsiTheme="minorHAnsi" w:cstheme="minorHAnsi"/>
                <w:sz w:val="26"/>
                <w:szCs w:val="26"/>
                <w:highlight w:val="white"/>
              </w:rPr>
              <w:t>2025-2030 гг.</w:t>
            </w:r>
          </w:p>
        </w:tc>
      </w:tr>
      <w:tr w:rsidR="00914873" w:rsidRPr="00586E1B" w:rsidTr="00163B95">
        <w:trPr>
          <w:trHeight w:val="697"/>
        </w:trPr>
        <w:tc>
          <w:tcPr>
            <w:tcW w:w="20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586E1B" w:rsidRDefault="00DF116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hAnsiTheme="minorHAnsi" w:cstheme="minorHAnsi"/>
                <w:sz w:val="26"/>
                <w:szCs w:val="26"/>
              </w:rPr>
              <w:t xml:space="preserve">Цели муниципальной программы </w:t>
            </w:r>
          </w:p>
        </w:tc>
        <w:tc>
          <w:tcPr>
            <w:tcW w:w="2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586E1B" w:rsidRDefault="00DF116F">
            <w:pPr>
              <w:pStyle w:val="afb"/>
              <w:shd w:val="clear" w:color="auto" w:fill="FEFEFE"/>
              <w:spacing w:before="0" w:beforeAutospacing="0" w:after="348" w:afterAutospacing="0"/>
              <w:rPr>
                <w:rFonts w:asciiTheme="minorHAnsi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hAnsiTheme="minorHAnsi" w:cstheme="minorHAnsi"/>
                <w:sz w:val="26"/>
                <w:szCs w:val="26"/>
              </w:rPr>
              <w:t xml:space="preserve">Повышение уровня безопасности жизнедеятельности населения и территорий Ракитянского района </w:t>
            </w:r>
          </w:p>
        </w:tc>
      </w:tr>
      <w:tr w:rsidR="00914873" w:rsidRPr="00586E1B" w:rsidTr="0076486A">
        <w:trPr>
          <w:trHeight w:val="509"/>
        </w:trPr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586E1B" w:rsidRDefault="00DF116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hAnsiTheme="minorHAnsi" w:cstheme="minorHAnsi"/>
                <w:sz w:val="26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2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586E1B" w:rsidRDefault="00F36E5F">
            <w:pPr>
              <w:widowControl w:val="0"/>
              <w:jc w:val="both"/>
              <w:rPr>
                <w:rFonts w:asciiTheme="minorHAnsi" w:eastAsia="Arial Unicode MS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 xml:space="preserve">Направление 1 </w:t>
            </w:r>
            <w:r w:rsidR="00DF116F"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«Снижение рисков, спасение и защита населения».</w:t>
            </w:r>
          </w:p>
          <w:p w:rsidR="00914873" w:rsidRPr="00586E1B" w:rsidRDefault="00F36E5F">
            <w:pPr>
              <w:widowControl w:val="0"/>
              <w:jc w:val="both"/>
              <w:rPr>
                <w:rFonts w:asciiTheme="minorHAnsi" w:eastAsia="Arial Unicode MS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 xml:space="preserve">Направление 2 </w:t>
            </w:r>
            <w:r w:rsidR="00DF116F"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«Укрепление общественного порядка и профилактика правонарушений».</w:t>
            </w:r>
          </w:p>
          <w:p w:rsidR="00914873" w:rsidRPr="00586E1B" w:rsidRDefault="00F36E5F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 xml:space="preserve">Направление 3 </w:t>
            </w:r>
            <w:r w:rsidR="00DF116F"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«Профилактика немедицинского потребления наркотических средств и психотропных веществ».</w:t>
            </w:r>
          </w:p>
        </w:tc>
      </w:tr>
      <w:tr w:rsidR="00914873" w:rsidRPr="00586E1B" w:rsidTr="0076486A">
        <w:trPr>
          <w:trHeight w:val="359"/>
        </w:trPr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586E1B" w:rsidRDefault="00DF116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hAnsiTheme="minorHAnsi" w:cstheme="minorHAnsi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2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586E1B" w:rsidRDefault="00DF116F">
            <w:pPr>
              <w:jc w:val="both"/>
              <w:rPr>
                <w:rFonts w:asciiTheme="minorHAnsi" w:eastAsia="Arial Unicode MS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 xml:space="preserve">Планируемый общий объем финансирования </w:t>
            </w:r>
            <w:r w:rsidRPr="00586E1B">
              <w:rPr>
                <w:rFonts w:asciiTheme="minorHAnsi" w:eastAsia="Arial Unicode MS" w:hAnsiTheme="minorHAnsi" w:cstheme="minorHAnsi"/>
                <w:color w:val="000000" w:themeColor="text1"/>
                <w:sz w:val="26"/>
                <w:szCs w:val="26"/>
              </w:rPr>
              <w:t>муниципальной программы в 2025 – 2030 годах за счет всех источников</w:t>
            </w:r>
            <w:r w:rsidR="009A19EC" w:rsidRPr="00586E1B">
              <w:rPr>
                <w:rFonts w:asciiTheme="minorHAnsi" w:eastAsia="Arial Unicode MS" w:hAnsiTheme="minorHAnsi" w:cstheme="minorHAnsi"/>
                <w:color w:val="000000" w:themeColor="text1"/>
                <w:sz w:val="26"/>
                <w:szCs w:val="26"/>
              </w:rPr>
              <w:t xml:space="preserve"> финансирования </w:t>
            </w:r>
            <w:r w:rsidR="001D6B5B">
              <w:rPr>
                <w:rFonts w:asciiTheme="minorHAnsi" w:eastAsia="Arial Unicode MS" w:hAnsiTheme="minorHAnsi" w:cstheme="minorHAnsi"/>
                <w:color w:val="000000" w:themeColor="text1"/>
                <w:sz w:val="26"/>
                <w:szCs w:val="26"/>
              </w:rPr>
              <w:t xml:space="preserve">составит </w:t>
            </w:r>
            <w:r w:rsidR="003A5AD9">
              <w:rPr>
                <w:rFonts w:asciiTheme="minorHAnsi" w:eastAsia="Arial Unicode MS" w:hAnsiTheme="minorHAnsi" w:cstheme="minorHAnsi"/>
                <w:b/>
                <w:color w:val="000000" w:themeColor="text1"/>
                <w:sz w:val="26"/>
                <w:szCs w:val="26"/>
              </w:rPr>
              <w:t>43</w:t>
            </w:r>
            <w:r w:rsidR="001D6B5B" w:rsidRPr="00163B95">
              <w:rPr>
                <w:rFonts w:asciiTheme="minorHAnsi" w:eastAsia="Arial Unicode MS" w:hAnsiTheme="minorHAnsi" w:cstheme="minorHAnsi"/>
                <w:b/>
                <w:color w:val="000000" w:themeColor="text1"/>
                <w:sz w:val="26"/>
                <w:szCs w:val="26"/>
              </w:rPr>
              <w:t>218</w:t>
            </w:r>
            <w:r w:rsidR="009A19EC" w:rsidRPr="00163B95">
              <w:rPr>
                <w:rFonts w:asciiTheme="minorHAnsi" w:eastAsia="Arial Unicode MS" w:hAnsiTheme="minorHAnsi" w:cstheme="minorHAnsi"/>
                <w:b/>
                <w:color w:val="000000" w:themeColor="text1"/>
                <w:sz w:val="26"/>
                <w:szCs w:val="26"/>
              </w:rPr>
              <w:t>,1</w:t>
            </w:r>
            <w:r w:rsidR="009A19EC" w:rsidRPr="00586E1B">
              <w:rPr>
                <w:rFonts w:asciiTheme="minorHAnsi" w:eastAsia="Arial Unicode MS" w:hAnsiTheme="minorHAnsi" w:cstheme="minorHAnsi"/>
                <w:color w:val="000000" w:themeColor="text1"/>
                <w:sz w:val="26"/>
                <w:szCs w:val="26"/>
              </w:rPr>
              <w:t xml:space="preserve"> тыс.</w:t>
            </w:r>
            <w:r w:rsidRPr="00586E1B">
              <w:rPr>
                <w:rFonts w:asciiTheme="minorHAnsi" w:eastAsia="Arial Unicode MS" w:hAnsiTheme="minorHAnsi" w:cstheme="minorHAnsi"/>
                <w:color w:val="000000" w:themeColor="text1"/>
                <w:sz w:val="26"/>
                <w:szCs w:val="26"/>
              </w:rPr>
              <w:t xml:space="preserve"> рублей, в том числе по годам реализации муниципальной  п</w:t>
            </w: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рограммы:</w:t>
            </w:r>
          </w:p>
          <w:p w:rsidR="00914873" w:rsidRPr="00586E1B" w:rsidRDefault="00633E6C">
            <w:pPr>
              <w:pStyle w:val="a0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Theme="minorHAnsi" w:eastAsia="Arial Unicode MS" w:hAnsiTheme="minorHAnsi" w:cstheme="minorHAnsi"/>
                <w:sz w:val="26"/>
                <w:szCs w:val="26"/>
              </w:rPr>
            </w:pPr>
            <w:r>
              <w:rPr>
                <w:rFonts w:asciiTheme="minorHAnsi" w:eastAsia="Arial Unicode MS" w:hAnsiTheme="minorHAnsi" w:cstheme="minorHAnsi"/>
                <w:sz w:val="26"/>
                <w:szCs w:val="26"/>
              </w:rPr>
              <w:t>2025 год – 23</w:t>
            </w:r>
            <w:r w:rsidR="001D6B5B">
              <w:rPr>
                <w:rFonts w:asciiTheme="minorHAnsi" w:eastAsia="Arial Unicode MS" w:hAnsiTheme="minorHAnsi" w:cstheme="minorHAnsi"/>
                <w:sz w:val="26"/>
                <w:szCs w:val="26"/>
              </w:rPr>
              <w:t>317,1</w:t>
            </w:r>
            <w:r w:rsidR="003B45A9"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тыс.</w:t>
            </w:r>
            <w:r w:rsidR="00DF116F"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 xml:space="preserve"> рублей;</w:t>
            </w:r>
          </w:p>
          <w:p w:rsidR="00914873" w:rsidRPr="00586E1B" w:rsidRDefault="00DF116F">
            <w:pPr>
              <w:pStyle w:val="a0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Theme="minorHAnsi" w:eastAsia="Arial Unicode MS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20</w:t>
            </w:r>
            <w:r w:rsidR="003B45A9"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26 год – 9866,0</w:t>
            </w: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 xml:space="preserve"> </w:t>
            </w:r>
            <w:r w:rsidR="003B45A9"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 xml:space="preserve">тыс. </w:t>
            </w: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рублей;</w:t>
            </w:r>
          </w:p>
          <w:p w:rsidR="00914873" w:rsidRPr="00586E1B" w:rsidRDefault="003B45A9">
            <w:pPr>
              <w:pStyle w:val="a0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Theme="minorHAnsi" w:eastAsia="Arial Unicode MS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2027 год – 10035,</w:t>
            </w:r>
            <w:r w:rsidR="00DF116F"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0</w:t>
            </w: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 xml:space="preserve"> тыс. </w:t>
            </w:r>
            <w:r w:rsidR="00DF116F"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рублей;</w:t>
            </w:r>
          </w:p>
          <w:p w:rsidR="00914873" w:rsidRPr="00586E1B" w:rsidRDefault="00DF116F">
            <w:pPr>
              <w:pStyle w:val="a0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Theme="minorHAnsi" w:eastAsia="Arial Unicode MS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2028 год –0 рублей;</w:t>
            </w:r>
          </w:p>
          <w:p w:rsidR="00914873" w:rsidRPr="00586E1B" w:rsidRDefault="00DF116F">
            <w:pPr>
              <w:numPr>
                <w:ilvl w:val="0"/>
                <w:numId w:val="27"/>
              </w:numPr>
              <w:rPr>
                <w:rFonts w:asciiTheme="minorHAnsi" w:eastAsia="Arial Unicode MS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2029 год – 0рублей;</w:t>
            </w:r>
          </w:p>
          <w:p w:rsidR="00914873" w:rsidRPr="00586E1B" w:rsidRDefault="00DF116F">
            <w:pPr>
              <w:numPr>
                <w:ilvl w:val="0"/>
                <w:numId w:val="27"/>
              </w:numPr>
              <w:rPr>
                <w:rFonts w:asciiTheme="minorHAnsi" w:eastAsia="Arial Unicode MS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2030 год –0 рублей;</w:t>
            </w:r>
          </w:p>
        </w:tc>
      </w:tr>
      <w:tr w:rsidR="00914873" w:rsidRPr="00586E1B" w:rsidTr="0076486A">
        <w:trPr>
          <w:trHeight w:val="77"/>
        </w:trPr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586E1B" w:rsidRDefault="00DF116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hAnsiTheme="minorHAnsi" w:cstheme="minorHAnsi"/>
                <w:sz w:val="26"/>
                <w:szCs w:val="26"/>
              </w:rPr>
              <w:t>Связь с национальными целями развития Российской Федерации/ государственной программой Российской Федерации /</w:t>
            </w:r>
            <w:r w:rsidRPr="00586E1B">
              <w:rPr>
                <w:rFonts w:asciiTheme="minorHAnsi" w:eastAsia="Arial" w:hAnsiTheme="minorHAnsi" w:cstheme="minorHAnsi"/>
                <w:sz w:val="26"/>
                <w:szCs w:val="26"/>
              </w:rPr>
              <w:t xml:space="preserve"> государственной программой Белгородской области «Обеспечение безопасности жизнедеятельности населения и территорий Белгородской области»</w:t>
            </w:r>
          </w:p>
        </w:tc>
        <w:tc>
          <w:tcPr>
            <w:tcW w:w="2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586E1B" w:rsidRDefault="00DF116F">
            <w:pPr>
              <w:spacing w:before="120" w:after="120"/>
              <w:rPr>
                <w:rFonts w:asciiTheme="minorHAnsi" w:eastAsia="Arial Unicode MS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1. Сохранение населения, здоровья и благополучие людей/Повышение ожидаемой продолжительности жизни до 78 лет</w:t>
            </w:r>
          </w:p>
          <w:p w:rsidR="00914873" w:rsidRPr="00586E1B" w:rsidRDefault="00DF116F">
            <w:pPr>
              <w:spacing w:before="120" w:after="120"/>
              <w:rPr>
                <w:rFonts w:asciiTheme="minorHAnsi" w:eastAsia="Arial Unicode MS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2. Комфортная и безопасная среда для жизни /Улучшение качества городской среды в полтора раза</w:t>
            </w:r>
          </w:p>
          <w:p w:rsidR="00914873" w:rsidRPr="00586E1B" w:rsidRDefault="00DF116F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3. Государственные программы Российской Федерации «</w:t>
            </w:r>
            <w:r w:rsidRPr="00586E1B">
              <w:rPr>
                <w:rFonts w:asciiTheme="minorHAnsi" w:eastAsia="Arial Unicode MS" w:hAnsiTheme="minorHAnsi" w:cstheme="minorHAnsi"/>
                <w:bCs/>
                <w:sz w:val="26"/>
                <w:szCs w:val="26"/>
              </w:rPr>
              <w:t>Обеспечение общественного порядка и противодействие преступности</w:t>
            </w:r>
            <w:r w:rsidRPr="00586E1B">
              <w:rPr>
                <w:rFonts w:asciiTheme="minorHAnsi" w:eastAsia="Arial Unicode MS" w:hAnsiTheme="minorHAnsi" w:cstheme="minorHAnsi"/>
                <w:sz w:val="26"/>
                <w:szCs w:val="26"/>
              </w:rPr>
              <w:t>»,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914873" w:rsidRPr="00586E1B" w:rsidRDefault="00914873">
      <w:pPr>
        <w:ind w:left="1134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14873" w:rsidRPr="00586E1B" w:rsidRDefault="00914873">
      <w:pPr>
        <w:ind w:left="1134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14873" w:rsidRPr="00586E1B" w:rsidRDefault="00914873">
      <w:pPr>
        <w:ind w:left="1134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14873" w:rsidRPr="00586E1B" w:rsidRDefault="00914873">
      <w:pPr>
        <w:ind w:left="1134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14873" w:rsidRPr="00586E1B" w:rsidRDefault="00914873">
      <w:pPr>
        <w:ind w:left="1134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14873" w:rsidRPr="00586E1B" w:rsidRDefault="00914873">
      <w:pPr>
        <w:ind w:left="1134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14873" w:rsidRPr="00586E1B" w:rsidRDefault="00914873">
      <w:pPr>
        <w:ind w:left="1134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14873" w:rsidRPr="00586E1B" w:rsidRDefault="00914873">
      <w:pPr>
        <w:ind w:left="1134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14873" w:rsidRPr="00586E1B" w:rsidRDefault="00914873">
      <w:pPr>
        <w:ind w:left="1134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14873" w:rsidRPr="00586E1B" w:rsidRDefault="00914873">
      <w:pPr>
        <w:ind w:left="1134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14873" w:rsidRPr="00586E1B" w:rsidRDefault="00914873">
      <w:pPr>
        <w:ind w:left="1134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14873" w:rsidRPr="00586E1B" w:rsidRDefault="00914873">
      <w:pPr>
        <w:ind w:left="1134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14873" w:rsidRPr="00586E1B" w:rsidRDefault="00914873">
      <w:pPr>
        <w:ind w:left="1134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14873" w:rsidRPr="00586E1B" w:rsidRDefault="00914873" w:rsidP="00163B95">
      <w:pPr>
        <w:rPr>
          <w:rFonts w:asciiTheme="minorHAnsi" w:hAnsiTheme="minorHAnsi" w:cstheme="minorHAnsi"/>
          <w:b/>
          <w:sz w:val="26"/>
          <w:szCs w:val="26"/>
        </w:rPr>
      </w:pPr>
    </w:p>
    <w:p w:rsidR="00914873" w:rsidRPr="00586E1B" w:rsidRDefault="00914873">
      <w:pPr>
        <w:rPr>
          <w:rFonts w:asciiTheme="minorHAnsi" w:hAnsiTheme="minorHAnsi" w:cstheme="minorHAnsi"/>
          <w:sz w:val="26"/>
          <w:szCs w:val="26"/>
        </w:rPr>
        <w:sectPr w:rsidR="00914873" w:rsidRPr="00586E1B">
          <w:headerReference w:type="first" r:id="rId12"/>
          <w:pgSz w:w="16838" w:h="11906" w:orient="landscape"/>
          <w:pgMar w:top="1134" w:right="720" w:bottom="720" w:left="720" w:header="709" w:footer="709" w:gutter="0"/>
          <w:cols w:space="708"/>
          <w:docGrid w:linePitch="360"/>
        </w:sectPr>
      </w:pPr>
    </w:p>
    <w:p w:rsidR="00914873" w:rsidRPr="00586E1B" w:rsidRDefault="00DF116F">
      <w:pPr>
        <w:widowControl w:val="0"/>
        <w:jc w:val="center"/>
        <w:outlineLvl w:val="1"/>
        <w:rPr>
          <w:rFonts w:asciiTheme="minorHAnsi" w:hAnsiTheme="minorHAnsi" w:cstheme="minorHAnsi"/>
          <w:b/>
          <w:bCs/>
          <w:sz w:val="26"/>
          <w:szCs w:val="26"/>
        </w:rPr>
      </w:pPr>
      <w:r w:rsidRPr="00586E1B">
        <w:rPr>
          <w:rFonts w:asciiTheme="minorHAnsi" w:hAnsiTheme="minorHAnsi" w:cstheme="minorHAnsi"/>
          <w:b/>
          <w:bCs/>
          <w:sz w:val="26"/>
          <w:szCs w:val="26"/>
        </w:rPr>
        <w:t>Стратегические приоритеты в сфере реализации</w:t>
      </w:r>
    </w:p>
    <w:p w:rsidR="00914873" w:rsidRPr="00586E1B" w:rsidRDefault="00DF116F">
      <w:pPr>
        <w:widowControl w:val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586E1B">
        <w:rPr>
          <w:rFonts w:asciiTheme="minorHAnsi" w:hAnsiTheme="minorHAnsi" w:cstheme="minorHAnsi"/>
          <w:b/>
          <w:bCs/>
          <w:sz w:val="26"/>
          <w:szCs w:val="26"/>
        </w:rPr>
        <w:t>муниципальной программы</w:t>
      </w:r>
    </w:p>
    <w:p w:rsidR="00914873" w:rsidRPr="00586E1B" w:rsidRDefault="00914873">
      <w:pPr>
        <w:widowControl w:val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:rsidR="00914873" w:rsidRPr="00586E1B" w:rsidRDefault="00DF116F">
      <w:pPr>
        <w:widowControl w:val="0"/>
        <w:jc w:val="center"/>
        <w:outlineLvl w:val="2"/>
        <w:rPr>
          <w:rFonts w:asciiTheme="minorHAnsi" w:hAnsiTheme="minorHAnsi" w:cstheme="minorHAnsi"/>
          <w:b/>
          <w:bCs/>
          <w:sz w:val="26"/>
          <w:szCs w:val="26"/>
        </w:rPr>
      </w:pPr>
      <w:r w:rsidRPr="00586E1B">
        <w:rPr>
          <w:rFonts w:asciiTheme="minorHAnsi" w:hAnsiTheme="minorHAnsi" w:cstheme="minorHAnsi"/>
          <w:b/>
          <w:bCs/>
          <w:sz w:val="26"/>
          <w:szCs w:val="26"/>
        </w:rPr>
        <w:t>1. Оценка текущего состояния сферы общественной</w:t>
      </w:r>
    </w:p>
    <w:p w:rsidR="00914873" w:rsidRDefault="00DF116F">
      <w:pPr>
        <w:widowControl w:val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586E1B">
        <w:rPr>
          <w:rFonts w:asciiTheme="minorHAnsi" w:hAnsiTheme="minorHAnsi" w:cstheme="minorHAnsi"/>
          <w:b/>
          <w:bCs/>
          <w:sz w:val="26"/>
          <w:szCs w:val="26"/>
        </w:rPr>
        <w:t>безопасности населения в Ракитянском районе</w:t>
      </w:r>
    </w:p>
    <w:p w:rsidR="00A92166" w:rsidRPr="00586E1B" w:rsidRDefault="00A92166">
      <w:pPr>
        <w:widowControl w:val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:rsidR="00914873" w:rsidRPr="00586E1B" w:rsidRDefault="00DF116F">
      <w:pPr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ОМВД России по Ракитянскому району в 2023 году принимались меры по борьбе с преступностью по приоритетных направлениях, определенных Директивой МВД России №1дсп на 2023 год, решениями коллегий и оперативных совещаний УМВД области, собственными решениями, с учетом складывающейся на территории обслуживания криминогенной обстановки.</w:t>
      </w:r>
    </w:p>
    <w:p w:rsidR="00914873" w:rsidRPr="00586E1B" w:rsidRDefault="00DF116F">
      <w:pPr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color w:val="000000"/>
          <w:sz w:val="26"/>
          <w:szCs w:val="26"/>
        </w:rPr>
        <w:t xml:space="preserve">Прежде всего, хотелось бы отметить, что в отчетном периоде принимаемые Отделом меры </w:t>
      </w:r>
      <w:r w:rsidRPr="00586E1B">
        <w:rPr>
          <w:rFonts w:asciiTheme="minorHAnsi" w:hAnsiTheme="minorHAnsi" w:cstheme="minorHAnsi"/>
          <w:sz w:val="26"/>
          <w:szCs w:val="26"/>
        </w:rPr>
        <w:t xml:space="preserve">по защите Конституционных прав и свобод граждан, защите интересов общества и государства, строились с учётом проведения специальной военной операции на территории Украины, а так же с учётом складывающейся оперативной обстановки, Серьёзных провалов в работе допущено не было. </w:t>
      </w:r>
    </w:p>
    <w:p w:rsidR="00914873" w:rsidRPr="00586E1B" w:rsidRDefault="00DF116F">
      <w:pPr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 xml:space="preserve">Что касается ведомственной оценки нашей работы. В соответствии с приказом МВД России № 1040-2013 года, Отдел по итогам работы за 12-ть мес. 2023 года, вошёл в 10-ку, заняв 9-е рейтинговое место среди 22 территориальных органов внутренних дел Белгородской области. </w:t>
      </w:r>
    </w:p>
    <w:p w:rsidR="00914873" w:rsidRPr="00586E1B" w:rsidRDefault="00DF116F">
      <w:pPr>
        <w:widowControl w:val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 xml:space="preserve">Общее количество зарегистрированных преступлений уменьшилось на 16% с 286 до </w:t>
      </w:r>
      <w:r w:rsidRPr="00586E1B">
        <w:rPr>
          <w:rFonts w:asciiTheme="minorHAnsi" w:hAnsiTheme="minorHAnsi" w:cstheme="minorHAnsi"/>
          <w:b/>
          <w:sz w:val="26"/>
          <w:szCs w:val="26"/>
        </w:rPr>
        <w:t>240</w:t>
      </w:r>
      <w:r w:rsidRPr="00586E1B">
        <w:rPr>
          <w:rFonts w:asciiTheme="minorHAnsi" w:hAnsiTheme="minorHAnsi" w:cstheme="minorHAnsi"/>
          <w:sz w:val="26"/>
          <w:szCs w:val="26"/>
        </w:rPr>
        <w:t xml:space="preserve">. Раскрываемость преступлений составила </w:t>
      </w:r>
      <w:r w:rsidRPr="00586E1B">
        <w:rPr>
          <w:rFonts w:asciiTheme="minorHAnsi" w:hAnsiTheme="minorHAnsi" w:cstheme="minorHAnsi"/>
          <w:b/>
          <w:sz w:val="26"/>
          <w:szCs w:val="26"/>
        </w:rPr>
        <w:t>72,3%</w:t>
      </w:r>
      <w:r w:rsidRPr="00586E1B">
        <w:rPr>
          <w:rFonts w:asciiTheme="minorHAnsi" w:hAnsiTheme="minorHAnsi" w:cstheme="minorHAnsi"/>
          <w:sz w:val="26"/>
          <w:szCs w:val="26"/>
        </w:rPr>
        <w:t>, при сре</w:t>
      </w:r>
      <w:r w:rsidR="00F36E5F" w:rsidRPr="00586E1B">
        <w:rPr>
          <w:rFonts w:asciiTheme="minorHAnsi" w:hAnsiTheme="minorHAnsi" w:cstheme="minorHAnsi"/>
          <w:sz w:val="26"/>
          <w:szCs w:val="26"/>
        </w:rPr>
        <w:t>днеобластном показателе -</w:t>
      </w:r>
      <w:r w:rsidRPr="00586E1B">
        <w:rPr>
          <w:rFonts w:asciiTheme="minorHAnsi" w:hAnsiTheme="minorHAnsi" w:cstheme="minorHAnsi"/>
          <w:sz w:val="26"/>
          <w:szCs w:val="26"/>
        </w:rPr>
        <w:t xml:space="preserve"> 62,1%. Вместе с тем, при снижении общего числа зарегистрированных преступлений произошёл рост количества зарегистрированных тяжких преступлений, а именно на 42,8% (с 35 до 50) возросло количество зарегистрированных тяжких преступлений.</w:t>
      </w:r>
    </w:p>
    <w:p w:rsidR="00914873" w:rsidRPr="00586E1B" w:rsidRDefault="00DF116F">
      <w:pPr>
        <w:widowControl w:val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 xml:space="preserve">Количество особо тяжких преступлений, хотя и не значительно, но снизилось на </w:t>
      </w:r>
      <w:r w:rsidRPr="00586E1B">
        <w:rPr>
          <w:rFonts w:asciiTheme="minorHAnsi" w:hAnsiTheme="minorHAnsi" w:cstheme="minorHAnsi"/>
          <w:b/>
          <w:sz w:val="26"/>
          <w:szCs w:val="26"/>
        </w:rPr>
        <w:t>11%</w:t>
      </w:r>
      <w:r w:rsidRPr="00586E1B">
        <w:rPr>
          <w:rFonts w:asciiTheme="minorHAnsi" w:hAnsiTheme="minorHAnsi" w:cstheme="minorHAnsi"/>
          <w:sz w:val="26"/>
          <w:szCs w:val="26"/>
        </w:rPr>
        <w:t>, в абсолютном выражении с 9 до 8.</w:t>
      </w:r>
    </w:p>
    <w:p w:rsidR="00914873" w:rsidRPr="00586E1B" w:rsidRDefault="00DF116F">
      <w:pPr>
        <w:widowControl w:val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Количество преступлений средней тяжести уменьшилось на 25% с 58 до 43;</w:t>
      </w:r>
    </w:p>
    <w:p w:rsidR="00914873" w:rsidRPr="00586E1B" w:rsidRDefault="00DF116F">
      <w:pPr>
        <w:widowControl w:val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Количество преступлений небольшой тяжести уменьшилось на 24% со 184 до 139.</w:t>
      </w:r>
    </w:p>
    <w:p w:rsidR="00914873" w:rsidRPr="00586E1B" w:rsidRDefault="00DF116F">
      <w:pPr>
        <w:widowControl w:val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 xml:space="preserve">Не раскрытыми осталось 67 преступлений (ранее-71). </w:t>
      </w:r>
    </w:p>
    <w:p w:rsidR="00914873" w:rsidRPr="00586E1B" w:rsidRDefault="00DF116F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Отмечается значительный рост мошенничеств, более чем в три раза с 10 до 37 (+270%). Ра</w:t>
      </w:r>
      <w:r w:rsidRPr="00586E1B">
        <w:rPr>
          <w:rFonts w:asciiTheme="minorHAnsi" w:eastAsia="Calibri" w:hAnsiTheme="minorHAnsi" w:cstheme="minorHAnsi"/>
          <w:sz w:val="26"/>
          <w:szCs w:val="26"/>
        </w:rPr>
        <w:t xml:space="preserve">скрываемость данного вида преступлений составила 22,2% (ранее-9%). </w:t>
      </w:r>
    </w:p>
    <w:p w:rsidR="00914873" w:rsidRPr="00586E1B" w:rsidRDefault="00DF116F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</w:rPr>
      </w:pPr>
      <w:r w:rsidRPr="00586E1B">
        <w:rPr>
          <w:rFonts w:asciiTheme="minorHAnsi" w:eastAsia="Calibri" w:hAnsiTheme="minorHAnsi" w:cstheme="minorHAnsi"/>
          <w:sz w:val="26"/>
          <w:szCs w:val="26"/>
        </w:rPr>
        <w:t>Всего преступлений, с использованием информационно-телекоммуникационных технологий в 2023 году было совершено 51 (АППГ-30), из которых 20 преступлений было направлено в суд. Раскрываемость преступлений в сфере ИТТ составила 46,67%.</w:t>
      </w:r>
    </w:p>
    <w:p w:rsidR="00914873" w:rsidRPr="00586E1B" w:rsidRDefault="00DF116F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</w:rPr>
      </w:pPr>
      <w:r w:rsidRPr="00586E1B">
        <w:rPr>
          <w:rFonts w:asciiTheme="minorHAnsi" w:eastAsia="Calibri" w:hAnsiTheme="minorHAnsi" w:cstheme="minorHAnsi"/>
          <w:sz w:val="26"/>
          <w:szCs w:val="26"/>
        </w:rPr>
        <w:t>Из общего количества преступлений в сфере ИТТ:</w:t>
      </w:r>
    </w:p>
    <w:p w:rsidR="00914873" w:rsidRPr="00586E1B" w:rsidRDefault="00DF116F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</w:rPr>
      </w:pPr>
      <w:r w:rsidRPr="00586E1B">
        <w:rPr>
          <w:rFonts w:asciiTheme="minorHAnsi" w:eastAsia="Calibri" w:hAnsiTheme="minorHAnsi" w:cstheme="minorHAnsi"/>
          <w:sz w:val="26"/>
          <w:szCs w:val="26"/>
        </w:rPr>
        <w:t>- 1 совершено с использованием расчётной (пластиковой карты). Раскрыто;</w:t>
      </w:r>
    </w:p>
    <w:p w:rsidR="00914873" w:rsidRPr="00586E1B" w:rsidRDefault="00DF116F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</w:rPr>
      </w:pPr>
      <w:r w:rsidRPr="00586E1B">
        <w:rPr>
          <w:rFonts w:asciiTheme="minorHAnsi" w:eastAsia="Calibri" w:hAnsiTheme="minorHAnsi" w:cstheme="minorHAnsi"/>
          <w:sz w:val="26"/>
          <w:szCs w:val="26"/>
        </w:rPr>
        <w:t>- 2 с использованием программных средств. Раскрыто 1;</w:t>
      </w:r>
    </w:p>
    <w:p w:rsidR="00914873" w:rsidRPr="00586E1B" w:rsidRDefault="00DF116F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</w:rPr>
      </w:pPr>
      <w:r w:rsidRPr="00586E1B">
        <w:rPr>
          <w:rFonts w:asciiTheme="minorHAnsi" w:eastAsia="Calibri" w:hAnsiTheme="minorHAnsi" w:cstheme="minorHAnsi"/>
          <w:sz w:val="26"/>
          <w:szCs w:val="26"/>
        </w:rPr>
        <w:t>- 37 с использованием сети «Интернет». Раскрыто 13;</w:t>
      </w:r>
    </w:p>
    <w:p w:rsidR="00914873" w:rsidRPr="00586E1B" w:rsidRDefault="00DF116F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</w:rPr>
      </w:pPr>
      <w:r w:rsidRPr="00586E1B">
        <w:rPr>
          <w:rFonts w:asciiTheme="minorHAnsi" w:eastAsia="Calibri" w:hAnsiTheme="minorHAnsi" w:cstheme="minorHAnsi"/>
          <w:sz w:val="26"/>
          <w:szCs w:val="26"/>
        </w:rPr>
        <w:t>- 7 с использованием средств мобильной связи. Раскрыто 2.</w:t>
      </w:r>
    </w:p>
    <w:p w:rsidR="00914873" w:rsidRPr="00586E1B" w:rsidRDefault="00DF116F">
      <w:pPr>
        <w:tabs>
          <w:tab w:val="left" w:pos="993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Анализом оперативной обстановки за 12-ть мес. 2023 года установлено, что основными видами преступлений являются:</w:t>
      </w:r>
    </w:p>
    <w:p w:rsidR="00914873" w:rsidRPr="00586E1B" w:rsidRDefault="00DF116F">
      <w:pPr>
        <w:tabs>
          <w:tab w:val="left" w:pos="993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- преступления  против собственности – 128 (ранее-138);</w:t>
      </w:r>
    </w:p>
    <w:p w:rsidR="00914873" w:rsidRPr="00586E1B" w:rsidRDefault="00DF116F">
      <w:pPr>
        <w:tabs>
          <w:tab w:val="left" w:pos="993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- преступления против личности – 47 (ранее-52);</w:t>
      </w:r>
    </w:p>
    <w:p w:rsidR="00914873" w:rsidRPr="00586E1B" w:rsidRDefault="00DF116F">
      <w:pPr>
        <w:tabs>
          <w:tab w:val="left" w:pos="993"/>
        </w:tabs>
        <w:ind w:firstLine="709"/>
        <w:jc w:val="both"/>
        <w:rPr>
          <w:rFonts w:asciiTheme="minorHAnsi" w:eastAsia="Calibri" w:hAnsiTheme="minorHAnsi" w:cstheme="minorHAnsi"/>
          <w:sz w:val="26"/>
          <w:szCs w:val="26"/>
        </w:rPr>
      </w:pPr>
      <w:r w:rsidRPr="00586E1B">
        <w:rPr>
          <w:rFonts w:asciiTheme="minorHAnsi" w:eastAsia="Calibri" w:hAnsiTheme="minorHAnsi" w:cstheme="minorHAnsi"/>
          <w:sz w:val="26"/>
          <w:szCs w:val="26"/>
        </w:rPr>
        <w:t xml:space="preserve">- преступления, связанные с незаконным оборотом наркотических средств </w:t>
      </w:r>
      <w:r w:rsidRPr="00586E1B">
        <w:rPr>
          <w:rFonts w:asciiTheme="minorHAnsi" w:hAnsiTheme="minorHAnsi" w:cstheme="minorHAnsi"/>
          <w:sz w:val="26"/>
          <w:szCs w:val="26"/>
        </w:rPr>
        <w:t>– 11 (ранее -16);</w:t>
      </w:r>
    </w:p>
    <w:p w:rsidR="00914873" w:rsidRPr="00586E1B" w:rsidRDefault="00DF116F">
      <w:pPr>
        <w:tabs>
          <w:tab w:val="left" w:pos="993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- преступления против безопасности движения и эксплуатации транспорта – 9 предусмотренных ст.264.1 УК РФ (ранее- 9).</w:t>
      </w:r>
    </w:p>
    <w:p w:rsidR="00914873" w:rsidRPr="00586E1B" w:rsidRDefault="00DF116F">
      <w:pPr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По-прежнему, в структуре преступлений против собственности доминируют кражи чужого имущества – 67 или 27,9% от общего количества зарегистрированных преступлений (ранее-109 или 38,1% от общего количества зарегистрированных преступлений).</w:t>
      </w:r>
    </w:p>
    <w:p w:rsidR="00914873" w:rsidRPr="00586E1B" w:rsidRDefault="00DF116F">
      <w:pPr>
        <w:widowControl w:val="0"/>
        <w:shd w:val="clear" w:color="auto" w:fill="FFFFFF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В целом же, по итогам работы за отчётный период, количество краж значительно снизилось – почти на 38% (со 109 до 67).</w:t>
      </w:r>
    </w:p>
    <w:p w:rsidR="00914873" w:rsidRPr="00586E1B" w:rsidRDefault="00DF116F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b/>
          <w:sz w:val="26"/>
          <w:szCs w:val="26"/>
        </w:rPr>
        <w:t>В сфере выявления преступлений экономической и коррупционной направленности</w:t>
      </w:r>
      <w:r w:rsidRPr="00586E1B">
        <w:rPr>
          <w:rFonts w:asciiTheme="minorHAnsi" w:hAnsiTheme="minorHAnsi" w:cstheme="minorHAnsi"/>
          <w:sz w:val="26"/>
          <w:szCs w:val="26"/>
        </w:rPr>
        <w:t>. В прошлом году, было выявлено 8 преступлений экономической и коррупционной направленности на территории района, четыре из которых относятся к категории преступлений против государственной власти по ст.291 УК РФ (дача взятки), одно преступление в финансово-кредитной системе.</w:t>
      </w:r>
    </w:p>
    <w:p w:rsidR="00914873" w:rsidRPr="00586E1B" w:rsidRDefault="00DF116F">
      <w:pPr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b/>
          <w:sz w:val="26"/>
          <w:szCs w:val="26"/>
        </w:rPr>
        <w:t>В сфере НОН</w:t>
      </w:r>
      <w:r w:rsidRPr="00586E1B">
        <w:rPr>
          <w:rFonts w:asciiTheme="minorHAnsi" w:hAnsiTheme="minorHAnsi" w:cstheme="minorHAnsi"/>
          <w:sz w:val="26"/>
          <w:szCs w:val="26"/>
        </w:rPr>
        <w:t xml:space="preserve"> было выявлено 11 преступлений. Четыре преступления относятся к категории тяжких и особо тяжких, 4 преступления в крупном размере, два с целью сбыта.</w:t>
      </w:r>
    </w:p>
    <w:p w:rsidR="00914873" w:rsidRPr="00586E1B" w:rsidRDefault="00DF116F">
      <w:pPr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b/>
          <w:sz w:val="26"/>
          <w:szCs w:val="26"/>
        </w:rPr>
        <w:t xml:space="preserve">В сфере незаконного оборота оружия </w:t>
      </w:r>
      <w:r w:rsidRPr="00586E1B">
        <w:rPr>
          <w:rFonts w:asciiTheme="minorHAnsi" w:hAnsiTheme="minorHAnsi" w:cstheme="minorHAnsi"/>
          <w:sz w:val="26"/>
          <w:szCs w:val="26"/>
        </w:rPr>
        <w:t>было выявлено 7 преступлений (ранее-3).</w:t>
      </w:r>
    </w:p>
    <w:p w:rsidR="00914873" w:rsidRPr="00586E1B" w:rsidRDefault="00DF116F">
      <w:pPr>
        <w:tabs>
          <w:tab w:val="left" w:pos="426"/>
          <w:tab w:val="left" w:pos="709"/>
        </w:tabs>
        <w:ind w:firstLine="709"/>
        <w:contextualSpacing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586E1B">
        <w:rPr>
          <w:rFonts w:asciiTheme="minorHAnsi" w:hAnsiTheme="minorHAnsi" w:cstheme="minorHAnsi"/>
          <w:b/>
          <w:bCs/>
          <w:sz w:val="26"/>
          <w:szCs w:val="26"/>
        </w:rPr>
        <w:t>Состояние преступности в общественных местах.</w:t>
      </w:r>
    </w:p>
    <w:p w:rsidR="00914873" w:rsidRPr="00586E1B" w:rsidRDefault="00DF116F">
      <w:pPr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 xml:space="preserve">За 12 месяцев 2023 года </w:t>
      </w:r>
      <w:r w:rsidRPr="00586E1B">
        <w:rPr>
          <w:rFonts w:asciiTheme="minorHAnsi" w:eastAsia="MS Mincho" w:hAnsiTheme="minorHAnsi" w:cstheme="minorHAnsi"/>
          <w:sz w:val="26"/>
          <w:szCs w:val="26"/>
        </w:rPr>
        <w:t>количество преступлений,</w:t>
      </w:r>
      <w:r w:rsidRPr="00586E1B">
        <w:rPr>
          <w:rFonts w:asciiTheme="minorHAnsi" w:hAnsiTheme="minorHAnsi" w:cstheme="minorHAnsi"/>
          <w:sz w:val="26"/>
          <w:szCs w:val="26"/>
        </w:rPr>
        <w:t xml:space="preserve"> совершенных в общественных местах уменьшилось на 2,9% с 70 до 68 в числовом выражении, количество преступлений, совершённых на улицах так же уменьшилось на 2,6% с 38 до 37.</w:t>
      </w:r>
    </w:p>
    <w:p w:rsidR="00914873" w:rsidRPr="00586E1B" w:rsidRDefault="00DF116F">
      <w:pPr>
        <w:tabs>
          <w:tab w:val="left" w:pos="993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97% преступлений, совершенных в прошлом году в общественных местах относятся к категории небольшой и средней тяжести. 2 преступления, совершённых в общественном месте, относится к категории тяжких (АППГ-4).</w:t>
      </w:r>
    </w:p>
    <w:p w:rsidR="00914873" w:rsidRPr="00586E1B" w:rsidRDefault="00DF116F">
      <w:pPr>
        <w:spacing w:after="20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 xml:space="preserve">За 12 месяцев 2023 года подразделениями полиции по охране общественного порядка выявлено 2423 административных правонарушения (без учета ГИБДД и ОВМ). </w:t>
      </w:r>
    </w:p>
    <w:p w:rsidR="00914873" w:rsidRPr="00586E1B" w:rsidRDefault="00DF116F">
      <w:pPr>
        <w:widowControl w:val="0"/>
        <w:pBdr>
          <w:bottom w:val="single" w:sz="4" w:space="0" w:color="FFFFFF"/>
        </w:pBdr>
        <w:tabs>
          <w:tab w:val="left" w:pos="9540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 xml:space="preserve">За административные правонарушения, влияющие на состояние общественного порядка и общественной безопасности по Гл. 20 КоАП РФ (ст.ст. 20.1, 20.20, 20.21 КоАП РФ), составлено </w:t>
      </w:r>
      <w:r w:rsidRPr="00586E1B">
        <w:rPr>
          <w:rFonts w:asciiTheme="minorHAnsi" w:hAnsiTheme="minorHAnsi" w:cstheme="minorHAnsi"/>
          <w:b/>
          <w:sz w:val="26"/>
          <w:szCs w:val="26"/>
        </w:rPr>
        <w:t xml:space="preserve">1035 </w:t>
      </w:r>
      <w:r w:rsidRPr="00586E1B">
        <w:rPr>
          <w:rFonts w:asciiTheme="minorHAnsi" w:hAnsiTheme="minorHAnsi" w:cstheme="minorHAnsi"/>
          <w:sz w:val="26"/>
          <w:szCs w:val="26"/>
        </w:rPr>
        <w:t>протоколов (ранее - 989), динамика +3%.</w:t>
      </w:r>
    </w:p>
    <w:p w:rsidR="00914873" w:rsidRPr="00586E1B" w:rsidRDefault="00DF116F">
      <w:pPr>
        <w:widowControl w:val="0"/>
        <w:pBdr>
          <w:bottom w:val="single" w:sz="4" w:space="0" w:color="FFFFFF"/>
        </w:pBdr>
        <w:tabs>
          <w:tab w:val="left" w:pos="9540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П</w:t>
      </w:r>
      <w:r w:rsidRPr="00586E1B">
        <w:rPr>
          <w:rFonts w:asciiTheme="minorHAnsi" w:eastAsia="Calibri" w:hAnsiTheme="minorHAnsi" w:cstheme="minorHAnsi"/>
          <w:color w:val="000000"/>
          <w:sz w:val="26"/>
          <w:szCs w:val="26"/>
        </w:rPr>
        <w:t xml:space="preserve">о </w:t>
      </w:r>
      <w:r w:rsidRPr="00586E1B">
        <w:rPr>
          <w:rFonts w:asciiTheme="minorHAnsi" w:hAnsiTheme="minorHAnsi" w:cstheme="minorHAnsi"/>
          <w:sz w:val="26"/>
          <w:szCs w:val="26"/>
        </w:rPr>
        <w:t xml:space="preserve">факту потребления наркотических средств и психотропных веществ, уклонение от прохождения диагностики, медицинских профилактических мероприятий и лечения от наркомании, а так же их оборот выявлено  </w:t>
      </w:r>
      <w:r w:rsidRPr="00586E1B">
        <w:rPr>
          <w:rFonts w:asciiTheme="minorHAnsi" w:hAnsiTheme="minorHAnsi" w:cstheme="minorHAnsi"/>
          <w:b/>
          <w:sz w:val="26"/>
          <w:szCs w:val="26"/>
        </w:rPr>
        <w:t>59</w:t>
      </w:r>
      <w:r w:rsidRPr="00586E1B">
        <w:rPr>
          <w:rFonts w:asciiTheme="minorHAnsi" w:hAnsiTheme="minorHAnsi" w:cstheme="minorHAnsi"/>
          <w:sz w:val="26"/>
          <w:szCs w:val="26"/>
        </w:rPr>
        <w:t xml:space="preserve"> административных правонарушений (ранее - 52).</w:t>
      </w:r>
    </w:p>
    <w:p w:rsidR="00914873" w:rsidRPr="00586E1B" w:rsidRDefault="00DF116F" w:rsidP="00103E36">
      <w:pPr>
        <w:widowControl w:val="0"/>
        <w:pBdr>
          <w:bottom w:val="single" w:sz="4" w:space="14" w:color="FFFFFF"/>
        </w:pBdr>
        <w:tabs>
          <w:tab w:val="left" w:pos="9540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В целях обеспечения принципа неотвратимости наказания к административной ответственности по части 1 ст. 20.25 КоАП РФ (за неуплату штрафа в установленный законом срок) привлечено  237 лиц.</w:t>
      </w:r>
    </w:p>
    <w:p w:rsidR="00914873" w:rsidRPr="00586E1B" w:rsidRDefault="00DF116F" w:rsidP="00103E36">
      <w:pPr>
        <w:widowControl w:val="0"/>
        <w:pBdr>
          <w:bottom w:val="single" w:sz="4" w:space="14" w:color="FFFFFF"/>
        </w:pBdr>
        <w:tabs>
          <w:tab w:val="left" w:pos="9540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  <w:lang w:eastAsia="ja-JP"/>
        </w:rPr>
        <w:t>Судебным приставам исполнителям направлено 378 постановлений для принудительного взыскания штрафа неоплаченного в установленный законом срок.</w:t>
      </w:r>
    </w:p>
    <w:p w:rsidR="00914873" w:rsidRPr="00586E1B" w:rsidRDefault="00DF116F" w:rsidP="00103E36">
      <w:pPr>
        <w:widowControl w:val="0"/>
        <w:pBdr>
          <w:bottom w:val="single" w:sz="4" w:space="14" w:color="FFFFFF"/>
        </w:pBdr>
        <w:tabs>
          <w:tab w:val="left" w:pos="9540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color w:val="000000"/>
          <w:sz w:val="26"/>
          <w:szCs w:val="26"/>
        </w:rPr>
        <w:t>Уровень взыскаемости административных штрафов составил – 69</w:t>
      </w:r>
      <w:r w:rsidRPr="00586E1B">
        <w:rPr>
          <w:rFonts w:asciiTheme="minorHAnsi" w:hAnsiTheme="minorHAnsi" w:cstheme="minorHAnsi"/>
          <w:b/>
          <w:color w:val="000000"/>
          <w:sz w:val="26"/>
          <w:szCs w:val="26"/>
        </w:rPr>
        <w:t>%</w:t>
      </w:r>
      <w:r w:rsidRPr="00586E1B">
        <w:rPr>
          <w:rFonts w:asciiTheme="minorHAnsi" w:hAnsiTheme="minorHAnsi" w:cstheme="minorHAnsi"/>
          <w:color w:val="000000"/>
          <w:sz w:val="26"/>
          <w:szCs w:val="26"/>
        </w:rPr>
        <w:t>,  при среднеобластном показателе взыскаемости – 64</w:t>
      </w:r>
      <w:r w:rsidRPr="00586E1B">
        <w:rPr>
          <w:rFonts w:asciiTheme="minorHAnsi" w:hAnsiTheme="minorHAnsi" w:cstheme="minorHAnsi"/>
          <w:sz w:val="26"/>
          <w:szCs w:val="26"/>
        </w:rPr>
        <w:t>%.</w:t>
      </w:r>
    </w:p>
    <w:p w:rsidR="00914873" w:rsidRPr="00586E1B" w:rsidRDefault="00DF116F" w:rsidP="0007499D">
      <w:pPr>
        <w:widowControl w:val="0"/>
        <w:pBdr>
          <w:bottom w:val="single" w:sz="4" w:space="14" w:color="FFFFFF"/>
        </w:pBdr>
        <w:tabs>
          <w:tab w:val="left" w:pos="9540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b/>
          <w:sz w:val="26"/>
          <w:szCs w:val="26"/>
        </w:rPr>
        <w:t>Работа с иностранными гражданами.</w:t>
      </w:r>
      <w:r w:rsidRPr="00586E1B">
        <w:rPr>
          <w:rFonts w:asciiTheme="minorHAnsi" w:hAnsiTheme="minorHAnsi" w:cstheme="minorHAnsi"/>
          <w:sz w:val="26"/>
          <w:szCs w:val="26"/>
        </w:rPr>
        <w:t xml:space="preserve"> Всего с начала  2023 года на миграционный учет было поставлено 1246 иностранных граждан, в том числе с целью «работа» - 651.</w:t>
      </w:r>
    </w:p>
    <w:p w:rsidR="00914873" w:rsidRPr="00586E1B" w:rsidRDefault="00DF116F" w:rsidP="0007499D">
      <w:pPr>
        <w:widowControl w:val="0"/>
        <w:pBdr>
          <w:bottom w:val="single" w:sz="4" w:space="14" w:color="FFFFFF"/>
        </w:pBdr>
        <w:tabs>
          <w:tab w:val="left" w:pos="9540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Снято с миграционного учёта 691 человек.</w:t>
      </w:r>
    </w:p>
    <w:p w:rsidR="00914873" w:rsidRPr="00586E1B" w:rsidRDefault="00DF116F" w:rsidP="0007499D">
      <w:pPr>
        <w:widowControl w:val="0"/>
        <w:pBdr>
          <w:bottom w:val="single" w:sz="4" w:space="14" w:color="FFFFFF"/>
        </w:pBdr>
        <w:tabs>
          <w:tab w:val="left" w:pos="9540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Всего на территории района проживает 239 иностранных граждан, в том числе 212</w:t>
      </w:r>
      <w:r w:rsidRPr="00586E1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586E1B">
        <w:rPr>
          <w:rFonts w:asciiTheme="minorHAnsi" w:hAnsiTheme="minorHAnsi" w:cstheme="minorHAnsi"/>
          <w:sz w:val="26"/>
          <w:szCs w:val="26"/>
        </w:rPr>
        <w:t>постоянно  и  27</w:t>
      </w:r>
      <w:r w:rsidRPr="00586E1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586E1B">
        <w:rPr>
          <w:rFonts w:asciiTheme="minorHAnsi" w:hAnsiTheme="minorHAnsi" w:cstheme="minorHAnsi"/>
          <w:sz w:val="26"/>
          <w:szCs w:val="26"/>
        </w:rPr>
        <w:t>временно.</w:t>
      </w:r>
    </w:p>
    <w:p w:rsidR="00914873" w:rsidRPr="00586E1B" w:rsidRDefault="00DF116F" w:rsidP="0007499D">
      <w:pPr>
        <w:widowControl w:val="0"/>
        <w:pBdr>
          <w:bottom w:val="single" w:sz="4" w:space="14" w:color="FFFFFF"/>
        </w:pBdr>
        <w:tabs>
          <w:tab w:val="left" w:pos="9540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 xml:space="preserve">В рамках контрольно-надзорной деятельности за соблюдением миграционного законодательства на территории района проводились оперативно-профилактические мероприятия, направленные на выявление фактов нарушений миграционного законодательства. </w:t>
      </w:r>
    </w:p>
    <w:p w:rsidR="00914873" w:rsidRPr="00586E1B" w:rsidRDefault="00DF116F" w:rsidP="0007499D">
      <w:pPr>
        <w:widowControl w:val="0"/>
        <w:pBdr>
          <w:bottom w:val="single" w:sz="4" w:space="14" w:color="FFFFFF"/>
        </w:pBdr>
        <w:tabs>
          <w:tab w:val="left" w:pos="9540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 xml:space="preserve">Все нарушители привлечены к административной ответственности в соответствии с действующим законодательством. </w:t>
      </w:r>
    </w:p>
    <w:p w:rsidR="00914873" w:rsidRPr="00586E1B" w:rsidRDefault="00DF116F" w:rsidP="0007499D">
      <w:pPr>
        <w:widowControl w:val="0"/>
        <w:pBdr>
          <w:bottom w:val="single" w:sz="4" w:space="14" w:color="FFFFFF"/>
        </w:pBdr>
        <w:tabs>
          <w:tab w:val="left" w:pos="9540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По главе 18 за 12 месяцев 2023 года составлено 65 административных протоколов (ранее-56). По главе 19 КоАП РФ составлено 153 административных протокола (ранее-148).</w:t>
      </w:r>
    </w:p>
    <w:p w:rsidR="00920039" w:rsidRPr="00586E1B" w:rsidRDefault="00920039" w:rsidP="0007499D">
      <w:pPr>
        <w:widowControl w:val="0"/>
        <w:pBdr>
          <w:bottom w:val="single" w:sz="4" w:space="14" w:color="FFFFFF"/>
        </w:pBdr>
        <w:tabs>
          <w:tab w:val="left" w:pos="9540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920039" w:rsidRPr="00586E1B" w:rsidRDefault="00920039" w:rsidP="0007499D">
      <w:pPr>
        <w:widowControl w:val="0"/>
        <w:pBdr>
          <w:bottom w:val="single" w:sz="4" w:space="14" w:color="FFFFFF"/>
        </w:pBdr>
        <w:tabs>
          <w:tab w:val="left" w:pos="9540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86E1B">
        <w:rPr>
          <w:rFonts w:asciiTheme="minorHAnsi" w:hAnsiTheme="minorHAnsi" w:cstheme="minorHAnsi"/>
          <w:b/>
          <w:sz w:val="26"/>
          <w:szCs w:val="26"/>
          <w:highlight w:val="white"/>
        </w:rPr>
        <w:t>Профилактика немедицинского потребления наркотических средств и психотропных веществ и их аналогов, противодействие их незаконному обороту</w:t>
      </w:r>
    </w:p>
    <w:p w:rsidR="009A19EC" w:rsidRPr="00586E1B" w:rsidRDefault="00920039" w:rsidP="0007499D">
      <w:pPr>
        <w:pBdr>
          <w:bottom w:val="single" w:sz="4" w:space="14" w:color="FFFFFF"/>
        </w:pBdr>
        <w:contextualSpacing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ab/>
        <w:t xml:space="preserve">       </w:t>
      </w:r>
      <w:r w:rsidR="00F80EF5" w:rsidRPr="00586E1B">
        <w:rPr>
          <w:rFonts w:asciiTheme="minorHAnsi" w:hAnsiTheme="minorHAnsi" w:cstheme="minorHAnsi"/>
          <w:color w:val="000000"/>
          <w:sz w:val="26"/>
          <w:szCs w:val="26"/>
        </w:rPr>
        <w:t>На медицинском учете в Ракитянской ЦРБ состоит 29 человек с диагнозом «употребление наркотических средств с вредными последствиями наркотичеких средств», из них: 4 с диагнозом «опийная наркомания». В 2023 году с диагнозом «употребление наркотических средств с вредными последствиями наркотичеких средств» состоит 1 подросток, а также 1 подросток «злоупотребление ненаркотических средств». Данные лица посещают ежемесячно врача нарколога  с целью наблюдения и выявления факта употребления ПАВ. За истекший период 1 человек, состоящий под наблюдением, выявлен факт отравления метадоном. Данный гражданин прошел амбулаторное лечение в терапевтическом наблюдении ОГБУЗ «Ракитянская ЦРБ».</w:t>
      </w:r>
    </w:p>
    <w:p w:rsidR="00F80EF5" w:rsidRPr="00586E1B" w:rsidRDefault="00920039" w:rsidP="0007499D">
      <w:pPr>
        <w:pBdr>
          <w:bottom w:val="single" w:sz="4" w:space="14" w:color="FFFFFF"/>
        </w:pBdr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 xml:space="preserve">             </w:t>
      </w:r>
      <w:r w:rsidR="00F80EF5" w:rsidRPr="00586E1B">
        <w:rPr>
          <w:rFonts w:asciiTheme="minorHAnsi" w:hAnsiTheme="minorHAnsi" w:cstheme="minorHAnsi"/>
          <w:sz w:val="26"/>
          <w:szCs w:val="26"/>
        </w:rPr>
        <w:t>В 2023 году летальных исходов от передозировки наркотиков на территории района не зарегистрировано.</w:t>
      </w:r>
      <w:r w:rsidR="009A19EC" w:rsidRPr="00586E1B">
        <w:rPr>
          <w:rFonts w:asciiTheme="minorHAnsi" w:hAnsiTheme="minorHAnsi" w:cstheme="minorHAnsi"/>
          <w:sz w:val="26"/>
          <w:szCs w:val="26"/>
        </w:rPr>
        <w:t xml:space="preserve"> </w:t>
      </w:r>
      <w:r w:rsidR="00F80EF5" w:rsidRPr="00586E1B">
        <w:rPr>
          <w:rFonts w:asciiTheme="minorHAnsi" w:hAnsiTheme="minorHAnsi" w:cstheme="minorHAnsi"/>
          <w:sz w:val="26"/>
          <w:szCs w:val="26"/>
        </w:rPr>
        <w:t xml:space="preserve">Анализ ситуации, связанной с незаконным оборотом наркотиков, позволяет сделать вывод о том, что самыми распространенными видами наркотиков на территории Ракитянского района является марихуана и, в меньшей степени,  опиаты. </w:t>
      </w:r>
    </w:p>
    <w:p w:rsidR="009A19EC" w:rsidRPr="00586E1B" w:rsidRDefault="00DF116F" w:rsidP="0007499D">
      <w:pPr>
        <w:pBdr>
          <w:bottom w:val="single" w:sz="4" w:space="14" w:color="FFFFFF"/>
        </w:pBdr>
        <w:tabs>
          <w:tab w:val="left" w:pos="9540"/>
        </w:tabs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b/>
          <w:sz w:val="26"/>
          <w:szCs w:val="26"/>
        </w:rPr>
        <w:t>Противопожарная безопасность.</w:t>
      </w:r>
    </w:p>
    <w:p w:rsidR="00914873" w:rsidRDefault="00DF116F" w:rsidP="0007499D">
      <w:pPr>
        <w:pBdr>
          <w:bottom w:val="single" w:sz="4" w:space="14" w:color="FFFFFF"/>
        </w:pBdr>
        <w:tabs>
          <w:tab w:val="left" w:pos="9540"/>
        </w:tabs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 xml:space="preserve">              Пожары наносят большой материальный ущерб, а иногда приводят к травме или гибели людей. Практически всегда виновниками пожара являются сами домовладельцы. Основными причинами возгораний являются неосторожное обращение с огнём, неисправная электропроводка, использование аварийных отопительных печей, перегрузка электросети.</w:t>
      </w:r>
      <w:r w:rsidR="00C95D1C" w:rsidRPr="00586E1B">
        <w:rPr>
          <w:rFonts w:asciiTheme="minorHAnsi" w:hAnsiTheme="minorHAnsi" w:cstheme="minorHAnsi"/>
          <w:sz w:val="26"/>
          <w:szCs w:val="26"/>
        </w:rPr>
        <w:t xml:space="preserve">              </w:t>
      </w:r>
      <w:r w:rsidRPr="00586E1B">
        <w:rPr>
          <w:rFonts w:asciiTheme="minorHAnsi" w:hAnsiTheme="minorHAnsi" w:cstheme="minorHAnsi"/>
          <w:sz w:val="26"/>
          <w:szCs w:val="26"/>
        </w:rPr>
        <w:t>В особо опасном положении оказываются люди, составляющие «группу риска»: неблагополучные семьи, престарелые лица и граждане, ведущие асоциальный образ жизни. Здесь основными причинами происшествий остаются алкоголь и непотушенная сигарета.</w:t>
      </w:r>
      <w:r w:rsidR="00A26EC2" w:rsidRPr="00586E1B">
        <w:rPr>
          <w:rFonts w:asciiTheme="minorHAnsi" w:hAnsiTheme="minorHAnsi" w:cstheme="minorHAnsi"/>
          <w:sz w:val="26"/>
          <w:szCs w:val="26"/>
        </w:rPr>
        <w:t xml:space="preserve"> </w:t>
      </w:r>
      <w:r w:rsidRPr="00586E1B">
        <w:rPr>
          <w:rFonts w:asciiTheme="minorHAnsi" w:hAnsiTheme="minorHAnsi" w:cstheme="minorHAnsi"/>
          <w:sz w:val="26"/>
          <w:szCs w:val="26"/>
        </w:rPr>
        <w:t xml:space="preserve">На </w:t>
      </w:r>
      <w:r w:rsidRPr="003A5AD9">
        <w:rPr>
          <w:rFonts w:asciiTheme="minorHAnsi" w:hAnsiTheme="minorHAnsi" w:cstheme="minorHAnsi"/>
          <w:sz w:val="26"/>
          <w:szCs w:val="26"/>
        </w:rPr>
        <w:t>территории муниципалитета в 2023 году было зарегистрировано 88 пожаров, на которых погибло 5 человек, сотрудниками государственной противопожарной службы спасено 3 человека.</w:t>
      </w:r>
    </w:p>
    <w:p w:rsidR="00A92166" w:rsidRDefault="00A92166" w:rsidP="0007499D">
      <w:pPr>
        <w:pBdr>
          <w:bottom w:val="single" w:sz="4" w:space="14" w:color="FFFFFF"/>
        </w:pBdr>
        <w:tabs>
          <w:tab w:val="left" w:pos="9540"/>
        </w:tabs>
        <w:contextualSpacing/>
        <w:jc w:val="both"/>
        <w:rPr>
          <w:rFonts w:asciiTheme="minorHAnsi" w:hAnsiTheme="minorHAnsi" w:cstheme="minorHAnsi"/>
          <w:sz w:val="26"/>
          <w:szCs w:val="26"/>
        </w:rPr>
      </w:pPr>
    </w:p>
    <w:p w:rsidR="00A92166" w:rsidRDefault="00A92166" w:rsidP="0007499D">
      <w:pPr>
        <w:pBdr>
          <w:bottom w:val="single" w:sz="4" w:space="14" w:color="FFFFFF"/>
        </w:pBdr>
        <w:tabs>
          <w:tab w:val="left" w:pos="9540"/>
        </w:tabs>
        <w:contextualSpacing/>
        <w:jc w:val="both"/>
        <w:rPr>
          <w:rFonts w:asciiTheme="minorHAnsi" w:hAnsiTheme="minorHAnsi" w:cstheme="minorHAnsi"/>
          <w:sz w:val="26"/>
          <w:szCs w:val="26"/>
        </w:rPr>
      </w:pPr>
    </w:p>
    <w:p w:rsidR="00A92166" w:rsidRDefault="00A92166" w:rsidP="0007499D">
      <w:pPr>
        <w:pBdr>
          <w:bottom w:val="single" w:sz="4" w:space="14" w:color="FFFFFF"/>
        </w:pBdr>
        <w:tabs>
          <w:tab w:val="left" w:pos="9540"/>
        </w:tabs>
        <w:contextualSpacing/>
        <w:jc w:val="both"/>
        <w:rPr>
          <w:rFonts w:asciiTheme="minorHAnsi" w:hAnsiTheme="minorHAnsi" w:cstheme="minorHAnsi"/>
          <w:sz w:val="26"/>
          <w:szCs w:val="26"/>
        </w:rPr>
      </w:pPr>
    </w:p>
    <w:p w:rsidR="00A92166" w:rsidRDefault="00A92166" w:rsidP="0007499D">
      <w:pPr>
        <w:pBdr>
          <w:bottom w:val="single" w:sz="4" w:space="14" w:color="FFFFFF"/>
        </w:pBdr>
        <w:tabs>
          <w:tab w:val="left" w:pos="9540"/>
        </w:tabs>
        <w:contextualSpacing/>
        <w:jc w:val="both"/>
        <w:rPr>
          <w:rFonts w:asciiTheme="minorHAnsi" w:hAnsiTheme="minorHAnsi" w:cstheme="minorHAnsi"/>
          <w:sz w:val="26"/>
          <w:szCs w:val="26"/>
        </w:rPr>
      </w:pPr>
    </w:p>
    <w:p w:rsidR="00A92166" w:rsidRPr="003A5AD9" w:rsidRDefault="00A92166" w:rsidP="0007499D">
      <w:pPr>
        <w:pBdr>
          <w:bottom w:val="single" w:sz="4" w:space="14" w:color="FFFFFF"/>
        </w:pBdr>
        <w:tabs>
          <w:tab w:val="left" w:pos="9540"/>
        </w:tabs>
        <w:contextualSpacing/>
        <w:jc w:val="both"/>
        <w:rPr>
          <w:rFonts w:asciiTheme="minorHAnsi" w:hAnsiTheme="minorHAnsi" w:cstheme="minorHAnsi"/>
          <w:sz w:val="26"/>
          <w:szCs w:val="26"/>
        </w:rPr>
      </w:pPr>
    </w:p>
    <w:p w:rsidR="00C40E63" w:rsidRPr="00586E1B" w:rsidRDefault="00C40E63" w:rsidP="00A26EC2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586E1B">
        <w:rPr>
          <w:rFonts w:asciiTheme="minorHAnsi" w:hAnsiTheme="minorHAnsi" w:cstheme="minorHAnsi"/>
          <w:b/>
          <w:bCs/>
          <w:sz w:val="26"/>
          <w:szCs w:val="26"/>
        </w:rPr>
        <w:t>Аналитическая информация</w:t>
      </w:r>
    </w:p>
    <w:p w:rsidR="00C40E63" w:rsidRPr="00586E1B" w:rsidRDefault="00C40E63" w:rsidP="00A26EC2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586E1B">
        <w:rPr>
          <w:rFonts w:asciiTheme="minorHAnsi" w:hAnsiTheme="minorHAnsi" w:cstheme="minorHAnsi"/>
          <w:b/>
          <w:bCs/>
          <w:sz w:val="26"/>
          <w:szCs w:val="26"/>
        </w:rPr>
        <w:t>о  деятельности  территориальной комиссии по делам несовершеннолетних</w:t>
      </w:r>
    </w:p>
    <w:p w:rsidR="00C40E63" w:rsidRPr="00586E1B" w:rsidRDefault="00C40E63" w:rsidP="00A26EC2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586E1B">
        <w:rPr>
          <w:rFonts w:asciiTheme="minorHAnsi" w:hAnsiTheme="minorHAnsi" w:cstheme="minorHAnsi"/>
          <w:b/>
          <w:bCs/>
          <w:sz w:val="26"/>
          <w:szCs w:val="26"/>
        </w:rPr>
        <w:t>и защите их прав Ракитянского района за 2023 год</w:t>
      </w:r>
    </w:p>
    <w:p w:rsidR="00C40E63" w:rsidRPr="00586E1B" w:rsidRDefault="00C40E63" w:rsidP="00A26EC2">
      <w:pPr>
        <w:jc w:val="both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</w:p>
    <w:p w:rsidR="00C40E63" w:rsidRPr="00586E1B" w:rsidRDefault="00C40E63" w:rsidP="00C40E63">
      <w:pPr>
        <w:tabs>
          <w:tab w:val="left" w:pos="5670"/>
        </w:tabs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За 12 месяцев 2023 года несовершеннолетними совершено 3 преступления, в совершении преступлений приняли участие 3 несовершеннолетних.</w:t>
      </w:r>
    </w:p>
    <w:p w:rsidR="00C40E63" w:rsidRPr="00586E1B" w:rsidRDefault="00C40E63" w:rsidP="00C40E63">
      <w:pPr>
        <w:tabs>
          <w:tab w:val="left" w:pos="5670"/>
        </w:tabs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За период 2023 года не произошло преступлений совершенных группой лиц  и совершенных повторно.</w:t>
      </w:r>
    </w:p>
    <w:p w:rsidR="00C40E63" w:rsidRPr="00586E1B" w:rsidRDefault="00C40E63" w:rsidP="00C40E63">
      <w:pPr>
        <w:widowControl w:val="0"/>
        <w:pBdr>
          <w:bottom w:val="single" w:sz="4" w:space="30" w:color="FFFFFF"/>
        </w:pBdr>
        <w:tabs>
          <w:tab w:val="left" w:pos="9540"/>
        </w:tabs>
        <w:suppressAutoHyphens/>
        <w:ind w:firstLine="567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 xml:space="preserve">За отчетный период  ТКДН и ЗП  совместно с органами внутренних дел,  субъектами муниципальной системы профилактики выявлено и поставлено на профилактический учет </w:t>
      </w:r>
      <w:r w:rsidRPr="00586E1B">
        <w:rPr>
          <w:rFonts w:asciiTheme="minorHAnsi" w:hAnsiTheme="minorHAnsi" w:cstheme="minorHAnsi"/>
          <w:bCs/>
          <w:sz w:val="26"/>
          <w:szCs w:val="26"/>
        </w:rPr>
        <w:t>19 несовершеннолетних  и 6семей</w:t>
      </w:r>
      <w:r w:rsidRPr="00586E1B">
        <w:rPr>
          <w:rFonts w:asciiTheme="minorHAnsi" w:hAnsiTheme="minorHAnsi" w:cstheme="minorHAnsi"/>
          <w:sz w:val="26"/>
          <w:szCs w:val="26"/>
        </w:rPr>
        <w:t xml:space="preserve">, находящихся в социально опасном положении. </w:t>
      </w:r>
    </w:p>
    <w:p w:rsidR="00C40E63" w:rsidRPr="00586E1B" w:rsidRDefault="00C40E63" w:rsidP="00C40E63">
      <w:pPr>
        <w:widowControl w:val="0"/>
        <w:pBdr>
          <w:bottom w:val="single" w:sz="4" w:space="30" w:color="FFFFFF"/>
        </w:pBdr>
        <w:tabs>
          <w:tab w:val="left" w:pos="9540"/>
        </w:tabs>
        <w:suppressAutoHyphens/>
        <w:ind w:firstLine="567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По состоянию на 01 января 2024 год на профилактическом учете в комиссии по делам несовершеннолетних состояло 18 несовершеннолетних и 49 семей, в  них воспитывается 109 детей).</w:t>
      </w:r>
    </w:p>
    <w:p w:rsidR="00C40E63" w:rsidRPr="00586E1B" w:rsidRDefault="00C40E63" w:rsidP="00C40E63">
      <w:pPr>
        <w:widowControl w:val="0"/>
        <w:pBdr>
          <w:bottom w:val="single" w:sz="4" w:space="30" w:color="FFFFFF"/>
        </w:pBdr>
        <w:tabs>
          <w:tab w:val="left" w:pos="9540"/>
        </w:tabs>
        <w:suppressAutoHyphens/>
        <w:ind w:firstLine="567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 xml:space="preserve">В  2023 году  организовано и  проведено </w:t>
      </w:r>
      <w:r w:rsidRPr="00586E1B">
        <w:rPr>
          <w:rFonts w:asciiTheme="minorHAnsi" w:hAnsiTheme="minorHAnsi" w:cstheme="minorHAnsi"/>
          <w:bCs/>
          <w:sz w:val="26"/>
          <w:szCs w:val="26"/>
        </w:rPr>
        <w:t xml:space="preserve">24 </w:t>
      </w:r>
      <w:r w:rsidRPr="00586E1B">
        <w:rPr>
          <w:rFonts w:asciiTheme="minorHAnsi" w:hAnsiTheme="minorHAnsi" w:cstheme="minorHAnsi"/>
          <w:sz w:val="26"/>
          <w:szCs w:val="26"/>
        </w:rPr>
        <w:t xml:space="preserve">заседания Комиссии, в том числе </w:t>
      </w:r>
      <w:r w:rsidRPr="00586E1B">
        <w:rPr>
          <w:rFonts w:asciiTheme="minorHAnsi" w:hAnsiTheme="minorHAnsi" w:cstheme="minorHAnsi"/>
          <w:bCs/>
          <w:sz w:val="26"/>
          <w:szCs w:val="26"/>
        </w:rPr>
        <w:t>24 рабочих</w:t>
      </w:r>
      <w:r w:rsidRPr="00586E1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586E1B">
        <w:rPr>
          <w:rFonts w:asciiTheme="minorHAnsi" w:hAnsiTheme="minorHAnsi" w:cstheme="minorHAnsi"/>
          <w:bCs/>
          <w:sz w:val="26"/>
          <w:szCs w:val="26"/>
        </w:rPr>
        <w:t>заседания комиссии, все</w:t>
      </w:r>
      <w:r w:rsidRPr="00586E1B">
        <w:rPr>
          <w:rFonts w:asciiTheme="minorHAnsi" w:hAnsiTheme="minorHAnsi" w:cstheme="minorHAnsi"/>
          <w:b/>
          <w:bCs/>
          <w:sz w:val="26"/>
          <w:szCs w:val="26"/>
        </w:rPr>
        <w:t xml:space="preserve">  </w:t>
      </w:r>
      <w:r w:rsidRPr="00586E1B">
        <w:rPr>
          <w:rFonts w:asciiTheme="minorHAnsi" w:hAnsiTheme="minorHAnsi" w:cstheme="minorHAnsi"/>
          <w:sz w:val="26"/>
          <w:szCs w:val="26"/>
        </w:rPr>
        <w:t>с участием старшего помощника прокурора прокуратуры Ракитянского района.</w:t>
      </w:r>
    </w:p>
    <w:p w:rsidR="00C40E63" w:rsidRPr="00586E1B" w:rsidRDefault="00C40E63" w:rsidP="00C40E63">
      <w:pPr>
        <w:widowControl w:val="0"/>
        <w:pBdr>
          <w:bottom w:val="single" w:sz="4" w:space="30" w:color="FFFFFF"/>
        </w:pBdr>
        <w:tabs>
          <w:tab w:val="left" w:pos="9540"/>
        </w:tabs>
        <w:suppressAutoHyphens/>
        <w:ind w:firstLine="567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>За отчетный период на  консультацию к врачу - наркологу ЦРБ по поводу лечения от алкогольной зависимости направлено 17 родителей</w:t>
      </w:r>
      <w:r w:rsidRPr="00586E1B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Pr="00586E1B">
        <w:rPr>
          <w:rFonts w:asciiTheme="minorHAnsi" w:hAnsiTheme="minorHAnsi" w:cstheme="minorHAnsi"/>
          <w:sz w:val="26"/>
          <w:szCs w:val="26"/>
        </w:rPr>
        <w:t>в результате   получили консультацию врача-нарколога и  прошли курс лечения</w:t>
      </w:r>
      <w:r w:rsidRPr="00586E1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586E1B">
        <w:rPr>
          <w:rFonts w:asciiTheme="minorHAnsi" w:hAnsiTheme="minorHAnsi" w:cstheme="minorHAnsi"/>
          <w:sz w:val="26"/>
          <w:szCs w:val="26"/>
        </w:rPr>
        <w:t>12 родителей.</w:t>
      </w:r>
    </w:p>
    <w:p w:rsidR="00C40E63" w:rsidRPr="00586E1B" w:rsidRDefault="00C40E63" w:rsidP="00C40E63">
      <w:pPr>
        <w:widowControl w:val="0"/>
        <w:pBdr>
          <w:bottom w:val="single" w:sz="4" w:space="30" w:color="FFFFFF"/>
        </w:pBdr>
        <w:tabs>
          <w:tab w:val="left" w:pos="9540"/>
        </w:tabs>
        <w:suppressAutoHyphens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586E1B">
        <w:rPr>
          <w:rFonts w:asciiTheme="minorHAnsi" w:hAnsiTheme="minorHAnsi" w:cstheme="minorHAnsi"/>
          <w:sz w:val="26"/>
          <w:szCs w:val="26"/>
        </w:rPr>
        <w:t xml:space="preserve">        За отчетный период проведено  165 рейдовых мероприятий, в том числе: 56 - по обследованию жилищно – бытовых  условий  семей, в результате проведено 574 обследований условий проживания и воспитания  детей.</w:t>
      </w:r>
    </w:p>
    <w:p w:rsidR="00C40E63" w:rsidRPr="00586E1B" w:rsidRDefault="00C40E63">
      <w:pPr>
        <w:widowControl w:val="0"/>
        <w:pBdr>
          <w:bottom w:val="single" w:sz="4" w:space="30" w:color="FFFFFF"/>
        </w:pBdr>
        <w:tabs>
          <w:tab w:val="left" w:pos="9540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914873" w:rsidRPr="00586E1B" w:rsidRDefault="00914873">
      <w:pPr>
        <w:jc w:val="both"/>
        <w:rPr>
          <w:rFonts w:asciiTheme="minorHAnsi" w:hAnsiTheme="minorHAnsi" w:cstheme="minorHAnsi"/>
          <w:bCs/>
          <w:sz w:val="26"/>
          <w:szCs w:val="26"/>
        </w:rPr>
      </w:pPr>
    </w:p>
    <w:p w:rsidR="00914873" w:rsidRPr="00586E1B" w:rsidRDefault="00914873">
      <w:pPr>
        <w:contextualSpacing/>
        <w:jc w:val="both"/>
        <w:rPr>
          <w:rFonts w:asciiTheme="minorHAnsi" w:hAnsiTheme="minorHAnsi" w:cstheme="minorHAnsi"/>
          <w:sz w:val="26"/>
          <w:szCs w:val="26"/>
        </w:rPr>
        <w:sectPr w:rsidR="00914873" w:rsidRPr="00586E1B" w:rsidSect="00961EA9">
          <w:pgSz w:w="11906" w:h="16838"/>
          <w:pgMar w:top="1134" w:right="566" w:bottom="1134" w:left="1701" w:header="709" w:footer="709" w:gutter="0"/>
          <w:pgNumType w:start="5"/>
          <w:cols w:space="708"/>
          <w:titlePg/>
          <w:docGrid w:linePitch="360"/>
        </w:sectPr>
      </w:pPr>
    </w:p>
    <w:p w:rsidR="00914873" w:rsidRPr="00586E1B" w:rsidRDefault="00DF116F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86E1B">
        <w:rPr>
          <w:rFonts w:asciiTheme="minorHAnsi" w:hAnsiTheme="minorHAnsi" w:cstheme="minorHAnsi"/>
          <w:b/>
          <w:sz w:val="26"/>
          <w:szCs w:val="26"/>
        </w:rPr>
        <w:t xml:space="preserve">2. Показатели муниципальной программы </w:t>
      </w:r>
    </w:p>
    <w:p w:rsidR="00914873" w:rsidRPr="00586E1B" w:rsidRDefault="00914873">
      <w:pPr>
        <w:jc w:val="center"/>
        <w:rPr>
          <w:rFonts w:asciiTheme="minorHAnsi" w:hAnsiTheme="minorHAnsi" w:cstheme="minorHAnsi"/>
          <w:sz w:val="26"/>
          <w:szCs w:val="26"/>
        </w:rPr>
      </w:pPr>
    </w:p>
    <w:tbl>
      <w:tblPr>
        <w:tblStyle w:val="TableNormal1"/>
        <w:tblW w:w="1630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701"/>
        <w:gridCol w:w="555"/>
        <w:gridCol w:w="721"/>
        <w:gridCol w:w="992"/>
        <w:gridCol w:w="1001"/>
        <w:gridCol w:w="700"/>
        <w:gridCol w:w="567"/>
        <w:gridCol w:w="709"/>
        <w:gridCol w:w="709"/>
        <w:gridCol w:w="709"/>
        <w:gridCol w:w="708"/>
        <w:gridCol w:w="709"/>
        <w:gridCol w:w="1277"/>
        <w:gridCol w:w="1261"/>
        <w:gridCol w:w="865"/>
        <w:gridCol w:w="1133"/>
        <w:gridCol w:w="568"/>
        <w:gridCol w:w="567"/>
        <w:gridCol w:w="567"/>
      </w:tblGrid>
      <w:tr w:rsidR="00914873" w:rsidRPr="00586E1B" w:rsidTr="00B64630">
        <w:trPr>
          <w:gridAfter w:val="1"/>
          <w:wAfter w:w="567" w:type="dxa"/>
          <w:trHeight w:val="443"/>
          <w:tblHeader/>
        </w:trPr>
        <w:tc>
          <w:tcPr>
            <w:tcW w:w="283" w:type="dxa"/>
            <w:vMerge w:val="restart"/>
          </w:tcPr>
          <w:p w:rsidR="00914873" w:rsidRPr="00163B95" w:rsidRDefault="00914873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  <w:p w:rsidR="00914873" w:rsidRPr="00163B95" w:rsidRDefault="00914873">
            <w:pPr>
              <w:spacing w:before="3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  <w:p w:rsidR="00914873" w:rsidRPr="00163B95" w:rsidRDefault="00DF116F">
            <w:pPr>
              <w:ind w:left="33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163B95">
              <w:rPr>
                <w:rFonts w:eastAsia="Times New Roman" w:cstheme="minorHAnsi"/>
                <w:b/>
                <w:sz w:val="18"/>
                <w:szCs w:val="18"/>
              </w:rPr>
              <w:t>№</w:t>
            </w:r>
            <w:r w:rsidRPr="00163B95">
              <w:rPr>
                <w:rFonts w:eastAsia="Times New Roman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163B95">
              <w:rPr>
                <w:rFonts w:eastAsia="Times New Roman" w:cstheme="minorHAnsi"/>
                <w:b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914873" w:rsidRPr="00163B95" w:rsidRDefault="00914873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914873" w:rsidRPr="00163B95" w:rsidRDefault="00DF116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Наименование</w:t>
            </w:r>
          </w:p>
          <w:p w:rsidR="00914873" w:rsidRPr="00163B95" w:rsidRDefault="00DF116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показателя</w:t>
            </w:r>
          </w:p>
        </w:tc>
        <w:tc>
          <w:tcPr>
            <w:tcW w:w="555" w:type="dxa"/>
            <w:vMerge w:val="restart"/>
          </w:tcPr>
          <w:p w:rsidR="00914873" w:rsidRPr="00163B95" w:rsidRDefault="00914873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914873" w:rsidRPr="00163B95" w:rsidRDefault="00DF116F">
            <w:pPr>
              <w:spacing w:before="128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Уровень показателя</w:t>
            </w:r>
          </w:p>
        </w:tc>
        <w:tc>
          <w:tcPr>
            <w:tcW w:w="721" w:type="dxa"/>
            <w:vMerge w:val="restart"/>
          </w:tcPr>
          <w:p w:rsidR="00914873" w:rsidRPr="00163B95" w:rsidRDefault="00914873">
            <w:pPr>
              <w:spacing w:before="2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914873" w:rsidRPr="00163B95" w:rsidRDefault="00DF116F">
            <w:pPr>
              <w:spacing w:before="1"/>
              <w:ind w:left="10" w:right="-30"/>
              <w:jc w:val="center"/>
              <w:rPr>
                <w:rFonts w:eastAsia="Times New Roman" w:cstheme="minorHAnsi"/>
                <w:b/>
                <w:spacing w:val="-37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Признак</w:t>
            </w:r>
            <w:r w:rsidRPr="00163B95">
              <w:rPr>
                <w:rFonts w:eastAsia="Times New Roman" w:cstheme="minorHAnsi"/>
                <w:b/>
                <w:spacing w:val="1"/>
                <w:sz w:val="20"/>
                <w:szCs w:val="20"/>
              </w:rPr>
              <w:t xml:space="preserve"> возрастания</w:t>
            </w: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/</w:t>
            </w:r>
            <w:r w:rsidRPr="00163B95">
              <w:rPr>
                <w:rFonts w:eastAsia="Times New Roman" w:cstheme="minorHAnsi"/>
                <w:b/>
                <w:spacing w:val="-37"/>
                <w:sz w:val="20"/>
                <w:szCs w:val="20"/>
              </w:rPr>
              <w:t xml:space="preserve"> </w:t>
            </w:r>
          </w:p>
          <w:p w:rsidR="00914873" w:rsidRPr="00163B95" w:rsidRDefault="00DF116F">
            <w:pPr>
              <w:spacing w:before="1"/>
              <w:ind w:left="10" w:right="-3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pacing w:val="-37"/>
                <w:sz w:val="20"/>
                <w:szCs w:val="20"/>
              </w:rPr>
              <w:t>убывание</w:t>
            </w:r>
          </w:p>
        </w:tc>
        <w:tc>
          <w:tcPr>
            <w:tcW w:w="992" w:type="dxa"/>
            <w:vMerge w:val="restart"/>
          </w:tcPr>
          <w:p w:rsidR="00914873" w:rsidRPr="00163B95" w:rsidRDefault="00914873">
            <w:pPr>
              <w:spacing w:before="2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914873" w:rsidRPr="00163B95" w:rsidRDefault="00DF116F">
            <w:pPr>
              <w:spacing w:before="1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Единица измерения</w:t>
            </w:r>
            <w:r w:rsidRPr="00163B95">
              <w:rPr>
                <w:rFonts w:eastAsia="Times New Roman" w:cstheme="minorHAnsi"/>
                <w:b/>
                <w:spacing w:val="-37"/>
                <w:sz w:val="20"/>
                <w:szCs w:val="20"/>
              </w:rPr>
              <w:t xml:space="preserve"> </w:t>
            </w:r>
            <w:r w:rsidRPr="00163B95">
              <w:rPr>
                <w:rFonts w:eastAsia="Times New Roman" w:cstheme="minorHAnsi"/>
                <w:b/>
                <w:spacing w:val="-1"/>
                <w:sz w:val="20"/>
                <w:szCs w:val="20"/>
              </w:rPr>
              <w:t>(по</w:t>
            </w:r>
            <w:r w:rsidRPr="00163B95">
              <w:rPr>
                <w:rFonts w:eastAsia="Times New Roman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ОКЕИ)</w:t>
            </w:r>
          </w:p>
        </w:tc>
        <w:tc>
          <w:tcPr>
            <w:tcW w:w="1701" w:type="dxa"/>
            <w:gridSpan w:val="2"/>
          </w:tcPr>
          <w:p w:rsidR="00914873" w:rsidRPr="00163B95" w:rsidRDefault="00DF116F">
            <w:pPr>
              <w:spacing w:before="33"/>
              <w:ind w:left="80" w:right="38" w:firstLine="93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Базовое</w:t>
            </w:r>
          </w:p>
          <w:p w:rsidR="00914873" w:rsidRPr="00163B95" w:rsidRDefault="00DF116F">
            <w:pPr>
              <w:spacing w:before="33"/>
              <w:ind w:left="80" w:right="38" w:firstLine="93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значени</w:t>
            </w:r>
            <w:bookmarkStart w:id="1" w:name="_bookmark0"/>
            <w:bookmarkEnd w:id="1"/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е</w:t>
            </w:r>
          </w:p>
        </w:tc>
        <w:tc>
          <w:tcPr>
            <w:tcW w:w="4111" w:type="dxa"/>
            <w:gridSpan w:val="6"/>
            <w:vAlign w:val="center"/>
          </w:tcPr>
          <w:p w:rsidR="00914873" w:rsidRPr="00163B95" w:rsidRDefault="00DF116F">
            <w:pPr>
              <w:spacing w:before="33"/>
              <w:ind w:left="354" w:right="318" w:firstLine="93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277" w:type="dxa"/>
            <w:vMerge w:val="restart"/>
            <w:vAlign w:val="center"/>
          </w:tcPr>
          <w:p w:rsidR="00914873" w:rsidRPr="00163B95" w:rsidRDefault="00914873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914873" w:rsidRPr="00163B95" w:rsidRDefault="00DF116F">
            <w:pPr>
              <w:ind w:left="41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Документ</w:t>
            </w:r>
          </w:p>
        </w:tc>
        <w:tc>
          <w:tcPr>
            <w:tcW w:w="1261" w:type="dxa"/>
            <w:vMerge w:val="restart"/>
            <w:textDirection w:val="btLr"/>
            <w:vAlign w:val="center"/>
          </w:tcPr>
          <w:p w:rsidR="00914873" w:rsidRPr="00163B95" w:rsidRDefault="00DF116F">
            <w:pPr>
              <w:spacing w:before="1"/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Ответственный за достижение показателя</w:t>
            </w:r>
            <w:bookmarkStart w:id="2" w:name="_bookmark1"/>
            <w:bookmarkEnd w:id="2"/>
          </w:p>
        </w:tc>
        <w:tc>
          <w:tcPr>
            <w:tcW w:w="865" w:type="dxa"/>
            <w:vMerge w:val="restart"/>
            <w:textDirection w:val="btLr"/>
            <w:vAlign w:val="center"/>
          </w:tcPr>
          <w:p w:rsidR="00914873" w:rsidRPr="00163B95" w:rsidRDefault="00DF116F">
            <w:pPr>
              <w:ind w:right="113" w:firstLine="6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Связь с</w:t>
            </w:r>
            <w:r w:rsidRPr="00163B95">
              <w:rPr>
                <w:rFonts w:eastAsia="Times New Roman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показателями</w:t>
            </w:r>
            <w:r w:rsidRPr="00163B95">
              <w:rPr>
                <w:rFonts w:eastAsia="Times New Roman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национальных</w:t>
            </w:r>
            <w:r w:rsidRPr="00163B95">
              <w:rPr>
                <w:rFonts w:eastAsia="Times New Roman" w:cstheme="minorHAnsi"/>
                <w:b/>
                <w:spacing w:val="-37"/>
                <w:sz w:val="20"/>
                <w:szCs w:val="20"/>
              </w:rPr>
              <w:t xml:space="preserve"> </w:t>
            </w: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целей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14873" w:rsidRPr="00163B95" w:rsidRDefault="00DF116F">
            <w:pPr>
              <w:spacing w:before="153"/>
              <w:ind w:right="113" w:hanging="4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Связь с показателями государственных программ Российской Федерации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914873" w:rsidRPr="00163B95" w:rsidRDefault="00DF116F">
            <w:pPr>
              <w:ind w:right="113" w:hanging="4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Признак</w:t>
            </w:r>
            <w:r w:rsidRPr="00163B95">
              <w:rPr>
                <w:rFonts w:eastAsia="Times New Roman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реализуется</w:t>
            </w:r>
            <w:r w:rsidRPr="00163B95">
              <w:rPr>
                <w:rFonts w:eastAsia="Times New Roman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муниципальным</w:t>
            </w:r>
            <w:r w:rsidRPr="00163B95">
              <w:rPr>
                <w:rFonts w:eastAsia="Times New Roman" w:cstheme="minorHAnsi"/>
                <w:b/>
                <w:spacing w:val="-37"/>
                <w:sz w:val="20"/>
                <w:szCs w:val="20"/>
              </w:rPr>
              <w:t xml:space="preserve"> </w:t>
            </w: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образованием</w:t>
            </w:r>
            <w:r w:rsidRPr="00163B95">
              <w:rPr>
                <w:rFonts w:eastAsia="Times New Roman" w:cstheme="minorHAnsi"/>
                <w:b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14873" w:rsidRPr="00163B95" w:rsidRDefault="00DF116F">
            <w:pPr>
              <w:ind w:left="40" w:right="113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Информационная система</w:t>
            </w:r>
            <w:bookmarkStart w:id="3" w:name="_bookmark2"/>
            <w:bookmarkEnd w:id="3"/>
          </w:p>
        </w:tc>
      </w:tr>
      <w:tr w:rsidR="00914873" w:rsidRPr="00586E1B" w:rsidTr="00B64630">
        <w:trPr>
          <w:gridAfter w:val="1"/>
          <w:wAfter w:w="567" w:type="dxa"/>
          <w:trHeight w:val="1380"/>
          <w:tblHeader/>
        </w:trPr>
        <w:tc>
          <w:tcPr>
            <w:tcW w:w="283" w:type="dxa"/>
            <w:vMerge/>
            <w:tcBorders>
              <w:top w:val="none" w:sz="4" w:space="0" w:color="000000"/>
            </w:tcBorders>
          </w:tcPr>
          <w:p w:rsidR="00914873" w:rsidRPr="00163B95" w:rsidRDefault="00914873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</w:tcPr>
          <w:p w:rsidR="00914873" w:rsidRPr="00163B95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none" w:sz="4" w:space="0" w:color="000000"/>
            </w:tcBorders>
          </w:tcPr>
          <w:p w:rsidR="00914873" w:rsidRPr="00163B95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top w:val="none" w:sz="4" w:space="0" w:color="000000"/>
            </w:tcBorders>
          </w:tcPr>
          <w:p w:rsidR="00914873" w:rsidRPr="00163B95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</w:tcPr>
          <w:p w:rsidR="00914873" w:rsidRPr="00163B95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значение</w:t>
            </w:r>
          </w:p>
        </w:tc>
        <w:tc>
          <w:tcPr>
            <w:tcW w:w="700" w:type="dxa"/>
            <w:vAlign w:val="center"/>
          </w:tcPr>
          <w:p w:rsidR="00914873" w:rsidRPr="00163B95" w:rsidRDefault="00DF116F">
            <w:pPr>
              <w:ind w:right="155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год</w:t>
            </w:r>
          </w:p>
        </w:tc>
        <w:tc>
          <w:tcPr>
            <w:tcW w:w="567" w:type="dxa"/>
            <w:vAlign w:val="center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:rsidR="00914873" w:rsidRPr="00163B95" w:rsidRDefault="00DF116F">
            <w:pPr>
              <w:ind w:left="23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vAlign w:val="center"/>
          </w:tcPr>
          <w:p w:rsidR="00914873" w:rsidRPr="00163B95" w:rsidRDefault="00DF116F">
            <w:pPr>
              <w:ind w:left="4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2027</w:t>
            </w:r>
          </w:p>
        </w:tc>
        <w:tc>
          <w:tcPr>
            <w:tcW w:w="709" w:type="dxa"/>
            <w:vAlign w:val="center"/>
          </w:tcPr>
          <w:p w:rsidR="00914873" w:rsidRPr="00163B95" w:rsidRDefault="00DF116F">
            <w:pPr>
              <w:ind w:left="23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2028</w:t>
            </w:r>
          </w:p>
        </w:tc>
        <w:tc>
          <w:tcPr>
            <w:tcW w:w="708" w:type="dxa"/>
            <w:vAlign w:val="center"/>
          </w:tcPr>
          <w:p w:rsidR="00914873" w:rsidRPr="00163B95" w:rsidRDefault="00DF116F">
            <w:pPr>
              <w:ind w:left="23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2029</w:t>
            </w:r>
          </w:p>
        </w:tc>
        <w:tc>
          <w:tcPr>
            <w:tcW w:w="709" w:type="dxa"/>
            <w:vAlign w:val="center"/>
          </w:tcPr>
          <w:p w:rsidR="00914873" w:rsidRPr="00163B95" w:rsidRDefault="00DF116F">
            <w:pPr>
              <w:ind w:left="23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2030</w:t>
            </w:r>
          </w:p>
        </w:tc>
        <w:tc>
          <w:tcPr>
            <w:tcW w:w="1277" w:type="dxa"/>
            <w:vMerge/>
            <w:tcBorders>
              <w:top w:val="none" w:sz="4" w:space="0" w:color="000000"/>
            </w:tcBorders>
          </w:tcPr>
          <w:p w:rsidR="00914873" w:rsidRPr="00163B95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one" w:sz="4" w:space="0" w:color="000000"/>
            </w:tcBorders>
          </w:tcPr>
          <w:p w:rsidR="00914873" w:rsidRPr="00163B95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one" w:sz="4" w:space="0" w:color="000000"/>
            </w:tcBorders>
          </w:tcPr>
          <w:p w:rsidR="00914873" w:rsidRPr="00163B95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914873" w:rsidRPr="00163B95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none" w:sz="4" w:space="0" w:color="000000"/>
            </w:tcBorders>
          </w:tcPr>
          <w:p w:rsidR="00914873" w:rsidRPr="00163B95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</w:tcPr>
          <w:p w:rsidR="00914873" w:rsidRPr="00163B95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14873" w:rsidRPr="00586E1B" w:rsidTr="00B64630">
        <w:trPr>
          <w:gridAfter w:val="1"/>
          <w:wAfter w:w="567" w:type="dxa"/>
          <w:trHeight w:val="297"/>
          <w:tblHeader/>
        </w:trPr>
        <w:tc>
          <w:tcPr>
            <w:tcW w:w="283" w:type="dxa"/>
          </w:tcPr>
          <w:p w:rsidR="00914873" w:rsidRPr="00163B95" w:rsidRDefault="00DF116F">
            <w:pPr>
              <w:spacing w:before="52"/>
              <w:ind w:left="1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3B95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914873" w:rsidRPr="00163B95" w:rsidRDefault="00DF116F">
            <w:pPr>
              <w:spacing w:before="52"/>
              <w:ind w:left="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555" w:type="dxa"/>
          </w:tcPr>
          <w:p w:rsidR="00914873" w:rsidRPr="00163B95" w:rsidRDefault="00DF116F">
            <w:pPr>
              <w:spacing w:before="52"/>
              <w:ind w:left="1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914873" w:rsidRPr="00163B95" w:rsidRDefault="00DF116F">
            <w:pPr>
              <w:spacing w:before="52"/>
              <w:ind w:left="15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14873" w:rsidRPr="00163B95" w:rsidRDefault="00DF116F">
            <w:pPr>
              <w:spacing w:before="52"/>
              <w:ind w:left="15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001" w:type="dxa"/>
          </w:tcPr>
          <w:p w:rsidR="00914873" w:rsidRPr="00163B95" w:rsidRDefault="00DF116F">
            <w:pPr>
              <w:spacing w:before="52"/>
              <w:ind w:left="2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700" w:type="dxa"/>
          </w:tcPr>
          <w:p w:rsidR="00914873" w:rsidRPr="00163B95" w:rsidRDefault="00DF116F">
            <w:pPr>
              <w:spacing w:before="52"/>
              <w:ind w:right="212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914873" w:rsidRPr="00163B95" w:rsidRDefault="00DF116F">
            <w:pPr>
              <w:spacing w:before="52"/>
              <w:ind w:left="16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914873" w:rsidRPr="00163B95" w:rsidRDefault="00DF116F">
            <w:pPr>
              <w:spacing w:before="52"/>
              <w:ind w:left="178" w:right="15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914873" w:rsidRPr="00163B95" w:rsidRDefault="00DF116F">
            <w:pPr>
              <w:spacing w:before="52"/>
              <w:ind w:left="185" w:right="15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14873" w:rsidRPr="00163B95" w:rsidRDefault="00DF116F">
            <w:pPr>
              <w:spacing w:before="5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914873" w:rsidRPr="00163B95" w:rsidRDefault="00DF116F">
            <w:pPr>
              <w:spacing w:before="52"/>
              <w:ind w:right="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914873" w:rsidRPr="00163B95" w:rsidRDefault="00DF116F">
            <w:pPr>
              <w:spacing w:before="52"/>
              <w:ind w:left="204" w:right="16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1277" w:type="dxa"/>
          </w:tcPr>
          <w:p w:rsidR="00914873" w:rsidRPr="00163B95" w:rsidRDefault="00DF116F">
            <w:pPr>
              <w:spacing w:before="5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1261" w:type="dxa"/>
          </w:tcPr>
          <w:p w:rsidR="00914873" w:rsidRPr="00163B95" w:rsidRDefault="00DF116F">
            <w:pPr>
              <w:spacing w:before="5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865" w:type="dxa"/>
          </w:tcPr>
          <w:p w:rsidR="00914873" w:rsidRPr="00163B95" w:rsidRDefault="00DF116F">
            <w:pPr>
              <w:spacing w:before="52"/>
              <w:ind w:right="2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1133" w:type="dxa"/>
          </w:tcPr>
          <w:p w:rsidR="00914873" w:rsidRPr="00163B95" w:rsidRDefault="00DF116F">
            <w:pPr>
              <w:spacing w:before="52"/>
              <w:ind w:left="4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68" w:type="dxa"/>
          </w:tcPr>
          <w:p w:rsidR="00914873" w:rsidRPr="00163B95" w:rsidRDefault="00DF116F">
            <w:pPr>
              <w:spacing w:before="52"/>
              <w:ind w:left="4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914873" w:rsidRPr="00163B95" w:rsidRDefault="00DF116F">
            <w:pPr>
              <w:spacing w:before="52"/>
              <w:ind w:left="4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</w:tr>
      <w:tr w:rsidR="00914873" w:rsidRPr="00586E1B" w:rsidTr="008F3DD3">
        <w:trPr>
          <w:gridAfter w:val="1"/>
          <w:wAfter w:w="567" w:type="dxa"/>
          <w:trHeight w:val="366"/>
        </w:trPr>
        <w:tc>
          <w:tcPr>
            <w:tcW w:w="15735" w:type="dxa"/>
            <w:gridSpan w:val="19"/>
          </w:tcPr>
          <w:p w:rsidR="00914873" w:rsidRPr="00163B95" w:rsidRDefault="00DF116F" w:rsidP="004750EE">
            <w:pPr>
              <w:spacing w:line="181" w:lineRule="exact"/>
              <w:ind w:left="1560" w:right="155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1.Цель</w:t>
            </w:r>
            <w:r w:rsidRPr="00163B95">
              <w:rPr>
                <w:rFonts w:eastAsia="Times New Roman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 xml:space="preserve">муниципальной </w:t>
            </w:r>
            <w:r w:rsidRPr="00163B95">
              <w:rPr>
                <w:rFonts w:eastAsia="Times New Roman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программы</w:t>
            </w:r>
            <w:r w:rsidRPr="00163B95">
              <w:rPr>
                <w:rFonts w:eastAsia="Times New Roman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163B95">
              <w:rPr>
                <w:rFonts w:eastAsia="Times New Roman" w:cstheme="minorHAnsi"/>
                <w:b/>
                <w:sz w:val="20"/>
                <w:szCs w:val="20"/>
              </w:rPr>
              <w:t>«Повышение уровня безопасности жизнедеятельности населения и территорий Ракитянского района»</w:t>
            </w:r>
          </w:p>
        </w:tc>
      </w:tr>
      <w:tr w:rsidR="00914873" w:rsidRPr="00586E1B" w:rsidTr="00B64630">
        <w:trPr>
          <w:gridAfter w:val="1"/>
          <w:wAfter w:w="567" w:type="dxa"/>
          <w:trHeight w:val="551"/>
        </w:trPr>
        <w:tc>
          <w:tcPr>
            <w:tcW w:w="283" w:type="dxa"/>
          </w:tcPr>
          <w:p w:rsidR="00914873" w:rsidRPr="00163B95" w:rsidRDefault="00984607">
            <w:pPr>
              <w:spacing w:line="178" w:lineRule="exact"/>
              <w:ind w:left="57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3B95">
              <w:rPr>
                <w:rFonts w:eastAsia="Times New Roman" w:cstheme="minorHAnsi"/>
                <w:sz w:val="18"/>
                <w:szCs w:val="18"/>
              </w:rPr>
              <w:t>1</w:t>
            </w:r>
            <w:r w:rsidR="00DF116F" w:rsidRPr="00163B95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14873" w:rsidRPr="00163B95" w:rsidRDefault="00DF116F">
            <w:pPr>
              <w:ind w:left="57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Количество людей, погибших при пожарах</w:t>
            </w:r>
          </w:p>
        </w:tc>
        <w:tc>
          <w:tcPr>
            <w:tcW w:w="555" w:type="dxa"/>
          </w:tcPr>
          <w:p w:rsidR="00914873" w:rsidRPr="00163B95" w:rsidRDefault="00984607">
            <w:pPr>
              <w:spacing w:line="178" w:lineRule="exact"/>
              <w:ind w:left="3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М</w:t>
            </w:r>
            <w:r w:rsidR="00DF116F" w:rsidRPr="00163B95">
              <w:rPr>
                <w:rFonts w:eastAsia="Times New Roman" w:cstheme="minorHAnsi"/>
                <w:sz w:val="20"/>
                <w:szCs w:val="20"/>
              </w:rPr>
              <w:t>П</w:t>
            </w:r>
          </w:p>
        </w:tc>
        <w:tc>
          <w:tcPr>
            <w:tcW w:w="721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регрессивный</w:t>
            </w:r>
          </w:p>
        </w:tc>
        <w:tc>
          <w:tcPr>
            <w:tcW w:w="992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человек</w:t>
            </w:r>
          </w:p>
        </w:tc>
        <w:tc>
          <w:tcPr>
            <w:tcW w:w="1001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700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2023</w:t>
            </w:r>
          </w:p>
        </w:tc>
        <w:tc>
          <w:tcPr>
            <w:tcW w:w="567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7</w:t>
            </w:r>
          </w:p>
          <w:p w:rsidR="00914873" w:rsidRPr="00163B95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 xml:space="preserve">Указ </w:t>
            </w:r>
          </w:p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Президента Российской Федерации</w:t>
            </w:r>
          </w:p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 xml:space="preserve">от 16.10.2019 года </w:t>
            </w:r>
          </w:p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</w:t>
            </w:r>
          </w:p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на водных объектах на период до 2030 года»</w:t>
            </w:r>
          </w:p>
        </w:tc>
        <w:tc>
          <w:tcPr>
            <w:tcW w:w="1261" w:type="dxa"/>
          </w:tcPr>
          <w:p w:rsidR="00914873" w:rsidRPr="00163B95" w:rsidRDefault="00DF116F">
            <w:pPr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Администрация Ракитянского района,</w:t>
            </w:r>
            <w:r w:rsidRPr="00163B9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163B95">
              <w:rPr>
                <w:rStyle w:val="extended-textshort"/>
                <w:rFonts w:cstheme="minorHAnsi"/>
                <w:bCs/>
                <w:sz w:val="20"/>
                <w:szCs w:val="20"/>
              </w:rPr>
              <w:t>отделение</w:t>
            </w:r>
            <w:r w:rsidRPr="00163B95">
              <w:rPr>
                <w:rStyle w:val="extended-textshort"/>
                <w:rFonts w:cstheme="minorHAnsi"/>
                <w:sz w:val="20"/>
                <w:szCs w:val="20"/>
              </w:rPr>
              <w:t xml:space="preserve"> </w:t>
            </w:r>
            <w:r w:rsidRPr="00163B95">
              <w:rPr>
                <w:rStyle w:val="extended-textshort"/>
                <w:rFonts w:cstheme="minorHAnsi"/>
                <w:bCs/>
                <w:sz w:val="20"/>
                <w:szCs w:val="20"/>
              </w:rPr>
              <w:t>надзорной</w:t>
            </w:r>
            <w:r w:rsidRPr="00163B95">
              <w:rPr>
                <w:rStyle w:val="extended-textshort"/>
                <w:rFonts w:cstheme="minorHAnsi"/>
                <w:sz w:val="20"/>
                <w:szCs w:val="20"/>
              </w:rPr>
              <w:t xml:space="preserve"> </w:t>
            </w:r>
            <w:r w:rsidRPr="00163B95">
              <w:rPr>
                <w:rStyle w:val="extended-textshort"/>
                <w:rFonts w:cstheme="minorHAnsi"/>
                <w:bCs/>
                <w:sz w:val="20"/>
                <w:szCs w:val="20"/>
              </w:rPr>
              <w:t>деятельности и профилактической работы по Ракитянскому району, МКУ «Единая дежурно-диспетчерская служба-112 Ракитянского района</w:t>
            </w:r>
          </w:p>
          <w:p w:rsidR="00914873" w:rsidRPr="00163B95" w:rsidRDefault="009148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</w:tcPr>
          <w:p w:rsidR="00914873" w:rsidRPr="00163B95" w:rsidRDefault="00DF116F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Обеспечение с</w:t>
            </w:r>
            <w:r w:rsidR="0018761A" w:rsidRPr="00163B95">
              <w:rPr>
                <w:rFonts w:cstheme="minorHAnsi"/>
                <w:sz w:val="20"/>
                <w:szCs w:val="20"/>
              </w:rPr>
              <w:t>п</w:t>
            </w:r>
            <w:r w:rsidRPr="00163B95">
              <w:rPr>
                <w:rFonts w:cstheme="minorHAnsi"/>
                <w:sz w:val="20"/>
                <w:szCs w:val="20"/>
              </w:rPr>
              <w:t>раведливых возможностей и достойную жизнь в районе.</w:t>
            </w:r>
          </w:p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Повышение  уровня безопасности жизнедеятельности населения и территорий Ракитянского района</w:t>
            </w:r>
          </w:p>
        </w:tc>
        <w:tc>
          <w:tcPr>
            <w:tcW w:w="1133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Сокращение количества лиц, погибших на пожарах</w:t>
            </w:r>
          </w:p>
        </w:tc>
        <w:tc>
          <w:tcPr>
            <w:tcW w:w="568" w:type="dxa"/>
          </w:tcPr>
          <w:p w:rsidR="00914873" w:rsidRPr="00163B95" w:rsidRDefault="0091487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914873" w:rsidRPr="00163B95" w:rsidRDefault="0091487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14873" w:rsidRPr="00586E1B" w:rsidTr="00B64630">
        <w:trPr>
          <w:gridAfter w:val="1"/>
          <w:wAfter w:w="567" w:type="dxa"/>
          <w:trHeight w:val="551"/>
        </w:trPr>
        <w:tc>
          <w:tcPr>
            <w:tcW w:w="283" w:type="dxa"/>
          </w:tcPr>
          <w:p w:rsidR="00914873" w:rsidRPr="00586E1B" w:rsidRDefault="00984607">
            <w:pPr>
              <w:spacing w:line="178" w:lineRule="exact"/>
              <w:ind w:lef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2</w:t>
            </w:r>
            <w:r w:rsidR="00DF116F" w:rsidRPr="00586E1B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14873" w:rsidRPr="00163B95" w:rsidRDefault="00984607">
            <w:pPr>
              <w:ind w:left="57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Количество совершенных преступлений на территории района</w:t>
            </w:r>
          </w:p>
        </w:tc>
        <w:tc>
          <w:tcPr>
            <w:tcW w:w="555" w:type="dxa"/>
          </w:tcPr>
          <w:p w:rsidR="00914873" w:rsidRPr="00163B95" w:rsidRDefault="00984607">
            <w:pPr>
              <w:spacing w:line="178" w:lineRule="exact"/>
              <w:ind w:left="3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М</w:t>
            </w:r>
            <w:r w:rsidR="00DF116F" w:rsidRPr="00163B95">
              <w:rPr>
                <w:rFonts w:eastAsia="Times New Roman" w:cstheme="minorHAnsi"/>
                <w:sz w:val="20"/>
                <w:szCs w:val="20"/>
              </w:rPr>
              <w:t>П</w:t>
            </w:r>
          </w:p>
        </w:tc>
        <w:tc>
          <w:tcPr>
            <w:tcW w:w="721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регрессивный</w:t>
            </w:r>
          </w:p>
        </w:tc>
        <w:tc>
          <w:tcPr>
            <w:tcW w:w="992" w:type="dxa"/>
          </w:tcPr>
          <w:p w:rsidR="00914873" w:rsidRPr="00163B95" w:rsidRDefault="003234F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единиц</w:t>
            </w:r>
          </w:p>
        </w:tc>
        <w:tc>
          <w:tcPr>
            <w:tcW w:w="1001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700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2023</w:t>
            </w:r>
          </w:p>
        </w:tc>
        <w:tc>
          <w:tcPr>
            <w:tcW w:w="567" w:type="dxa"/>
          </w:tcPr>
          <w:p w:rsidR="00914873" w:rsidRPr="00163B95" w:rsidRDefault="002A064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3</w:t>
            </w:r>
            <w:r w:rsidR="00DF116F" w:rsidRPr="00163B95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14873" w:rsidRPr="00163B95" w:rsidRDefault="002A064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3</w:t>
            </w:r>
            <w:r w:rsidR="00DF116F" w:rsidRPr="00163B95">
              <w:rPr>
                <w:rFonts w:eastAsia="Times New Roman" w:cstheme="minorHAnsi"/>
                <w:sz w:val="20"/>
                <w:szCs w:val="20"/>
              </w:rPr>
              <w:t>00</w:t>
            </w:r>
          </w:p>
        </w:tc>
        <w:tc>
          <w:tcPr>
            <w:tcW w:w="709" w:type="dxa"/>
          </w:tcPr>
          <w:p w:rsidR="00914873" w:rsidRPr="00163B95" w:rsidRDefault="002A064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</w:t>
            </w:r>
            <w:r w:rsidR="00DF116F" w:rsidRPr="00163B95">
              <w:rPr>
                <w:rFonts w:eastAsia="Times New Roman" w:cstheme="minorHAnsi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914873" w:rsidRPr="00163B95" w:rsidRDefault="002A064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</w:t>
            </w:r>
            <w:r w:rsidR="00DF116F" w:rsidRPr="00163B95">
              <w:rPr>
                <w:rFonts w:eastAsia="Times New Roman" w:cstheme="minorHAnsi"/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914873" w:rsidRPr="00163B95" w:rsidRDefault="002A064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</w:t>
            </w:r>
            <w:r w:rsidR="00DF116F" w:rsidRPr="00163B95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914873" w:rsidRPr="00163B95" w:rsidRDefault="002A064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</w:t>
            </w:r>
            <w:r w:rsidR="00DF116F" w:rsidRPr="00163B95">
              <w:rPr>
                <w:rFonts w:eastAsia="Times New Roman" w:cstheme="minorHAnsi"/>
                <w:sz w:val="20"/>
                <w:szCs w:val="20"/>
              </w:rPr>
              <w:t>60</w:t>
            </w:r>
          </w:p>
        </w:tc>
        <w:tc>
          <w:tcPr>
            <w:tcW w:w="1277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 xml:space="preserve">ОМВД России по Ракитянскому району </w:t>
            </w:r>
          </w:p>
        </w:tc>
        <w:tc>
          <w:tcPr>
            <w:tcW w:w="865" w:type="dxa"/>
          </w:tcPr>
          <w:p w:rsidR="00914873" w:rsidRPr="00163B95" w:rsidRDefault="00DF116F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Обеспечение с</w:t>
            </w:r>
            <w:r w:rsidR="003234F3" w:rsidRPr="00163B95">
              <w:rPr>
                <w:rFonts w:cstheme="minorHAnsi"/>
                <w:sz w:val="20"/>
                <w:szCs w:val="20"/>
              </w:rPr>
              <w:t>п</w:t>
            </w:r>
            <w:r w:rsidRPr="00163B95">
              <w:rPr>
                <w:rFonts w:cstheme="minorHAnsi"/>
                <w:sz w:val="20"/>
                <w:szCs w:val="20"/>
              </w:rPr>
              <w:t>раведливых возможностей и достойную жизнь в районе</w:t>
            </w:r>
          </w:p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Повышение  уровня безопасности жизнедеятельности населения и территорий Ракитянского района</w:t>
            </w:r>
          </w:p>
        </w:tc>
        <w:tc>
          <w:tcPr>
            <w:tcW w:w="1133" w:type="dxa"/>
          </w:tcPr>
          <w:p w:rsidR="00914873" w:rsidRPr="00163B95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568" w:type="dxa"/>
          </w:tcPr>
          <w:p w:rsidR="00914873" w:rsidRPr="00163B95" w:rsidRDefault="0091487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914873" w:rsidRPr="00163B95" w:rsidRDefault="0091487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84607" w:rsidRPr="00586E1B" w:rsidTr="00B64630">
        <w:trPr>
          <w:gridAfter w:val="1"/>
          <w:wAfter w:w="567" w:type="dxa"/>
          <w:trHeight w:val="551"/>
        </w:trPr>
        <w:tc>
          <w:tcPr>
            <w:tcW w:w="283" w:type="dxa"/>
          </w:tcPr>
          <w:p w:rsidR="00984607" w:rsidRPr="00586E1B" w:rsidRDefault="00984607">
            <w:pPr>
              <w:spacing w:line="178" w:lineRule="exact"/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984607" w:rsidRPr="00163B95" w:rsidRDefault="00984607">
            <w:pPr>
              <w:ind w:left="57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Количество преступлений, совершенных несовершеннолетними или при их участии</w:t>
            </w:r>
          </w:p>
        </w:tc>
        <w:tc>
          <w:tcPr>
            <w:tcW w:w="555" w:type="dxa"/>
          </w:tcPr>
          <w:p w:rsidR="00984607" w:rsidRPr="00163B95" w:rsidRDefault="008F3DD3">
            <w:pPr>
              <w:spacing w:line="178" w:lineRule="exact"/>
              <w:ind w:left="37"/>
              <w:jc w:val="center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МП</w:t>
            </w:r>
          </w:p>
        </w:tc>
        <w:tc>
          <w:tcPr>
            <w:tcW w:w="721" w:type="dxa"/>
          </w:tcPr>
          <w:p w:rsidR="00984607" w:rsidRPr="00163B95" w:rsidRDefault="008F3D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регрессивный</w:t>
            </w:r>
          </w:p>
        </w:tc>
        <w:tc>
          <w:tcPr>
            <w:tcW w:w="992" w:type="dxa"/>
          </w:tcPr>
          <w:p w:rsidR="00984607" w:rsidRPr="00163B95" w:rsidRDefault="008F3D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единиц</w:t>
            </w:r>
          </w:p>
        </w:tc>
        <w:tc>
          <w:tcPr>
            <w:tcW w:w="1001" w:type="dxa"/>
          </w:tcPr>
          <w:p w:rsidR="00984607" w:rsidRPr="00163B95" w:rsidRDefault="008F3D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984607" w:rsidRPr="00163B95" w:rsidRDefault="008F3D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567" w:type="dxa"/>
          </w:tcPr>
          <w:p w:rsidR="00984607" w:rsidRPr="00163B95" w:rsidRDefault="008F3D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84607" w:rsidRPr="00163B95" w:rsidRDefault="008F3D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84607" w:rsidRPr="00163B95" w:rsidRDefault="008F3D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84607" w:rsidRPr="00163B95" w:rsidRDefault="008F3D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984607" w:rsidRPr="00163B95" w:rsidRDefault="008F3D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84607" w:rsidRPr="00163B95" w:rsidRDefault="008F3D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984607" w:rsidRPr="00163B95" w:rsidRDefault="008F3D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Указ Президента РФ от 17 мая 2023 г № 358 «О Стратегии комплексной безопасности детей в Российской Федерации на период до 2030 года»</w:t>
            </w:r>
          </w:p>
        </w:tc>
        <w:tc>
          <w:tcPr>
            <w:tcW w:w="1261" w:type="dxa"/>
          </w:tcPr>
          <w:p w:rsidR="00984607" w:rsidRPr="00163B95" w:rsidRDefault="008F3D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ОМВД России по Ракитянскому району, КПДН</w:t>
            </w:r>
          </w:p>
        </w:tc>
        <w:tc>
          <w:tcPr>
            <w:tcW w:w="865" w:type="dxa"/>
          </w:tcPr>
          <w:p w:rsidR="008F3DD3" w:rsidRPr="00163B95" w:rsidRDefault="008F3D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163B95">
              <w:rPr>
                <w:rFonts w:cstheme="minorHAnsi"/>
                <w:sz w:val="20"/>
                <w:szCs w:val="20"/>
              </w:rPr>
              <w:t>Повышение  уровня безопасности жизнедеятельности населения и территорий Ракитянского района</w:t>
            </w:r>
          </w:p>
        </w:tc>
        <w:tc>
          <w:tcPr>
            <w:tcW w:w="1133" w:type="dxa"/>
          </w:tcPr>
          <w:p w:rsidR="00984607" w:rsidRPr="00163B95" w:rsidRDefault="009846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</w:tcPr>
          <w:p w:rsidR="00984607" w:rsidRPr="00163B95" w:rsidRDefault="009846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84607" w:rsidRPr="00163B95" w:rsidRDefault="009846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F3DD3" w:rsidRPr="00586E1B" w:rsidTr="00B64630">
        <w:trPr>
          <w:trHeight w:val="551"/>
        </w:trPr>
        <w:tc>
          <w:tcPr>
            <w:tcW w:w="283" w:type="dxa"/>
          </w:tcPr>
          <w:p w:rsidR="008F3DD3" w:rsidRPr="00586E1B" w:rsidRDefault="008F3DD3" w:rsidP="001D0A38">
            <w:pPr>
              <w:spacing w:line="178" w:lineRule="exact"/>
              <w:ind w:lef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8F3DD3" w:rsidRPr="00163B95" w:rsidRDefault="008F3DD3" w:rsidP="001D0A38">
            <w:pPr>
              <w:ind w:left="57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 xml:space="preserve">Количество совершенных правонарушений террористической </w:t>
            </w:r>
          </w:p>
          <w:p w:rsidR="008F3DD3" w:rsidRPr="00163B95" w:rsidRDefault="008F3DD3" w:rsidP="001D0A38">
            <w:pPr>
              <w:ind w:left="57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и экстремистской направленности</w:t>
            </w:r>
          </w:p>
        </w:tc>
        <w:tc>
          <w:tcPr>
            <w:tcW w:w="555" w:type="dxa"/>
          </w:tcPr>
          <w:p w:rsidR="008F3DD3" w:rsidRPr="00163B95" w:rsidRDefault="008F3DD3" w:rsidP="001D0A38">
            <w:pPr>
              <w:spacing w:line="178" w:lineRule="exact"/>
              <w:ind w:left="3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МП</w:t>
            </w:r>
          </w:p>
        </w:tc>
        <w:tc>
          <w:tcPr>
            <w:tcW w:w="721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регрессивный</w:t>
            </w:r>
          </w:p>
        </w:tc>
        <w:tc>
          <w:tcPr>
            <w:tcW w:w="992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единиц</w:t>
            </w:r>
          </w:p>
        </w:tc>
        <w:tc>
          <w:tcPr>
            <w:tcW w:w="1001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2023</w:t>
            </w:r>
          </w:p>
        </w:tc>
        <w:tc>
          <w:tcPr>
            <w:tcW w:w="567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F3DD3" w:rsidRPr="00163B95" w:rsidRDefault="003C0295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277" w:type="dxa"/>
          </w:tcPr>
          <w:p w:rsidR="008F3DD3" w:rsidRPr="00163B95" w:rsidRDefault="00AC5587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261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Приказ Президента Российской Федерации</w:t>
            </w:r>
          </w:p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 xml:space="preserve">от 28 ноября </w:t>
            </w:r>
          </w:p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 xml:space="preserve">2014 года </w:t>
            </w:r>
          </w:p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№ Пр-2753</w:t>
            </w:r>
          </w:p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 xml:space="preserve"> «Об утверждении Стратегии противодействия экстремизму</w:t>
            </w:r>
          </w:p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в Российской</w:t>
            </w:r>
          </w:p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 xml:space="preserve"> Федерации до 2025 года»</w:t>
            </w:r>
          </w:p>
        </w:tc>
        <w:tc>
          <w:tcPr>
            <w:tcW w:w="865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УФСБ России по Белгородской области</w:t>
            </w:r>
          </w:p>
        </w:tc>
        <w:tc>
          <w:tcPr>
            <w:tcW w:w="1133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Улучшение качества городской среды в полтора раза</w:t>
            </w:r>
          </w:p>
        </w:tc>
        <w:tc>
          <w:tcPr>
            <w:tcW w:w="568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  <w:right w:val="single" w:sz="4" w:space="0" w:color="000000"/>
            </w:tcBorders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F3DD3" w:rsidRPr="00586E1B" w:rsidRDefault="008F3DD3" w:rsidP="001D0A38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8F3DD3" w:rsidRPr="00586E1B" w:rsidTr="00B64630">
        <w:trPr>
          <w:trHeight w:val="551"/>
        </w:trPr>
        <w:tc>
          <w:tcPr>
            <w:tcW w:w="283" w:type="dxa"/>
          </w:tcPr>
          <w:p w:rsidR="008F3DD3" w:rsidRPr="00586E1B" w:rsidRDefault="008F3DD3" w:rsidP="001D0A38">
            <w:pPr>
              <w:spacing w:line="178" w:lineRule="exact"/>
              <w:ind w:lef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8F3DD3" w:rsidRPr="00163B95" w:rsidRDefault="008F3DD3" w:rsidP="001D0A38">
            <w:pPr>
              <w:ind w:left="57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Количество выявленных и поставленных на учет лиц по причине наркоз</w:t>
            </w:r>
            <w:r w:rsidR="00AC5587" w:rsidRPr="00163B95">
              <w:rPr>
                <w:rFonts w:eastAsia="Times New Roman" w:cstheme="minorHAnsi"/>
                <w:sz w:val="20"/>
                <w:szCs w:val="20"/>
              </w:rPr>
              <w:t>а</w:t>
            </w:r>
            <w:r w:rsidRPr="00163B95">
              <w:rPr>
                <w:rFonts w:eastAsia="Times New Roman" w:cstheme="minorHAnsi"/>
                <w:sz w:val="20"/>
                <w:szCs w:val="20"/>
              </w:rPr>
              <w:t>висимости</w:t>
            </w:r>
            <w:r w:rsidR="00AC5587" w:rsidRPr="00163B9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163B95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8F3DD3" w:rsidRPr="00163B95" w:rsidRDefault="008F3DD3" w:rsidP="001D0A38">
            <w:pPr>
              <w:ind w:left="5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5" w:type="dxa"/>
          </w:tcPr>
          <w:p w:rsidR="008F3DD3" w:rsidRPr="00163B95" w:rsidRDefault="008F3DD3" w:rsidP="001D0A38">
            <w:pPr>
              <w:spacing w:line="178" w:lineRule="exact"/>
              <w:ind w:left="3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МП</w:t>
            </w:r>
          </w:p>
        </w:tc>
        <w:tc>
          <w:tcPr>
            <w:tcW w:w="721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регрессивный</w:t>
            </w:r>
          </w:p>
        </w:tc>
        <w:tc>
          <w:tcPr>
            <w:tcW w:w="992" w:type="dxa"/>
          </w:tcPr>
          <w:p w:rsidR="008F3DD3" w:rsidRPr="00163B95" w:rsidRDefault="00AC5587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человек</w:t>
            </w:r>
          </w:p>
        </w:tc>
        <w:tc>
          <w:tcPr>
            <w:tcW w:w="1001" w:type="dxa"/>
          </w:tcPr>
          <w:p w:rsidR="008F3DD3" w:rsidRPr="00163B95" w:rsidRDefault="00AC5587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29</w:t>
            </w:r>
          </w:p>
        </w:tc>
        <w:tc>
          <w:tcPr>
            <w:tcW w:w="700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2023</w:t>
            </w:r>
          </w:p>
        </w:tc>
        <w:tc>
          <w:tcPr>
            <w:tcW w:w="567" w:type="dxa"/>
          </w:tcPr>
          <w:p w:rsidR="008F3DD3" w:rsidRPr="00163B95" w:rsidRDefault="00AC5587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8F3DD3" w:rsidRPr="00163B95" w:rsidRDefault="00AC5587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8F3DD3" w:rsidRPr="00163B95" w:rsidRDefault="00AC5587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8F3DD3" w:rsidRPr="00163B95" w:rsidRDefault="00AC5587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27</w:t>
            </w:r>
          </w:p>
        </w:tc>
        <w:tc>
          <w:tcPr>
            <w:tcW w:w="708" w:type="dxa"/>
          </w:tcPr>
          <w:p w:rsidR="008F3DD3" w:rsidRPr="00163B95" w:rsidRDefault="00AC5587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8F3DD3" w:rsidRPr="00163B95" w:rsidRDefault="00AC5587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1277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61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 xml:space="preserve">Указ </w:t>
            </w:r>
          </w:p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 xml:space="preserve">Президента Российской Федерации  </w:t>
            </w:r>
          </w:p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от 23.11. 2020 г. № 733</w:t>
            </w:r>
          </w:p>
          <w:p w:rsidR="008F3DD3" w:rsidRPr="00163B95" w:rsidRDefault="008F3DD3" w:rsidP="004411F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 xml:space="preserve">  «Об утверждении Стратегии </w:t>
            </w:r>
          </w:p>
        </w:tc>
        <w:tc>
          <w:tcPr>
            <w:tcW w:w="865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ОГБУЗ «Ракитянская ЦРБ»</w:t>
            </w:r>
          </w:p>
        </w:tc>
        <w:tc>
          <w:tcPr>
            <w:tcW w:w="1133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Повышение ожидаемой продолжительности жизни до 78 лет</w:t>
            </w:r>
            <w:r w:rsidR="0023564A" w:rsidRPr="00163B95">
              <w:rPr>
                <w:rFonts w:eastAsia="Times New Roman" w:cstheme="minorHAnsi"/>
                <w:sz w:val="20"/>
                <w:szCs w:val="20"/>
              </w:rPr>
              <w:t>,</w:t>
            </w:r>
          </w:p>
          <w:p w:rsidR="0023564A" w:rsidRPr="00163B95" w:rsidRDefault="0023564A" w:rsidP="002356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 xml:space="preserve">выявление и лиц по причине наркозависимости  </w:t>
            </w:r>
          </w:p>
        </w:tc>
        <w:tc>
          <w:tcPr>
            <w:tcW w:w="568" w:type="dxa"/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63B95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right w:val="single" w:sz="4" w:space="0" w:color="000000"/>
            </w:tcBorders>
          </w:tcPr>
          <w:p w:rsidR="008F3DD3" w:rsidRPr="00163B95" w:rsidRDefault="008F3DD3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F3DD3" w:rsidRPr="00586E1B" w:rsidRDefault="008F3DD3" w:rsidP="001D0A38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</w:p>
        </w:tc>
      </w:tr>
    </w:tbl>
    <w:p w:rsidR="00914873" w:rsidRPr="00586E1B" w:rsidRDefault="00DF116F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86E1B">
        <w:rPr>
          <w:rFonts w:asciiTheme="minorHAnsi" w:hAnsiTheme="minorHAnsi" w:cstheme="minorHAnsi"/>
          <w:b/>
          <w:sz w:val="26"/>
          <w:szCs w:val="26"/>
        </w:rPr>
        <w:t xml:space="preserve">3. </w:t>
      </w:r>
      <w:r w:rsidR="003234F3" w:rsidRPr="00586E1B">
        <w:rPr>
          <w:rFonts w:asciiTheme="minorHAnsi" w:hAnsiTheme="minorHAnsi" w:cstheme="minorHAnsi"/>
          <w:b/>
          <w:sz w:val="26"/>
          <w:szCs w:val="26"/>
        </w:rPr>
        <w:t>Помесячный п</w:t>
      </w:r>
      <w:r w:rsidRPr="00586E1B">
        <w:rPr>
          <w:rFonts w:asciiTheme="minorHAnsi" w:hAnsiTheme="minorHAnsi" w:cstheme="minorHAnsi"/>
          <w:b/>
          <w:sz w:val="26"/>
          <w:szCs w:val="26"/>
        </w:rPr>
        <w:t>лан достижения показателей муниципальной программы в2025 году</w:t>
      </w:r>
    </w:p>
    <w:p w:rsidR="00914873" w:rsidRPr="00586E1B" w:rsidRDefault="00914873">
      <w:pPr>
        <w:jc w:val="center"/>
        <w:rPr>
          <w:rFonts w:asciiTheme="minorHAnsi" w:hAnsiTheme="minorHAnsi" w:cstheme="minorHAnsi"/>
          <w:sz w:val="26"/>
          <w:szCs w:val="26"/>
        </w:rPr>
      </w:pPr>
    </w:p>
    <w:tbl>
      <w:tblPr>
        <w:tblStyle w:val="TableNormal1"/>
        <w:tblW w:w="50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280"/>
        <w:gridCol w:w="1356"/>
        <w:gridCol w:w="799"/>
        <w:gridCol w:w="1120"/>
        <w:gridCol w:w="773"/>
        <w:gridCol w:w="663"/>
        <w:gridCol w:w="417"/>
        <w:gridCol w:w="415"/>
        <w:gridCol w:w="441"/>
        <w:gridCol w:w="514"/>
        <w:gridCol w:w="568"/>
        <w:gridCol w:w="567"/>
        <w:gridCol w:w="428"/>
        <w:gridCol w:w="412"/>
        <w:gridCol w:w="468"/>
        <w:gridCol w:w="468"/>
        <w:gridCol w:w="468"/>
        <w:gridCol w:w="25"/>
        <w:gridCol w:w="1203"/>
        <w:gridCol w:w="4187"/>
      </w:tblGrid>
      <w:tr w:rsidR="00914873" w:rsidRPr="00586E1B" w:rsidTr="003C0295">
        <w:trPr>
          <w:trHeight w:val="439"/>
          <w:tblHeader/>
        </w:trPr>
        <w:tc>
          <w:tcPr>
            <w:tcW w:w="310" w:type="dxa"/>
            <w:gridSpan w:val="2"/>
            <w:vMerge w:val="restart"/>
          </w:tcPr>
          <w:p w:rsidR="00914873" w:rsidRPr="00586E1B" w:rsidRDefault="0091487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914873" w:rsidRPr="00586E1B" w:rsidRDefault="00914873">
            <w:pPr>
              <w:spacing w:before="3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914873" w:rsidRPr="00586E1B" w:rsidRDefault="00DF116F">
            <w:pPr>
              <w:ind w:left="3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№</w:t>
            </w:r>
            <w:r w:rsidRPr="00586E1B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r w:rsidRPr="00586E1B">
              <w:rPr>
                <w:rFonts w:eastAsia="Times New Roman" w:cstheme="minorHAnsi"/>
                <w:sz w:val="20"/>
                <w:szCs w:val="20"/>
              </w:rPr>
              <w:t>п/п</w:t>
            </w:r>
          </w:p>
        </w:tc>
        <w:tc>
          <w:tcPr>
            <w:tcW w:w="1356" w:type="dxa"/>
            <w:vMerge w:val="restart"/>
          </w:tcPr>
          <w:p w:rsidR="00914873" w:rsidRPr="00586E1B" w:rsidRDefault="0091487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914873" w:rsidRPr="00586E1B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Наименование</w:t>
            </w:r>
          </w:p>
          <w:p w:rsidR="00914873" w:rsidRPr="00586E1B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показателя</w:t>
            </w:r>
          </w:p>
        </w:tc>
        <w:tc>
          <w:tcPr>
            <w:tcW w:w="799" w:type="dxa"/>
            <w:vMerge w:val="restart"/>
          </w:tcPr>
          <w:p w:rsidR="00914873" w:rsidRPr="00586E1B" w:rsidRDefault="0091487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914873" w:rsidRPr="00586E1B" w:rsidRDefault="00DF116F">
            <w:pPr>
              <w:spacing w:before="1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Уровень показателя</w:t>
            </w:r>
          </w:p>
        </w:tc>
        <w:tc>
          <w:tcPr>
            <w:tcW w:w="1120" w:type="dxa"/>
            <w:vMerge w:val="restart"/>
          </w:tcPr>
          <w:p w:rsidR="00914873" w:rsidRPr="00586E1B" w:rsidRDefault="00914873">
            <w:pPr>
              <w:spacing w:before="2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914873" w:rsidRPr="00586E1B" w:rsidRDefault="00DF116F">
            <w:pPr>
              <w:spacing w:before="1"/>
              <w:ind w:left="10" w:right="-30"/>
              <w:jc w:val="center"/>
              <w:rPr>
                <w:rFonts w:eastAsia="Times New Roman" w:cstheme="minorHAnsi"/>
                <w:spacing w:val="-37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Признак</w:t>
            </w:r>
            <w:r w:rsidRPr="00586E1B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возрастания</w:t>
            </w:r>
            <w:r w:rsidRPr="00586E1B">
              <w:rPr>
                <w:rFonts w:eastAsia="Times New Roman" w:cstheme="minorHAnsi"/>
                <w:sz w:val="20"/>
                <w:szCs w:val="20"/>
              </w:rPr>
              <w:t>/</w:t>
            </w:r>
            <w:r w:rsidRPr="00586E1B">
              <w:rPr>
                <w:rFonts w:eastAsia="Times New Roman" w:cstheme="minorHAnsi"/>
                <w:spacing w:val="-37"/>
                <w:sz w:val="20"/>
                <w:szCs w:val="20"/>
              </w:rPr>
              <w:t xml:space="preserve"> </w:t>
            </w:r>
          </w:p>
          <w:p w:rsidR="00914873" w:rsidRPr="00586E1B" w:rsidRDefault="00DF116F">
            <w:pPr>
              <w:spacing w:before="1"/>
              <w:ind w:left="10" w:right="-3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pacing w:val="-37"/>
                <w:sz w:val="20"/>
                <w:szCs w:val="20"/>
              </w:rPr>
              <w:t>убывание</w:t>
            </w:r>
          </w:p>
        </w:tc>
        <w:tc>
          <w:tcPr>
            <w:tcW w:w="773" w:type="dxa"/>
            <w:vMerge w:val="restart"/>
          </w:tcPr>
          <w:p w:rsidR="00914873" w:rsidRPr="00586E1B" w:rsidRDefault="00914873">
            <w:pPr>
              <w:spacing w:before="2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914873" w:rsidRPr="00586E1B" w:rsidRDefault="00DF116F">
            <w:pPr>
              <w:spacing w:before="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Единица измерения</w:t>
            </w:r>
            <w:r w:rsidRPr="00586E1B">
              <w:rPr>
                <w:rFonts w:eastAsia="Times New Roman" w:cstheme="minorHAnsi"/>
                <w:spacing w:val="-37"/>
                <w:sz w:val="20"/>
                <w:szCs w:val="20"/>
              </w:rPr>
              <w:t xml:space="preserve"> </w:t>
            </w:r>
            <w:r w:rsidRPr="00586E1B">
              <w:rPr>
                <w:rFonts w:eastAsia="Times New Roman" w:cstheme="minorHAnsi"/>
                <w:spacing w:val="-1"/>
                <w:sz w:val="20"/>
                <w:szCs w:val="20"/>
              </w:rPr>
              <w:t>(по</w:t>
            </w:r>
            <w:r w:rsidRPr="00586E1B">
              <w:rPr>
                <w:rFonts w:eastAsia="Times New Roman" w:cstheme="minorHAnsi"/>
                <w:spacing w:val="-9"/>
                <w:sz w:val="20"/>
                <w:szCs w:val="20"/>
              </w:rPr>
              <w:t xml:space="preserve"> </w:t>
            </w:r>
            <w:r w:rsidRPr="00586E1B">
              <w:rPr>
                <w:rFonts w:eastAsia="Times New Roman" w:cstheme="minorHAnsi"/>
                <w:sz w:val="20"/>
                <w:szCs w:val="20"/>
              </w:rPr>
              <w:t>ОКЕИ)</w:t>
            </w:r>
          </w:p>
        </w:tc>
        <w:tc>
          <w:tcPr>
            <w:tcW w:w="1080" w:type="dxa"/>
            <w:gridSpan w:val="2"/>
          </w:tcPr>
          <w:p w:rsidR="00914873" w:rsidRPr="00586E1B" w:rsidRDefault="00DF116F">
            <w:pPr>
              <w:spacing w:before="33"/>
              <w:ind w:left="80" w:right="38" w:firstLine="9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Базовое</w:t>
            </w:r>
          </w:p>
          <w:p w:rsidR="00914873" w:rsidRPr="00586E1B" w:rsidRDefault="00DF116F">
            <w:pPr>
              <w:spacing w:before="33"/>
              <w:ind w:left="80" w:right="38" w:firstLine="9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значение</w:t>
            </w:r>
          </w:p>
        </w:tc>
        <w:tc>
          <w:tcPr>
            <w:tcW w:w="5977" w:type="dxa"/>
            <w:gridSpan w:val="12"/>
          </w:tcPr>
          <w:p w:rsidR="00914873" w:rsidRPr="00586E1B" w:rsidRDefault="00DF1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Значение показателя по кварталам/месяцам</w:t>
            </w:r>
          </w:p>
        </w:tc>
        <w:tc>
          <w:tcPr>
            <w:tcW w:w="4187" w:type="dxa"/>
            <w:vMerge w:val="restart"/>
            <w:vAlign w:val="center"/>
          </w:tcPr>
          <w:p w:rsidR="00914873" w:rsidRPr="00586E1B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Документ</w:t>
            </w:r>
          </w:p>
        </w:tc>
      </w:tr>
      <w:tr w:rsidR="00914873" w:rsidRPr="00586E1B" w:rsidTr="003C0295">
        <w:trPr>
          <w:cantSplit/>
          <w:trHeight w:val="1366"/>
          <w:tblHeader/>
        </w:trPr>
        <w:tc>
          <w:tcPr>
            <w:tcW w:w="310" w:type="dxa"/>
            <w:gridSpan w:val="2"/>
            <w:vMerge/>
            <w:tcBorders>
              <w:top w:val="none" w:sz="4" w:space="0" w:color="000000"/>
            </w:tcBorders>
          </w:tcPr>
          <w:p w:rsidR="00914873" w:rsidRPr="00586E1B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none" w:sz="4" w:space="0" w:color="000000"/>
            </w:tcBorders>
          </w:tcPr>
          <w:p w:rsidR="00914873" w:rsidRPr="00586E1B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none" w:sz="4" w:space="0" w:color="000000"/>
            </w:tcBorders>
          </w:tcPr>
          <w:p w:rsidR="00914873" w:rsidRPr="00586E1B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one" w:sz="4" w:space="0" w:color="000000"/>
            </w:tcBorders>
          </w:tcPr>
          <w:p w:rsidR="00914873" w:rsidRPr="00586E1B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none" w:sz="4" w:space="0" w:color="000000"/>
            </w:tcBorders>
          </w:tcPr>
          <w:p w:rsidR="00914873" w:rsidRPr="00586E1B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914873" w:rsidRPr="00586E1B" w:rsidRDefault="00DF116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значение</w:t>
            </w:r>
          </w:p>
        </w:tc>
        <w:tc>
          <w:tcPr>
            <w:tcW w:w="417" w:type="dxa"/>
            <w:vAlign w:val="center"/>
          </w:tcPr>
          <w:p w:rsidR="00914873" w:rsidRPr="00586E1B" w:rsidRDefault="00DF116F">
            <w:pPr>
              <w:ind w:right="155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год</w:t>
            </w:r>
          </w:p>
        </w:tc>
        <w:tc>
          <w:tcPr>
            <w:tcW w:w="415" w:type="dxa"/>
          </w:tcPr>
          <w:p w:rsidR="00914873" w:rsidRPr="00163B95" w:rsidRDefault="00DF116F">
            <w:pPr>
              <w:ind w:right="155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163B9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Ян</w:t>
            </w:r>
          </w:p>
        </w:tc>
        <w:tc>
          <w:tcPr>
            <w:tcW w:w="441" w:type="dxa"/>
          </w:tcPr>
          <w:p w:rsidR="00914873" w:rsidRPr="00163B95" w:rsidRDefault="00DF116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B95">
              <w:rPr>
                <w:rFonts w:cstheme="minorHAnsi"/>
                <w:color w:val="000000" w:themeColor="text1"/>
                <w:sz w:val="18"/>
                <w:szCs w:val="18"/>
              </w:rPr>
              <w:t>Фев.</w:t>
            </w:r>
          </w:p>
        </w:tc>
        <w:tc>
          <w:tcPr>
            <w:tcW w:w="514" w:type="dxa"/>
          </w:tcPr>
          <w:p w:rsidR="00914873" w:rsidRPr="00163B95" w:rsidRDefault="00DF116F">
            <w:pPr>
              <w:ind w:left="56"/>
              <w:jc w:val="center"/>
              <w:rPr>
                <w:rFonts w:eastAsia="Times New Roman" w:cstheme="minorHAnsi"/>
                <w:b/>
                <w:color w:val="000000" w:themeColor="text1"/>
                <w:sz w:val="18"/>
                <w:szCs w:val="18"/>
              </w:rPr>
            </w:pPr>
            <w:r w:rsidRPr="00163B95">
              <w:rPr>
                <w:rFonts w:eastAsia="Times New Roman" w:cstheme="minorHAnsi"/>
                <w:b/>
                <w:color w:val="000000" w:themeColor="text1"/>
                <w:sz w:val="18"/>
                <w:szCs w:val="18"/>
              </w:rPr>
              <w:t>Мар</w:t>
            </w:r>
          </w:p>
        </w:tc>
        <w:tc>
          <w:tcPr>
            <w:tcW w:w="568" w:type="dxa"/>
          </w:tcPr>
          <w:p w:rsidR="00914873" w:rsidRPr="00163B95" w:rsidRDefault="00DF116F">
            <w:pPr>
              <w:ind w:left="23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163B9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Апр.</w:t>
            </w:r>
          </w:p>
        </w:tc>
        <w:tc>
          <w:tcPr>
            <w:tcW w:w="567" w:type="dxa"/>
          </w:tcPr>
          <w:p w:rsidR="00914873" w:rsidRPr="00163B95" w:rsidRDefault="00DF116F">
            <w:pPr>
              <w:ind w:left="4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163B9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Май</w:t>
            </w:r>
          </w:p>
        </w:tc>
        <w:tc>
          <w:tcPr>
            <w:tcW w:w="428" w:type="dxa"/>
          </w:tcPr>
          <w:p w:rsidR="00914873" w:rsidRPr="00163B95" w:rsidRDefault="00DF116F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163B9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Июн.</w:t>
            </w:r>
          </w:p>
        </w:tc>
        <w:tc>
          <w:tcPr>
            <w:tcW w:w="412" w:type="dxa"/>
          </w:tcPr>
          <w:p w:rsidR="00914873" w:rsidRPr="00163B95" w:rsidRDefault="00DF116F">
            <w:pPr>
              <w:ind w:left="23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163B9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Июл.</w:t>
            </w:r>
          </w:p>
        </w:tc>
        <w:tc>
          <w:tcPr>
            <w:tcW w:w="468" w:type="dxa"/>
          </w:tcPr>
          <w:p w:rsidR="00914873" w:rsidRPr="00163B95" w:rsidRDefault="00DF116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B95">
              <w:rPr>
                <w:rFonts w:cstheme="minorHAnsi"/>
                <w:color w:val="000000" w:themeColor="text1"/>
                <w:sz w:val="18"/>
                <w:szCs w:val="18"/>
              </w:rPr>
              <w:t>Авг</w:t>
            </w:r>
          </w:p>
        </w:tc>
        <w:tc>
          <w:tcPr>
            <w:tcW w:w="468" w:type="dxa"/>
          </w:tcPr>
          <w:p w:rsidR="00914873" w:rsidRPr="00163B95" w:rsidRDefault="00DF116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63B95">
              <w:rPr>
                <w:rFonts w:cstheme="minorHAnsi"/>
                <w:b/>
                <w:color w:val="000000" w:themeColor="text1"/>
                <w:sz w:val="18"/>
                <w:szCs w:val="18"/>
              </w:rPr>
              <w:t>Сен</w:t>
            </w:r>
          </w:p>
        </w:tc>
        <w:tc>
          <w:tcPr>
            <w:tcW w:w="468" w:type="dxa"/>
          </w:tcPr>
          <w:p w:rsidR="00914873" w:rsidRPr="00163B95" w:rsidRDefault="00DF116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B95">
              <w:rPr>
                <w:rFonts w:cstheme="minorHAnsi"/>
                <w:color w:val="000000" w:themeColor="text1"/>
                <w:sz w:val="18"/>
                <w:szCs w:val="18"/>
              </w:rPr>
              <w:t>Ноя</w:t>
            </w:r>
          </w:p>
        </w:tc>
        <w:tc>
          <w:tcPr>
            <w:tcW w:w="1228" w:type="dxa"/>
            <w:gridSpan w:val="2"/>
          </w:tcPr>
          <w:p w:rsidR="00914873" w:rsidRPr="00586E1B" w:rsidRDefault="0091487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914873" w:rsidRPr="00586E1B" w:rsidRDefault="00DF1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На конец</w:t>
            </w:r>
          </w:p>
          <w:p w:rsidR="00914873" w:rsidRPr="00586E1B" w:rsidRDefault="00DF1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2025 года</w:t>
            </w:r>
          </w:p>
        </w:tc>
        <w:tc>
          <w:tcPr>
            <w:tcW w:w="4187" w:type="dxa"/>
            <w:vMerge/>
            <w:tcBorders>
              <w:top w:val="none" w:sz="4" w:space="0" w:color="000000"/>
            </w:tcBorders>
          </w:tcPr>
          <w:p w:rsidR="00914873" w:rsidRPr="00586E1B" w:rsidRDefault="0091487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14873" w:rsidRPr="00586E1B" w:rsidTr="003C0295">
        <w:trPr>
          <w:trHeight w:val="294"/>
          <w:tblHeader/>
        </w:trPr>
        <w:tc>
          <w:tcPr>
            <w:tcW w:w="310" w:type="dxa"/>
            <w:gridSpan w:val="2"/>
          </w:tcPr>
          <w:p w:rsidR="00914873" w:rsidRPr="00586E1B" w:rsidRDefault="00DF116F">
            <w:pPr>
              <w:spacing w:before="52"/>
              <w:ind w:left="1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914873" w:rsidRPr="00586E1B" w:rsidRDefault="00DF116F">
            <w:pPr>
              <w:spacing w:before="52"/>
              <w:ind w:left="2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799" w:type="dxa"/>
          </w:tcPr>
          <w:p w:rsidR="00914873" w:rsidRPr="00586E1B" w:rsidRDefault="00DF116F">
            <w:pPr>
              <w:spacing w:before="52"/>
              <w:ind w:left="1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:rsidR="00914873" w:rsidRPr="00586E1B" w:rsidRDefault="00DF116F">
            <w:pPr>
              <w:spacing w:before="52"/>
              <w:ind w:left="15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773" w:type="dxa"/>
          </w:tcPr>
          <w:p w:rsidR="00914873" w:rsidRPr="00586E1B" w:rsidRDefault="00DF116F">
            <w:pPr>
              <w:spacing w:before="52"/>
              <w:ind w:left="15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663" w:type="dxa"/>
          </w:tcPr>
          <w:p w:rsidR="00914873" w:rsidRPr="00586E1B" w:rsidRDefault="00DF116F">
            <w:pPr>
              <w:spacing w:before="52"/>
              <w:ind w:left="2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417" w:type="dxa"/>
          </w:tcPr>
          <w:p w:rsidR="00914873" w:rsidRPr="00586E1B" w:rsidRDefault="00DF116F">
            <w:pPr>
              <w:spacing w:before="52"/>
              <w:ind w:right="212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415" w:type="dxa"/>
          </w:tcPr>
          <w:p w:rsidR="00914873" w:rsidRPr="00163B95" w:rsidRDefault="00DF116F">
            <w:pPr>
              <w:spacing w:before="52"/>
              <w:ind w:left="16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3B95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441" w:type="dxa"/>
          </w:tcPr>
          <w:p w:rsidR="00914873" w:rsidRPr="00163B95" w:rsidRDefault="00DF116F">
            <w:pPr>
              <w:spacing w:before="52"/>
              <w:ind w:left="21"/>
              <w:jc w:val="center"/>
              <w:rPr>
                <w:rFonts w:cstheme="minorHAnsi"/>
                <w:sz w:val="18"/>
                <w:szCs w:val="18"/>
              </w:rPr>
            </w:pPr>
            <w:r w:rsidRPr="00163B95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4" w:type="dxa"/>
          </w:tcPr>
          <w:p w:rsidR="00914873" w:rsidRPr="00163B95" w:rsidRDefault="00DF116F">
            <w:pPr>
              <w:spacing w:before="52"/>
              <w:ind w:left="21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3B95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568" w:type="dxa"/>
          </w:tcPr>
          <w:p w:rsidR="00914873" w:rsidRPr="00163B95" w:rsidRDefault="00DF116F">
            <w:pPr>
              <w:spacing w:before="52"/>
              <w:ind w:left="178" w:right="153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3B95">
              <w:rPr>
                <w:rFonts w:eastAsia="Times New Roman" w:cstheme="minorHAnsi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914873" w:rsidRPr="00163B95" w:rsidRDefault="00DF116F">
            <w:pPr>
              <w:spacing w:before="52"/>
              <w:ind w:left="185" w:right="15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3B95">
              <w:rPr>
                <w:rFonts w:eastAsia="Times New Roman" w:cstheme="minorHAnsi"/>
                <w:sz w:val="18"/>
                <w:szCs w:val="18"/>
              </w:rPr>
              <w:t>11</w:t>
            </w:r>
          </w:p>
        </w:tc>
        <w:tc>
          <w:tcPr>
            <w:tcW w:w="428" w:type="dxa"/>
          </w:tcPr>
          <w:p w:rsidR="00914873" w:rsidRPr="00163B95" w:rsidRDefault="00DF116F">
            <w:pPr>
              <w:spacing w:before="5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3B95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412" w:type="dxa"/>
          </w:tcPr>
          <w:p w:rsidR="00914873" w:rsidRPr="00163B95" w:rsidRDefault="00DF116F">
            <w:pPr>
              <w:spacing w:before="52"/>
              <w:ind w:right="3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3B95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468" w:type="dxa"/>
          </w:tcPr>
          <w:p w:rsidR="00914873" w:rsidRPr="00163B95" w:rsidRDefault="00914873">
            <w:pPr>
              <w:spacing w:before="52"/>
              <w:ind w:left="204" w:right="162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" w:type="dxa"/>
          </w:tcPr>
          <w:p w:rsidR="00914873" w:rsidRPr="00163B95" w:rsidRDefault="00914873">
            <w:pPr>
              <w:spacing w:before="52"/>
              <w:ind w:left="204" w:right="162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" w:type="dxa"/>
          </w:tcPr>
          <w:p w:rsidR="00914873" w:rsidRPr="00163B95" w:rsidRDefault="00914873">
            <w:pPr>
              <w:spacing w:before="52"/>
              <w:ind w:left="204" w:right="162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914873" w:rsidRPr="00586E1B" w:rsidRDefault="00DF116F">
            <w:pPr>
              <w:spacing w:before="52"/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4187" w:type="dxa"/>
          </w:tcPr>
          <w:p w:rsidR="00914873" w:rsidRPr="00586E1B" w:rsidRDefault="00DF116F">
            <w:pPr>
              <w:spacing w:before="5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</w:tr>
      <w:tr w:rsidR="00914873" w:rsidRPr="00586E1B" w:rsidTr="003C0295">
        <w:trPr>
          <w:trHeight w:val="362"/>
        </w:trPr>
        <w:tc>
          <w:tcPr>
            <w:tcW w:w="30" w:type="dxa"/>
          </w:tcPr>
          <w:p w:rsidR="00914873" w:rsidRPr="00586E1B" w:rsidRDefault="00914873">
            <w:pPr>
              <w:spacing w:line="181" w:lineRule="exact"/>
              <w:ind w:right="539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2" w:type="dxa"/>
            <w:gridSpan w:val="20"/>
            <w:vAlign w:val="center"/>
          </w:tcPr>
          <w:p w:rsidR="00914873" w:rsidRPr="00586E1B" w:rsidRDefault="00DF116F">
            <w:pPr>
              <w:spacing w:line="181" w:lineRule="exact"/>
              <w:ind w:right="5398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86E1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86E1B">
              <w:rPr>
                <w:rFonts w:cstheme="minorHAnsi"/>
                <w:b/>
                <w:bCs/>
                <w:sz w:val="20"/>
                <w:szCs w:val="20"/>
              </w:rPr>
              <w:t>Муниципальная программа Ракитянского района «Обеспечение безопасности жизнедеятельности населения и территорий Ракитянского района»</w:t>
            </w:r>
          </w:p>
        </w:tc>
      </w:tr>
      <w:tr w:rsidR="00022B2F" w:rsidRPr="00586E1B" w:rsidTr="003C0295">
        <w:trPr>
          <w:trHeight w:val="546"/>
        </w:trPr>
        <w:tc>
          <w:tcPr>
            <w:tcW w:w="310" w:type="dxa"/>
            <w:gridSpan w:val="2"/>
          </w:tcPr>
          <w:p w:rsidR="00022B2F" w:rsidRPr="00586E1B" w:rsidRDefault="00022B2F">
            <w:pPr>
              <w:spacing w:line="178" w:lineRule="exact"/>
              <w:ind w:lef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1356" w:type="dxa"/>
          </w:tcPr>
          <w:p w:rsidR="00022B2F" w:rsidRPr="00586E1B" w:rsidRDefault="00022B2F">
            <w:pPr>
              <w:ind w:left="57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Количество людей, погибших при пожарах</w:t>
            </w:r>
          </w:p>
        </w:tc>
        <w:tc>
          <w:tcPr>
            <w:tcW w:w="799" w:type="dxa"/>
          </w:tcPr>
          <w:p w:rsidR="00022B2F" w:rsidRPr="00586E1B" w:rsidRDefault="00022B2F">
            <w:pPr>
              <w:spacing w:line="178" w:lineRule="exact"/>
              <w:ind w:left="3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МП</w:t>
            </w:r>
          </w:p>
        </w:tc>
        <w:tc>
          <w:tcPr>
            <w:tcW w:w="1120" w:type="dxa"/>
          </w:tcPr>
          <w:p w:rsidR="00022B2F" w:rsidRPr="00586E1B" w:rsidRDefault="00022B2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регрессивный</w:t>
            </w:r>
          </w:p>
        </w:tc>
        <w:tc>
          <w:tcPr>
            <w:tcW w:w="773" w:type="dxa"/>
          </w:tcPr>
          <w:p w:rsidR="00022B2F" w:rsidRPr="00586E1B" w:rsidRDefault="00022B2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человек</w:t>
            </w:r>
          </w:p>
        </w:tc>
        <w:tc>
          <w:tcPr>
            <w:tcW w:w="663" w:type="dxa"/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417" w:type="dxa"/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2023</w:t>
            </w:r>
          </w:p>
        </w:tc>
        <w:tc>
          <w:tcPr>
            <w:tcW w:w="415" w:type="dxa"/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441" w:type="dxa"/>
          </w:tcPr>
          <w:p w:rsidR="00022B2F" w:rsidRPr="00586E1B" w:rsidRDefault="00022B2F" w:rsidP="001D0A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14" w:type="dxa"/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568" w:type="dxa"/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428" w:type="dxa"/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412" w:type="dxa"/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468" w:type="dxa"/>
          </w:tcPr>
          <w:p w:rsidR="00022B2F" w:rsidRPr="00586E1B" w:rsidRDefault="00022B2F" w:rsidP="001D0A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68" w:type="dxa"/>
          </w:tcPr>
          <w:p w:rsidR="00022B2F" w:rsidRPr="00586E1B" w:rsidRDefault="00022B2F" w:rsidP="001D0A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93" w:type="dxa"/>
            <w:gridSpan w:val="2"/>
          </w:tcPr>
          <w:p w:rsidR="00022B2F" w:rsidRPr="00586E1B" w:rsidRDefault="00022B2F" w:rsidP="001D0A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:rsidR="00022B2F" w:rsidRPr="00586E1B" w:rsidRDefault="00022B2F" w:rsidP="00446596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4187" w:type="dxa"/>
          </w:tcPr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Указ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Президента Российской Федерации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от 16.10.2019 года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на водных объектах на период до 2030 года»</w:t>
            </w:r>
          </w:p>
        </w:tc>
      </w:tr>
      <w:tr w:rsidR="00022B2F" w:rsidRPr="00586E1B" w:rsidTr="003C0295">
        <w:trPr>
          <w:trHeight w:val="546"/>
        </w:trPr>
        <w:tc>
          <w:tcPr>
            <w:tcW w:w="310" w:type="dxa"/>
            <w:gridSpan w:val="2"/>
          </w:tcPr>
          <w:p w:rsidR="00022B2F" w:rsidRPr="00586E1B" w:rsidRDefault="00022B2F">
            <w:pPr>
              <w:spacing w:line="178" w:lineRule="exact"/>
              <w:ind w:lef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1356" w:type="dxa"/>
          </w:tcPr>
          <w:p w:rsidR="00022B2F" w:rsidRPr="00586E1B" w:rsidRDefault="00022B2F" w:rsidP="001D0A38">
            <w:pPr>
              <w:ind w:left="57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Количество совершенных преступлений на территории района</w:t>
            </w:r>
          </w:p>
        </w:tc>
        <w:tc>
          <w:tcPr>
            <w:tcW w:w="799" w:type="dxa"/>
          </w:tcPr>
          <w:p w:rsidR="00022B2F" w:rsidRPr="00586E1B" w:rsidRDefault="00022B2F" w:rsidP="001D0A38">
            <w:pPr>
              <w:spacing w:line="178" w:lineRule="exact"/>
              <w:ind w:left="3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МП</w:t>
            </w:r>
          </w:p>
        </w:tc>
        <w:tc>
          <w:tcPr>
            <w:tcW w:w="1120" w:type="dxa"/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регрессивный</w:t>
            </w:r>
          </w:p>
        </w:tc>
        <w:tc>
          <w:tcPr>
            <w:tcW w:w="773" w:type="dxa"/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единиц</w:t>
            </w:r>
          </w:p>
        </w:tc>
        <w:tc>
          <w:tcPr>
            <w:tcW w:w="663" w:type="dxa"/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417" w:type="dxa"/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2023</w:t>
            </w:r>
          </w:p>
        </w:tc>
        <w:tc>
          <w:tcPr>
            <w:tcW w:w="415" w:type="dxa"/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441" w:type="dxa"/>
          </w:tcPr>
          <w:p w:rsidR="00022B2F" w:rsidRPr="00586E1B" w:rsidRDefault="00022B2F" w:rsidP="002E05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14" w:type="dxa"/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568" w:type="dxa"/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428" w:type="dxa"/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412" w:type="dxa"/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468" w:type="dxa"/>
          </w:tcPr>
          <w:p w:rsidR="00022B2F" w:rsidRPr="00586E1B" w:rsidRDefault="00022B2F" w:rsidP="002E05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68" w:type="dxa"/>
          </w:tcPr>
          <w:p w:rsidR="00022B2F" w:rsidRPr="00586E1B" w:rsidRDefault="00022B2F" w:rsidP="002E05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93" w:type="dxa"/>
            <w:gridSpan w:val="2"/>
          </w:tcPr>
          <w:p w:rsidR="00022B2F" w:rsidRPr="00586E1B" w:rsidRDefault="00022B2F" w:rsidP="002E05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:rsidR="00022B2F" w:rsidRPr="00586E1B" w:rsidRDefault="00446596" w:rsidP="00446596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3</w:t>
            </w:r>
            <w:r w:rsidR="00022B2F" w:rsidRPr="00586E1B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187" w:type="dxa"/>
          </w:tcPr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</w:tr>
      <w:tr w:rsidR="00022B2F" w:rsidRPr="00586E1B" w:rsidTr="003C0295">
        <w:trPr>
          <w:trHeight w:val="546"/>
        </w:trPr>
        <w:tc>
          <w:tcPr>
            <w:tcW w:w="310" w:type="dxa"/>
            <w:gridSpan w:val="2"/>
          </w:tcPr>
          <w:p w:rsidR="00022B2F" w:rsidRPr="00586E1B" w:rsidRDefault="00022B2F">
            <w:pPr>
              <w:spacing w:line="178" w:lineRule="exact"/>
              <w:ind w:lef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1356" w:type="dxa"/>
          </w:tcPr>
          <w:p w:rsidR="00022B2F" w:rsidRPr="00586E1B" w:rsidRDefault="00022B2F">
            <w:pPr>
              <w:ind w:left="57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 xml:space="preserve">Количество преступлений, совершенных несовершенно-летними </w:t>
            </w:r>
          </w:p>
          <w:p w:rsidR="00022B2F" w:rsidRPr="00586E1B" w:rsidRDefault="00022B2F">
            <w:pPr>
              <w:ind w:left="57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или при их участии</w:t>
            </w:r>
          </w:p>
        </w:tc>
        <w:tc>
          <w:tcPr>
            <w:tcW w:w="799" w:type="dxa"/>
          </w:tcPr>
          <w:p w:rsidR="00022B2F" w:rsidRPr="00586E1B" w:rsidRDefault="00022B2F">
            <w:pPr>
              <w:spacing w:line="178" w:lineRule="exact"/>
              <w:ind w:left="3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МП</w:t>
            </w:r>
          </w:p>
        </w:tc>
        <w:tc>
          <w:tcPr>
            <w:tcW w:w="1120" w:type="dxa"/>
          </w:tcPr>
          <w:p w:rsidR="00022B2F" w:rsidRPr="00586E1B" w:rsidRDefault="00022B2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регрессивный</w:t>
            </w:r>
          </w:p>
        </w:tc>
        <w:tc>
          <w:tcPr>
            <w:tcW w:w="773" w:type="dxa"/>
          </w:tcPr>
          <w:p w:rsidR="00022B2F" w:rsidRPr="00586E1B" w:rsidRDefault="00022B2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единиц</w:t>
            </w:r>
          </w:p>
        </w:tc>
        <w:tc>
          <w:tcPr>
            <w:tcW w:w="663" w:type="dxa"/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17" w:type="dxa"/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2023</w:t>
            </w:r>
          </w:p>
        </w:tc>
        <w:tc>
          <w:tcPr>
            <w:tcW w:w="415" w:type="dxa"/>
          </w:tcPr>
          <w:p w:rsidR="00022B2F" w:rsidRPr="00586E1B" w:rsidRDefault="00920039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441" w:type="dxa"/>
          </w:tcPr>
          <w:p w:rsidR="00022B2F" w:rsidRPr="00586E1B" w:rsidRDefault="00920039" w:rsidP="002E05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14" w:type="dxa"/>
          </w:tcPr>
          <w:p w:rsidR="00022B2F" w:rsidRPr="00586E1B" w:rsidRDefault="00920039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568" w:type="dxa"/>
          </w:tcPr>
          <w:p w:rsidR="00022B2F" w:rsidRPr="00586E1B" w:rsidRDefault="00920039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22B2F" w:rsidRPr="00586E1B" w:rsidRDefault="00920039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428" w:type="dxa"/>
          </w:tcPr>
          <w:p w:rsidR="00022B2F" w:rsidRPr="00586E1B" w:rsidRDefault="00920039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412" w:type="dxa"/>
          </w:tcPr>
          <w:p w:rsidR="00022B2F" w:rsidRPr="00586E1B" w:rsidRDefault="00920039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468" w:type="dxa"/>
          </w:tcPr>
          <w:p w:rsidR="00022B2F" w:rsidRPr="00586E1B" w:rsidRDefault="00920039" w:rsidP="002E05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68" w:type="dxa"/>
          </w:tcPr>
          <w:p w:rsidR="00022B2F" w:rsidRPr="00586E1B" w:rsidRDefault="00920039" w:rsidP="002E05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93" w:type="dxa"/>
            <w:gridSpan w:val="2"/>
          </w:tcPr>
          <w:p w:rsidR="00022B2F" w:rsidRPr="00586E1B" w:rsidRDefault="00920039" w:rsidP="002E05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:rsidR="00022B2F" w:rsidRPr="00586E1B" w:rsidRDefault="00022B2F" w:rsidP="00446596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187" w:type="dxa"/>
          </w:tcPr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Указ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Президента Российской Федерации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от 17 мая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2023 года  № 358          «О Стратегии комплексной безопасности детей в Российской Федерации          на период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до 2030 года»</w:t>
            </w:r>
          </w:p>
        </w:tc>
      </w:tr>
      <w:tr w:rsidR="00022B2F" w:rsidRPr="00586E1B" w:rsidTr="003C0295">
        <w:trPr>
          <w:trHeight w:val="3010"/>
        </w:trPr>
        <w:tc>
          <w:tcPr>
            <w:tcW w:w="310" w:type="dxa"/>
            <w:gridSpan w:val="2"/>
            <w:tcBorders>
              <w:bottom w:val="single" w:sz="4" w:space="0" w:color="auto"/>
            </w:tcBorders>
          </w:tcPr>
          <w:p w:rsidR="00022B2F" w:rsidRPr="00586E1B" w:rsidRDefault="00022B2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022B2F" w:rsidRPr="00586E1B" w:rsidRDefault="00022B2F">
            <w:pPr>
              <w:ind w:left="57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 xml:space="preserve">Количество совершенных правонарушений террористической </w:t>
            </w:r>
          </w:p>
          <w:p w:rsidR="00022B2F" w:rsidRPr="00586E1B" w:rsidRDefault="00022B2F">
            <w:pPr>
              <w:ind w:left="57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и экстремистской направленности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022B2F" w:rsidRPr="00586E1B" w:rsidRDefault="00022B2F">
            <w:pPr>
              <w:spacing w:line="178" w:lineRule="exact"/>
              <w:ind w:left="3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МП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022B2F" w:rsidRPr="00586E1B" w:rsidRDefault="00022B2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регрессивный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022B2F" w:rsidRPr="00586E1B" w:rsidRDefault="00022B2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единиц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2023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022B2F" w:rsidRPr="00586E1B" w:rsidRDefault="00022B2F" w:rsidP="002E05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022B2F" w:rsidRPr="00586E1B" w:rsidRDefault="00022B2F" w:rsidP="002E05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022B2F" w:rsidRPr="00586E1B" w:rsidRDefault="00022B2F" w:rsidP="002E05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</w:tcPr>
          <w:p w:rsidR="00022B2F" w:rsidRPr="00586E1B" w:rsidRDefault="00022B2F" w:rsidP="002E05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022B2F" w:rsidRPr="00586E1B" w:rsidRDefault="00022B2F" w:rsidP="00446596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187" w:type="dxa"/>
            <w:tcBorders>
              <w:bottom w:val="single" w:sz="4" w:space="0" w:color="auto"/>
            </w:tcBorders>
          </w:tcPr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Приказ Президента Российской Федерации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от 28 ноября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2014 года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№ Пр-2753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«Об утверждении Стратегии противодействия экстремизму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в Российской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Федерации до 2025 года»</w:t>
            </w:r>
          </w:p>
        </w:tc>
      </w:tr>
      <w:tr w:rsidR="00022B2F" w:rsidRPr="00586E1B" w:rsidTr="003C0295">
        <w:trPr>
          <w:trHeight w:val="1340"/>
        </w:trPr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2E0561">
            <w:pPr>
              <w:spacing w:line="178" w:lineRule="exact"/>
              <w:ind w:left="57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2E0561">
            <w:pPr>
              <w:ind w:left="57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 xml:space="preserve">Количество выявленных и поставленных на учет лиц по причине наркозависимости  </w:t>
            </w:r>
          </w:p>
          <w:p w:rsidR="00022B2F" w:rsidRPr="00586E1B" w:rsidRDefault="00022B2F" w:rsidP="002E0561">
            <w:pPr>
              <w:ind w:left="5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>
            <w:pPr>
              <w:spacing w:line="178" w:lineRule="exact"/>
              <w:ind w:left="3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МП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регрессивный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человек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29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2023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_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_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_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1D0A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_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2E056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_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2E05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_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2E05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_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2E05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446596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586E1B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Указ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Президента Российской Федерации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от 23.11. 2020 г. № 733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E1B">
              <w:rPr>
                <w:rFonts w:eastAsia="Times New Roman" w:cstheme="minorHAnsi"/>
                <w:sz w:val="20"/>
                <w:szCs w:val="20"/>
              </w:rPr>
              <w:t>«Об утверждении Стратегии</w:t>
            </w:r>
          </w:p>
          <w:p w:rsidR="00022B2F" w:rsidRPr="00586E1B" w:rsidRDefault="00022B2F" w:rsidP="00FB498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586E1B" w:rsidRDefault="00586E1B" w:rsidP="00586E1B">
      <w:pPr>
        <w:rPr>
          <w:rFonts w:asciiTheme="minorHAnsi" w:eastAsiaTheme="minorHAnsi" w:hAnsiTheme="minorHAnsi" w:cstheme="minorHAnsi"/>
          <w:b/>
          <w:lang w:eastAsia="en-US"/>
        </w:rPr>
      </w:pPr>
    </w:p>
    <w:p w:rsidR="003C0295" w:rsidRDefault="003C0295" w:rsidP="00586E1B">
      <w:pPr>
        <w:rPr>
          <w:rFonts w:asciiTheme="minorHAnsi" w:eastAsiaTheme="minorHAnsi" w:hAnsiTheme="minorHAnsi" w:cstheme="minorHAnsi"/>
          <w:b/>
          <w:lang w:eastAsia="en-US"/>
        </w:rPr>
      </w:pPr>
    </w:p>
    <w:p w:rsidR="003C0295" w:rsidRDefault="003C0295" w:rsidP="00586E1B">
      <w:pPr>
        <w:rPr>
          <w:rFonts w:asciiTheme="minorHAnsi" w:eastAsiaTheme="minorHAnsi" w:hAnsiTheme="minorHAnsi" w:cstheme="minorHAnsi"/>
          <w:b/>
          <w:lang w:eastAsia="en-US"/>
        </w:rPr>
      </w:pPr>
    </w:p>
    <w:p w:rsidR="003C0295" w:rsidRDefault="003C0295" w:rsidP="00586E1B">
      <w:pPr>
        <w:rPr>
          <w:rFonts w:asciiTheme="minorHAnsi" w:eastAsiaTheme="minorHAnsi" w:hAnsiTheme="minorHAnsi" w:cstheme="minorHAnsi"/>
          <w:b/>
          <w:lang w:eastAsia="en-US"/>
        </w:rPr>
      </w:pPr>
    </w:p>
    <w:p w:rsidR="003C0295" w:rsidRPr="00586E1B" w:rsidRDefault="003C0295" w:rsidP="00586E1B">
      <w:pPr>
        <w:rPr>
          <w:lang w:eastAsia="en-US"/>
        </w:rPr>
      </w:pPr>
    </w:p>
    <w:p w:rsidR="00914873" w:rsidRPr="00D46E9C" w:rsidRDefault="00DF116F">
      <w:pPr>
        <w:pStyle w:val="411"/>
        <w:rPr>
          <w:rFonts w:asciiTheme="minorHAnsi" w:hAnsiTheme="minorHAnsi" w:cstheme="minorHAnsi"/>
          <w:b/>
          <w:sz w:val="24"/>
          <w:szCs w:val="24"/>
        </w:rPr>
      </w:pPr>
      <w:r w:rsidRPr="00D46E9C">
        <w:rPr>
          <w:rFonts w:asciiTheme="minorHAnsi" w:hAnsiTheme="minorHAnsi" w:cstheme="minorHAnsi"/>
          <w:b/>
          <w:sz w:val="24"/>
          <w:szCs w:val="24"/>
        </w:rPr>
        <w:t>4. Структура муниципальной программы Ракитянского района «Обеспечение безопасности жизнедеятельности населения и территорий Ракитянского района»</w:t>
      </w:r>
    </w:p>
    <w:p w:rsidR="00914873" w:rsidRPr="00D46E9C" w:rsidRDefault="00914873">
      <w:pPr>
        <w:rPr>
          <w:rFonts w:asciiTheme="minorHAnsi" w:hAnsiTheme="minorHAnsi" w:cstheme="minorHAnsi"/>
          <w:sz w:val="24"/>
          <w:szCs w:val="24"/>
          <w:lang w:eastAsia="en-US"/>
        </w:rPr>
      </w:pPr>
    </w:p>
    <w:tbl>
      <w:tblPr>
        <w:tblStyle w:val="1c"/>
        <w:tblW w:w="5968" w:type="pct"/>
        <w:tblInd w:w="534" w:type="dxa"/>
        <w:tblLook w:val="04A0" w:firstRow="1" w:lastRow="0" w:firstColumn="1" w:lastColumn="0" w:noHBand="0" w:noVBand="1"/>
      </w:tblPr>
      <w:tblGrid>
        <w:gridCol w:w="1487"/>
        <w:gridCol w:w="4912"/>
        <w:gridCol w:w="5286"/>
        <w:gridCol w:w="3198"/>
        <w:gridCol w:w="3754"/>
      </w:tblGrid>
      <w:tr w:rsidR="00914873" w:rsidRPr="00D46E9C" w:rsidTr="004411F9">
        <w:trPr>
          <w:gridAfter w:val="1"/>
          <w:wAfter w:w="3754" w:type="dxa"/>
          <w:trHeight w:val="7"/>
          <w:tblHeader/>
        </w:trPr>
        <w:tc>
          <w:tcPr>
            <w:tcW w:w="1487" w:type="dxa"/>
            <w:vAlign w:val="center"/>
          </w:tcPr>
          <w:p w:rsidR="00914873" w:rsidRPr="00D46E9C" w:rsidRDefault="00DF116F">
            <w:pPr>
              <w:widowControl w:val="0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№</w:t>
            </w: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4912" w:type="dxa"/>
            <w:vAlign w:val="center"/>
          </w:tcPr>
          <w:p w:rsidR="00914873" w:rsidRPr="00D46E9C" w:rsidRDefault="00DF116F">
            <w:pPr>
              <w:widowControl w:val="0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286" w:type="dxa"/>
            <w:vAlign w:val="center"/>
          </w:tcPr>
          <w:p w:rsidR="00914873" w:rsidRPr="00D46E9C" w:rsidRDefault="00DF116F">
            <w:pPr>
              <w:widowControl w:val="0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  <w:p w:rsidR="00914873" w:rsidRPr="00D46E9C" w:rsidRDefault="00914873">
            <w:pPr>
              <w:widowControl w:val="0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 w:rsidR="00914873" w:rsidRPr="00D46E9C" w:rsidRDefault="00DF116F">
            <w:pPr>
              <w:widowControl w:val="0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Связь с показателями</w:t>
            </w:r>
          </w:p>
        </w:tc>
      </w:tr>
      <w:tr w:rsidR="00914873" w:rsidRPr="00D46E9C" w:rsidTr="004411F9">
        <w:trPr>
          <w:gridAfter w:val="1"/>
          <w:wAfter w:w="3754" w:type="dxa"/>
          <w:trHeight w:val="7"/>
        </w:trPr>
        <w:tc>
          <w:tcPr>
            <w:tcW w:w="1487" w:type="dxa"/>
            <w:vAlign w:val="center"/>
          </w:tcPr>
          <w:p w:rsidR="00914873" w:rsidRPr="00D46E9C" w:rsidRDefault="00DF116F">
            <w:pPr>
              <w:widowControl w:val="0"/>
              <w:ind w:left="-866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912" w:type="dxa"/>
            <w:vAlign w:val="center"/>
          </w:tcPr>
          <w:p w:rsidR="00914873" w:rsidRPr="00D46E9C" w:rsidRDefault="00DF116F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286" w:type="dxa"/>
            <w:vAlign w:val="center"/>
          </w:tcPr>
          <w:p w:rsidR="00914873" w:rsidRPr="00D46E9C" w:rsidRDefault="00DF116F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198" w:type="dxa"/>
            <w:vAlign w:val="center"/>
          </w:tcPr>
          <w:p w:rsidR="00914873" w:rsidRPr="00D46E9C" w:rsidRDefault="00DF116F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</w:t>
            </w:r>
          </w:p>
        </w:tc>
      </w:tr>
      <w:tr w:rsidR="001F28DC" w:rsidRPr="00D46E9C" w:rsidTr="004411F9">
        <w:trPr>
          <w:gridAfter w:val="1"/>
          <w:wAfter w:w="3754" w:type="dxa"/>
          <w:trHeight w:val="7"/>
        </w:trPr>
        <w:tc>
          <w:tcPr>
            <w:tcW w:w="1487" w:type="dxa"/>
            <w:vAlign w:val="center"/>
          </w:tcPr>
          <w:p w:rsidR="001F28DC" w:rsidRPr="00D46E9C" w:rsidRDefault="001F28DC" w:rsidP="00515B1A">
            <w:pPr>
              <w:widowControl w:val="0"/>
              <w:autoSpaceDE w:val="0"/>
              <w:autoSpaceDN w:val="0"/>
              <w:adjustRightInd w:val="0"/>
              <w:spacing w:before="40" w:after="40"/>
              <w:ind w:left="-86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3396" w:type="dxa"/>
            <w:gridSpan w:val="3"/>
          </w:tcPr>
          <w:p w:rsidR="001F28DC" w:rsidRPr="00D46E9C" w:rsidRDefault="001F28DC" w:rsidP="001F28DC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Направление «Снижение рисков, спасение и защита населения»</w:t>
            </w:r>
          </w:p>
        </w:tc>
      </w:tr>
      <w:tr w:rsidR="00145485" w:rsidRPr="00D46E9C" w:rsidTr="004411F9">
        <w:trPr>
          <w:gridAfter w:val="1"/>
          <w:wAfter w:w="3754" w:type="dxa"/>
          <w:trHeight w:val="7"/>
        </w:trPr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:rsidR="00145485" w:rsidRPr="00D46E9C" w:rsidRDefault="00145485" w:rsidP="00145485">
            <w:pPr>
              <w:widowControl w:val="0"/>
              <w:ind w:firstLine="0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1.1</w:t>
            </w:r>
          </w:p>
        </w:tc>
        <w:tc>
          <w:tcPr>
            <w:tcW w:w="13396" w:type="dxa"/>
            <w:gridSpan w:val="3"/>
            <w:tcBorders>
              <w:left w:val="single" w:sz="4" w:space="0" w:color="auto"/>
            </w:tcBorders>
            <w:vAlign w:val="center"/>
          </w:tcPr>
          <w:p w:rsidR="00145485" w:rsidRPr="00D46E9C" w:rsidRDefault="00145485" w:rsidP="001454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Муниципальный проект </w:t>
            </w:r>
            <w:r w:rsidR="00122741"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«Капитальный ремонт гидротехнических сооружений на территории Ракитянского района Белгородской области»</w:t>
            </w:r>
          </w:p>
          <w:p w:rsidR="00145485" w:rsidRPr="00D46E9C" w:rsidRDefault="00145485" w:rsidP="0014548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145485" w:rsidRPr="00D46E9C" w:rsidRDefault="0067000C" w:rsidP="0014548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(Псарев Г. Н. –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заместитель главы администрации Ракитянского района по развитию сельских территорий, начальник управления АПК и природопользования</w:t>
            </w:r>
            <w:r w:rsidR="00145485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</w:p>
        </w:tc>
      </w:tr>
      <w:tr w:rsidR="001F28DC" w:rsidRPr="00D46E9C" w:rsidTr="004411F9">
        <w:trPr>
          <w:trHeight w:val="7"/>
        </w:trPr>
        <w:tc>
          <w:tcPr>
            <w:tcW w:w="1487" w:type="dxa"/>
            <w:vAlign w:val="center"/>
          </w:tcPr>
          <w:p w:rsidR="001F28DC" w:rsidRPr="00D46E9C" w:rsidRDefault="001F28DC" w:rsidP="00515B1A">
            <w:pPr>
              <w:widowControl w:val="0"/>
              <w:autoSpaceDE w:val="0"/>
              <w:autoSpaceDN w:val="0"/>
              <w:adjustRightInd w:val="0"/>
              <w:spacing w:before="40" w:after="40"/>
              <w:ind w:left="-86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912" w:type="dxa"/>
            <w:vAlign w:val="center"/>
          </w:tcPr>
          <w:p w:rsidR="001F28DC" w:rsidRPr="00D46E9C" w:rsidRDefault="001F28DC" w:rsidP="008C06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Ответственный за реализацию –</w:t>
            </w:r>
            <w:r w:rsidR="00CD502B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95D1C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управление АПК</w:t>
            </w:r>
            <w:r w:rsidR="008C06A1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природопользования</w:t>
            </w:r>
            <w:r w:rsidR="00C95D1C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администрации</w:t>
            </w:r>
            <w:r w:rsidR="00CD502B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Ракитянского района,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отдел </w:t>
            </w:r>
            <w:r w:rsidR="00CD502B" w:rsidRPr="00D46E9C">
              <w:rPr>
                <w:rFonts w:asciiTheme="minorHAnsi" w:hAnsiTheme="minorHAnsi" w:cstheme="minorHAnsi"/>
                <w:sz w:val="24"/>
                <w:szCs w:val="24"/>
              </w:rPr>
              <w:t>по делам гражданской обороны и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 чрезвычайным ситуациям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CD502B" w:rsidRPr="00D46E9C">
              <w:rPr>
                <w:rFonts w:asciiTheme="minorHAnsi" w:hAnsiTheme="minorHAnsi" w:cstheme="minorHAnsi"/>
                <w:sz w:val="24"/>
                <w:szCs w:val="24"/>
              </w:rPr>
              <w:t>администрации Ракитянского района</w:t>
            </w:r>
          </w:p>
        </w:tc>
        <w:tc>
          <w:tcPr>
            <w:tcW w:w="8484" w:type="dxa"/>
            <w:gridSpan w:val="2"/>
            <w:vAlign w:val="center"/>
          </w:tcPr>
          <w:p w:rsidR="001F28DC" w:rsidRPr="00D46E9C" w:rsidRDefault="005F135A" w:rsidP="00515B1A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Срок реализации: 2025 г</w:t>
            </w:r>
          </w:p>
        </w:tc>
        <w:tc>
          <w:tcPr>
            <w:tcW w:w="3754" w:type="dxa"/>
          </w:tcPr>
          <w:p w:rsidR="001F28DC" w:rsidRPr="00D46E9C" w:rsidRDefault="001F28DC" w:rsidP="00515B1A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8DC" w:rsidRPr="00D46E9C" w:rsidTr="004411F9">
        <w:trPr>
          <w:gridAfter w:val="1"/>
          <w:wAfter w:w="3754" w:type="dxa"/>
          <w:trHeight w:val="492"/>
        </w:trPr>
        <w:tc>
          <w:tcPr>
            <w:tcW w:w="1487" w:type="dxa"/>
          </w:tcPr>
          <w:p w:rsidR="001F28DC" w:rsidRPr="00D46E9C" w:rsidRDefault="001F28DC" w:rsidP="00515B1A">
            <w:pPr>
              <w:widowControl w:val="0"/>
              <w:autoSpaceDE w:val="0"/>
              <w:autoSpaceDN w:val="0"/>
              <w:adjustRightInd w:val="0"/>
              <w:spacing w:before="40" w:after="40"/>
              <w:ind w:left="-86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1.1</w:t>
            </w:r>
            <w:r w:rsidR="00145485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.1</w:t>
            </w:r>
          </w:p>
        </w:tc>
        <w:tc>
          <w:tcPr>
            <w:tcW w:w="4912" w:type="dxa"/>
          </w:tcPr>
          <w:p w:rsidR="001F28DC" w:rsidRPr="00D46E9C" w:rsidRDefault="001F28DC" w:rsidP="00515B1A">
            <w:pPr>
              <w:widowControl w:val="0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Задача </w:t>
            </w:r>
            <w:r w:rsidR="001C2F38"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="00CD502B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«Проведение капитального ремонта гидротехническ</w:t>
            </w:r>
            <w:r w:rsidR="001C0A7F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их</w:t>
            </w:r>
            <w:r w:rsidR="00CD502B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сооружени</w:t>
            </w:r>
            <w:r w:rsidR="001C0A7F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  <w:r w:rsidR="00CD502B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»</w:t>
            </w:r>
          </w:p>
          <w:p w:rsidR="001F28DC" w:rsidRPr="00D46E9C" w:rsidRDefault="001F28DC" w:rsidP="00515B1A">
            <w:pPr>
              <w:widowControl w:val="0"/>
              <w:autoSpaceDE w:val="0"/>
              <w:autoSpaceDN w:val="0"/>
              <w:adjustRightInd w:val="0"/>
              <w:spacing w:before="40" w:after="4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286" w:type="dxa"/>
          </w:tcPr>
          <w:p w:rsidR="001F28DC" w:rsidRPr="00D46E9C" w:rsidRDefault="00CD502B" w:rsidP="00515B1A">
            <w:pPr>
              <w:widowControl w:val="0"/>
              <w:autoSpaceDE w:val="0"/>
              <w:autoSpaceDN w:val="0"/>
              <w:adjustRightInd w:val="0"/>
              <w:spacing w:before="40" w:after="4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Повышение уровня безопасности жизнедеятельности населения и территорий Ракитянского района после проведения капитального ремонта ГТС гидроузла пруда № 1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р. Ракита в п.</w:t>
            </w:r>
            <w:r w:rsidR="0067000C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Ракитное Ракитянского района Белгородской области</w:t>
            </w:r>
          </w:p>
        </w:tc>
        <w:tc>
          <w:tcPr>
            <w:tcW w:w="3198" w:type="dxa"/>
          </w:tcPr>
          <w:p w:rsidR="001F28DC" w:rsidRPr="00D46E9C" w:rsidRDefault="00CD502B" w:rsidP="00515B1A">
            <w:pPr>
              <w:widowControl w:val="0"/>
              <w:autoSpaceDE w:val="0"/>
              <w:autoSpaceDN w:val="0"/>
              <w:adjustRightInd w:val="0"/>
              <w:ind w:firstLine="14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Ремонт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ГТС гидроузла пруда -1 ед.</w:t>
            </w:r>
          </w:p>
        </w:tc>
      </w:tr>
      <w:tr w:rsidR="00145485" w:rsidRPr="00D46E9C" w:rsidTr="004411F9">
        <w:trPr>
          <w:gridAfter w:val="1"/>
          <w:wAfter w:w="3754" w:type="dxa"/>
          <w:trHeight w:val="492"/>
        </w:trPr>
        <w:tc>
          <w:tcPr>
            <w:tcW w:w="1487" w:type="dxa"/>
          </w:tcPr>
          <w:p w:rsidR="00145485" w:rsidRPr="00D46E9C" w:rsidRDefault="00145485" w:rsidP="00515B1A">
            <w:pPr>
              <w:widowControl w:val="0"/>
              <w:autoSpaceDE w:val="0"/>
              <w:autoSpaceDN w:val="0"/>
              <w:adjustRightInd w:val="0"/>
              <w:spacing w:before="40" w:after="40"/>
              <w:ind w:left="-8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1.1.2</w:t>
            </w:r>
          </w:p>
        </w:tc>
        <w:tc>
          <w:tcPr>
            <w:tcW w:w="4912" w:type="dxa"/>
          </w:tcPr>
          <w:p w:rsidR="00145485" w:rsidRPr="00D46E9C" w:rsidRDefault="00145485" w:rsidP="001C0A7F">
            <w:pPr>
              <w:widowControl w:val="0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Задача 2. «Разработка проектно-сметной документации на осуществление капитального ремонта гидротехническ</w:t>
            </w:r>
            <w:r w:rsidR="001C0A7F" w:rsidRPr="00D46E9C">
              <w:rPr>
                <w:rFonts w:asciiTheme="minorHAnsi" w:hAnsiTheme="minorHAnsi" w:cstheme="minorHAnsi"/>
                <w:sz w:val="24"/>
                <w:szCs w:val="24"/>
              </w:rPr>
              <w:t>их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 сооружени</w:t>
            </w:r>
            <w:r w:rsidR="001C0A7F" w:rsidRPr="00D46E9C">
              <w:rPr>
                <w:rFonts w:asciiTheme="minorHAnsi" w:hAnsiTheme="minorHAnsi" w:cstheme="minorHAnsi"/>
                <w:sz w:val="24"/>
                <w:szCs w:val="24"/>
              </w:rPr>
              <w:t>й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, находящ</w:t>
            </w:r>
            <w:r w:rsidR="001C0A7F" w:rsidRPr="00D46E9C">
              <w:rPr>
                <w:rFonts w:asciiTheme="minorHAnsi" w:hAnsiTheme="minorHAnsi" w:cstheme="minorHAnsi"/>
                <w:sz w:val="24"/>
                <w:szCs w:val="24"/>
              </w:rPr>
              <w:t>ихся в муниципальной собственности, и бесхозяйных гидротехнических сооружений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145485" w:rsidRPr="00D46E9C" w:rsidRDefault="00011458" w:rsidP="00011458">
            <w:pPr>
              <w:widowControl w:val="0"/>
              <w:autoSpaceDE w:val="0"/>
              <w:autoSpaceDN w:val="0"/>
              <w:adjustRightInd w:val="0"/>
              <w:spacing w:before="40" w:after="40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Повышение уровня безопасности жизнедеятельности населения и территорий Ракитянского района после проведения капитального ремонта ГТС гидроузла пруда на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р. Ивенка у с.</w:t>
            </w:r>
            <w:r w:rsidR="0067000C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Васильевка Ракитянского района Белгородской области</w:t>
            </w:r>
          </w:p>
        </w:tc>
        <w:tc>
          <w:tcPr>
            <w:tcW w:w="3198" w:type="dxa"/>
          </w:tcPr>
          <w:p w:rsidR="00145485" w:rsidRPr="00D46E9C" w:rsidRDefault="00011458" w:rsidP="00515B1A">
            <w:pPr>
              <w:widowControl w:val="0"/>
              <w:autoSpaceDE w:val="0"/>
              <w:autoSpaceDN w:val="0"/>
              <w:adjustRightInd w:val="0"/>
              <w:ind w:firstLine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Проектно-сметная документация на ремонт ГТС гидроузла пруда – 1 ед.</w:t>
            </w:r>
          </w:p>
        </w:tc>
      </w:tr>
      <w:tr w:rsidR="001F28DC" w:rsidRPr="00D46E9C" w:rsidTr="004411F9">
        <w:trPr>
          <w:gridAfter w:val="1"/>
          <w:wAfter w:w="3754" w:type="dxa"/>
          <w:trHeight w:val="7"/>
        </w:trPr>
        <w:tc>
          <w:tcPr>
            <w:tcW w:w="1487" w:type="dxa"/>
          </w:tcPr>
          <w:p w:rsidR="001F28DC" w:rsidRPr="00D46E9C" w:rsidRDefault="00145485" w:rsidP="00515B1A">
            <w:pPr>
              <w:widowControl w:val="0"/>
              <w:spacing w:before="40" w:after="40"/>
              <w:ind w:left="-86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13396" w:type="dxa"/>
            <w:gridSpan w:val="3"/>
          </w:tcPr>
          <w:p w:rsidR="001F28DC" w:rsidRPr="00D46E9C" w:rsidRDefault="001F28DC" w:rsidP="00515B1A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Комплекс процессных мероприятий «Снижение рисков, спасение и защита населения»</w:t>
            </w:r>
          </w:p>
        </w:tc>
      </w:tr>
      <w:tr w:rsidR="005F135A" w:rsidRPr="00D46E9C" w:rsidTr="004411F9">
        <w:trPr>
          <w:gridAfter w:val="1"/>
          <w:wAfter w:w="3754" w:type="dxa"/>
          <w:trHeight w:val="7"/>
        </w:trPr>
        <w:tc>
          <w:tcPr>
            <w:tcW w:w="1487" w:type="dxa"/>
          </w:tcPr>
          <w:p w:rsidR="005F135A" w:rsidRPr="00D46E9C" w:rsidRDefault="005F135A" w:rsidP="00515B1A">
            <w:pPr>
              <w:widowControl w:val="0"/>
              <w:spacing w:before="40" w:after="40"/>
              <w:ind w:left="-8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12" w:type="dxa"/>
            <w:vAlign w:val="center"/>
          </w:tcPr>
          <w:p w:rsidR="005F135A" w:rsidRPr="00D46E9C" w:rsidRDefault="005F135A" w:rsidP="005F135A">
            <w:pPr>
              <w:autoSpaceDE w:val="0"/>
              <w:autoSpaceDN w:val="0"/>
              <w:adjustRightInd w:val="0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Ответственный за реализацию – администрация Ракитянского района,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отдел по делам гражданской обороны и чрезвычайным ситуациям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br/>
              <w:t>администрации Ракитянского района, ЕДДС 112 Ракитянского района</w:t>
            </w:r>
          </w:p>
        </w:tc>
        <w:tc>
          <w:tcPr>
            <w:tcW w:w="8484" w:type="dxa"/>
            <w:gridSpan w:val="2"/>
            <w:vAlign w:val="center"/>
          </w:tcPr>
          <w:p w:rsidR="005F135A" w:rsidRPr="00D46E9C" w:rsidRDefault="005F135A" w:rsidP="005F135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Срок реализации: 2025–2030 годы</w:t>
            </w:r>
          </w:p>
        </w:tc>
      </w:tr>
      <w:tr w:rsidR="005F135A" w:rsidRPr="00D46E9C" w:rsidTr="004411F9">
        <w:trPr>
          <w:gridAfter w:val="1"/>
          <w:wAfter w:w="3754" w:type="dxa"/>
          <w:trHeight w:val="7"/>
        </w:trPr>
        <w:tc>
          <w:tcPr>
            <w:tcW w:w="1487" w:type="dxa"/>
          </w:tcPr>
          <w:p w:rsidR="005F135A" w:rsidRPr="00D46E9C" w:rsidRDefault="005F135A" w:rsidP="00515B1A">
            <w:pPr>
              <w:widowControl w:val="0"/>
              <w:spacing w:before="40" w:after="40"/>
              <w:ind w:left="-86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1.2.1</w:t>
            </w:r>
          </w:p>
        </w:tc>
        <w:tc>
          <w:tcPr>
            <w:tcW w:w="4912" w:type="dxa"/>
          </w:tcPr>
          <w:p w:rsidR="005F135A" w:rsidRPr="00D46E9C" w:rsidRDefault="005F135A" w:rsidP="00515B1A">
            <w:pPr>
              <w:widowControl w:val="0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Задача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1. «Организация и обеспечение функционирования единой дежурно-диспетчерской службы Ракитянского района»</w:t>
            </w:r>
          </w:p>
          <w:p w:rsidR="005F135A" w:rsidRPr="00D46E9C" w:rsidRDefault="005F135A" w:rsidP="00515B1A">
            <w:pPr>
              <w:widowControl w:val="0"/>
              <w:spacing w:before="40" w:after="4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286" w:type="dxa"/>
          </w:tcPr>
          <w:p w:rsidR="005F135A" w:rsidRPr="00D46E9C" w:rsidRDefault="005F135A" w:rsidP="00515B1A">
            <w:pPr>
              <w:widowControl w:val="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Обеспечен необходимый уровень безопасности населения и территории Ракитянского района. Сокращены материальные потери, снижены гибель и травматизм людей.</w:t>
            </w:r>
          </w:p>
          <w:p w:rsidR="005F135A" w:rsidRPr="00D46E9C" w:rsidRDefault="005F135A" w:rsidP="00515B1A">
            <w:pPr>
              <w:widowControl w:val="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Приобретены технические средства для з</w:t>
            </w:r>
            <w:r w:rsidRPr="00D46E9C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ащиты населения от их последствий ЧС природного и техногенного характера, обеспечение безопасности и условий для безопасной жизнедеятельности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98" w:type="dxa"/>
          </w:tcPr>
          <w:p w:rsidR="005F135A" w:rsidRPr="00D46E9C" w:rsidRDefault="005F135A" w:rsidP="00515B1A">
            <w:pPr>
              <w:widowControl w:val="0"/>
              <w:spacing w:before="40" w:after="4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Уменьшение времени реагирования на обращения</w:t>
            </w:r>
            <w:r w:rsidR="008C39C0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граждан при происшествиях </w:t>
            </w:r>
            <w:r w:rsidR="008C39C0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 xml:space="preserve">до </w:t>
            </w:r>
            <w:r w:rsidR="00FC405F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8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минут</w:t>
            </w:r>
          </w:p>
          <w:p w:rsidR="005F135A" w:rsidRPr="00D46E9C" w:rsidRDefault="005F135A" w:rsidP="00515B1A">
            <w:pPr>
              <w:widowControl w:val="0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Снижение количества лиц, погибших в результате пожаров до 4 чел.</w:t>
            </w:r>
          </w:p>
          <w:p w:rsidR="005F135A" w:rsidRPr="00D46E9C" w:rsidRDefault="005F135A" w:rsidP="00515B1A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5F135A" w:rsidRPr="00D46E9C" w:rsidRDefault="005F135A" w:rsidP="00515B1A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F135A" w:rsidRPr="00D46E9C" w:rsidTr="004411F9">
        <w:trPr>
          <w:gridAfter w:val="1"/>
          <w:wAfter w:w="3754" w:type="dxa"/>
          <w:trHeight w:val="7"/>
        </w:trPr>
        <w:tc>
          <w:tcPr>
            <w:tcW w:w="1487" w:type="dxa"/>
          </w:tcPr>
          <w:p w:rsidR="005F135A" w:rsidRPr="00D46E9C" w:rsidRDefault="005F135A" w:rsidP="001F28DC">
            <w:pPr>
              <w:widowControl w:val="0"/>
              <w:spacing w:before="40" w:after="40"/>
              <w:ind w:left="-86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1.2.2</w:t>
            </w:r>
          </w:p>
        </w:tc>
        <w:tc>
          <w:tcPr>
            <w:tcW w:w="4912" w:type="dxa"/>
          </w:tcPr>
          <w:p w:rsidR="005F135A" w:rsidRPr="00D46E9C" w:rsidRDefault="005F135A" w:rsidP="00515B1A">
            <w:pPr>
              <w:widowControl w:val="0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Задача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2. «Организация и осуществление мероприятий по гражданской обороне, защите населения и территории Ракитянского района от чрезвычайных ситуаций природного и техногенного характера (далее – чрезвычайные ситуации)»</w:t>
            </w:r>
          </w:p>
          <w:p w:rsidR="005F135A" w:rsidRPr="00D46E9C" w:rsidRDefault="005F135A" w:rsidP="00515B1A">
            <w:pPr>
              <w:widowControl w:val="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286" w:type="dxa"/>
          </w:tcPr>
          <w:p w:rsidR="005F135A" w:rsidRPr="00D46E9C" w:rsidRDefault="005F135A" w:rsidP="00515B1A">
            <w:pPr>
              <w:widowControl w:val="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Повышена эффективность деятельности сил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 xml:space="preserve">и средств по ликвидации чрезвычайных ситуаций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 xml:space="preserve">и тушению пожаров, системы мониторинга, прогнозирования чрезвычайных ситуаций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 xml:space="preserve">и пожаров. </w:t>
            </w:r>
            <w:r w:rsidRPr="00D46E9C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Создание условий для снижения уровня возникновения чрезвычайных ситуаций природного и техногенного характера, защита населения от их последствий, обеспечение пожарной безопасности и условий для безопасной жизнедеятельности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» </w:t>
            </w:r>
          </w:p>
          <w:p w:rsidR="005F135A" w:rsidRPr="00D46E9C" w:rsidRDefault="005F135A" w:rsidP="00515B1A">
            <w:pPr>
              <w:widowControl w:val="0"/>
              <w:ind w:firstLine="0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98" w:type="dxa"/>
          </w:tcPr>
          <w:p w:rsidR="005F135A" w:rsidRPr="00D46E9C" w:rsidRDefault="005F135A" w:rsidP="00515B1A">
            <w:pPr>
              <w:widowControl w:val="0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Снижение количества лиц, погибших в результате пожаров до 4 чел.</w:t>
            </w:r>
          </w:p>
          <w:p w:rsidR="005F135A" w:rsidRPr="00D46E9C" w:rsidRDefault="005F135A" w:rsidP="00515B1A">
            <w:pPr>
              <w:widowControl w:val="0"/>
              <w:tabs>
                <w:tab w:val="center" w:pos="1698"/>
              </w:tabs>
              <w:spacing w:before="40" w:after="4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F135A" w:rsidRPr="00D46E9C" w:rsidTr="004411F9">
        <w:trPr>
          <w:gridAfter w:val="1"/>
          <w:wAfter w:w="3754" w:type="dxa"/>
          <w:trHeight w:val="7"/>
        </w:trPr>
        <w:tc>
          <w:tcPr>
            <w:tcW w:w="1487" w:type="dxa"/>
          </w:tcPr>
          <w:p w:rsidR="005F135A" w:rsidRPr="00D46E9C" w:rsidRDefault="005F135A">
            <w:pPr>
              <w:widowControl w:val="0"/>
              <w:spacing w:before="40" w:after="40"/>
              <w:ind w:left="-86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3396" w:type="dxa"/>
            <w:gridSpan w:val="3"/>
          </w:tcPr>
          <w:p w:rsidR="005F135A" w:rsidRPr="00D46E9C" w:rsidRDefault="005F135A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Направление 2 «Укрепление общественного порядка и профилактика правонарушений»</w:t>
            </w:r>
          </w:p>
        </w:tc>
      </w:tr>
      <w:tr w:rsidR="005F135A" w:rsidRPr="00D46E9C" w:rsidTr="004411F9">
        <w:trPr>
          <w:gridAfter w:val="1"/>
          <w:wAfter w:w="3754" w:type="dxa"/>
          <w:trHeight w:val="7"/>
        </w:trPr>
        <w:tc>
          <w:tcPr>
            <w:tcW w:w="1487" w:type="dxa"/>
          </w:tcPr>
          <w:p w:rsidR="005F135A" w:rsidRPr="00D46E9C" w:rsidRDefault="005F135A">
            <w:pPr>
              <w:widowControl w:val="0"/>
              <w:spacing w:before="40" w:after="40"/>
              <w:ind w:left="-86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2.1.</w:t>
            </w:r>
          </w:p>
        </w:tc>
        <w:tc>
          <w:tcPr>
            <w:tcW w:w="13396" w:type="dxa"/>
            <w:gridSpan w:val="3"/>
          </w:tcPr>
          <w:p w:rsidR="005F135A" w:rsidRPr="00D46E9C" w:rsidRDefault="005F135A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Комплекс процессных мероприятий «Комплексные меры по обеспечению общественного порядка,</w:t>
            </w:r>
          </w:p>
          <w:p w:rsidR="005F135A" w:rsidRPr="00D46E9C" w:rsidRDefault="005F135A">
            <w:pPr>
              <w:widowControl w:val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профилактики совершения преступлений и правонарушений»</w:t>
            </w:r>
          </w:p>
        </w:tc>
      </w:tr>
      <w:tr w:rsidR="005F135A" w:rsidRPr="00D46E9C" w:rsidTr="004411F9">
        <w:trPr>
          <w:gridAfter w:val="1"/>
          <w:wAfter w:w="3754" w:type="dxa"/>
          <w:trHeight w:val="7"/>
        </w:trPr>
        <w:tc>
          <w:tcPr>
            <w:tcW w:w="1487" w:type="dxa"/>
          </w:tcPr>
          <w:p w:rsidR="005F135A" w:rsidRPr="00D46E9C" w:rsidRDefault="005F135A">
            <w:pPr>
              <w:widowControl w:val="0"/>
              <w:spacing w:before="40" w:after="40"/>
              <w:ind w:left="-86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912" w:type="dxa"/>
            <w:vAlign w:val="center"/>
          </w:tcPr>
          <w:p w:rsidR="005F135A" w:rsidRPr="00D46E9C" w:rsidRDefault="005F135A">
            <w:pPr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Ответственный за реализацию – Администрация Ракитянского района, ОМВД России по Ракитянскому району, главы городских/сельских поселений Ракитянского района,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управление образования,</w:t>
            </w: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МКУ «Управление культуры Ракитянского района», управление</w:t>
            </w:r>
            <w:r w:rsidR="00FD474D" w:rsidRPr="00D46E9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социальной защиты населения</w:t>
            </w:r>
            <w:r w:rsidRPr="00D46E9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управление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физической культуры, спорта и молодежной политики</w:t>
            </w:r>
            <w:r w:rsidRPr="00D46E9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,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территориальная комиссия по делам несовершеннолетних и защите их прав</w:t>
            </w:r>
            <w:r w:rsidR="00777550" w:rsidRPr="00D46E9C">
              <w:rPr>
                <w:rFonts w:asciiTheme="minorHAnsi" w:hAnsiTheme="minorHAnsi" w:cstheme="minorHAnsi"/>
                <w:sz w:val="24"/>
                <w:szCs w:val="24"/>
              </w:rPr>
              <w:t>, административная комиссия.</w:t>
            </w:r>
          </w:p>
          <w:p w:rsidR="005F135A" w:rsidRPr="00D46E9C" w:rsidRDefault="005F135A">
            <w:pPr>
              <w:widowControl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484" w:type="dxa"/>
            <w:gridSpan w:val="2"/>
            <w:vAlign w:val="center"/>
          </w:tcPr>
          <w:p w:rsidR="005F135A" w:rsidRPr="00D46E9C" w:rsidRDefault="005F135A">
            <w:pPr>
              <w:widowControl w:val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Срок реализации: 2025–2030 годы</w:t>
            </w:r>
          </w:p>
        </w:tc>
      </w:tr>
      <w:tr w:rsidR="005F135A" w:rsidRPr="00D46E9C" w:rsidTr="004411F9">
        <w:trPr>
          <w:gridAfter w:val="1"/>
          <w:wAfter w:w="3754" w:type="dxa"/>
          <w:trHeight w:val="7"/>
        </w:trPr>
        <w:tc>
          <w:tcPr>
            <w:tcW w:w="1487" w:type="dxa"/>
          </w:tcPr>
          <w:p w:rsidR="005F135A" w:rsidRPr="00D46E9C" w:rsidRDefault="005F135A">
            <w:pPr>
              <w:widowControl w:val="0"/>
              <w:spacing w:before="40" w:after="40"/>
              <w:ind w:left="-86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2.1.1</w:t>
            </w:r>
          </w:p>
        </w:tc>
        <w:tc>
          <w:tcPr>
            <w:tcW w:w="4912" w:type="dxa"/>
          </w:tcPr>
          <w:p w:rsidR="005F135A" w:rsidRPr="00D46E9C" w:rsidRDefault="005F135A">
            <w:pPr>
              <w:widowControl w:val="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Задача 1 «Повышение эффективности работы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 xml:space="preserve">в сфере профилактики правонарушений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>на территории Ракитянского района»</w:t>
            </w:r>
          </w:p>
        </w:tc>
        <w:tc>
          <w:tcPr>
            <w:tcW w:w="5286" w:type="dxa"/>
          </w:tcPr>
          <w:p w:rsidR="005F135A" w:rsidRPr="00D46E9C" w:rsidRDefault="005F135A">
            <w:pPr>
              <w:widowControl w:val="0"/>
              <w:tabs>
                <w:tab w:val="left" w:pos="3841"/>
                <w:tab w:val="right" w:pos="5224"/>
              </w:tabs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Повышение уровня реагирования на пресечение правонарушений, посягающих на общественный порядок и общественную безопасность, предусмотренны</w:t>
            </w:r>
            <w:r w:rsidR="0088735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х законом Белгородской области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от 4 июля 2002 года № 35 «Об административных правонарушениях на территории Белгородской области». Созданы условия для выполнения возложенных на полицию обязанностей по охране общественного порядка и обеспечению общественной безопасности. Созданы условия для участия граждан в охране общественного порядка, привлечение членов территориальной само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обороны.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Снижен уровень преступлений, совершаемых с использованием информационно-телекоммуникационных технологий, в том числе дистанционным способом, в результате повышения уровня правовой грамотности населения, информирования граждан о новых видах и способах мошеннических действий. Повышен уровень антитеррористической защищенности, снижено количество правонарушений на улицах и в других общественных местах</w:t>
            </w:r>
          </w:p>
        </w:tc>
        <w:tc>
          <w:tcPr>
            <w:tcW w:w="3198" w:type="dxa"/>
          </w:tcPr>
          <w:p w:rsidR="005F135A" w:rsidRPr="00D46E9C" w:rsidRDefault="005F135A">
            <w:pPr>
              <w:widowControl w:val="0"/>
              <w:spacing w:before="40" w:after="4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Снижение уровня преступности </w:t>
            </w:r>
            <w:r w:rsidR="003C0295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до 260 ед.</w:t>
            </w:r>
          </w:p>
          <w:p w:rsidR="005F135A" w:rsidRPr="00D46E9C" w:rsidRDefault="005F135A">
            <w:pPr>
              <w:widowControl w:val="0"/>
              <w:spacing w:before="40" w:after="4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5F135A" w:rsidRPr="00D46E9C" w:rsidRDefault="005F135A">
            <w:pPr>
              <w:widowControl w:val="0"/>
              <w:spacing w:before="40" w:after="4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F135A" w:rsidRPr="00D46E9C" w:rsidTr="004411F9">
        <w:trPr>
          <w:gridAfter w:val="1"/>
          <w:wAfter w:w="3754" w:type="dxa"/>
          <w:trHeight w:val="7"/>
        </w:trPr>
        <w:tc>
          <w:tcPr>
            <w:tcW w:w="1487" w:type="dxa"/>
          </w:tcPr>
          <w:p w:rsidR="005F135A" w:rsidRPr="00D46E9C" w:rsidRDefault="005F135A">
            <w:pPr>
              <w:widowControl w:val="0"/>
              <w:spacing w:before="40" w:after="40"/>
              <w:ind w:left="-86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2.1.2</w:t>
            </w:r>
          </w:p>
        </w:tc>
        <w:tc>
          <w:tcPr>
            <w:tcW w:w="4912" w:type="dxa"/>
          </w:tcPr>
          <w:p w:rsidR="005F135A" w:rsidRPr="00D46E9C" w:rsidRDefault="005F135A">
            <w:pPr>
              <w:widowControl w:val="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Задача 2 «Повышение эффективности профилактики безнадзорности и правонарушений несовершеннолетних»</w:t>
            </w:r>
          </w:p>
        </w:tc>
        <w:tc>
          <w:tcPr>
            <w:tcW w:w="5286" w:type="dxa"/>
          </w:tcPr>
          <w:p w:rsidR="005F135A" w:rsidRPr="00D46E9C" w:rsidRDefault="005F135A">
            <w:pPr>
              <w:widowControl w:val="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Снижен уровень правонарушений, совершаемых несовершеннолетними, повышен уровень правовой грамотности и нравственно-правовой культуры несовершеннолетних всех возрастных групп в результате реализации комплекса межведомственных организационных и профилактических мер, обеспечивающих организованный досуг и отдых несовершеннолетних, их занятость и трудоустройство. У несовершеннолетних сформирован интерес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>к здоровому образу жизни, активным формам досуга.</w:t>
            </w:r>
          </w:p>
        </w:tc>
        <w:tc>
          <w:tcPr>
            <w:tcW w:w="3198" w:type="dxa"/>
          </w:tcPr>
          <w:p w:rsidR="005F135A" w:rsidRPr="00D46E9C" w:rsidRDefault="005F135A">
            <w:pPr>
              <w:widowControl w:val="0"/>
              <w:spacing w:before="40" w:after="4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Снижение количества преступлений, совершенных несовершеннолетними или при их участии, до 2 единиц</w:t>
            </w:r>
          </w:p>
        </w:tc>
      </w:tr>
      <w:tr w:rsidR="005F135A" w:rsidRPr="00D46E9C" w:rsidTr="004411F9">
        <w:trPr>
          <w:gridAfter w:val="1"/>
          <w:wAfter w:w="3754" w:type="dxa"/>
          <w:trHeight w:val="775"/>
        </w:trPr>
        <w:tc>
          <w:tcPr>
            <w:tcW w:w="1487" w:type="dxa"/>
          </w:tcPr>
          <w:p w:rsidR="005F135A" w:rsidRPr="00D46E9C" w:rsidRDefault="005F135A">
            <w:pPr>
              <w:widowControl w:val="0"/>
              <w:spacing w:before="40" w:after="40"/>
              <w:ind w:left="-86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2.1.3</w:t>
            </w:r>
          </w:p>
        </w:tc>
        <w:tc>
          <w:tcPr>
            <w:tcW w:w="4912" w:type="dxa"/>
          </w:tcPr>
          <w:p w:rsidR="005F135A" w:rsidRPr="00D46E9C" w:rsidRDefault="005F135A">
            <w:pPr>
              <w:widowControl w:val="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Задача 3 «Повышение уровня антитеррористической защищенности, проведение профилактической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>и информационно-пропагандистской работы»</w:t>
            </w:r>
          </w:p>
        </w:tc>
        <w:tc>
          <w:tcPr>
            <w:tcW w:w="5286" w:type="dxa"/>
          </w:tcPr>
          <w:p w:rsidR="005F135A" w:rsidRPr="00D46E9C" w:rsidRDefault="005F135A">
            <w:pPr>
              <w:widowControl w:val="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Отработано взаимодействие органов государственной власти и органов местного самоуправления Ракитянского района при осуществлении мер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 xml:space="preserve">по противодействию терроризму, в том числе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 xml:space="preserve">по минимизации и ликвидации последствий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 xml:space="preserve">его проявлений. Осознание населением Ракитянского района общественной опасности терроризма и экстремизма, не принятие </w:t>
            </w:r>
            <w:r w:rsidR="008C06A1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обществом идеологии терроризма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и экстремизма. Население обучено формам и методам предупреждения террористических угроз, порядку действий при их возникновении.</w:t>
            </w:r>
          </w:p>
        </w:tc>
        <w:tc>
          <w:tcPr>
            <w:tcW w:w="3198" w:type="dxa"/>
          </w:tcPr>
          <w:p w:rsidR="005F135A" w:rsidRPr="00D46E9C" w:rsidRDefault="005F135A">
            <w:pPr>
              <w:widowControl w:val="0"/>
              <w:spacing w:before="40" w:after="4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Снижение количества совершенных п</w:t>
            </w:r>
            <w:r w:rsidR="00655A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равонарушений террористической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и эк</w:t>
            </w:r>
            <w:r w:rsidR="00163B95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стремистской направленности до 0</w:t>
            </w:r>
          </w:p>
        </w:tc>
      </w:tr>
      <w:tr w:rsidR="005F135A" w:rsidRPr="00D46E9C" w:rsidTr="004411F9">
        <w:trPr>
          <w:gridAfter w:val="1"/>
          <w:wAfter w:w="3754" w:type="dxa"/>
          <w:trHeight w:val="611"/>
        </w:trPr>
        <w:tc>
          <w:tcPr>
            <w:tcW w:w="1487" w:type="dxa"/>
          </w:tcPr>
          <w:p w:rsidR="005F135A" w:rsidRPr="00D46E9C" w:rsidRDefault="005F135A">
            <w:pPr>
              <w:widowControl w:val="0"/>
              <w:spacing w:before="40" w:after="40"/>
              <w:ind w:left="-8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2.1.4</w:t>
            </w:r>
          </w:p>
        </w:tc>
        <w:tc>
          <w:tcPr>
            <w:tcW w:w="4912" w:type="dxa"/>
          </w:tcPr>
          <w:p w:rsidR="005F135A" w:rsidRPr="00D46E9C" w:rsidRDefault="005F135A" w:rsidP="008F1378">
            <w:pPr>
              <w:widowControl w:val="0"/>
              <w:ind w:firstLine="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Задача 4 «</w:t>
            </w:r>
            <w:r w:rsidRPr="00D46E9C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Осуществление отдельных государственных полномочий по рассмотрению дел об административных правонарушениях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"</w:t>
            </w:r>
          </w:p>
        </w:tc>
        <w:tc>
          <w:tcPr>
            <w:tcW w:w="5286" w:type="dxa"/>
            <w:vAlign w:val="center"/>
          </w:tcPr>
          <w:p w:rsidR="005F135A" w:rsidRPr="00D46E9C" w:rsidRDefault="005F135A" w:rsidP="00777550">
            <w:pPr>
              <w:tabs>
                <w:tab w:val="left" w:pos="4556"/>
                <w:tab w:val="left" w:pos="5736"/>
              </w:tabs>
              <w:spacing w:line="273" w:lineRule="exact"/>
              <w:ind w:right="-142" w:firstLine="0"/>
              <w:rPr>
                <w:rFonts w:asciiTheme="minorHAnsi" w:hAnsiTheme="minorHAnsi" w:cstheme="minorHAnsi"/>
                <w:color w:val="5C5A67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color w:val="1F1C26"/>
                <w:sz w:val="24"/>
                <w:szCs w:val="24"/>
              </w:rPr>
              <w:t>Оказание правовой и методической помощи подведомственным учреждениям</w:t>
            </w:r>
            <w:r w:rsidRPr="00D46E9C">
              <w:rPr>
                <w:rFonts w:asciiTheme="minorHAnsi" w:hAnsiTheme="minorHAnsi" w:cstheme="minorHAnsi"/>
                <w:color w:val="5C5A67"/>
                <w:sz w:val="24"/>
                <w:szCs w:val="24"/>
              </w:rPr>
              <w:t xml:space="preserve">, </w:t>
            </w:r>
            <w:r w:rsidRPr="00D46E9C">
              <w:rPr>
                <w:rFonts w:asciiTheme="minorHAnsi" w:hAnsiTheme="minorHAnsi" w:cstheme="minorHAnsi"/>
                <w:color w:val="1F1C26"/>
                <w:sz w:val="24"/>
                <w:szCs w:val="24"/>
              </w:rPr>
              <w:t>уполномоченных составлять протоколы об административных правонарушениях;</w:t>
            </w:r>
          </w:p>
          <w:p w:rsidR="005F135A" w:rsidRPr="00D46E9C" w:rsidRDefault="005F135A" w:rsidP="00777550">
            <w:pPr>
              <w:tabs>
                <w:tab w:val="left" w:pos="4556"/>
                <w:tab w:val="left" w:pos="5736"/>
              </w:tabs>
              <w:spacing w:line="273" w:lineRule="exact"/>
              <w:ind w:right="-142" w:firstLine="0"/>
              <w:rPr>
                <w:rFonts w:asciiTheme="minorHAnsi" w:hAnsiTheme="minorHAnsi" w:cstheme="minorHAnsi"/>
                <w:color w:val="5C5A67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color w:val="1F1C26"/>
                <w:sz w:val="24"/>
                <w:szCs w:val="24"/>
              </w:rPr>
              <w:t>Тесное сотрудничество с органами управления службы судебных приставов;</w:t>
            </w:r>
          </w:p>
        </w:tc>
        <w:tc>
          <w:tcPr>
            <w:tcW w:w="3198" w:type="dxa"/>
          </w:tcPr>
          <w:p w:rsidR="005F135A" w:rsidRPr="00D46E9C" w:rsidRDefault="005F135A" w:rsidP="00DD2171">
            <w:pPr>
              <w:widowControl w:val="0"/>
              <w:spacing w:before="40" w:after="4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Снижение уровня преступности</w:t>
            </w:r>
          </w:p>
          <w:p w:rsidR="005F135A" w:rsidRPr="00D46E9C" w:rsidRDefault="005F135A">
            <w:pPr>
              <w:widowControl w:val="0"/>
              <w:spacing w:before="40" w:after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135A" w:rsidRPr="00D46E9C" w:rsidTr="004411F9">
        <w:trPr>
          <w:gridAfter w:val="1"/>
          <w:wAfter w:w="3754" w:type="dxa"/>
          <w:trHeight w:val="7"/>
        </w:trPr>
        <w:tc>
          <w:tcPr>
            <w:tcW w:w="1487" w:type="dxa"/>
            <w:vAlign w:val="center"/>
          </w:tcPr>
          <w:p w:rsidR="005F135A" w:rsidRPr="00D46E9C" w:rsidRDefault="005F135A">
            <w:pPr>
              <w:widowControl w:val="0"/>
              <w:spacing w:before="40" w:after="40"/>
              <w:ind w:left="-86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3396" w:type="dxa"/>
            <w:gridSpan w:val="3"/>
            <w:vAlign w:val="center"/>
          </w:tcPr>
          <w:p w:rsidR="005F135A" w:rsidRPr="00D46E9C" w:rsidRDefault="005F135A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Направление 3 «</w:t>
            </w:r>
            <w:r w:rsidRPr="00D46E9C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Профилактика немедицинского потребления наркотических средств и психотропных веществ</w:t>
            </w: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»</w:t>
            </w:r>
          </w:p>
        </w:tc>
      </w:tr>
      <w:tr w:rsidR="005F135A" w:rsidRPr="00D46E9C" w:rsidTr="004411F9">
        <w:trPr>
          <w:gridAfter w:val="1"/>
          <w:wAfter w:w="3754" w:type="dxa"/>
          <w:trHeight w:val="7"/>
        </w:trPr>
        <w:tc>
          <w:tcPr>
            <w:tcW w:w="1487" w:type="dxa"/>
            <w:vAlign w:val="center"/>
          </w:tcPr>
          <w:p w:rsidR="005F135A" w:rsidRPr="00D46E9C" w:rsidRDefault="005F135A">
            <w:pPr>
              <w:widowControl w:val="0"/>
              <w:spacing w:before="40" w:after="40"/>
              <w:ind w:left="-86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3.1.</w:t>
            </w:r>
          </w:p>
        </w:tc>
        <w:tc>
          <w:tcPr>
            <w:tcW w:w="13396" w:type="dxa"/>
            <w:gridSpan w:val="3"/>
            <w:vAlign w:val="center"/>
          </w:tcPr>
          <w:p w:rsidR="005F135A" w:rsidRPr="00D46E9C" w:rsidRDefault="005F135A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Комплекс процессных мероприятий «Антинаркотическая пропаганда и раннее выявление потребителей наркотиков»</w:t>
            </w:r>
          </w:p>
        </w:tc>
      </w:tr>
      <w:tr w:rsidR="005F135A" w:rsidRPr="00D46E9C" w:rsidTr="004411F9">
        <w:trPr>
          <w:gridAfter w:val="1"/>
          <w:wAfter w:w="3754" w:type="dxa"/>
          <w:trHeight w:val="7"/>
        </w:trPr>
        <w:tc>
          <w:tcPr>
            <w:tcW w:w="1487" w:type="dxa"/>
            <w:vAlign w:val="center"/>
          </w:tcPr>
          <w:p w:rsidR="005F135A" w:rsidRPr="00D46E9C" w:rsidRDefault="005F135A">
            <w:pPr>
              <w:widowControl w:val="0"/>
              <w:spacing w:before="40" w:after="40"/>
              <w:ind w:left="-86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912" w:type="dxa"/>
            <w:vAlign w:val="center"/>
          </w:tcPr>
          <w:p w:rsidR="005F135A" w:rsidRPr="00D46E9C" w:rsidRDefault="005F135A">
            <w:pPr>
              <w:widowControl w:val="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Ответственный за реализацию – Администрация Ракитянского района, главы администраций городских/сельских поселений Ракитянского района,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управление образования,</w:t>
            </w: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МКУ «Управление культуры Ракитянского района», управление</w:t>
            </w:r>
            <w:r w:rsidRPr="00D46E9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социальной защиты населения управление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физической культуры, спорта и молодежной политики</w:t>
            </w:r>
            <w:r w:rsidRPr="00D46E9C">
              <w:rPr>
                <w:rFonts w:asciiTheme="minorHAnsi" w:eastAsia="Arial" w:hAnsiTheme="minorHAnsi" w:cstheme="minorHAnsi"/>
                <w:sz w:val="24"/>
                <w:szCs w:val="24"/>
              </w:rPr>
              <w:t>,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D46E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ОГБУЗ  «Ракитянская центральная районная больница»</w:t>
            </w:r>
          </w:p>
        </w:tc>
        <w:tc>
          <w:tcPr>
            <w:tcW w:w="8484" w:type="dxa"/>
            <w:gridSpan w:val="2"/>
            <w:vAlign w:val="center"/>
          </w:tcPr>
          <w:p w:rsidR="005F135A" w:rsidRPr="00D46E9C" w:rsidRDefault="005F135A">
            <w:pPr>
              <w:widowControl w:val="0"/>
              <w:spacing w:before="40" w:after="4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Срок реализации: 2025–2030 годы</w:t>
            </w:r>
          </w:p>
        </w:tc>
      </w:tr>
      <w:tr w:rsidR="005F135A" w:rsidRPr="00D46E9C" w:rsidTr="004411F9">
        <w:trPr>
          <w:gridAfter w:val="1"/>
          <w:wAfter w:w="3754" w:type="dxa"/>
          <w:trHeight w:val="7"/>
        </w:trPr>
        <w:tc>
          <w:tcPr>
            <w:tcW w:w="1487" w:type="dxa"/>
          </w:tcPr>
          <w:p w:rsidR="005F135A" w:rsidRPr="00D46E9C" w:rsidRDefault="005F135A" w:rsidP="00C95D1C">
            <w:pPr>
              <w:widowControl w:val="0"/>
              <w:spacing w:before="40" w:after="40"/>
              <w:ind w:left="-86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3.1.1</w:t>
            </w:r>
          </w:p>
        </w:tc>
        <w:tc>
          <w:tcPr>
            <w:tcW w:w="4912" w:type="dxa"/>
          </w:tcPr>
          <w:p w:rsidR="005F135A" w:rsidRPr="00D46E9C" w:rsidRDefault="005F135A" w:rsidP="00022B2F">
            <w:pPr>
              <w:widowControl w:val="0"/>
              <w:spacing w:before="40" w:after="40"/>
              <w:ind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Задача 1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«Профилактика немедицинского потребления наркотических средств и психотропных веществ и их аналогов, противодействие их незаконному обороту</w:t>
            </w: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»</w:t>
            </w:r>
          </w:p>
        </w:tc>
        <w:tc>
          <w:tcPr>
            <w:tcW w:w="5286" w:type="dxa"/>
            <w:vAlign w:val="center"/>
          </w:tcPr>
          <w:p w:rsidR="005F135A" w:rsidRPr="00D46E9C" w:rsidRDefault="005F135A" w:rsidP="001D0A38">
            <w:pPr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Проведение ежегодного социально-психологического тестирования обучающихся образовательных организаций на предмет раннего выявления немедицинского потребления наркотических средств и психотропных веществ посредством единой методики с автоматизированным сбором данных. Сокращение спроса на наркотики путем совершенствования системы информационно-пропагандистского сопровождения профилактики наркомании.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Закупка тест-полосок, которые передаются ОГБУЗ «Ракитянской ЦРБ» для определения в моче человека наркотических средств, психотропных веществ и их аналогов у 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подростков и молодежи в возрасте от 14 до 30 лет при </w:t>
            </w:r>
            <w:r w:rsidRPr="00D46E9C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первоначальной постановке граждан РФ на воинский</w:t>
            </w:r>
            <w:r w:rsidRPr="00D46E9C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46E9C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shd w:val="clear" w:color="auto" w:fill="FFFFFF"/>
              </w:rPr>
              <w:t>учет, а также у призывников.</w:t>
            </w:r>
          </w:p>
        </w:tc>
        <w:tc>
          <w:tcPr>
            <w:tcW w:w="3198" w:type="dxa"/>
          </w:tcPr>
          <w:p w:rsidR="005F135A" w:rsidRPr="00D46E9C" w:rsidRDefault="005F135A" w:rsidP="001D0A38">
            <w:pPr>
              <w:ind w:left="57" w:firstLine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Количество выявленных и поставленных на учет </w:t>
            </w:r>
            <w:r w:rsidR="00163B95"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>лиц по причине наркозависимости</w:t>
            </w:r>
            <w:r w:rsidRPr="00D4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до 25 чел.</w:t>
            </w:r>
          </w:p>
          <w:p w:rsidR="005F135A" w:rsidRPr="00D46E9C" w:rsidRDefault="005F135A">
            <w:pPr>
              <w:ind w:firstLine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:rsidR="00FB498D" w:rsidRPr="00D46E9C" w:rsidRDefault="00FB498D" w:rsidP="00FB498D">
      <w:pPr>
        <w:rPr>
          <w:rFonts w:asciiTheme="minorHAnsi" w:hAnsiTheme="minorHAnsi" w:cstheme="minorHAnsi"/>
          <w:sz w:val="24"/>
          <w:szCs w:val="24"/>
          <w:lang w:eastAsia="en-US"/>
        </w:rPr>
      </w:pPr>
    </w:p>
    <w:p w:rsidR="00914873" w:rsidRPr="00D46E9C" w:rsidRDefault="00DF116F" w:rsidP="001D0A38">
      <w:pPr>
        <w:pStyle w:val="411"/>
        <w:rPr>
          <w:rFonts w:asciiTheme="minorHAnsi" w:hAnsiTheme="minorHAnsi" w:cstheme="minorHAnsi"/>
          <w:b/>
          <w:sz w:val="24"/>
          <w:szCs w:val="24"/>
        </w:rPr>
      </w:pPr>
      <w:r w:rsidRPr="00D46E9C">
        <w:rPr>
          <w:rFonts w:asciiTheme="minorHAnsi" w:hAnsiTheme="minorHAnsi" w:cstheme="minorHAnsi"/>
          <w:b/>
          <w:sz w:val="24"/>
          <w:szCs w:val="24"/>
        </w:rPr>
        <w:t>5. Финансовое обеспечение муниципальной программы</w:t>
      </w:r>
    </w:p>
    <w:p w:rsidR="00914873" w:rsidRPr="00D46E9C" w:rsidRDefault="00DF116F">
      <w:pPr>
        <w:pStyle w:val="411"/>
        <w:rPr>
          <w:rFonts w:asciiTheme="minorHAnsi" w:hAnsiTheme="minorHAnsi" w:cstheme="minorHAnsi"/>
          <w:b/>
          <w:sz w:val="24"/>
          <w:szCs w:val="24"/>
        </w:rPr>
      </w:pPr>
      <w:r w:rsidRPr="00D46E9C">
        <w:rPr>
          <w:rFonts w:asciiTheme="minorHAnsi" w:hAnsiTheme="minorHAnsi" w:cstheme="minorHAnsi"/>
          <w:b/>
          <w:sz w:val="24"/>
          <w:szCs w:val="24"/>
        </w:rPr>
        <w:t>«Обеспечение безопасности жизнедеятельности населения и территорий Ракитянского района»</w:t>
      </w:r>
    </w:p>
    <w:p w:rsidR="00AF4F40" w:rsidRPr="00D46E9C" w:rsidRDefault="00AF4F40" w:rsidP="00AF4F40">
      <w:pPr>
        <w:rPr>
          <w:rFonts w:asciiTheme="minorHAnsi" w:hAnsiTheme="minorHAnsi" w:cstheme="minorHAnsi"/>
          <w:sz w:val="24"/>
          <w:szCs w:val="24"/>
          <w:lang w:eastAsia="en-US"/>
        </w:rPr>
      </w:pPr>
    </w:p>
    <w:tbl>
      <w:tblPr>
        <w:tblStyle w:val="1c"/>
        <w:tblW w:w="4720" w:type="pct"/>
        <w:tblInd w:w="817" w:type="dxa"/>
        <w:tblLayout w:type="fixed"/>
        <w:tblLook w:val="04A0" w:firstRow="1" w:lastRow="0" w:firstColumn="1" w:lastColumn="0" w:noHBand="0" w:noVBand="1"/>
      </w:tblPr>
      <w:tblGrid>
        <w:gridCol w:w="4397"/>
        <w:gridCol w:w="2273"/>
        <w:gridCol w:w="1138"/>
        <w:gridCol w:w="1138"/>
        <w:gridCol w:w="977"/>
        <w:gridCol w:w="1129"/>
        <w:gridCol w:w="997"/>
        <w:gridCol w:w="992"/>
        <w:gridCol w:w="1699"/>
      </w:tblGrid>
      <w:tr w:rsidR="00AF4F40" w:rsidRPr="00D46E9C" w:rsidTr="00163B95">
        <w:trPr>
          <w:trHeight w:val="20"/>
          <w:tblHeader/>
        </w:trPr>
        <w:tc>
          <w:tcPr>
            <w:tcW w:w="4397" w:type="dxa"/>
            <w:vMerge w:val="restart"/>
            <w:vAlign w:val="center"/>
          </w:tcPr>
          <w:p w:rsidR="00AF4F40" w:rsidRPr="00D46E9C" w:rsidRDefault="00AF4F40" w:rsidP="0056587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Наименование государственной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2273" w:type="dxa"/>
            <w:vMerge w:val="restart"/>
            <w:vAlign w:val="center"/>
          </w:tcPr>
          <w:p w:rsidR="00AF4F40" w:rsidRPr="00D46E9C" w:rsidRDefault="00AF4F40" w:rsidP="00565871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070" w:type="dxa"/>
            <w:gridSpan w:val="7"/>
          </w:tcPr>
          <w:p w:rsidR="00AF4F40" w:rsidRPr="00D46E9C" w:rsidRDefault="00AF4F40" w:rsidP="00565871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AF4F40" w:rsidRPr="00D46E9C" w:rsidTr="00655A62">
        <w:trPr>
          <w:trHeight w:val="20"/>
          <w:tblHeader/>
        </w:trPr>
        <w:tc>
          <w:tcPr>
            <w:tcW w:w="4397" w:type="dxa"/>
            <w:vMerge/>
            <w:vAlign w:val="center"/>
          </w:tcPr>
          <w:p w:rsidR="00AF4F40" w:rsidRPr="00D46E9C" w:rsidRDefault="00AF4F40" w:rsidP="0056587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F4F40" w:rsidRPr="00D46E9C" w:rsidRDefault="00AF4F40" w:rsidP="00565871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AF4F40" w:rsidRPr="00D46E9C" w:rsidRDefault="00AF4F40" w:rsidP="00565871">
            <w:pPr>
              <w:ind w:left="-207" w:right="-177"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1138" w:type="dxa"/>
            <w:vAlign w:val="center"/>
          </w:tcPr>
          <w:p w:rsidR="00AF4F40" w:rsidRPr="00D46E9C" w:rsidRDefault="00AF4F40" w:rsidP="00565871">
            <w:pPr>
              <w:ind w:left="-181" w:right="-203"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977" w:type="dxa"/>
            <w:vAlign w:val="center"/>
          </w:tcPr>
          <w:p w:rsidR="00AF4F40" w:rsidRPr="00D46E9C" w:rsidRDefault="00AF4F40" w:rsidP="00565871">
            <w:pPr>
              <w:ind w:left="-155" w:right="-229"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2027</w:t>
            </w:r>
          </w:p>
        </w:tc>
        <w:tc>
          <w:tcPr>
            <w:tcW w:w="1129" w:type="dxa"/>
            <w:vAlign w:val="center"/>
          </w:tcPr>
          <w:p w:rsidR="00AF4F40" w:rsidRPr="00D46E9C" w:rsidRDefault="00AF4F40" w:rsidP="00565871">
            <w:pPr>
              <w:ind w:left="-129" w:right="-113"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2028</w:t>
            </w:r>
          </w:p>
        </w:tc>
        <w:tc>
          <w:tcPr>
            <w:tcW w:w="997" w:type="dxa"/>
            <w:vAlign w:val="center"/>
          </w:tcPr>
          <w:p w:rsidR="00AF4F40" w:rsidRPr="00D46E9C" w:rsidRDefault="00AF4F40" w:rsidP="00565871">
            <w:pPr>
              <w:ind w:left="-103" w:right="-143"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2029</w:t>
            </w:r>
          </w:p>
        </w:tc>
        <w:tc>
          <w:tcPr>
            <w:tcW w:w="992" w:type="dxa"/>
            <w:vAlign w:val="center"/>
          </w:tcPr>
          <w:p w:rsidR="00AF4F40" w:rsidRPr="00D46E9C" w:rsidRDefault="00AF4F40" w:rsidP="00565871">
            <w:pPr>
              <w:ind w:left="-73" w:right="-169"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2030</w:t>
            </w:r>
          </w:p>
        </w:tc>
        <w:tc>
          <w:tcPr>
            <w:tcW w:w="1699" w:type="dxa"/>
            <w:vAlign w:val="center"/>
          </w:tcPr>
          <w:p w:rsidR="00AF4F40" w:rsidRPr="00D46E9C" w:rsidRDefault="00AF4F40" w:rsidP="00565871">
            <w:pPr>
              <w:ind w:left="-189" w:right="-195"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AF4F40" w:rsidRPr="00D46E9C" w:rsidTr="00655A62">
        <w:trPr>
          <w:trHeight w:val="20"/>
          <w:tblHeader/>
        </w:trPr>
        <w:tc>
          <w:tcPr>
            <w:tcW w:w="4397" w:type="dxa"/>
            <w:vAlign w:val="center"/>
          </w:tcPr>
          <w:p w:rsidR="00AF4F40" w:rsidRPr="00D46E9C" w:rsidRDefault="00AF4F40" w:rsidP="00565871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1</w:t>
            </w:r>
          </w:p>
        </w:tc>
        <w:tc>
          <w:tcPr>
            <w:tcW w:w="2273" w:type="dxa"/>
            <w:vAlign w:val="center"/>
          </w:tcPr>
          <w:p w:rsidR="00AF4F40" w:rsidRPr="00D46E9C" w:rsidRDefault="00AF4F40" w:rsidP="00565871">
            <w:pPr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1138" w:type="dxa"/>
            <w:vAlign w:val="center"/>
          </w:tcPr>
          <w:p w:rsidR="00AF4F40" w:rsidRPr="00D46E9C" w:rsidRDefault="00AF4F40" w:rsidP="00565871">
            <w:pPr>
              <w:ind w:left="-207" w:right="-177"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4</w:t>
            </w:r>
          </w:p>
        </w:tc>
        <w:tc>
          <w:tcPr>
            <w:tcW w:w="1138" w:type="dxa"/>
            <w:vAlign w:val="center"/>
          </w:tcPr>
          <w:p w:rsidR="00AF4F40" w:rsidRPr="00D46E9C" w:rsidRDefault="00AF4F40" w:rsidP="00565871">
            <w:pPr>
              <w:ind w:left="-181" w:right="-203"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5</w:t>
            </w:r>
          </w:p>
        </w:tc>
        <w:tc>
          <w:tcPr>
            <w:tcW w:w="977" w:type="dxa"/>
            <w:vAlign w:val="center"/>
          </w:tcPr>
          <w:p w:rsidR="00AF4F40" w:rsidRPr="00D46E9C" w:rsidRDefault="00AF4F40" w:rsidP="00565871">
            <w:pPr>
              <w:ind w:left="-155" w:right="-229"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6</w:t>
            </w:r>
          </w:p>
        </w:tc>
        <w:tc>
          <w:tcPr>
            <w:tcW w:w="1129" w:type="dxa"/>
            <w:vAlign w:val="center"/>
          </w:tcPr>
          <w:p w:rsidR="00AF4F40" w:rsidRPr="00D46E9C" w:rsidRDefault="00AF4F40" w:rsidP="00565871">
            <w:pPr>
              <w:ind w:left="-129" w:right="-113"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7</w:t>
            </w:r>
          </w:p>
        </w:tc>
        <w:tc>
          <w:tcPr>
            <w:tcW w:w="997" w:type="dxa"/>
            <w:vAlign w:val="center"/>
          </w:tcPr>
          <w:p w:rsidR="00AF4F40" w:rsidRPr="00D46E9C" w:rsidRDefault="00AF4F40" w:rsidP="00565871">
            <w:pPr>
              <w:ind w:left="-103" w:right="-143"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AF4F40" w:rsidRPr="00D46E9C" w:rsidRDefault="00AF4F40" w:rsidP="00565871">
            <w:pPr>
              <w:ind w:left="-73" w:right="-169"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9</w:t>
            </w:r>
          </w:p>
        </w:tc>
        <w:tc>
          <w:tcPr>
            <w:tcW w:w="1699" w:type="dxa"/>
            <w:vAlign w:val="center"/>
          </w:tcPr>
          <w:p w:rsidR="00AF4F40" w:rsidRPr="00D46E9C" w:rsidRDefault="00AF4F40" w:rsidP="00565871">
            <w:pPr>
              <w:ind w:left="-189" w:right="-195"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10</w:t>
            </w:r>
          </w:p>
        </w:tc>
      </w:tr>
      <w:tr w:rsidR="00AF4F40" w:rsidRPr="00D46E9C" w:rsidTr="00655A62">
        <w:trPr>
          <w:trHeight w:val="1315"/>
        </w:trPr>
        <w:tc>
          <w:tcPr>
            <w:tcW w:w="4397" w:type="dxa"/>
          </w:tcPr>
          <w:p w:rsidR="00AF4F40" w:rsidRPr="00D46E9C" w:rsidRDefault="00AF4F40" w:rsidP="00AF4F40">
            <w:pPr>
              <w:pStyle w:val="4"/>
              <w:ind w:firstLine="0"/>
              <w:jc w:val="left"/>
              <w:outlineLvl w:val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Муниципальная программа</w:t>
            </w:r>
          </w:p>
          <w:p w:rsidR="00AF4F40" w:rsidRPr="00D46E9C" w:rsidRDefault="00AF4F40" w:rsidP="00AF4F40">
            <w:pPr>
              <w:pStyle w:val="4"/>
              <w:ind w:firstLine="0"/>
              <w:jc w:val="left"/>
              <w:outlineLvl w:val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Ракитянского района «Обеспечение безопасности жизнедеятельности населения и территорий Ракитянского района» всего, в том числе:</w:t>
            </w:r>
          </w:p>
        </w:tc>
        <w:tc>
          <w:tcPr>
            <w:tcW w:w="2273" w:type="dxa"/>
            <w:vAlign w:val="center"/>
          </w:tcPr>
          <w:p w:rsidR="00AF4F40" w:rsidRPr="00D46E9C" w:rsidRDefault="00AF4F40" w:rsidP="00AF4F40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010 000 0000</w:t>
            </w:r>
          </w:p>
        </w:tc>
        <w:tc>
          <w:tcPr>
            <w:tcW w:w="1138" w:type="dxa"/>
            <w:vAlign w:val="center"/>
          </w:tcPr>
          <w:p w:rsidR="00AF4F40" w:rsidRPr="00D46E9C" w:rsidRDefault="009A19EC" w:rsidP="00AF4F40">
            <w:pPr>
              <w:spacing w:before="40" w:after="40"/>
              <w:ind w:left="-207" w:right="-177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2</w:t>
            </w:r>
            <w:r w:rsidR="00655A6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3</w:t>
            </w:r>
            <w:r w:rsidR="00DD77C8" w:rsidRPr="00D46E9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317,1</w:t>
            </w:r>
          </w:p>
        </w:tc>
        <w:tc>
          <w:tcPr>
            <w:tcW w:w="1138" w:type="dxa"/>
            <w:vAlign w:val="center"/>
          </w:tcPr>
          <w:p w:rsidR="00AF4F40" w:rsidRPr="00D46E9C" w:rsidRDefault="009A19EC" w:rsidP="00AF4F40">
            <w:pPr>
              <w:spacing w:before="40" w:after="40"/>
              <w:ind w:left="-181" w:right="-203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9866,0</w:t>
            </w:r>
          </w:p>
        </w:tc>
        <w:tc>
          <w:tcPr>
            <w:tcW w:w="977" w:type="dxa"/>
            <w:vAlign w:val="center"/>
          </w:tcPr>
          <w:p w:rsidR="00AF4F40" w:rsidRPr="00D46E9C" w:rsidRDefault="009A19EC" w:rsidP="00AF4F40">
            <w:pPr>
              <w:spacing w:before="40" w:after="40"/>
              <w:ind w:left="-155" w:right="-229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10035,0</w:t>
            </w:r>
          </w:p>
        </w:tc>
        <w:tc>
          <w:tcPr>
            <w:tcW w:w="1129" w:type="dxa"/>
            <w:vAlign w:val="center"/>
          </w:tcPr>
          <w:p w:rsidR="00AF4F40" w:rsidRPr="00D46E9C" w:rsidRDefault="00585321" w:rsidP="00AF4F40">
            <w:pPr>
              <w:spacing w:before="40" w:after="40"/>
              <w:ind w:left="-129" w:right="-113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AF4F40" w:rsidRPr="00D46E9C" w:rsidRDefault="00585321" w:rsidP="00AF4F40">
            <w:pPr>
              <w:spacing w:before="40" w:after="40"/>
              <w:ind w:left="-103" w:right="-143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F4F40" w:rsidRPr="00D46E9C" w:rsidRDefault="00585321" w:rsidP="00AF4F40">
            <w:pPr>
              <w:spacing w:before="40" w:after="40"/>
              <w:ind w:left="-214" w:right="-169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AF4F40" w:rsidRPr="00D46E9C" w:rsidRDefault="00655A62" w:rsidP="00AF4F40">
            <w:pPr>
              <w:spacing w:before="40" w:after="40"/>
              <w:ind w:left="-189" w:right="-195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43</w:t>
            </w:r>
            <w:r w:rsidR="00DD77C8" w:rsidRPr="00D46E9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218,</w:t>
            </w:r>
            <w:r w:rsidR="009E6E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C21D1" w:rsidRPr="00D46E9C" w:rsidTr="00655A62">
        <w:trPr>
          <w:trHeight w:val="20"/>
        </w:trPr>
        <w:tc>
          <w:tcPr>
            <w:tcW w:w="4397" w:type="dxa"/>
            <w:vAlign w:val="center"/>
          </w:tcPr>
          <w:p w:rsidR="006C21D1" w:rsidRPr="00D46E9C" w:rsidRDefault="006C21D1" w:rsidP="004750EE">
            <w:pPr>
              <w:ind w:left="58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2273" w:type="dxa"/>
            <w:vAlign w:val="center"/>
          </w:tcPr>
          <w:p w:rsidR="006C21D1" w:rsidRPr="00D46E9C" w:rsidRDefault="006C21D1" w:rsidP="00AF4F40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6C21D1" w:rsidRPr="00D46E9C" w:rsidRDefault="00A177F4" w:rsidP="004750EE">
            <w:pPr>
              <w:spacing w:before="40" w:after="40"/>
              <w:ind w:left="-207" w:right="-177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4392,0</w:t>
            </w:r>
          </w:p>
        </w:tc>
        <w:tc>
          <w:tcPr>
            <w:tcW w:w="1138" w:type="dxa"/>
            <w:vAlign w:val="center"/>
          </w:tcPr>
          <w:p w:rsidR="006C21D1" w:rsidRPr="00D46E9C" w:rsidRDefault="008D610E" w:rsidP="00AF4F40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6C21D1" w:rsidRPr="00D46E9C" w:rsidRDefault="006C21D1" w:rsidP="00AF4F40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6C21D1" w:rsidRPr="00D46E9C" w:rsidRDefault="006C21D1" w:rsidP="00AF4F40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6C21D1" w:rsidRPr="00D46E9C" w:rsidRDefault="006C21D1" w:rsidP="00AF4F40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C21D1" w:rsidRPr="00D46E9C" w:rsidRDefault="006C21D1" w:rsidP="00AF4F40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6C21D1" w:rsidRPr="00D46E9C" w:rsidRDefault="009E6E44" w:rsidP="004750EE">
            <w:pPr>
              <w:spacing w:before="40" w:after="40"/>
              <w:ind w:left="-189" w:right="-195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4392,0</w:t>
            </w:r>
          </w:p>
        </w:tc>
      </w:tr>
      <w:tr w:rsidR="00AE7F4A" w:rsidRPr="00D46E9C" w:rsidTr="00655A62">
        <w:trPr>
          <w:trHeight w:val="20"/>
        </w:trPr>
        <w:tc>
          <w:tcPr>
            <w:tcW w:w="4397" w:type="dxa"/>
            <w:vAlign w:val="center"/>
          </w:tcPr>
          <w:p w:rsidR="00AE7F4A" w:rsidRPr="00D46E9C" w:rsidRDefault="00AE7F4A" w:rsidP="004750EE">
            <w:pPr>
              <w:ind w:left="587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2273" w:type="dxa"/>
            <w:vAlign w:val="center"/>
          </w:tcPr>
          <w:p w:rsidR="00AE7F4A" w:rsidRPr="00D46E9C" w:rsidRDefault="00AE7F4A" w:rsidP="00AF4F40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AE7F4A" w:rsidRPr="00D46E9C" w:rsidRDefault="003C0295" w:rsidP="004750EE">
            <w:pPr>
              <w:spacing w:before="40" w:after="40"/>
              <w:ind w:left="-207" w:right="-177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  <w:r w:rsidR="0036412C">
              <w:rPr>
                <w:rFonts w:asciiTheme="minorHAnsi" w:eastAsia="Calibri" w:hAnsiTheme="minorHAnsi" w:cstheme="minorHAnsi"/>
                <w:sz w:val="24"/>
                <w:szCs w:val="24"/>
              </w:rPr>
              <w:t>465,</w:t>
            </w:r>
            <w:r w:rsidR="009E6E44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38" w:type="dxa"/>
            <w:vAlign w:val="center"/>
          </w:tcPr>
          <w:p w:rsidR="00AE7F4A" w:rsidRPr="00D46E9C" w:rsidRDefault="008D610E" w:rsidP="004750EE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1536</w:t>
            </w:r>
            <w:r w:rsidR="00AE7F4A"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,0</w:t>
            </w:r>
          </w:p>
        </w:tc>
        <w:tc>
          <w:tcPr>
            <w:tcW w:w="977" w:type="dxa"/>
            <w:vAlign w:val="center"/>
          </w:tcPr>
          <w:p w:rsidR="00AE7F4A" w:rsidRPr="00D46E9C" w:rsidRDefault="008D610E" w:rsidP="004750EE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1592,0</w:t>
            </w:r>
          </w:p>
        </w:tc>
        <w:tc>
          <w:tcPr>
            <w:tcW w:w="1129" w:type="dxa"/>
            <w:vAlign w:val="center"/>
          </w:tcPr>
          <w:p w:rsidR="00AE7F4A" w:rsidRPr="00D46E9C" w:rsidRDefault="00AE7F4A" w:rsidP="004750EE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AE7F4A" w:rsidRPr="00D46E9C" w:rsidRDefault="00AE7F4A" w:rsidP="004750EE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E7F4A" w:rsidRPr="00D46E9C" w:rsidRDefault="00AE7F4A" w:rsidP="004750EE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AE7F4A" w:rsidRPr="00D46E9C" w:rsidRDefault="0036412C" w:rsidP="0036412C">
            <w:pPr>
              <w:spacing w:before="40" w:after="40"/>
              <w:ind w:left="-189" w:right="-195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7593,</w:t>
            </w:r>
            <w:r w:rsidR="009E6E44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</w:tc>
      </w:tr>
      <w:tr w:rsidR="00AE7F4A" w:rsidRPr="00D46E9C" w:rsidTr="00655A62">
        <w:trPr>
          <w:trHeight w:val="20"/>
        </w:trPr>
        <w:tc>
          <w:tcPr>
            <w:tcW w:w="4397" w:type="dxa"/>
          </w:tcPr>
          <w:p w:rsidR="00AE7F4A" w:rsidRPr="00D46E9C" w:rsidRDefault="00AE7F4A" w:rsidP="004750EE">
            <w:pPr>
              <w:ind w:left="56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2273" w:type="dxa"/>
            <w:vAlign w:val="center"/>
          </w:tcPr>
          <w:p w:rsidR="00AE7F4A" w:rsidRPr="00D46E9C" w:rsidRDefault="00AE7F4A" w:rsidP="00AF4F40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AE7F4A" w:rsidRPr="00D46E9C" w:rsidRDefault="003C0295" w:rsidP="004750EE">
            <w:pPr>
              <w:spacing w:before="40" w:after="40"/>
              <w:ind w:left="-207" w:right="-177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  <w:r w:rsidR="009E6E44">
              <w:rPr>
                <w:rFonts w:asciiTheme="minorHAnsi" w:eastAsia="Calibri" w:hAnsiTheme="minorHAnsi" w:cstheme="minorHAnsi"/>
                <w:sz w:val="24"/>
                <w:szCs w:val="24"/>
              </w:rPr>
              <w:t>4459,9</w:t>
            </w:r>
          </w:p>
        </w:tc>
        <w:tc>
          <w:tcPr>
            <w:tcW w:w="1138" w:type="dxa"/>
            <w:vAlign w:val="center"/>
          </w:tcPr>
          <w:p w:rsidR="00AE7F4A" w:rsidRPr="00D46E9C" w:rsidRDefault="008D610E" w:rsidP="004750EE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8330,0</w:t>
            </w:r>
          </w:p>
        </w:tc>
        <w:tc>
          <w:tcPr>
            <w:tcW w:w="977" w:type="dxa"/>
            <w:vAlign w:val="center"/>
          </w:tcPr>
          <w:p w:rsidR="00AE7F4A" w:rsidRPr="00D46E9C" w:rsidRDefault="008D610E" w:rsidP="00585321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8443,0</w:t>
            </w:r>
          </w:p>
        </w:tc>
        <w:tc>
          <w:tcPr>
            <w:tcW w:w="1129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AE7F4A" w:rsidRPr="00D46E9C" w:rsidRDefault="0036412C" w:rsidP="004750EE">
            <w:pPr>
              <w:spacing w:before="40" w:after="40"/>
              <w:ind w:left="-189" w:right="-195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  <w:r w:rsidR="009E6E44">
              <w:rPr>
                <w:rFonts w:asciiTheme="minorHAnsi" w:eastAsia="Calibri" w:hAnsiTheme="minorHAnsi" w:cstheme="minorHAnsi"/>
                <w:sz w:val="24"/>
                <w:szCs w:val="24"/>
              </w:rPr>
              <w:t>1232,9</w:t>
            </w:r>
          </w:p>
        </w:tc>
      </w:tr>
      <w:tr w:rsidR="00AE7F4A" w:rsidRPr="00D46E9C" w:rsidTr="00655A62">
        <w:trPr>
          <w:trHeight w:val="20"/>
        </w:trPr>
        <w:tc>
          <w:tcPr>
            <w:tcW w:w="4397" w:type="dxa"/>
          </w:tcPr>
          <w:p w:rsidR="00AE7F4A" w:rsidRPr="00D46E9C" w:rsidRDefault="00AE7F4A" w:rsidP="004750EE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73" w:type="dxa"/>
            <w:vAlign w:val="center"/>
          </w:tcPr>
          <w:p w:rsidR="00AE7F4A" w:rsidRPr="00D46E9C" w:rsidRDefault="00AE7F4A" w:rsidP="00AF4F40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207" w:right="-177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189" w:right="-195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BF5540" w:rsidRPr="00D46E9C" w:rsidTr="00655A62">
        <w:trPr>
          <w:trHeight w:val="20"/>
        </w:trPr>
        <w:tc>
          <w:tcPr>
            <w:tcW w:w="4397" w:type="dxa"/>
          </w:tcPr>
          <w:p w:rsidR="00BF5540" w:rsidRPr="00D46E9C" w:rsidRDefault="00BF5540" w:rsidP="00BF5540">
            <w:pPr>
              <w:spacing w:before="40" w:after="40"/>
              <w:ind w:firstLine="0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Муниципальные проекты не входящие в национальные проекты</w:t>
            </w:r>
          </w:p>
        </w:tc>
        <w:tc>
          <w:tcPr>
            <w:tcW w:w="2273" w:type="dxa"/>
          </w:tcPr>
          <w:p w:rsidR="005F55AD" w:rsidRPr="00D46E9C" w:rsidRDefault="005F55AD" w:rsidP="00BF5540">
            <w:pPr>
              <w:spacing w:before="40" w:after="40"/>
              <w:ind w:firstLine="4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F5540" w:rsidRPr="00D46E9C" w:rsidRDefault="00BF5540" w:rsidP="00BF5540">
            <w:pPr>
              <w:spacing w:before="40" w:after="40"/>
              <w:ind w:firstLine="4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012 000 0000</w:t>
            </w:r>
          </w:p>
        </w:tc>
        <w:tc>
          <w:tcPr>
            <w:tcW w:w="1138" w:type="dxa"/>
            <w:vAlign w:val="center"/>
          </w:tcPr>
          <w:p w:rsidR="00BF5540" w:rsidRPr="00D46E9C" w:rsidRDefault="00122741" w:rsidP="00BF5540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</w:t>
            </w:r>
            <w:r w:rsidR="00DD77C8"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484,1</w:t>
            </w:r>
          </w:p>
        </w:tc>
        <w:tc>
          <w:tcPr>
            <w:tcW w:w="1138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BF5540" w:rsidRPr="00D46E9C" w:rsidRDefault="00122741" w:rsidP="00BF5540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</w:t>
            </w:r>
            <w:r w:rsidR="00DD77C8"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484,1</w:t>
            </w:r>
          </w:p>
        </w:tc>
      </w:tr>
      <w:tr w:rsidR="00BF5540" w:rsidRPr="00D46E9C" w:rsidTr="00655A62">
        <w:trPr>
          <w:trHeight w:val="20"/>
        </w:trPr>
        <w:tc>
          <w:tcPr>
            <w:tcW w:w="4397" w:type="dxa"/>
            <w:vAlign w:val="center"/>
          </w:tcPr>
          <w:p w:rsidR="00BF5540" w:rsidRPr="00D46E9C" w:rsidRDefault="00BF5540" w:rsidP="00BF5540">
            <w:pPr>
              <w:ind w:left="58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2273" w:type="dxa"/>
          </w:tcPr>
          <w:p w:rsidR="00BF5540" w:rsidRPr="00D46E9C" w:rsidRDefault="00BF5540" w:rsidP="00BF5540">
            <w:pPr>
              <w:spacing w:before="40" w:after="40"/>
              <w:ind w:firstLine="4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4392,0</w:t>
            </w:r>
          </w:p>
        </w:tc>
        <w:tc>
          <w:tcPr>
            <w:tcW w:w="1138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4392,0</w:t>
            </w:r>
          </w:p>
        </w:tc>
      </w:tr>
      <w:tr w:rsidR="00BF5540" w:rsidRPr="00D46E9C" w:rsidTr="00655A62">
        <w:trPr>
          <w:trHeight w:val="20"/>
        </w:trPr>
        <w:tc>
          <w:tcPr>
            <w:tcW w:w="4397" w:type="dxa"/>
            <w:vAlign w:val="center"/>
          </w:tcPr>
          <w:p w:rsidR="00BF5540" w:rsidRPr="00D46E9C" w:rsidRDefault="00BF5540" w:rsidP="00BF5540">
            <w:pPr>
              <w:ind w:left="587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2273" w:type="dxa"/>
          </w:tcPr>
          <w:p w:rsidR="00BF5540" w:rsidRPr="00D46E9C" w:rsidRDefault="00BF5540" w:rsidP="00BF5540">
            <w:pPr>
              <w:spacing w:before="40" w:after="40"/>
              <w:ind w:firstLine="4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BF5540" w:rsidRPr="00D46E9C" w:rsidRDefault="00B67DD4" w:rsidP="00BF5540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2943,2</w:t>
            </w:r>
          </w:p>
        </w:tc>
        <w:tc>
          <w:tcPr>
            <w:tcW w:w="1138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2943,2</w:t>
            </w:r>
          </w:p>
        </w:tc>
      </w:tr>
      <w:tr w:rsidR="00BF5540" w:rsidRPr="00D46E9C" w:rsidTr="00655A62">
        <w:trPr>
          <w:trHeight w:val="20"/>
        </w:trPr>
        <w:tc>
          <w:tcPr>
            <w:tcW w:w="4397" w:type="dxa"/>
          </w:tcPr>
          <w:p w:rsidR="00BF5540" w:rsidRPr="00D46E9C" w:rsidRDefault="00BF5540" w:rsidP="00BF5540">
            <w:pPr>
              <w:ind w:left="56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2273" w:type="dxa"/>
          </w:tcPr>
          <w:p w:rsidR="00BF5540" w:rsidRPr="00D46E9C" w:rsidRDefault="00BF5540" w:rsidP="00BF5540">
            <w:pPr>
              <w:spacing w:before="40" w:after="40"/>
              <w:ind w:firstLine="4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BF5540" w:rsidRPr="00D46E9C" w:rsidRDefault="004876DC" w:rsidP="00BF5540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1148</w:t>
            </w:r>
            <w:r w:rsidR="006E3350"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138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BF5540" w:rsidRPr="00D46E9C" w:rsidRDefault="00BF5540" w:rsidP="00BF5540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BF5540" w:rsidRPr="00D46E9C" w:rsidRDefault="006E3350" w:rsidP="00BF5540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11</w:t>
            </w:r>
            <w:r w:rsidR="004876DC">
              <w:rPr>
                <w:rFonts w:asciiTheme="minorHAnsi" w:eastAsia="Calibri" w:hAnsiTheme="minorHAnsi" w:cstheme="minorHAnsi"/>
                <w:sz w:val="24"/>
                <w:szCs w:val="24"/>
              </w:rPr>
              <w:t>48</w:t>
            </w: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  <w:r w:rsidR="004876DC">
              <w:rPr>
                <w:rFonts w:asciiTheme="minorHAnsi" w:eastAsia="Calibri" w:hAnsiTheme="minorHAnsi" w:cstheme="minorHAnsi"/>
                <w:sz w:val="24"/>
                <w:szCs w:val="24"/>
              </w:rPr>
              <w:t>9</w:t>
            </w:r>
          </w:p>
        </w:tc>
      </w:tr>
      <w:tr w:rsidR="00AE7F4A" w:rsidRPr="00D46E9C" w:rsidTr="00655A62">
        <w:trPr>
          <w:trHeight w:val="20"/>
        </w:trPr>
        <w:tc>
          <w:tcPr>
            <w:tcW w:w="4397" w:type="dxa"/>
          </w:tcPr>
          <w:p w:rsidR="00AE7F4A" w:rsidRPr="00D46E9C" w:rsidRDefault="00AE7F4A" w:rsidP="004750EE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73" w:type="dxa"/>
          </w:tcPr>
          <w:p w:rsidR="00AE7F4A" w:rsidRPr="00D46E9C" w:rsidRDefault="00AE7F4A" w:rsidP="00565871">
            <w:pPr>
              <w:spacing w:before="40" w:after="40"/>
              <w:ind w:firstLine="4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AE7F4A" w:rsidRPr="00D46E9C" w:rsidRDefault="00AE7F4A" w:rsidP="00585321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AE7F4A" w:rsidRPr="00D46E9C" w:rsidTr="00655A62">
        <w:trPr>
          <w:trHeight w:val="20"/>
        </w:trPr>
        <w:tc>
          <w:tcPr>
            <w:tcW w:w="4397" w:type="dxa"/>
          </w:tcPr>
          <w:p w:rsidR="00AE7F4A" w:rsidRPr="00D46E9C" w:rsidRDefault="00AE7F4A" w:rsidP="00585321">
            <w:pPr>
              <w:ind w:firstLine="0"/>
              <w:jc w:val="both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Комплексы процессных мероприятий</w:t>
            </w:r>
            <w:r w:rsidR="005F55AD"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:</w:t>
            </w:r>
          </w:p>
          <w:p w:rsidR="00AE7F4A" w:rsidRPr="00D46E9C" w:rsidRDefault="00AE7F4A" w:rsidP="004750EE">
            <w:pPr>
              <w:ind w:left="283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AE7F4A" w:rsidRPr="00D46E9C" w:rsidRDefault="00AE7F4A" w:rsidP="004750E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014 000 0000</w:t>
            </w:r>
          </w:p>
        </w:tc>
        <w:tc>
          <w:tcPr>
            <w:tcW w:w="1138" w:type="dxa"/>
            <w:vAlign w:val="center"/>
          </w:tcPr>
          <w:p w:rsidR="00AE7F4A" w:rsidRPr="00D46E9C" w:rsidRDefault="00DD77C8" w:rsidP="004750EE">
            <w:pPr>
              <w:spacing w:before="40" w:after="40"/>
              <w:ind w:right="-177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</w:t>
            </w:r>
            <w:r w:rsidR="00655A6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4833,0</w:t>
            </w:r>
          </w:p>
        </w:tc>
        <w:tc>
          <w:tcPr>
            <w:tcW w:w="1138" w:type="dxa"/>
            <w:vAlign w:val="center"/>
          </w:tcPr>
          <w:p w:rsidR="00AE7F4A" w:rsidRPr="00D46E9C" w:rsidRDefault="009A19EC" w:rsidP="004750EE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9866,0</w:t>
            </w:r>
          </w:p>
        </w:tc>
        <w:tc>
          <w:tcPr>
            <w:tcW w:w="977" w:type="dxa"/>
            <w:vAlign w:val="center"/>
          </w:tcPr>
          <w:p w:rsidR="00AE7F4A" w:rsidRPr="00D46E9C" w:rsidRDefault="009A19EC" w:rsidP="004750EE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10035,0</w:t>
            </w:r>
          </w:p>
        </w:tc>
        <w:tc>
          <w:tcPr>
            <w:tcW w:w="1129" w:type="dxa"/>
            <w:vAlign w:val="center"/>
          </w:tcPr>
          <w:p w:rsidR="00AE7F4A" w:rsidRPr="00D46E9C" w:rsidRDefault="00AE7F4A" w:rsidP="004750EE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AE7F4A" w:rsidRPr="00D46E9C" w:rsidRDefault="00AE7F4A" w:rsidP="004750EE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E7F4A" w:rsidRPr="00D46E9C" w:rsidRDefault="00AE7F4A" w:rsidP="004750EE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AE7F4A" w:rsidRPr="00D46E9C" w:rsidRDefault="00655A62" w:rsidP="004750EE">
            <w:pPr>
              <w:spacing w:before="40" w:after="40"/>
              <w:ind w:left="-189" w:right="-195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34</w:t>
            </w:r>
            <w:r w:rsidR="00DD77C8"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734</w:t>
            </w:r>
            <w:r w:rsidR="00F31FA5"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,0</w:t>
            </w:r>
          </w:p>
        </w:tc>
      </w:tr>
      <w:tr w:rsidR="0012355A" w:rsidRPr="00D46E9C" w:rsidTr="00655A62">
        <w:trPr>
          <w:trHeight w:val="20"/>
        </w:trPr>
        <w:tc>
          <w:tcPr>
            <w:tcW w:w="4397" w:type="dxa"/>
            <w:vAlign w:val="center"/>
          </w:tcPr>
          <w:p w:rsidR="0012355A" w:rsidRPr="00D46E9C" w:rsidRDefault="0012355A" w:rsidP="005F55AD">
            <w:pPr>
              <w:ind w:left="58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2273" w:type="dxa"/>
          </w:tcPr>
          <w:p w:rsidR="0012355A" w:rsidRPr="00D46E9C" w:rsidRDefault="0012355A" w:rsidP="005F55AD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12355A" w:rsidRPr="00D46E9C" w:rsidTr="00655A62">
        <w:trPr>
          <w:trHeight w:val="20"/>
        </w:trPr>
        <w:tc>
          <w:tcPr>
            <w:tcW w:w="4397" w:type="dxa"/>
            <w:vAlign w:val="center"/>
          </w:tcPr>
          <w:p w:rsidR="0012355A" w:rsidRPr="00D46E9C" w:rsidRDefault="0012355A" w:rsidP="005F55AD">
            <w:pPr>
              <w:ind w:left="587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2273" w:type="dxa"/>
          </w:tcPr>
          <w:p w:rsidR="0012355A" w:rsidRPr="00D46E9C" w:rsidRDefault="0012355A" w:rsidP="005F55AD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</w:tcPr>
          <w:p w:rsidR="0012355A" w:rsidRPr="00D46E9C" w:rsidRDefault="004876DC" w:rsidP="005F55AD">
            <w:pPr>
              <w:spacing w:before="40" w:after="40"/>
              <w:ind w:left="-207" w:right="-177" w:firstLine="36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1522,0</w:t>
            </w:r>
          </w:p>
        </w:tc>
        <w:tc>
          <w:tcPr>
            <w:tcW w:w="1138" w:type="dxa"/>
          </w:tcPr>
          <w:p w:rsidR="0012355A" w:rsidRPr="00D46E9C" w:rsidRDefault="004876DC" w:rsidP="005F55AD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1352,0</w:t>
            </w:r>
          </w:p>
        </w:tc>
        <w:tc>
          <w:tcPr>
            <w:tcW w:w="977" w:type="dxa"/>
          </w:tcPr>
          <w:p w:rsidR="0012355A" w:rsidRPr="00D46E9C" w:rsidRDefault="004876DC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1352,0</w:t>
            </w:r>
          </w:p>
        </w:tc>
        <w:tc>
          <w:tcPr>
            <w:tcW w:w="1129" w:type="dxa"/>
          </w:tcPr>
          <w:p w:rsidR="0012355A" w:rsidRPr="00D46E9C" w:rsidRDefault="0012355A" w:rsidP="005F55AD">
            <w:pPr>
              <w:spacing w:before="40" w:after="40"/>
              <w:ind w:left="-129" w:right="-113" w:firstLine="137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12355A" w:rsidRPr="00D46E9C" w:rsidRDefault="0012355A" w:rsidP="005F55AD">
            <w:pPr>
              <w:spacing w:before="40" w:after="40"/>
              <w:ind w:left="-103" w:right="-143" w:firstLine="28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2355A" w:rsidRPr="00D46E9C" w:rsidRDefault="0012355A" w:rsidP="005F55AD">
            <w:pPr>
              <w:spacing w:before="40" w:after="40"/>
              <w:ind w:left="-73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:rsidR="0012355A" w:rsidRPr="00D46E9C" w:rsidRDefault="004876DC" w:rsidP="005F55AD">
            <w:pPr>
              <w:spacing w:before="40" w:after="40"/>
              <w:ind w:left="-189" w:right="-195" w:firstLine="50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4226,0</w:t>
            </w:r>
          </w:p>
        </w:tc>
      </w:tr>
      <w:tr w:rsidR="0012355A" w:rsidRPr="00D46E9C" w:rsidTr="00655A62">
        <w:trPr>
          <w:trHeight w:val="20"/>
        </w:trPr>
        <w:tc>
          <w:tcPr>
            <w:tcW w:w="4397" w:type="dxa"/>
          </w:tcPr>
          <w:p w:rsidR="0012355A" w:rsidRPr="00D46E9C" w:rsidRDefault="0012355A" w:rsidP="005F55AD">
            <w:pPr>
              <w:ind w:left="56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2273" w:type="dxa"/>
          </w:tcPr>
          <w:p w:rsidR="0012355A" w:rsidRPr="00D46E9C" w:rsidRDefault="0012355A" w:rsidP="005F55AD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12355A" w:rsidRPr="00D46E9C" w:rsidRDefault="00E04C47" w:rsidP="005F55AD">
            <w:pPr>
              <w:spacing w:before="40" w:after="40"/>
              <w:ind w:right="-177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</w:t>
            </w:r>
            <w:r w:rsidR="004876D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3311,0</w:t>
            </w:r>
          </w:p>
        </w:tc>
        <w:tc>
          <w:tcPr>
            <w:tcW w:w="1138" w:type="dxa"/>
            <w:vAlign w:val="center"/>
          </w:tcPr>
          <w:p w:rsidR="0012355A" w:rsidRPr="00D46E9C" w:rsidRDefault="004876DC" w:rsidP="005F55AD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8514,0</w:t>
            </w:r>
          </w:p>
        </w:tc>
        <w:tc>
          <w:tcPr>
            <w:tcW w:w="977" w:type="dxa"/>
            <w:vAlign w:val="center"/>
          </w:tcPr>
          <w:p w:rsidR="0012355A" w:rsidRPr="00D46E9C" w:rsidRDefault="004876DC" w:rsidP="004876DC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8683,0</w:t>
            </w:r>
          </w:p>
        </w:tc>
        <w:tc>
          <w:tcPr>
            <w:tcW w:w="1129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12355A" w:rsidRPr="00D46E9C" w:rsidRDefault="00C71F58" w:rsidP="005F55AD">
            <w:pPr>
              <w:spacing w:before="40" w:after="40"/>
              <w:ind w:left="-189" w:right="-195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30508,0</w:t>
            </w:r>
          </w:p>
        </w:tc>
      </w:tr>
      <w:tr w:rsidR="0012355A" w:rsidRPr="00D46E9C" w:rsidTr="00655A62">
        <w:trPr>
          <w:trHeight w:val="20"/>
        </w:trPr>
        <w:tc>
          <w:tcPr>
            <w:tcW w:w="4397" w:type="dxa"/>
          </w:tcPr>
          <w:p w:rsidR="0012355A" w:rsidRPr="00D46E9C" w:rsidRDefault="0012355A" w:rsidP="00AF4F40">
            <w:pPr>
              <w:ind w:firstLine="0"/>
              <w:jc w:val="both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Комплекс процессных мероприятий</w:t>
            </w:r>
          </w:p>
          <w:p w:rsidR="0012355A" w:rsidRPr="00D46E9C" w:rsidRDefault="0012355A" w:rsidP="00AF4F40">
            <w:pPr>
              <w:ind w:firstLine="0"/>
              <w:jc w:val="both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 xml:space="preserve"> «</w:t>
            </w: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характера, пожарная безопасность и защита населения</w:t>
            </w: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»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всего), в том числе:</w:t>
            </w:r>
          </w:p>
        </w:tc>
        <w:tc>
          <w:tcPr>
            <w:tcW w:w="2273" w:type="dxa"/>
            <w:vAlign w:val="center"/>
          </w:tcPr>
          <w:p w:rsidR="0012355A" w:rsidRPr="00D46E9C" w:rsidRDefault="0012355A" w:rsidP="0058532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014 010 0000</w:t>
            </w:r>
          </w:p>
        </w:tc>
        <w:tc>
          <w:tcPr>
            <w:tcW w:w="1138" w:type="dxa"/>
            <w:vAlign w:val="center"/>
          </w:tcPr>
          <w:p w:rsidR="0012355A" w:rsidRPr="00D46E9C" w:rsidRDefault="00E04C47" w:rsidP="004750EE">
            <w:pPr>
              <w:spacing w:before="40" w:after="40"/>
              <w:ind w:left="-207" w:right="-177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13</w:t>
            </w:r>
            <w:r w:rsidR="0012355A"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311,0</w:t>
            </w:r>
          </w:p>
        </w:tc>
        <w:tc>
          <w:tcPr>
            <w:tcW w:w="1138" w:type="dxa"/>
            <w:vAlign w:val="center"/>
          </w:tcPr>
          <w:p w:rsidR="0012355A" w:rsidRPr="00D46E9C" w:rsidRDefault="0012355A" w:rsidP="004750EE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8330,0</w:t>
            </w:r>
          </w:p>
        </w:tc>
        <w:tc>
          <w:tcPr>
            <w:tcW w:w="977" w:type="dxa"/>
            <w:vAlign w:val="center"/>
          </w:tcPr>
          <w:p w:rsidR="0012355A" w:rsidRPr="00D46E9C" w:rsidRDefault="0012355A" w:rsidP="004750EE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8443,0</w:t>
            </w:r>
          </w:p>
        </w:tc>
        <w:tc>
          <w:tcPr>
            <w:tcW w:w="1129" w:type="dxa"/>
            <w:vAlign w:val="center"/>
          </w:tcPr>
          <w:p w:rsidR="0012355A" w:rsidRPr="00D46E9C" w:rsidRDefault="0012355A" w:rsidP="004750EE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12355A" w:rsidRPr="00D46E9C" w:rsidRDefault="0012355A" w:rsidP="004750EE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2355A" w:rsidRPr="00D46E9C" w:rsidRDefault="0012355A" w:rsidP="004750EE">
            <w:pPr>
              <w:spacing w:before="40" w:after="40"/>
              <w:ind w:left="-73" w:right="-16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12355A" w:rsidRPr="00D46E9C" w:rsidRDefault="00E04C47" w:rsidP="004750EE">
            <w:pPr>
              <w:spacing w:before="40" w:after="40"/>
              <w:ind w:left="-189" w:right="-195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30</w:t>
            </w:r>
            <w:r w:rsidR="0012355A"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084,0</w:t>
            </w:r>
          </w:p>
        </w:tc>
      </w:tr>
      <w:tr w:rsidR="0012355A" w:rsidRPr="00D46E9C" w:rsidTr="00655A62">
        <w:trPr>
          <w:trHeight w:val="20"/>
        </w:trPr>
        <w:tc>
          <w:tcPr>
            <w:tcW w:w="4397" w:type="dxa"/>
            <w:vAlign w:val="center"/>
          </w:tcPr>
          <w:p w:rsidR="0012355A" w:rsidRPr="00D46E9C" w:rsidRDefault="0012355A" w:rsidP="005F55AD">
            <w:pPr>
              <w:ind w:left="58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2273" w:type="dxa"/>
          </w:tcPr>
          <w:p w:rsidR="0012355A" w:rsidRPr="00D46E9C" w:rsidRDefault="0012355A" w:rsidP="005F55AD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12355A" w:rsidRPr="00D46E9C" w:rsidRDefault="0012355A" w:rsidP="005F55AD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  <w:vAlign w:val="center"/>
          </w:tcPr>
          <w:p w:rsidR="00F166FC" w:rsidRPr="00D46E9C" w:rsidRDefault="00F166FC" w:rsidP="005F55AD">
            <w:pPr>
              <w:ind w:left="587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2273" w:type="dxa"/>
          </w:tcPr>
          <w:p w:rsidR="00F166FC" w:rsidRPr="00D46E9C" w:rsidRDefault="00F166FC" w:rsidP="005F55AD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</w:tcPr>
          <w:p w:rsidR="00F166FC" w:rsidRPr="00F166FC" w:rsidRDefault="00F166FC" w:rsidP="00F93A7E">
            <w:pPr>
              <w:spacing w:before="40" w:after="40"/>
              <w:ind w:left="-207" w:right="-17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66FC">
              <w:rPr>
                <w:rFonts w:asciiTheme="minorHAnsi" w:hAnsiTheme="minorHAnsi" w:cstheme="minorHAnsi"/>
                <w:sz w:val="24"/>
                <w:szCs w:val="24"/>
              </w:rPr>
              <w:t>1522,0</w:t>
            </w:r>
          </w:p>
        </w:tc>
        <w:tc>
          <w:tcPr>
            <w:tcW w:w="1138" w:type="dxa"/>
          </w:tcPr>
          <w:p w:rsidR="00F166FC" w:rsidRPr="00F166FC" w:rsidRDefault="00F166FC" w:rsidP="00F93A7E">
            <w:pPr>
              <w:spacing w:before="40" w:after="40"/>
              <w:ind w:left="-181" w:right="-20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66FC">
              <w:rPr>
                <w:rFonts w:asciiTheme="minorHAnsi" w:hAnsiTheme="minorHAnsi" w:cstheme="minorHAnsi"/>
                <w:sz w:val="24"/>
                <w:szCs w:val="24"/>
              </w:rPr>
              <w:t>1536,0</w:t>
            </w:r>
          </w:p>
        </w:tc>
        <w:tc>
          <w:tcPr>
            <w:tcW w:w="977" w:type="dxa"/>
          </w:tcPr>
          <w:p w:rsidR="00F166FC" w:rsidRPr="00F166FC" w:rsidRDefault="00F166FC" w:rsidP="00F93A7E">
            <w:pPr>
              <w:spacing w:before="40" w:after="40"/>
              <w:ind w:left="-155" w:right="-22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66FC">
              <w:rPr>
                <w:rFonts w:asciiTheme="minorHAnsi" w:hAnsiTheme="minorHAnsi" w:cstheme="minorHAnsi"/>
                <w:sz w:val="24"/>
                <w:szCs w:val="24"/>
              </w:rPr>
              <w:t>1592,0</w:t>
            </w:r>
          </w:p>
        </w:tc>
        <w:tc>
          <w:tcPr>
            <w:tcW w:w="1129" w:type="dxa"/>
          </w:tcPr>
          <w:p w:rsidR="00F166FC" w:rsidRPr="00F166FC" w:rsidRDefault="00F166FC" w:rsidP="00F93A7E">
            <w:pPr>
              <w:spacing w:before="40" w:after="40"/>
              <w:ind w:left="-129" w:right="-11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66F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F166FC" w:rsidRPr="00F166FC" w:rsidRDefault="00F166FC" w:rsidP="00F93A7E">
            <w:pPr>
              <w:spacing w:before="40" w:after="40"/>
              <w:ind w:left="-103" w:right="-14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66F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66FC" w:rsidRPr="00F166FC" w:rsidRDefault="00F166FC" w:rsidP="00F93A7E">
            <w:pPr>
              <w:spacing w:before="40" w:after="40"/>
              <w:ind w:left="-73" w:right="-16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66F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:rsidR="00F166FC" w:rsidRPr="00F166FC" w:rsidRDefault="00F166FC" w:rsidP="00F93A7E">
            <w:pPr>
              <w:spacing w:before="40" w:after="40"/>
              <w:ind w:left="-189" w:right="-19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66FC">
              <w:rPr>
                <w:rFonts w:asciiTheme="minorHAnsi" w:hAnsiTheme="minorHAnsi" w:cstheme="minorHAnsi"/>
                <w:sz w:val="24"/>
                <w:szCs w:val="24"/>
              </w:rPr>
              <w:t>4650,0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</w:tcPr>
          <w:p w:rsidR="00F166FC" w:rsidRPr="00D46E9C" w:rsidRDefault="00F166FC" w:rsidP="005F55AD">
            <w:pPr>
              <w:ind w:left="56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2273" w:type="dxa"/>
          </w:tcPr>
          <w:p w:rsidR="00F166FC" w:rsidRPr="00D46E9C" w:rsidRDefault="00F166FC" w:rsidP="005F55AD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F166FC" w:rsidRPr="00F166FC" w:rsidRDefault="00F166FC" w:rsidP="00BF6DD3">
            <w:pPr>
              <w:spacing w:before="40" w:after="40"/>
              <w:ind w:left="-207" w:right="-177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6FC">
              <w:rPr>
                <w:rFonts w:asciiTheme="minorHAnsi" w:eastAsia="Calibri" w:hAnsiTheme="minorHAnsi" w:cstheme="minorHAnsi"/>
                <w:sz w:val="24"/>
                <w:szCs w:val="24"/>
              </w:rPr>
              <w:t>13311,0</w:t>
            </w:r>
          </w:p>
        </w:tc>
        <w:tc>
          <w:tcPr>
            <w:tcW w:w="1138" w:type="dxa"/>
            <w:vAlign w:val="center"/>
          </w:tcPr>
          <w:p w:rsidR="00F166FC" w:rsidRPr="00F166FC" w:rsidRDefault="00F166FC" w:rsidP="00BF6DD3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6FC">
              <w:rPr>
                <w:rFonts w:asciiTheme="minorHAnsi" w:eastAsia="Calibri" w:hAnsiTheme="minorHAnsi" w:cstheme="minorHAnsi"/>
                <w:sz w:val="24"/>
                <w:szCs w:val="24"/>
              </w:rPr>
              <w:t>6792,0</w:t>
            </w:r>
          </w:p>
        </w:tc>
        <w:tc>
          <w:tcPr>
            <w:tcW w:w="977" w:type="dxa"/>
            <w:vAlign w:val="center"/>
          </w:tcPr>
          <w:p w:rsidR="00F166FC" w:rsidRPr="00F166FC" w:rsidRDefault="00F166FC" w:rsidP="00BF6DD3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6FC">
              <w:rPr>
                <w:rFonts w:asciiTheme="minorHAnsi" w:eastAsia="Calibri" w:hAnsiTheme="minorHAnsi" w:cstheme="minorHAnsi"/>
                <w:sz w:val="24"/>
                <w:szCs w:val="24"/>
              </w:rPr>
              <w:t>6851,0</w:t>
            </w:r>
          </w:p>
        </w:tc>
        <w:tc>
          <w:tcPr>
            <w:tcW w:w="1129" w:type="dxa"/>
            <w:vAlign w:val="center"/>
          </w:tcPr>
          <w:p w:rsidR="00F166FC" w:rsidRPr="00F166FC" w:rsidRDefault="00F166FC" w:rsidP="00BF6DD3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6F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F166FC" w:rsidRDefault="00F166FC" w:rsidP="00BF6DD3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6F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F166FC" w:rsidRDefault="00F166FC" w:rsidP="00BF6DD3">
            <w:pPr>
              <w:spacing w:before="40" w:after="40"/>
              <w:ind w:left="-73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6F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F166FC" w:rsidRDefault="00F166FC" w:rsidP="00F166FC">
            <w:pPr>
              <w:spacing w:before="40" w:after="40"/>
              <w:ind w:left="-189" w:right="-195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6FC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5434</w:t>
            </w:r>
            <w:r w:rsidRPr="00F166FC">
              <w:rPr>
                <w:rFonts w:asciiTheme="minorHAnsi" w:eastAsia="Calibri" w:hAnsiTheme="minorHAnsi" w:cstheme="minorHAnsi"/>
                <w:sz w:val="24"/>
                <w:szCs w:val="24"/>
              </w:rPr>
              <w:t>,0</w:t>
            </w:r>
          </w:p>
          <w:p w:rsidR="00F166FC" w:rsidRPr="00F166FC" w:rsidRDefault="00F166FC" w:rsidP="00BF6DD3">
            <w:pPr>
              <w:spacing w:before="40" w:after="40"/>
              <w:ind w:left="-189" w:right="-195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  <w:vAlign w:val="center"/>
          </w:tcPr>
          <w:p w:rsidR="00F166FC" w:rsidRPr="00D46E9C" w:rsidRDefault="00F166FC" w:rsidP="004750EE">
            <w:pPr>
              <w:ind w:left="587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273" w:type="dxa"/>
          </w:tcPr>
          <w:p w:rsidR="00F166FC" w:rsidRPr="00D46E9C" w:rsidRDefault="00F166FC" w:rsidP="006E3350">
            <w:pPr>
              <w:spacing w:before="40" w:after="40"/>
              <w:ind w:firstLine="173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:rsidR="00F166FC" w:rsidRPr="00D46E9C" w:rsidRDefault="00F166FC" w:rsidP="006E3350">
            <w:pPr>
              <w:spacing w:before="40" w:after="40"/>
              <w:ind w:firstLine="173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014 010 0590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7E352A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8867</w:t>
            </w: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,5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7E352A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8330,0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7E352A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8443,0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7E352A">
            <w:pPr>
              <w:spacing w:before="40" w:after="40"/>
              <w:ind w:left="-129" w:right="-11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7E352A">
            <w:pPr>
              <w:spacing w:before="40" w:after="40"/>
              <w:ind w:left="-103" w:right="-14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7E352A">
            <w:pPr>
              <w:spacing w:before="40" w:after="40"/>
              <w:ind w:left="-214" w:right="-16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7E352A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25641</w:t>
            </w: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,0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  <w:vAlign w:val="center"/>
          </w:tcPr>
          <w:p w:rsidR="00F166FC" w:rsidRPr="00D46E9C" w:rsidRDefault="00F166FC" w:rsidP="005F55AD">
            <w:pPr>
              <w:ind w:left="58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2273" w:type="dxa"/>
          </w:tcPr>
          <w:p w:rsidR="00F166FC" w:rsidRPr="00D46E9C" w:rsidRDefault="00F166FC" w:rsidP="0012355A">
            <w:pPr>
              <w:spacing w:before="40" w:after="40"/>
              <w:ind w:firstLine="0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  <w:vAlign w:val="center"/>
          </w:tcPr>
          <w:p w:rsidR="00F166FC" w:rsidRPr="00D46E9C" w:rsidRDefault="00F166FC" w:rsidP="005F55AD">
            <w:pPr>
              <w:ind w:left="587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2273" w:type="dxa"/>
          </w:tcPr>
          <w:p w:rsidR="00F166FC" w:rsidRPr="00D46E9C" w:rsidRDefault="00F166FC" w:rsidP="0012355A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</w:tcPr>
          <w:p w:rsidR="00F166FC" w:rsidRPr="00D46E9C" w:rsidRDefault="00F166FC" w:rsidP="006C21D1">
            <w:pPr>
              <w:spacing w:before="40" w:after="40"/>
              <w:ind w:left="-207" w:right="-177" w:firstLine="36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F166FC" w:rsidRPr="00D46E9C" w:rsidRDefault="00F166FC" w:rsidP="00AF4F40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</w:tcPr>
          <w:p w:rsidR="00F166FC" w:rsidRPr="00D46E9C" w:rsidRDefault="00F166FC" w:rsidP="00AF4F40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</w:tcPr>
          <w:p w:rsidR="00F166FC" w:rsidRPr="00D46E9C" w:rsidRDefault="00F166FC" w:rsidP="006C21D1">
            <w:pPr>
              <w:spacing w:before="40" w:after="40"/>
              <w:ind w:left="-129" w:right="-113" w:firstLine="137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F166FC" w:rsidRPr="00D46E9C" w:rsidRDefault="00F166FC" w:rsidP="006C21D1">
            <w:pPr>
              <w:spacing w:before="40" w:after="40"/>
              <w:ind w:left="-103" w:right="-143" w:firstLine="28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66FC" w:rsidRPr="00D46E9C" w:rsidRDefault="00F166FC" w:rsidP="00AF4F40">
            <w:pPr>
              <w:spacing w:before="40" w:after="40"/>
              <w:ind w:left="-73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:rsidR="00F166FC" w:rsidRPr="00D46E9C" w:rsidRDefault="00F166FC" w:rsidP="006C21D1">
            <w:pPr>
              <w:spacing w:before="40" w:after="40"/>
              <w:ind w:left="-189" w:right="-195" w:firstLine="50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</w:tcPr>
          <w:p w:rsidR="00F166FC" w:rsidRPr="00D46E9C" w:rsidRDefault="00F166FC" w:rsidP="005F55AD">
            <w:pPr>
              <w:ind w:left="56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2273" w:type="dxa"/>
          </w:tcPr>
          <w:p w:rsidR="00F166FC" w:rsidRPr="00D46E9C" w:rsidRDefault="00F166FC" w:rsidP="0012355A">
            <w:pPr>
              <w:spacing w:before="40" w:after="40"/>
              <w:ind w:firstLine="0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F166FC" w:rsidRPr="00D46E9C" w:rsidRDefault="00F166FC" w:rsidP="00BF6DD3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8867</w:t>
            </w: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,5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BF6DD3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8330,0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BF6DD3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8443,0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BF6DD3">
            <w:pPr>
              <w:spacing w:before="40" w:after="40"/>
              <w:ind w:left="-129" w:right="-11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BF6DD3">
            <w:pPr>
              <w:spacing w:before="40" w:after="40"/>
              <w:ind w:left="-103" w:right="-14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BF6DD3">
            <w:pPr>
              <w:spacing w:before="40" w:after="40"/>
              <w:ind w:left="-214" w:right="-16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BF6DD3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25641</w:t>
            </w: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,0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</w:tcPr>
          <w:p w:rsidR="00F166FC" w:rsidRPr="00D46E9C" w:rsidRDefault="00F166FC" w:rsidP="004750EE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73" w:type="dxa"/>
          </w:tcPr>
          <w:p w:rsidR="00F166FC" w:rsidRPr="00D46E9C" w:rsidRDefault="00F166FC" w:rsidP="0012355A">
            <w:pPr>
              <w:spacing w:before="40" w:after="40"/>
              <w:ind w:firstLine="0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</w:tcPr>
          <w:p w:rsidR="00F166FC" w:rsidRPr="00D46E9C" w:rsidRDefault="00F166FC" w:rsidP="0012355A">
            <w:pPr>
              <w:ind w:firstLine="0"/>
              <w:jc w:val="both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Мероприятия по защите населения от последствий чрезвычайных ситуаций природного и техногенного характера, пожарная безопасность и защита населения</w:t>
            </w: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»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vAlign w:val="center"/>
          </w:tcPr>
          <w:p w:rsidR="00F166FC" w:rsidRPr="00D46E9C" w:rsidRDefault="00F166FC" w:rsidP="005F55AD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014 010 0590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207" w:right="-177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4443,5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73" w:right="-16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655A62">
            <w:pPr>
              <w:spacing w:before="40" w:after="40"/>
              <w:ind w:left="-207" w:right="-177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4443,5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  <w:vAlign w:val="center"/>
          </w:tcPr>
          <w:p w:rsidR="00F166FC" w:rsidRPr="00D46E9C" w:rsidRDefault="00F166FC" w:rsidP="005F55AD">
            <w:pPr>
              <w:ind w:left="58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2273" w:type="dxa"/>
          </w:tcPr>
          <w:p w:rsidR="00F166FC" w:rsidRPr="00D46E9C" w:rsidRDefault="00F166FC" w:rsidP="005F55AD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  <w:vAlign w:val="center"/>
          </w:tcPr>
          <w:p w:rsidR="00F166FC" w:rsidRPr="00D46E9C" w:rsidRDefault="00F166FC" w:rsidP="005F55AD">
            <w:pPr>
              <w:ind w:left="587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2273" w:type="dxa"/>
          </w:tcPr>
          <w:p w:rsidR="00F166FC" w:rsidRPr="00D46E9C" w:rsidRDefault="00F166FC" w:rsidP="005F55AD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</w:tcPr>
          <w:p w:rsidR="00F166FC" w:rsidRPr="00D46E9C" w:rsidRDefault="00F166FC" w:rsidP="005F55AD">
            <w:pPr>
              <w:spacing w:before="40" w:after="40"/>
              <w:ind w:left="-207" w:right="-177" w:firstLine="36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F166FC" w:rsidRPr="00D46E9C" w:rsidRDefault="00F166FC" w:rsidP="005F55AD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</w:tcPr>
          <w:p w:rsidR="00F166FC" w:rsidRPr="00D46E9C" w:rsidRDefault="00F166FC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</w:tcPr>
          <w:p w:rsidR="00F166FC" w:rsidRPr="00D46E9C" w:rsidRDefault="00F166FC" w:rsidP="005F55AD">
            <w:pPr>
              <w:spacing w:before="40" w:after="40"/>
              <w:ind w:left="-129" w:right="-113" w:firstLine="137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F166FC" w:rsidRPr="00D46E9C" w:rsidRDefault="00F166FC" w:rsidP="005F55AD">
            <w:pPr>
              <w:spacing w:before="40" w:after="40"/>
              <w:ind w:left="-103" w:right="-143" w:firstLine="28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66FC" w:rsidRPr="00D46E9C" w:rsidRDefault="00F166FC" w:rsidP="005F55AD">
            <w:pPr>
              <w:spacing w:before="40" w:after="40"/>
              <w:ind w:left="-73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:rsidR="00F166FC" w:rsidRPr="00D46E9C" w:rsidRDefault="00F166FC" w:rsidP="005F55AD">
            <w:pPr>
              <w:spacing w:before="40" w:after="40"/>
              <w:ind w:left="-189" w:right="-195" w:firstLine="50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</w:tcPr>
          <w:p w:rsidR="00F166FC" w:rsidRPr="00D46E9C" w:rsidRDefault="00F166FC" w:rsidP="005F55AD">
            <w:pPr>
              <w:ind w:left="56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2273" w:type="dxa"/>
          </w:tcPr>
          <w:p w:rsidR="00F166FC" w:rsidRPr="00D46E9C" w:rsidRDefault="00F166FC" w:rsidP="005F55AD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F166FC" w:rsidRPr="00D46E9C" w:rsidRDefault="00F166FC" w:rsidP="00655A62">
            <w:pPr>
              <w:spacing w:before="40" w:after="40"/>
              <w:ind w:left="-207" w:right="-177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4443,5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73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655A62">
            <w:pPr>
              <w:spacing w:before="40" w:after="40"/>
              <w:ind w:left="-207" w:right="-177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4443,5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</w:tcPr>
          <w:p w:rsidR="00F166FC" w:rsidRPr="00D46E9C" w:rsidRDefault="00F166FC" w:rsidP="00AF4F40">
            <w:pPr>
              <w:ind w:firstLine="0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Комплекс процессных мероприятий «</w:t>
            </w: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Комплексные меры по обеспечению общественного порядка, профилактики совершения преступлений и правонарушений</w:t>
            </w: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»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(всего), в том числе:</w:t>
            </w:r>
          </w:p>
        </w:tc>
        <w:tc>
          <w:tcPr>
            <w:tcW w:w="2273" w:type="dxa"/>
          </w:tcPr>
          <w:p w:rsidR="00F166FC" w:rsidRPr="00D46E9C" w:rsidRDefault="00F166FC" w:rsidP="00AF4F40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014 020 0000</w:t>
            </w:r>
          </w:p>
        </w:tc>
        <w:tc>
          <w:tcPr>
            <w:tcW w:w="1138" w:type="dxa"/>
          </w:tcPr>
          <w:p w:rsidR="00F166FC" w:rsidRPr="00D46E9C" w:rsidRDefault="00F166FC" w:rsidP="004750EE">
            <w:pPr>
              <w:spacing w:before="40" w:after="40"/>
              <w:ind w:left="-207" w:right="-177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1522,0</w:t>
            </w:r>
          </w:p>
        </w:tc>
        <w:tc>
          <w:tcPr>
            <w:tcW w:w="1138" w:type="dxa"/>
          </w:tcPr>
          <w:p w:rsidR="00F166FC" w:rsidRPr="00D46E9C" w:rsidRDefault="00F166FC" w:rsidP="004750EE">
            <w:pPr>
              <w:spacing w:before="40" w:after="40"/>
              <w:ind w:left="-181" w:right="-203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1536,0</w:t>
            </w:r>
          </w:p>
        </w:tc>
        <w:tc>
          <w:tcPr>
            <w:tcW w:w="977" w:type="dxa"/>
          </w:tcPr>
          <w:p w:rsidR="00F166FC" w:rsidRPr="00D46E9C" w:rsidRDefault="00F166FC" w:rsidP="004750EE">
            <w:pPr>
              <w:spacing w:before="40" w:after="40"/>
              <w:ind w:left="-155" w:right="-229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1592,0</w:t>
            </w:r>
          </w:p>
        </w:tc>
        <w:tc>
          <w:tcPr>
            <w:tcW w:w="1129" w:type="dxa"/>
          </w:tcPr>
          <w:p w:rsidR="00F166FC" w:rsidRPr="00D46E9C" w:rsidRDefault="00F166FC" w:rsidP="004750EE">
            <w:pPr>
              <w:spacing w:before="40" w:after="40"/>
              <w:ind w:left="-129" w:right="-113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F166FC" w:rsidRPr="00D46E9C" w:rsidRDefault="00F166FC" w:rsidP="004750EE">
            <w:pPr>
              <w:spacing w:before="40" w:after="40"/>
              <w:ind w:left="-103" w:right="-143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66FC" w:rsidRPr="00D46E9C" w:rsidRDefault="00F166FC" w:rsidP="004750EE">
            <w:pPr>
              <w:spacing w:before="40" w:after="40"/>
              <w:ind w:left="-73" w:right="-169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:rsidR="00F166FC" w:rsidRPr="00D46E9C" w:rsidRDefault="00F166FC" w:rsidP="004750EE">
            <w:pPr>
              <w:spacing w:before="40" w:after="40"/>
              <w:ind w:left="-189" w:right="-19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4650,0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  <w:vAlign w:val="center"/>
          </w:tcPr>
          <w:p w:rsidR="00F166FC" w:rsidRPr="00D46E9C" w:rsidRDefault="00F166FC" w:rsidP="004750EE">
            <w:pPr>
              <w:ind w:left="58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2273" w:type="dxa"/>
            <w:vAlign w:val="center"/>
          </w:tcPr>
          <w:p w:rsidR="00F166FC" w:rsidRPr="00D46E9C" w:rsidRDefault="00F166FC" w:rsidP="00585321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F166FC" w:rsidRPr="00D46E9C" w:rsidRDefault="00F166FC" w:rsidP="00585321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F166FC" w:rsidRPr="00D46E9C" w:rsidTr="00655A62">
        <w:tc>
          <w:tcPr>
            <w:tcW w:w="4397" w:type="dxa"/>
            <w:vAlign w:val="center"/>
          </w:tcPr>
          <w:p w:rsidR="00F166FC" w:rsidRPr="00D46E9C" w:rsidRDefault="00F166FC" w:rsidP="004750EE">
            <w:pPr>
              <w:ind w:left="587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2273" w:type="dxa"/>
            <w:vAlign w:val="center"/>
          </w:tcPr>
          <w:p w:rsidR="00F166FC" w:rsidRPr="00D46E9C" w:rsidRDefault="00F166FC" w:rsidP="00585321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</w:tcPr>
          <w:p w:rsidR="00F166FC" w:rsidRPr="00D46E9C" w:rsidRDefault="00F166FC" w:rsidP="004750EE">
            <w:pPr>
              <w:spacing w:before="40" w:after="40"/>
              <w:ind w:left="-207" w:right="-17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1522,0</w:t>
            </w:r>
          </w:p>
        </w:tc>
        <w:tc>
          <w:tcPr>
            <w:tcW w:w="1138" w:type="dxa"/>
          </w:tcPr>
          <w:p w:rsidR="00F166FC" w:rsidRPr="00D46E9C" w:rsidRDefault="00F166FC" w:rsidP="004750EE">
            <w:pPr>
              <w:spacing w:before="40" w:after="40"/>
              <w:ind w:left="-181" w:right="-20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1536,0</w:t>
            </w:r>
          </w:p>
        </w:tc>
        <w:tc>
          <w:tcPr>
            <w:tcW w:w="977" w:type="dxa"/>
          </w:tcPr>
          <w:p w:rsidR="00F166FC" w:rsidRPr="00D46E9C" w:rsidRDefault="00F166FC" w:rsidP="004750EE">
            <w:pPr>
              <w:spacing w:before="40" w:after="40"/>
              <w:ind w:left="-155" w:right="-22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1592,0</w:t>
            </w:r>
          </w:p>
        </w:tc>
        <w:tc>
          <w:tcPr>
            <w:tcW w:w="1129" w:type="dxa"/>
          </w:tcPr>
          <w:p w:rsidR="00F166FC" w:rsidRPr="00D46E9C" w:rsidRDefault="00F166FC" w:rsidP="004750EE">
            <w:pPr>
              <w:spacing w:before="40" w:after="40"/>
              <w:ind w:left="-129" w:right="-11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F166FC" w:rsidRPr="00D46E9C" w:rsidRDefault="00F166FC" w:rsidP="004750EE">
            <w:pPr>
              <w:spacing w:before="40" w:after="40"/>
              <w:ind w:left="-103" w:right="-14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66FC" w:rsidRPr="00D46E9C" w:rsidRDefault="00F166FC" w:rsidP="004750EE">
            <w:pPr>
              <w:spacing w:before="40" w:after="40"/>
              <w:ind w:left="-73" w:right="-16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:rsidR="00F166FC" w:rsidRPr="00D46E9C" w:rsidRDefault="00F166FC" w:rsidP="004750EE">
            <w:pPr>
              <w:spacing w:before="40" w:after="40"/>
              <w:ind w:left="-189" w:right="-19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4650,0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</w:tcPr>
          <w:p w:rsidR="00F166FC" w:rsidRPr="00D46E9C" w:rsidRDefault="00F166FC" w:rsidP="004750EE">
            <w:pPr>
              <w:ind w:left="56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2273" w:type="dxa"/>
            <w:vAlign w:val="center"/>
          </w:tcPr>
          <w:p w:rsidR="00F166FC" w:rsidRPr="00D46E9C" w:rsidRDefault="00F166FC" w:rsidP="00585321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F166FC" w:rsidRPr="00D46E9C" w:rsidRDefault="00F166FC" w:rsidP="00585321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122741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</w:tcPr>
          <w:p w:rsidR="00F166FC" w:rsidRPr="00D46E9C" w:rsidRDefault="00F166FC" w:rsidP="004750EE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73" w:type="dxa"/>
            <w:vAlign w:val="center"/>
          </w:tcPr>
          <w:p w:rsidR="00F166FC" w:rsidRPr="00D46E9C" w:rsidRDefault="00F166FC" w:rsidP="00585321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F166FC" w:rsidRPr="00D46E9C" w:rsidRDefault="00F166FC" w:rsidP="00585321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122741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</w:tcPr>
          <w:p w:rsidR="00F166FC" w:rsidRPr="00D46E9C" w:rsidRDefault="00F166FC" w:rsidP="007E352A">
            <w:pPr>
              <w:ind w:left="283" w:firstLine="34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Создание и организация деятельности территориальных комиссий по делам несовершеннолетних и защите их прав</w:t>
            </w:r>
          </w:p>
        </w:tc>
        <w:tc>
          <w:tcPr>
            <w:tcW w:w="2273" w:type="dxa"/>
            <w:vAlign w:val="center"/>
          </w:tcPr>
          <w:p w:rsidR="00F166FC" w:rsidRPr="00D46E9C" w:rsidRDefault="00F166FC" w:rsidP="007E352A">
            <w:pPr>
              <w:spacing w:before="40" w:after="40"/>
              <w:ind w:firstLine="315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0140271220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585321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836,0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844,0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655A62">
            <w:pPr>
              <w:spacing w:before="40" w:after="40"/>
              <w:ind w:left="-155" w:right="-229" w:firstLine="457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874,0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29" w:right="-11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03" w:right="-14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214" w:right="-16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122741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2554,0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  <w:vAlign w:val="center"/>
          </w:tcPr>
          <w:p w:rsidR="00F166FC" w:rsidRPr="00D46E9C" w:rsidRDefault="00F166FC" w:rsidP="005F55AD">
            <w:pPr>
              <w:ind w:left="58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2273" w:type="dxa"/>
            <w:vAlign w:val="center"/>
          </w:tcPr>
          <w:p w:rsidR="00F166FC" w:rsidRPr="00D46E9C" w:rsidRDefault="00F166FC" w:rsidP="005F55AD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  <w:vAlign w:val="center"/>
          </w:tcPr>
          <w:p w:rsidR="00F166FC" w:rsidRPr="00D46E9C" w:rsidRDefault="00F166FC" w:rsidP="005F55AD">
            <w:pPr>
              <w:ind w:left="587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2273" w:type="dxa"/>
            <w:vAlign w:val="center"/>
          </w:tcPr>
          <w:p w:rsidR="00F166FC" w:rsidRPr="00D46E9C" w:rsidRDefault="00F166FC" w:rsidP="005F55AD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836,0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844,0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55" w:right="-229" w:firstLine="457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874,0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29" w:right="-11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03" w:right="-14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214" w:right="-169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2554,0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</w:tcPr>
          <w:p w:rsidR="00F166FC" w:rsidRPr="00D46E9C" w:rsidRDefault="00F166FC" w:rsidP="005F55AD">
            <w:pPr>
              <w:ind w:left="56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2273" w:type="dxa"/>
            <w:vAlign w:val="center"/>
          </w:tcPr>
          <w:p w:rsidR="00F166FC" w:rsidRPr="00D46E9C" w:rsidRDefault="00F166FC" w:rsidP="005F55AD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5F55AD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</w:tcPr>
          <w:p w:rsidR="00F166FC" w:rsidRPr="00D46E9C" w:rsidRDefault="00F166FC" w:rsidP="007E352A">
            <w:pPr>
              <w:ind w:left="283" w:firstLine="34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Осуществление отдельных государственных полномочий по рассмотрению дел об административных нарушениях</w:t>
            </w:r>
          </w:p>
        </w:tc>
        <w:tc>
          <w:tcPr>
            <w:tcW w:w="2273" w:type="dxa"/>
            <w:vAlign w:val="center"/>
          </w:tcPr>
          <w:p w:rsidR="00F166FC" w:rsidRPr="00D46E9C" w:rsidRDefault="00F166FC" w:rsidP="007E352A">
            <w:pPr>
              <w:spacing w:before="40" w:after="40"/>
              <w:ind w:firstLine="456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0140271310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585321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686,0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692,0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EC70D9">
            <w:pPr>
              <w:spacing w:before="40" w:after="40"/>
              <w:ind w:left="-155" w:right="-229" w:firstLine="315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718,0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29" w:right="-11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03" w:right="-14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214" w:right="-16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122741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2096,0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</w:tcPr>
          <w:p w:rsidR="00F166FC" w:rsidRPr="00D46E9C" w:rsidRDefault="00F166FC" w:rsidP="00B12391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Комплекс процессных мероприятий «Антинаркотическая пропаганда и раннее выявление потребителей наркотиков» (всего), в том числе:</w:t>
            </w:r>
          </w:p>
        </w:tc>
        <w:tc>
          <w:tcPr>
            <w:tcW w:w="2273" w:type="dxa"/>
            <w:vAlign w:val="center"/>
          </w:tcPr>
          <w:p w:rsidR="00F166FC" w:rsidRPr="00D46E9C" w:rsidRDefault="00F166FC" w:rsidP="0058532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014 030 0000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585321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122741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  <w:vAlign w:val="center"/>
          </w:tcPr>
          <w:p w:rsidR="00F166FC" w:rsidRPr="00D46E9C" w:rsidRDefault="00F166FC" w:rsidP="004750EE">
            <w:pPr>
              <w:ind w:left="58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2273" w:type="dxa"/>
            <w:vAlign w:val="center"/>
          </w:tcPr>
          <w:p w:rsidR="00F166FC" w:rsidRPr="00D46E9C" w:rsidRDefault="00F166FC" w:rsidP="00585321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F166FC" w:rsidRPr="00D46E9C" w:rsidRDefault="00F166FC" w:rsidP="00585321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122741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  <w:vAlign w:val="center"/>
          </w:tcPr>
          <w:p w:rsidR="00F166FC" w:rsidRPr="00D46E9C" w:rsidRDefault="00F166FC" w:rsidP="004750EE">
            <w:pPr>
              <w:ind w:left="587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2273" w:type="dxa"/>
            <w:vAlign w:val="center"/>
          </w:tcPr>
          <w:p w:rsidR="00F166FC" w:rsidRPr="00D46E9C" w:rsidRDefault="00F166FC" w:rsidP="00585321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F166FC" w:rsidRPr="00D46E9C" w:rsidRDefault="00F166FC" w:rsidP="00585321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122741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</w:tcPr>
          <w:p w:rsidR="00F166FC" w:rsidRPr="00D46E9C" w:rsidRDefault="00F166FC" w:rsidP="004750EE">
            <w:pPr>
              <w:ind w:left="56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2273" w:type="dxa"/>
            <w:vAlign w:val="center"/>
          </w:tcPr>
          <w:p w:rsidR="00F166FC" w:rsidRPr="00D46E9C" w:rsidRDefault="00F166FC" w:rsidP="00585321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F166FC" w:rsidRPr="00D46E9C" w:rsidRDefault="00F166FC" w:rsidP="00585321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122741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F166FC" w:rsidRPr="00D46E9C" w:rsidTr="00655A62">
        <w:trPr>
          <w:trHeight w:val="20"/>
        </w:trPr>
        <w:tc>
          <w:tcPr>
            <w:tcW w:w="4397" w:type="dxa"/>
          </w:tcPr>
          <w:p w:rsidR="00F166FC" w:rsidRPr="00D46E9C" w:rsidRDefault="00F166FC" w:rsidP="004750EE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73" w:type="dxa"/>
            <w:vAlign w:val="center"/>
          </w:tcPr>
          <w:p w:rsidR="00F166FC" w:rsidRPr="00D46E9C" w:rsidRDefault="00F166FC" w:rsidP="00585321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F166FC" w:rsidRPr="00D46E9C" w:rsidRDefault="00F166FC" w:rsidP="00585321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66FC" w:rsidRPr="00D46E9C" w:rsidRDefault="00F166FC" w:rsidP="004750EE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F166FC" w:rsidRPr="00D46E9C" w:rsidRDefault="00F166FC" w:rsidP="00122741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</w:tbl>
    <w:p w:rsidR="00EC70D9" w:rsidRPr="00D46E9C" w:rsidRDefault="00EC70D9">
      <w:pPr>
        <w:spacing w:before="120" w:after="120"/>
        <w:outlineLvl w:val="3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EC70D9" w:rsidRPr="00D46E9C" w:rsidRDefault="00EC70D9">
      <w:pPr>
        <w:spacing w:before="120" w:after="120"/>
        <w:outlineLvl w:val="3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82822" w:rsidRPr="00D46E9C" w:rsidRDefault="00565871" w:rsidP="0088282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E9C">
        <w:rPr>
          <w:rFonts w:asciiTheme="minorHAnsi" w:hAnsiTheme="minorHAnsi" w:cstheme="minorHAnsi"/>
          <w:b/>
          <w:sz w:val="24"/>
          <w:szCs w:val="24"/>
        </w:rPr>
        <w:t xml:space="preserve">Паспорт муниципального проекта </w:t>
      </w:r>
      <w:r w:rsidR="001C2F38" w:rsidRPr="00D46E9C">
        <w:rPr>
          <w:rFonts w:asciiTheme="minorHAnsi" w:hAnsiTheme="minorHAnsi" w:cstheme="minorHAnsi"/>
          <w:b/>
          <w:sz w:val="24"/>
          <w:szCs w:val="24"/>
        </w:rPr>
        <w:t>«Капитальный ремонт гидротехническ</w:t>
      </w:r>
      <w:r w:rsidR="00122741" w:rsidRPr="00D46E9C">
        <w:rPr>
          <w:rFonts w:asciiTheme="minorHAnsi" w:hAnsiTheme="minorHAnsi" w:cstheme="minorHAnsi"/>
          <w:b/>
          <w:sz w:val="24"/>
          <w:szCs w:val="24"/>
        </w:rPr>
        <w:t>их</w:t>
      </w:r>
      <w:r w:rsidR="001C2F38" w:rsidRPr="00D46E9C">
        <w:rPr>
          <w:rFonts w:asciiTheme="minorHAnsi" w:hAnsiTheme="minorHAnsi" w:cstheme="minorHAnsi"/>
          <w:b/>
          <w:sz w:val="24"/>
          <w:szCs w:val="24"/>
        </w:rPr>
        <w:t xml:space="preserve"> сооружени</w:t>
      </w:r>
      <w:r w:rsidR="00122741" w:rsidRPr="00D46E9C">
        <w:rPr>
          <w:rFonts w:asciiTheme="minorHAnsi" w:hAnsiTheme="minorHAnsi" w:cstheme="minorHAnsi"/>
          <w:b/>
          <w:sz w:val="24"/>
          <w:szCs w:val="24"/>
        </w:rPr>
        <w:t>й</w:t>
      </w:r>
      <w:r w:rsidR="001C2F38" w:rsidRPr="00D46E9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1C2F38" w:rsidRPr="00D46E9C" w:rsidRDefault="00122741" w:rsidP="0088282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E9C">
        <w:rPr>
          <w:rFonts w:asciiTheme="minorHAnsi" w:hAnsiTheme="minorHAnsi" w:cstheme="minorHAnsi"/>
          <w:b/>
          <w:sz w:val="24"/>
          <w:szCs w:val="24"/>
        </w:rPr>
        <w:t>на территории</w:t>
      </w:r>
      <w:r w:rsidR="001C2F38" w:rsidRPr="00D46E9C">
        <w:rPr>
          <w:rFonts w:asciiTheme="minorHAnsi" w:hAnsiTheme="minorHAnsi" w:cstheme="minorHAnsi"/>
          <w:b/>
          <w:sz w:val="24"/>
          <w:szCs w:val="24"/>
        </w:rPr>
        <w:t xml:space="preserve"> Ракитянского района Белгородской области»</w:t>
      </w:r>
    </w:p>
    <w:p w:rsidR="001C2F38" w:rsidRPr="00D46E9C" w:rsidRDefault="001C2F38" w:rsidP="0088282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:rsidR="00565871" w:rsidRPr="00D46E9C" w:rsidRDefault="00565871" w:rsidP="00882822">
      <w:pPr>
        <w:jc w:val="center"/>
        <w:outlineLvl w:val="2"/>
        <w:rPr>
          <w:rFonts w:asciiTheme="minorHAnsi" w:hAnsiTheme="minorHAnsi" w:cstheme="minorHAnsi"/>
          <w:b/>
          <w:sz w:val="24"/>
          <w:szCs w:val="24"/>
        </w:rPr>
      </w:pPr>
    </w:p>
    <w:p w:rsidR="00565871" w:rsidRPr="00D46E9C" w:rsidRDefault="00565871" w:rsidP="00565871">
      <w:pPr>
        <w:spacing w:before="120" w:after="120"/>
        <w:contextualSpacing/>
        <w:jc w:val="center"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1. Основные положения</w:t>
      </w:r>
    </w:p>
    <w:tbl>
      <w:tblPr>
        <w:tblW w:w="467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61"/>
        <w:gridCol w:w="4127"/>
        <w:gridCol w:w="1893"/>
        <w:gridCol w:w="1941"/>
        <w:gridCol w:w="1977"/>
      </w:tblGrid>
      <w:tr w:rsidR="00565871" w:rsidRPr="00D46E9C" w:rsidTr="008C06A1">
        <w:trPr>
          <w:cantSplit/>
          <w:trHeight w:val="721"/>
        </w:trPr>
        <w:tc>
          <w:tcPr>
            <w:tcW w:w="466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Краткое наименование муниципального проекта</w:t>
            </w:r>
          </w:p>
        </w:tc>
        <w:tc>
          <w:tcPr>
            <w:tcW w:w="4127" w:type="dxa"/>
            <w:shd w:val="clear" w:color="auto" w:fill="FFFFFF"/>
            <w:vAlign w:val="center"/>
          </w:tcPr>
          <w:p w:rsidR="00565871" w:rsidRPr="00D46E9C" w:rsidRDefault="004750EE" w:rsidP="0056587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Капитальный ремонт ГТС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Срок</w:t>
            </w:r>
          </w:p>
          <w:p w:rsidR="00565871" w:rsidRPr="00D46E9C" w:rsidRDefault="00565871" w:rsidP="0056587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реализации проекта</w:t>
            </w:r>
          </w:p>
        </w:tc>
        <w:tc>
          <w:tcPr>
            <w:tcW w:w="1941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01.01.2025 года</w:t>
            </w:r>
          </w:p>
        </w:tc>
        <w:tc>
          <w:tcPr>
            <w:tcW w:w="1977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31.12.2025 года</w:t>
            </w:r>
          </w:p>
        </w:tc>
      </w:tr>
      <w:tr w:rsidR="00911152" w:rsidRPr="00D46E9C" w:rsidTr="008C06A1">
        <w:trPr>
          <w:cantSplit/>
        </w:trPr>
        <w:tc>
          <w:tcPr>
            <w:tcW w:w="4662" w:type="dxa"/>
            <w:shd w:val="clear" w:color="auto" w:fill="FFFFFF"/>
            <w:vAlign w:val="center"/>
          </w:tcPr>
          <w:p w:rsidR="00911152" w:rsidRPr="00D46E9C" w:rsidRDefault="00911152" w:rsidP="005658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Куратор муниципального проекта </w:t>
            </w:r>
          </w:p>
        </w:tc>
        <w:tc>
          <w:tcPr>
            <w:tcW w:w="4127" w:type="dxa"/>
            <w:shd w:val="clear" w:color="auto" w:fill="FFFFFF"/>
            <w:vAlign w:val="center"/>
          </w:tcPr>
          <w:p w:rsidR="00911152" w:rsidRPr="00D46E9C" w:rsidRDefault="0067000C" w:rsidP="004522F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заместитель главы администрации Ракитянского района по развитию сельских территорий, начальник управления АПК и природопользования</w:t>
            </w:r>
          </w:p>
          <w:p w:rsidR="0067000C" w:rsidRPr="00D46E9C" w:rsidRDefault="0067000C" w:rsidP="004522FE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Псарев Г. Н.</w:t>
            </w:r>
          </w:p>
        </w:tc>
        <w:tc>
          <w:tcPr>
            <w:tcW w:w="5811" w:type="dxa"/>
            <w:gridSpan w:val="3"/>
            <w:shd w:val="clear" w:color="auto" w:fill="FFFFFF"/>
          </w:tcPr>
          <w:p w:rsidR="00911152" w:rsidRPr="00D46E9C" w:rsidRDefault="00911152" w:rsidP="004750EE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911152" w:rsidRPr="00D46E9C" w:rsidTr="008C06A1">
        <w:trPr>
          <w:cantSplit/>
        </w:trPr>
        <w:tc>
          <w:tcPr>
            <w:tcW w:w="4662" w:type="dxa"/>
            <w:shd w:val="clear" w:color="auto" w:fill="FFFFFF"/>
            <w:vAlign w:val="center"/>
          </w:tcPr>
          <w:p w:rsidR="00911152" w:rsidRPr="00D46E9C" w:rsidRDefault="00911152" w:rsidP="005658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Участники государственной программы (при наличии) </w:t>
            </w:r>
          </w:p>
        </w:tc>
        <w:tc>
          <w:tcPr>
            <w:tcW w:w="4127" w:type="dxa"/>
            <w:shd w:val="clear" w:color="auto" w:fill="FFFFFF"/>
            <w:vAlign w:val="center"/>
          </w:tcPr>
          <w:p w:rsidR="00911152" w:rsidRPr="00D46E9C" w:rsidRDefault="00911152" w:rsidP="005658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shd w:val="clear" w:color="auto" w:fill="FFFFFF"/>
            <w:vAlign w:val="center"/>
          </w:tcPr>
          <w:p w:rsidR="00911152" w:rsidRPr="00D46E9C" w:rsidRDefault="00911152" w:rsidP="00565871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11152" w:rsidRPr="00D46E9C" w:rsidTr="008C06A1">
        <w:trPr>
          <w:cantSplit/>
          <w:trHeight w:val="1380"/>
        </w:trPr>
        <w:tc>
          <w:tcPr>
            <w:tcW w:w="4662" w:type="dxa"/>
            <w:shd w:val="clear" w:color="auto" w:fill="FFFFFF"/>
            <w:vAlign w:val="center"/>
          </w:tcPr>
          <w:p w:rsidR="00911152" w:rsidRPr="00D46E9C" w:rsidRDefault="00911152" w:rsidP="0056587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Белгородской области</w:t>
            </w:r>
          </w:p>
        </w:tc>
        <w:tc>
          <w:tcPr>
            <w:tcW w:w="4127" w:type="dxa"/>
            <w:shd w:val="clear" w:color="auto" w:fill="FFFFFF"/>
          </w:tcPr>
          <w:p w:rsidR="00911152" w:rsidRPr="00D46E9C" w:rsidRDefault="00911152" w:rsidP="001C2F38">
            <w:pPr>
              <w:ind w:right="-1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11152" w:rsidRPr="00D46E9C" w:rsidRDefault="00911152" w:rsidP="0056587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Муниципальная программа Ракитянского района</w:t>
            </w:r>
          </w:p>
        </w:tc>
        <w:tc>
          <w:tcPr>
            <w:tcW w:w="5811" w:type="dxa"/>
            <w:gridSpan w:val="3"/>
            <w:shd w:val="clear" w:color="auto" w:fill="FFFFFF"/>
          </w:tcPr>
          <w:p w:rsidR="00911152" w:rsidRPr="00D46E9C" w:rsidRDefault="00911152" w:rsidP="00565871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«Обеспечение безопасности жизнедеятел</w:t>
            </w:r>
            <w:r w:rsidR="00420CD9" w:rsidRPr="00D46E9C">
              <w:rPr>
                <w:rFonts w:asciiTheme="minorHAnsi" w:hAnsiTheme="minorHAnsi" w:cstheme="minorHAnsi"/>
                <w:sz w:val="24"/>
                <w:szCs w:val="24"/>
              </w:rPr>
              <w:t>ьности населения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 и территорий Ракитянского района Белгородской области» </w:t>
            </w:r>
          </w:p>
        </w:tc>
      </w:tr>
    </w:tbl>
    <w:p w:rsidR="00565871" w:rsidRPr="00D46E9C" w:rsidRDefault="00565871" w:rsidP="00565871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565871" w:rsidRPr="00D46E9C" w:rsidRDefault="00565871" w:rsidP="00565871">
      <w:pPr>
        <w:rPr>
          <w:rFonts w:asciiTheme="minorHAnsi" w:eastAsia="Calibri" w:hAnsiTheme="minorHAnsi" w:cstheme="minorHAnsi"/>
          <w:b/>
          <w:sz w:val="24"/>
          <w:szCs w:val="24"/>
        </w:rPr>
      </w:pPr>
    </w:p>
    <w:p w:rsidR="00565871" w:rsidRDefault="00565871" w:rsidP="00565871">
      <w:pPr>
        <w:spacing w:before="120" w:after="120"/>
        <w:jc w:val="center"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2. Влияние на достиж</w:t>
      </w:r>
      <w:r w:rsidR="001C2F38" w:rsidRPr="00D46E9C">
        <w:rPr>
          <w:rFonts w:asciiTheme="minorHAnsi" w:eastAsia="Calibri" w:hAnsiTheme="minorHAnsi" w:cstheme="minorHAnsi"/>
          <w:b/>
          <w:sz w:val="24"/>
          <w:szCs w:val="24"/>
        </w:rPr>
        <w:t>ение показателей</w:t>
      </w:r>
    </w:p>
    <w:p w:rsidR="00D46E9C" w:rsidRPr="00D46E9C" w:rsidRDefault="00D46E9C" w:rsidP="00565871">
      <w:pPr>
        <w:spacing w:before="120" w:after="120"/>
        <w:jc w:val="center"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</w:p>
    <w:tbl>
      <w:tblPr>
        <w:tblW w:w="494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87"/>
        <w:gridCol w:w="14665"/>
      </w:tblGrid>
      <w:tr w:rsidR="00565871" w:rsidRPr="00D46E9C" w:rsidTr="008C54E7">
        <w:tc>
          <w:tcPr>
            <w:tcW w:w="787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14664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Показате</w:t>
            </w:r>
            <w:r w:rsidR="001C2F38"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ли муниципальной</w:t>
            </w: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программы, на достиже</w:t>
            </w:r>
            <w:r w:rsidR="001C2F38"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ние которых влияет</w:t>
            </w: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проект</w:t>
            </w:r>
          </w:p>
        </w:tc>
      </w:tr>
      <w:tr w:rsidR="00565871" w:rsidRPr="00D46E9C" w:rsidTr="008C54E7">
        <w:tc>
          <w:tcPr>
            <w:tcW w:w="787" w:type="dxa"/>
            <w:shd w:val="clear" w:color="auto" w:fill="FFFFFF"/>
          </w:tcPr>
          <w:p w:rsidR="00565871" w:rsidRPr="00D46E9C" w:rsidRDefault="00565871" w:rsidP="005658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4664" w:type="dxa"/>
            <w:shd w:val="clear" w:color="auto" w:fill="FFFFFF"/>
          </w:tcPr>
          <w:p w:rsidR="00565871" w:rsidRPr="00D46E9C" w:rsidRDefault="006C10CB" w:rsidP="007E7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4" w:name="_Hlk185838666"/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«Капитальный ремонт гидротехнических сооружений на территории Ракитянского района Белгородской области»</w:t>
            </w:r>
            <w:bookmarkEnd w:id="4"/>
          </w:p>
        </w:tc>
      </w:tr>
    </w:tbl>
    <w:p w:rsidR="00565871" w:rsidRPr="00D46E9C" w:rsidRDefault="00565871" w:rsidP="00565871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565871" w:rsidRPr="00D46E9C" w:rsidRDefault="00565871" w:rsidP="00565871">
      <w:pPr>
        <w:spacing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3. Показатели проекта</w:t>
      </w:r>
    </w:p>
    <w:tbl>
      <w:tblPr>
        <w:tblStyle w:val="TableNormal"/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25"/>
        <w:gridCol w:w="2833"/>
        <w:gridCol w:w="1275"/>
        <w:gridCol w:w="709"/>
        <w:gridCol w:w="852"/>
        <w:gridCol w:w="852"/>
        <w:gridCol w:w="850"/>
        <w:gridCol w:w="124"/>
        <w:gridCol w:w="585"/>
        <w:gridCol w:w="124"/>
        <w:gridCol w:w="585"/>
        <w:gridCol w:w="124"/>
        <w:gridCol w:w="709"/>
        <w:gridCol w:w="708"/>
        <w:gridCol w:w="810"/>
        <w:gridCol w:w="1133"/>
        <w:gridCol w:w="1034"/>
        <w:gridCol w:w="891"/>
        <w:gridCol w:w="828"/>
      </w:tblGrid>
      <w:tr w:rsidR="00565871" w:rsidRPr="00D46E9C" w:rsidTr="00962F49">
        <w:trPr>
          <w:trHeight w:val="20"/>
        </w:trPr>
        <w:tc>
          <w:tcPr>
            <w:tcW w:w="425" w:type="dxa"/>
            <w:vMerge w:val="restart"/>
            <w:vAlign w:val="center"/>
          </w:tcPr>
          <w:p w:rsidR="00565871" w:rsidRPr="00D46E9C" w:rsidRDefault="00565871" w:rsidP="00565871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pacing w:val="-1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№</w:t>
            </w:r>
            <w:r w:rsidRPr="00D46E9C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 xml:space="preserve"> </w:t>
            </w:r>
          </w:p>
          <w:p w:rsidR="00565871" w:rsidRPr="00D46E9C" w:rsidRDefault="00565871" w:rsidP="00565871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п/п</w:t>
            </w:r>
          </w:p>
        </w:tc>
        <w:tc>
          <w:tcPr>
            <w:tcW w:w="2833" w:type="dxa"/>
            <w:vMerge w:val="restart"/>
            <w:vAlign w:val="center"/>
          </w:tcPr>
          <w:p w:rsidR="00565871" w:rsidRPr="00D46E9C" w:rsidRDefault="00565871" w:rsidP="00565871">
            <w:pPr>
              <w:spacing w:before="40" w:after="40"/>
              <w:ind w:left="-108" w:right="-14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Показатели ведомственного проекта</w:t>
            </w:r>
          </w:p>
          <w:p w:rsidR="00565871" w:rsidRPr="00D46E9C" w:rsidRDefault="00565871" w:rsidP="00565871">
            <w:pPr>
              <w:spacing w:before="40" w:after="40"/>
              <w:ind w:left="-108" w:right="-14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65871" w:rsidRPr="00D46E9C" w:rsidRDefault="00565871" w:rsidP="00565871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Уровень</w:t>
            </w:r>
            <w:r w:rsidRPr="00D46E9C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 xml:space="preserve"> показа-теля</w:t>
            </w:r>
          </w:p>
        </w:tc>
        <w:tc>
          <w:tcPr>
            <w:tcW w:w="709" w:type="dxa"/>
            <w:vMerge w:val="restart"/>
            <w:vAlign w:val="center"/>
          </w:tcPr>
          <w:p w:rsidR="00565871" w:rsidRPr="00D46E9C" w:rsidRDefault="00565871" w:rsidP="00565871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pacing w:val="-37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Единица</w:t>
            </w:r>
            <w:r w:rsidRPr="00D46E9C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измерения</w:t>
            </w:r>
          </w:p>
          <w:p w:rsidR="00565871" w:rsidRPr="00D46E9C" w:rsidRDefault="00565871" w:rsidP="00565871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(по</w:t>
            </w:r>
            <w:r w:rsidRPr="00D46E9C">
              <w:rPr>
                <w:rFonts w:eastAsia="Times New Roman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ОКЕИ)</w:t>
            </w:r>
          </w:p>
        </w:tc>
        <w:tc>
          <w:tcPr>
            <w:tcW w:w="1704" w:type="dxa"/>
            <w:gridSpan w:val="2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4619" w:type="dxa"/>
            <w:gridSpan w:val="9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Период, год</w:t>
            </w:r>
          </w:p>
        </w:tc>
        <w:tc>
          <w:tcPr>
            <w:tcW w:w="1133" w:type="dxa"/>
            <w:vMerge w:val="restart"/>
            <w:vAlign w:val="center"/>
          </w:tcPr>
          <w:p w:rsidR="00565871" w:rsidRPr="00D46E9C" w:rsidRDefault="00565871" w:rsidP="00565871">
            <w:pPr>
              <w:spacing w:before="40" w:after="40"/>
              <w:ind w:left="-67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Признак</w:t>
            </w:r>
          </w:p>
          <w:p w:rsidR="00565871" w:rsidRPr="00D46E9C" w:rsidRDefault="00565871" w:rsidP="00565871">
            <w:pPr>
              <w:spacing w:before="40" w:after="40"/>
              <w:ind w:left="-67" w:firstLine="67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возрас-тания</w:t>
            </w:r>
            <w:r w:rsidRPr="00D46E9C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 xml:space="preserve"> / убыва-ния</w:t>
            </w:r>
          </w:p>
        </w:tc>
        <w:tc>
          <w:tcPr>
            <w:tcW w:w="1034" w:type="dxa"/>
            <w:vMerge w:val="restart"/>
            <w:vAlign w:val="center"/>
          </w:tcPr>
          <w:p w:rsidR="00565871" w:rsidRPr="00D46E9C" w:rsidRDefault="00565871" w:rsidP="00565871">
            <w:pPr>
              <w:tabs>
                <w:tab w:val="left" w:pos="460"/>
              </w:tabs>
              <w:spacing w:before="40" w:after="40"/>
              <w:ind w:left="-107" w:right="-109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Нараста-ющий</w:t>
            </w:r>
          </w:p>
          <w:p w:rsidR="00565871" w:rsidRPr="00D46E9C" w:rsidRDefault="00565871" w:rsidP="00565871">
            <w:pPr>
              <w:spacing w:before="40" w:after="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pacing w:val="-37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итог</w:t>
            </w:r>
          </w:p>
        </w:tc>
        <w:tc>
          <w:tcPr>
            <w:tcW w:w="891" w:type="dxa"/>
            <w:vMerge w:val="restart"/>
            <w:vAlign w:val="center"/>
          </w:tcPr>
          <w:p w:rsidR="00565871" w:rsidRPr="00D46E9C" w:rsidRDefault="00565871" w:rsidP="00565871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Деком-пози-ция на</w:t>
            </w:r>
            <w:r w:rsidRPr="00D46E9C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МО</w:t>
            </w:r>
          </w:p>
        </w:tc>
        <w:tc>
          <w:tcPr>
            <w:tcW w:w="828" w:type="dxa"/>
            <w:vMerge w:val="restart"/>
            <w:vAlign w:val="center"/>
          </w:tcPr>
          <w:p w:rsidR="00565871" w:rsidRPr="00D46E9C" w:rsidRDefault="00565871" w:rsidP="00565871">
            <w:pPr>
              <w:spacing w:before="40" w:after="40"/>
              <w:ind w:left="-131" w:right="-85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Инфор-мацион-ная</w:t>
            </w:r>
            <w:r w:rsidRPr="00D46E9C">
              <w:rPr>
                <w:rFonts w:eastAsia="Times New Roman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 xml:space="preserve">система </w:t>
            </w:r>
          </w:p>
        </w:tc>
      </w:tr>
      <w:tr w:rsidR="001C2F38" w:rsidRPr="00D46E9C" w:rsidTr="00962F49">
        <w:trPr>
          <w:trHeight w:val="20"/>
        </w:trPr>
        <w:tc>
          <w:tcPr>
            <w:tcW w:w="425" w:type="dxa"/>
            <w:vMerge/>
            <w:tcBorders>
              <w:top w:val="nil"/>
            </w:tcBorders>
          </w:tcPr>
          <w:p w:rsidR="001C2F38" w:rsidRPr="00D46E9C" w:rsidRDefault="001C2F38" w:rsidP="00565871">
            <w:pPr>
              <w:spacing w:before="40" w:after="40"/>
              <w:ind w:left="-108" w:right="-108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1C2F38" w:rsidRPr="00D46E9C" w:rsidRDefault="001C2F38" w:rsidP="00565871">
            <w:pPr>
              <w:spacing w:before="40" w:after="40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1C2F38" w:rsidRPr="00D46E9C" w:rsidRDefault="001C2F38" w:rsidP="00565871">
            <w:pPr>
              <w:spacing w:before="40" w:after="40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C2F38" w:rsidRPr="00D46E9C" w:rsidRDefault="001C2F38" w:rsidP="00565871">
            <w:pPr>
              <w:spacing w:before="40" w:after="40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1C2F38" w:rsidRPr="00D46E9C" w:rsidRDefault="001C2F38" w:rsidP="00565871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Значе</w:t>
            </w:r>
          </w:p>
          <w:p w:rsidR="001C2F38" w:rsidRPr="00D46E9C" w:rsidRDefault="001C2F38" w:rsidP="00565871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ние</w:t>
            </w:r>
          </w:p>
        </w:tc>
        <w:tc>
          <w:tcPr>
            <w:tcW w:w="852" w:type="dxa"/>
            <w:vAlign w:val="center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год</w:t>
            </w:r>
          </w:p>
        </w:tc>
        <w:tc>
          <w:tcPr>
            <w:tcW w:w="850" w:type="dxa"/>
            <w:vAlign w:val="center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vAlign w:val="center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2026</w:t>
            </w:r>
          </w:p>
        </w:tc>
        <w:tc>
          <w:tcPr>
            <w:tcW w:w="709" w:type="dxa"/>
            <w:gridSpan w:val="2"/>
            <w:vAlign w:val="center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2027</w:t>
            </w:r>
          </w:p>
        </w:tc>
        <w:tc>
          <w:tcPr>
            <w:tcW w:w="833" w:type="dxa"/>
            <w:gridSpan w:val="2"/>
            <w:vAlign w:val="center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2028</w:t>
            </w:r>
          </w:p>
        </w:tc>
        <w:tc>
          <w:tcPr>
            <w:tcW w:w="708" w:type="dxa"/>
            <w:vAlign w:val="center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2029</w:t>
            </w:r>
          </w:p>
        </w:tc>
        <w:tc>
          <w:tcPr>
            <w:tcW w:w="810" w:type="dxa"/>
            <w:vAlign w:val="center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2030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C2F38" w:rsidRPr="00D46E9C" w:rsidRDefault="001C2F38" w:rsidP="00565871">
            <w:pPr>
              <w:spacing w:before="40" w:after="40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1C2F38" w:rsidRPr="00D46E9C" w:rsidRDefault="001C2F38" w:rsidP="00565871">
            <w:pPr>
              <w:spacing w:before="40" w:after="40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 w:rsidR="001C2F38" w:rsidRPr="00D46E9C" w:rsidRDefault="001C2F38" w:rsidP="00565871">
            <w:pPr>
              <w:spacing w:before="40" w:after="40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1C2F38" w:rsidRPr="00D46E9C" w:rsidRDefault="001C2F38" w:rsidP="00565871">
            <w:pPr>
              <w:spacing w:before="40" w:after="40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1C2F38" w:rsidRPr="00D46E9C" w:rsidTr="00962F49">
        <w:trPr>
          <w:trHeight w:val="20"/>
        </w:trPr>
        <w:tc>
          <w:tcPr>
            <w:tcW w:w="425" w:type="dxa"/>
          </w:tcPr>
          <w:p w:rsidR="001C2F38" w:rsidRPr="00D46E9C" w:rsidRDefault="001C2F38" w:rsidP="00565871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833" w:type="dxa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C2F38" w:rsidRPr="00D46E9C" w:rsidRDefault="004750EE" w:rsidP="00565871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</w:tcPr>
          <w:p w:rsidR="001C2F38" w:rsidRPr="00D46E9C" w:rsidRDefault="004750EE" w:rsidP="00565871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:rsidR="001C2F38" w:rsidRPr="00D46E9C" w:rsidRDefault="004750EE" w:rsidP="00565871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833" w:type="dxa"/>
            <w:gridSpan w:val="2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</w:t>
            </w:r>
            <w:r w:rsidR="004750EE"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</w:t>
            </w:r>
            <w:r w:rsidR="004750EE" w:rsidRPr="00D46E9C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</w:t>
            </w:r>
            <w:r w:rsidR="004750EE" w:rsidRPr="00D46E9C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</w:t>
            </w:r>
            <w:r w:rsidR="004750EE" w:rsidRPr="00D46E9C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1034" w:type="dxa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</w:t>
            </w:r>
            <w:r w:rsidR="004750EE" w:rsidRPr="00D46E9C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</w:t>
            </w:r>
            <w:r w:rsidR="004750EE" w:rsidRPr="00D46E9C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828" w:type="dxa"/>
          </w:tcPr>
          <w:p w:rsidR="001C2F38" w:rsidRPr="00D46E9C" w:rsidRDefault="001C2F38" w:rsidP="00565871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</w:t>
            </w:r>
            <w:r w:rsidR="004750EE" w:rsidRPr="00D46E9C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</w:tr>
      <w:tr w:rsidR="00565871" w:rsidRPr="00D46E9C" w:rsidTr="0067000C">
        <w:trPr>
          <w:trHeight w:val="20"/>
        </w:trPr>
        <w:tc>
          <w:tcPr>
            <w:tcW w:w="425" w:type="dxa"/>
          </w:tcPr>
          <w:p w:rsidR="00565871" w:rsidRPr="00D46E9C" w:rsidRDefault="00565871" w:rsidP="00565871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15026" w:type="dxa"/>
            <w:gridSpan w:val="18"/>
          </w:tcPr>
          <w:p w:rsidR="001C2F38" w:rsidRPr="00D46E9C" w:rsidRDefault="001C2F38" w:rsidP="001C2F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«</w:t>
            </w:r>
            <w:r w:rsidR="00A85CF8" w:rsidRPr="00D46E9C">
              <w:rPr>
                <w:rFonts w:eastAsia="Times New Roman" w:cstheme="minorHAnsi"/>
                <w:b/>
                <w:sz w:val="24"/>
                <w:szCs w:val="24"/>
              </w:rPr>
              <w:t>Проведение капитального ремонта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»</w:t>
            </w:r>
          </w:p>
          <w:p w:rsidR="00565871" w:rsidRPr="00D46E9C" w:rsidRDefault="00565871" w:rsidP="00565871">
            <w:pPr>
              <w:spacing w:before="40" w:after="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1C2F38" w:rsidRPr="00D46E9C" w:rsidTr="00962F49">
        <w:trPr>
          <w:trHeight w:val="773"/>
        </w:trPr>
        <w:tc>
          <w:tcPr>
            <w:tcW w:w="425" w:type="dxa"/>
          </w:tcPr>
          <w:p w:rsidR="001C2F38" w:rsidRPr="00D46E9C" w:rsidRDefault="001C2F38" w:rsidP="00565871">
            <w:pPr>
              <w:spacing w:before="40" w:after="40"/>
              <w:ind w:left="-108" w:right="-108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1.1</w:t>
            </w:r>
          </w:p>
        </w:tc>
        <w:tc>
          <w:tcPr>
            <w:tcW w:w="2833" w:type="dxa"/>
          </w:tcPr>
          <w:p w:rsidR="001C2F38" w:rsidRPr="00D46E9C" w:rsidRDefault="0031679E" w:rsidP="0031679E">
            <w:pPr>
              <w:spacing w:before="40" w:after="40"/>
              <w:ind w:right="-148"/>
              <w:contextualSpacing/>
              <w:rPr>
                <w:rFonts w:eastAsia="Times New Roman" w:cstheme="minorHAnsi"/>
                <w:i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Количество отремонтированных</w:t>
            </w:r>
            <w:r w:rsidR="001C2F38" w:rsidRPr="00D46E9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sz w:val="24"/>
                <w:szCs w:val="24"/>
              </w:rPr>
              <w:t>ГТС</w:t>
            </w:r>
          </w:p>
        </w:tc>
        <w:tc>
          <w:tcPr>
            <w:tcW w:w="1275" w:type="dxa"/>
          </w:tcPr>
          <w:p w:rsidR="001C2F38" w:rsidRPr="00D46E9C" w:rsidRDefault="001C2F38" w:rsidP="00565871">
            <w:pPr>
              <w:spacing w:before="40" w:after="40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прогрессирующий</w:t>
            </w:r>
          </w:p>
        </w:tc>
        <w:tc>
          <w:tcPr>
            <w:tcW w:w="709" w:type="dxa"/>
          </w:tcPr>
          <w:p w:rsidR="001C2F38" w:rsidRPr="00D46E9C" w:rsidRDefault="001C2F38" w:rsidP="00565871">
            <w:pPr>
              <w:spacing w:before="40" w:after="40"/>
              <w:ind w:left="-108" w:right="-108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Ед.</w:t>
            </w:r>
          </w:p>
        </w:tc>
        <w:tc>
          <w:tcPr>
            <w:tcW w:w="852" w:type="dxa"/>
          </w:tcPr>
          <w:p w:rsidR="001C2F38" w:rsidRPr="00D46E9C" w:rsidRDefault="001C2F38" w:rsidP="00565871">
            <w:pPr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1C2F38" w:rsidRPr="00D46E9C" w:rsidRDefault="001C2F38" w:rsidP="00565871">
            <w:pPr>
              <w:ind w:left="-108" w:right="-125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2023</w:t>
            </w:r>
          </w:p>
        </w:tc>
        <w:tc>
          <w:tcPr>
            <w:tcW w:w="974" w:type="dxa"/>
            <w:gridSpan w:val="2"/>
          </w:tcPr>
          <w:p w:rsidR="001C2F38" w:rsidRPr="00D46E9C" w:rsidRDefault="001C2F38" w:rsidP="00565871">
            <w:pPr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1C2F38" w:rsidRPr="00D46E9C" w:rsidRDefault="00F17BC7" w:rsidP="00565871">
            <w:pPr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C2F38" w:rsidRPr="00D46E9C" w:rsidRDefault="00F17BC7" w:rsidP="00565871">
            <w:pPr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C2F38" w:rsidRPr="00D46E9C" w:rsidRDefault="00F17BC7" w:rsidP="00565871">
            <w:pPr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C2F38" w:rsidRPr="00D46E9C" w:rsidRDefault="004750EE" w:rsidP="00565871">
            <w:pPr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1C2F38" w:rsidRPr="00D46E9C" w:rsidRDefault="00F17BC7" w:rsidP="00565871">
            <w:pPr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1C2F38" w:rsidRPr="00D46E9C" w:rsidRDefault="001C2F38" w:rsidP="00565871">
            <w:pPr>
              <w:spacing w:before="40" w:after="40"/>
              <w:ind w:left="-67" w:right="-108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1C2F38" w:rsidRPr="00D46E9C" w:rsidRDefault="001C2F38" w:rsidP="00565871">
            <w:pPr>
              <w:spacing w:before="40" w:after="40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91" w:type="dxa"/>
          </w:tcPr>
          <w:p w:rsidR="001C2F38" w:rsidRPr="00D46E9C" w:rsidRDefault="001C2F38" w:rsidP="00565871">
            <w:pPr>
              <w:spacing w:before="40" w:after="40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:rsidR="001C2F38" w:rsidRPr="00D46E9C" w:rsidRDefault="001C2F38" w:rsidP="00565871">
            <w:pPr>
              <w:spacing w:before="40" w:after="4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E78E5" w:rsidRPr="00D46E9C" w:rsidTr="00962F49">
        <w:trPr>
          <w:trHeight w:val="773"/>
        </w:trPr>
        <w:tc>
          <w:tcPr>
            <w:tcW w:w="425" w:type="dxa"/>
          </w:tcPr>
          <w:p w:rsidR="007E78E5" w:rsidRPr="00D46E9C" w:rsidRDefault="007E78E5" w:rsidP="00565871">
            <w:pPr>
              <w:spacing w:before="40" w:after="40"/>
              <w:ind w:left="-108" w:right="-108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2833" w:type="dxa"/>
          </w:tcPr>
          <w:p w:rsidR="007E78E5" w:rsidRPr="00D46E9C" w:rsidRDefault="007E78E5" w:rsidP="0031679E">
            <w:pPr>
              <w:spacing w:before="40" w:after="40"/>
              <w:ind w:right="-148"/>
              <w:contextualSpacing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Количество разработанных проектно-сметных документаций</w:t>
            </w:r>
          </w:p>
        </w:tc>
        <w:tc>
          <w:tcPr>
            <w:tcW w:w="1275" w:type="dxa"/>
          </w:tcPr>
          <w:p w:rsidR="007E78E5" w:rsidRPr="00D46E9C" w:rsidRDefault="007E78E5" w:rsidP="00565871">
            <w:pPr>
              <w:spacing w:before="40" w:after="4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прогрессирующий</w:t>
            </w:r>
          </w:p>
        </w:tc>
        <w:tc>
          <w:tcPr>
            <w:tcW w:w="709" w:type="dxa"/>
          </w:tcPr>
          <w:p w:rsidR="007E78E5" w:rsidRPr="00D46E9C" w:rsidRDefault="007E78E5" w:rsidP="00565871">
            <w:pPr>
              <w:spacing w:before="40" w:after="40"/>
              <w:ind w:left="-108" w:right="-108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Ед.</w:t>
            </w:r>
          </w:p>
        </w:tc>
        <w:tc>
          <w:tcPr>
            <w:tcW w:w="852" w:type="dxa"/>
          </w:tcPr>
          <w:p w:rsidR="007E78E5" w:rsidRPr="00D46E9C" w:rsidRDefault="007E78E5" w:rsidP="0056587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7E78E5" w:rsidRPr="00D46E9C" w:rsidRDefault="007E78E5" w:rsidP="00565871">
            <w:pPr>
              <w:ind w:left="-108" w:right="-125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974" w:type="dxa"/>
            <w:gridSpan w:val="2"/>
          </w:tcPr>
          <w:p w:rsidR="007E78E5" w:rsidRPr="00D46E9C" w:rsidRDefault="007E78E5" w:rsidP="0056587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7E78E5" w:rsidRPr="00D46E9C" w:rsidRDefault="007E78E5" w:rsidP="0056587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7E78E5" w:rsidRPr="00D46E9C" w:rsidRDefault="007E78E5" w:rsidP="0056587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E78E5" w:rsidRPr="00D46E9C" w:rsidRDefault="007E78E5" w:rsidP="0056587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E78E5" w:rsidRPr="00D46E9C" w:rsidRDefault="007E78E5" w:rsidP="0056587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7E78E5" w:rsidRPr="00D46E9C" w:rsidRDefault="007E78E5" w:rsidP="0056587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7E78E5" w:rsidRPr="00D46E9C" w:rsidRDefault="007E78E5" w:rsidP="00565871">
            <w:pPr>
              <w:spacing w:before="40" w:after="40"/>
              <w:ind w:left="-67" w:right="-108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7E78E5" w:rsidRPr="00D46E9C" w:rsidRDefault="007E78E5" w:rsidP="00565871">
            <w:pPr>
              <w:spacing w:before="40" w:after="40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" w:type="dxa"/>
          </w:tcPr>
          <w:p w:rsidR="007E78E5" w:rsidRPr="00D46E9C" w:rsidRDefault="007E78E5" w:rsidP="00565871">
            <w:pPr>
              <w:spacing w:before="40" w:after="40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:rsidR="007E78E5" w:rsidRPr="00D46E9C" w:rsidRDefault="007E78E5" w:rsidP="00565871">
            <w:pPr>
              <w:spacing w:before="40" w:after="40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</w:tbl>
    <w:p w:rsidR="001C2F38" w:rsidRPr="00D46E9C" w:rsidRDefault="001C2F38" w:rsidP="00565871">
      <w:pPr>
        <w:spacing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1C2F38" w:rsidRPr="00D46E9C" w:rsidRDefault="001C2F38" w:rsidP="00565871">
      <w:pPr>
        <w:spacing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1C2F38" w:rsidRPr="00D46E9C" w:rsidRDefault="001C2F38" w:rsidP="00565871">
      <w:pPr>
        <w:spacing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1C2F38" w:rsidRDefault="001C2F38" w:rsidP="00565871">
      <w:pPr>
        <w:spacing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Default="00D46E9C" w:rsidP="00565871">
      <w:pPr>
        <w:spacing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Pr="00D46E9C" w:rsidRDefault="00D46E9C" w:rsidP="00565871">
      <w:pPr>
        <w:spacing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565871" w:rsidRPr="00D46E9C" w:rsidRDefault="00911152" w:rsidP="00565871">
      <w:pPr>
        <w:spacing w:before="120" w:after="120"/>
        <w:jc w:val="center"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4</w:t>
      </w:r>
      <w:r w:rsidR="00565871" w:rsidRPr="00D46E9C">
        <w:rPr>
          <w:rFonts w:asciiTheme="minorHAnsi" w:eastAsia="Calibri" w:hAnsiTheme="minorHAnsi" w:cstheme="minorHAnsi"/>
          <w:b/>
          <w:sz w:val="24"/>
          <w:szCs w:val="24"/>
        </w:rPr>
        <w:t>. Мероприятия (результаты) проекта</w:t>
      </w:r>
    </w:p>
    <w:p w:rsidR="005F55AD" w:rsidRPr="00D46E9C" w:rsidRDefault="005F55AD" w:rsidP="00565871">
      <w:pPr>
        <w:spacing w:before="120" w:after="120"/>
        <w:jc w:val="center"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</w:p>
    <w:tbl>
      <w:tblPr>
        <w:tblStyle w:val="TableNormal"/>
        <w:tblpPr w:leftFromText="180" w:rightFromText="180" w:vertAnchor="text" w:tblpX="298" w:tblpY="1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81"/>
        <w:gridCol w:w="2234"/>
        <w:gridCol w:w="1667"/>
        <w:gridCol w:w="884"/>
        <w:gridCol w:w="709"/>
        <w:gridCol w:w="850"/>
        <w:gridCol w:w="851"/>
        <w:gridCol w:w="142"/>
        <w:gridCol w:w="567"/>
        <w:gridCol w:w="567"/>
        <w:gridCol w:w="567"/>
        <w:gridCol w:w="567"/>
        <w:gridCol w:w="567"/>
        <w:gridCol w:w="1559"/>
        <w:gridCol w:w="1134"/>
        <w:gridCol w:w="992"/>
        <w:gridCol w:w="1079"/>
      </w:tblGrid>
      <w:tr w:rsidR="00565871" w:rsidRPr="00D46E9C" w:rsidTr="008C06A1">
        <w:trPr>
          <w:trHeight w:val="20"/>
          <w:tblHeader/>
        </w:trPr>
        <w:tc>
          <w:tcPr>
            <w:tcW w:w="481" w:type="dxa"/>
            <w:vMerge w:val="restart"/>
            <w:vAlign w:val="center"/>
          </w:tcPr>
          <w:p w:rsidR="00565871" w:rsidRPr="00D46E9C" w:rsidRDefault="00565871" w:rsidP="008C54E7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 xml:space="preserve">№ </w:t>
            </w:r>
          </w:p>
          <w:p w:rsidR="00565871" w:rsidRPr="00D46E9C" w:rsidRDefault="00565871" w:rsidP="008C54E7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п/п</w:t>
            </w:r>
          </w:p>
        </w:tc>
        <w:tc>
          <w:tcPr>
            <w:tcW w:w="2234" w:type="dxa"/>
            <w:vMerge w:val="restart"/>
            <w:vAlign w:val="center"/>
          </w:tcPr>
          <w:p w:rsidR="00565871" w:rsidRPr="00D46E9C" w:rsidRDefault="00565871" w:rsidP="008C54E7">
            <w:pPr>
              <w:spacing w:before="40" w:after="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67" w:type="dxa"/>
            <w:vMerge w:val="restart"/>
            <w:vAlign w:val="center"/>
          </w:tcPr>
          <w:p w:rsidR="00565871" w:rsidRPr="00D46E9C" w:rsidRDefault="00565871" w:rsidP="008C54E7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Наименование</w:t>
            </w:r>
            <w:r w:rsidRPr="00D46E9C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 xml:space="preserve">структурных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элементов</w:t>
            </w:r>
            <w:r w:rsidRPr="00D46E9C">
              <w:rPr>
                <w:rFonts w:eastAsia="Times New Roman" w:cstheme="minorHAnsi"/>
                <w:b/>
                <w:spacing w:val="-37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государствен-ных</w:t>
            </w:r>
            <w:r w:rsidRPr="00D46E9C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программ вместе с</w:t>
            </w:r>
            <w:r w:rsidRPr="00D46E9C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наименовани-ем</w:t>
            </w:r>
            <w:r w:rsidRPr="00D46E9C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государст-венной</w:t>
            </w:r>
            <w:r w:rsidRPr="00D46E9C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программы</w:t>
            </w:r>
          </w:p>
        </w:tc>
        <w:tc>
          <w:tcPr>
            <w:tcW w:w="884" w:type="dxa"/>
            <w:vMerge w:val="restart"/>
            <w:vAlign w:val="center"/>
          </w:tcPr>
          <w:p w:rsidR="00565871" w:rsidRPr="00D46E9C" w:rsidRDefault="00565871" w:rsidP="008C54E7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pacing w:val="-37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Едини-ца</w:t>
            </w:r>
            <w:r w:rsidRPr="00D46E9C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измере-ния</w:t>
            </w:r>
            <w:r w:rsidRPr="00D46E9C">
              <w:rPr>
                <w:rFonts w:eastAsia="Times New Roman" w:cstheme="minorHAnsi"/>
                <w:b/>
                <w:spacing w:val="-37"/>
                <w:sz w:val="24"/>
                <w:szCs w:val="24"/>
              </w:rPr>
              <w:t xml:space="preserve">     </w:t>
            </w:r>
          </w:p>
          <w:p w:rsidR="00565871" w:rsidRPr="00D46E9C" w:rsidRDefault="00565871" w:rsidP="008C54E7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(по</w:t>
            </w:r>
            <w:r w:rsidRPr="00D46E9C">
              <w:rPr>
                <w:rFonts w:eastAsia="Times New Roman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ОКЕИ)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565871" w:rsidRPr="00D46E9C" w:rsidRDefault="00565871" w:rsidP="008C54E7">
            <w:pPr>
              <w:spacing w:before="40" w:after="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3828" w:type="dxa"/>
            <w:gridSpan w:val="7"/>
          </w:tcPr>
          <w:p w:rsidR="00565871" w:rsidRPr="00D46E9C" w:rsidRDefault="00565871" w:rsidP="008C54E7">
            <w:pPr>
              <w:spacing w:before="40" w:after="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position w:val="-5"/>
                <w:sz w:val="24"/>
                <w:szCs w:val="24"/>
              </w:rPr>
              <w:t>Период, год</w:t>
            </w:r>
          </w:p>
        </w:tc>
        <w:tc>
          <w:tcPr>
            <w:tcW w:w="1559" w:type="dxa"/>
            <w:vMerge w:val="restart"/>
            <w:vAlign w:val="center"/>
          </w:tcPr>
          <w:p w:rsidR="00565871" w:rsidRPr="00D46E9C" w:rsidRDefault="00565871" w:rsidP="008C54E7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Характе-ристика</w:t>
            </w:r>
            <w:r w:rsidRPr="00D46E9C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мероприятия</w:t>
            </w:r>
            <w:r w:rsidRPr="00D46E9C">
              <w:rPr>
                <w:rFonts w:eastAsia="Times New Roman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565871" w:rsidRPr="00D46E9C" w:rsidRDefault="00565871" w:rsidP="008C54E7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Тип меропри-ятия</w:t>
            </w:r>
            <w:r w:rsidRPr="00D46E9C">
              <w:rPr>
                <w:rFonts w:eastAsia="Times New Roman" w:cstheme="minorHAnsi"/>
                <w:b/>
                <w:spacing w:val="-37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(резуль-тата)</w:t>
            </w:r>
          </w:p>
        </w:tc>
        <w:tc>
          <w:tcPr>
            <w:tcW w:w="992" w:type="dxa"/>
            <w:vMerge w:val="restart"/>
            <w:vAlign w:val="center"/>
          </w:tcPr>
          <w:p w:rsidR="00565871" w:rsidRPr="00D46E9C" w:rsidRDefault="00565871" w:rsidP="008C54E7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Деком-позиция на</w:t>
            </w:r>
            <w:r w:rsidRPr="00D46E9C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МО</w:t>
            </w:r>
          </w:p>
        </w:tc>
        <w:tc>
          <w:tcPr>
            <w:tcW w:w="1079" w:type="dxa"/>
            <w:vMerge w:val="restart"/>
            <w:vAlign w:val="center"/>
          </w:tcPr>
          <w:p w:rsidR="00565871" w:rsidRPr="00D46E9C" w:rsidRDefault="00565871" w:rsidP="008C54E7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Связь с показателями</w:t>
            </w:r>
            <w:r w:rsidRPr="00D46E9C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D46E9C">
              <w:rPr>
                <w:rFonts w:eastAsia="Times New Roman" w:cstheme="minorHAnsi"/>
                <w:b/>
                <w:spacing w:val="-37"/>
                <w:sz w:val="24"/>
                <w:szCs w:val="24"/>
              </w:rPr>
              <w:t>п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роекта</w:t>
            </w:r>
          </w:p>
        </w:tc>
      </w:tr>
      <w:tr w:rsidR="00AA0843" w:rsidRPr="00D46E9C" w:rsidTr="008C06A1">
        <w:trPr>
          <w:trHeight w:val="379"/>
          <w:tblHeader/>
        </w:trPr>
        <w:tc>
          <w:tcPr>
            <w:tcW w:w="481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ind w:left="-108" w:right="-108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A0843" w:rsidRPr="00D46E9C" w:rsidRDefault="00AA0843" w:rsidP="008C54E7">
            <w:pPr>
              <w:spacing w:before="40" w:after="40"/>
              <w:ind w:left="-109" w:right="-107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0843" w:rsidRPr="00D46E9C" w:rsidRDefault="00AA0843" w:rsidP="008C54E7">
            <w:pPr>
              <w:spacing w:before="40" w:after="40"/>
              <w:ind w:left="-109" w:right="-107" w:firstLine="1"/>
              <w:jc w:val="center"/>
              <w:rPr>
                <w:rFonts w:eastAsia="Times New Roman" w:cstheme="minorHAnsi"/>
                <w:b/>
                <w:position w:val="-5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position w:val="-5"/>
                <w:sz w:val="24"/>
                <w:szCs w:val="24"/>
              </w:rPr>
              <w:t>2026</w:t>
            </w:r>
          </w:p>
        </w:tc>
        <w:tc>
          <w:tcPr>
            <w:tcW w:w="567" w:type="dxa"/>
            <w:vMerge w:val="restart"/>
            <w:vAlign w:val="center"/>
          </w:tcPr>
          <w:p w:rsidR="00AA0843" w:rsidRPr="00D46E9C" w:rsidRDefault="00AA0843" w:rsidP="008C54E7">
            <w:pPr>
              <w:spacing w:before="40" w:after="40"/>
              <w:ind w:left="-109" w:right="-108"/>
              <w:jc w:val="center"/>
              <w:rPr>
                <w:rFonts w:eastAsia="Times New Roman" w:cstheme="minorHAnsi"/>
                <w:b/>
                <w:position w:val="-5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position w:val="-5"/>
                <w:sz w:val="24"/>
                <w:szCs w:val="24"/>
              </w:rPr>
              <w:t>2027</w:t>
            </w:r>
          </w:p>
        </w:tc>
        <w:tc>
          <w:tcPr>
            <w:tcW w:w="567" w:type="dxa"/>
            <w:vMerge w:val="restart"/>
            <w:vAlign w:val="center"/>
          </w:tcPr>
          <w:p w:rsidR="00AA0843" w:rsidRPr="00D46E9C" w:rsidRDefault="00AA0843" w:rsidP="008C54E7">
            <w:pPr>
              <w:spacing w:before="40" w:after="40"/>
              <w:ind w:left="-108" w:right="-107"/>
              <w:jc w:val="center"/>
              <w:rPr>
                <w:rFonts w:eastAsia="Times New Roman" w:cstheme="minorHAnsi"/>
                <w:b/>
                <w:position w:val="-5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position w:val="-5"/>
                <w:sz w:val="24"/>
                <w:szCs w:val="24"/>
              </w:rPr>
              <w:t>2028</w:t>
            </w:r>
          </w:p>
        </w:tc>
        <w:tc>
          <w:tcPr>
            <w:tcW w:w="567" w:type="dxa"/>
            <w:vMerge w:val="restart"/>
            <w:vAlign w:val="center"/>
          </w:tcPr>
          <w:p w:rsidR="00AA0843" w:rsidRPr="00D46E9C" w:rsidRDefault="00AA0843" w:rsidP="008C54E7">
            <w:pPr>
              <w:spacing w:before="40" w:after="40"/>
              <w:ind w:left="-109" w:right="-107"/>
              <w:jc w:val="center"/>
              <w:rPr>
                <w:rFonts w:eastAsia="Times New Roman" w:cstheme="minorHAnsi"/>
                <w:b/>
                <w:position w:val="-5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position w:val="-5"/>
                <w:sz w:val="24"/>
                <w:szCs w:val="24"/>
              </w:rPr>
              <w:t>2029</w:t>
            </w:r>
          </w:p>
        </w:tc>
        <w:tc>
          <w:tcPr>
            <w:tcW w:w="567" w:type="dxa"/>
            <w:vMerge w:val="restart"/>
            <w:vAlign w:val="center"/>
          </w:tcPr>
          <w:p w:rsidR="00AA0843" w:rsidRPr="00D46E9C" w:rsidRDefault="00AA0843" w:rsidP="008C54E7">
            <w:pPr>
              <w:spacing w:before="40" w:after="40"/>
              <w:ind w:left="-109" w:right="-107"/>
              <w:jc w:val="center"/>
              <w:rPr>
                <w:rFonts w:eastAsia="Times New Roman" w:cstheme="minorHAnsi"/>
                <w:b/>
                <w:position w:val="-5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position w:val="-5"/>
                <w:sz w:val="24"/>
                <w:szCs w:val="24"/>
              </w:rPr>
              <w:t>2030</w:t>
            </w: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A0843" w:rsidRPr="00D46E9C" w:rsidTr="008C06A1">
        <w:trPr>
          <w:trHeight w:val="20"/>
          <w:tblHeader/>
        </w:trPr>
        <w:tc>
          <w:tcPr>
            <w:tcW w:w="481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ind w:left="-108" w:right="-108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A0843" w:rsidRPr="00D46E9C" w:rsidRDefault="00AA0843" w:rsidP="008C54E7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значе-ние</w:t>
            </w:r>
          </w:p>
        </w:tc>
        <w:tc>
          <w:tcPr>
            <w:tcW w:w="850" w:type="dxa"/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год</w:t>
            </w:r>
          </w:p>
        </w:tc>
        <w:tc>
          <w:tcPr>
            <w:tcW w:w="851" w:type="dxa"/>
            <w:vMerge/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  <w:vAlign w:val="center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65871" w:rsidRPr="00D46E9C" w:rsidTr="008C06A1">
        <w:trPr>
          <w:trHeight w:val="20"/>
        </w:trPr>
        <w:tc>
          <w:tcPr>
            <w:tcW w:w="481" w:type="dxa"/>
          </w:tcPr>
          <w:p w:rsidR="00565871" w:rsidRPr="00D46E9C" w:rsidRDefault="00565871" w:rsidP="008C54E7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14936" w:type="dxa"/>
            <w:gridSpan w:val="16"/>
          </w:tcPr>
          <w:p w:rsidR="00565871" w:rsidRPr="00D46E9C" w:rsidRDefault="00AA0843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Задача: «</w:t>
            </w:r>
            <w:r w:rsidR="006C10CB" w:rsidRPr="00D46E9C">
              <w:rPr>
                <w:rFonts w:eastAsia="Times New Roman" w:cstheme="minorHAnsi"/>
                <w:b/>
                <w:sz w:val="24"/>
                <w:szCs w:val="24"/>
              </w:rPr>
              <w:t>Проведение капитального ремонта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  <w:r w:rsidRPr="00D46E9C">
              <w:rPr>
                <w:rFonts w:eastAsia="Times New Roman" w:cstheme="minorHAnsi"/>
                <w:b/>
                <w:sz w:val="24"/>
                <w:szCs w:val="24"/>
              </w:rPr>
              <w:t>»</w:t>
            </w:r>
          </w:p>
        </w:tc>
      </w:tr>
      <w:tr w:rsidR="00AA0843" w:rsidRPr="00D46E9C" w:rsidTr="008C06A1">
        <w:trPr>
          <w:trHeight w:val="20"/>
        </w:trPr>
        <w:tc>
          <w:tcPr>
            <w:tcW w:w="481" w:type="dxa"/>
          </w:tcPr>
          <w:p w:rsidR="00AA0843" w:rsidRPr="00D46E9C" w:rsidRDefault="00AA0843" w:rsidP="008C54E7">
            <w:pPr>
              <w:spacing w:before="40" w:after="40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1.1.</w:t>
            </w:r>
          </w:p>
        </w:tc>
        <w:tc>
          <w:tcPr>
            <w:tcW w:w="2234" w:type="dxa"/>
          </w:tcPr>
          <w:p w:rsidR="00AA0843" w:rsidRPr="00D46E9C" w:rsidRDefault="00D264B8" w:rsidP="008C54E7">
            <w:pPr>
              <w:spacing w:before="40" w:after="40"/>
              <w:ind w:right="-108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D46E9C">
              <w:rPr>
                <w:rFonts w:eastAsia="Calibri" w:cstheme="minorHAnsi"/>
                <w:bCs/>
                <w:sz w:val="24"/>
                <w:szCs w:val="24"/>
              </w:rPr>
              <w:t>Мероприятие (результат)  «Проведен</w:t>
            </w:r>
            <w:r w:rsidRPr="00D46E9C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="007E78E5" w:rsidRPr="00D46E9C">
              <w:rPr>
                <w:rFonts w:eastAsia="Times New Roman" w:cstheme="minorHAnsi"/>
                <w:bCs/>
                <w:sz w:val="24"/>
                <w:szCs w:val="24"/>
              </w:rPr>
              <w:t>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  <w:r w:rsidRPr="00D46E9C">
              <w:rPr>
                <w:rFonts w:eastAsia="Times New Roman" w:cstheme="minorHAnsi"/>
                <w:bCs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Х</w:t>
            </w:r>
          </w:p>
        </w:tc>
        <w:tc>
          <w:tcPr>
            <w:tcW w:w="884" w:type="dxa"/>
          </w:tcPr>
          <w:p w:rsidR="00AA0843" w:rsidRPr="00D46E9C" w:rsidRDefault="00AA0843" w:rsidP="008C54E7">
            <w:pPr>
              <w:spacing w:before="40" w:after="40"/>
              <w:ind w:left="-74" w:right="-108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единиц</w:t>
            </w:r>
          </w:p>
        </w:tc>
        <w:tc>
          <w:tcPr>
            <w:tcW w:w="709" w:type="dxa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2023</w:t>
            </w:r>
          </w:p>
        </w:tc>
        <w:tc>
          <w:tcPr>
            <w:tcW w:w="993" w:type="dxa"/>
            <w:gridSpan w:val="2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A0843" w:rsidRPr="00D46E9C" w:rsidRDefault="00AA0843" w:rsidP="008C54E7">
            <w:pPr>
              <w:spacing w:before="40" w:after="40"/>
              <w:ind w:left="-109" w:right="-108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1134" w:type="dxa"/>
          </w:tcPr>
          <w:p w:rsidR="00AA0843" w:rsidRPr="00D46E9C" w:rsidRDefault="00AA0843" w:rsidP="008C54E7">
            <w:pPr>
              <w:spacing w:before="40" w:after="40"/>
              <w:ind w:left="-108" w:right="-107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Приобре-тение товаров, работ, услуг</w:t>
            </w:r>
          </w:p>
        </w:tc>
        <w:tc>
          <w:tcPr>
            <w:tcW w:w="992" w:type="dxa"/>
          </w:tcPr>
          <w:p w:rsidR="00AA0843" w:rsidRPr="00D46E9C" w:rsidRDefault="00AA0843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нет</w:t>
            </w:r>
          </w:p>
        </w:tc>
        <w:tc>
          <w:tcPr>
            <w:tcW w:w="1079" w:type="dxa"/>
          </w:tcPr>
          <w:p w:rsidR="00AA0843" w:rsidRPr="00D46E9C" w:rsidRDefault="00AA0843" w:rsidP="008C54E7">
            <w:pPr>
              <w:spacing w:before="40" w:after="40"/>
              <w:ind w:left="-109" w:right="-106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 ед.</w:t>
            </w:r>
          </w:p>
        </w:tc>
      </w:tr>
      <w:tr w:rsidR="007E78E5" w:rsidRPr="00D46E9C" w:rsidTr="005F55AD">
        <w:trPr>
          <w:trHeight w:val="6238"/>
        </w:trPr>
        <w:tc>
          <w:tcPr>
            <w:tcW w:w="481" w:type="dxa"/>
          </w:tcPr>
          <w:p w:rsidR="007E78E5" w:rsidRPr="00D46E9C" w:rsidRDefault="007E78E5" w:rsidP="008C54E7">
            <w:pPr>
              <w:spacing w:before="40" w:after="40"/>
              <w:ind w:left="-108" w:right="-108"/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2234" w:type="dxa"/>
          </w:tcPr>
          <w:p w:rsidR="007E78E5" w:rsidRPr="00D46E9C" w:rsidRDefault="00D264B8" w:rsidP="008C54E7">
            <w:pPr>
              <w:spacing w:before="40" w:after="40"/>
              <w:ind w:right="-108"/>
              <w:jc w:val="both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bCs/>
                <w:sz w:val="24"/>
                <w:szCs w:val="24"/>
              </w:rPr>
              <w:t>Мероприятие (результат)</w:t>
            </w:r>
            <w:r w:rsidRPr="00D46E9C">
              <w:rPr>
                <w:rFonts w:eastAsia="Calibri" w:cstheme="minorHAnsi"/>
                <w:b/>
                <w:sz w:val="24"/>
                <w:szCs w:val="24"/>
              </w:rPr>
              <w:t xml:space="preserve">  «</w:t>
            </w:r>
            <w:r w:rsidR="007E78E5" w:rsidRPr="00D46E9C">
              <w:rPr>
                <w:rFonts w:cstheme="minorHAnsi"/>
                <w:sz w:val="24"/>
                <w:szCs w:val="24"/>
              </w:rPr>
              <w:t>Разработка проектно-сметной документации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  <w:r w:rsidRPr="00D46E9C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7E78E5" w:rsidRPr="00D46E9C" w:rsidRDefault="007E78E5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Х</w:t>
            </w:r>
          </w:p>
        </w:tc>
        <w:tc>
          <w:tcPr>
            <w:tcW w:w="884" w:type="dxa"/>
          </w:tcPr>
          <w:p w:rsidR="007E78E5" w:rsidRPr="00D46E9C" w:rsidRDefault="007E78E5" w:rsidP="008C54E7">
            <w:pPr>
              <w:spacing w:before="40" w:after="40"/>
              <w:ind w:left="-74" w:right="-108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единиц</w:t>
            </w:r>
          </w:p>
        </w:tc>
        <w:tc>
          <w:tcPr>
            <w:tcW w:w="709" w:type="dxa"/>
          </w:tcPr>
          <w:p w:rsidR="007E78E5" w:rsidRPr="00D46E9C" w:rsidRDefault="007E78E5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E78E5" w:rsidRPr="00D46E9C" w:rsidRDefault="007E78E5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2023</w:t>
            </w:r>
          </w:p>
        </w:tc>
        <w:tc>
          <w:tcPr>
            <w:tcW w:w="993" w:type="dxa"/>
            <w:gridSpan w:val="2"/>
          </w:tcPr>
          <w:p w:rsidR="007E78E5" w:rsidRPr="00D46E9C" w:rsidRDefault="007E78E5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78E5" w:rsidRPr="00D46E9C" w:rsidRDefault="007E78E5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E78E5" w:rsidRPr="00D46E9C" w:rsidRDefault="007E78E5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E78E5" w:rsidRPr="00D46E9C" w:rsidRDefault="007E78E5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E78E5" w:rsidRPr="00D46E9C" w:rsidRDefault="007E78E5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E78E5" w:rsidRPr="00D46E9C" w:rsidRDefault="007E78E5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E78E5" w:rsidRPr="00D46E9C" w:rsidRDefault="007E78E5" w:rsidP="008C54E7">
            <w:pPr>
              <w:spacing w:before="40" w:after="40"/>
              <w:ind w:left="-109" w:right="-108"/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Проектно-сметная документация на ремонт ГТС</w:t>
            </w:r>
          </w:p>
        </w:tc>
        <w:tc>
          <w:tcPr>
            <w:tcW w:w="1134" w:type="dxa"/>
          </w:tcPr>
          <w:p w:rsidR="007E78E5" w:rsidRPr="00D46E9C" w:rsidRDefault="00D264B8" w:rsidP="008C54E7">
            <w:pPr>
              <w:spacing w:before="40" w:after="40"/>
              <w:ind w:left="-108" w:right="-107"/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Документация</w:t>
            </w:r>
          </w:p>
        </w:tc>
        <w:tc>
          <w:tcPr>
            <w:tcW w:w="992" w:type="dxa"/>
          </w:tcPr>
          <w:p w:rsidR="007E78E5" w:rsidRPr="00D46E9C" w:rsidRDefault="007E78E5" w:rsidP="008C54E7">
            <w:pPr>
              <w:spacing w:before="40" w:after="4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нет</w:t>
            </w:r>
          </w:p>
        </w:tc>
        <w:tc>
          <w:tcPr>
            <w:tcW w:w="1079" w:type="dxa"/>
          </w:tcPr>
          <w:p w:rsidR="007E78E5" w:rsidRPr="00D46E9C" w:rsidRDefault="007E78E5" w:rsidP="008C54E7">
            <w:pPr>
              <w:spacing w:before="40" w:after="40"/>
              <w:ind w:left="-109" w:right="-106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6E9C">
              <w:rPr>
                <w:rFonts w:eastAsia="Times New Roman" w:cstheme="minorHAnsi"/>
                <w:sz w:val="24"/>
                <w:szCs w:val="24"/>
              </w:rPr>
              <w:t>1 ед.</w:t>
            </w:r>
          </w:p>
        </w:tc>
      </w:tr>
    </w:tbl>
    <w:p w:rsidR="005F55AD" w:rsidRPr="00D46E9C" w:rsidRDefault="005F55AD" w:rsidP="00565871">
      <w:pPr>
        <w:rPr>
          <w:rFonts w:asciiTheme="minorHAnsi" w:eastAsia="Calibri" w:hAnsiTheme="minorHAnsi" w:cstheme="minorHAnsi"/>
          <w:sz w:val="24"/>
          <w:szCs w:val="24"/>
        </w:rPr>
      </w:pPr>
    </w:p>
    <w:p w:rsidR="005F55AD" w:rsidRPr="00D46E9C" w:rsidRDefault="005F55AD" w:rsidP="00565871">
      <w:pPr>
        <w:rPr>
          <w:rFonts w:asciiTheme="minorHAnsi" w:eastAsia="Calibri" w:hAnsiTheme="minorHAnsi" w:cstheme="minorHAnsi"/>
          <w:sz w:val="24"/>
          <w:szCs w:val="24"/>
        </w:rPr>
      </w:pPr>
    </w:p>
    <w:p w:rsidR="005F55AD" w:rsidRPr="00D46E9C" w:rsidRDefault="005F55AD" w:rsidP="00565871">
      <w:pPr>
        <w:rPr>
          <w:rFonts w:asciiTheme="minorHAnsi" w:eastAsia="Calibri" w:hAnsiTheme="minorHAnsi" w:cstheme="minorHAnsi"/>
          <w:sz w:val="24"/>
          <w:szCs w:val="24"/>
        </w:rPr>
      </w:pPr>
    </w:p>
    <w:p w:rsidR="005F55AD" w:rsidRPr="00D46E9C" w:rsidRDefault="005F55AD" w:rsidP="00565871">
      <w:pPr>
        <w:rPr>
          <w:rFonts w:asciiTheme="minorHAnsi" w:eastAsia="Calibri" w:hAnsiTheme="minorHAnsi" w:cstheme="minorHAnsi"/>
          <w:sz w:val="24"/>
          <w:szCs w:val="24"/>
        </w:rPr>
      </w:pPr>
    </w:p>
    <w:p w:rsidR="00565871" w:rsidRPr="00D46E9C" w:rsidRDefault="00565871" w:rsidP="00565871">
      <w:pPr>
        <w:rPr>
          <w:rFonts w:asciiTheme="minorHAnsi" w:eastAsia="Calibri" w:hAnsiTheme="minorHAnsi" w:cstheme="minorHAnsi"/>
          <w:sz w:val="24"/>
          <w:szCs w:val="24"/>
        </w:rPr>
      </w:pPr>
      <w:r w:rsidRPr="00D46E9C">
        <w:rPr>
          <w:rFonts w:asciiTheme="minorHAnsi" w:eastAsia="Calibri" w:hAnsiTheme="minorHAnsi" w:cstheme="minorHAnsi"/>
          <w:sz w:val="24"/>
          <w:szCs w:val="24"/>
        </w:rPr>
        <w:br w:type="page"/>
      </w:r>
    </w:p>
    <w:p w:rsidR="00565871" w:rsidRPr="00D46E9C" w:rsidRDefault="00D264B8" w:rsidP="00565871">
      <w:pPr>
        <w:spacing w:before="120" w:after="120"/>
        <w:jc w:val="center"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5</w:t>
      </w:r>
      <w:r w:rsidR="00565871" w:rsidRPr="00D46E9C">
        <w:rPr>
          <w:rFonts w:asciiTheme="minorHAnsi" w:eastAsia="Calibri" w:hAnsiTheme="minorHAnsi" w:cstheme="minorHAnsi"/>
          <w:b/>
          <w:sz w:val="24"/>
          <w:szCs w:val="24"/>
        </w:rPr>
        <w:t xml:space="preserve">. Финансовое обеспечение реализации проекта </w:t>
      </w:r>
    </w:p>
    <w:tbl>
      <w:tblPr>
        <w:tblStyle w:val="1c"/>
        <w:tblW w:w="4932" w:type="pct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4540"/>
        <w:gridCol w:w="2546"/>
        <w:gridCol w:w="1277"/>
        <w:gridCol w:w="1134"/>
        <w:gridCol w:w="1274"/>
        <w:gridCol w:w="997"/>
        <w:gridCol w:w="991"/>
        <w:gridCol w:w="40"/>
        <w:gridCol w:w="811"/>
        <w:gridCol w:w="49"/>
        <w:gridCol w:w="875"/>
      </w:tblGrid>
      <w:tr w:rsidR="00565871" w:rsidRPr="00D46E9C" w:rsidTr="00874598">
        <w:trPr>
          <w:trHeight w:val="492"/>
          <w:tblHeader/>
        </w:trPr>
        <w:tc>
          <w:tcPr>
            <w:tcW w:w="233" w:type="pct"/>
            <w:vMerge w:val="restart"/>
            <w:vAlign w:val="center"/>
          </w:tcPr>
          <w:p w:rsidR="00565871" w:rsidRPr="00D46E9C" w:rsidRDefault="00565871" w:rsidP="00565871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1489" w:type="pct"/>
            <w:vMerge w:val="restart"/>
            <w:vAlign w:val="center"/>
          </w:tcPr>
          <w:p w:rsidR="00565871" w:rsidRPr="00D46E9C" w:rsidRDefault="00565871" w:rsidP="00565871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835" w:type="pct"/>
            <w:vMerge w:val="restart"/>
            <w:vAlign w:val="center"/>
          </w:tcPr>
          <w:p w:rsidR="00565871" w:rsidRPr="00D46E9C" w:rsidRDefault="00565871" w:rsidP="00565871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443" w:type="pct"/>
            <w:gridSpan w:val="9"/>
            <w:vAlign w:val="center"/>
          </w:tcPr>
          <w:p w:rsidR="00565871" w:rsidRPr="00D46E9C" w:rsidRDefault="00565871" w:rsidP="00565871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AA0843" w:rsidRPr="00D46E9C" w:rsidTr="00A94852">
        <w:trPr>
          <w:trHeight w:val="20"/>
          <w:tblHeader/>
        </w:trPr>
        <w:tc>
          <w:tcPr>
            <w:tcW w:w="233" w:type="pct"/>
            <w:vMerge/>
          </w:tcPr>
          <w:p w:rsidR="00AA0843" w:rsidRPr="00D46E9C" w:rsidRDefault="00AA0843" w:rsidP="00565871">
            <w:pPr>
              <w:ind w:firstLine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89" w:type="pct"/>
            <w:vMerge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835" w:type="pct"/>
            <w:vMerge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372" w:type="pct"/>
            <w:vAlign w:val="center"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418" w:type="pct"/>
            <w:vAlign w:val="center"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2027</w:t>
            </w:r>
          </w:p>
        </w:tc>
        <w:tc>
          <w:tcPr>
            <w:tcW w:w="327" w:type="pct"/>
            <w:vAlign w:val="center"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2028</w:t>
            </w:r>
          </w:p>
        </w:tc>
        <w:tc>
          <w:tcPr>
            <w:tcW w:w="338" w:type="pct"/>
            <w:gridSpan w:val="2"/>
            <w:vAlign w:val="center"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2029</w:t>
            </w:r>
          </w:p>
        </w:tc>
        <w:tc>
          <w:tcPr>
            <w:tcW w:w="282" w:type="pct"/>
            <w:gridSpan w:val="2"/>
            <w:vAlign w:val="center"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2030</w:t>
            </w:r>
          </w:p>
        </w:tc>
        <w:tc>
          <w:tcPr>
            <w:tcW w:w="287" w:type="pct"/>
            <w:vAlign w:val="center"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AA0843" w:rsidRPr="00D46E9C" w:rsidTr="00A94852">
        <w:trPr>
          <w:trHeight w:val="191"/>
          <w:tblHeader/>
        </w:trPr>
        <w:tc>
          <w:tcPr>
            <w:tcW w:w="233" w:type="pct"/>
            <w:vAlign w:val="center"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489" w:type="pct"/>
            <w:vAlign w:val="center"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835" w:type="pct"/>
            <w:vAlign w:val="center"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3</w:t>
            </w:r>
          </w:p>
        </w:tc>
        <w:tc>
          <w:tcPr>
            <w:tcW w:w="419" w:type="pct"/>
            <w:vAlign w:val="center"/>
          </w:tcPr>
          <w:p w:rsidR="00AA0843" w:rsidRPr="00D46E9C" w:rsidRDefault="00AA0843" w:rsidP="00AA0843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4</w:t>
            </w:r>
          </w:p>
        </w:tc>
        <w:tc>
          <w:tcPr>
            <w:tcW w:w="372" w:type="pct"/>
            <w:vAlign w:val="center"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18" w:type="pct"/>
            <w:vAlign w:val="center"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27" w:type="pct"/>
            <w:vAlign w:val="center"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38" w:type="pct"/>
            <w:gridSpan w:val="2"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282" w:type="pct"/>
            <w:gridSpan w:val="2"/>
            <w:vAlign w:val="center"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9</w:t>
            </w:r>
          </w:p>
        </w:tc>
        <w:tc>
          <w:tcPr>
            <w:tcW w:w="287" w:type="pct"/>
            <w:vAlign w:val="center"/>
          </w:tcPr>
          <w:p w:rsidR="00AA0843" w:rsidRPr="00D46E9C" w:rsidRDefault="00AA0843" w:rsidP="00565871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10</w:t>
            </w:r>
          </w:p>
        </w:tc>
      </w:tr>
      <w:tr w:rsidR="00565871" w:rsidRPr="00D46E9C" w:rsidTr="00874598">
        <w:trPr>
          <w:trHeight w:val="634"/>
        </w:trPr>
        <w:tc>
          <w:tcPr>
            <w:tcW w:w="233" w:type="pct"/>
          </w:tcPr>
          <w:p w:rsidR="00565871" w:rsidRPr="00D46E9C" w:rsidRDefault="00565871" w:rsidP="00565871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767" w:type="pct"/>
            <w:gridSpan w:val="11"/>
            <w:vAlign w:val="center"/>
          </w:tcPr>
          <w:p w:rsidR="00565871" w:rsidRPr="00D46E9C" w:rsidRDefault="00515B1A" w:rsidP="00565871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Задача: «</w:t>
            </w:r>
            <w:r w:rsidR="006C10CB" w:rsidRPr="00D46E9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Проведение капитального ремонта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»</w:t>
            </w:r>
          </w:p>
        </w:tc>
      </w:tr>
      <w:tr w:rsidR="00FC393D" w:rsidRPr="00D46E9C" w:rsidTr="00A94852">
        <w:trPr>
          <w:trHeight w:val="20"/>
        </w:trPr>
        <w:tc>
          <w:tcPr>
            <w:tcW w:w="233" w:type="pct"/>
            <w:vAlign w:val="center"/>
          </w:tcPr>
          <w:p w:rsidR="00B92438" w:rsidRPr="00D46E9C" w:rsidRDefault="00B92438" w:rsidP="00A85CF8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1.1.</w:t>
            </w:r>
          </w:p>
        </w:tc>
        <w:tc>
          <w:tcPr>
            <w:tcW w:w="1489" w:type="pct"/>
          </w:tcPr>
          <w:p w:rsidR="00B92438" w:rsidRPr="00D46E9C" w:rsidRDefault="00B92438" w:rsidP="00A85CF8">
            <w:pPr>
              <w:spacing w:before="40" w:after="40"/>
              <w:ind w:right="118" w:firstLine="0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Мероприятие (результат) «Проведен</w:t>
            </w: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</w:t>
            </w:r>
            <w:r w:rsidRPr="00D46E9C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 xml:space="preserve">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сооружений», </w:t>
            </w: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(всего), в том числе:</w:t>
            </w:r>
          </w:p>
        </w:tc>
        <w:tc>
          <w:tcPr>
            <w:tcW w:w="835" w:type="pct"/>
            <w:vMerge w:val="restart"/>
          </w:tcPr>
          <w:p w:rsidR="00B92438" w:rsidRPr="00D46E9C" w:rsidRDefault="00B92438" w:rsidP="005F55AD">
            <w:pPr>
              <w:spacing w:before="40" w:after="40"/>
              <w:ind w:firstLine="4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012 000 0000</w:t>
            </w:r>
          </w:p>
          <w:p w:rsidR="00B92438" w:rsidRPr="00D46E9C" w:rsidRDefault="00B92438" w:rsidP="005F55AD">
            <w:pPr>
              <w:spacing w:before="40" w:after="40"/>
              <w:ind w:firstLine="4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B92438" w:rsidRPr="00D46E9C" w:rsidRDefault="00B92438" w:rsidP="005F55AD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8484,1</w:t>
            </w:r>
          </w:p>
        </w:tc>
        <w:tc>
          <w:tcPr>
            <w:tcW w:w="372" w:type="pct"/>
            <w:vAlign w:val="center"/>
          </w:tcPr>
          <w:p w:rsidR="00B92438" w:rsidRPr="00D46E9C" w:rsidRDefault="00B92438" w:rsidP="005F55AD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418" w:type="pct"/>
            <w:vAlign w:val="center"/>
          </w:tcPr>
          <w:p w:rsidR="00B92438" w:rsidRPr="00D46E9C" w:rsidRDefault="00B92438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27" w:type="pct"/>
            <w:vAlign w:val="center"/>
          </w:tcPr>
          <w:p w:rsidR="00B92438" w:rsidRPr="00D46E9C" w:rsidRDefault="00B92438" w:rsidP="005F55A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25" w:type="pct"/>
            <w:vAlign w:val="center"/>
          </w:tcPr>
          <w:p w:rsidR="00B92438" w:rsidRPr="00D46E9C" w:rsidRDefault="00B92438" w:rsidP="005F55A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79" w:type="pct"/>
            <w:gridSpan w:val="2"/>
            <w:vAlign w:val="center"/>
          </w:tcPr>
          <w:p w:rsidR="00B92438" w:rsidRPr="00D46E9C" w:rsidRDefault="00B92438" w:rsidP="005F55AD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03" w:type="pct"/>
            <w:gridSpan w:val="2"/>
            <w:vAlign w:val="center"/>
          </w:tcPr>
          <w:p w:rsidR="00B92438" w:rsidRPr="00D46E9C" w:rsidRDefault="00B92438" w:rsidP="005F55AD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8484,1</w:t>
            </w:r>
          </w:p>
        </w:tc>
      </w:tr>
      <w:tr w:rsidR="00A94852" w:rsidRPr="00D46E9C" w:rsidTr="00A94852">
        <w:trPr>
          <w:trHeight w:val="20"/>
        </w:trPr>
        <w:tc>
          <w:tcPr>
            <w:tcW w:w="233" w:type="pct"/>
            <w:vMerge w:val="restart"/>
            <w:vAlign w:val="center"/>
          </w:tcPr>
          <w:p w:rsidR="00A94852" w:rsidRPr="00D46E9C" w:rsidRDefault="00A94852" w:rsidP="00A85CF8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  <w:vAlign w:val="center"/>
          </w:tcPr>
          <w:p w:rsidR="00A94852" w:rsidRPr="00D46E9C" w:rsidRDefault="00A94852" w:rsidP="00A85CF8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835" w:type="pct"/>
            <w:vMerge/>
          </w:tcPr>
          <w:p w:rsidR="00A94852" w:rsidRPr="00D46E9C" w:rsidRDefault="00A94852" w:rsidP="00A85CF8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52" w:rsidRPr="00D46E9C" w:rsidRDefault="00A94852" w:rsidP="00F93A7E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4392,0</w:t>
            </w: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A94852" w:rsidRPr="00D46E9C" w:rsidRDefault="00A94852" w:rsidP="00A85CF8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418" w:type="pct"/>
            <w:vAlign w:val="center"/>
          </w:tcPr>
          <w:p w:rsidR="00A94852" w:rsidRPr="00D46E9C" w:rsidRDefault="00A94852" w:rsidP="00A412C6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27" w:type="pct"/>
            <w:vAlign w:val="center"/>
          </w:tcPr>
          <w:p w:rsidR="00A94852" w:rsidRPr="00D46E9C" w:rsidRDefault="00A94852" w:rsidP="00A412C6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25" w:type="pct"/>
            <w:vAlign w:val="center"/>
          </w:tcPr>
          <w:p w:rsidR="00A94852" w:rsidRPr="00D46E9C" w:rsidRDefault="00A94852" w:rsidP="00A412C6">
            <w:pPr>
              <w:tabs>
                <w:tab w:val="left" w:pos="396"/>
              </w:tabs>
              <w:ind w:right="114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79" w:type="pct"/>
            <w:gridSpan w:val="2"/>
            <w:vAlign w:val="center"/>
          </w:tcPr>
          <w:p w:rsidR="00A94852" w:rsidRPr="00D46E9C" w:rsidRDefault="00A94852" w:rsidP="00A412C6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03" w:type="pct"/>
            <w:gridSpan w:val="2"/>
            <w:vAlign w:val="center"/>
          </w:tcPr>
          <w:p w:rsidR="00A94852" w:rsidRPr="00D46E9C" w:rsidRDefault="00A94852" w:rsidP="00F93A7E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4392,0</w:t>
            </w:r>
          </w:p>
        </w:tc>
      </w:tr>
      <w:tr w:rsidR="00A94852" w:rsidRPr="00D46E9C" w:rsidTr="00A94852">
        <w:trPr>
          <w:trHeight w:val="20"/>
        </w:trPr>
        <w:tc>
          <w:tcPr>
            <w:tcW w:w="233" w:type="pct"/>
            <w:vMerge/>
            <w:vAlign w:val="center"/>
          </w:tcPr>
          <w:p w:rsidR="00A94852" w:rsidRPr="00D46E9C" w:rsidRDefault="00A94852" w:rsidP="00A85CF8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  <w:vAlign w:val="center"/>
          </w:tcPr>
          <w:p w:rsidR="00A94852" w:rsidRPr="00D46E9C" w:rsidRDefault="00A94852" w:rsidP="00A85CF8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835" w:type="pct"/>
            <w:vMerge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52" w:rsidRPr="00D46E9C" w:rsidRDefault="00A94852" w:rsidP="00F93A7E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2943,2</w:t>
            </w: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A94852" w:rsidRPr="00D46E9C" w:rsidRDefault="00A94852" w:rsidP="00A85CF8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418" w:type="pct"/>
            <w:vAlign w:val="center"/>
          </w:tcPr>
          <w:p w:rsidR="00A94852" w:rsidRPr="00D46E9C" w:rsidRDefault="00A94852" w:rsidP="00A412C6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27" w:type="pct"/>
            <w:vAlign w:val="center"/>
          </w:tcPr>
          <w:p w:rsidR="00A94852" w:rsidRPr="00D46E9C" w:rsidRDefault="00A94852" w:rsidP="00A412C6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25" w:type="pct"/>
            <w:vAlign w:val="center"/>
          </w:tcPr>
          <w:p w:rsidR="00A94852" w:rsidRPr="00D46E9C" w:rsidRDefault="00A94852" w:rsidP="00A412C6">
            <w:pPr>
              <w:tabs>
                <w:tab w:val="left" w:pos="396"/>
              </w:tabs>
              <w:ind w:right="11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79" w:type="pct"/>
            <w:gridSpan w:val="2"/>
            <w:vAlign w:val="center"/>
          </w:tcPr>
          <w:p w:rsidR="00A94852" w:rsidRPr="00D46E9C" w:rsidRDefault="00A94852" w:rsidP="00A412C6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03" w:type="pct"/>
            <w:gridSpan w:val="2"/>
            <w:vAlign w:val="center"/>
          </w:tcPr>
          <w:p w:rsidR="00A94852" w:rsidRPr="00D46E9C" w:rsidRDefault="00A94852" w:rsidP="00F93A7E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2943,2</w:t>
            </w:r>
          </w:p>
        </w:tc>
      </w:tr>
      <w:tr w:rsidR="00A94852" w:rsidRPr="00D46E9C" w:rsidTr="00A94852">
        <w:trPr>
          <w:trHeight w:val="20"/>
        </w:trPr>
        <w:tc>
          <w:tcPr>
            <w:tcW w:w="233" w:type="pct"/>
            <w:vMerge/>
            <w:vAlign w:val="center"/>
          </w:tcPr>
          <w:p w:rsidR="00A94852" w:rsidRPr="00D46E9C" w:rsidRDefault="00A94852" w:rsidP="00A85CF8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</w:tcPr>
          <w:p w:rsidR="00A94852" w:rsidRPr="00D46E9C" w:rsidRDefault="00A94852" w:rsidP="00A85CF8">
            <w:pPr>
              <w:ind w:left="283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835" w:type="pct"/>
            <w:vMerge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52" w:rsidRPr="00D46E9C" w:rsidRDefault="00A94852" w:rsidP="00F93A7E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1148</w:t>
            </w: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A94852" w:rsidRPr="00D46E9C" w:rsidRDefault="00A94852" w:rsidP="00A85CF8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418" w:type="pct"/>
            <w:vAlign w:val="center"/>
          </w:tcPr>
          <w:p w:rsidR="00A94852" w:rsidRPr="00D46E9C" w:rsidRDefault="00A94852" w:rsidP="00A412C6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27" w:type="pct"/>
            <w:vAlign w:val="center"/>
          </w:tcPr>
          <w:p w:rsidR="00A94852" w:rsidRPr="00D46E9C" w:rsidRDefault="00A94852" w:rsidP="00A412C6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25" w:type="pct"/>
            <w:vAlign w:val="center"/>
          </w:tcPr>
          <w:p w:rsidR="00A94852" w:rsidRPr="00D46E9C" w:rsidRDefault="00A94852" w:rsidP="00A412C6">
            <w:pPr>
              <w:tabs>
                <w:tab w:val="left" w:pos="396"/>
              </w:tabs>
              <w:ind w:right="11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79" w:type="pct"/>
            <w:gridSpan w:val="2"/>
            <w:vAlign w:val="center"/>
          </w:tcPr>
          <w:p w:rsidR="00A94852" w:rsidRPr="00D46E9C" w:rsidRDefault="00A94852" w:rsidP="00A412C6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03" w:type="pct"/>
            <w:gridSpan w:val="2"/>
            <w:vAlign w:val="center"/>
          </w:tcPr>
          <w:p w:rsidR="00A94852" w:rsidRPr="00D46E9C" w:rsidRDefault="00A94852" w:rsidP="00F93A7E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1148</w:t>
            </w: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9</w:t>
            </w:r>
          </w:p>
        </w:tc>
      </w:tr>
      <w:tr w:rsidR="00A94852" w:rsidRPr="00D46E9C" w:rsidTr="00A94852">
        <w:trPr>
          <w:trHeight w:val="477"/>
        </w:trPr>
        <w:tc>
          <w:tcPr>
            <w:tcW w:w="233" w:type="pct"/>
            <w:vMerge/>
            <w:tcBorders>
              <w:bottom w:val="single" w:sz="4" w:space="0" w:color="auto"/>
            </w:tcBorders>
            <w:vAlign w:val="center"/>
          </w:tcPr>
          <w:p w:rsidR="00A94852" w:rsidRPr="00D46E9C" w:rsidRDefault="00A94852" w:rsidP="00D264B8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</w:tcPr>
          <w:p w:rsidR="00A94852" w:rsidRPr="00D46E9C" w:rsidRDefault="00A94852" w:rsidP="00A85CF8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Внебюджетные источники</w:t>
            </w:r>
          </w:p>
        </w:tc>
        <w:tc>
          <w:tcPr>
            <w:tcW w:w="835" w:type="pct"/>
            <w:vMerge/>
            <w:tcBorders>
              <w:right w:val="single" w:sz="4" w:space="0" w:color="auto"/>
            </w:tcBorders>
          </w:tcPr>
          <w:p w:rsidR="00A94852" w:rsidRPr="00D46E9C" w:rsidRDefault="00A94852" w:rsidP="00D264B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52" w:rsidRPr="00D46E9C" w:rsidRDefault="00A94852" w:rsidP="00F93A7E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A94852" w:rsidRPr="00D46E9C" w:rsidRDefault="00A94852" w:rsidP="00D264B8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</w:t>
            </w: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418" w:type="pct"/>
            <w:vAlign w:val="center"/>
          </w:tcPr>
          <w:p w:rsidR="00A94852" w:rsidRPr="00D46E9C" w:rsidRDefault="00A94852" w:rsidP="00A412C6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27" w:type="pct"/>
            <w:vAlign w:val="center"/>
          </w:tcPr>
          <w:p w:rsidR="00A94852" w:rsidRPr="00D46E9C" w:rsidRDefault="00A94852" w:rsidP="00A412C6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25" w:type="pct"/>
            <w:vAlign w:val="center"/>
          </w:tcPr>
          <w:p w:rsidR="00A94852" w:rsidRPr="00D46E9C" w:rsidRDefault="00A94852" w:rsidP="00A412C6">
            <w:pPr>
              <w:tabs>
                <w:tab w:val="left" w:pos="396"/>
              </w:tabs>
              <w:ind w:right="11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79" w:type="pct"/>
            <w:gridSpan w:val="2"/>
            <w:vAlign w:val="center"/>
          </w:tcPr>
          <w:p w:rsidR="00A94852" w:rsidRPr="00D46E9C" w:rsidRDefault="00A94852" w:rsidP="00A412C6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03" w:type="pct"/>
            <w:gridSpan w:val="2"/>
            <w:vAlign w:val="center"/>
          </w:tcPr>
          <w:p w:rsidR="00A94852" w:rsidRPr="00D46E9C" w:rsidRDefault="00A94852" w:rsidP="00F93A7E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A94852" w:rsidRPr="00D46E9C" w:rsidTr="00A94852">
        <w:trPr>
          <w:trHeight w:val="20"/>
        </w:trPr>
        <w:tc>
          <w:tcPr>
            <w:tcW w:w="233" w:type="pct"/>
            <w:tcBorders>
              <w:top w:val="single" w:sz="4" w:space="0" w:color="auto"/>
            </w:tcBorders>
            <w:vAlign w:val="center"/>
          </w:tcPr>
          <w:p w:rsidR="00A94852" w:rsidRPr="00D46E9C" w:rsidRDefault="00A94852" w:rsidP="00A85CF8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</w:tcPr>
          <w:p w:rsidR="00A94852" w:rsidRPr="00D46E9C" w:rsidRDefault="00A94852" w:rsidP="00A85CF8">
            <w:pPr>
              <w:ind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Мероприятие (результат)</w:t>
            </w: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«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Разработка проектно-сметной документации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сооружений», </w:t>
            </w: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(всего), в том числе:</w:t>
            </w:r>
          </w:p>
        </w:tc>
        <w:tc>
          <w:tcPr>
            <w:tcW w:w="835" w:type="pct"/>
            <w:tcBorders>
              <w:right w:val="single" w:sz="4" w:space="0" w:color="auto"/>
            </w:tcBorders>
            <w:vAlign w:val="center"/>
          </w:tcPr>
          <w:p w:rsidR="00A94852" w:rsidRPr="00D46E9C" w:rsidRDefault="00A94852" w:rsidP="00A85CF8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012 000 0000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52" w:rsidRPr="00D46E9C" w:rsidRDefault="00A94852" w:rsidP="00A85CF8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1570,0</w:t>
            </w:r>
          </w:p>
        </w:tc>
        <w:tc>
          <w:tcPr>
            <w:tcW w:w="372" w:type="pct"/>
            <w:tcBorders>
              <w:left w:val="single" w:sz="4" w:space="0" w:color="auto"/>
            </w:tcBorders>
          </w:tcPr>
          <w:p w:rsidR="00A94852" w:rsidRPr="00D46E9C" w:rsidRDefault="00A94852" w:rsidP="00A85CF8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8" w:type="pct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7" w:type="pct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5" w:type="pct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A94852" w:rsidRPr="00D46E9C" w:rsidRDefault="00A94852" w:rsidP="00A85CF8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1570,0</w:t>
            </w:r>
          </w:p>
        </w:tc>
      </w:tr>
      <w:tr w:rsidR="00A94852" w:rsidRPr="00D46E9C" w:rsidTr="00A94852">
        <w:trPr>
          <w:trHeight w:val="20"/>
        </w:trPr>
        <w:tc>
          <w:tcPr>
            <w:tcW w:w="233" w:type="pct"/>
            <w:vAlign w:val="center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  <w:vAlign w:val="center"/>
          </w:tcPr>
          <w:p w:rsidR="00A94852" w:rsidRPr="00D46E9C" w:rsidRDefault="00A94852" w:rsidP="00A85CF8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835" w:type="pct"/>
            <w:tcBorders>
              <w:right w:val="single" w:sz="4" w:space="0" w:color="auto"/>
            </w:tcBorders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</w:tcBorders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7" w:type="pct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5" w:type="pct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A94852" w:rsidRPr="00D46E9C" w:rsidTr="00A94852">
        <w:trPr>
          <w:trHeight w:val="20"/>
        </w:trPr>
        <w:tc>
          <w:tcPr>
            <w:tcW w:w="233" w:type="pct"/>
            <w:vAlign w:val="center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  <w:vAlign w:val="center"/>
          </w:tcPr>
          <w:p w:rsidR="00A94852" w:rsidRPr="00D46E9C" w:rsidRDefault="00A94852" w:rsidP="00A85CF8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835" w:type="pct"/>
            <w:tcBorders>
              <w:right w:val="single" w:sz="4" w:space="0" w:color="auto"/>
            </w:tcBorders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52" w:rsidRPr="00D46E9C" w:rsidRDefault="00A94852" w:rsidP="00A85CF8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1400,0</w:t>
            </w:r>
          </w:p>
        </w:tc>
        <w:tc>
          <w:tcPr>
            <w:tcW w:w="372" w:type="pct"/>
            <w:tcBorders>
              <w:left w:val="single" w:sz="4" w:space="0" w:color="auto"/>
            </w:tcBorders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7" w:type="pct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5" w:type="pct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1400,0</w:t>
            </w:r>
          </w:p>
        </w:tc>
      </w:tr>
      <w:tr w:rsidR="00A94852" w:rsidRPr="00D46E9C" w:rsidTr="00A94852">
        <w:trPr>
          <w:trHeight w:val="20"/>
        </w:trPr>
        <w:tc>
          <w:tcPr>
            <w:tcW w:w="233" w:type="pct"/>
            <w:vAlign w:val="center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</w:tcPr>
          <w:p w:rsidR="00A94852" w:rsidRPr="00D46E9C" w:rsidRDefault="00A94852" w:rsidP="00A85CF8">
            <w:pPr>
              <w:ind w:left="283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835" w:type="pct"/>
            <w:tcBorders>
              <w:right w:val="single" w:sz="4" w:space="0" w:color="auto"/>
            </w:tcBorders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52" w:rsidRPr="00D46E9C" w:rsidRDefault="00A94852" w:rsidP="00A85CF8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170,0</w:t>
            </w:r>
          </w:p>
        </w:tc>
        <w:tc>
          <w:tcPr>
            <w:tcW w:w="372" w:type="pct"/>
            <w:tcBorders>
              <w:left w:val="single" w:sz="4" w:space="0" w:color="auto"/>
            </w:tcBorders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7" w:type="pct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5" w:type="pct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170,0</w:t>
            </w:r>
          </w:p>
        </w:tc>
      </w:tr>
      <w:tr w:rsidR="00A94852" w:rsidRPr="00D46E9C" w:rsidTr="00A94852">
        <w:trPr>
          <w:trHeight w:val="20"/>
        </w:trPr>
        <w:tc>
          <w:tcPr>
            <w:tcW w:w="233" w:type="pct"/>
            <w:vAlign w:val="center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</w:tcPr>
          <w:p w:rsidR="00A94852" w:rsidRPr="00D46E9C" w:rsidRDefault="00A94852" w:rsidP="00A85CF8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Внебюджетные источники</w:t>
            </w:r>
          </w:p>
        </w:tc>
        <w:tc>
          <w:tcPr>
            <w:tcW w:w="835" w:type="pct"/>
            <w:tcBorders>
              <w:right w:val="single" w:sz="4" w:space="0" w:color="auto"/>
            </w:tcBorders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52" w:rsidRPr="00D46E9C" w:rsidRDefault="00A94852" w:rsidP="00A85CF8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left w:val="single" w:sz="4" w:space="0" w:color="auto"/>
            </w:tcBorders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7" w:type="pct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5" w:type="pct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A94852" w:rsidRPr="00D46E9C" w:rsidRDefault="00A94852" w:rsidP="00A85CF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3" w:type="pct"/>
            <w:gridSpan w:val="2"/>
          </w:tcPr>
          <w:p w:rsidR="00A94852" w:rsidRPr="00D46E9C" w:rsidRDefault="00A94852" w:rsidP="00A85CF8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</w:tr>
      <w:tr w:rsidR="00A94852" w:rsidRPr="00D46E9C" w:rsidTr="00A9485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33" w:type="pct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</w:tcPr>
          <w:p w:rsidR="00A94852" w:rsidRPr="00067D28" w:rsidRDefault="00A94852" w:rsidP="00067D28">
            <w:pPr>
              <w:ind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67D28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Мероприятие (результат)</w:t>
            </w:r>
          </w:p>
          <w:p w:rsidR="00A94852" w:rsidRPr="00067D28" w:rsidRDefault="00A94852" w:rsidP="00067D28">
            <w:pPr>
              <w:ind w:firstLine="0"/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7D28">
              <w:rPr>
                <w:rFonts w:asciiTheme="minorHAnsi" w:hAnsiTheme="minorHAnsi" w:cstheme="minorHAnsi"/>
                <w:bCs/>
                <w:sz w:val="24"/>
                <w:szCs w:val="24"/>
              </w:rPr>
              <w:t>Реализация мероприятий в области использования и охраны водных объектов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всего</w:t>
            </w:r>
            <w:r w:rsidRPr="00067D28">
              <w:rPr>
                <w:rFonts w:asciiTheme="minorHAnsi" w:eastAsia="Calibri" w:hAnsiTheme="minorHAnsi" w:cstheme="minorHAnsi"/>
                <w:sz w:val="24"/>
                <w:szCs w:val="24"/>
              </w:rPr>
              <w:t>, в том числе:</w:t>
            </w:r>
          </w:p>
        </w:tc>
        <w:tc>
          <w:tcPr>
            <w:tcW w:w="835" w:type="pct"/>
          </w:tcPr>
          <w:p w:rsidR="00A94852" w:rsidRPr="00FC393D" w:rsidRDefault="00A94852" w:rsidP="00067D28">
            <w:pPr>
              <w:ind w:firstLine="0"/>
              <w:outlineLvl w:val="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  <w:r w:rsidRPr="00FC39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01201L0650</w:t>
            </w:r>
          </w:p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6314,1</w:t>
            </w:r>
          </w:p>
        </w:tc>
        <w:tc>
          <w:tcPr>
            <w:tcW w:w="372" w:type="pct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8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7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6314,1</w:t>
            </w:r>
          </w:p>
        </w:tc>
      </w:tr>
      <w:tr w:rsidR="00A94852" w:rsidRPr="00D46E9C" w:rsidTr="00A9485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33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</w:tcPr>
          <w:p w:rsidR="00A94852" w:rsidRPr="00D46E9C" w:rsidRDefault="00A94852" w:rsidP="00BF6DD3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83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</w:tcPr>
          <w:p w:rsidR="00A94852" w:rsidRPr="00D46E9C" w:rsidRDefault="00A94852" w:rsidP="00FC393D">
            <w:pPr>
              <w:ind w:firstLine="31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4392,0</w:t>
            </w:r>
          </w:p>
        </w:tc>
        <w:tc>
          <w:tcPr>
            <w:tcW w:w="372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7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3" w:type="pct"/>
            <w:gridSpan w:val="2"/>
          </w:tcPr>
          <w:p w:rsidR="00A94852" w:rsidRPr="00D46E9C" w:rsidRDefault="00A94852" w:rsidP="00FC393D">
            <w:pPr>
              <w:ind w:hanging="10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4392,0</w:t>
            </w:r>
          </w:p>
        </w:tc>
      </w:tr>
      <w:tr w:rsidR="00A94852" w:rsidRPr="00D46E9C" w:rsidTr="00A9485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33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</w:tcPr>
          <w:p w:rsidR="00A94852" w:rsidRPr="00D46E9C" w:rsidRDefault="00A94852" w:rsidP="00BF6DD3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83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1543,2</w:t>
            </w:r>
          </w:p>
        </w:tc>
        <w:tc>
          <w:tcPr>
            <w:tcW w:w="372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7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3" w:type="pct"/>
            <w:gridSpan w:val="2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1543,2</w:t>
            </w:r>
          </w:p>
        </w:tc>
      </w:tr>
      <w:tr w:rsidR="00A94852" w:rsidRPr="00D46E9C" w:rsidTr="00A9485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33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</w:tcPr>
          <w:p w:rsidR="00A94852" w:rsidRPr="00D46E9C" w:rsidRDefault="00A94852" w:rsidP="00BF6DD3">
            <w:pPr>
              <w:ind w:left="283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83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378,9</w:t>
            </w:r>
          </w:p>
        </w:tc>
        <w:tc>
          <w:tcPr>
            <w:tcW w:w="372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7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3" w:type="pct"/>
            <w:gridSpan w:val="2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378,9</w:t>
            </w:r>
          </w:p>
        </w:tc>
      </w:tr>
      <w:tr w:rsidR="00A94852" w:rsidRPr="00D46E9C" w:rsidTr="00A9485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33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</w:tcPr>
          <w:p w:rsidR="00A94852" w:rsidRPr="00D46E9C" w:rsidRDefault="00A94852" w:rsidP="00BF6DD3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Внебюджетные источники</w:t>
            </w:r>
          </w:p>
        </w:tc>
        <w:tc>
          <w:tcPr>
            <w:tcW w:w="83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372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7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3" w:type="pct"/>
            <w:gridSpan w:val="2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</w:tr>
      <w:tr w:rsidR="00A94852" w:rsidRPr="00D46E9C" w:rsidTr="00A9485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33" w:type="pct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</w:tcPr>
          <w:p w:rsidR="00A94852" w:rsidRPr="00067D28" w:rsidRDefault="00A94852" w:rsidP="00BF6DD3">
            <w:pPr>
              <w:ind w:firstLine="0"/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Софинансирование проектно-сметной документации всего</w:t>
            </w:r>
            <w:r w:rsidRPr="00067D28">
              <w:rPr>
                <w:rFonts w:asciiTheme="minorHAnsi" w:eastAsia="Calibri" w:hAnsiTheme="minorHAnsi" w:cstheme="minorHAnsi"/>
                <w:sz w:val="24"/>
                <w:szCs w:val="24"/>
              </w:rPr>
              <w:t>, в том числе:</w:t>
            </w:r>
          </w:p>
        </w:tc>
        <w:tc>
          <w:tcPr>
            <w:tcW w:w="835" w:type="pct"/>
          </w:tcPr>
          <w:p w:rsidR="00A94852" w:rsidRPr="00874598" w:rsidRDefault="00A94852" w:rsidP="00BF6DD3">
            <w:pPr>
              <w:ind w:firstLine="0"/>
              <w:outlineLvl w:val="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  <w:r w:rsidRPr="00FC39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01201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S3760</w:t>
            </w:r>
          </w:p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600,0</w:t>
            </w:r>
          </w:p>
        </w:tc>
        <w:tc>
          <w:tcPr>
            <w:tcW w:w="372" w:type="pct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8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7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600,0</w:t>
            </w:r>
          </w:p>
        </w:tc>
      </w:tr>
      <w:tr w:rsidR="00A94852" w:rsidRPr="00D46E9C" w:rsidTr="00A9485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33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</w:tcPr>
          <w:p w:rsidR="00A94852" w:rsidRPr="00D46E9C" w:rsidRDefault="00A94852" w:rsidP="00BF6DD3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83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</w:tcPr>
          <w:p w:rsidR="00A94852" w:rsidRPr="00D46E9C" w:rsidRDefault="00A94852" w:rsidP="00BF6DD3">
            <w:pPr>
              <w:ind w:firstLine="31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72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7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3" w:type="pct"/>
            <w:gridSpan w:val="2"/>
          </w:tcPr>
          <w:p w:rsidR="00A94852" w:rsidRPr="00D46E9C" w:rsidRDefault="00A94852" w:rsidP="00BF6DD3">
            <w:pPr>
              <w:ind w:hanging="10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A94852" w:rsidRPr="00D46E9C" w:rsidTr="00A9485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33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</w:tcPr>
          <w:p w:rsidR="00A94852" w:rsidRPr="00D46E9C" w:rsidRDefault="00A94852" w:rsidP="00BF6DD3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83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72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7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3" w:type="pct"/>
            <w:gridSpan w:val="2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A94852" w:rsidRPr="00D46E9C" w:rsidTr="00A9485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33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</w:tcPr>
          <w:p w:rsidR="00A94852" w:rsidRPr="00D46E9C" w:rsidRDefault="00A94852" w:rsidP="00BF6DD3">
            <w:pPr>
              <w:ind w:left="283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83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600,0</w:t>
            </w:r>
          </w:p>
        </w:tc>
        <w:tc>
          <w:tcPr>
            <w:tcW w:w="372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7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3" w:type="pct"/>
            <w:gridSpan w:val="2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600,0</w:t>
            </w:r>
          </w:p>
        </w:tc>
      </w:tr>
      <w:tr w:rsidR="00A94852" w:rsidRPr="00D46E9C" w:rsidTr="00A9485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33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89" w:type="pct"/>
          </w:tcPr>
          <w:p w:rsidR="00A94852" w:rsidRPr="00D46E9C" w:rsidRDefault="00A94852" w:rsidP="00BF6DD3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Внебюджетные источники</w:t>
            </w:r>
          </w:p>
        </w:tc>
        <w:tc>
          <w:tcPr>
            <w:tcW w:w="83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9" w:type="pct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372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7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5" w:type="pct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A94852" w:rsidRPr="00D46E9C" w:rsidRDefault="00A94852" w:rsidP="00BF6DD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3" w:type="pct"/>
            <w:gridSpan w:val="2"/>
          </w:tcPr>
          <w:p w:rsidR="00A94852" w:rsidRPr="00D46E9C" w:rsidRDefault="00A94852" w:rsidP="00BF6DD3">
            <w:pPr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</w:tr>
    </w:tbl>
    <w:p w:rsidR="00067D28" w:rsidRDefault="00067D28" w:rsidP="00565871">
      <w:pPr>
        <w:rPr>
          <w:rFonts w:asciiTheme="minorHAnsi" w:hAnsiTheme="minorHAnsi" w:cstheme="minorHAnsi"/>
          <w:sz w:val="24"/>
          <w:szCs w:val="24"/>
        </w:rPr>
      </w:pPr>
    </w:p>
    <w:p w:rsidR="00565871" w:rsidRPr="00D46E9C" w:rsidRDefault="00565871" w:rsidP="00565871">
      <w:pPr>
        <w:rPr>
          <w:rFonts w:asciiTheme="minorHAnsi" w:hAnsiTheme="minorHAnsi" w:cstheme="minorHAnsi"/>
          <w:sz w:val="24"/>
          <w:szCs w:val="24"/>
        </w:rPr>
      </w:pPr>
      <w:r w:rsidRPr="00D46E9C">
        <w:rPr>
          <w:rFonts w:asciiTheme="minorHAnsi" w:hAnsiTheme="minorHAnsi" w:cstheme="minorHAnsi"/>
          <w:sz w:val="24"/>
          <w:szCs w:val="24"/>
        </w:rPr>
        <w:br w:type="page"/>
      </w:r>
    </w:p>
    <w:p w:rsidR="00565871" w:rsidRPr="00D46E9C" w:rsidRDefault="004522FE" w:rsidP="00565871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       </w:t>
      </w:r>
      <w:r w:rsidR="00565871" w:rsidRPr="00D46E9C">
        <w:rPr>
          <w:rFonts w:asciiTheme="minorHAnsi" w:eastAsia="Calibri" w:hAnsiTheme="minorHAnsi" w:cstheme="minorHAnsi"/>
          <w:b/>
          <w:sz w:val="24"/>
          <w:szCs w:val="24"/>
        </w:rPr>
        <w:t>ПРИЛОЖЕНИЕ</w:t>
      </w:r>
      <w:r w:rsidR="005F55AD" w:rsidRPr="00D46E9C">
        <w:rPr>
          <w:rFonts w:asciiTheme="minorHAnsi" w:eastAsia="Calibri" w:hAnsiTheme="minorHAnsi" w:cstheme="minorHAnsi"/>
          <w:b/>
          <w:sz w:val="24"/>
          <w:szCs w:val="24"/>
        </w:rPr>
        <w:t xml:space="preserve"> 1</w:t>
      </w:r>
    </w:p>
    <w:p w:rsidR="00911152" w:rsidRPr="00D46E9C" w:rsidRDefault="00911152" w:rsidP="00565871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911152" w:rsidRPr="00D46E9C" w:rsidRDefault="00565871" w:rsidP="00911152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 xml:space="preserve">к паспорту </w:t>
      </w:r>
      <w:r w:rsidR="00515B1A" w:rsidRPr="00D46E9C">
        <w:rPr>
          <w:rFonts w:asciiTheme="minorHAnsi" w:hAnsiTheme="minorHAnsi" w:cstheme="minorHAnsi"/>
          <w:b/>
          <w:sz w:val="24"/>
          <w:szCs w:val="24"/>
        </w:rPr>
        <w:t>муниципального проекта</w:t>
      </w:r>
    </w:p>
    <w:p w:rsidR="00515B1A" w:rsidRPr="00D46E9C" w:rsidRDefault="00515B1A" w:rsidP="008D7ACC">
      <w:pPr>
        <w:widowControl w:val="0"/>
        <w:autoSpaceDE w:val="0"/>
        <w:autoSpaceDN w:val="0"/>
        <w:adjustRightInd w:val="0"/>
        <w:ind w:left="1034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D46E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D7ACC" w:rsidRPr="00D46E9C">
        <w:rPr>
          <w:rFonts w:asciiTheme="minorHAnsi" w:hAnsiTheme="minorHAnsi" w:cstheme="minorHAnsi"/>
          <w:b/>
          <w:sz w:val="24"/>
          <w:szCs w:val="24"/>
        </w:rPr>
        <w:t>«Капитальный ремонт гидротехнических сооружений на территории Ракитянского района Белгородской области»</w:t>
      </w:r>
    </w:p>
    <w:p w:rsidR="00515B1A" w:rsidRPr="00D46E9C" w:rsidRDefault="00515B1A" w:rsidP="00911152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4"/>
          <w:szCs w:val="24"/>
        </w:rPr>
      </w:pPr>
    </w:p>
    <w:p w:rsidR="00565871" w:rsidRPr="00D46E9C" w:rsidRDefault="00565871" w:rsidP="00565871">
      <w:pPr>
        <w:ind w:left="9911"/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:rsidR="00565871" w:rsidRPr="00D46E9C" w:rsidRDefault="00565871" w:rsidP="00565871">
      <w:pPr>
        <w:rPr>
          <w:rFonts w:asciiTheme="minorHAnsi" w:eastAsia="Calibri" w:hAnsiTheme="minorHAnsi" w:cstheme="minorHAnsi"/>
          <w:sz w:val="24"/>
          <w:szCs w:val="24"/>
        </w:rPr>
      </w:pPr>
    </w:p>
    <w:p w:rsidR="00565871" w:rsidRPr="00D46E9C" w:rsidRDefault="008A022C" w:rsidP="00911152">
      <w:pPr>
        <w:spacing w:before="120" w:after="120"/>
        <w:contextualSpacing/>
        <w:jc w:val="center"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 xml:space="preserve">6. </w:t>
      </w:r>
      <w:r w:rsidR="00911152" w:rsidRPr="00D46E9C">
        <w:rPr>
          <w:rFonts w:asciiTheme="minorHAnsi" w:eastAsia="Calibri" w:hAnsiTheme="minorHAnsi" w:cstheme="minorHAnsi"/>
          <w:b/>
          <w:sz w:val="24"/>
          <w:szCs w:val="24"/>
        </w:rPr>
        <w:t>План реализации муниципального</w:t>
      </w:r>
      <w:r w:rsidR="00565871" w:rsidRPr="00D46E9C">
        <w:rPr>
          <w:rFonts w:asciiTheme="minorHAnsi" w:eastAsia="Calibri" w:hAnsiTheme="minorHAnsi" w:cstheme="minorHAnsi"/>
          <w:b/>
          <w:sz w:val="24"/>
          <w:szCs w:val="24"/>
        </w:rPr>
        <w:t xml:space="preserve"> проекта</w:t>
      </w:r>
    </w:p>
    <w:p w:rsidR="00565871" w:rsidRPr="00D46E9C" w:rsidRDefault="00565871" w:rsidP="00565871">
      <w:pPr>
        <w:spacing w:before="120" w:after="120"/>
        <w:contextualSpacing/>
        <w:jc w:val="center"/>
        <w:outlineLvl w:val="3"/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W w:w="4935" w:type="pct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567"/>
        <w:gridCol w:w="1217"/>
        <w:gridCol w:w="1052"/>
        <w:gridCol w:w="1134"/>
        <w:gridCol w:w="961"/>
        <w:gridCol w:w="1022"/>
        <w:gridCol w:w="1559"/>
        <w:gridCol w:w="1376"/>
        <w:gridCol w:w="1182"/>
        <w:gridCol w:w="779"/>
        <w:gridCol w:w="1642"/>
        <w:gridCol w:w="1702"/>
        <w:gridCol w:w="1117"/>
      </w:tblGrid>
      <w:tr w:rsidR="00565871" w:rsidRPr="00D46E9C" w:rsidTr="00882822">
        <w:trPr>
          <w:tblHeader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1217" w:type="dxa"/>
            <w:vMerge w:val="restart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Наименование мероприятия (результата), объекта мероприятия (результата),</w:t>
            </w:r>
          </w:p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контрольной точки</w:t>
            </w:r>
          </w:p>
        </w:tc>
        <w:tc>
          <w:tcPr>
            <w:tcW w:w="2186" w:type="dxa"/>
            <w:gridSpan w:val="2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983" w:type="dxa"/>
            <w:gridSpan w:val="2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Взаимосвязь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376" w:type="dxa"/>
            <w:vMerge w:val="restart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Адрес объекта</w:t>
            </w: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(в соответствии с ФИАС)</w:t>
            </w:r>
          </w:p>
        </w:tc>
        <w:tc>
          <w:tcPr>
            <w:tcW w:w="1961" w:type="dxa"/>
            <w:gridSpan w:val="2"/>
            <w:shd w:val="clear" w:color="auto" w:fill="FFFFFF"/>
            <w:vAlign w:val="center"/>
          </w:tcPr>
          <w:p w:rsidR="00565871" w:rsidRPr="00D46E9C" w:rsidRDefault="00565871" w:rsidP="00565871">
            <w:pPr>
              <w:tabs>
                <w:tab w:val="left" w:pos="2097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Мощность объекта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tabs>
                <w:tab w:val="left" w:pos="2097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Объем финансового обеспечения (тыс. руб.)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65871" w:rsidRPr="00D46E9C" w:rsidRDefault="00565871" w:rsidP="00565871">
            <w:pPr>
              <w:tabs>
                <w:tab w:val="left" w:pos="2097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Вид подтверждающего документа и характеристика мероприятия (результата)</w:t>
            </w:r>
          </w:p>
        </w:tc>
        <w:tc>
          <w:tcPr>
            <w:tcW w:w="1117" w:type="dxa"/>
            <w:vMerge w:val="restart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Информационная система (источник данных) (при наличии)</w:t>
            </w:r>
          </w:p>
        </w:tc>
      </w:tr>
      <w:tr w:rsidR="00565871" w:rsidRPr="00D46E9C" w:rsidTr="00882822">
        <w:trPr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17" w:type="dxa"/>
            <w:vMerge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ind w:left="-62" w:right="-8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окончание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предшест-венники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последова-тели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6" w:type="dxa"/>
            <w:vMerge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779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ind w:right="-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Значение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65871" w:rsidRPr="00D46E9C" w:rsidTr="00882822">
        <w:trPr>
          <w:tblHeader/>
        </w:trPr>
        <w:tc>
          <w:tcPr>
            <w:tcW w:w="567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  <w:u w:color="000000"/>
              </w:rPr>
              <w:t>8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  <w:u w:color="000000"/>
              </w:rPr>
              <w:t>9</w:t>
            </w:r>
          </w:p>
        </w:tc>
        <w:tc>
          <w:tcPr>
            <w:tcW w:w="779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  <w:u w:color="000000"/>
              </w:rPr>
              <w:t>10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  <w:u w:color="000000"/>
              </w:rPr>
              <w:t>11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  <w:u w:color="000000"/>
              </w:rPr>
              <w:t>12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20" w:after="20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  <w:u w:color="000000"/>
              </w:rPr>
              <w:t>13</w:t>
            </w:r>
          </w:p>
        </w:tc>
      </w:tr>
      <w:tr w:rsidR="00565871" w:rsidRPr="00D46E9C" w:rsidTr="00882822">
        <w:tc>
          <w:tcPr>
            <w:tcW w:w="567" w:type="dxa"/>
            <w:shd w:val="clear" w:color="auto" w:fill="FFFFFF"/>
          </w:tcPr>
          <w:p w:rsidR="00565871" w:rsidRPr="00D46E9C" w:rsidRDefault="00565871" w:rsidP="00565871">
            <w:pPr>
              <w:spacing w:before="40" w:after="40"/>
              <w:ind w:left="-15" w:right="-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4743" w:type="dxa"/>
            <w:gridSpan w:val="12"/>
            <w:shd w:val="clear" w:color="auto" w:fill="FFFFFF"/>
            <w:vAlign w:val="center"/>
          </w:tcPr>
          <w:p w:rsidR="00565871" w:rsidRPr="00D46E9C" w:rsidRDefault="008D7ACC" w:rsidP="0056587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«Капитальный ремонт гидротехнических сооружений на территории Ракитянского района Белгородской области»</w:t>
            </w:r>
          </w:p>
        </w:tc>
      </w:tr>
      <w:tr w:rsidR="00565871" w:rsidRPr="00D46E9C" w:rsidTr="00882822">
        <w:tc>
          <w:tcPr>
            <w:tcW w:w="567" w:type="dxa"/>
            <w:shd w:val="clear" w:color="auto" w:fill="FFFFFF"/>
          </w:tcPr>
          <w:p w:rsidR="00565871" w:rsidRPr="00D46E9C" w:rsidRDefault="00565871" w:rsidP="00565871">
            <w:pPr>
              <w:spacing w:before="40" w:after="40"/>
              <w:ind w:left="-15" w:right="-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1.1.</w:t>
            </w:r>
          </w:p>
        </w:tc>
        <w:tc>
          <w:tcPr>
            <w:tcW w:w="1217" w:type="dxa"/>
            <w:shd w:val="clear" w:color="auto" w:fill="FFFFFF"/>
          </w:tcPr>
          <w:p w:rsidR="00565871" w:rsidRPr="00D46E9C" w:rsidRDefault="008D7ACC" w:rsidP="00856FB4">
            <w:pPr>
              <w:widowControl w:val="0"/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Мероприятие (результат)  «Проведен</w:t>
            </w: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</w:t>
            </w:r>
            <w:r w:rsidRPr="00D46E9C">
              <w:rPr>
                <w:rFonts w:asciiTheme="minorHAnsi" w:hAnsiTheme="minorHAnsi" w:cstheme="minorHAnsi"/>
                <w:bCs/>
                <w:sz w:val="24"/>
                <w:szCs w:val="24"/>
              </w:rPr>
              <w:t>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сооружений»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ind w:left="-174" w:right="-1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01.01.202</w:t>
            </w:r>
            <w:r w:rsidR="004750EE" w:rsidRPr="00D46E9C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ind w:left="-134" w:right="-11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31.12.20</w:t>
            </w:r>
            <w:r w:rsidR="004750EE" w:rsidRPr="00D46E9C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00C" w:rsidRPr="00D46E9C" w:rsidRDefault="0067000C" w:rsidP="0067000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заместитель главы администрации Ракитянского района по развитию сельских территорий, начальник управления АПК и природопользования</w:t>
            </w:r>
          </w:p>
          <w:p w:rsidR="0023564A" w:rsidRPr="00D46E9C" w:rsidRDefault="0067000C" w:rsidP="0067000C">
            <w:pPr>
              <w:spacing w:before="40" w:after="40"/>
              <w:ind w:left="-63" w:right="-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Псарев Г. Н.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779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0,0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565871" w:rsidRPr="00D46E9C" w:rsidTr="00882822">
        <w:tc>
          <w:tcPr>
            <w:tcW w:w="567" w:type="dxa"/>
            <w:shd w:val="clear" w:color="auto" w:fill="FFFFFF"/>
          </w:tcPr>
          <w:p w:rsidR="00565871" w:rsidRPr="00D46E9C" w:rsidRDefault="00C708D1" w:rsidP="00565871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65871" w:rsidRPr="00D46E9C">
              <w:rPr>
                <w:rFonts w:asciiTheme="minorHAnsi" w:hAnsiTheme="minorHAnsi" w:cstheme="minorHAnsi"/>
                <w:sz w:val="24"/>
                <w:szCs w:val="24"/>
              </w:rPr>
              <w:t>.1.1.К.1.</w:t>
            </w:r>
          </w:p>
        </w:tc>
        <w:tc>
          <w:tcPr>
            <w:tcW w:w="1217" w:type="dxa"/>
            <w:shd w:val="clear" w:color="auto" w:fill="FFFFFF"/>
          </w:tcPr>
          <w:p w:rsidR="00565871" w:rsidRPr="00D46E9C" w:rsidRDefault="00565871" w:rsidP="00C708D1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Контрольная </w:t>
            </w:r>
            <w:r w:rsidRPr="00D46E9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точка</w:t>
            </w:r>
            <w:r w:rsidRPr="00D46E9C">
              <w:rPr>
                <w:rFonts w:asciiTheme="minorHAnsi" w:hAnsiTheme="minorHAnsi" w:cstheme="minorHAnsi"/>
                <w:spacing w:val="-37"/>
                <w:sz w:val="24"/>
                <w:szCs w:val="24"/>
              </w:rPr>
              <w:t xml:space="preserve">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r w:rsidR="00C708D1" w:rsidRPr="00D46E9C">
              <w:rPr>
                <w:rFonts w:asciiTheme="minorHAnsi" w:hAnsiTheme="minorHAnsi" w:cstheme="minorHAnsi"/>
                <w:sz w:val="24"/>
                <w:szCs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» 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ind w:left="-174" w:right="-122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ind w:left="-134" w:right="-118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31.12.202</w:t>
            </w:r>
            <w:r w:rsidR="00C708D1" w:rsidRPr="00D46E9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5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7000C" w:rsidRPr="00D46E9C" w:rsidRDefault="0023564A" w:rsidP="0067000C">
            <w:pPr>
              <w:spacing w:before="40" w:after="40"/>
              <w:ind w:left="-63" w:right="-45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67000C" w:rsidRPr="00D46E9C" w:rsidRDefault="0067000C" w:rsidP="0067000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заместитель главы администрации Ракитянского района по развитию сельских территорий, начальник управления АПК и природопользования</w:t>
            </w:r>
          </w:p>
          <w:p w:rsidR="00565871" w:rsidRPr="00D46E9C" w:rsidRDefault="0067000C" w:rsidP="0067000C">
            <w:pPr>
              <w:spacing w:before="40" w:after="40"/>
              <w:ind w:left="-63" w:right="-45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Псарев Г. Н.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779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65871" w:rsidRPr="00D46E9C" w:rsidRDefault="00C708D1" w:rsidP="00565871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Cs/>
                <w:sz w:val="24"/>
                <w:szCs w:val="24"/>
              </w:rPr>
              <w:t>Платежное поручение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5871" w:rsidRPr="00D46E9C" w:rsidTr="00882822">
        <w:tc>
          <w:tcPr>
            <w:tcW w:w="567" w:type="dxa"/>
            <w:shd w:val="clear" w:color="auto" w:fill="FFFFFF"/>
          </w:tcPr>
          <w:p w:rsidR="00565871" w:rsidRPr="00D46E9C" w:rsidRDefault="00C708D1" w:rsidP="00565871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1.1.2.К.2</w:t>
            </w:r>
            <w:r w:rsidR="00565871" w:rsidRPr="00D46E9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217" w:type="dxa"/>
            <w:shd w:val="clear" w:color="auto" w:fill="FFFFFF"/>
          </w:tcPr>
          <w:p w:rsidR="00565871" w:rsidRPr="00D46E9C" w:rsidRDefault="00565871" w:rsidP="00565871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Контрольная </w:t>
            </w:r>
            <w:r w:rsidRPr="00D46E9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точка</w:t>
            </w:r>
            <w:r w:rsidRPr="00D46E9C">
              <w:rPr>
                <w:rFonts w:asciiTheme="minorHAnsi" w:hAnsiTheme="minorHAnsi" w:cstheme="minorHAnsi"/>
                <w:spacing w:val="-37"/>
                <w:sz w:val="24"/>
                <w:szCs w:val="24"/>
              </w:rPr>
              <w:t xml:space="preserve">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«Произведена приемка поставленных товаров, выполненных работ, оказанных услуг» 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ind w:left="-174" w:right="-122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ind w:left="-134" w:right="-118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31.12.202</w:t>
            </w:r>
            <w:r w:rsidR="00C708D1" w:rsidRPr="00D46E9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5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7000C" w:rsidRPr="00D46E9C" w:rsidRDefault="0067000C" w:rsidP="0067000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заместитель главы администрации Ракитянского района по развитию сельских территорий, начальник управления АПК и природопользования</w:t>
            </w:r>
          </w:p>
          <w:p w:rsidR="00565871" w:rsidRPr="00D46E9C" w:rsidRDefault="0067000C" w:rsidP="0067000C">
            <w:pPr>
              <w:spacing w:before="40" w:after="40"/>
              <w:ind w:left="-63" w:right="-45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Псарев Г. Н.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779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Cs/>
                <w:sz w:val="24"/>
                <w:szCs w:val="24"/>
              </w:rPr>
              <w:t>Отчет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565871" w:rsidRPr="00D46E9C" w:rsidRDefault="00565871" w:rsidP="00565871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451C2" w:rsidRPr="00D46E9C" w:rsidTr="00882822">
        <w:tc>
          <w:tcPr>
            <w:tcW w:w="567" w:type="dxa"/>
            <w:shd w:val="clear" w:color="auto" w:fill="FFFFFF"/>
          </w:tcPr>
          <w:p w:rsidR="003451C2" w:rsidRPr="00D46E9C" w:rsidRDefault="003451C2" w:rsidP="003451C2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1.2.</w:t>
            </w:r>
          </w:p>
        </w:tc>
        <w:tc>
          <w:tcPr>
            <w:tcW w:w="1217" w:type="dxa"/>
            <w:shd w:val="clear" w:color="auto" w:fill="FFFFFF"/>
          </w:tcPr>
          <w:p w:rsidR="003451C2" w:rsidRPr="00D46E9C" w:rsidRDefault="003451C2" w:rsidP="003451C2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Мероприятие (результат)</w:t>
            </w: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«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Разработка проектно-сметной документации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сооружений»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ind w:left="-174" w:right="-1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01.01.2025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ind w:left="-134" w:right="-11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31.12.2025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7000C" w:rsidRPr="00D46E9C" w:rsidRDefault="0067000C" w:rsidP="0067000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заместитель главы администрации Ракитянского района по развитию сельских территорий, начальник управления АПК и природопользования</w:t>
            </w:r>
          </w:p>
          <w:p w:rsidR="003451C2" w:rsidRPr="00D46E9C" w:rsidRDefault="0067000C" w:rsidP="0067000C">
            <w:pPr>
              <w:spacing w:before="40" w:after="40"/>
              <w:ind w:left="-63" w:right="-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Псарев Г. Н.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779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0,0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451C2" w:rsidRPr="00D46E9C" w:rsidTr="00882822">
        <w:tc>
          <w:tcPr>
            <w:tcW w:w="567" w:type="dxa"/>
            <w:shd w:val="clear" w:color="auto" w:fill="FFFFFF"/>
          </w:tcPr>
          <w:p w:rsidR="003451C2" w:rsidRPr="00D46E9C" w:rsidRDefault="003451C2" w:rsidP="003451C2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376188" w:rsidRPr="00D46E9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.1.К.1.</w:t>
            </w:r>
          </w:p>
        </w:tc>
        <w:tc>
          <w:tcPr>
            <w:tcW w:w="1217" w:type="dxa"/>
            <w:shd w:val="clear" w:color="auto" w:fill="FFFFFF"/>
          </w:tcPr>
          <w:p w:rsidR="003451C2" w:rsidRPr="00D46E9C" w:rsidRDefault="003451C2" w:rsidP="003451C2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Контрольная </w:t>
            </w:r>
            <w:r w:rsidRPr="00D46E9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точка</w:t>
            </w:r>
            <w:r w:rsidRPr="00D46E9C">
              <w:rPr>
                <w:rFonts w:asciiTheme="minorHAnsi" w:hAnsiTheme="minorHAnsi" w:cstheme="minorHAnsi"/>
                <w:spacing w:val="-37"/>
                <w:sz w:val="24"/>
                <w:szCs w:val="24"/>
              </w:rPr>
              <w:t xml:space="preserve">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«Произведена оплата товаров, выполненных работ, оказанных услуг по государственному (муниципальному) контракту» 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ind w:left="-174" w:right="-122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ind w:left="-134" w:right="-118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31.12.2025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7000C" w:rsidRPr="00D46E9C" w:rsidRDefault="0067000C" w:rsidP="0067000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заместитель главы администрации Ракитянского района по развитию сельских территорий, начальник управления АПК и природопользования</w:t>
            </w:r>
          </w:p>
          <w:p w:rsidR="003451C2" w:rsidRPr="00D46E9C" w:rsidRDefault="0067000C" w:rsidP="0067000C">
            <w:pPr>
              <w:spacing w:before="40" w:after="40"/>
              <w:ind w:left="-63" w:right="-45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Псарев Г. Н.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779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Cs/>
                <w:sz w:val="24"/>
                <w:szCs w:val="24"/>
              </w:rPr>
              <w:t>Платежное поручение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451C2" w:rsidRPr="00D46E9C" w:rsidTr="00882822">
        <w:tc>
          <w:tcPr>
            <w:tcW w:w="567" w:type="dxa"/>
            <w:shd w:val="clear" w:color="auto" w:fill="FFFFFF"/>
          </w:tcPr>
          <w:p w:rsidR="003451C2" w:rsidRPr="00D46E9C" w:rsidRDefault="003451C2" w:rsidP="003451C2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376188" w:rsidRPr="00D46E9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.2.К.2.</w:t>
            </w:r>
          </w:p>
        </w:tc>
        <w:tc>
          <w:tcPr>
            <w:tcW w:w="1217" w:type="dxa"/>
            <w:shd w:val="clear" w:color="auto" w:fill="FFFFFF"/>
          </w:tcPr>
          <w:p w:rsidR="003451C2" w:rsidRPr="00D46E9C" w:rsidRDefault="003451C2" w:rsidP="003451C2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Контрольная </w:t>
            </w:r>
            <w:r w:rsidRPr="00D46E9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точка</w:t>
            </w:r>
            <w:r w:rsidRPr="00D46E9C">
              <w:rPr>
                <w:rFonts w:asciiTheme="minorHAnsi" w:hAnsiTheme="minorHAnsi" w:cstheme="minorHAnsi"/>
                <w:spacing w:val="-37"/>
                <w:sz w:val="24"/>
                <w:szCs w:val="24"/>
              </w:rPr>
              <w:t xml:space="preserve">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«Произведена приемка поставленных товаров, выполненных работ, оказанных услуг» 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ind w:left="-174" w:right="-122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ind w:left="-134" w:right="-118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31.12.2025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7000C" w:rsidRPr="00D46E9C" w:rsidRDefault="0067000C" w:rsidP="0067000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заместитель главы администрации Ракитянского района по развитию сельских территорий, начальник управления АПК и природопользования</w:t>
            </w:r>
          </w:p>
          <w:p w:rsidR="003451C2" w:rsidRPr="00D46E9C" w:rsidRDefault="0067000C" w:rsidP="0067000C">
            <w:pPr>
              <w:spacing w:before="40" w:after="40"/>
              <w:ind w:left="-63" w:right="-45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Псарев Г. Н.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779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Cs/>
                <w:sz w:val="24"/>
                <w:szCs w:val="24"/>
              </w:rPr>
              <w:t>Отчет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3451C2" w:rsidRPr="00D46E9C" w:rsidRDefault="003451C2" w:rsidP="003451C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:rsidR="00856FB4" w:rsidRPr="00D46E9C" w:rsidRDefault="00856FB4" w:rsidP="008C54E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56FB4" w:rsidRPr="00D46E9C" w:rsidRDefault="00856FB4" w:rsidP="008C54E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C54E7" w:rsidRPr="00D46E9C" w:rsidRDefault="008C54E7" w:rsidP="008C54E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C54E7" w:rsidRPr="00D46E9C" w:rsidRDefault="008C54E7" w:rsidP="008C54E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C54E7" w:rsidRPr="00D46E9C" w:rsidRDefault="008C54E7" w:rsidP="008C54E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86E1B" w:rsidRPr="00D46E9C" w:rsidRDefault="00586E1B" w:rsidP="008C54E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86E1B" w:rsidRPr="00D46E9C" w:rsidRDefault="00586E1B" w:rsidP="008C54E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86E1B" w:rsidRPr="00D46E9C" w:rsidRDefault="00586E1B" w:rsidP="008C54E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86E1B" w:rsidRPr="00D46E9C" w:rsidRDefault="00586E1B" w:rsidP="008C54E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86E1B" w:rsidRPr="00D46E9C" w:rsidRDefault="00586E1B" w:rsidP="008C54E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56FB4" w:rsidRPr="00D46E9C" w:rsidRDefault="00856FB4" w:rsidP="00882822">
      <w:pPr>
        <w:tabs>
          <w:tab w:val="left" w:pos="2064"/>
        </w:tabs>
        <w:rPr>
          <w:rFonts w:asciiTheme="minorHAnsi" w:hAnsiTheme="minorHAnsi" w:cstheme="minorHAnsi"/>
          <w:b/>
          <w:sz w:val="24"/>
          <w:szCs w:val="24"/>
        </w:rPr>
      </w:pPr>
    </w:p>
    <w:p w:rsidR="00914873" w:rsidRPr="00D46E9C" w:rsidRDefault="00DF116F" w:rsidP="008C54E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E9C">
        <w:rPr>
          <w:rFonts w:asciiTheme="minorHAnsi" w:hAnsiTheme="minorHAnsi" w:cstheme="minorHAnsi"/>
          <w:b/>
          <w:sz w:val="24"/>
          <w:szCs w:val="24"/>
        </w:rPr>
        <w:t>Паспорт комплекса процессных мероприятий</w:t>
      </w:r>
    </w:p>
    <w:p w:rsidR="00914873" w:rsidRPr="00D46E9C" w:rsidRDefault="00DF116F" w:rsidP="008C54E7">
      <w:pPr>
        <w:spacing w:before="120" w:after="120"/>
        <w:jc w:val="center"/>
        <w:outlineLvl w:val="3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D46E9C">
        <w:rPr>
          <w:rFonts w:asciiTheme="minorHAnsi" w:hAnsiTheme="minorHAnsi" w:cstheme="minorHAnsi"/>
          <w:b/>
          <w:sz w:val="24"/>
          <w:szCs w:val="24"/>
        </w:rPr>
        <w:t>«Снижение рисков, спасение и защита населения»</w:t>
      </w:r>
    </w:p>
    <w:p w:rsidR="00914873" w:rsidRPr="00D46E9C" w:rsidRDefault="00DF116F">
      <w:pPr>
        <w:spacing w:before="120" w:after="120"/>
        <w:jc w:val="center"/>
        <w:outlineLvl w:val="3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1. Общие положения</w:t>
      </w:r>
    </w:p>
    <w:tbl>
      <w:tblPr>
        <w:tblStyle w:val="1c"/>
        <w:tblW w:w="5118" w:type="pct"/>
        <w:jc w:val="center"/>
        <w:tblLook w:val="04A0" w:firstRow="1" w:lastRow="0" w:firstColumn="1" w:lastColumn="0" w:noHBand="0" w:noVBand="1"/>
      </w:tblPr>
      <w:tblGrid>
        <w:gridCol w:w="7905"/>
        <w:gridCol w:w="8077"/>
      </w:tblGrid>
      <w:tr w:rsidR="00914873" w:rsidRPr="00D46E9C">
        <w:trPr>
          <w:trHeight w:val="516"/>
          <w:jc w:val="center"/>
        </w:trPr>
        <w:tc>
          <w:tcPr>
            <w:tcW w:w="2473" w:type="pct"/>
            <w:vAlign w:val="center"/>
          </w:tcPr>
          <w:p w:rsidR="00914873" w:rsidRPr="00D46E9C" w:rsidRDefault="00DF116F">
            <w:pPr>
              <w:ind w:firstLine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527" w:type="pct"/>
            <w:vAlign w:val="center"/>
          </w:tcPr>
          <w:p w:rsidR="00914873" w:rsidRPr="00D46E9C" w:rsidRDefault="00DF116F">
            <w:pPr>
              <w:ind w:firstLine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Заместитель главы администрации района - секретарь Совета безопасности</w:t>
            </w:r>
          </w:p>
          <w:p w:rsidR="00914873" w:rsidRPr="00D46E9C" w:rsidRDefault="00DF116F">
            <w:pPr>
              <w:ind w:firstLine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Еременко Александр Николаевич</w:t>
            </w:r>
          </w:p>
        </w:tc>
      </w:tr>
      <w:tr w:rsidR="00914873" w:rsidRPr="00D46E9C">
        <w:trPr>
          <w:trHeight w:val="700"/>
          <w:jc w:val="center"/>
        </w:trPr>
        <w:tc>
          <w:tcPr>
            <w:tcW w:w="2473" w:type="pct"/>
            <w:vAlign w:val="center"/>
          </w:tcPr>
          <w:p w:rsidR="00914873" w:rsidRPr="00D46E9C" w:rsidRDefault="00DF116F">
            <w:pPr>
              <w:ind w:firstLine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Связь с государственной программой Белгородской области</w:t>
            </w:r>
          </w:p>
        </w:tc>
        <w:tc>
          <w:tcPr>
            <w:tcW w:w="2527" w:type="pct"/>
            <w:vAlign w:val="center"/>
          </w:tcPr>
          <w:p w:rsidR="00914873" w:rsidRPr="00D46E9C" w:rsidRDefault="00DF116F">
            <w:pPr>
              <w:ind w:firstLine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Муниципальная программа  «Обеспечение безопасности жизнедеятельности населения и территорий Ракитянского района»</w:t>
            </w:r>
          </w:p>
        </w:tc>
      </w:tr>
    </w:tbl>
    <w:p w:rsidR="00914873" w:rsidRPr="00D46E9C" w:rsidRDefault="00914873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:rsidR="00914873" w:rsidRPr="00D46E9C" w:rsidRDefault="00DF116F">
      <w:pPr>
        <w:spacing w:before="120"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2. Показатели комплекса процессных мероприятий</w:t>
      </w:r>
    </w:p>
    <w:tbl>
      <w:tblPr>
        <w:tblW w:w="5137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2000"/>
        <w:gridCol w:w="1556"/>
        <w:gridCol w:w="1080"/>
        <w:gridCol w:w="950"/>
        <w:gridCol w:w="934"/>
        <w:gridCol w:w="992"/>
        <w:gridCol w:w="992"/>
        <w:gridCol w:w="992"/>
        <w:gridCol w:w="917"/>
        <w:gridCol w:w="813"/>
        <w:gridCol w:w="812"/>
        <w:gridCol w:w="860"/>
        <w:gridCol w:w="1225"/>
        <w:gridCol w:w="1198"/>
      </w:tblGrid>
      <w:tr w:rsidR="00914873" w:rsidRPr="00D46E9C" w:rsidTr="008C54E7">
        <w:trPr>
          <w:tblHeader/>
        </w:trPr>
        <w:tc>
          <w:tcPr>
            <w:tcW w:w="556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2000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6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ind w:left="-87" w:right="-2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Уровень показате-ля</w:t>
            </w:r>
          </w:p>
        </w:tc>
        <w:tc>
          <w:tcPr>
            <w:tcW w:w="950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ind w:left="-38" w:right="-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Единица измере-ния (по ОКЕИ)</w:t>
            </w:r>
          </w:p>
        </w:tc>
        <w:tc>
          <w:tcPr>
            <w:tcW w:w="1926" w:type="dxa"/>
            <w:gridSpan w:val="2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5386" w:type="dxa"/>
            <w:gridSpan w:val="6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225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Ответст-венный</w:t>
            </w:r>
          </w:p>
          <w:p w:rsidR="00914873" w:rsidRPr="00D46E9C" w:rsidRDefault="00DF116F">
            <w:pPr>
              <w:ind w:left="-23" w:right="-3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за дости-жение показателя</w:t>
            </w:r>
          </w:p>
        </w:tc>
        <w:tc>
          <w:tcPr>
            <w:tcW w:w="1198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ind w:left="-23" w:right="-2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Информаци-онная система </w:t>
            </w:r>
          </w:p>
        </w:tc>
      </w:tr>
      <w:tr w:rsidR="00914873" w:rsidRPr="00D46E9C" w:rsidTr="008C54E7">
        <w:trPr>
          <w:tblHeader/>
        </w:trPr>
        <w:tc>
          <w:tcPr>
            <w:tcW w:w="556" w:type="dxa"/>
            <w:vMerge/>
            <w:shd w:val="clear" w:color="auto" w:fill="FFFFFF"/>
            <w:vAlign w:val="center"/>
          </w:tcPr>
          <w:p w:rsidR="00914873" w:rsidRPr="00D46E9C" w:rsidRDefault="0091487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FFFFFF"/>
            <w:vAlign w:val="center"/>
          </w:tcPr>
          <w:p w:rsidR="00914873" w:rsidRPr="00D46E9C" w:rsidRDefault="0091487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</w:tcPr>
          <w:p w:rsidR="00914873" w:rsidRPr="00D46E9C" w:rsidRDefault="0091487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873" w:rsidRPr="00D46E9C" w:rsidRDefault="0091487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50" w:type="dxa"/>
            <w:vMerge/>
            <w:shd w:val="clear" w:color="auto" w:fill="FFFFFF"/>
            <w:vAlign w:val="center"/>
          </w:tcPr>
          <w:p w:rsidR="00914873" w:rsidRPr="00D46E9C" w:rsidRDefault="0091487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Значе-ние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2026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2027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2028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2029</w:t>
            </w:r>
          </w:p>
        </w:tc>
        <w:tc>
          <w:tcPr>
            <w:tcW w:w="86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2030</w:t>
            </w:r>
          </w:p>
        </w:tc>
        <w:tc>
          <w:tcPr>
            <w:tcW w:w="1225" w:type="dxa"/>
            <w:vMerge/>
            <w:shd w:val="clear" w:color="auto" w:fill="FFFFFF"/>
          </w:tcPr>
          <w:p w:rsidR="00914873" w:rsidRPr="00D46E9C" w:rsidRDefault="0091487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98" w:type="dxa"/>
            <w:vMerge/>
            <w:shd w:val="clear" w:color="auto" w:fill="FFFFFF"/>
            <w:vAlign w:val="center"/>
          </w:tcPr>
          <w:p w:rsidR="00914873" w:rsidRPr="00D46E9C" w:rsidRDefault="0091487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14873" w:rsidRPr="00D46E9C" w:rsidTr="008C54E7">
        <w:tc>
          <w:tcPr>
            <w:tcW w:w="556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00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6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917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86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198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</w:p>
        </w:tc>
      </w:tr>
      <w:tr w:rsidR="00914873" w:rsidRPr="00D46E9C" w:rsidTr="008C54E7">
        <w:trPr>
          <w:trHeight w:val="346"/>
        </w:trPr>
        <w:tc>
          <w:tcPr>
            <w:tcW w:w="556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5321" w:type="dxa"/>
            <w:gridSpan w:val="14"/>
            <w:shd w:val="clear" w:color="auto" w:fill="FFFFFF"/>
            <w:vAlign w:val="center"/>
          </w:tcPr>
          <w:p w:rsidR="00914873" w:rsidRPr="00D46E9C" w:rsidRDefault="00DF116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6E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«Организация и обеспечение функционирования единой дежурно-диспетчерской службы Ракитянского района.»</w:t>
            </w:r>
          </w:p>
        </w:tc>
      </w:tr>
      <w:tr w:rsidR="00914873" w:rsidRPr="00D46E9C" w:rsidTr="008C54E7">
        <w:tc>
          <w:tcPr>
            <w:tcW w:w="556" w:type="dxa"/>
            <w:shd w:val="clear" w:color="auto" w:fill="FFFFFF"/>
          </w:tcPr>
          <w:p w:rsidR="00914873" w:rsidRPr="00D46E9C" w:rsidRDefault="00DF116F">
            <w:pPr>
              <w:spacing w:before="120" w:after="12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1.1.</w:t>
            </w:r>
          </w:p>
        </w:tc>
        <w:tc>
          <w:tcPr>
            <w:tcW w:w="2000" w:type="dxa"/>
            <w:shd w:val="clear" w:color="auto" w:fill="FFFFFF"/>
          </w:tcPr>
          <w:p w:rsidR="006323AF" w:rsidRPr="00D46E9C" w:rsidRDefault="00DF116F" w:rsidP="006323AF">
            <w:pPr>
              <w:jc w:val="both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 xml:space="preserve">Среднее время </w:t>
            </w:r>
            <w:r w:rsidR="006323AF" w:rsidRPr="00D46E9C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реагирования и оповещения служб экстренного реагирования</w:t>
            </w:r>
          </w:p>
          <w:p w:rsidR="00914873" w:rsidRPr="00D46E9C" w:rsidRDefault="00914873">
            <w:pPr>
              <w:jc w:val="both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регрессивный</w:t>
            </w:r>
          </w:p>
        </w:tc>
        <w:tc>
          <w:tcPr>
            <w:tcW w:w="108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КПМ</w:t>
            </w:r>
          </w:p>
        </w:tc>
        <w:tc>
          <w:tcPr>
            <w:tcW w:w="95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минут</w:t>
            </w:r>
          </w:p>
        </w:tc>
        <w:tc>
          <w:tcPr>
            <w:tcW w:w="934" w:type="dxa"/>
            <w:shd w:val="clear" w:color="auto" w:fill="FFFFFF"/>
          </w:tcPr>
          <w:p w:rsidR="00914873" w:rsidRPr="00D46E9C" w:rsidRDefault="00FC405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auto" w:fill="FFFFFF"/>
          </w:tcPr>
          <w:p w:rsidR="00914873" w:rsidRPr="00D46E9C" w:rsidRDefault="00FC405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10,5</w:t>
            </w:r>
          </w:p>
        </w:tc>
        <w:tc>
          <w:tcPr>
            <w:tcW w:w="992" w:type="dxa"/>
            <w:shd w:val="clear" w:color="auto" w:fill="FFFFFF"/>
          </w:tcPr>
          <w:p w:rsidR="00914873" w:rsidRPr="00D46E9C" w:rsidRDefault="00FC405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917" w:type="dxa"/>
            <w:shd w:val="clear" w:color="auto" w:fill="FFFFFF"/>
          </w:tcPr>
          <w:p w:rsidR="00914873" w:rsidRPr="00D46E9C" w:rsidRDefault="00FC405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DF116F" w:rsidRPr="00D46E9C">
              <w:rPr>
                <w:rFonts w:asciiTheme="minorHAnsi" w:hAnsiTheme="minorHAnsi" w:cstheme="minorHAnsi"/>
                <w:sz w:val="24"/>
                <w:szCs w:val="24"/>
              </w:rPr>
              <w:t>,5</w:t>
            </w:r>
          </w:p>
        </w:tc>
        <w:tc>
          <w:tcPr>
            <w:tcW w:w="813" w:type="dxa"/>
            <w:shd w:val="clear" w:color="auto" w:fill="FFFFFF"/>
          </w:tcPr>
          <w:p w:rsidR="00914873" w:rsidRPr="00D46E9C" w:rsidRDefault="00FC405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9,0</w:t>
            </w:r>
          </w:p>
        </w:tc>
        <w:tc>
          <w:tcPr>
            <w:tcW w:w="812" w:type="dxa"/>
            <w:shd w:val="clear" w:color="auto" w:fill="FFFFFF"/>
          </w:tcPr>
          <w:p w:rsidR="00914873" w:rsidRPr="00D46E9C" w:rsidRDefault="00FC405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6323AF" w:rsidRPr="00D46E9C">
              <w:rPr>
                <w:rFonts w:asciiTheme="minorHAnsi" w:hAnsiTheme="minorHAnsi" w:cstheme="minorHAnsi"/>
                <w:sz w:val="24"/>
                <w:szCs w:val="24"/>
              </w:rPr>
              <w:t>,5</w:t>
            </w:r>
          </w:p>
        </w:tc>
        <w:tc>
          <w:tcPr>
            <w:tcW w:w="860" w:type="dxa"/>
            <w:shd w:val="clear" w:color="auto" w:fill="FFFFFF"/>
          </w:tcPr>
          <w:p w:rsidR="00914873" w:rsidRPr="00D46E9C" w:rsidRDefault="00FC405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DF116F" w:rsidRPr="00D46E9C">
              <w:rPr>
                <w:rFonts w:asciiTheme="minorHAnsi" w:hAnsiTheme="minorHAnsi" w:cstheme="minorHAnsi"/>
                <w:sz w:val="24"/>
                <w:szCs w:val="24"/>
              </w:rPr>
              <w:t>,0</w:t>
            </w:r>
          </w:p>
        </w:tc>
        <w:tc>
          <w:tcPr>
            <w:tcW w:w="1225" w:type="dxa"/>
            <w:shd w:val="clear" w:color="auto" w:fill="FFFFFF"/>
          </w:tcPr>
          <w:p w:rsidR="00914873" w:rsidRPr="00D46E9C" w:rsidRDefault="00DF116F" w:rsidP="006323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администрация Ракитянского района,</w:t>
            </w: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D46E9C">
              <w:rPr>
                <w:rStyle w:val="extended-textshort"/>
                <w:rFonts w:asciiTheme="minorHAnsi" w:hAnsiTheme="minorHAnsi" w:cstheme="minorHAnsi"/>
                <w:bCs/>
                <w:sz w:val="24"/>
                <w:szCs w:val="24"/>
              </w:rPr>
              <w:t xml:space="preserve">МКУ «Единая дежурно-диспетчерская служба-112 Ракитянского района», </w:t>
            </w:r>
          </w:p>
        </w:tc>
        <w:tc>
          <w:tcPr>
            <w:tcW w:w="1198" w:type="dxa"/>
            <w:shd w:val="clear" w:color="auto" w:fill="FFFFFF"/>
          </w:tcPr>
          <w:p w:rsidR="00914873" w:rsidRPr="00D46E9C" w:rsidRDefault="0091487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914873" w:rsidRPr="00D46E9C" w:rsidTr="008C54E7">
        <w:trPr>
          <w:trHeight w:val="344"/>
        </w:trPr>
        <w:tc>
          <w:tcPr>
            <w:tcW w:w="556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5321" w:type="dxa"/>
            <w:gridSpan w:val="14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«</w:t>
            </w:r>
            <w:r w:rsidRPr="00D46E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Организация и осуществление мероприятий по гражданской обороне, защите населения и территории Ракитянского района от чрезвычайных ситуаций природного и техногенного характера» </w:t>
            </w:r>
          </w:p>
        </w:tc>
      </w:tr>
      <w:tr w:rsidR="00914873" w:rsidRPr="00D46E9C" w:rsidTr="008C54E7">
        <w:trPr>
          <w:trHeight w:val="396"/>
        </w:trPr>
        <w:tc>
          <w:tcPr>
            <w:tcW w:w="556" w:type="dxa"/>
            <w:shd w:val="clear" w:color="FFFFFF" w:fill="FFFFFF"/>
          </w:tcPr>
          <w:p w:rsidR="00914873" w:rsidRPr="00D46E9C" w:rsidRDefault="00DF116F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6323AF" w:rsidRPr="00D46E9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000" w:type="dxa"/>
            <w:shd w:val="clear" w:color="FFFFFF" w:fill="FFFFFF"/>
          </w:tcPr>
          <w:p w:rsidR="00914873" w:rsidRPr="00D46E9C" w:rsidRDefault="00DF116F">
            <w:pPr>
              <w:jc w:val="both"/>
              <w:rPr>
                <w:rFonts w:asciiTheme="minorHAnsi" w:eastAsia="Arial Unicode MS" w:hAnsiTheme="minorHAnsi" w:cstheme="minorHAnsi"/>
                <w:bCs/>
                <w:sz w:val="24"/>
                <w:szCs w:val="24"/>
                <w:highlight w:val="red"/>
              </w:rPr>
            </w:pPr>
            <w:r w:rsidRPr="00D46E9C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Общее количество пожаров</w:t>
            </w:r>
          </w:p>
          <w:p w:rsidR="00914873" w:rsidRPr="00D46E9C" w:rsidRDefault="00914873">
            <w:pPr>
              <w:jc w:val="both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56" w:type="dxa"/>
            <w:shd w:val="clear" w:color="FFFFFF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регрессивный</w:t>
            </w:r>
          </w:p>
        </w:tc>
        <w:tc>
          <w:tcPr>
            <w:tcW w:w="1080" w:type="dxa"/>
            <w:shd w:val="clear" w:color="FFFFFF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КПМ</w:t>
            </w:r>
          </w:p>
        </w:tc>
        <w:tc>
          <w:tcPr>
            <w:tcW w:w="950" w:type="dxa"/>
            <w:shd w:val="clear" w:color="FFFFFF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единиц</w:t>
            </w:r>
          </w:p>
        </w:tc>
        <w:tc>
          <w:tcPr>
            <w:tcW w:w="934" w:type="dxa"/>
            <w:shd w:val="clear" w:color="FFFFFF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88</w:t>
            </w:r>
          </w:p>
        </w:tc>
        <w:tc>
          <w:tcPr>
            <w:tcW w:w="992" w:type="dxa"/>
            <w:shd w:val="clear" w:color="FFFFFF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FFFFFF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31679E" w:rsidRPr="00D46E9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FFFFFF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  <w:tc>
          <w:tcPr>
            <w:tcW w:w="917" w:type="dxa"/>
            <w:shd w:val="clear" w:color="FFFFFF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89</w:t>
            </w:r>
          </w:p>
        </w:tc>
        <w:tc>
          <w:tcPr>
            <w:tcW w:w="813" w:type="dxa"/>
            <w:shd w:val="clear" w:color="FFFFFF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31679E" w:rsidRPr="00D46E9C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FFFFFF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31679E" w:rsidRPr="00D46E9C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860" w:type="dxa"/>
            <w:shd w:val="clear" w:color="FFFFFF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31679E" w:rsidRPr="00D46E9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25" w:type="dxa"/>
            <w:shd w:val="clear" w:color="FFFFFF" w:fill="FFFFFF"/>
          </w:tcPr>
          <w:p w:rsidR="00914873" w:rsidRPr="00D46E9C" w:rsidRDefault="00DF11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Администрация Ракитянского района,</w:t>
            </w: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D46E9C">
              <w:rPr>
                <w:rStyle w:val="extended-textshort"/>
                <w:rFonts w:asciiTheme="minorHAnsi" w:hAnsiTheme="minorHAnsi" w:cstheme="minorHAnsi"/>
                <w:bCs/>
                <w:sz w:val="24"/>
                <w:szCs w:val="24"/>
              </w:rPr>
              <w:t>отделение</w:t>
            </w:r>
            <w:r w:rsidRPr="00D46E9C">
              <w:rPr>
                <w:rStyle w:val="extended-textshor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6E9C">
              <w:rPr>
                <w:rStyle w:val="extended-textshort"/>
                <w:rFonts w:asciiTheme="minorHAnsi" w:hAnsiTheme="minorHAnsi" w:cstheme="minorHAnsi"/>
                <w:bCs/>
                <w:sz w:val="24"/>
                <w:szCs w:val="24"/>
              </w:rPr>
              <w:t>надзорной</w:t>
            </w:r>
            <w:r w:rsidRPr="00D46E9C">
              <w:rPr>
                <w:rStyle w:val="extended-textshor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6E9C">
              <w:rPr>
                <w:rStyle w:val="extended-textshort"/>
                <w:rFonts w:asciiTheme="minorHAnsi" w:hAnsiTheme="minorHAnsi" w:cstheme="minorHAnsi"/>
                <w:bCs/>
                <w:sz w:val="24"/>
                <w:szCs w:val="24"/>
              </w:rPr>
              <w:t>деятельности и профилактической работы по Ракитянскому району, МКУ «Единая дежурно-диспетчерская служба-112 Ракитянского района</w:t>
            </w:r>
          </w:p>
          <w:p w:rsidR="00914873" w:rsidRPr="00D46E9C" w:rsidRDefault="00914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8" w:type="dxa"/>
            <w:shd w:val="clear" w:color="FFFFFF" w:fill="FFFFFF"/>
          </w:tcPr>
          <w:p w:rsidR="00914873" w:rsidRPr="00D46E9C" w:rsidRDefault="003167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Количество погибших при пожарах</w:t>
            </w:r>
          </w:p>
        </w:tc>
      </w:tr>
    </w:tbl>
    <w:p w:rsidR="00914873" w:rsidRPr="00D46E9C" w:rsidRDefault="00914873">
      <w:pPr>
        <w:spacing w:before="120" w:after="120"/>
        <w:contextualSpacing/>
        <w:jc w:val="center"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</w:p>
    <w:p w:rsidR="00701FFA" w:rsidRPr="00D46E9C" w:rsidRDefault="00701FFA" w:rsidP="00701FFA">
      <w:pPr>
        <w:spacing w:before="120" w:after="120"/>
        <w:contextualSpacing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</w:p>
    <w:p w:rsidR="00586E1B" w:rsidRDefault="00586E1B">
      <w:pPr>
        <w:spacing w:before="120" w:after="120"/>
        <w:contextualSpacing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Default="00D46E9C">
      <w:pPr>
        <w:spacing w:before="120" w:after="120"/>
        <w:contextualSpacing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Default="00D46E9C">
      <w:pPr>
        <w:spacing w:before="120" w:after="120"/>
        <w:contextualSpacing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Pr="00D46E9C" w:rsidRDefault="00D46E9C">
      <w:pPr>
        <w:spacing w:before="120" w:after="120"/>
        <w:contextualSpacing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</w:p>
    <w:p w:rsidR="00914873" w:rsidRPr="00D46E9C" w:rsidRDefault="0031679E">
      <w:pPr>
        <w:spacing w:before="120" w:after="120"/>
        <w:jc w:val="center"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3</w:t>
      </w:r>
      <w:r w:rsidR="00DF116F" w:rsidRPr="00D46E9C">
        <w:rPr>
          <w:rFonts w:asciiTheme="minorHAnsi" w:eastAsia="Calibri" w:hAnsiTheme="minorHAnsi" w:cstheme="minorHAnsi"/>
          <w:b/>
          <w:sz w:val="24"/>
          <w:szCs w:val="24"/>
        </w:rPr>
        <w:t>. Перечень мероприятий (результатов) комплекса процессных мероприятий</w:t>
      </w:r>
    </w:p>
    <w:p w:rsidR="005F55AD" w:rsidRPr="00D46E9C" w:rsidRDefault="005F55AD" w:rsidP="005F55AD">
      <w:pPr>
        <w:spacing w:before="120" w:after="120"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</w:p>
    <w:tbl>
      <w:tblPr>
        <w:tblStyle w:val="50"/>
        <w:tblW w:w="15877" w:type="dxa"/>
        <w:tblInd w:w="-279" w:type="dxa"/>
        <w:tblLayout w:type="fixed"/>
        <w:tblCellMar>
          <w:top w:w="9" w:type="dxa"/>
          <w:right w:w="46" w:type="dxa"/>
        </w:tblCellMar>
        <w:tblLook w:val="04A0" w:firstRow="1" w:lastRow="0" w:firstColumn="1" w:lastColumn="0" w:noHBand="0" w:noVBand="1"/>
      </w:tblPr>
      <w:tblGrid>
        <w:gridCol w:w="508"/>
        <w:gridCol w:w="2895"/>
        <w:gridCol w:w="1701"/>
        <w:gridCol w:w="1275"/>
        <w:gridCol w:w="1133"/>
        <w:gridCol w:w="1123"/>
        <w:gridCol w:w="992"/>
        <w:gridCol w:w="1068"/>
        <w:gridCol w:w="10"/>
        <w:gridCol w:w="767"/>
        <w:gridCol w:w="10"/>
        <w:gridCol w:w="767"/>
        <w:gridCol w:w="10"/>
        <w:gridCol w:w="767"/>
        <w:gridCol w:w="10"/>
        <w:gridCol w:w="794"/>
        <w:gridCol w:w="10"/>
        <w:gridCol w:w="2037"/>
      </w:tblGrid>
      <w:tr w:rsidR="00914873" w:rsidRPr="00D46E9C" w:rsidTr="008C54E7">
        <w:trPr>
          <w:trHeight w:val="20"/>
          <w:tblHeader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120" w:after="120"/>
              <w:ind w:right="-10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120" w:after="120"/>
              <w:ind w:left="6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120" w:after="120"/>
              <w:ind w:right="-46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1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Значения мероприятия (результата) по годам (накопительным итогом / дискретно в отчетном периоде)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120" w:after="120"/>
              <w:ind w:left="5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Связь </w:t>
            </w: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br/>
              <w:t>с показателями комплекса процессных мероприятий</w:t>
            </w:r>
          </w:p>
        </w:tc>
      </w:tr>
      <w:tr w:rsidR="00914873" w:rsidRPr="00D46E9C" w:rsidTr="008C54E7">
        <w:trPr>
          <w:trHeight w:val="20"/>
          <w:tblHeader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914873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914873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914873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914873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14873" w:rsidRPr="00D46E9C" w:rsidRDefault="00DF116F">
            <w:pPr>
              <w:spacing w:before="120" w:after="120"/>
              <w:ind w:right="-46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31679E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DF116F"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120" w:after="120"/>
              <w:ind w:left="41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120" w:after="120"/>
              <w:ind w:left="41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120" w:after="120"/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120" w:after="120"/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120" w:after="120"/>
              <w:ind w:left="17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4873" w:rsidRPr="00D46E9C" w:rsidRDefault="00914873">
            <w:pPr>
              <w:spacing w:before="120" w:after="120"/>
              <w:ind w:left="17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4873" w:rsidRPr="00D46E9C" w:rsidTr="008C54E7">
        <w:trPr>
          <w:trHeight w:val="300"/>
          <w:tblHeader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4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10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6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82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6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914873" w:rsidRPr="00D46E9C" w:rsidTr="008C54E7">
        <w:trPr>
          <w:trHeight w:val="20"/>
        </w:trPr>
        <w:tc>
          <w:tcPr>
            <w:tcW w:w="158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73" w:rsidRPr="00D46E9C" w:rsidRDefault="00DF116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Задача 1 «</w:t>
            </w:r>
            <w:r w:rsidRPr="00D46E9C">
              <w:rPr>
                <w:rFonts w:cstheme="minorHAnsi"/>
                <w:b/>
                <w:bCs/>
                <w:sz w:val="24"/>
                <w:szCs w:val="24"/>
              </w:rPr>
              <w:t>Организация и обеспечение функционирования единой дежурно-диспетчерской службы Ракитянского района»</w:t>
            </w:r>
          </w:p>
          <w:p w:rsidR="00914873" w:rsidRPr="00D46E9C" w:rsidRDefault="00914873">
            <w:pPr>
              <w:ind w:right="-46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4873" w:rsidRPr="00D46E9C" w:rsidTr="008C54E7">
        <w:trPr>
          <w:trHeight w:val="184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120" w:after="120"/>
              <w:ind w:left="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108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Мероприятие (результат)</w:t>
            </w:r>
          </w:p>
          <w:p w:rsidR="00914873" w:rsidRPr="00D46E9C" w:rsidRDefault="00DF116F">
            <w:pPr>
              <w:ind w:left="108"/>
              <w:rPr>
                <w:rFonts w:cstheme="minorHAnsi"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«Обеспечено </w:t>
            </w:r>
            <w:r w:rsidRPr="00D46E9C">
              <w:rPr>
                <w:rFonts w:cstheme="minorHAnsi"/>
                <w:sz w:val="24"/>
                <w:szCs w:val="24"/>
              </w:rPr>
              <w:t>функционирование единой дежурно-диспетчерской службы Ракитянского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4873" w:rsidRPr="00D46E9C" w:rsidRDefault="0031679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обслуживание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4873" w:rsidRPr="00D46E9C" w:rsidRDefault="0031679E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14873" w:rsidRPr="00D46E9C" w:rsidRDefault="0031679E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14873" w:rsidRPr="00D46E9C" w:rsidRDefault="00DF116F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</w:t>
            </w:r>
            <w:r w:rsidR="0031679E" w:rsidRPr="00D46E9C">
              <w:rPr>
                <w:rFonts w:cstheme="minorHAnsi"/>
                <w:bCs/>
                <w:color w:val="000000"/>
                <w:sz w:val="24"/>
                <w:szCs w:val="24"/>
              </w:rPr>
              <w:t>2</w:t>
            </w:r>
          </w:p>
          <w:p w:rsidR="00914873" w:rsidRPr="00D46E9C" w:rsidRDefault="009148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4873" w:rsidRPr="00D46E9C" w:rsidRDefault="003167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4873" w:rsidRPr="00D46E9C" w:rsidRDefault="003167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4873" w:rsidRPr="00D46E9C" w:rsidRDefault="003167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</w:t>
            </w:r>
            <w:r w:rsidR="0031679E" w:rsidRPr="00D46E9C">
              <w:rPr>
                <w:rFonts w:cstheme="min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</w:t>
            </w:r>
            <w:r w:rsidR="0031679E" w:rsidRPr="00D46E9C">
              <w:rPr>
                <w:rFonts w:cstheme="min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4873" w:rsidRPr="00D46E9C" w:rsidRDefault="00CF7C43">
            <w:pPr>
              <w:ind w:left="51" w:right="-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Среднее в</w:t>
            </w:r>
            <w:r w:rsidR="0031679E" w:rsidRPr="00D46E9C">
              <w:rPr>
                <w:rFonts w:cstheme="minorHAnsi"/>
                <w:bCs/>
                <w:color w:val="000000"/>
                <w:sz w:val="24"/>
                <w:szCs w:val="24"/>
              </w:rPr>
              <w:t>ремя реагирования и оповещения</w:t>
            </w:r>
          </w:p>
        </w:tc>
      </w:tr>
      <w:tr w:rsidR="00914873" w:rsidRPr="00D46E9C" w:rsidTr="008C54E7">
        <w:trPr>
          <w:trHeight w:val="57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120" w:after="120"/>
              <w:ind w:left="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5369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51" w:right="95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Оплата контрактов за поставку радиоэлектронной продукции, по предоставлению лицензии на специализированное программное обеспечение,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br/>
              <w:t>на оказание услуг по обновлению программно-аппаратных комплексов</w:t>
            </w:r>
          </w:p>
        </w:tc>
      </w:tr>
      <w:tr w:rsidR="00914873" w:rsidRPr="00D46E9C" w:rsidTr="005F55AD">
        <w:trPr>
          <w:trHeight w:val="376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120" w:after="120"/>
              <w:ind w:left="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51" w:right="95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Мероприятие (результат)  «Обеспечено поддержание в постоянной готовности аппа</w:t>
            </w:r>
            <w:r w:rsidR="00777550"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ратно-программных комплексов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Системы-112, комплексной системы экстренного оповещения населения»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51" w:right="9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51" w:right="9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73" w:rsidRPr="00D46E9C" w:rsidRDefault="00DF116F">
            <w:pPr>
              <w:ind w:left="51" w:right="9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51" w:right="9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51" w:right="9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51" w:right="9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51" w:right="9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51" w:right="9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51" w:right="9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51" w:right="9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51" w:right="95"/>
              <w:jc w:val="center"/>
              <w:rPr>
                <w:rFonts w:eastAsia="Arial Unicode MS"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bCs/>
                <w:color w:val="000000"/>
                <w:sz w:val="24"/>
                <w:szCs w:val="24"/>
              </w:rPr>
              <w:t>Средние временя организации комплексного реагирования</w:t>
            </w:r>
          </w:p>
        </w:tc>
      </w:tr>
      <w:tr w:rsidR="00914873" w:rsidRPr="00D46E9C" w:rsidTr="008C54E7">
        <w:trPr>
          <w:trHeight w:val="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120" w:after="120"/>
              <w:ind w:left="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536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51" w:right="95"/>
              <w:jc w:val="both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bCs/>
                <w:color w:val="000000"/>
                <w:sz w:val="24"/>
                <w:szCs w:val="24"/>
              </w:rPr>
              <w:t>Оплата контрактов на оказание услуг по сопровождению средств защиты информации подсистемы обеспечения информационной безопасности, на оказание услуг по эксплуатационно-техническому обслуживанию оборудования и средств комплексной системы экстренного оповещения населения (КСЭОН) и программно-технических комплексов системы-112, на оказание услуг по сопровождению специализированного программного обеспечения вызова экстренных оперативных служб по единому номеру «112»</w:t>
            </w:r>
          </w:p>
          <w:p w:rsidR="00914873" w:rsidRPr="00D46E9C" w:rsidRDefault="00914873">
            <w:pPr>
              <w:ind w:left="51" w:right="95"/>
              <w:jc w:val="both"/>
              <w:rPr>
                <w:rFonts w:eastAsia="Arial Unicode MS" w:cstheme="minorHAnsi"/>
                <w:color w:val="000000"/>
                <w:sz w:val="24"/>
                <w:szCs w:val="24"/>
              </w:rPr>
            </w:pPr>
          </w:p>
        </w:tc>
      </w:tr>
      <w:tr w:rsidR="00914873" w:rsidRPr="00D46E9C" w:rsidTr="008C54E7">
        <w:trPr>
          <w:trHeight w:val="20"/>
        </w:trPr>
        <w:tc>
          <w:tcPr>
            <w:tcW w:w="158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43" w:rsidRPr="00D46E9C" w:rsidRDefault="00CF7C43">
            <w:pPr>
              <w:jc w:val="center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</w:rPr>
            </w:pPr>
          </w:p>
          <w:p w:rsidR="00CF7C43" w:rsidRPr="00D46E9C" w:rsidRDefault="00CF7C43">
            <w:pPr>
              <w:jc w:val="center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</w:rPr>
            </w:pPr>
          </w:p>
          <w:p w:rsidR="00914873" w:rsidRPr="00D46E9C" w:rsidRDefault="00DF11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</w:rPr>
              <w:t xml:space="preserve">Задача 2 </w:t>
            </w:r>
            <w:r w:rsidRPr="00D46E9C">
              <w:rPr>
                <w:rFonts w:eastAsia="Calibri" w:cstheme="minorHAnsi"/>
                <w:b/>
                <w:bCs/>
                <w:sz w:val="24"/>
                <w:szCs w:val="24"/>
              </w:rPr>
              <w:t>«</w:t>
            </w:r>
            <w:r w:rsidRPr="00D46E9C">
              <w:rPr>
                <w:rFonts w:cstheme="minorHAnsi"/>
                <w:b/>
                <w:bCs/>
                <w:sz w:val="24"/>
                <w:szCs w:val="24"/>
              </w:rPr>
              <w:t xml:space="preserve">Организация и осуществление мероприятий по гражданской обороне, защите населения и территории Ракитянского района от чрезвычайных ситуаций природного и техногенного характера» </w:t>
            </w:r>
          </w:p>
          <w:p w:rsidR="00914873" w:rsidRPr="00D46E9C" w:rsidRDefault="009148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4873" w:rsidRPr="00D46E9C" w:rsidTr="008C54E7">
        <w:trPr>
          <w:trHeight w:val="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873" w:rsidRPr="00D46E9C" w:rsidRDefault="00DF116F">
            <w:pPr>
              <w:spacing w:before="120" w:after="120"/>
              <w:ind w:left="4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873" w:rsidRPr="00D46E9C" w:rsidRDefault="00CF7C43" w:rsidP="00CF7C43">
            <w:pPr>
              <w:ind w:left="108"/>
              <w:rPr>
                <w:rFonts w:cstheme="minorHAnsi"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Проведение </w:t>
            </w:r>
            <w:r w:rsidR="004627F4" w:rsidRPr="00D46E9C">
              <w:rPr>
                <w:rFonts w:cstheme="minorHAnsi"/>
                <w:bCs/>
                <w:color w:val="000000"/>
                <w:sz w:val="24"/>
                <w:szCs w:val="24"/>
              </w:rPr>
              <w:t>учебно-методических сборов с задействование ДПД и ДПК в поселениях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873" w:rsidRPr="00D46E9C" w:rsidRDefault="004627F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color w:val="000000"/>
                <w:sz w:val="24"/>
                <w:szCs w:val="24"/>
              </w:rPr>
              <w:t>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873" w:rsidRPr="00D46E9C" w:rsidRDefault="00CF7C43">
            <w:pPr>
              <w:ind w:left="108"/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873" w:rsidRPr="00D46E9C" w:rsidRDefault="00754F41" w:rsidP="008A6777">
            <w:pPr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 xml:space="preserve">     </w:t>
            </w:r>
            <w:r w:rsidR="003065BF" w:rsidRPr="00D46E9C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r w:rsidR="00CF7C43" w:rsidRPr="00D46E9C">
              <w:rPr>
                <w:rFonts w:eastAsia="Arial Unicode MS" w:cstheme="minorHAnsi"/>
                <w:sz w:val="24"/>
                <w:szCs w:val="24"/>
              </w:rPr>
              <w:t>45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873" w:rsidRPr="00D46E9C" w:rsidRDefault="00DF116F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873" w:rsidRPr="00D46E9C" w:rsidRDefault="003065BF" w:rsidP="003065BF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96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873" w:rsidRPr="00D46E9C" w:rsidRDefault="003065BF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96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873" w:rsidRPr="00D46E9C" w:rsidRDefault="003065BF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96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873" w:rsidRPr="00D46E9C" w:rsidRDefault="003065BF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96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873" w:rsidRPr="00D46E9C" w:rsidRDefault="003065BF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96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873" w:rsidRPr="00D46E9C" w:rsidRDefault="00CF7C43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96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873" w:rsidRPr="00D46E9C" w:rsidRDefault="00CF7C43">
            <w:pPr>
              <w:ind w:left="62"/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Уменьшение количества</w:t>
            </w:r>
            <w:r w:rsidR="008F1378" w:rsidRPr="00D46E9C">
              <w:rPr>
                <w:rFonts w:cstheme="minorHAnsi"/>
                <w:sz w:val="24"/>
                <w:szCs w:val="24"/>
              </w:rPr>
              <w:t xml:space="preserve"> </w:t>
            </w:r>
            <w:r w:rsidR="00856FB4" w:rsidRPr="00D46E9C">
              <w:rPr>
                <w:rFonts w:cstheme="minorHAnsi"/>
                <w:sz w:val="24"/>
                <w:szCs w:val="24"/>
              </w:rPr>
              <w:t xml:space="preserve">пожаров и </w:t>
            </w:r>
            <w:r w:rsidR="008F1378" w:rsidRPr="00D46E9C">
              <w:rPr>
                <w:rFonts w:cstheme="minorHAnsi"/>
                <w:sz w:val="24"/>
                <w:szCs w:val="24"/>
              </w:rPr>
              <w:t>погибших</w:t>
            </w:r>
            <w:r w:rsidRPr="00D46E9C">
              <w:rPr>
                <w:rFonts w:cstheme="minorHAnsi"/>
                <w:sz w:val="24"/>
                <w:szCs w:val="24"/>
              </w:rPr>
              <w:t xml:space="preserve"> при пожарах</w:t>
            </w:r>
          </w:p>
        </w:tc>
      </w:tr>
    </w:tbl>
    <w:p w:rsidR="00914873" w:rsidRPr="00D46E9C" w:rsidRDefault="00DF116F">
      <w:pPr>
        <w:rPr>
          <w:rFonts w:asciiTheme="minorHAnsi" w:eastAsia="Calibri" w:hAnsiTheme="minorHAnsi" w:cstheme="minorHAnsi"/>
          <w:bCs/>
          <w:sz w:val="24"/>
          <w:szCs w:val="24"/>
        </w:rPr>
      </w:pPr>
      <w:r w:rsidRPr="00D46E9C">
        <w:rPr>
          <w:rFonts w:asciiTheme="minorHAnsi" w:eastAsia="Calibri" w:hAnsiTheme="minorHAnsi" w:cstheme="minorHAnsi"/>
          <w:bCs/>
          <w:sz w:val="24"/>
          <w:szCs w:val="24"/>
        </w:rPr>
        <w:br w:type="page" w:clear="all"/>
      </w:r>
    </w:p>
    <w:p w:rsidR="00914873" w:rsidRPr="00D46E9C" w:rsidRDefault="00DF116F">
      <w:pPr>
        <w:spacing w:before="120" w:after="120"/>
        <w:contextualSpacing/>
        <w:jc w:val="center"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5. Финансовое обеспечение комплекса процессных мероприятий</w:t>
      </w:r>
    </w:p>
    <w:p w:rsidR="005F135A" w:rsidRPr="00D46E9C" w:rsidRDefault="005F135A">
      <w:pPr>
        <w:spacing w:before="120" w:after="120"/>
        <w:contextualSpacing/>
        <w:jc w:val="center"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</w:p>
    <w:tbl>
      <w:tblPr>
        <w:tblStyle w:val="121"/>
        <w:tblW w:w="485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407"/>
        <w:gridCol w:w="1134"/>
        <w:gridCol w:w="1134"/>
        <w:gridCol w:w="1134"/>
        <w:gridCol w:w="1134"/>
        <w:gridCol w:w="1134"/>
        <w:gridCol w:w="1134"/>
        <w:gridCol w:w="1845"/>
      </w:tblGrid>
      <w:tr w:rsidR="00914873" w:rsidRPr="00D46E9C" w:rsidTr="008C54E7">
        <w:trPr>
          <w:trHeight w:val="20"/>
          <w:tblHeader/>
        </w:trPr>
        <w:tc>
          <w:tcPr>
            <w:tcW w:w="4111" w:type="dxa"/>
            <w:vMerge w:val="restart"/>
            <w:vAlign w:val="center"/>
          </w:tcPr>
          <w:p w:rsidR="00914873" w:rsidRPr="00D46E9C" w:rsidRDefault="00DF11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2407" w:type="dxa"/>
            <w:vMerge w:val="restart"/>
            <w:vAlign w:val="center"/>
          </w:tcPr>
          <w:p w:rsidR="00914873" w:rsidRPr="00D46E9C" w:rsidRDefault="00DF116F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649" w:type="dxa"/>
            <w:gridSpan w:val="7"/>
          </w:tcPr>
          <w:p w:rsidR="00914873" w:rsidRPr="00D46E9C" w:rsidRDefault="00DF116F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914873" w:rsidRPr="00D46E9C" w:rsidTr="008C54E7">
        <w:trPr>
          <w:trHeight w:val="20"/>
          <w:tblHeader/>
        </w:trPr>
        <w:tc>
          <w:tcPr>
            <w:tcW w:w="4111" w:type="dxa"/>
            <w:vMerge/>
            <w:vAlign w:val="center"/>
          </w:tcPr>
          <w:p w:rsidR="00914873" w:rsidRPr="00D46E9C" w:rsidRDefault="00914873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914873" w:rsidRPr="00D46E9C" w:rsidRDefault="00914873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873" w:rsidRPr="00D46E9C" w:rsidRDefault="00DF116F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914873" w:rsidRPr="00D46E9C" w:rsidRDefault="00DF116F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914873" w:rsidRPr="00D46E9C" w:rsidRDefault="00DF116F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914873" w:rsidRPr="00D46E9C" w:rsidRDefault="00DF116F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914873" w:rsidRPr="00D46E9C" w:rsidRDefault="00DF116F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914873" w:rsidRPr="00D46E9C" w:rsidRDefault="00DF116F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2030</w:t>
            </w:r>
          </w:p>
        </w:tc>
        <w:tc>
          <w:tcPr>
            <w:tcW w:w="1845" w:type="dxa"/>
            <w:vAlign w:val="center"/>
          </w:tcPr>
          <w:p w:rsidR="00914873" w:rsidRPr="00D46E9C" w:rsidRDefault="00DF116F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914873" w:rsidRPr="00D46E9C" w:rsidTr="008C54E7">
        <w:trPr>
          <w:trHeight w:val="20"/>
          <w:tblHeader/>
        </w:trPr>
        <w:tc>
          <w:tcPr>
            <w:tcW w:w="4111" w:type="dxa"/>
            <w:vAlign w:val="center"/>
          </w:tcPr>
          <w:p w:rsidR="00914873" w:rsidRPr="00D46E9C" w:rsidRDefault="00DF116F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1</w:t>
            </w:r>
          </w:p>
        </w:tc>
        <w:tc>
          <w:tcPr>
            <w:tcW w:w="2407" w:type="dxa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4873" w:rsidRPr="00D46E9C" w:rsidRDefault="005F135A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14873" w:rsidRPr="00D46E9C" w:rsidRDefault="005F135A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14873" w:rsidRPr="00D46E9C" w:rsidRDefault="005F135A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14873" w:rsidRPr="00D46E9C" w:rsidRDefault="005F135A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14873" w:rsidRPr="00D46E9C" w:rsidRDefault="005F135A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914873" w:rsidRPr="00D46E9C" w:rsidRDefault="005F135A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8</w:t>
            </w:r>
          </w:p>
        </w:tc>
        <w:tc>
          <w:tcPr>
            <w:tcW w:w="1845" w:type="dxa"/>
            <w:vAlign w:val="center"/>
          </w:tcPr>
          <w:p w:rsidR="00914873" w:rsidRPr="00D46E9C" w:rsidRDefault="005F135A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9</w:t>
            </w:r>
          </w:p>
        </w:tc>
      </w:tr>
      <w:tr w:rsidR="005F55AD" w:rsidRPr="00D46E9C" w:rsidTr="008C54E7">
        <w:trPr>
          <w:trHeight w:val="1315"/>
        </w:trPr>
        <w:tc>
          <w:tcPr>
            <w:tcW w:w="4111" w:type="dxa"/>
          </w:tcPr>
          <w:p w:rsidR="005F55AD" w:rsidRPr="00D46E9C" w:rsidRDefault="005F55AD" w:rsidP="005F55AD">
            <w:pPr>
              <w:ind w:firstLine="0"/>
              <w:jc w:val="both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Комплекс процессных мероприятий</w:t>
            </w:r>
          </w:p>
          <w:p w:rsidR="005F55AD" w:rsidRPr="00D46E9C" w:rsidRDefault="005F55AD" w:rsidP="005F55AD">
            <w:pPr>
              <w:ind w:firstLine="0"/>
              <w:jc w:val="both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 xml:space="preserve"> «</w:t>
            </w: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характера, пожарная безопасность и защита населения</w:t>
            </w: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»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всего), в том числе:</w:t>
            </w:r>
          </w:p>
        </w:tc>
        <w:tc>
          <w:tcPr>
            <w:tcW w:w="2407" w:type="dxa"/>
            <w:vAlign w:val="center"/>
          </w:tcPr>
          <w:p w:rsidR="005F55AD" w:rsidRPr="00D46E9C" w:rsidRDefault="005F55AD" w:rsidP="005F55AD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014 010 0000</w:t>
            </w:r>
          </w:p>
        </w:tc>
        <w:tc>
          <w:tcPr>
            <w:tcW w:w="1134" w:type="dxa"/>
            <w:vAlign w:val="center"/>
          </w:tcPr>
          <w:p w:rsidR="005F55AD" w:rsidRPr="00D46E9C" w:rsidRDefault="00532FDA" w:rsidP="005F55AD">
            <w:pPr>
              <w:spacing w:before="40" w:after="40"/>
              <w:ind w:left="-207" w:right="-177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13311</w:t>
            </w:r>
            <w:r w:rsidR="005F55AD"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5F55AD" w:rsidRPr="00D46E9C" w:rsidRDefault="005F55AD" w:rsidP="005F55AD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8330,0</w:t>
            </w:r>
          </w:p>
        </w:tc>
        <w:tc>
          <w:tcPr>
            <w:tcW w:w="1134" w:type="dxa"/>
            <w:vAlign w:val="center"/>
          </w:tcPr>
          <w:p w:rsidR="005F55AD" w:rsidRPr="00D46E9C" w:rsidRDefault="005F55AD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8443,0</w:t>
            </w:r>
          </w:p>
        </w:tc>
        <w:tc>
          <w:tcPr>
            <w:tcW w:w="1134" w:type="dxa"/>
            <w:vAlign w:val="center"/>
          </w:tcPr>
          <w:p w:rsidR="005F55AD" w:rsidRPr="00D46E9C" w:rsidRDefault="005F55AD" w:rsidP="005F55A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F55AD" w:rsidRPr="00D46E9C" w:rsidRDefault="005F55AD" w:rsidP="005F55A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F55AD" w:rsidRPr="00D46E9C" w:rsidRDefault="005F55AD" w:rsidP="005F55AD">
            <w:pPr>
              <w:spacing w:before="40" w:after="40"/>
              <w:ind w:left="-73" w:right="-16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:rsidR="005F55AD" w:rsidRPr="00D46E9C" w:rsidRDefault="00532FDA" w:rsidP="005F55AD">
            <w:pPr>
              <w:spacing w:before="40" w:after="40"/>
              <w:ind w:left="-189" w:right="-195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30</w:t>
            </w:r>
            <w:r w:rsidR="005F55AD"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084,0</w:t>
            </w:r>
          </w:p>
        </w:tc>
      </w:tr>
      <w:tr w:rsidR="005F55AD" w:rsidRPr="00D46E9C" w:rsidTr="008C54E7">
        <w:trPr>
          <w:trHeight w:val="20"/>
        </w:trPr>
        <w:tc>
          <w:tcPr>
            <w:tcW w:w="4111" w:type="dxa"/>
            <w:vAlign w:val="center"/>
          </w:tcPr>
          <w:p w:rsidR="005F55AD" w:rsidRPr="00D46E9C" w:rsidRDefault="005F55AD" w:rsidP="005F55AD">
            <w:pPr>
              <w:ind w:left="58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2407" w:type="dxa"/>
          </w:tcPr>
          <w:p w:rsidR="005F55AD" w:rsidRPr="00D46E9C" w:rsidRDefault="005F55AD" w:rsidP="005F55AD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55AD" w:rsidRPr="00D46E9C" w:rsidRDefault="005F55AD" w:rsidP="005F55AD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F55AD" w:rsidRPr="00D46E9C" w:rsidRDefault="005F55AD" w:rsidP="005F55AD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F55AD" w:rsidRPr="00D46E9C" w:rsidRDefault="005F55AD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F55AD" w:rsidRPr="00D46E9C" w:rsidRDefault="005F55AD" w:rsidP="005F55A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F55AD" w:rsidRPr="00D46E9C" w:rsidRDefault="005F55AD" w:rsidP="005F55A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F55AD" w:rsidRPr="00D46E9C" w:rsidRDefault="005F55AD" w:rsidP="005F55AD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:rsidR="005F55AD" w:rsidRPr="00D46E9C" w:rsidRDefault="005F55AD" w:rsidP="005F55AD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5F55AD" w:rsidRPr="00D46E9C" w:rsidTr="008C54E7">
        <w:trPr>
          <w:trHeight w:val="20"/>
        </w:trPr>
        <w:tc>
          <w:tcPr>
            <w:tcW w:w="4111" w:type="dxa"/>
            <w:vAlign w:val="center"/>
          </w:tcPr>
          <w:p w:rsidR="005F55AD" w:rsidRPr="00D46E9C" w:rsidRDefault="005F55AD" w:rsidP="005F55AD">
            <w:pPr>
              <w:ind w:left="587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2407" w:type="dxa"/>
          </w:tcPr>
          <w:p w:rsidR="005F55AD" w:rsidRPr="00D46E9C" w:rsidRDefault="005F55AD" w:rsidP="005F55AD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55AD" w:rsidRPr="00D46E9C" w:rsidRDefault="005F55AD" w:rsidP="005F55AD">
            <w:pPr>
              <w:spacing w:before="40" w:after="40"/>
              <w:ind w:left="-207" w:right="-177" w:firstLine="36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F55AD" w:rsidRPr="00D46E9C" w:rsidRDefault="005F55AD" w:rsidP="005F55AD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F55AD" w:rsidRPr="00D46E9C" w:rsidRDefault="005F55AD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F55AD" w:rsidRPr="00D46E9C" w:rsidRDefault="005F55AD" w:rsidP="005F55AD">
            <w:pPr>
              <w:spacing w:before="40" w:after="40"/>
              <w:ind w:left="-129" w:right="-113" w:firstLine="137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F55AD" w:rsidRPr="00D46E9C" w:rsidRDefault="005F55AD" w:rsidP="005F55AD">
            <w:pPr>
              <w:spacing w:before="40" w:after="40"/>
              <w:ind w:left="-103" w:right="-143" w:firstLine="28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F55AD" w:rsidRPr="00D46E9C" w:rsidRDefault="005F55AD" w:rsidP="005F55AD">
            <w:pPr>
              <w:spacing w:before="40" w:after="40"/>
              <w:ind w:left="-73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:rsidR="005F55AD" w:rsidRPr="00D46E9C" w:rsidRDefault="005F55AD" w:rsidP="005F55AD">
            <w:pPr>
              <w:spacing w:before="40" w:after="40"/>
              <w:ind w:left="-189" w:right="-195" w:firstLine="50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532FDA" w:rsidRPr="00D46E9C" w:rsidTr="0007499D">
        <w:trPr>
          <w:trHeight w:val="20"/>
        </w:trPr>
        <w:tc>
          <w:tcPr>
            <w:tcW w:w="4111" w:type="dxa"/>
          </w:tcPr>
          <w:p w:rsidR="00532FDA" w:rsidRPr="00D46E9C" w:rsidRDefault="00532FDA" w:rsidP="005F55AD">
            <w:pPr>
              <w:ind w:left="56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2407" w:type="dxa"/>
          </w:tcPr>
          <w:p w:rsidR="00532FDA" w:rsidRPr="00D46E9C" w:rsidRDefault="00532FDA" w:rsidP="005F55AD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2FDA" w:rsidRPr="00D46E9C" w:rsidRDefault="00532FDA" w:rsidP="00BF6DD3">
            <w:pPr>
              <w:spacing w:before="40" w:after="40"/>
              <w:ind w:left="-207" w:right="-177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13311</w:t>
            </w: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BF6DD3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8330,0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BF6DD3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8443,0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BF6DD3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BF6DD3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BF6DD3">
            <w:pPr>
              <w:spacing w:before="40" w:after="40"/>
              <w:ind w:left="-73" w:right="-16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:rsidR="00532FDA" w:rsidRPr="00D46E9C" w:rsidRDefault="00532FDA" w:rsidP="00BF6DD3">
            <w:pPr>
              <w:spacing w:before="40" w:after="40"/>
              <w:ind w:left="-189" w:right="-195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30</w:t>
            </w: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084,0</w:t>
            </w:r>
          </w:p>
        </w:tc>
      </w:tr>
      <w:tr w:rsidR="00532FDA" w:rsidRPr="00D46E9C" w:rsidTr="005F55AD">
        <w:trPr>
          <w:trHeight w:val="20"/>
        </w:trPr>
        <w:tc>
          <w:tcPr>
            <w:tcW w:w="4111" w:type="dxa"/>
            <w:vAlign w:val="center"/>
          </w:tcPr>
          <w:p w:rsidR="00532FDA" w:rsidRPr="00D46E9C" w:rsidRDefault="00532FDA" w:rsidP="00701FFA">
            <w:pPr>
              <w:ind w:left="176" w:hanging="553"/>
              <w:jc w:val="righ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407" w:type="dxa"/>
          </w:tcPr>
          <w:p w:rsidR="00532FDA" w:rsidRPr="00D46E9C" w:rsidRDefault="00532FDA" w:rsidP="005F55AD">
            <w:pPr>
              <w:spacing w:before="40" w:after="40"/>
              <w:ind w:firstLine="173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:rsidR="00532FDA" w:rsidRPr="00D46E9C" w:rsidRDefault="00532FDA" w:rsidP="005F55AD">
            <w:pPr>
              <w:spacing w:before="40" w:after="40"/>
              <w:ind w:firstLine="173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014 </w:t>
            </w:r>
            <w:r w:rsidRPr="00D46E9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010 0590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8867,5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8330,0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8443,0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29" w:right="-11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03" w:right="-14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214" w:right="-16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25640,5</w:t>
            </w:r>
          </w:p>
        </w:tc>
      </w:tr>
      <w:tr w:rsidR="00532FDA" w:rsidRPr="00D46E9C" w:rsidTr="005F55AD">
        <w:trPr>
          <w:trHeight w:val="20"/>
        </w:trPr>
        <w:tc>
          <w:tcPr>
            <w:tcW w:w="4111" w:type="dxa"/>
            <w:vAlign w:val="center"/>
          </w:tcPr>
          <w:p w:rsidR="00532FDA" w:rsidRPr="00D46E9C" w:rsidRDefault="00532FDA" w:rsidP="005F55AD">
            <w:pPr>
              <w:ind w:left="58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2407" w:type="dxa"/>
          </w:tcPr>
          <w:p w:rsidR="00532FDA" w:rsidRPr="00D46E9C" w:rsidRDefault="00532FDA" w:rsidP="005F55AD">
            <w:pPr>
              <w:spacing w:before="40" w:after="40"/>
              <w:ind w:firstLine="0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532FDA" w:rsidRPr="00D46E9C" w:rsidTr="005F55AD">
        <w:trPr>
          <w:trHeight w:val="20"/>
        </w:trPr>
        <w:tc>
          <w:tcPr>
            <w:tcW w:w="4111" w:type="dxa"/>
            <w:vAlign w:val="center"/>
          </w:tcPr>
          <w:p w:rsidR="00532FDA" w:rsidRPr="00D46E9C" w:rsidRDefault="00532FDA" w:rsidP="005F55AD">
            <w:pPr>
              <w:ind w:left="587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2407" w:type="dxa"/>
          </w:tcPr>
          <w:p w:rsidR="00532FDA" w:rsidRPr="00D46E9C" w:rsidRDefault="00532FDA" w:rsidP="005F55AD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2FDA" w:rsidRPr="00D46E9C" w:rsidRDefault="00532FDA" w:rsidP="005F55AD">
            <w:pPr>
              <w:spacing w:before="40" w:after="40"/>
              <w:ind w:left="-207" w:right="-177" w:firstLine="36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2FDA" w:rsidRPr="00D46E9C" w:rsidRDefault="00532FDA" w:rsidP="005F55AD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2FDA" w:rsidRPr="00D46E9C" w:rsidRDefault="00532FDA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2FDA" w:rsidRPr="00D46E9C" w:rsidRDefault="00532FDA" w:rsidP="005F55AD">
            <w:pPr>
              <w:spacing w:before="40" w:after="40"/>
              <w:ind w:left="-129" w:right="-113" w:firstLine="137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2FDA" w:rsidRPr="00D46E9C" w:rsidRDefault="00532FDA" w:rsidP="005F55AD">
            <w:pPr>
              <w:spacing w:before="40" w:after="40"/>
              <w:ind w:left="-103" w:right="-143" w:firstLine="28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2FDA" w:rsidRPr="00D46E9C" w:rsidRDefault="00532FDA" w:rsidP="005F55AD">
            <w:pPr>
              <w:spacing w:before="40" w:after="40"/>
              <w:ind w:left="-73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:rsidR="00532FDA" w:rsidRPr="00D46E9C" w:rsidRDefault="00532FDA" w:rsidP="005F55AD">
            <w:pPr>
              <w:spacing w:before="40" w:after="40"/>
              <w:ind w:left="-189" w:right="-195" w:firstLine="50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532FDA" w:rsidRPr="00D46E9C" w:rsidTr="005F55AD">
        <w:trPr>
          <w:trHeight w:val="20"/>
        </w:trPr>
        <w:tc>
          <w:tcPr>
            <w:tcW w:w="4111" w:type="dxa"/>
          </w:tcPr>
          <w:p w:rsidR="00532FDA" w:rsidRPr="00D46E9C" w:rsidRDefault="00532FDA" w:rsidP="005F55AD">
            <w:pPr>
              <w:ind w:left="56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2407" w:type="dxa"/>
          </w:tcPr>
          <w:p w:rsidR="00532FDA" w:rsidRPr="00D46E9C" w:rsidRDefault="00532FDA" w:rsidP="005F55AD">
            <w:pPr>
              <w:spacing w:before="40" w:after="40"/>
              <w:ind w:firstLine="0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2FDA" w:rsidRPr="00D46E9C" w:rsidRDefault="00532FDA" w:rsidP="00BF6DD3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8867,5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BF6DD3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8330,0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BF6DD3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8443,0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BF6DD3">
            <w:pPr>
              <w:spacing w:before="40" w:after="40"/>
              <w:ind w:left="-129" w:right="-11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BF6DD3">
            <w:pPr>
              <w:spacing w:before="40" w:after="40"/>
              <w:ind w:left="-103" w:right="-14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BF6DD3">
            <w:pPr>
              <w:spacing w:before="40" w:after="40"/>
              <w:ind w:left="-214" w:right="-16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:rsidR="00532FDA" w:rsidRPr="00D46E9C" w:rsidRDefault="00532FDA" w:rsidP="00BF6DD3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25640,5</w:t>
            </w:r>
          </w:p>
        </w:tc>
      </w:tr>
      <w:tr w:rsidR="00532FDA" w:rsidRPr="00D46E9C" w:rsidTr="005F55AD">
        <w:trPr>
          <w:trHeight w:val="20"/>
        </w:trPr>
        <w:tc>
          <w:tcPr>
            <w:tcW w:w="4111" w:type="dxa"/>
          </w:tcPr>
          <w:p w:rsidR="00532FDA" w:rsidRPr="00D46E9C" w:rsidRDefault="00532FDA" w:rsidP="005F55AD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07" w:type="dxa"/>
          </w:tcPr>
          <w:p w:rsidR="00532FDA" w:rsidRPr="00D46E9C" w:rsidRDefault="00532FDA" w:rsidP="005F55AD">
            <w:pPr>
              <w:spacing w:before="40" w:after="40"/>
              <w:ind w:firstLine="0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532FDA" w:rsidRPr="00D46E9C" w:rsidTr="005F55AD">
        <w:trPr>
          <w:trHeight w:val="20"/>
        </w:trPr>
        <w:tc>
          <w:tcPr>
            <w:tcW w:w="4111" w:type="dxa"/>
          </w:tcPr>
          <w:p w:rsidR="00532FDA" w:rsidRPr="00D46E9C" w:rsidRDefault="00532FDA" w:rsidP="005F55AD">
            <w:pPr>
              <w:ind w:firstLine="0"/>
              <w:jc w:val="both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Мероприятия по защите населения от последствий чрезвычайных ситуаций природного и техногенного характера, пожарная безопасность и защита населения</w:t>
            </w: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»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  <w:vAlign w:val="center"/>
          </w:tcPr>
          <w:p w:rsidR="00532FDA" w:rsidRPr="00D46E9C" w:rsidRDefault="00532FDA" w:rsidP="005F55AD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014 010 0590</w:t>
            </w:r>
          </w:p>
        </w:tc>
        <w:tc>
          <w:tcPr>
            <w:tcW w:w="1134" w:type="dxa"/>
            <w:vAlign w:val="center"/>
          </w:tcPr>
          <w:p w:rsidR="00532FDA" w:rsidRPr="00D46E9C" w:rsidRDefault="009610DB" w:rsidP="005F55AD">
            <w:pPr>
              <w:spacing w:before="40" w:after="40"/>
              <w:ind w:left="-207" w:right="-177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4443,5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73" w:right="-16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:rsidR="00532FDA" w:rsidRPr="00D46E9C" w:rsidRDefault="009610DB" w:rsidP="005F55AD">
            <w:pPr>
              <w:spacing w:before="40" w:after="40"/>
              <w:ind w:left="-189" w:right="-195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4443,5</w:t>
            </w:r>
          </w:p>
        </w:tc>
      </w:tr>
      <w:tr w:rsidR="00532FDA" w:rsidRPr="00D46E9C" w:rsidTr="005F55AD">
        <w:trPr>
          <w:trHeight w:val="20"/>
        </w:trPr>
        <w:tc>
          <w:tcPr>
            <w:tcW w:w="4111" w:type="dxa"/>
            <w:vAlign w:val="center"/>
          </w:tcPr>
          <w:p w:rsidR="00532FDA" w:rsidRPr="00D46E9C" w:rsidRDefault="00532FDA" w:rsidP="005F55AD">
            <w:pPr>
              <w:ind w:left="58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2407" w:type="dxa"/>
          </w:tcPr>
          <w:p w:rsidR="00532FDA" w:rsidRPr="00D46E9C" w:rsidRDefault="00532FDA" w:rsidP="005F55AD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207" w:right="-177" w:firstLine="38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:rsidR="00532FDA" w:rsidRPr="00D46E9C" w:rsidRDefault="00532FDA" w:rsidP="005F55AD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532FDA" w:rsidRPr="00D46E9C" w:rsidTr="005F55AD">
        <w:trPr>
          <w:trHeight w:val="20"/>
        </w:trPr>
        <w:tc>
          <w:tcPr>
            <w:tcW w:w="4111" w:type="dxa"/>
            <w:vAlign w:val="center"/>
          </w:tcPr>
          <w:p w:rsidR="00532FDA" w:rsidRPr="00D46E9C" w:rsidRDefault="00532FDA" w:rsidP="005F55AD">
            <w:pPr>
              <w:ind w:left="587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2407" w:type="dxa"/>
          </w:tcPr>
          <w:p w:rsidR="00532FDA" w:rsidRPr="00D46E9C" w:rsidRDefault="00532FDA" w:rsidP="005F55AD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2FDA" w:rsidRPr="00D46E9C" w:rsidRDefault="00532FDA" w:rsidP="005F55AD">
            <w:pPr>
              <w:spacing w:before="40" w:after="40"/>
              <w:ind w:left="-207" w:right="-177" w:firstLine="36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2FDA" w:rsidRPr="00D46E9C" w:rsidRDefault="00532FDA" w:rsidP="005F55AD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2FDA" w:rsidRPr="00D46E9C" w:rsidRDefault="00532FDA" w:rsidP="005F55A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2FDA" w:rsidRPr="00D46E9C" w:rsidRDefault="00532FDA" w:rsidP="005F55AD">
            <w:pPr>
              <w:spacing w:before="40" w:after="40"/>
              <w:ind w:left="-129" w:right="-113" w:firstLine="137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2FDA" w:rsidRPr="00D46E9C" w:rsidRDefault="00532FDA" w:rsidP="005F55AD">
            <w:pPr>
              <w:spacing w:before="40" w:after="40"/>
              <w:ind w:left="-103" w:right="-143" w:firstLine="28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2FDA" w:rsidRPr="00D46E9C" w:rsidRDefault="00532FDA" w:rsidP="005F55AD">
            <w:pPr>
              <w:spacing w:before="40" w:after="40"/>
              <w:ind w:left="-73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:rsidR="00532FDA" w:rsidRPr="00D46E9C" w:rsidRDefault="00532FDA" w:rsidP="005F55AD">
            <w:pPr>
              <w:spacing w:before="40" w:after="40"/>
              <w:ind w:left="-189" w:right="-195" w:firstLine="50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9610DB" w:rsidRPr="00D46E9C" w:rsidTr="005F55AD">
        <w:trPr>
          <w:trHeight w:val="20"/>
        </w:trPr>
        <w:tc>
          <w:tcPr>
            <w:tcW w:w="4111" w:type="dxa"/>
          </w:tcPr>
          <w:p w:rsidR="009610DB" w:rsidRPr="00D46E9C" w:rsidRDefault="009610DB" w:rsidP="005F55AD">
            <w:pPr>
              <w:ind w:left="56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2407" w:type="dxa"/>
          </w:tcPr>
          <w:p w:rsidR="009610DB" w:rsidRPr="00D46E9C" w:rsidRDefault="009610DB" w:rsidP="005F55AD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10DB" w:rsidRPr="00D46E9C" w:rsidRDefault="009610DB" w:rsidP="00F93A7E">
            <w:pPr>
              <w:spacing w:before="40" w:after="40"/>
              <w:ind w:left="-207" w:right="-177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4443,5</w:t>
            </w:r>
          </w:p>
        </w:tc>
        <w:tc>
          <w:tcPr>
            <w:tcW w:w="1134" w:type="dxa"/>
            <w:vAlign w:val="center"/>
          </w:tcPr>
          <w:p w:rsidR="009610DB" w:rsidRPr="00D46E9C" w:rsidRDefault="009610DB" w:rsidP="00F93A7E">
            <w:pPr>
              <w:spacing w:before="40" w:after="40"/>
              <w:ind w:left="-181" w:right="-20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610DB" w:rsidRPr="00D46E9C" w:rsidRDefault="009610DB" w:rsidP="00F93A7E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610DB" w:rsidRPr="00D46E9C" w:rsidRDefault="009610DB" w:rsidP="00F93A7E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610DB" w:rsidRPr="00D46E9C" w:rsidRDefault="009610DB" w:rsidP="00F93A7E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610DB" w:rsidRPr="00D46E9C" w:rsidRDefault="009610DB" w:rsidP="00F93A7E">
            <w:pPr>
              <w:spacing w:before="40" w:after="40"/>
              <w:ind w:left="-73" w:right="-16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:rsidR="009610DB" w:rsidRPr="00D46E9C" w:rsidRDefault="009610DB" w:rsidP="00F93A7E">
            <w:pPr>
              <w:spacing w:before="40" w:after="40"/>
              <w:ind w:left="-189" w:right="-195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4443,5</w:t>
            </w:r>
          </w:p>
        </w:tc>
      </w:tr>
    </w:tbl>
    <w:p w:rsidR="00DF116F" w:rsidRPr="00D46E9C" w:rsidRDefault="00DF116F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F116F" w:rsidRPr="00D46E9C" w:rsidRDefault="00DF116F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F116F" w:rsidRPr="00D46E9C" w:rsidRDefault="00DF116F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F116F" w:rsidRPr="00D46E9C" w:rsidRDefault="00DF116F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F116F" w:rsidRPr="00D46E9C" w:rsidRDefault="00DF116F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F116F" w:rsidRPr="00D46E9C" w:rsidRDefault="00DF116F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F116F" w:rsidRPr="00D46E9C" w:rsidRDefault="00DF116F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F116F" w:rsidRPr="00D46E9C" w:rsidRDefault="00DF116F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701FFA" w:rsidRPr="00D46E9C" w:rsidRDefault="00701FFA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701FFA" w:rsidRPr="00D46E9C" w:rsidRDefault="00701FFA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701FFA" w:rsidRPr="00D46E9C" w:rsidRDefault="00701FFA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701FFA" w:rsidRPr="00D46E9C" w:rsidRDefault="00701FFA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701FFA" w:rsidRPr="00D46E9C" w:rsidRDefault="00701FFA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701FFA" w:rsidRDefault="00701FFA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Default="00D46E9C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Default="00D46E9C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Default="00D46E9C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Default="00D46E9C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Default="00D46E9C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Default="00D46E9C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Default="00D46E9C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Default="00D46E9C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Pr="00D46E9C" w:rsidRDefault="00D46E9C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F116F" w:rsidRPr="00D46E9C" w:rsidRDefault="00DF116F" w:rsidP="005F135A">
      <w:pPr>
        <w:rPr>
          <w:rFonts w:asciiTheme="minorHAnsi" w:eastAsia="Calibri" w:hAnsiTheme="minorHAnsi" w:cstheme="minorHAnsi"/>
          <w:b/>
          <w:sz w:val="24"/>
          <w:szCs w:val="24"/>
        </w:rPr>
      </w:pPr>
    </w:p>
    <w:p w:rsidR="00914873" w:rsidRPr="00D46E9C" w:rsidRDefault="00DF116F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ПРИЛОЖЕНИЕ</w:t>
      </w:r>
      <w:r w:rsidR="00701FFA" w:rsidRPr="00D46E9C">
        <w:rPr>
          <w:rFonts w:asciiTheme="minorHAnsi" w:eastAsia="Calibri" w:hAnsiTheme="minorHAnsi" w:cstheme="minorHAnsi"/>
          <w:b/>
          <w:sz w:val="24"/>
          <w:szCs w:val="24"/>
        </w:rPr>
        <w:t xml:space="preserve"> 2</w:t>
      </w:r>
    </w:p>
    <w:p w:rsidR="00914873" w:rsidRPr="00D46E9C" w:rsidRDefault="00DF116F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к комплексу процессных мероприятий</w:t>
      </w:r>
    </w:p>
    <w:p w:rsidR="00914873" w:rsidRPr="00D46E9C" w:rsidRDefault="00DF116F" w:rsidP="00001BF5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«Снижение</w:t>
      </w:r>
      <w:r w:rsidR="00001BF5" w:rsidRPr="00D46E9C">
        <w:rPr>
          <w:rFonts w:asciiTheme="minorHAnsi" w:eastAsia="Calibri" w:hAnsiTheme="minorHAnsi" w:cstheme="minorHAnsi"/>
          <w:b/>
          <w:sz w:val="24"/>
          <w:szCs w:val="24"/>
        </w:rPr>
        <w:t xml:space="preserve"> рисков и смягчение последствий»</w:t>
      </w:r>
    </w:p>
    <w:p w:rsidR="00914873" w:rsidRPr="00D46E9C" w:rsidRDefault="00914873">
      <w:pPr>
        <w:ind w:left="9923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914873" w:rsidRPr="00D46E9C" w:rsidRDefault="00914873">
      <w:pPr>
        <w:ind w:left="9923"/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:rsidR="00914873" w:rsidRPr="00D46E9C" w:rsidRDefault="00DF116F">
      <w:pPr>
        <w:spacing w:before="120" w:after="120"/>
        <w:jc w:val="center"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6. План реализации комплекса процессных мероприятий в 2025 году</w:t>
      </w:r>
    </w:p>
    <w:tbl>
      <w:tblPr>
        <w:tblStyle w:val="50"/>
        <w:tblW w:w="15451" w:type="dxa"/>
        <w:tblInd w:w="108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4677"/>
        <w:gridCol w:w="2268"/>
        <w:gridCol w:w="3402"/>
        <w:gridCol w:w="2127"/>
        <w:gridCol w:w="1984"/>
      </w:tblGrid>
      <w:tr w:rsidR="00914873" w:rsidRPr="00D46E9C" w:rsidTr="005123E7">
        <w:trPr>
          <w:trHeight w:val="2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8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914873" w:rsidRPr="00D46E9C" w:rsidRDefault="00DF116F">
            <w:pPr>
              <w:spacing w:before="40" w:after="40"/>
              <w:ind w:left="8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40" w:after="40"/>
              <w:ind w:left="8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40" w:after="40"/>
              <w:ind w:left="-108" w:right="-11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Вид подтверждающе-го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3E7" w:rsidRPr="00D46E9C" w:rsidRDefault="005123E7">
            <w:pPr>
              <w:spacing w:before="40" w:after="40"/>
              <w:ind w:left="-173" w:right="-11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Информацион</w:t>
            </w:r>
          </w:p>
          <w:p w:rsidR="00914873" w:rsidRPr="00D46E9C" w:rsidRDefault="00DF116F">
            <w:pPr>
              <w:spacing w:before="40" w:after="40"/>
              <w:ind w:left="-173" w:right="-11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ная система</w:t>
            </w:r>
          </w:p>
        </w:tc>
      </w:tr>
      <w:tr w:rsidR="00914873" w:rsidRPr="00D46E9C" w:rsidTr="005123E7">
        <w:trPr>
          <w:trHeight w:val="2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-108" w:right="-11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7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14873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F5" w:rsidRPr="00D46E9C" w:rsidRDefault="00001BF5" w:rsidP="00001BF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Задача 1 «</w:t>
            </w:r>
            <w:r w:rsidRPr="00D46E9C">
              <w:rPr>
                <w:rFonts w:cstheme="minorHAnsi"/>
                <w:b/>
                <w:bCs/>
                <w:sz w:val="24"/>
                <w:szCs w:val="24"/>
              </w:rPr>
              <w:t>Организация и обеспечение функционирования единой дежурно-диспетчерской службы Ракитянского района»</w:t>
            </w:r>
          </w:p>
          <w:p w:rsidR="00914873" w:rsidRPr="00D46E9C" w:rsidRDefault="0091487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4873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A" w:rsidRPr="00D46E9C" w:rsidRDefault="00DF116F" w:rsidP="005F135A">
            <w:pPr>
              <w:ind w:left="108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Мероприятие (результат) 1 </w:t>
            </w:r>
          </w:p>
          <w:p w:rsidR="00914873" w:rsidRPr="00D46E9C" w:rsidRDefault="005F135A" w:rsidP="005F135A">
            <w:pPr>
              <w:spacing w:before="40" w:after="4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«Обеспечено </w:t>
            </w:r>
            <w:r w:rsidRPr="00D46E9C">
              <w:rPr>
                <w:rFonts w:cstheme="minorHAnsi"/>
                <w:sz w:val="24"/>
                <w:szCs w:val="24"/>
              </w:rPr>
              <w:t>функционирование единой дежурно-диспетчерской службы Ракитянского района»</w:t>
            </w:r>
            <w:r w:rsidR="005820B0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 в 2025 году реализации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777550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</w:t>
            </w:r>
            <w:r w:rsidR="00AD6FB5" w:rsidRPr="00D46E9C">
              <w:rPr>
                <w:rFonts w:cstheme="minorHAnsi"/>
                <w:bCs/>
                <w:color w:val="000000"/>
                <w:sz w:val="24"/>
                <w:szCs w:val="24"/>
              </w:rPr>
              <w:t>.2025</w:t>
            </w:r>
          </w:p>
          <w:p w:rsidR="00777550" w:rsidRPr="00D46E9C" w:rsidRDefault="00777550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777550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директор МКУ «Единая дежурно-диспетчерская служба-112 Ракитянского района»</w:t>
            </w:r>
          </w:p>
          <w:p w:rsidR="00777550" w:rsidRPr="00D46E9C" w:rsidRDefault="00777550">
            <w:pPr>
              <w:rPr>
                <w:rFonts w:cstheme="minorHAnsi"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Майоров Б.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  <w:r w:rsidR="005123E7"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ежеквартальный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914873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5123E7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5820B0" w:rsidP="00AD6FB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</w:t>
            </w:r>
            <w:r w:rsidR="005123E7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.1.</w:t>
            </w:r>
            <w:r w:rsidR="00F5073D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</w:t>
            </w:r>
          </w:p>
          <w:p w:rsidR="005123E7" w:rsidRPr="00D46E9C" w:rsidRDefault="005123E7" w:rsidP="00AD6FB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3E7" w:rsidRPr="00D46E9C" w:rsidRDefault="005123E7" w:rsidP="005123E7">
            <w:pPr>
              <w:spacing w:before="40" w:after="40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Оказаны услуги по обслуживанию систем оповещения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3E7" w:rsidRPr="00D46E9C" w:rsidRDefault="005123E7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3E7" w:rsidRPr="00D46E9C" w:rsidRDefault="005123E7" w:rsidP="005123E7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директор МКУ «Единая дежурно-диспетчерская служба-112 Ракитянского района»</w:t>
            </w:r>
          </w:p>
          <w:p w:rsidR="005123E7" w:rsidRPr="00D46E9C" w:rsidRDefault="005123E7" w:rsidP="005123E7">
            <w:pPr>
              <w:spacing w:before="40" w:after="40"/>
              <w:ind w:left="61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Майоров Б.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3E7" w:rsidRPr="00D46E9C" w:rsidRDefault="005123E7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  <w:p w:rsidR="005123E7" w:rsidRPr="00D46E9C" w:rsidRDefault="005123E7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ежеквартальный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3E7" w:rsidRPr="00D46E9C" w:rsidRDefault="005123E7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5123E7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5820B0" w:rsidP="00AD6FB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1.1.</w:t>
            </w:r>
            <w:r w:rsidR="00F5073D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2</w:t>
            </w:r>
          </w:p>
          <w:p w:rsidR="005123E7" w:rsidRPr="00D46E9C" w:rsidRDefault="005820B0" w:rsidP="00AD6FB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К.2</w:t>
            </w:r>
            <w:r w:rsidR="005123E7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3E7" w:rsidRPr="00D46E9C" w:rsidRDefault="005123E7" w:rsidP="00AD6FB5">
            <w:pPr>
              <w:spacing w:before="40" w:after="40"/>
              <w:ind w:left="34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3E7" w:rsidRPr="00D46E9C" w:rsidRDefault="005123E7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3E7" w:rsidRPr="00D46E9C" w:rsidRDefault="005123E7" w:rsidP="005123E7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директор МКУ «Единая дежурно-диспетчерская служба-112 Ракитянского района»</w:t>
            </w:r>
          </w:p>
          <w:p w:rsidR="005123E7" w:rsidRPr="00D46E9C" w:rsidRDefault="005123E7" w:rsidP="005820B0">
            <w:pPr>
              <w:spacing w:before="40" w:after="40"/>
              <w:ind w:left="61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Майоров Б.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3E7" w:rsidRPr="00D46E9C" w:rsidRDefault="005123E7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3E7" w:rsidRPr="00D46E9C" w:rsidRDefault="005123E7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5123E7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5820B0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1.1</w:t>
            </w:r>
            <w:r w:rsidR="00F5073D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</w:t>
            </w:r>
          </w:p>
          <w:p w:rsidR="005123E7" w:rsidRPr="00D46E9C" w:rsidRDefault="005820B0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К.3</w:t>
            </w:r>
            <w:r w:rsidR="005123E7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3E7" w:rsidRPr="00D46E9C" w:rsidRDefault="005123E7" w:rsidP="005820B0">
            <w:pPr>
              <w:spacing w:before="40" w:after="40"/>
              <w:ind w:left="34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Произведена оплата товаров, выполненных работ, оказанных услуг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3E7" w:rsidRPr="00D46E9C" w:rsidRDefault="005123E7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</w:t>
            </w:r>
            <w:r w:rsidR="005820B0" w:rsidRPr="00D46E9C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5820B0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директор МКУ «Единая дежурно-диспетчерская служба-112 Ракитянского района»</w:t>
            </w:r>
          </w:p>
          <w:p w:rsidR="005123E7" w:rsidRPr="00D46E9C" w:rsidRDefault="005820B0" w:rsidP="005820B0">
            <w:pPr>
              <w:spacing w:before="40" w:after="40"/>
              <w:ind w:left="61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Майоров Б.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3E7" w:rsidRPr="00D46E9C" w:rsidRDefault="005820B0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3E7" w:rsidRPr="00D46E9C" w:rsidRDefault="005123E7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5820B0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ind w:left="108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Мероприятие (результат) 1</w:t>
            </w:r>
          </w:p>
          <w:p w:rsidR="005820B0" w:rsidRPr="00D46E9C" w:rsidRDefault="005820B0" w:rsidP="00AD6FB5">
            <w:pPr>
              <w:spacing w:before="40" w:after="4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«Обеспечено </w:t>
            </w:r>
            <w:r w:rsidRPr="00D46E9C">
              <w:rPr>
                <w:rFonts w:cstheme="minorHAnsi"/>
                <w:sz w:val="24"/>
                <w:szCs w:val="24"/>
              </w:rPr>
              <w:t>функционирование единой дежурно-диспетчерской службы Ракитянского района»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 в 2026 году реализации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B0" w:rsidRPr="00D46E9C" w:rsidRDefault="005820B0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</w:t>
            </w:r>
            <w:r w:rsidR="00AD6FB5" w:rsidRPr="00D46E9C">
              <w:rPr>
                <w:rFonts w:cstheme="minorHAnsi"/>
                <w:bCs/>
                <w:color w:val="000000"/>
                <w:sz w:val="24"/>
                <w:szCs w:val="24"/>
              </w:rPr>
              <w:t>.2026</w:t>
            </w:r>
          </w:p>
          <w:p w:rsidR="005820B0" w:rsidRPr="00D46E9C" w:rsidRDefault="005820B0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директор МКУ «Единая дежурно-диспетчерская служба-112 Ракитянского района»</w:t>
            </w:r>
          </w:p>
          <w:p w:rsidR="005820B0" w:rsidRPr="00D46E9C" w:rsidRDefault="005820B0" w:rsidP="00AD6FB5">
            <w:pPr>
              <w:rPr>
                <w:rFonts w:cstheme="minorHAnsi"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Майоров Б.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 ежеквартальный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5820B0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5820B0" w:rsidP="00AD6FB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1.2.</w:t>
            </w:r>
            <w:r w:rsidR="00F5073D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</w:t>
            </w:r>
          </w:p>
          <w:p w:rsidR="005820B0" w:rsidRPr="00D46E9C" w:rsidRDefault="005820B0" w:rsidP="00AD6FB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spacing w:before="40" w:after="40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Оказаны услуги по обслуживанию систем оповещения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директор МКУ «Единая дежурно-диспетчерская служба-112 Ракитянского района»</w:t>
            </w:r>
          </w:p>
          <w:p w:rsidR="005820B0" w:rsidRPr="00D46E9C" w:rsidRDefault="005820B0" w:rsidP="00AD6FB5">
            <w:pPr>
              <w:spacing w:before="40" w:after="40"/>
              <w:ind w:left="61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Майоров Б.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  <w:p w:rsidR="005820B0" w:rsidRPr="00D46E9C" w:rsidRDefault="005820B0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ежеквартальный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5820B0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5820B0" w:rsidP="00AD6FB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1.2.</w:t>
            </w:r>
            <w:r w:rsidR="00F5073D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2</w:t>
            </w:r>
          </w:p>
          <w:p w:rsidR="005820B0" w:rsidRPr="00D46E9C" w:rsidRDefault="005820B0" w:rsidP="00AD6FB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spacing w:before="40" w:after="40"/>
              <w:ind w:left="34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директор МКУ «Единая дежурно-диспетчерская служба-112 Ракитянского района»</w:t>
            </w:r>
          </w:p>
          <w:p w:rsidR="005820B0" w:rsidRPr="00D46E9C" w:rsidRDefault="005820B0" w:rsidP="00AD6FB5">
            <w:pPr>
              <w:spacing w:before="40" w:after="40"/>
              <w:ind w:left="61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Майоров Б.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5820B0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5820B0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1.2.</w:t>
            </w:r>
            <w:r w:rsidR="00F5073D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</w:t>
            </w:r>
          </w:p>
          <w:p w:rsidR="005820B0" w:rsidRPr="00D46E9C" w:rsidRDefault="005820B0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spacing w:before="40" w:after="40"/>
              <w:ind w:left="34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Произведена оплата товаров, выполненных работ, оказанных услуг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директор МКУ «Единая дежурно-диспетчерская служба-112 Ракитянского района»</w:t>
            </w:r>
          </w:p>
          <w:p w:rsidR="005820B0" w:rsidRPr="00D46E9C" w:rsidRDefault="005820B0" w:rsidP="00AD6FB5">
            <w:pPr>
              <w:spacing w:before="40" w:after="40"/>
              <w:ind w:left="61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Майоров Б.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B0" w:rsidRPr="00D46E9C" w:rsidRDefault="005820B0" w:rsidP="00AD6FB5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751850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50" w:rsidRPr="00D46E9C" w:rsidRDefault="00751850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1.3</w:t>
            </w:r>
          </w:p>
          <w:p w:rsidR="00751850" w:rsidRPr="00D46E9C" w:rsidRDefault="00751850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50" w:rsidRPr="00D46E9C" w:rsidRDefault="00751850" w:rsidP="00751850">
            <w:pPr>
              <w:ind w:left="108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Мероприятие (результат) 3 </w:t>
            </w:r>
          </w:p>
          <w:p w:rsidR="00751850" w:rsidRPr="00D46E9C" w:rsidRDefault="00751850" w:rsidP="00AD6FB5">
            <w:pPr>
              <w:spacing w:before="40" w:after="40"/>
              <w:ind w:left="34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Обеспечено развитие и постоянная готовность </w:t>
            </w:r>
            <w:r w:rsidR="00F5073D" w:rsidRPr="00D46E9C">
              <w:rPr>
                <w:rFonts w:cstheme="minorHAnsi"/>
                <w:bCs/>
                <w:color w:val="000000"/>
                <w:sz w:val="24"/>
                <w:szCs w:val="24"/>
              </w:rPr>
              <w:t>в 2025 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50" w:rsidRPr="00D46E9C" w:rsidRDefault="00751850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50" w:rsidRPr="00D46E9C" w:rsidRDefault="00751850" w:rsidP="00751850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директор МКУ «Единая дежурно-диспетчерская служба-112 Ракитянского района»</w:t>
            </w:r>
          </w:p>
          <w:p w:rsidR="00751850" w:rsidRPr="00D46E9C" w:rsidRDefault="00751850" w:rsidP="00751850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Майоров Б.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50" w:rsidRPr="00D46E9C" w:rsidRDefault="00751850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  <w:p w:rsidR="00751850" w:rsidRPr="00D46E9C" w:rsidRDefault="00751850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4 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50" w:rsidRPr="00D46E9C" w:rsidRDefault="00751850" w:rsidP="00AD6FB5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F5073D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1.4</w:t>
            </w:r>
          </w:p>
          <w:p w:rsidR="00F5073D" w:rsidRPr="00D46E9C" w:rsidRDefault="00F5073D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ind w:left="108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Мероприятие (результат) 3 </w:t>
            </w:r>
          </w:p>
          <w:p w:rsidR="00F5073D" w:rsidRPr="00D46E9C" w:rsidRDefault="00F5073D" w:rsidP="00F5073D">
            <w:pPr>
              <w:spacing w:before="40" w:after="40"/>
              <w:ind w:left="34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Обеспечено развитие и постоянная готовность в 2026 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директор МКУ «Единая дежурно-диспетчерская служба-112 Ракитянского района»</w:t>
            </w:r>
          </w:p>
          <w:p w:rsidR="00F5073D" w:rsidRPr="00D46E9C" w:rsidRDefault="00F5073D" w:rsidP="00F5073D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Майоров Б.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  <w:p w:rsidR="00F5073D" w:rsidRPr="00D46E9C" w:rsidRDefault="00F5073D" w:rsidP="00F5073D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4 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F5073D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1.5</w:t>
            </w:r>
          </w:p>
          <w:p w:rsidR="00F5073D" w:rsidRPr="00D46E9C" w:rsidRDefault="00F5073D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ind w:left="108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Мероприятие (результат) 3 </w:t>
            </w:r>
          </w:p>
          <w:p w:rsidR="00F5073D" w:rsidRPr="00D46E9C" w:rsidRDefault="00F5073D" w:rsidP="00F5073D">
            <w:pPr>
              <w:spacing w:before="40" w:after="40"/>
              <w:ind w:left="34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Обеспечено развитие и постоянная готовность в 2027 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директор МКУ «Единая дежурно-диспетчерская служба-112 Ракитянского района»</w:t>
            </w:r>
          </w:p>
          <w:p w:rsidR="00F5073D" w:rsidRPr="00D46E9C" w:rsidRDefault="00F5073D" w:rsidP="00F5073D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Майоров Б.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  <w:p w:rsidR="00F5073D" w:rsidRPr="00D46E9C" w:rsidRDefault="00F5073D" w:rsidP="00F5073D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4 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F5073D" w:rsidRPr="00D46E9C" w:rsidTr="00F5073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1.6</w:t>
            </w:r>
          </w:p>
          <w:p w:rsidR="00F5073D" w:rsidRPr="00D46E9C" w:rsidRDefault="00F5073D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ind w:left="108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Мероприятие (результат) </w:t>
            </w:r>
          </w:p>
          <w:p w:rsidR="00F5073D" w:rsidRPr="00D46E9C" w:rsidRDefault="00F5073D" w:rsidP="00F5073D">
            <w:pPr>
              <w:spacing w:before="40" w:after="4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«Обеспечено </w:t>
            </w:r>
            <w:r w:rsidRPr="00D46E9C">
              <w:rPr>
                <w:rFonts w:cstheme="minorHAnsi"/>
                <w:sz w:val="24"/>
                <w:szCs w:val="24"/>
              </w:rPr>
              <w:t>функционирование единой дежурно-диспетчерской службы Ракитянского района»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 в 2026 году реализации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3D" w:rsidRPr="00D46E9C" w:rsidRDefault="00F5073D" w:rsidP="00F5073D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30.12.2027</w:t>
            </w:r>
          </w:p>
          <w:p w:rsidR="00F5073D" w:rsidRPr="00D46E9C" w:rsidRDefault="00F5073D" w:rsidP="00F5073D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директор МКУ «Единая дежурно-диспетчерская служба-112 Ракитянского района»</w:t>
            </w:r>
          </w:p>
          <w:p w:rsidR="00F5073D" w:rsidRPr="00D46E9C" w:rsidRDefault="00F5073D" w:rsidP="00F5073D">
            <w:pPr>
              <w:rPr>
                <w:rFonts w:cstheme="minorHAnsi"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Майоров Б.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 ежеквартальный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AD6FB5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F5073D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1.6.1</w:t>
            </w:r>
          </w:p>
          <w:p w:rsidR="00F5073D" w:rsidRPr="00D46E9C" w:rsidRDefault="00F5073D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Оказаны услуги по обслуживанию систем оповещения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директор МКУ «Единая дежурно-диспетчерская служба-112 Ракитянского района»</w:t>
            </w:r>
          </w:p>
          <w:p w:rsidR="00F5073D" w:rsidRPr="00D46E9C" w:rsidRDefault="00F5073D" w:rsidP="00F5073D">
            <w:pPr>
              <w:spacing w:before="40" w:after="40"/>
              <w:ind w:left="61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Майоров Б.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  <w:p w:rsidR="00F5073D" w:rsidRPr="00D46E9C" w:rsidRDefault="00F5073D" w:rsidP="00F5073D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ежеквартальный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AD6FB5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F5073D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1.6.2</w:t>
            </w:r>
          </w:p>
          <w:p w:rsidR="00F5073D" w:rsidRPr="00D46E9C" w:rsidRDefault="00F5073D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ind w:left="34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директор МКУ «Единая дежурно-диспетчерская служба-112 Ракитянского района»</w:t>
            </w:r>
          </w:p>
          <w:p w:rsidR="00F5073D" w:rsidRPr="00D46E9C" w:rsidRDefault="00F5073D" w:rsidP="00F5073D">
            <w:pPr>
              <w:spacing w:before="40" w:after="40"/>
              <w:ind w:left="61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Майоров Б.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AD6FB5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F5073D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1.6.3</w:t>
            </w:r>
          </w:p>
          <w:p w:rsidR="00F5073D" w:rsidRPr="00D46E9C" w:rsidRDefault="00F5073D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К.9</w:t>
            </w:r>
          </w:p>
          <w:p w:rsidR="00F5073D" w:rsidRPr="00D46E9C" w:rsidRDefault="00F5073D" w:rsidP="00F5073D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ind w:left="34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Произведена оплата товаров, выполненных работ, оказанных услуг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rPr>
                <w:rStyle w:val="extended-textshort"/>
                <w:rFonts w:cstheme="minorHAnsi"/>
                <w:bCs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директор МКУ «Единая дежурно-диспетчерская служба-112 Ракитянского района»</w:t>
            </w:r>
          </w:p>
          <w:p w:rsidR="00F5073D" w:rsidRPr="00D46E9C" w:rsidRDefault="00F5073D" w:rsidP="00F5073D">
            <w:pPr>
              <w:spacing w:before="40" w:after="40"/>
              <w:ind w:left="61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Майоров Б.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AD6FB5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F5073D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331B34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F507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</w:rPr>
              <w:t xml:space="preserve">Задача 2 </w:t>
            </w:r>
            <w:r w:rsidRPr="00D46E9C">
              <w:rPr>
                <w:rFonts w:eastAsia="Calibri" w:cstheme="minorHAnsi"/>
                <w:b/>
                <w:bCs/>
                <w:sz w:val="24"/>
                <w:szCs w:val="24"/>
              </w:rPr>
              <w:t>«</w:t>
            </w:r>
            <w:r w:rsidRPr="00D46E9C">
              <w:rPr>
                <w:rFonts w:cstheme="minorHAnsi"/>
                <w:b/>
                <w:bCs/>
                <w:sz w:val="24"/>
                <w:szCs w:val="24"/>
              </w:rPr>
              <w:t xml:space="preserve">Организация и осуществление мероприятий по гражданской обороне, защите населения и территории Ракитянского района от чрезвычайных ситуаций природного и техногенного характера» </w:t>
            </w:r>
          </w:p>
        </w:tc>
      </w:tr>
      <w:tr w:rsidR="00F5073D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AD6FB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1.1.</w:t>
            </w:r>
          </w:p>
          <w:p w:rsidR="00F5073D" w:rsidRPr="00D46E9C" w:rsidRDefault="00F5073D" w:rsidP="00AD6FB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:rsidR="00F5073D" w:rsidRPr="00D46E9C" w:rsidRDefault="00F5073D" w:rsidP="00AD6FB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К.1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AD6FB5">
            <w:pPr>
              <w:ind w:left="108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Мероприятие (результат) 1 </w:t>
            </w:r>
          </w:p>
          <w:p w:rsidR="00F5073D" w:rsidRPr="00D46E9C" w:rsidRDefault="00F5073D" w:rsidP="00AD6FB5">
            <w:pPr>
              <w:spacing w:before="40" w:after="4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По информированию населения о мерах пожарной безопасности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3D" w:rsidRPr="00D46E9C" w:rsidRDefault="00F5073D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Ежегодно</w:t>
            </w:r>
          </w:p>
          <w:p w:rsidR="00F5073D" w:rsidRPr="00D46E9C" w:rsidRDefault="00F5073D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15.04.2025 г</w:t>
            </w:r>
          </w:p>
          <w:p w:rsidR="00F5073D" w:rsidRPr="00D46E9C" w:rsidRDefault="00F5073D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15.07.2025 г</w:t>
            </w:r>
          </w:p>
          <w:p w:rsidR="00F5073D" w:rsidRPr="00D46E9C" w:rsidRDefault="00F5073D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15.10.2025 г</w:t>
            </w:r>
          </w:p>
          <w:p w:rsidR="00F5073D" w:rsidRPr="00D46E9C" w:rsidRDefault="00F5073D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до 15.01.2026 г</w:t>
            </w:r>
          </w:p>
          <w:p w:rsidR="00826270" w:rsidRPr="00D46E9C" w:rsidRDefault="00826270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до 15.01.2027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AD6FB5">
            <w:pPr>
              <w:rPr>
                <w:rFonts w:cstheme="minorHAnsi"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Начальник отдела по делам ГО и ЧС администрации Ракитянского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AD6FB5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F5073D" w:rsidRPr="00D46E9C" w:rsidTr="005123E7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AD6FB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1.2.</w:t>
            </w:r>
          </w:p>
          <w:p w:rsidR="00F5073D" w:rsidRPr="00D46E9C" w:rsidRDefault="00F5073D" w:rsidP="00AD6FB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  <w:p w:rsidR="00F5073D" w:rsidRPr="00D46E9C" w:rsidRDefault="00F5073D" w:rsidP="00AD6FB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751850">
            <w:pPr>
              <w:spacing w:before="40" w:after="4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Мероприятие (результат)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2 проведение практических занятий и учений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3D" w:rsidRPr="00D46E9C" w:rsidRDefault="00F5073D" w:rsidP="00446596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Ежегодно</w:t>
            </w:r>
          </w:p>
          <w:p w:rsidR="00F5073D" w:rsidRPr="00D46E9C" w:rsidRDefault="00F5073D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15.04.2025 г</w:t>
            </w:r>
          </w:p>
          <w:p w:rsidR="00F5073D" w:rsidRPr="00D46E9C" w:rsidRDefault="00F5073D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15.07.2025 г</w:t>
            </w:r>
          </w:p>
          <w:p w:rsidR="00F5073D" w:rsidRPr="00D46E9C" w:rsidRDefault="00F5073D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15.10.2025 г</w:t>
            </w:r>
          </w:p>
          <w:p w:rsidR="00F5073D" w:rsidRPr="00D46E9C" w:rsidRDefault="00F5073D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до 15.01.2026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AD6FB5">
            <w:pPr>
              <w:spacing w:before="40" w:after="40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Style w:val="extended-textshort"/>
                <w:rFonts w:cstheme="minorHAnsi"/>
                <w:bCs/>
                <w:sz w:val="24"/>
                <w:szCs w:val="24"/>
              </w:rPr>
              <w:t>Начальник отдела по делам ГО и ЧС администрации Ракитянского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AD6FB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3D" w:rsidRPr="00D46E9C" w:rsidRDefault="00F5073D" w:rsidP="00AD6FB5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</w:tbl>
    <w:p w:rsidR="00914873" w:rsidRDefault="00914873">
      <w:pPr>
        <w:rPr>
          <w:rFonts w:asciiTheme="minorHAnsi" w:hAnsiTheme="minorHAnsi" w:cstheme="minorHAnsi"/>
          <w:sz w:val="24"/>
          <w:szCs w:val="24"/>
        </w:rPr>
      </w:pPr>
    </w:p>
    <w:p w:rsidR="00D46E9C" w:rsidRDefault="00D46E9C">
      <w:pPr>
        <w:rPr>
          <w:rFonts w:asciiTheme="minorHAnsi" w:hAnsiTheme="minorHAnsi" w:cstheme="minorHAnsi"/>
          <w:sz w:val="24"/>
          <w:szCs w:val="24"/>
        </w:rPr>
      </w:pPr>
    </w:p>
    <w:p w:rsidR="00D46E9C" w:rsidRDefault="00D46E9C">
      <w:pPr>
        <w:rPr>
          <w:rFonts w:asciiTheme="minorHAnsi" w:hAnsiTheme="minorHAnsi" w:cstheme="minorHAnsi"/>
          <w:sz w:val="24"/>
          <w:szCs w:val="24"/>
        </w:rPr>
      </w:pPr>
    </w:p>
    <w:p w:rsidR="00D46E9C" w:rsidRDefault="00D46E9C">
      <w:pPr>
        <w:rPr>
          <w:rFonts w:asciiTheme="minorHAnsi" w:hAnsiTheme="minorHAnsi" w:cstheme="minorHAnsi"/>
          <w:sz w:val="24"/>
          <w:szCs w:val="24"/>
        </w:rPr>
      </w:pPr>
    </w:p>
    <w:p w:rsidR="00D46E9C" w:rsidRDefault="00D46E9C">
      <w:pPr>
        <w:rPr>
          <w:rFonts w:asciiTheme="minorHAnsi" w:hAnsiTheme="minorHAnsi" w:cstheme="minorHAnsi"/>
          <w:sz w:val="24"/>
          <w:szCs w:val="24"/>
        </w:rPr>
      </w:pPr>
    </w:p>
    <w:p w:rsidR="00D46E9C" w:rsidRDefault="00D46E9C">
      <w:pPr>
        <w:rPr>
          <w:rFonts w:asciiTheme="minorHAnsi" w:hAnsiTheme="minorHAnsi" w:cstheme="minorHAnsi"/>
          <w:sz w:val="24"/>
          <w:szCs w:val="24"/>
        </w:rPr>
      </w:pPr>
    </w:p>
    <w:p w:rsidR="00D46E9C" w:rsidRDefault="00D46E9C">
      <w:pPr>
        <w:rPr>
          <w:rFonts w:asciiTheme="minorHAnsi" w:hAnsiTheme="minorHAnsi" w:cstheme="minorHAnsi"/>
          <w:sz w:val="24"/>
          <w:szCs w:val="24"/>
        </w:rPr>
      </w:pPr>
    </w:p>
    <w:p w:rsidR="00D46E9C" w:rsidRDefault="00D46E9C">
      <w:pPr>
        <w:rPr>
          <w:rFonts w:asciiTheme="minorHAnsi" w:hAnsiTheme="minorHAnsi" w:cstheme="minorHAnsi"/>
          <w:sz w:val="24"/>
          <w:szCs w:val="24"/>
        </w:rPr>
      </w:pPr>
    </w:p>
    <w:p w:rsidR="00D46E9C" w:rsidRDefault="00D46E9C">
      <w:pPr>
        <w:rPr>
          <w:rFonts w:asciiTheme="minorHAnsi" w:hAnsiTheme="minorHAnsi" w:cstheme="minorHAnsi"/>
          <w:sz w:val="24"/>
          <w:szCs w:val="24"/>
        </w:rPr>
      </w:pPr>
    </w:p>
    <w:p w:rsidR="00D46E9C" w:rsidRDefault="00D46E9C">
      <w:pPr>
        <w:rPr>
          <w:rFonts w:asciiTheme="minorHAnsi" w:hAnsiTheme="minorHAnsi" w:cstheme="minorHAnsi"/>
          <w:sz w:val="24"/>
          <w:szCs w:val="24"/>
        </w:rPr>
      </w:pPr>
    </w:p>
    <w:p w:rsidR="00D46E9C" w:rsidRDefault="00D46E9C">
      <w:pPr>
        <w:rPr>
          <w:rFonts w:asciiTheme="minorHAnsi" w:hAnsiTheme="minorHAnsi" w:cstheme="minorHAnsi"/>
          <w:sz w:val="24"/>
          <w:szCs w:val="24"/>
        </w:rPr>
      </w:pPr>
    </w:p>
    <w:p w:rsidR="00D46E9C" w:rsidRPr="00D46E9C" w:rsidRDefault="00D46E9C">
      <w:pPr>
        <w:rPr>
          <w:rFonts w:asciiTheme="minorHAnsi" w:hAnsiTheme="minorHAnsi" w:cstheme="minorHAnsi"/>
          <w:sz w:val="24"/>
          <w:szCs w:val="24"/>
        </w:rPr>
      </w:pPr>
    </w:p>
    <w:p w:rsidR="00914873" w:rsidRPr="00D46E9C" w:rsidRDefault="00914873">
      <w:pPr>
        <w:rPr>
          <w:rFonts w:asciiTheme="minorHAnsi" w:hAnsiTheme="minorHAnsi" w:cstheme="minorHAnsi"/>
          <w:sz w:val="24"/>
          <w:szCs w:val="24"/>
        </w:rPr>
      </w:pPr>
    </w:p>
    <w:p w:rsidR="00586E1B" w:rsidRPr="00D46E9C" w:rsidRDefault="00586E1B">
      <w:pPr>
        <w:rPr>
          <w:rFonts w:asciiTheme="minorHAnsi" w:hAnsiTheme="minorHAnsi" w:cstheme="minorHAnsi"/>
          <w:sz w:val="24"/>
          <w:szCs w:val="24"/>
        </w:rPr>
      </w:pPr>
    </w:p>
    <w:p w:rsidR="00701FFA" w:rsidRPr="00D46E9C" w:rsidRDefault="00701FFA">
      <w:pPr>
        <w:rPr>
          <w:rFonts w:asciiTheme="minorHAnsi" w:hAnsiTheme="minorHAnsi" w:cstheme="minorHAnsi"/>
          <w:sz w:val="24"/>
          <w:szCs w:val="24"/>
        </w:rPr>
      </w:pPr>
    </w:p>
    <w:p w:rsidR="00AD6FB5" w:rsidRPr="00D46E9C" w:rsidRDefault="00AD6FB5">
      <w:pPr>
        <w:rPr>
          <w:rFonts w:asciiTheme="minorHAnsi" w:hAnsiTheme="minorHAnsi" w:cstheme="minorHAnsi"/>
          <w:sz w:val="24"/>
          <w:szCs w:val="24"/>
        </w:rPr>
      </w:pPr>
    </w:p>
    <w:p w:rsidR="00AD6FB5" w:rsidRPr="00D46E9C" w:rsidRDefault="00AD6FB5">
      <w:pPr>
        <w:rPr>
          <w:rFonts w:asciiTheme="minorHAnsi" w:hAnsiTheme="minorHAnsi" w:cstheme="minorHAnsi"/>
          <w:sz w:val="24"/>
          <w:szCs w:val="24"/>
        </w:rPr>
      </w:pPr>
    </w:p>
    <w:p w:rsidR="00914873" w:rsidRPr="00D46E9C" w:rsidRDefault="00DF116F" w:rsidP="008C54E7">
      <w:pPr>
        <w:jc w:val="center"/>
        <w:outlineLvl w:val="2"/>
        <w:rPr>
          <w:rFonts w:asciiTheme="minorHAnsi" w:hAnsiTheme="minorHAnsi" w:cstheme="minorHAnsi"/>
          <w:b/>
          <w:sz w:val="24"/>
          <w:szCs w:val="24"/>
        </w:rPr>
      </w:pPr>
      <w:r w:rsidRPr="00D46E9C">
        <w:rPr>
          <w:rFonts w:asciiTheme="minorHAnsi" w:hAnsiTheme="minorHAnsi" w:cstheme="minorHAnsi"/>
          <w:b/>
          <w:sz w:val="24"/>
          <w:szCs w:val="24"/>
        </w:rPr>
        <w:t>Паспорт комплекса процессных мероприятий «Комплексные меры по обеспечению общественного порядка,</w:t>
      </w:r>
    </w:p>
    <w:p w:rsidR="00914873" w:rsidRPr="00D46E9C" w:rsidRDefault="00DF116F" w:rsidP="008C54E7">
      <w:pPr>
        <w:jc w:val="center"/>
        <w:outlineLvl w:val="2"/>
        <w:rPr>
          <w:rFonts w:asciiTheme="minorHAnsi" w:hAnsiTheme="minorHAnsi" w:cstheme="minorHAnsi"/>
          <w:b/>
          <w:sz w:val="24"/>
          <w:szCs w:val="24"/>
        </w:rPr>
      </w:pPr>
      <w:r w:rsidRPr="00D46E9C">
        <w:rPr>
          <w:rFonts w:asciiTheme="minorHAnsi" w:hAnsiTheme="minorHAnsi" w:cstheme="minorHAnsi"/>
          <w:b/>
          <w:sz w:val="24"/>
          <w:szCs w:val="24"/>
        </w:rPr>
        <w:t xml:space="preserve">профилактики совершения преступлений и правонарушений» </w:t>
      </w:r>
    </w:p>
    <w:p w:rsidR="00914873" w:rsidRPr="00D46E9C" w:rsidRDefault="00914873">
      <w:pPr>
        <w:jc w:val="center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914873" w:rsidRPr="00D46E9C" w:rsidRDefault="00DF116F">
      <w:pPr>
        <w:spacing w:before="120"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1. Общие положения</w:t>
      </w:r>
    </w:p>
    <w:tbl>
      <w:tblPr>
        <w:tblStyle w:val="1c"/>
        <w:tblW w:w="4952" w:type="pct"/>
        <w:jc w:val="center"/>
        <w:tblLook w:val="04A0" w:firstRow="1" w:lastRow="0" w:firstColumn="1" w:lastColumn="0" w:noHBand="0" w:noVBand="1"/>
      </w:tblPr>
      <w:tblGrid>
        <w:gridCol w:w="7206"/>
        <w:gridCol w:w="8258"/>
      </w:tblGrid>
      <w:tr w:rsidR="00914873" w:rsidRPr="00D46E9C" w:rsidTr="003A09BB">
        <w:trPr>
          <w:trHeight w:val="516"/>
          <w:jc w:val="center"/>
        </w:trPr>
        <w:tc>
          <w:tcPr>
            <w:tcW w:w="2330" w:type="pct"/>
            <w:vAlign w:val="center"/>
          </w:tcPr>
          <w:p w:rsidR="00914873" w:rsidRPr="00D46E9C" w:rsidRDefault="00DF116F">
            <w:pPr>
              <w:ind w:firstLine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670" w:type="pct"/>
            <w:vAlign w:val="center"/>
          </w:tcPr>
          <w:p w:rsidR="005F135A" w:rsidRPr="00D46E9C" w:rsidRDefault="00DF116F">
            <w:pPr>
              <w:ind w:firstLine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Заместитель главы адми</w:t>
            </w:r>
            <w:r w:rsidR="005F135A"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нистрации района –</w:t>
            </w:r>
          </w:p>
          <w:p w:rsidR="00914873" w:rsidRPr="00D46E9C" w:rsidRDefault="00001BF5">
            <w:pPr>
              <w:ind w:firstLine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секретарь Совета безопасности  Еременко А.Н.</w:t>
            </w:r>
          </w:p>
        </w:tc>
      </w:tr>
      <w:tr w:rsidR="00914873" w:rsidRPr="00D46E9C" w:rsidTr="003A09BB">
        <w:trPr>
          <w:trHeight w:val="700"/>
          <w:jc w:val="center"/>
        </w:trPr>
        <w:tc>
          <w:tcPr>
            <w:tcW w:w="2330" w:type="pct"/>
            <w:vAlign w:val="center"/>
          </w:tcPr>
          <w:p w:rsidR="00914873" w:rsidRPr="00D46E9C" w:rsidRDefault="00DF116F">
            <w:pPr>
              <w:ind w:firstLine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Связь с государственной программой Белгородской области</w:t>
            </w:r>
          </w:p>
        </w:tc>
        <w:tc>
          <w:tcPr>
            <w:tcW w:w="2670" w:type="pct"/>
            <w:vAlign w:val="center"/>
          </w:tcPr>
          <w:p w:rsidR="00914873" w:rsidRPr="00D46E9C" w:rsidRDefault="008A6777">
            <w:pPr>
              <w:ind w:firstLine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Муниципальной программы «Обеспечение безопасности жизнедеятельности населения и территорий Ракитянского района»</w:t>
            </w:r>
          </w:p>
        </w:tc>
      </w:tr>
    </w:tbl>
    <w:p w:rsidR="00914873" w:rsidRPr="00D46E9C" w:rsidRDefault="00914873">
      <w:pPr>
        <w:spacing w:before="120"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914873" w:rsidRPr="00D46E9C" w:rsidRDefault="00DF116F">
      <w:pPr>
        <w:spacing w:before="120"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2. Показатели комплекса процессных мероприятий</w:t>
      </w:r>
    </w:p>
    <w:tbl>
      <w:tblPr>
        <w:tblW w:w="5005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1789"/>
        <w:gridCol w:w="1526"/>
        <w:gridCol w:w="1080"/>
        <w:gridCol w:w="950"/>
        <w:gridCol w:w="879"/>
        <w:gridCol w:w="850"/>
        <w:gridCol w:w="1150"/>
        <w:gridCol w:w="175"/>
        <w:gridCol w:w="804"/>
        <w:gridCol w:w="825"/>
        <w:gridCol w:w="876"/>
        <w:gridCol w:w="749"/>
        <w:gridCol w:w="809"/>
        <w:gridCol w:w="1259"/>
        <w:gridCol w:w="174"/>
        <w:gridCol w:w="1152"/>
      </w:tblGrid>
      <w:tr w:rsidR="00914873" w:rsidRPr="00D46E9C" w:rsidTr="00754F41">
        <w:trPr>
          <w:tblHeader/>
        </w:trPr>
        <w:tc>
          <w:tcPr>
            <w:tcW w:w="423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1789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526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Уровень показа-теля</w:t>
            </w:r>
          </w:p>
        </w:tc>
        <w:tc>
          <w:tcPr>
            <w:tcW w:w="950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ind w:left="-38" w:right="-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Единица измере-ния (по ОКЕИ)</w:t>
            </w:r>
          </w:p>
        </w:tc>
        <w:tc>
          <w:tcPr>
            <w:tcW w:w="1729" w:type="dxa"/>
            <w:gridSpan w:val="2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5387" w:type="dxa"/>
            <w:gridSpan w:val="7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433" w:type="dxa"/>
            <w:gridSpan w:val="2"/>
            <w:vMerge w:val="restart"/>
            <w:shd w:val="clear" w:color="auto" w:fill="FFFFFF"/>
            <w:vAlign w:val="center"/>
          </w:tcPr>
          <w:p w:rsidR="00914873" w:rsidRPr="00D46E9C" w:rsidRDefault="000071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Ответст-венный за достижение показате</w:t>
            </w:r>
            <w:r w:rsidR="00DF116F"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ля</w:t>
            </w:r>
          </w:p>
        </w:tc>
        <w:tc>
          <w:tcPr>
            <w:tcW w:w="1152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Информа-ционная система </w:t>
            </w:r>
          </w:p>
        </w:tc>
      </w:tr>
      <w:tr w:rsidR="00914873" w:rsidRPr="00D46E9C" w:rsidTr="00754F41">
        <w:trPr>
          <w:trHeight w:val="998"/>
          <w:tblHeader/>
        </w:trPr>
        <w:tc>
          <w:tcPr>
            <w:tcW w:w="423" w:type="dxa"/>
            <w:vMerge/>
            <w:shd w:val="clear" w:color="auto" w:fill="FFFFFF"/>
            <w:vAlign w:val="center"/>
          </w:tcPr>
          <w:p w:rsidR="00914873" w:rsidRPr="00D46E9C" w:rsidRDefault="0091487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89" w:type="dxa"/>
            <w:vMerge/>
            <w:shd w:val="clear" w:color="auto" w:fill="FFFFFF"/>
            <w:vAlign w:val="center"/>
          </w:tcPr>
          <w:p w:rsidR="00914873" w:rsidRPr="00D46E9C" w:rsidRDefault="0091487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  <w:shd w:val="clear" w:color="auto" w:fill="FFFFFF"/>
          </w:tcPr>
          <w:p w:rsidR="00914873" w:rsidRPr="00D46E9C" w:rsidRDefault="0091487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873" w:rsidRPr="00D46E9C" w:rsidRDefault="0091487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50" w:type="dxa"/>
            <w:vMerge/>
            <w:shd w:val="clear" w:color="auto" w:fill="FFFFFF"/>
            <w:vAlign w:val="center"/>
          </w:tcPr>
          <w:p w:rsidR="00914873" w:rsidRPr="00D46E9C" w:rsidRDefault="0091487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914873" w:rsidRPr="00D46E9C" w:rsidRDefault="00DF116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Значе-ние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4873" w:rsidRPr="00D46E9C" w:rsidRDefault="00DF116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14873" w:rsidRPr="00D46E9C" w:rsidRDefault="00DF116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2025</w:t>
            </w:r>
          </w:p>
        </w:tc>
        <w:tc>
          <w:tcPr>
            <w:tcW w:w="979" w:type="dxa"/>
            <w:gridSpan w:val="2"/>
            <w:shd w:val="clear" w:color="auto" w:fill="FFFFFF"/>
            <w:vAlign w:val="center"/>
          </w:tcPr>
          <w:p w:rsidR="00914873" w:rsidRPr="00D46E9C" w:rsidRDefault="00DF116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2026</w:t>
            </w:r>
          </w:p>
        </w:tc>
        <w:tc>
          <w:tcPr>
            <w:tcW w:w="825" w:type="dxa"/>
            <w:shd w:val="clear" w:color="auto" w:fill="FFFFFF"/>
            <w:vAlign w:val="center"/>
          </w:tcPr>
          <w:p w:rsidR="00914873" w:rsidRPr="00D46E9C" w:rsidRDefault="00DF116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2027</w:t>
            </w:r>
          </w:p>
        </w:tc>
        <w:tc>
          <w:tcPr>
            <w:tcW w:w="876" w:type="dxa"/>
            <w:shd w:val="clear" w:color="auto" w:fill="FFFFFF"/>
            <w:vAlign w:val="center"/>
          </w:tcPr>
          <w:p w:rsidR="00914873" w:rsidRPr="00D46E9C" w:rsidRDefault="00DF116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2028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914873" w:rsidRPr="00D46E9C" w:rsidRDefault="00DF116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2029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914873" w:rsidRPr="00D46E9C" w:rsidRDefault="00DF116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2030</w:t>
            </w:r>
          </w:p>
        </w:tc>
        <w:tc>
          <w:tcPr>
            <w:tcW w:w="1433" w:type="dxa"/>
            <w:gridSpan w:val="2"/>
            <w:vMerge/>
            <w:shd w:val="clear" w:color="auto" w:fill="FFFFFF"/>
          </w:tcPr>
          <w:p w:rsidR="00914873" w:rsidRPr="00D46E9C" w:rsidRDefault="0091487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FFFFFF"/>
            <w:vAlign w:val="center"/>
          </w:tcPr>
          <w:p w:rsidR="00914873" w:rsidRPr="00D46E9C" w:rsidRDefault="0091487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14873" w:rsidRPr="00D46E9C" w:rsidTr="00754F41">
        <w:tc>
          <w:tcPr>
            <w:tcW w:w="423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89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6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979" w:type="dxa"/>
            <w:gridSpan w:val="2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825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876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809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1433" w:type="dxa"/>
            <w:gridSpan w:val="2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</w:p>
        </w:tc>
      </w:tr>
      <w:tr w:rsidR="00914873" w:rsidRPr="00D46E9C" w:rsidTr="00754F41">
        <w:trPr>
          <w:trHeight w:val="287"/>
        </w:trPr>
        <w:tc>
          <w:tcPr>
            <w:tcW w:w="423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5046" w:type="dxa"/>
            <w:gridSpan w:val="16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Задача 1 «Повышение эффективности работы в сфере профилактики прав</w:t>
            </w:r>
            <w:r w:rsidR="00001BF5" w:rsidRPr="00D46E9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онарушений на территории района</w:t>
            </w:r>
            <w:r w:rsidRPr="00D46E9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»</w:t>
            </w:r>
          </w:p>
        </w:tc>
      </w:tr>
      <w:tr w:rsidR="00914873" w:rsidRPr="00D46E9C" w:rsidTr="00EC70D9">
        <w:tc>
          <w:tcPr>
            <w:tcW w:w="423" w:type="dxa"/>
            <w:shd w:val="clear" w:color="auto" w:fill="FFFFFF"/>
          </w:tcPr>
          <w:p w:rsidR="00914873" w:rsidRPr="00D46E9C" w:rsidRDefault="004A7167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  <w:r w:rsidR="00DF116F" w:rsidRPr="00D46E9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89" w:type="dxa"/>
            <w:shd w:val="clear" w:color="auto" w:fill="FFFFFF"/>
          </w:tcPr>
          <w:p w:rsidR="00914873" w:rsidRPr="00D46E9C" w:rsidRDefault="00486769">
            <w:pPr>
              <w:jc w:val="both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Количество, совершенных преступлений ранее судимыми</w:t>
            </w:r>
            <w:r w:rsidR="00DF116F" w:rsidRPr="00D46E9C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 xml:space="preserve"> </w:t>
            </w:r>
          </w:p>
          <w:p w:rsidR="00914873" w:rsidRPr="00D46E9C" w:rsidRDefault="00914873">
            <w:pPr>
              <w:jc w:val="both"/>
              <w:rPr>
                <w:rFonts w:asciiTheme="minorHAnsi" w:eastAsia="Arial Unicode MS" w:hAnsiTheme="minorHAnsi"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color w:val="FF0000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регрессирую-щий</w:t>
            </w:r>
          </w:p>
        </w:tc>
        <w:tc>
          <w:tcPr>
            <w:tcW w:w="108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КПМ</w:t>
            </w:r>
          </w:p>
        </w:tc>
        <w:tc>
          <w:tcPr>
            <w:tcW w:w="950" w:type="dxa"/>
            <w:shd w:val="clear" w:color="auto" w:fill="FFFFFF"/>
          </w:tcPr>
          <w:p w:rsidR="00914873" w:rsidRPr="00D46E9C" w:rsidRDefault="00486769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highlight w:val="cyan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Ед.</w:t>
            </w:r>
          </w:p>
        </w:tc>
        <w:tc>
          <w:tcPr>
            <w:tcW w:w="879" w:type="dxa"/>
            <w:shd w:val="clear" w:color="auto" w:fill="FFFFFF"/>
          </w:tcPr>
          <w:p w:rsidR="00914873" w:rsidRPr="00D46E9C" w:rsidRDefault="00486769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81</w:t>
            </w:r>
          </w:p>
        </w:tc>
        <w:tc>
          <w:tcPr>
            <w:tcW w:w="85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2023</w:t>
            </w:r>
          </w:p>
        </w:tc>
        <w:tc>
          <w:tcPr>
            <w:tcW w:w="1150" w:type="dxa"/>
            <w:shd w:val="clear" w:color="auto" w:fill="FFFFFF"/>
          </w:tcPr>
          <w:p w:rsidR="00914873" w:rsidRPr="00D46E9C" w:rsidRDefault="00486769" w:rsidP="00A20AA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  <w:tc>
          <w:tcPr>
            <w:tcW w:w="978" w:type="dxa"/>
            <w:gridSpan w:val="2"/>
            <w:shd w:val="clear" w:color="auto" w:fill="FFFFFF"/>
          </w:tcPr>
          <w:p w:rsidR="00914873" w:rsidRPr="00D46E9C" w:rsidRDefault="004867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84</w:t>
            </w:r>
          </w:p>
        </w:tc>
        <w:tc>
          <w:tcPr>
            <w:tcW w:w="825" w:type="dxa"/>
            <w:shd w:val="clear" w:color="auto" w:fill="FFFFFF"/>
          </w:tcPr>
          <w:p w:rsidR="00914873" w:rsidRPr="00D46E9C" w:rsidRDefault="004867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83</w:t>
            </w:r>
          </w:p>
        </w:tc>
        <w:tc>
          <w:tcPr>
            <w:tcW w:w="876" w:type="dxa"/>
            <w:shd w:val="clear" w:color="auto" w:fill="FFFFFF"/>
          </w:tcPr>
          <w:p w:rsidR="00914873" w:rsidRPr="00D46E9C" w:rsidRDefault="004867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82</w:t>
            </w:r>
          </w:p>
        </w:tc>
        <w:tc>
          <w:tcPr>
            <w:tcW w:w="749" w:type="dxa"/>
            <w:shd w:val="clear" w:color="auto" w:fill="FFFFFF"/>
          </w:tcPr>
          <w:p w:rsidR="00914873" w:rsidRPr="00D46E9C" w:rsidRDefault="004867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81</w:t>
            </w:r>
          </w:p>
        </w:tc>
        <w:tc>
          <w:tcPr>
            <w:tcW w:w="809" w:type="dxa"/>
            <w:shd w:val="clear" w:color="auto" w:fill="FFFFFF"/>
          </w:tcPr>
          <w:p w:rsidR="00914873" w:rsidRPr="00D46E9C" w:rsidRDefault="004867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80</w:t>
            </w:r>
          </w:p>
        </w:tc>
        <w:tc>
          <w:tcPr>
            <w:tcW w:w="1433" w:type="dxa"/>
            <w:gridSpan w:val="2"/>
            <w:shd w:val="clear" w:color="auto" w:fill="FFFFFF"/>
          </w:tcPr>
          <w:p w:rsidR="00D609F8" w:rsidRPr="00D46E9C" w:rsidRDefault="00D609F8" w:rsidP="00D609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ОМВД России по Ракитянскому району, </w:t>
            </w:r>
          </w:p>
          <w:p w:rsidR="00914873" w:rsidRPr="00D46E9C" w:rsidRDefault="00D609F8" w:rsidP="00D609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Администрация Ракитянскому району</w:t>
            </w:r>
          </w:p>
        </w:tc>
        <w:tc>
          <w:tcPr>
            <w:tcW w:w="1152" w:type="dxa"/>
            <w:shd w:val="clear" w:color="auto" w:fill="FFFFFF"/>
          </w:tcPr>
          <w:p w:rsidR="00914873" w:rsidRPr="00D46E9C" w:rsidRDefault="0091487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4A7167" w:rsidRPr="00D46E9C" w:rsidTr="00EC70D9">
        <w:tc>
          <w:tcPr>
            <w:tcW w:w="423" w:type="dxa"/>
            <w:shd w:val="clear" w:color="auto" w:fill="FFFFFF"/>
          </w:tcPr>
          <w:p w:rsidR="004A7167" w:rsidRPr="00D46E9C" w:rsidRDefault="004A7167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1789" w:type="dxa"/>
            <w:shd w:val="clear" w:color="auto" w:fill="FFFFFF"/>
          </w:tcPr>
          <w:p w:rsidR="004A7167" w:rsidRPr="00D46E9C" w:rsidRDefault="004A7167">
            <w:pPr>
              <w:jc w:val="both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Количество тяжких преступлений</w:t>
            </w:r>
          </w:p>
        </w:tc>
        <w:tc>
          <w:tcPr>
            <w:tcW w:w="1526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регрессирующий</w:t>
            </w:r>
          </w:p>
        </w:tc>
        <w:tc>
          <w:tcPr>
            <w:tcW w:w="108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Ед.</w:t>
            </w:r>
          </w:p>
        </w:tc>
        <w:tc>
          <w:tcPr>
            <w:tcW w:w="879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1150" w:type="dxa"/>
            <w:shd w:val="clear" w:color="auto" w:fill="FFFFFF"/>
          </w:tcPr>
          <w:p w:rsidR="004A7167" w:rsidRPr="00D46E9C" w:rsidRDefault="004A7167" w:rsidP="00A20AA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978" w:type="dxa"/>
            <w:gridSpan w:val="2"/>
            <w:shd w:val="clear" w:color="auto" w:fill="FFFFFF"/>
          </w:tcPr>
          <w:p w:rsidR="004A7167" w:rsidRPr="00D46E9C" w:rsidRDefault="004A71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825" w:type="dxa"/>
            <w:shd w:val="clear" w:color="auto" w:fill="FFFFFF"/>
          </w:tcPr>
          <w:p w:rsidR="004A7167" w:rsidRPr="00D46E9C" w:rsidRDefault="004A71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876" w:type="dxa"/>
            <w:shd w:val="clear" w:color="auto" w:fill="FFFFFF"/>
          </w:tcPr>
          <w:p w:rsidR="004A7167" w:rsidRPr="00D46E9C" w:rsidRDefault="004A71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749" w:type="dxa"/>
            <w:shd w:val="clear" w:color="auto" w:fill="FFFFFF"/>
          </w:tcPr>
          <w:p w:rsidR="004A7167" w:rsidRPr="00D46E9C" w:rsidRDefault="004A71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809" w:type="dxa"/>
            <w:shd w:val="clear" w:color="auto" w:fill="FFFFFF"/>
          </w:tcPr>
          <w:p w:rsidR="004A7167" w:rsidRPr="00D46E9C" w:rsidRDefault="004A71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1433" w:type="dxa"/>
            <w:gridSpan w:val="2"/>
            <w:shd w:val="clear" w:color="auto" w:fill="FFFFFF"/>
          </w:tcPr>
          <w:p w:rsidR="004A7167" w:rsidRPr="00D46E9C" w:rsidRDefault="004A7167" w:rsidP="004A71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ОМВД России по Ракитянскому району, </w:t>
            </w:r>
          </w:p>
          <w:p w:rsidR="004A7167" w:rsidRPr="00D46E9C" w:rsidRDefault="004A7167" w:rsidP="004A71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Администрация Ракитянскому району</w:t>
            </w:r>
          </w:p>
        </w:tc>
        <w:tc>
          <w:tcPr>
            <w:tcW w:w="1152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914873" w:rsidRPr="00D46E9C" w:rsidTr="00754F41">
        <w:trPr>
          <w:trHeight w:val="344"/>
        </w:trPr>
        <w:tc>
          <w:tcPr>
            <w:tcW w:w="423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15046" w:type="dxa"/>
            <w:gridSpan w:val="16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Задача 2 «Повышение эффективности профилактики безнадзорности и правонарушений несовершеннолетних»</w:t>
            </w:r>
          </w:p>
        </w:tc>
      </w:tr>
      <w:tr w:rsidR="00914873" w:rsidRPr="00D46E9C" w:rsidTr="00754F41">
        <w:tc>
          <w:tcPr>
            <w:tcW w:w="423" w:type="dxa"/>
            <w:shd w:val="clear" w:color="auto" w:fill="FFFFFF"/>
          </w:tcPr>
          <w:p w:rsidR="00914873" w:rsidRPr="00D46E9C" w:rsidRDefault="00DF116F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2.1.</w:t>
            </w:r>
          </w:p>
        </w:tc>
        <w:tc>
          <w:tcPr>
            <w:tcW w:w="1789" w:type="dxa"/>
            <w:shd w:val="clear" w:color="auto" w:fill="FFFFFF"/>
          </w:tcPr>
          <w:p w:rsidR="00914873" w:rsidRPr="00D46E9C" w:rsidRDefault="00446596" w:rsidP="00446596">
            <w:pPr>
              <w:jc w:val="both"/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Выявлено и поставлено на профилактический учет </w:t>
            </w:r>
          </w:p>
        </w:tc>
        <w:tc>
          <w:tcPr>
            <w:tcW w:w="1526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регрессирую-щий</w:t>
            </w:r>
          </w:p>
        </w:tc>
        <w:tc>
          <w:tcPr>
            <w:tcW w:w="108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КПМ</w:t>
            </w:r>
          </w:p>
        </w:tc>
        <w:tc>
          <w:tcPr>
            <w:tcW w:w="95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человек</w:t>
            </w:r>
          </w:p>
        </w:tc>
        <w:tc>
          <w:tcPr>
            <w:tcW w:w="879" w:type="dxa"/>
            <w:shd w:val="clear" w:color="auto" w:fill="FFFFFF"/>
          </w:tcPr>
          <w:p w:rsidR="00914873" w:rsidRPr="00D46E9C" w:rsidRDefault="00446596" w:rsidP="004867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FFFFFF"/>
          </w:tcPr>
          <w:p w:rsidR="00914873" w:rsidRPr="00D46E9C" w:rsidRDefault="00DF116F" w:rsidP="00486769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2023</w:t>
            </w:r>
          </w:p>
        </w:tc>
        <w:tc>
          <w:tcPr>
            <w:tcW w:w="1325" w:type="dxa"/>
            <w:gridSpan w:val="2"/>
            <w:shd w:val="clear" w:color="auto" w:fill="FFFFFF"/>
          </w:tcPr>
          <w:p w:rsidR="00914873" w:rsidRPr="00D46E9C" w:rsidRDefault="00446596" w:rsidP="004867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03" w:type="dxa"/>
            <w:shd w:val="clear" w:color="auto" w:fill="FFFFFF"/>
          </w:tcPr>
          <w:p w:rsidR="00914873" w:rsidRPr="00D46E9C" w:rsidRDefault="00446596" w:rsidP="004867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825" w:type="dxa"/>
            <w:shd w:val="clear" w:color="auto" w:fill="FFFFFF"/>
          </w:tcPr>
          <w:p w:rsidR="00914873" w:rsidRPr="00D46E9C" w:rsidRDefault="00446596" w:rsidP="004867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76" w:type="dxa"/>
            <w:shd w:val="clear" w:color="auto" w:fill="FFFFFF"/>
          </w:tcPr>
          <w:p w:rsidR="00914873" w:rsidRPr="00D46E9C" w:rsidRDefault="00446596" w:rsidP="004867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749" w:type="dxa"/>
            <w:shd w:val="clear" w:color="auto" w:fill="FFFFFF"/>
          </w:tcPr>
          <w:p w:rsidR="00914873" w:rsidRPr="00D46E9C" w:rsidRDefault="00446596" w:rsidP="004867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809" w:type="dxa"/>
            <w:shd w:val="clear" w:color="auto" w:fill="FFFFFF"/>
          </w:tcPr>
          <w:p w:rsidR="00914873" w:rsidRPr="00D46E9C" w:rsidRDefault="00446596" w:rsidP="004867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259" w:type="dxa"/>
            <w:shd w:val="clear" w:color="auto" w:fill="FFFFFF"/>
          </w:tcPr>
          <w:p w:rsidR="00D609F8" w:rsidRPr="00D46E9C" w:rsidRDefault="00D609F8" w:rsidP="00D609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ОМВД России по Ракитянскому району, </w:t>
            </w:r>
          </w:p>
          <w:p w:rsidR="00914873" w:rsidRPr="00D46E9C" w:rsidRDefault="00D609F8" w:rsidP="00D609F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Администрация Ракитянскому району</w:t>
            </w:r>
            <w:r w:rsidR="00486769" w:rsidRPr="00D46E9C">
              <w:rPr>
                <w:rFonts w:asciiTheme="minorHAnsi" w:hAnsiTheme="minorHAnsi" w:cstheme="minorHAnsi"/>
                <w:sz w:val="24"/>
                <w:szCs w:val="24"/>
              </w:rPr>
              <w:t>, комиссия по делам несовершеннолетних</w:t>
            </w:r>
            <w:r w:rsidR="00A20AA0"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gridSpan w:val="2"/>
            <w:shd w:val="clear" w:color="auto" w:fill="FFFFFF"/>
          </w:tcPr>
          <w:p w:rsidR="00914873" w:rsidRPr="00D46E9C" w:rsidRDefault="009148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873" w:rsidRPr="00D46E9C" w:rsidTr="00754F41">
        <w:tc>
          <w:tcPr>
            <w:tcW w:w="423" w:type="dxa"/>
            <w:shd w:val="clear" w:color="auto" w:fill="FFFFFF"/>
          </w:tcPr>
          <w:p w:rsidR="00914873" w:rsidRPr="00D46E9C" w:rsidRDefault="00DF116F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2.2.</w:t>
            </w:r>
          </w:p>
        </w:tc>
        <w:tc>
          <w:tcPr>
            <w:tcW w:w="1789" w:type="dxa"/>
            <w:shd w:val="clear" w:color="auto" w:fill="FFFFFF"/>
          </w:tcPr>
          <w:p w:rsidR="00914873" w:rsidRPr="00D46E9C" w:rsidRDefault="00486769" w:rsidP="00446596">
            <w:pPr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  <w:t xml:space="preserve">Количество проведенных </w:t>
            </w:r>
            <w:r w:rsidR="00446596" w:rsidRPr="00D46E9C">
              <w:rPr>
                <w:rFonts w:asciiTheme="minorHAnsi" w:hAnsiTheme="minorHAnsi" w:cstheme="minorHAnsi"/>
                <w:sz w:val="24"/>
                <w:szCs w:val="24"/>
              </w:rPr>
              <w:t>рейдовых мероприятий</w:t>
            </w:r>
          </w:p>
        </w:tc>
        <w:tc>
          <w:tcPr>
            <w:tcW w:w="1526" w:type="dxa"/>
            <w:shd w:val="clear" w:color="auto" w:fill="FFFFFF"/>
          </w:tcPr>
          <w:p w:rsidR="00914873" w:rsidRPr="00D46E9C" w:rsidRDefault="00486769">
            <w:pPr>
              <w:ind w:left="-29" w:right="-9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прогрессирующий</w:t>
            </w:r>
          </w:p>
        </w:tc>
        <w:tc>
          <w:tcPr>
            <w:tcW w:w="108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КПМ</w:t>
            </w:r>
          </w:p>
        </w:tc>
        <w:tc>
          <w:tcPr>
            <w:tcW w:w="950" w:type="dxa"/>
            <w:shd w:val="clear" w:color="auto" w:fill="FFFFFF"/>
          </w:tcPr>
          <w:p w:rsidR="00914873" w:rsidRPr="00D46E9C" w:rsidRDefault="00446596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ед</w:t>
            </w:r>
          </w:p>
        </w:tc>
        <w:tc>
          <w:tcPr>
            <w:tcW w:w="879" w:type="dxa"/>
            <w:shd w:val="clear" w:color="auto" w:fill="FFFFFF"/>
          </w:tcPr>
          <w:p w:rsidR="00914873" w:rsidRPr="00D46E9C" w:rsidRDefault="00446596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165</w:t>
            </w:r>
          </w:p>
        </w:tc>
        <w:tc>
          <w:tcPr>
            <w:tcW w:w="850" w:type="dxa"/>
            <w:shd w:val="clear" w:color="auto" w:fill="FFFFFF"/>
          </w:tcPr>
          <w:p w:rsidR="00914873" w:rsidRPr="00D46E9C" w:rsidRDefault="00486769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2023</w:t>
            </w:r>
          </w:p>
        </w:tc>
        <w:tc>
          <w:tcPr>
            <w:tcW w:w="1325" w:type="dxa"/>
            <w:gridSpan w:val="2"/>
            <w:shd w:val="clear" w:color="auto" w:fill="FFFFFF"/>
          </w:tcPr>
          <w:p w:rsidR="00914873" w:rsidRPr="00D46E9C" w:rsidRDefault="00446596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160</w:t>
            </w:r>
          </w:p>
        </w:tc>
        <w:tc>
          <w:tcPr>
            <w:tcW w:w="803" w:type="dxa"/>
            <w:shd w:val="clear" w:color="auto" w:fill="FFFFFF"/>
          </w:tcPr>
          <w:p w:rsidR="00914873" w:rsidRPr="00D46E9C" w:rsidRDefault="00446596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160</w:t>
            </w:r>
          </w:p>
        </w:tc>
        <w:tc>
          <w:tcPr>
            <w:tcW w:w="825" w:type="dxa"/>
            <w:shd w:val="clear" w:color="auto" w:fill="FFFFFF"/>
          </w:tcPr>
          <w:p w:rsidR="00914873" w:rsidRPr="00D46E9C" w:rsidRDefault="00446596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165</w:t>
            </w:r>
          </w:p>
        </w:tc>
        <w:tc>
          <w:tcPr>
            <w:tcW w:w="876" w:type="dxa"/>
            <w:shd w:val="clear" w:color="auto" w:fill="FFFFFF"/>
          </w:tcPr>
          <w:p w:rsidR="00914873" w:rsidRPr="00D46E9C" w:rsidRDefault="00446596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165</w:t>
            </w:r>
          </w:p>
        </w:tc>
        <w:tc>
          <w:tcPr>
            <w:tcW w:w="749" w:type="dxa"/>
            <w:shd w:val="clear" w:color="auto" w:fill="FFFFFF"/>
          </w:tcPr>
          <w:p w:rsidR="00914873" w:rsidRPr="00D46E9C" w:rsidRDefault="00446596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170</w:t>
            </w:r>
          </w:p>
        </w:tc>
        <w:tc>
          <w:tcPr>
            <w:tcW w:w="809" w:type="dxa"/>
            <w:shd w:val="clear" w:color="auto" w:fill="FFFFFF"/>
          </w:tcPr>
          <w:p w:rsidR="00914873" w:rsidRPr="00D46E9C" w:rsidRDefault="00446596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170</w:t>
            </w:r>
          </w:p>
        </w:tc>
        <w:tc>
          <w:tcPr>
            <w:tcW w:w="1259" w:type="dxa"/>
            <w:shd w:val="clear" w:color="auto" w:fill="FFFFFF"/>
          </w:tcPr>
          <w:p w:rsidR="00D609F8" w:rsidRPr="00D46E9C" w:rsidRDefault="00D609F8" w:rsidP="00D609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ОМВД России по Ракитянскому району, </w:t>
            </w:r>
          </w:p>
          <w:p w:rsidR="00914873" w:rsidRPr="00D46E9C" w:rsidRDefault="00D609F8" w:rsidP="00D609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Администрация Ракитянскому району</w:t>
            </w:r>
            <w:r w:rsidR="00486769" w:rsidRPr="00D46E9C">
              <w:rPr>
                <w:rFonts w:asciiTheme="minorHAnsi" w:hAnsiTheme="minorHAnsi" w:cstheme="minorHAnsi"/>
                <w:sz w:val="24"/>
                <w:szCs w:val="24"/>
              </w:rPr>
              <w:t>, комиссия по делам несовершеннолетних</w:t>
            </w:r>
          </w:p>
        </w:tc>
        <w:tc>
          <w:tcPr>
            <w:tcW w:w="1326" w:type="dxa"/>
            <w:gridSpan w:val="2"/>
            <w:shd w:val="clear" w:color="auto" w:fill="FFFFFF"/>
          </w:tcPr>
          <w:p w:rsidR="00914873" w:rsidRPr="00D46E9C" w:rsidRDefault="009148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873" w:rsidRPr="00D46E9C" w:rsidTr="00754F41">
        <w:trPr>
          <w:trHeight w:val="441"/>
        </w:trPr>
        <w:tc>
          <w:tcPr>
            <w:tcW w:w="423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15046" w:type="dxa"/>
            <w:gridSpan w:val="16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Задача 3  «Повышение уровня антитеррористической защищенности, проведение профилактической</w:t>
            </w:r>
          </w:p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и информационно-пропагандистской работы»</w:t>
            </w:r>
          </w:p>
        </w:tc>
      </w:tr>
      <w:tr w:rsidR="00914873" w:rsidRPr="00D46E9C" w:rsidTr="00754F41">
        <w:tc>
          <w:tcPr>
            <w:tcW w:w="423" w:type="dxa"/>
            <w:shd w:val="clear" w:color="auto" w:fill="FFFFFF"/>
          </w:tcPr>
          <w:p w:rsidR="00914873" w:rsidRPr="00D46E9C" w:rsidRDefault="00DF116F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3.1.</w:t>
            </w:r>
          </w:p>
        </w:tc>
        <w:tc>
          <w:tcPr>
            <w:tcW w:w="1789" w:type="dxa"/>
            <w:shd w:val="clear" w:color="auto" w:fill="FFFFFF"/>
          </w:tcPr>
          <w:p w:rsidR="00914873" w:rsidRPr="00D46E9C" w:rsidRDefault="00A20AA0">
            <w:pPr>
              <w:jc w:val="both"/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  <w:t>Количество проведенных проверок</w:t>
            </w:r>
            <w:r w:rsidR="009A6BD1" w:rsidRPr="00D46E9C"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shd w:val="clear" w:color="auto" w:fill="FFFFFF"/>
          </w:tcPr>
          <w:p w:rsidR="00914873" w:rsidRPr="00D46E9C" w:rsidRDefault="00DF116F">
            <w:pPr>
              <w:ind w:left="-29" w:right="-9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регрессирую-щий</w:t>
            </w:r>
          </w:p>
        </w:tc>
        <w:tc>
          <w:tcPr>
            <w:tcW w:w="108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КПМ</w:t>
            </w:r>
          </w:p>
        </w:tc>
        <w:tc>
          <w:tcPr>
            <w:tcW w:w="95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единиц</w:t>
            </w:r>
          </w:p>
        </w:tc>
        <w:tc>
          <w:tcPr>
            <w:tcW w:w="879" w:type="dxa"/>
            <w:shd w:val="clear" w:color="auto" w:fill="FFFFFF"/>
          </w:tcPr>
          <w:p w:rsidR="00914873" w:rsidRPr="00D46E9C" w:rsidRDefault="00A20AA0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85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2023</w:t>
            </w:r>
          </w:p>
        </w:tc>
        <w:tc>
          <w:tcPr>
            <w:tcW w:w="1325" w:type="dxa"/>
            <w:gridSpan w:val="2"/>
            <w:shd w:val="clear" w:color="auto" w:fill="FFFFFF"/>
          </w:tcPr>
          <w:p w:rsidR="00914873" w:rsidRPr="00D46E9C" w:rsidRDefault="00A20AA0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803" w:type="dxa"/>
            <w:shd w:val="clear" w:color="auto" w:fill="FFFFFF"/>
          </w:tcPr>
          <w:p w:rsidR="00914873" w:rsidRPr="00D46E9C" w:rsidRDefault="00A20AA0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825" w:type="dxa"/>
            <w:shd w:val="clear" w:color="auto" w:fill="FFFFFF"/>
          </w:tcPr>
          <w:p w:rsidR="00914873" w:rsidRPr="00D46E9C" w:rsidRDefault="00A20AA0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70</w:t>
            </w:r>
          </w:p>
        </w:tc>
        <w:tc>
          <w:tcPr>
            <w:tcW w:w="876" w:type="dxa"/>
            <w:shd w:val="clear" w:color="auto" w:fill="FFFFFF"/>
          </w:tcPr>
          <w:p w:rsidR="00914873" w:rsidRPr="00D46E9C" w:rsidRDefault="00A20AA0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75</w:t>
            </w:r>
          </w:p>
        </w:tc>
        <w:tc>
          <w:tcPr>
            <w:tcW w:w="749" w:type="dxa"/>
            <w:shd w:val="clear" w:color="auto" w:fill="FFFFFF"/>
          </w:tcPr>
          <w:p w:rsidR="00914873" w:rsidRPr="00D46E9C" w:rsidRDefault="00A20AA0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80</w:t>
            </w:r>
          </w:p>
        </w:tc>
        <w:tc>
          <w:tcPr>
            <w:tcW w:w="809" w:type="dxa"/>
            <w:shd w:val="clear" w:color="auto" w:fill="FFFFFF"/>
          </w:tcPr>
          <w:p w:rsidR="00914873" w:rsidRPr="00D46E9C" w:rsidRDefault="00A20AA0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80</w:t>
            </w:r>
          </w:p>
        </w:tc>
        <w:tc>
          <w:tcPr>
            <w:tcW w:w="1259" w:type="dxa"/>
            <w:shd w:val="clear" w:color="auto" w:fill="FFFFFF"/>
          </w:tcPr>
          <w:p w:rsidR="00914873" w:rsidRPr="00D46E9C" w:rsidRDefault="00A20AA0" w:rsidP="00AD6FB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Секретарь АТК, начальник отдела по делам ГО и ЧС </w:t>
            </w:r>
          </w:p>
        </w:tc>
        <w:tc>
          <w:tcPr>
            <w:tcW w:w="1326" w:type="dxa"/>
            <w:gridSpan w:val="2"/>
            <w:shd w:val="clear" w:color="auto" w:fill="FFFFFF"/>
          </w:tcPr>
          <w:p w:rsidR="00914873" w:rsidRPr="00D46E9C" w:rsidRDefault="009148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4F00" w:rsidRPr="00D46E9C" w:rsidTr="00EB5904">
        <w:tc>
          <w:tcPr>
            <w:tcW w:w="15469" w:type="dxa"/>
            <w:gridSpan w:val="17"/>
            <w:shd w:val="clear" w:color="auto" w:fill="FFFFFF"/>
          </w:tcPr>
          <w:p w:rsidR="00C94F00" w:rsidRPr="00D46E9C" w:rsidRDefault="00C94F0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Задача 4 «</w:t>
            </w:r>
            <w:r w:rsidRPr="00D46E9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  <w:t>Осуществление отдельных государственных полномочий по рассмотрению дел об административных правонарушениях</w:t>
            </w: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"</w:t>
            </w:r>
          </w:p>
        </w:tc>
      </w:tr>
      <w:tr w:rsidR="00C94F00" w:rsidRPr="00D46E9C" w:rsidTr="00754F41">
        <w:tc>
          <w:tcPr>
            <w:tcW w:w="423" w:type="dxa"/>
            <w:shd w:val="clear" w:color="auto" w:fill="FFFFFF"/>
          </w:tcPr>
          <w:p w:rsidR="00C94F00" w:rsidRPr="00D46E9C" w:rsidRDefault="00C94F00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4.1</w:t>
            </w:r>
          </w:p>
        </w:tc>
        <w:tc>
          <w:tcPr>
            <w:tcW w:w="1789" w:type="dxa"/>
            <w:shd w:val="clear" w:color="auto" w:fill="FFFFFF"/>
          </w:tcPr>
          <w:p w:rsidR="00C94F00" w:rsidRPr="00D46E9C" w:rsidRDefault="009A6BD1">
            <w:pPr>
              <w:jc w:val="both"/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Наложенные административные штрафы</w:t>
            </w:r>
            <w:r w:rsidR="002656A3"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shd w:val="clear" w:color="auto" w:fill="FFFFFF"/>
          </w:tcPr>
          <w:p w:rsidR="00C94F00" w:rsidRPr="00D46E9C" w:rsidRDefault="007E5BC2">
            <w:pPr>
              <w:ind w:left="-29" w:right="-9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прогрессирующий</w:t>
            </w:r>
          </w:p>
        </w:tc>
        <w:tc>
          <w:tcPr>
            <w:tcW w:w="1080" w:type="dxa"/>
            <w:shd w:val="clear" w:color="auto" w:fill="FFFFFF"/>
          </w:tcPr>
          <w:p w:rsidR="00C94F00" w:rsidRPr="00D46E9C" w:rsidRDefault="00C94F00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</w:tcPr>
          <w:p w:rsidR="00C94F00" w:rsidRPr="00D46E9C" w:rsidRDefault="002656A3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процент</w:t>
            </w:r>
          </w:p>
        </w:tc>
        <w:tc>
          <w:tcPr>
            <w:tcW w:w="879" w:type="dxa"/>
            <w:shd w:val="clear" w:color="auto" w:fill="FFFFFF"/>
          </w:tcPr>
          <w:p w:rsidR="00C94F00" w:rsidRPr="00D46E9C" w:rsidRDefault="002656A3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C94F00" w:rsidRPr="00D46E9C" w:rsidRDefault="007E5BC2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2023</w:t>
            </w:r>
          </w:p>
        </w:tc>
        <w:tc>
          <w:tcPr>
            <w:tcW w:w="1149" w:type="dxa"/>
            <w:shd w:val="clear" w:color="auto" w:fill="FFFFFF"/>
          </w:tcPr>
          <w:p w:rsidR="00C94F00" w:rsidRPr="00D46E9C" w:rsidRDefault="00D40FDA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979" w:type="dxa"/>
            <w:gridSpan w:val="2"/>
            <w:shd w:val="clear" w:color="auto" w:fill="FFFFFF"/>
          </w:tcPr>
          <w:p w:rsidR="00C94F00" w:rsidRPr="00D46E9C" w:rsidRDefault="00D40FDA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825" w:type="dxa"/>
            <w:shd w:val="clear" w:color="auto" w:fill="FFFFFF"/>
          </w:tcPr>
          <w:p w:rsidR="00C94F00" w:rsidRPr="00D46E9C" w:rsidRDefault="00D40FDA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876" w:type="dxa"/>
            <w:shd w:val="clear" w:color="auto" w:fill="FFFFFF"/>
          </w:tcPr>
          <w:p w:rsidR="00C94F00" w:rsidRPr="00D46E9C" w:rsidRDefault="00D40FDA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749" w:type="dxa"/>
            <w:shd w:val="clear" w:color="auto" w:fill="FFFFFF"/>
          </w:tcPr>
          <w:p w:rsidR="00C94F00" w:rsidRPr="00D46E9C" w:rsidRDefault="00D40FDA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809" w:type="dxa"/>
            <w:shd w:val="clear" w:color="auto" w:fill="FFFFFF"/>
          </w:tcPr>
          <w:p w:rsidR="00C94F00" w:rsidRPr="00D46E9C" w:rsidRDefault="00D40FDA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1259" w:type="dxa"/>
            <w:shd w:val="clear" w:color="auto" w:fill="FFFFFF"/>
          </w:tcPr>
          <w:p w:rsidR="00C94F00" w:rsidRPr="00D46E9C" w:rsidRDefault="007E5BC2" w:rsidP="00AD6FB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326" w:type="dxa"/>
            <w:gridSpan w:val="2"/>
            <w:shd w:val="clear" w:color="auto" w:fill="FFFFFF"/>
          </w:tcPr>
          <w:p w:rsidR="00C94F00" w:rsidRPr="00D46E9C" w:rsidRDefault="00C94F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14873" w:rsidRPr="00D46E9C" w:rsidRDefault="00914873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:rsidR="00D609F8" w:rsidRPr="00D46E9C" w:rsidRDefault="00D609F8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A20AA0" w:rsidRPr="00D46E9C" w:rsidRDefault="00A20AA0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7B3985" w:rsidRPr="00D46E9C" w:rsidRDefault="007B3985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7B3985" w:rsidRPr="00D46E9C" w:rsidRDefault="007B3985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7B3985" w:rsidRPr="00D46E9C" w:rsidRDefault="007B3985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754F41" w:rsidRDefault="00754F41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D46E9C" w:rsidRPr="00D46E9C" w:rsidRDefault="00D46E9C" w:rsidP="00AD6FB5">
      <w:pPr>
        <w:pStyle w:val="a0"/>
        <w:spacing w:before="120" w:after="120" w:line="240" w:lineRule="auto"/>
        <w:ind w:left="97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914873" w:rsidRPr="00D46E9C" w:rsidRDefault="00B11B40" w:rsidP="00A857D5">
      <w:pPr>
        <w:tabs>
          <w:tab w:val="left" w:pos="1980"/>
        </w:tabs>
        <w:spacing w:before="120" w:after="120"/>
        <w:outlineLvl w:val="3"/>
        <w:rPr>
          <w:rFonts w:asciiTheme="minorHAnsi" w:hAnsiTheme="minorHAnsi" w:cstheme="minorHAnsi"/>
          <w:b/>
          <w:sz w:val="24"/>
          <w:szCs w:val="24"/>
        </w:rPr>
      </w:pPr>
      <w:r w:rsidRPr="00D46E9C">
        <w:rPr>
          <w:rFonts w:asciiTheme="minorHAnsi" w:hAnsiTheme="minorHAnsi" w:cstheme="minorHAnsi"/>
          <w:b/>
          <w:sz w:val="24"/>
          <w:szCs w:val="24"/>
        </w:rPr>
        <w:tab/>
      </w:r>
      <w:r w:rsidR="00DF116F" w:rsidRPr="00D46E9C">
        <w:rPr>
          <w:rFonts w:asciiTheme="minorHAnsi" w:hAnsiTheme="minorHAnsi" w:cstheme="minorHAnsi"/>
          <w:b/>
          <w:sz w:val="24"/>
          <w:szCs w:val="24"/>
        </w:rPr>
        <w:t>Помесячный план достижения показателей комплек</w:t>
      </w:r>
      <w:r w:rsidR="00D609F8" w:rsidRPr="00D46E9C">
        <w:rPr>
          <w:rFonts w:asciiTheme="minorHAnsi" w:hAnsiTheme="minorHAnsi" w:cstheme="minorHAnsi"/>
          <w:b/>
          <w:sz w:val="24"/>
          <w:szCs w:val="24"/>
        </w:rPr>
        <w:t>са процессных мероприятий в 2025</w:t>
      </w:r>
      <w:r w:rsidR="00DF116F" w:rsidRPr="00D46E9C">
        <w:rPr>
          <w:rFonts w:asciiTheme="minorHAnsi" w:hAnsiTheme="minorHAnsi" w:cstheme="minorHAnsi"/>
          <w:b/>
          <w:sz w:val="24"/>
          <w:szCs w:val="24"/>
        </w:rPr>
        <w:t xml:space="preserve"> году</w:t>
      </w: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97"/>
        <w:gridCol w:w="3870"/>
        <w:gridCol w:w="1523"/>
        <w:gridCol w:w="730"/>
        <w:gridCol w:w="730"/>
        <w:gridCol w:w="738"/>
        <w:gridCol w:w="730"/>
        <w:gridCol w:w="730"/>
        <w:gridCol w:w="730"/>
        <w:gridCol w:w="730"/>
        <w:gridCol w:w="730"/>
        <w:gridCol w:w="730"/>
        <w:gridCol w:w="730"/>
        <w:gridCol w:w="730"/>
        <w:gridCol w:w="1302"/>
      </w:tblGrid>
      <w:tr w:rsidR="00914873" w:rsidRPr="00D46E9C" w:rsidTr="00A20AA0">
        <w:trPr>
          <w:trHeight w:val="364"/>
          <w:tblHeader/>
        </w:trPr>
        <w:tc>
          <w:tcPr>
            <w:tcW w:w="697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3870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23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Единица измерения</w:t>
            </w:r>
          </w:p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(по ОКЕИ)</w:t>
            </w:r>
          </w:p>
        </w:tc>
        <w:tc>
          <w:tcPr>
            <w:tcW w:w="8038" w:type="dxa"/>
            <w:gridSpan w:val="11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perscript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Плановые значения на конец месяца</w:t>
            </w:r>
          </w:p>
        </w:tc>
        <w:tc>
          <w:tcPr>
            <w:tcW w:w="1302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На конец 2025 года </w:t>
            </w:r>
          </w:p>
        </w:tc>
      </w:tr>
      <w:tr w:rsidR="00914873" w:rsidRPr="00D46E9C" w:rsidTr="00A20AA0">
        <w:trPr>
          <w:tblHeader/>
        </w:trPr>
        <w:tc>
          <w:tcPr>
            <w:tcW w:w="697" w:type="dxa"/>
            <w:vMerge/>
            <w:shd w:val="clear" w:color="auto" w:fill="FFFFFF"/>
            <w:vAlign w:val="center"/>
          </w:tcPr>
          <w:p w:rsidR="00914873" w:rsidRPr="00D46E9C" w:rsidRDefault="0091487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870" w:type="dxa"/>
            <w:vMerge/>
            <w:shd w:val="clear" w:color="auto" w:fill="FFFFFF"/>
            <w:vAlign w:val="center"/>
          </w:tcPr>
          <w:p w:rsidR="00914873" w:rsidRPr="00D46E9C" w:rsidRDefault="0091487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523" w:type="dxa"/>
            <w:vMerge/>
            <w:shd w:val="clear" w:color="auto" w:fill="FFFFFF"/>
            <w:vAlign w:val="center"/>
          </w:tcPr>
          <w:p w:rsidR="00914873" w:rsidRPr="00D46E9C" w:rsidRDefault="0091487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янв.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фев.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мар.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апр.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май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ind w:left="-185" w:right="-138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июнь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ind w:left="-78" w:right="-10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июль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авг.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сен.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окт.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ноя.</w:t>
            </w:r>
          </w:p>
        </w:tc>
        <w:tc>
          <w:tcPr>
            <w:tcW w:w="1302" w:type="dxa"/>
            <w:vMerge/>
            <w:shd w:val="clear" w:color="auto" w:fill="FFFFFF"/>
            <w:vAlign w:val="center"/>
          </w:tcPr>
          <w:p w:rsidR="00914873" w:rsidRPr="00D46E9C" w:rsidRDefault="0091487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914873" w:rsidRPr="00D46E9C" w:rsidTr="00A20AA0">
        <w:trPr>
          <w:trHeight w:val="241"/>
          <w:tblHeader/>
        </w:trPr>
        <w:tc>
          <w:tcPr>
            <w:tcW w:w="697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87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23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15</w:t>
            </w:r>
          </w:p>
        </w:tc>
      </w:tr>
      <w:tr w:rsidR="00914873" w:rsidRPr="00D46E9C" w:rsidTr="00A20AA0">
        <w:tc>
          <w:tcPr>
            <w:tcW w:w="697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4733" w:type="dxa"/>
            <w:gridSpan w:val="14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  <w:t>Задача 1 «Повышение эффективности работы в сфере профилактики правонарушений на территории области»</w:t>
            </w:r>
          </w:p>
        </w:tc>
      </w:tr>
      <w:tr w:rsidR="00914873" w:rsidRPr="00D46E9C" w:rsidTr="00A20AA0">
        <w:tc>
          <w:tcPr>
            <w:tcW w:w="697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1.1.</w:t>
            </w:r>
          </w:p>
        </w:tc>
        <w:tc>
          <w:tcPr>
            <w:tcW w:w="3870" w:type="dxa"/>
            <w:shd w:val="clear" w:color="auto" w:fill="FFFFFF"/>
            <w:vAlign w:val="center"/>
          </w:tcPr>
          <w:p w:rsidR="00914873" w:rsidRPr="00D46E9C" w:rsidRDefault="00DF116F" w:rsidP="00A20AA0">
            <w:pPr>
              <w:jc w:val="both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 xml:space="preserve">Показатель 1 </w:t>
            </w:r>
            <w:r w:rsidR="00A20AA0" w:rsidRPr="00D46E9C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 xml:space="preserve">Количество, совершенных преступлений ранее судимыми </w:t>
            </w:r>
          </w:p>
        </w:tc>
        <w:tc>
          <w:tcPr>
            <w:tcW w:w="1523" w:type="dxa"/>
            <w:shd w:val="clear" w:color="auto" w:fill="FFFFFF"/>
          </w:tcPr>
          <w:p w:rsidR="00914873" w:rsidRPr="00D46E9C" w:rsidRDefault="00A20AA0">
            <w:pPr>
              <w:jc w:val="center"/>
              <w:rPr>
                <w:rFonts w:asciiTheme="minorHAnsi" w:eastAsia="Arial Unicode MS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единиц</w:t>
            </w:r>
          </w:p>
        </w:tc>
        <w:tc>
          <w:tcPr>
            <w:tcW w:w="73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8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02" w:type="dxa"/>
            <w:shd w:val="clear" w:color="auto" w:fill="FFFFFF"/>
          </w:tcPr>
          <w:p w:rsidR="00914873" w:rsidRPr="00D46E9C" w:rsidRDefault="00A20AA0" w:rsidP="00A20AA0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85</w:t>
            </w:r>
          </w:p>
        </w:tc>
      </w:tr>
      <w:tr w:rsidR="004A7167" w:rsidRPr="00D46E9C" w:rsidTr="00A20AA0">
        <w:tc>
          <w:tcPr>
            <w:tcW w:w="697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3870" w:type="dxa"/>
            <w:shd w:val="clear" w:color="auto" w:fill="FFFFFF"/>
            <w:vAlign w:val="center"/>
          </w:tcPr>
          <w:p w:rsidR="004A7167" w:rsidRPr="00D46E9C" w:rsidRDefault="004A7167" w:rsidP="00A20AA0">
            <w:pPr>
              <w:jc w:val="both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Показатель 2 Количество тяжких преступлений</w:t>
            </w:r>
          </w:p>
        </w:tc>
        <w:tc>
          <w:tcPr>
            <w:tcW w:w="1523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единиц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8A3BDD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8A3BDD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8" w:type="dxa"/>
            <w:shd w:val="clear" w:color="auto" w:fill="FFFFFF"/>
          </w:tcPr>
          <w:p w:rsidR="004A7167" w:rsidRPr="00D46E9C" w:rsidRDefault="004A7167" w:rsidP="008A3BDD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8A3BDD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8A3BDD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8A3BDD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8A3BDD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8A3BDD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8A3BDD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8A3BDD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8A3BDD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02" w:type="dxa"/>
            <w:shd w:val="clear" w:color="auto" w:fill="FFFFFF"/>
          </w:tcPr>
          <w:p w:rsidR="004A7167" w:rsidRPr="00D46E9C" w:rsidRDefault="004A7167" w:rsidP="00A20AA0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60</w:t>
            </w:r>
          </w:p>
        </w:tc>
      </w:tr>
      <w:tr w:rsidR="004A7167" w:rsidRPr="00D46E9C" w:rsidTr="00A20AA0">
        <w:tc>
          <w:tcPr>
            <w:tcW w:w="697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14733" w:type="dxa"/>
            <w:gridSpan w:val="14"/>
            <w:shd w:val="clear" w:color="auto" w:fill="FFFFFF"/>
            <w:vAlign w:val="center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Задача 2 «Повышение эффективности профилактики безнадзорности и правонарушений несовершеннолетних»</w:t>
            </w:r>
          </w:p>
        </w:tc>
      </w:tr>
      <w:tr w:rsidR="004A7167" w:rsidRPr="00D46E9C" w:rsidTr="00A20AA0">
        <w:tc>
          <w:tcPr>
            <w:tcW w:w="697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2.1.</w:t>
            </w:r>
          </w:p>
        </w:tc>
        <w:tc>
          <w:tcPr>
            <w:tcW w:w="3870" w:type="dxa"/>
            <w:shd w:val="clear" w:color="auto" w:fill="FFFFFF"/>
          </w:tcPr>
          <w:p w:rsidR="004A7167" w:rsidRPr="00D46E9C" w:rsidRDefault="004A7167" w:rsidP="00A20AA0">
            <w:pPr>
              <w:jc w:val="both"/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  <w:t xml:space="preserve">Показатель 1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Выявлено и поставлено на профилактический учет</w:t>
            </w:r>
          </w:p>
        </w:tc>
        <w:tc>
          <w:tcPr>
            <w:tcW w:w="1523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8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02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25</w:t>
            </w:r>
          </w:p>
        </w:tc>
      </w:tr>
      <w:tr w:rsidR="004A7167" w:rsidRPr="00D46E9C" w:rsidTr="00A20AA0">
        <w:tc>
          <w:tcPr>
            <w:tcW w:w="697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2.2.</w:t>
            </w:r>
          </w:p>
        </w:tc>
        <w:tc>
          <w:tcPr>
            <w:tcW w:w="3870" w:type="dxa"/>
            <w:shd w:val="clear" w:color="auto" w:fill="FFFFFF"/>
          </w:tcPr>
          <w:p w:rsidR="004A7167" w:rsidRPr="00D46E9C" w:rsidRDefault="004A7167" w:rsidP="00A20AA0">
            <w:pPr>
              <w:jc w:val="both"/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  <w:t xml:space="preserve">Показатель 2 Количество проведенных 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рейдовых мероприятий</w:t>
            </w:r>
          </w:p>
        </w:tc>
        <w:tc>
          <w:tcPr>
            <w:tcW w:w="1523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8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02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160</w:t>
            </w:r>
          </w:p>
        </w:tc>
      </w:tr>
      <w:tr w:rsidR="004A7167" w:rsidRPr="00D46E9C" w:rsidTr="00A20AA0">
        <w:tc>
          <w:tcPr>
            <w:tcW w:w="697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14733" w:type="dxa"/>
            <w:gridSpan w:val="14"/>
            <w:shd w:val="clear" w:color="auto" w:fill="FFFFFF"/>
            <w:vAlign w:val="center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Задача 3 «Повышение уровня антитеррористической защищенности, проведение профилактической и информационно-пропагандистской работы»</w:t>
            </w:r>
          </w:p>
        </w:tc>
      </w:tr>
      <w:tr w:rsidR="004A7167" w:rsidRPr="00D46E9C" w:rsidTr="00A20AA0">
        <w:tc>
          <w:tcPr>
            <w:tcW w:w="697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3.1.</w:t>
            </w:r>
          </w:p>
        </w:tc>
        <w:tc>
          <w:tcPr>
            <w:tcW w:w="3870" w:type="dxa"/>
            <w:shd w:val="clear" w:color="auto" w:fill="FFFFFF"/>
          </w:tcPr>
          <w:p w:rsidR="004A7167" w:rsidRPr="00D46E9C" w:rsidRDefault="004A7167">
            <w:pPr>
              <w:jc w:val="both"/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1523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единиц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8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02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64</w:t>
            </w:r>
          </w:p>
        </w:tc>
      </w:tr>
      <w:tr w:rsidR="004A7167" w:rsidRPr="00D46E9C" w:rsidTr="00A20AA0">
        <w:tc>
          <w:tcPr>
            <w:tcW w:w="15430" w:type="dxa"/>
            <w:gridSpan w:val="15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Задача 4 «</w:t>
            </w:r>
            <w:r w:rsidRPr="00D46E9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  <w:t>Осуществление отдельных государственных полномочий по рассмотрению дел об административных правонарушениях</w:t>
            </w: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"</w:t>
            </w:r>
          </w:p>
        </w:tc>
      </w:tr>
      <w:tr w:rsidR="004A7167" w:rsidRPr="00D46E9C" w:rsidTr="00A20AA0">
        <w:tc>
          <w:tcPr>
            <w:tcW w:w="697" w:type="dxa"/>
            <w:shd w:val="clear" w:color="auto" w:fill="FFFFFF"/>
          </w:tcPr>
          <w:p w:rsidR="004A7167" w:rsidRPr="00D46E9C" w:rsidRDefault="004A716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4.1</w:t>
            </w:r>
          </w:p>
        </w:tc>
        <w:tc>
          <w:tcPr>
            <w:tcW w:w="3870" w:type="dxa"/>
            <w:shd w:val="clear" w:color="auto" w:fill="FFFFFF"/>
          </w:tcPr>
          <w:p w:rsidR="004A7167" w:rsidRPr="00D46E9C" w:rsidRDefault="009A6BD1">
            <w:pPr>
              <w:jc w:val="both"/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  <w:t>Штрафы</w:t>
            </w:r>
          </w:p>
        </w:tc>
        <w:tc>
          <w:tcPr>
            <w:tcW w:w="1523" w:type="dxa"/>
            <w:shd w:val="clear" w:color="auto" w:fill="FFFFFF"/>
          </w:tcPr>
          <w:p w:rsidR="004A7167" w:rsidRPr="00D46E9C" w:rsidRDefault="009A6BD1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процент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A20AA0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A20AA0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8" w:type="dxa"/>
            <w:shd w:val="clear" w:color="auto" w:fill="FFFFFF"/>
          </w:tcPr>
          <w:p w:rsidR="004A7167" w:rsidRPr="00D46E9C" w:rsidRDefault="004A7167" w:rsidP="00A20AA0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A20AA0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A20AA0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A20AA0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A20AA0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A20AA0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A20AA0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A20AA0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30" w:type="dxa"/>
            <w:shd w:val="clear" w:color="auto" w:fill="FFFFFF"/>
          </w:tcPr>
          <w:p w:rsidR="004A7167" w:rsidRPr="00D46E9C" w:rsidRDefault="004A7167" w:rsidP="00A20AA0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02" w:type="dxa"/>
            <w:shd w:val="clear" w:color="auto" w:fill="FFFFFF"/>
          </w:tcPr>
          <w:p w:rsidR="004A7167" w:rsidRPr="00D46E9C" w:rsidRDefault="009A6BD1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100</w:t>
            </w:r>
          </w:p>
        </w:tc>
      </w:tr>
    </w:tbl>
    <w:p w:rsidR="004A7167" w:rsidRPr="00D46E9C" w:rsidRDefault="004A7167" w:rsidP="00B11B40">
      <w:pPr>
        <w:spacing w:before="120" w:after="120"/>
        <w:contextualSpacing/>
        <w:outlineLvl w:val="3"/>
        <w:rPr>
          <w:rFonts w:asciiTheme="minorHAnsi" w:eastAsia="Calibri" w:hAnsiTheme="minorHAnsi" w:cstheme="minorHAnsi"/>
          <w:sz w:val="24"/>
          <w:szCs w:val="24"/>
        </w:rPr>
      </w:pPr>
    </w:p>
    <w:p w:rsidR="00B11B40" w:rsidRPr="00D46E9C" w:rsidRDefault="00B11B40" w:rsidP="00B11B40">
      <w:pPr>
        <w:spacing w:before="120" w:after="120"/>
        <w:contextualSpacing/>
        <w:outlineLvl w:val="3"/>
        <w:rPr>
          <w:rFonts w:asciiTheme="minorHAnsi" w:eastAsia="Calibri" w:hAnsiTheme="minorHAnsi" w:cstheme="minorHAnsi"/>
          <w:sz w:val="24"/>
          <w:szCs w:val="24"/>
        </w:rPr>
      </w:pPr>
    </w:p>
    <w:p w:rsidR="00A857D5" w:rsidRDefault="00A857D5" w:rsidP="00B11B40">
      <w:pPr>
        <w:spacing w:before="120" w:after="120"/>
        <w:contextualSpacing/>
        <w:outlineLvl w:val="3"/>
        <w:rPr>
          <w:rFonts w:asciiTheme="minorHAnsi" w:eastAsia="Calibri" w:hAnsiTheme="minorHAnsi" w:cstheme="minorHAnsi"/>
          <w:sz w:val="24"/>
          <w:szCs w:val="24"/>
        </w:rPr>
      </w:pPr>
    </w:p>
    <w:p w:rsidR="00D46E9C" w:rsidRDefault="00D46E9C" w:rsidP="00B11B40">
      <w:pPr>
        <w:spacing w:before="120" w:after="120"/>
        <w:contextualSpacing/>
        <w:outlineLvl w:val="3"/>
        <w:rPr>
          <w:rFonts w:asciiTheme="minorHAnsi" w:eastAsia="Calibri" w:hAnsiTheme="minorHAnsi" w:cstheme="minorHAnsi"/>
          <w:sz w:val="24"/>
          <w:szCs w:val="24"/>
        </w:rPr>
      </w:pPr>
    </w:p>
    <w:p w:rsidR="00D46E9C" w:rsidRDefault="00D46E9C" w:rsidP="00B11B40">
      <w:pPr>
        <w:spacing w:before="120" w:after="120"/>
        <w:contextualSpacing/>
        <w:outlineLvl w:val="3"/>
        <w:rPr>
          <w:rFonts w:asciiTheme="minorHAnsi" w:eastAsia="Calibri" w:hAnsiTheme="minorHAnsi" w:cstheme="minorHAnsi"/>
          <w:sz w:val="24"/>
          <w:szCs w:val="24"/>
        </w:rPr>
      </w:pPr>
    </w:p>
    <w:p w:rsidR="00D46E9C" w:rsidRDefault="00D46E9C" w:rsidP="00B11B40">
      <w:pPr>
        <w:spacing w:before="120" w:after="120"/>
        <w:contextualSpacing/>
        <w:outlineLvl w:val="3"/>
        <w:rPr>
          <w:rFonts w:asciiTheme="minorHAnsi" w:eastAsia="Calibri" w:hAnsiTheme="minorHAnsi" w:cstheme="minorHAnsi"/>
          <w:sz w:val="24"/>
          <w:szCs w:val="24"/>
        </w:rPr>
      </w:pPr>
    </w:p>
    <w:p w:rsidR="00D46E9C" w:rsidRDefault="00D46E9C" w:rsidP="00B11B40">
      <w:pPr>
        <w:spacing w:before="120" w:after="120"/>
        <w:contextualSpacing/>
        <w:outlineLvl w:val="3"/>
        <w:rPr>
          <w:rFonts w:asciiTheme="minorHAnsi" w:eastAsia="Calibri" w:hAnsiTheme="minorHAnsi" w:cstheme="minorHAnsi"/>
          <w:sz w:val="24"/>
          <w:szCs w:val="24"/>
        </w:rPr>
      </w:pPr>
    </w:p>
    <w:p w:rsidR="00D46E9C" w:rsidRDefault="00D46E9C" w:rsidP="00B11B40">
      <w:pPr>
        <w:spacing w:before="120" w:after="120"/>
        <w:contextualSpacing/>
        <w:outlineLvl w:val="3"/>
        <w:rPr>
          <w:rFonts w:asciiTheme="minorHAnsi" w:eastAsia="Calibri" w:hAnsiTheme="minorHAnsi" w:cstheme="minorHAnsi"/>
          <w:sz w:val="24"/>
          <w:szCs w:val="24"/>
        </w:rPr>
      </w:pPr>
    </w:p>
    <w:p w:rsidR="00D46E9C" w:rsidRPr="00D46E9C" w:rsidRDefault="00D46E9C" w:rsidP="00B11B40">
      <w:pPr>
        <w:spacing w:before="120" w:after="120"/>
        <w:contextualSpacing/>
        <w:outlineLvl w:val="3"/>
        <w:rPr>
          <w:rFonts w:asciiTheme="minorHAnsi" w:eastAsia="Calibri" w:hAnsiTheme="minorHAnsi" w:cstheme="minorHAnsi"/>
          <w:sz w:val="24"/>
          <w:szCs w:val="24"/>
        </w:rPr>
      </w:pPr>
    </w:p>
    <w:p w:rsidR="00B11B40" w:rsidRPr="00D46E9C" w:rsidRDefault="00B11B40" w:rsidP="00B11B40">
      <w:pPr>
        <w:spacing w:before="120" w:after="120"/>
        <w:contextualSpacing/>
        <w:outlineLvl w:val="3"/>
        <w:rPr>
          <w:rFonts w:asciiTheme="minorHAnsi" w:eastAsia="Calibri" w:hAnsiTheme="minorHAnsi" w:cstheme="minorHAnsi"/>
          <w:sz w:val="24"/>
          <w:szCs w:val="24"/>
        </w:rPr>
      </w:pPr>
    </w:p>
    <w:p w:rsidR="00B11B40" w:rsidRPr="00D46E9C" w:rsidRDefault="00B11B40" w:rsidP="00B11B40">
      <w:pPr>
        <w:spacing w:before="120" w:after="120"/>
        <w:contextualSpacing/>
        <w:outlineLvl w:val="3"/>
        <w:rPr>
          <w:rFonts w:asciiTheme="minorHAnsi" w:eastAsia="Calibri" w:hAnsiTheme="minorHAnsi" w:cstheme="minorHAnsi"/>
          <w:sz w:val="24"/>
          <w:szCs w:val="24"/>
        </w:rPr>
      </w:pPr>
    </w:p>
    <w:p w:rsidR="00914873" w:rsidRPr="00D46E9C" w:rsidRDefault="00DF116F">
      <w:pPr>
        <w:pStyle w:val="a0"/>
        <w:numPr>
          <w:ilvl w:val="0"/>
          <w:numId w:val="29"/>
        </w:numPr>
        <w:spacing w:before="120" w:after="120" w:line="240" w:lineRule="auto"/>
        <w:jc w:val="center"/>
        <w:outlineLvl w:val="3"/>
        <w:rPr>
          <w:rFonts w:asciiTheme="minorHAnsi" w:hAnsiTheme="minorHAnsi" w:cstheme="minorHAnsi"/>
          <w:b/>
          <w:sz w:val="24"/>
          <w:szCs w:val="24"/>
        </w:rPr>
      </w:pPr>
      <w:r w:rsidRPr="00D46E9C">
        <w:rPr>
          <w:rFonts w:asciiTheme="minorHAnsi" w:hAnsiTheme="minorHAnsi" w:cstheme="minorHAnsi"/>
          <w:b/>
          <w:sz w:val="24"/>
          <w:szCs w:val="24"/>
        </w:rPr>
        <w:t>Перечень мероприятий (результатов) комплекса процессных мероприятий</w:t>
      </w:r>
    </w:p>
    <w:tbl>
      <w:tblPr>
        <w:tblStyle w:val="50"/>
        <w:tblW w:w="15735" w:type="dxa"/>
        <w:tblInd w:w="-137" w:type="dxa"/>
        <w:tblLayout w:type="fixed"/>
        <w:tblCellMar>
          <w:top w:w="9" w:type="dxa"/>
          <w:right w:w="46" w:type="dxa"/>
        </w:tblCellMar>
        <w:tblLook w:val="04A0" w:firstRow="1" w:lastRow="0" w:firstColumn="1" w:lastColumn="0" w:noHBand="0" w:noVBand="1"/>
      </w:tblPr>
      <w:tblGrid>
        <w:gridCol w:w="567"/>
        <w:gridCol w:w="2834"/>
        <w:gridCol w:w="1773"/>
        <w:gridCol w:w="1276"/>
        <w:gridCol w:w="865"/>
        <w:gridCol w:w="753"/>
        <w:gridCol w:w="1299"/>
        <w:gridCol w:w="696"/>
        <w:gridCol w:w="693"/>
        <w:gridCol w:w="694"/>
        <w:gridCol w:w="694"/>
        <w:gridCol w:w="751"/>
        <w:gridCol w:w="2840"/>
      </w:tblGrid>
      <w:tr w:rsidR="00914873" w:rsidRPr="00D46E9C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right="-46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6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4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Значения мероприятия (результата)</w:t>
            </w: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br/>
              <w:t>по годам (накопительным итогом / дискретно в отчетном периоде)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Связь с показателями комплекса процессных мероприятий</w:t>
            </w:r>
          </w:p>
        </w:tc>
      </w:tr>
      <w:tr w:rsidR="00914873" w:rsidRPr="00D46E9C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914873">
            <w:pPr>
              <w:ind w:right="-46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91487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91487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91487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14873" w:rsidRPr="00D46E9C" w:rsidRDefault="00DF116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1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1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17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4873" w:rsidRPr="00D46E9C" w:rsidRDefault="00914873">
            <w:pPr>
              <w:ind w:left="17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4873" w:rsidRPr="00D46E9C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873" w:rsidRPr="00D46E9C" w:rsidRDefault="00DF116F">
            <w:pPr>
              <w:ind w:right="-46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4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10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6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82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6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914873" w:rsidRPr="00D46E9C">
        <w:trPr>
          <w:trHeight w:val="20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73" w:rsidRPr="00D46E9C" w:rsidRDefault="00DF116F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Задача 1 «Повышение эффективности работы в сфере профилактики прав</w:t>
            </w:r>
            <w:r w:rsidR="00D609F8"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онарушений на территории района</w:t>
            </w: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914873" w:rsidRPr="00D46E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120" w:after="120"/>
              <w:ind w:right="-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 w:rsidP="000416B6">
            <w:pPr>
              <w:ind w:left="70" w:right="-46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Мероприятие (результат) </w:t>
            </w:r>
            <w:r w:rsidRPr="00D46E9C">
              <w:rPr>
                <w:rFonts w:cstheme="minorHAnsi"/>
                <w:bCs/>
                <w:sz w:val="24"/>
                <w:szCs w:val="24"/>
              </w:rPr>
              <w:t>«</w:t>
            </w:r>
            <w:r w:rsidR="000416B6" w:rsidRPr="00D46E9C">
              <w:rPr>
                <w:rFonts w:cstheme="minorHAnsi"/>
                <w:bCs/>
                <w:sz w:val="24"/>
                <w:szCs w:val="24"/>
              </w:rPr>
              <w:t xml:space="preserve">Оказана поддержка в сотрудничестве ОМВД России по Ракитянскому району в мероприятиях </w:t>
            </w:r>
            <w:r w:rsidRPr="00D46E9C">
              <w:rPr>
                <w:rFonts w:cstheme="minorHAnsi"/>
                <w:bCs/>
                <w:sz w:val="24"/>
                <w:szCs w:val="24"/>
              </w:rPr>
              <w:t>»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8C54E7" w:rsidP="008C54E7">
            <w:pPr>
              <w:tabs>
                <w:tab w:val="left" w:pos="1128"/>
              </w:tabs>
              <w:ind w:left="108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ab/>
              <w:t>единиц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73" w:rsidRPr="00D46E9C" w:rsidRDefault="008C54E7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914873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914873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914873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914873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914873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914873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B6" w:rsidRPr="00D46E9C" w:rsidRDefault="000416B6" w:rsidP="000416B6">
            <w:pPr>
              <w:jc w:val="both"/>
              <w:rPr>
                <w:rFonts w:eastAsia="Arial Unicode MS" w:cstheme="minorHAnsi"/>
                <w:bCs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bCs/>
                <w:sz w:val="24"/>
                <w:szCs w:val="24"/>
              </w:rPr>
              <w:t xml:space="preserve">Количество, совершенных преступлений ранее судимыми </w:t>
            </w:r>
          </w:p>
          <w:p w:rsidR="00914873" w:rsidRPr="00D46E9C" w:rsidRDefault="00914873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914873" w:rsidRPr="00D46E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E6051">
            <w:pPr>
              <w:spacing w:before="120" w:after="120"/>
              <w:ind w:right="-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2</w:t>
            </w:r>
            <w:r w:rsidR="00DF116F" w:rsidRPr="00D46E9C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70" w:right="-46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Cs/>
                <w:sz w:val="24"/>
                <w:szCs w:val="24"/>
              </w:rPr>
              <w:t>Мероприятие (</w:t>
            </w:r>
            <w:r w:rsidR="00EB5904" w:rsidRPr="00D46E9C">
              <w:rPr>
                <w:rFonts w:cstheme="minorHAnsi"/>
                <w:bCs/>
                <w:sz w:val="24"/>
                <w:szCs w:val="24"/>
              </w:rPr>
              <w:t xml:space="preserve">результат) «Обслуживание </w:t>
            </w:r>
            <w:r w:rsidRPr="00D46E9C">
              <w:rPr>
                <w:rFonts w:cstheme="minorHAnsi"/>
                <w:bCs/>
                <w:sz w:val="24"/>
                <w:szCs w:val="24"/>
              </w:rPr>
              <w:br/>
              <w:t>в общественных местах камер видеонаблюдения правоохранительного сегмента аппаратно-программного комплекса «Безопасный город»</w:t>
            </w:r>
          </w:p>
          <w:p w:rsidR="00914873" w:rsidRPr="00D46E9C" w:rsidRDefault="00914873">
            <w:pPr>
              <w:ind w:left="70" w:right="-46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Cs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108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Cs/>
                <w:sz w:val="24"/>
                <w:szCs w:val="24"/>
              </w:rPr>
              <w:t>единиц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73" w:rsidRPr="00D46E9C" w:rsidRDefault="00DF116F">
            <w:pPr>
              <w:ind w:left="108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Cs/>
                <w:sz w:val="24"/>
                <w:szCs w:val="24"/>
              </w:rPr>
              <w:t>202</w:t>
            </w:r>
            <w:r w:rsidR="00EB5904" w:rsidRPr="00D46E9C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EB5904">
            <w:pPr>
              <w:ind w:left="108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EB590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Cs/>
                <w:sz w:val="24"/>
                <w:szCs w:val="24"/>
              </w:rPr>
              <w:t>34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EB590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Cs/>
                <w:sz w:val="24"/>
                <w:szCs w:val="24"/>
              </w:rPr>
              <w:t>34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EB590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Cs/>
                <w:sz w:val="24"/>
                <w:szCs w:val="24"/>
              </w:rPr>
              <w:t>34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EB590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Cs/>
                <w:sz w:val="24"/>
                <w:szCs w:val="24"/>
              </w:rPr>
              <w:t>34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EB590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Cs/>
                <w:sz w:val="24"/>
                <w:szCs w:val="24"/>
              </w:rPr>
              <w:t>34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4A7167" w:rsidP="004A7167">
            <w:pPr>
              <w:ind w:left="108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bCs/>
                <w:sz w:val="24"/>
                <w:szCs w:val="24"/>
              </w:rPr>
              <w:t>Количество тяжких преступлений</w:t>
            </w:r>
          </w:p>
        </w:tc>
      </w:tr>
      <w:tr w:rsidR="00914873" w:rsidRPr="00D46E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E6051">
            <w:pPr>
              <w:spacing w:before="120" w:after="120"/>
              <w:ind w:right="-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2</w:t>
            </w:r>
            <w:r w:rsidR="00DF116F" w:rsidRPr="00D46E9C">
              <w:rPr>
                <w:rFonts w:cstheme="minorHAnsi"/>
                <w:bCs/>
                <w:color w:val="000000"/>
                <w:sz w:val="24"/>
                <w:szCs w:val="24"/>
              </w:rPr>
              <w:t>.1.</w:t>
            </w:r>
          </w:p>
        </w:tc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108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Cs/>
                <w:sz w:val="24"/>
                <w:szCs w:val="24"/>
              </w:rPr>
              <w:t>Финансовое обеспечение мероприятий по развитию правоохранительного сегмента аппаратно-программного комплекса «Безопасный город», обслуживаемых камер видеонаблюдения, установленных в общественных местах</w:t>
            </w:r>
          </w:p>
        </w:tc>
      </w:tr>
      <w:tr w:rsidR="00914873" w:rsidRPr="00D46E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E6051">
            <w:pPr>
              <w:spacing w:before="120" w:after="120"/>
              <w:ind w:right="-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</w:t>
            </w:r>
            <w:r w:rsidR="00DF116F" w:rsidRPr="00D46E9C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108" w:right="49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Осуществлено информирование населения о дистанционных способах мошеннических действий, мерах предосторожности, в том числе путем производства и расп</w:t>
            </w:r>
            <w:r w:rsidRPr="00D46E9C">
              <w:rPr>
                <w:rFonts w:eastAsia="Arial Unicode MS" w:cstheme="minorHAnsi"/>
                <w:bCs/>
                <w:color w:val="000000"/>
                <w:sz w:val="24"/>
                <w:szCs w:val="24"/>
              </w:rPr>
              <w:t xml:space="preserve">ространения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информационных листовок-памяток профилактической направленности,  производства и распространения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br/>
              <w:t>в эфире видеоматериалов, направления получателям мер социальной поддержки смс-сообщений</w:t>
            </w:r>
          </w:p>
        </w:tc>
      </w:tr>
      <w:tr w:rsidR="00914873" w:rsidRPr="00D46E9C">
        <w:trPr>
          <w:trHeight w:val="20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73" w:rsidRPr="00D46E9C" w:rsidRDefault="00DF116F">
            <w:pPr>
              <w:spacing w:before="120" w:after="12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Задача 2 «Повышение эффективности профилактики безнадзорности и правонарушений несовершеннолетних»</w:t>
            </w:r>
          </w:p>
        </w:tc>
      </w:tr>
      <w:tr w:rsidR="00914873" w:rsidRPr="00D46E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E6051">
            <w:pPr>
              <w:ind w:right="-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</w:t>
            </w:r>
            <w:r w:rsidR="00DF116F" w:rsidRPr="00D46E9C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70" w:right="-46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Мероприятие (результат)   «</w:t>
            </w:r>
            <w:r w:rsidRPr="00D46E9C">
              <w:rPr>
                <w:rFonts w:cstheme="minorHAnsi"/>
                <w:bCs/>
                <w:sz w:val="24"/>
                <w:szCs w:val="24"/>
              </w:rPr>
              <w:t>Обеспече</w:t>
            </w:r>
            <w:r w:rsidR="000416B6" w:rsidRPr="00D46E9C">
              <w:rPr>
                <w:rFonts w:cstheme="minorHAnsi"/>
                <w:bCs/>
                <w:sz w:val="24"/>
                <w:szCs w:val="24"/>
              </w:rPr>
              <w:t>ние функционирования комиссии по делам несовершеннолетних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»</w:t>
            </w:r>
          </w:p>
          <w:p w:rsidR="00914873" w:rsidRPr="00D46E9C" w:rsidRDefault="00914873">
            <w:pPr>
              <w:ind w:left="70" w:right="-46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914873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73" w:rsidRPr="00D46E9C" w:rsidRDefault="00DF116F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202</w:t>
            </w:r>
            <w:r w:rsidR="000416B6" w:rsidRPr="00D46E9C">
              <w:rPr>
                <w:rFonts w:cstheme="min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0416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0416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0416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0416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0416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8C54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 w:rsidP="007B3985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Количество несовершеннолетних, совершивших преступления </w:t>
            </w:r>
          </w:p>
        </w:tc>
      </w:tr>
      <w:tr w:rsidR="00914873" w:rsidRPr="00D46E9C">
        <w:trPr>
          <w:trHeight w:val="20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73" w:rsidRPr="00D46E9C" w:rsidRDefault="00DF116F">
            <w:pPr>
              <w:spacing w:before="40" w:after="40"/>
              <w:ind w:right="-4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Задача 3 «Повышение уровня антитеррористической защищенности, проведение профилактической</w:t>
            </w:r>
          </w:p>
          <w:p w:rsidR="00914873" w:rsidRPr="00D46E9C" w:rsidRDefault="00DF116F">
            <w:pPr>
              <w:spacing w:before="40" w:after="40"/>
              <w:ind w:left="70" w:right="-4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 информационно-пропагандистской работы»</w:t>
            </w:r>
          </w:p>
        </w:tc>
      </w:tr>
      <w:tr w:rsidR="00DE6051" w:rsidRPr="00D46E9C" w:rsidTr="002656A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>
            <w:pPr>
              <w:spacing w:before="120" w:after="120"/>
              <w:ind w:right="-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 w:rsidP="00DE6051">
            <w:pPr>
              <w:ind w:left="70" w:right="-46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Мероприятие</w:t>
            </w:r>
            <w:r w:rsidRPr="00D46E9C">
              <w:rPr>
                <w:rFonts w:eastAsia="Arial Unicode MS" w:cstheme="minorHAnsi"/>
                <w:bCs/>
                <w:color w:val="000000"/>
                <w:sz w:val="24"/>
                <w:szCs w:val="24"/>
              </w:rPr>
              <w:t>:проведенные проверки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(результат)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6051" w:rsidRPr="00D46E9C" w:rsidRDefault="00DE6051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 w:rsidP="002656A3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 w:rsidP="002656A3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65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 w:rsidP="002656A3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70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 w:rsidP="002656A3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75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 w:rsidP="002656A3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80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Снижение количества совершенных правонарушений террористической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br/>
              <w:t>и экстремистской направленности</w:t>
            </w:r>
          </w:p>
        </w:tc>
      </w:tr>
      <w:tr w:rsidR="00DE6051" w:rsidRPr="00D46E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>
            <w:pPr>
              <w:spacing w:before="120" w:after="120"/>
              <w:ind w:right="-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051" w:rsidRPr="00D46E9C" w:rsidRDefault="00DE6051">
            <w:pPr>
              <w:ind w:left="108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Приобретение снаряжения и экипировки для членов оперативного штаба и его аппарата, применяемых в ходе, антитеррористических тренировок</w:t>
            </w:r>
          </w:p>
        </w:tc>
      </w:tr>
      <w:tr w:rsidR="00DE6051" w:rsidRPr="00D46E9C" w:rsidTr="007B398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6051" w:rsidRPr="00D46E9C" w:rsidRDefault="00DE6051">
            <w:pPr>
              <w:spacing w:before="120" w:after="120"/>
              <w:ind w:right="-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6051" w:rsidRPr="00D46E9C" w:rsidRDefault="00DE6051">
            <w:pPr>
              <w:ind w:left="108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Изготовление для информирования населения  типографской продукции антитеррористический и антиэкстремистской направленности</w:t>
            </w:r>
          </w:p>
        </w:tc>
      </w:tr>
      <w:tr w:rsidR="00DE6051" w:rsidRPr="00D46E9C" w:rsidTr="008A3BDD">
        <w:trPr>
          <w:trHeight w:val="2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51" w:rsidRPr="00D46E9C" w:rsidRDefault="00DE6051">
            <w:pPr>
              <w:ind w:left="108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sz w:val="24"/>
                <w:szCs w:val="24"/>
              </w:rPr>
              <w:t>Задача 4 «</w:t>
            </w:r>
            <w:r w:rsidRPr="00D46E9C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Осуществление отдельных государственных полномочий по рассмотрению дел об административных правонарушениях</w:t>
            </w:r>
            <w:r w:rsidRPr="00D46E9C">
              <w:rPr>
                <w:rFonts w:cstheme="minorHAnsi"/>
                <w:b/>
                <w:sz w:val="24"/>
                <w:szCs w:val="24"/>
              </w:rPr>
              <w:t>"</w:t>
            </w:r>
          </w:p>
        </w:tc>
      </w:tr>
      <w:tr w:rsidR="00DE6051" w:rsidRPr="00D46E9C" w:rsidTr="002656A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 w:rsidP="002656A3">
            <w:pPr>
              <w:spacing w:before="120" w:after="120"/>
              <w:ind w:right="-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 w:rsidP="00DE6051">
            <w:pPr>
              <w:ind w:left="70" w:right="-46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Мероприятие:</w:t>
            </w:r>
            <w:r w:rsidR="009A6BD1" w:rsidRPr="00D46E9C">
              <w:rPr>
                <w:rFonts w:eastAsia="Arial Unicode MS" w:cstheme="minorHAnsi"/>
                <w:bCs/>
                <w:color w:val="000000"/>
                <w:sz w:val="24"/>
                <w:szCs w:val="24"/>
              </w:rPr>
              <w:t xml:space="preserve"> штрафы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 w:rsidP="002656A3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9A6BD1" w:rsidP="002656A3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6051" w:rsidRPr="00D46E9C" w:rsidRDefault="009A6BD1" w:rsidP="002656A3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DE6051" w:rsidP="002656A3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9A6BD1" w:rsidP="002656A3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9A6BD1" w:rsidP="002656A3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9A6BD1" w:rsidP="002656A3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100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9A6BD1" w:rsidP="002656A3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100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9A6BD1" w:rsidP="002656A3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sz w:val="24"/>
                <w:szCs w:val="24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51" w:rsidRPr="00D46E9C" w:rsidRDefault="009A6BD1" w:rsidP="002656A3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D1" w:rsidRPr="00D46E9C" w:rsidRDefault="009A6BD1" w:rsidP="009A6BD1">
            <w:pPr>
              <w:jc w:val="both"/>
              <w:rPr>
                <w:rFonts w:eastAsia="Arial Unicode MS" w:cstheme="minorHAnsi"/>
                <w:bCs/>
                <w:sz w:val="24"/>
                <w:szCs w:val="24"/>
              </w:rPr>
            </w:pPr>
            <w:r w:rsidRPr="00D46E9C">
              <w:rPr>
                <w:rFonts w:eastAsia="Arial Unicode MS" w:cstheme="minorHAnsi"/>
                <w:bCs/>
                <w:sz w:val="24"/>
                <w:szCs w:val="24"/>
              </w:rPr>
              <w:t xml:space="preserve">Количество, совершенных преступлений ранее судимыми </w:t>
            </w:r>
          </w:p>
          <w:p w:rsidR="00DE6051" w:rsidRPr="00D46E9C" w:rsidRDefault="00DE6051" w:rsidP="002656A3">
            <w:pPr>
              <w:ind w:left="108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</w:tbl>
    <w:p w:rsidR="00914873" w:rsidRPr="00D46E9C" w:rsidRDefault="00DF116F">
      <w:pPr>
        <w:spacing w:before="120"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Cs/>
          <w:sz w:val="24"/>
          <w:szCs w:val="24"/>
        </w:rPr>
        <w:br w:type="page" w:clear="all"/>
      </w:r>
      <w:r w:rsidRPr="00D46E9C">
        <w:rPr>
          <w:rFonts w:asciiTheme="minorHAnsi" w:eastAsia="Calibri" w:hAnsiTheme="minorHAnsi" w:cstheme="minorHAnsi"/>
          <w:b/>
          <w:sz w:val="24"/>
          <w:szCs w:val="24"/>
        </w:rPr>
        <w:t>5. Финансовое обеспечение комплекса процессных мероприятий</w:t>
      </w:r>
    </w:p>
    <w:tbl>
      <w:tblPr>
        <w:tblStyle w:val="121"/>
        <w:tblW w:w="503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2552"/>
        <w:gridCol w:w="1275"/>
        <w:gridCol w:w="1276"/>
        <w:gridCol w:w="1134"/>
        <w:gridCol w:w="1276"/>
        <w:gridCol w:w="1134"/>
        <w:gridCol w:w="1276"/>
        <w:gridCol w:w="1560"/>
      </w:tblGrid>
      <w:tr w:rsidR="00F13B47" w:rsidRPr="00D46E9C" w:rsidTr="00A857D5">
        <w:trPr>
          <w:trHeight w:val="20"/>
          <w:tblHeader/>
        </w:trPr>
        <w:tc>
          <w:tcPr>
            <w:tcW w:w="4253" w:type="dxa"/>
            <w:vMerge w:val="restart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2552" w:type="dxa"/>
            <w:vMerge w:val="restart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930" w:type="dxa"/>
            <w:gridSpan w:val="7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F13B47" w:rsidRPr="00D46E9C" w:rsidTr="00A857D5">
        <w:trPr>
          <w:trHeight w:val="20"/>
          <w:tblHeader/>
        </w:trPr>
        <w:tc>
          <w:tcPr>
            <w:tcW w:w="4253" w:type="dxa"/>
            <w:vMerge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2027</w:t>
            </w:r>
          </w:p>
        </w:tc>
        <w:tc>
          <w:tcPr>
            <w:tcW w:w="1276" w:type="dxa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2029</w:t>
            </w:r>
          </w:p>
        </w:tc>
        <w:tc>
          <w:tcPr>
            <w:tcW w:w="1276" w:type="dxa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2030</w:t>
            </w:r>
          </w:p>
        </w:tc>
        <w:tc>
          <w:tcPr>
            <w:tcW w:w="1559" w:type="dxa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F13B47" w:rsidRPr="00D46E9C" w:rsidTr="00A857D5">
        <w:trPr>
          <w:trHeight w:val="20"/>
          <w:tblHeader/>
        </w:trPr>
        <w:tc>
          <w:tcPr>
            <w:tcW w:w="4253" w:type="dxa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F13B47" w:rsidRPr="00D46E9C" w:rsidRDefault="00F13B47" w:rsidP="007B3985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9</w:t>
            </w:r>
          </w:p>
        </w:tc>
      </w:tr>
      <w:tr w:rsidR="00701FFA" w:rsidRPr="00D46E9C" w:rsidTr="00A857D5">
        <w:trPr>
          <w:trHeight w:val="20"/>
        </w:trPr>
        <w:tc>
          <w:tcPr>
            <w:tcW w:w="4253" w:type="dxa"/>
          </w:tcPr>
          <w:p w:rsidR="00701FFA" w:rsidRPr="00D46E9C" w:rsidRDefault="00701FFA" w:rsidP="00E10368">
            <w:pPr>
              <w:ind w:firstLine="0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Комплекс процессных мероприятий «</w:t>
            </w: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Комплексные меры по обеспечению общественного порядка, профилактики совершения преступлений и правонарушений</w:t>
            </w: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»</w:t>
            </w: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6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(всего), в том числе:</w:t>
            </w:r>
          </w:p>
        </w:tc>
        <w:tc>
          <w:tcPr>
            <w:tcW w:w="2552" w:type="dxa"/>
          </w:tcPr>
          <w:p w:rsidR="00701FFA" w:rsidRPr="00D46E9C" w:rsidRDefault="00701FFA" w:rsidP="00E10368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014 020 0000</w:t>
            </w:r>
          </w:p>
        </w:tc>
        <w:tc>
          <w:tcPr>
            <w:tcW w:w="1275" w:type="dxa"/>
          </w:tcPr>
          <w:p w:rsidR="00701FFA" w:rsidRPr="00D46E9C" w:rsidRDefault="00701FFA" w:rsidP="00E10368">
            <w:pPr>
              <w:spacing w:before="40" w:after="40"/>
              <w:ind w:left="-207" w:right="-177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1522,0</w:t>
            </w:r>
          </w:p>
        </w:tc>
        <w:tc>
          <w:tcPr>
            <w:tcW w:w="1276" w:type="dxa"/>
          </w:tcPr>
          <w:p w:rsidR="00701FFA" w:rsidRPr="00D46E9C" w:rsidRDefault="00701FFA" w:rsidP="00E10368">
            <w:pPr>
              <w:spacing w:before="40" w:after="40"/>
              <w:ind w:left="-181" w:right="-203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1536,0</w:t>
            </w:r>
          </w:p>
        </w:tc>
        <w:tc>
          <w:tcPr>
            <w:tcW w:w="1134" w:type="dxa"/>
          </w:tcPr>
          <w:p w:rsidR="00701FFA" w:rsidRPr="00D46E9C" w:rsidRDefault="00701FFA" w:rsidP="00E10368">
            <w:pPr>
              <w:spacing w:before="40" w:after="40"/>
              <w:ind w:left="-155" w:right="-229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1592,0</w:t>
            </w:r>
          </w:p>
        </w:tc>
        <w:tc>
          <w:tcPr>
            <w:tcW w:w="1276" w:type="dxa"/>
          </w:tcPr>
          <w:p w:rsidR="00701FFA" w:rsidRPr="00D46E9C" w:rsidRDefault="00701FFA" w:rsidP="00E10368">
            <w:pPr>
              <w:spacing w:before="40" w:after="40"/>
              <w:ind w:left="-129" w:right="-113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01FFA" w:rsidRPr="00D46E9C" w:rsidRDefault="00701FFA" w:rsidP="00E10368">
            <w:pPr>
              <w:spacing w:before="40" w:after="40"/>
              <w:ind w:left="-103" w:right="-143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01FFA" w:rsidRPr="00D46E9C" w:rsidRDefault="00701FFA" w:rsidP="00E10368">
            <w:pPr>
              <w:spacing w:before="40" w:after="40"/>
              <w:ind w:left="-73" w:right="-169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01FFA" w:rsidRPr="00D46E9C" w:rsidRDefault="00701FFA" w:rsidP="00E10368">
            <w:pPr>
              <w:spacing w:before="40" w:after="40"/>
              <w:ind w:left="-189" w:right="-19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4650,0</w:t>
            </w:r>
          </w:p>
        </w:tc>
      </w:tr>
      <w:tr w:rsidR="00701FFA" w:rsidRPr="00D46E9C" w:rsidTr="00A857D5">
        <w:trPr>
          <w:trHeight w:val="20"/>
        </w:trPr>
        <w:tc>
          <w:tcPr>
            <w:tcW w:w="4253" w:type="dxa"/>
            <w:vAlign w:val="center"/>
          </w:tcPr>
          <w:p w:rsidR="00701FFA" w:rsidRPr="00D46E9C" w:rsidRDefault="00701FFA" w:rsidP="00E10368">
            <w:pPr>
              <w:ind w:left="58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2552" w:type="dxa"/>
            <w:vAlign w:val="center"/>
          </w:tcPr>
          <w:p w:rsidR="00701FFA" w:rsidRPr="00D46E9C" w:rsidRDefault="00701FFA" w:rsidP="00E10368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701FFA" w:rsidRPr="00D46E9C" w:rsidTr="00A857D5">
        <w:trPr>
          <w:trHeight w:val="20"/>
        </w:trPr>
        <w:tc>
          <w:tcPr>
            <w:tcW w:w="4253" w:type="dxa"/>
            <w:vAlign w:val="center"/>
          </w:tcPr>
          <w:p w:rsidR="00701FFA" w:rsidRPr="00D46E9C" w:rsidRDefault="00701FFA" w:rsidP="00E10368">
            <w:pPr>
              <w:ind w:left="587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2552" w:type="dxa"/>
            <w:vAlign w:val="center"/>
          </w:tcPr>
          <w:p w:rsidR="00701FFA" w:rsidRPr="00D46E9C" w:rsidRDefault="00701FFA" w:rsidP="00E10368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1FFA" w:rsidRPr="00D46E9C" w:rsidRDefault="00701FFA" w:rsidP="00E10368">
            <w:pPr>
              <w:spacing w:before="40" w:after="40"/>
              <w:ind w:left="-207" w:right="-17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1522,0</w:t>
            </w:r>
          </w:p>
        </w:tc>
        <w:tc>
          <w:tcPr>
            <w:tcW w:w="1276" w:type="dxa"/>
          </w:tcPr>
          <w:p w:rsidR="00701FFA" w:rsidRPr="00D46E9C" w:rsidRDefault="00701FFA" w:rsidP="00E10368">
            <w:pPr>
              <w:spacing w:before="40" w:after="40"/>
              <w:ind w:left="-181" w:right="-20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1536,0</w:t>
            </w:r>
          </w:p>
        </w:tc>
        <w:tc>
          <w:tcPr>
            <w:tcW w:w="1134" w:type="dxa"/>
          </w:tcPr>
          <w:p w:rsidR="00701FFA" w:rsidRPr="00D46E9C" w:rsidRDefault="00701FFA" w:rsidP="00E10368">
            <w:pPr>
              <w:spacing w:before="40" w:after="40"/>
              <w:ind w:left="-155" w:right="-22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1592,0</w:t>
            </w:r>
          </w:p>
        </w:tc>
        <w:tc>
          <w:tcPr>
            <w:tcW w:w="1276" w:type="dxa"/>
          </w:tcPr>
          <w:p w:rsidR="00701FFA" w:rsidRPr="00D46E9C" w:rsidRDefault="00701FFA" w:rsidP="00E10368">
            <w:pPr>
              <w:spacing w:before="40" w:after="40"/>
              <w:ind w:left="-129" w:right="-11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01FFA" w:rsidRPr="00D46E9C" w:rsidRDefault="00701FFA" w:rsidP="00E10368">
            <w:pPr>
              <w:spacing w:before="40" w:after="40"/>
              <w:ind w:left="-103" w:right="-14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01FFA" w:rsidRPr="00D46E9C" w:rsidRDefault="00701FFA" w:rsidP="00E10368">
            <w:pPr>
              <w:spacing w:before="40" w:after="40"/>
              <w:ind w:left="-73" w:right="-16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01FFA" w:rsidRPr="00D46E9C" w:rsidRDefault="00701FFA" w:rsidP="00E10368">
            <w:pPr>
              <w:spacing w:before="40" w:after="40"/>
              <w:ind w:left="-189" w:right="-19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4650,0</w:t>
            </w:r>
          </w:p>
        </w:tc>
      </w:tr>
      <w:tr w:rsidR="00701FFA" w:rsidRPr="00D46E9C" w:rsidTr="00A857D5">
        <w:trPr>
          <w:trHeight w:val="20"/>
        </w:trPr>
        <w:tc>
          <w:tcPr>
            <w:tcW w:w="4253" w:type="dxa"/>
          </w:tcPr>
          <w:p w:rsidR="00701FFA" w:rsidRPr="00D46E9C" w:rsidRDefault="00701FFA" w:rsidP="00E10368">
            <w:pPr>
              <w:ind w:left="56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2552" w:type="dxa"/>
            <w:vAlign w:val="center"/>
          </w:tcPr>
          <w:p w:rsidR="00701FFA" w:rsidRPr="00D46E9C" w:rsidRDefault="00701FFA" w:rsidP="00E10368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701FFA" w:rsidRPr="00D46E9C" w:rsidTr="00A857D5">
        <w:trPr>
          <w:trHeight w:val="20"/>
        </w:trPr>
        <w:tc>
          <w:tcPr>
            <w:tcW w:w="4253" w:type="dxa"/>
          </w:tcPr>
          <w:p w:rsidR="00701FFA" w:rsidRPr="00D46E9C" w:rsidRDefault="00701FFA" w:rsidP="00E10368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52" w:type="dxa"/>
            <w:vAlign w:val="center"/>
          </w:tcPr>
          <w:p w:rsidR="00701FFA" w:rsidRPr="00D46E9C" w:rsidRDefault="00701FFA" w:rsidP="00E10368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701FFA" w:rsidRPr="00D46E9C" w:rsidTr="00A857D5">
        <w:trPr>
          <w:trHeight w:val="20"/>
        </w:trPr>
        <w:tc>
          <w:tcPr>
            <w:tcW w:w="4253" w:type="dxa"/>
          </w:tcPr>
          <w:p w:rsidR="00701FFA" w:rsidRPr="00D46E9C" w:rsidRDefault="00701FFA" w:rsidP="00E10368">
            <w:pPr>
              <w:ind w:left="283" w:firstLine="34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Создание и организация деятельности территориальных комиссий по делам несовершеннолетних и защите их прав</w:t>
            </w:r>
          </w:p>
        </w:tc>
        <w:tc>
          <w:tcPr>
            <w:tcW w:w="2552" w:type="dxa"/>
            <w:vAlign w:val="center"/>
          </w:tcPr>
          <w:p w:rsidR="00701FFA" w:rsidRPr="00D46E9C" w:rsidRDefault="00701FFA" w:rsidP="00E10368">
            <w:pPr>
              <w:spacing w:before="40" w:after="40"/>
              <w:ind w:firstLine="315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0140271220</w:t>
            </w:r>
          </w:p>
        </w:tc>
        <w:tc>
          <w:tcPr>
            <w:tcW w:w="1275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836,0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844,0</w:t>
            </w:r>
          </w:p>
        </w:tc>
        <w:tc>
          <w:tcPr>
            <w:tcW w:w="1134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55" w:right="-229" w:firstLine="457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874,0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29" w:right="-11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03" w:right="-14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214" w:right="-16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2554,0</w:t>
            </w:r>
          </w:p>
        </w:tc>
      </w:tr>
      <w:tr w:rsidR="00701FFA" w:rsidRPr="00D46E9C" w:rsidTr="00A857D5">
        <w:trPr>
          <w:trHeight w:val="20"/>
        </w:trPr>
        <w:tc>
          <w:tcPr>
            <w:tcW w:w="4253" w:type="dxa"/>
            <w:vAlign w:val="center"/>
          </w:tcPr>
          <w:p w:rsidR="00701FFA" w:rsidRPr="00D46E9C" w:rsidRDefault="00701FFA" w:rsidP="00E10368">
            <w:pPr>
              <w:ind w:left="58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2552" w:type="dxa"/>
            <w:vAlign w:val="center"/>
          </w:tcPr>
          <w:p w:rsidR="00701FFA" w:rsidRPr="00D46E9C" w:rsidRDefault="00701FFA" w:rsidP="00E10368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701FFA" w:rsidRPr="00D46E9C" w:rsidTr="00A857D5">
        <w:trPr>
          <w:trHeight w:val="20"/>
        </w:trPr>
        <w:tc>
          <w:tcPr>
            <w:tcW w:w="4253" w:type="dxa"/>
            <w:vAlign w:val="center"/>
          </w:tcPr>
          <w:p w:rsidR="00701FFA" w:rsidRPr="00D46E9C" w:rsidRDefault="00701FFA" w:rsidP="00E10368">
            <w:pPr>
              <w:ind w:left="587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2552" w:type="dxa"/>
            <w:vAlign w:val="center"/>
          </w:tcPr>
          <w:p w:rsidR="00701FFA" w:rsidRPr="00D46E9C" w:rsidRDefault="00701FFA" w:rsidP="00E10368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836,0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844,0</w:t>
            </w:r>
          </w:p>
        </w:tc>
        <w:tc>
          <w:tcPr>
            <w:tcW w:w="1134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55" w:right="-229" w:firstLine="457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874,0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29" w:right="-11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03" w:right="-14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214" w:right="-169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2554,0</w:t>
            </w:r>
          </w:p>
        </w:tc>
      </w:tr>
      <w:tr w:rsidR="00701FFA" w:rsidRPr="00D46E9C" w:rsidTr="00A857D5">
        <w:trPr>
          <w:trHeight w:val="20"/>
        </w:trPr>
        <w:tc>
          <w:tcPr>
            <w:tcW w:w="4253" w:type="dxa"/>
          </w:tcPr>
          <w:p w:rsidR="00701FFA" w:rsidRPr="00D46E9C" w:rsidRDefault="00701FFA" w:rsidP="00E10368">
            <w:pPr>
              <w:ind w:left="56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2552" w:type="dxa"/>
            <w:vAlign w:val="center"/>
          </w:tcPr>
          <w:p w:rsidR="00701FFA" w:rsidRPr="00D46E9C" w:rsidRDefault="00701FFA" w:rsidP="00E10368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701FFA" w:rsidRPr="00D46E9C" w:rsidTr="00A857D5">
        <w:trPr>
          <w:trHeight w:val="20"/>
        </w:trPr>
        <w:tc>
          <w:tcPr>
            <w:tcW w:w="4253" w:type="dxa"/>
          </w:tcPr>
          <w:p w:rsidR="00701FFA" w:rsidRPr="00D46E9C" w:rsidRDefault="00701FFA" w:rsidP="00E10368">
            <w:pPr>
              <w:ind w:left="283" w:firstLine="34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Осуществление отдельных государственных полномочий по рассмотрению дел об административных нарушениях</w:t>
            </w:r>
          </w:p>
        </w:tc>
        <w:tc>
          <w:tcPr>
            <w:tcW w:w="2552" w:type="dxa"/>
            <w:vAlign w:val="center"/>
          </w:tcPr>
          <w:p w:rsidR="00701FFA" w:rsidRPr="00D46E9C" w:rsidRDefault="00701FFA" w:rsidP="00E10368">
            <w:pPr>
              <w:spacing w:before="40" w:after="40"/>
              <w:ind w:firstLine="456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0140271310</w:t>
            </w:r>
          </w:p>
        </w:tc>
        <w:tc>
          <w:tcPr>
            <w:tcW w:w="1275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686,0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692,0</w:t>
            </w:r>
          </w:p>
        </w:tc>
        <w:tc>
          <w:tcPr>
            <w:tcW w:w="1134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55" w:right="-229" w:firstLine="315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718,0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29" w:right="-11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03" w:right="-14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214" w:right="-16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701FFA" w:rsidRPr="00D46E9C" w:rsidRDefault="00701FFA" w:rsidP="00E10368">
            <w:pPr>
              <w:spacing w:before="40" w:after="40"/>
              <w:ind w:left="-189" w:right="-105" w:firstLine="85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2096,0</w:t>
            </w:r>
          </w:p>
        </w:tc>
      </w:tr>
    </w:tbl>
    <w:p w:rsidR="00914873" w:rsidRPr="00D46E9C" w:rsidRDefault="00DF116F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ПРИЛОЖЕНИЕ</w:t>
      </w:r>
      <w:r w:rsidR="00701FFA" w:rsidRPr="00D46E9C">
        <w:rPr>
          <w:rFonts w:asciiTheme="minorHAnsi" w:eastAsia="Calibri" w:hAnsiTheme="minorHAnsi" w:cstheme="minorHAnsi"/>
          <w:b/>
          <w:sz w:val="24"/>
          <w:szCs w:val="24"/>
        </w:rPr>
        <w:t xml:space="preserve"> 3</w:t>
      </w:r>
    </w:p>
    <w:p w:rsidR="00914873" w:rsidRPr="00D46E9C" w:rsidRDefault="00DF116F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к комплексу процессных мероприятий</w:t>
      </w:r>
    </w:p>
    <w:p w:rsidR="00914873" w:rsidRPr="00D46E9C" w:rsidRDefault="00DF116F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«Комплексные меры по обеспечению общественного порядка, профилактики совершения преступлений</w:t>
      </w:r>
    </w:p>
    <w:p w:rsidR="00914873" w:rsidRPr="00D46E9C" w:rsidRDefault="00DF116F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и правонарушений»</w:t>
      </w:r>
    </w:p>
    <w:p w:rsidR="00914873" w:rsidRPr="00D46E9C" w:rsidRDefault="00914873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914873" w:rsidRPr="00D46E9C" w:rsidRDefault="00914873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914873" w:rsidRPr="00D46E9C" w:rsidRDefault="00914873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914873" w:rsidRPr="00D46E9C" w:rsidRDefault="00DF116F">
      <w:pPr>
        <w:spacing w:before="120"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6. План реализации комплек</w:t>
      </w:r>
      <w:r w:rsidR="00B66068" w:rsidRPr="00D46E9C">
        <w:rPr>
          <w:rFonts w:asciiTheme="minorHAnsi" w:eastAsia="Calibri" w:hAnsiTheme="minorHAnsi" w:cstheme="minorHAnsi"/>
          <w:b/>
          <w:sz w:val="24"/>
          <w:szCs w:val="24"/>
        </w:rPr>
        <w:t>са процессных мероприятий в 2025</w:t>
      </w:r>
      <w:r w:rsidRPr="00D46E9C">
        <w:rPr>
          <w:rFonts w:asciiTheme="minorHAnsi" w:eastAsia="Calibri" w:hAnsiTheme="minorHAnsi" w:cstheme="minorHAnsi"/>
          <w:b/>
          <w:sz w:val="24"/>
          <w:szCs w:val="24"/>
        </w:rPr>
        <w:t xml:space="preserve"> году</w:t>
      </w:r>
    </w:p>
    <w:tbl>
      <w:tblPr>
        <w:tblStyle w:val="50"/>
        <w:tblpPr w:leftFromText="180" w:rightFromText="180" w:vertAnchor="text" w:tblpY="1"/>
        <w:tblOverlap w:val="never"/>
        <w:tblW w:w="15451" w:type="dxa"/>
        <w:tblInd w:w="0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4819"/>
        <w:gridCol w:w="2268"/>
        <w:gridCol w:w="3686"/>
        <w:gridCol w:w="2128"/>
        <w:gridCol w:w="18"/>
        <w:gridCol w:w="1542"/>
      </w:tblGrid>
      <w:tr w:rsidR="00914873" w:rsidRPr="00D46E9C" w:rsidTr="008E5C1B">
        <w:trPr>
          <w:trHeight w:val="20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 w:rsidP="00A267E5">
            <w:pPr>
              <w:spacing w:before="40" w:after="40"/>
              <w:ind w:left="8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 w:rsidP="00A267E5">
            <w:pPr>
              <w:spacing w:before="40" w:after="40"/>
              <w:ind w:left="8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 w:rsidP="00A267E5">
            <w:pPr>
              <w:spacing w:before="40" w:after="40"/>
              <w:ind w:left="-108" w:right="-11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 w:rsidP="00A267E5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 w:rsidP="00A267E5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Вид подтверждающе-го документа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 w:rsidP="00A267E5">
            <w:pPr>
              <w:spacing w:before="40" w:after="40"/>
              <w:ind w:left="-31" w:right="-115" w:firstLine="31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Информацион-ная система</w:t>
            </w:r>
          </w:p>
        </w:tc>
      </w:tr>
      <w:tr w:rsidR="00914873" w:rsidRPr="00D46E9C" w:rsidTr="008E5C1B">
        <w:trPr>
          <w:trHeight w:val="20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 w:rsidP="00A267E5">
            <w:pPr>
              <w:spacing w:before="40" w:after="40"/>
              <w:ind w:left="-108" w:right="-11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 w:rsidP="00A267E5">
            <w:pPr>
              <w:spacing w:before="40" w:after="40"/>
              <w:ind w:left="7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 w:rsidP="00A267E5">
            <w:pPr>
              <w:spacing w:before="40" w:after="40"/>
              <w:ind w:left="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 w:rsidP="00A267E5">
            <w:pPr>
              <w:spacing w:before="40" w:after="40"/>
              <w:ind w:left="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 w:rsidP="00A267E5">
            <w:pPr>
              <w:spacing w:before="40" w:after="40"/>
              <w:ind w:left="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 w:rsidP="00A267E5">
            <w:pPr>
              <w:spacing w:before="40" w:after="40"/>
              <w:ind w:left="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14873" w:rsidRPr="00D46E9C" w:rsidTr="008E5C1B">
        <w:trPr>
          <w:trHeight w:val="46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 w:rsidP="00A267E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 w:rsidP="00A267E5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Задача 1 «Повышение эффективности работы в сфере профилактики прав</w:t>
            </w:r>
            <w:r w:rsidR="009A6BD1" w:rsidRPr="00D46E9C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онарушений на территории района</w:t>
            </w:r>
            <w:r w:rsidRPr="00D46E9C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914873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 w:rsidP="00A267E5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 w:rsidP="00A267E5">
            <w:pPr>
              <w:spacing w:before="40" w:after="4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Мероприятие (результат)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«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Реализованы мероприятия по охране общественного порядка»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 w:rsidP="00A267E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68" w:rsidRPr="00D46E9C" w:rsidRDefault="00B66068" w:rsidP="00A267E5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B66068" w:rsidRPr="00D46E9C" w:rsidRDefault="00B66068" w:rsidP="00A267E5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914873" w:rsidRPr="00D46E9C" w:rsidRDefault="00B66068" w:rsidP="00A267E5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914873" w:rsidP="00A267E5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73646B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6B" w:rsidRPr="00D46E9C" w:rsidRDefault="0073646B" w:rsidP="00586E1B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1.2.К.1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6B" w:rsidRPr="00D46E9C" w:rsidRDefault="0073646B" w:rsidP="0073646B">
            <w:pPr>
              <w:spacing w:before="40" w:after="40"/>
              <w:jc w:val="both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Составление протоколов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 xml:space="preserve">об административных правонарушениях против общественного порядка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 xml:space="preserve">и общественной безопасности, предусмотренных законом Белгородской области от 4 июля 2002 года  № 35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 xml:space="preserve">«Об административных правонарушениях на территории Белгородской области»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6B" w:rsidRPr="00D46E9C" w:rsidRDefault="008E5C1B" w:rsidP="00586E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6B" w:rsidRPr="00D46E9C" w:rsidRDefault="0073646B" w:rsidP="0073646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Рядинский П. И.</w:t>
            </w:r>
          </w:p>
          <w:p w:rsidR="0073646B" w:rsidRPr="00D46E9C" w:rsidRDefault="0073646B" w:rsidP="0073646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Начальник ОМВД России по Ракиитянскому району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6B" w:rsidRPr="00D46E9C" w:rsidRDefault="0073646B" w:rsidP="00586E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6B" w:rsidRPr="00D46E9C" w:rsidRDefault="0073646B" w:rsidP="00586E1B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73646B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6B" w:rsidRPr="00D46E9C" w:rsidRDefault="0073646B" w:rsidP="00586E1B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1.2.К.2.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6B" w:rsidRPr="00D46E9C" w:rsidRDefault="0073646B" w:rsidP="00586E1B">
            <w:pPr>
              <w:spacing w:before="40" w:after="4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Профилактика преступлений, совершаемых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>с использованием информационно-телекоммуникационных технологий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6B" w:rsidRPr="00D46E9C" w:rsidRDefault="008E5C1B" w:rsidP="00586E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6B" w:rsidRPr="00D46E9C" w:rsidRDefault="0073646B" w:rsidP="00586E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Администрация Ракитянского района</w:t>
            </w:r>
          </w:p>
          <w:p w:rsidR="008E5C1B" w:rsidRPr="00D46E9C" w:rsidRDefault="008E5C1B" w:rsidP="00586E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6B" w:rsidRPr="00D46E9C" w:rsidRDefault="0073646B" w:rsidP="0073646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6B" w:rsidRPr="00D46E9C" w:rsidRDefault="0073646B" w:rsidP="00586E1B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8E5C1B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1.3.К.1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both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Составление протоколов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 xml:space="preserve">об административных правонарушениях против общественного порядка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 xml:space="preserve">и общественной безопасности, предусмотренных законом Белгородской области от 4 июля 2002 года  № 35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 xml:space="preserve">«Об административных правонарушениях на территории Белгородской области»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Рядинский П. И.</w:t>
            </w:r>
          </w:p>
          <w:p w:rsidR="008E5C1B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Начальник ОМВД России по Ракиитянскому району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8E5C1B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1.3.К.2.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Профилактика преступлений, совершаемых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>с использованием информационно-телекоммуникационных технологий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Администрация Ракитянского района</w:t>
            </w:r>
          </w:p>
          <w:p w:rsidR="008E5C1B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8E5C1B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1.4.К.1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both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Составление протоколов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 xml:space="preserve">об административных правонарушениях против общественного порядка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 xml:space="preserve">и общественной безопасности, предусмотренных законом Белгородской области от 4 июля 2002 года  № 35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 xml:space="preserve">«Об административных правонарушениях на территории Белгородской области»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Рядинский П. И.</w:t>
            </w:r>
          </w:p>
          <w:p w:rsidR="008E5C1B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Начальник ОМВД России по Ракиитянскому району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8E5C1B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1.4.К.2.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Профилактика преступлений, совершаемых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>с использованием информационно-телекоммуникационных технологий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Администрация Ракитянского района</w:t>
            </w:r>
          </w:p>
          <w:p w:rsidR="008E5C1B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8E5C1B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tabs>
                <w:tab w:val="left" w:pos="213"/>
                <w:tab w:val="center" w:pos="387"/>
              </w:tabs>
              <w:spacing w:before="40" w:after="40"/>
              <w:ind w:left="-108" w:right="-115"/>
              <w:rPr>
                <w:rFonts w:cstheme="minorHAnsi"/>
                <w:bCs/>
                <w:iCs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sz w:val="24"/>
                <w:szCs w:val="24"/>
              </w:rPr>
              <w:tab/>
            </w:r>
            <w:r w:rsidRPr="00D46E9C">
              <w:rPr>
                <w:rFonts w:cstheme="minorHAnsi"/>
                <w:bCs/>
                <w:iCs/>
                <w:sz w:val="24"/>
                <w:szCs w:val="24"/>
              </w:rPr>
              <w:tab/>
              <w:t>2.</w:t>
            </w:r>
          </w:p>
        </w:tc>
        <w:tc>
          <w:tcPr>
            <w:tcW w:w="14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ind w:left="62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iCs/>
                <w:sz w:val="24"/>
                <w:szCs w:val="24"/>
              </w:rPr>
              <w:t>Задача 2 Повышение эффективности профилактики безнадзорности и правонарушений несовершеннолетних</w:t>
            </w:r>
          </w:p>
        </w:tc>
      </w:tr>
      <w:tr w:rsidR="008E5C1B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586E1B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8E5C1B">
            <w:pPr>
              <w:spacing w:before="40" w:after="4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Мероприятие (результат) «Проведение комиссии по делам не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несовершеннолетних граждан»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586E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8E5C1B" w:rsidRPr="00D46E9C" w:rsidRDefault="004E4DDE" w:rsidP="004E4DDE">
            <w:pPr>
              <w:spacing w:before="40" w:after="40"/>
              <w:ind w:left="61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  <w:p w:rsidR="008E5C1B" w:rsidRPr="00D46E9C" w:rsidRDefault="008E5C1B" w:rsidP="008E5C1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586E1B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586E1B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8E5C1B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586E1B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2.1.К.1.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4E4DDE" w:rsidP="008E5C1B">
            <w:pPr>
              <w:spacing w:before="40" w:after="4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Организация и проведение заседаний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4E4DDE" w:rsidP="00586E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</w:t>
            </w:r>
            <w:r w:rsidR="008E5C1B" w:rsidRPr="00D46E9C">
              <w:rPr>
                <w:rFonts w:cstheme="minorHAnsi"/>
                <w:bCs/>
                <w:color w:val="000000"/>
                <w:sz w:val="24"/>
                <w:szCs w:val="24"/>
              </w:rPr>
              <w:t>.202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586E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Полякова Любовь Александровна</w:t>
            </w:r>
            <w:r w:rsidR="004E4DDE" w:rsidRPr="00D46E9C">
              <w:rPr>
                <w:rFonts w:cstheme="minorHAnsi"/>
                <w:sz w:val="24"/>
                <w:szCs w:val="24"/>
              </w:rPr>
              <w:t xml:space="preserve"> - начальник отдела, заместитель председателя территориальной комиссии по делам несовершеннолетних и защите их прав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4E4DDE" w:rsidP="00586E1B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586E1B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8E5C1B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586E1B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2.1.К.2.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586E1B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Рейдовые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4E4DDE" w:rsidP="004E4DDE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</w:t>
            </w:r>
            <w:r w:rsidR="008E5C1B" w:rsidRPr="00D46E9C">
              <w:rPr>
                <w:rFonts w:cstheme="minorHAnsi"/>
                <w:bCs/>
                <w:color w:val="000000"/>
                <w:sz w:val="24"/>
                <w:szCs w:val="24"/>
              </w:rPr>
              <w:t>.202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4E4DDE" w:rsidP="00586E1B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Полякова Любовь Александровна - начальник отдела, заместитель председателя территориальной комиссии по делам несовершеннолетних и защите их прав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4E4DDE" w:rsidP="00586E1B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1B" w:rsidRPr="00D46E9C" w:rsidRDefault="008E5C1B" w:rsidP="00586E1B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2.2.К.1.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Организация и проведение заседаний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Полякова Любовь Александровна - начальник отдела, заместитель председателя территориальной комиссии по делам несовершеннолетних и защите их прав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2.2.К.2.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Рейдовые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Полякова Любовь Александровна - начальник отдела, заместитель председателя территориальной комиссии по делам несовершеннолетних и защите их прав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2.3.К.1.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Организация и проведение заседаний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Полякова Любовь Александровна - начальник отдела, заместитель председателя территориальной комиссии по делам несовершеннолетних и защите их прав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2.3.К.2.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Рейдовые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Полякова Любовь Александровна - начальник отдела, заместитель председателя территориальной комиссии по делам несовершеннолетних и защите их прав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586E1B">
        <w:trPr>
          <w:trHeight w:val="20"/>
        </w:trPr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46E9C">
              <w:rPr>
                <w:rFonts w:eastAsia="Calibri" w:cstheme="minorHAnsi"/>
                <w:b/>
                <w:bCs/>
                <w:sz w:val="24"/>
                <w:szCs w:val="24"/>
              </w:rPr>
              <w:t>Задача 3  «Повышение уровня антитеррористической защищенности, проведение профилактической</w:t>
            </w:r>
          </w:p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eastAsia="Calibri" w:cstheme="minorHAnsi"/>
                <w:b/>
                <w:bCs/>
                <w:sz w:val="24"/>
                <w:szCs w:val="24"/>
              </w:rPr>
              <w:t>и информационно-пропагандистской работы»</w:t>
            </w:r>
          </w:p>
        </w:tc>
      </w:tr>
      <w:tr w:rsidR="004E4DDE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Мероприятие (результат)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Приобретение снаряжения и экипировки для членов оперативного штаба и его аппарата, применяемых в ходе, антитеррористических тренировок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01.12.2025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3.1.К.1.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 Закупка включена в план-график закупок</w:t>
            </w:r>
          </w:p>
          <w:p w:rsidR="004E4DDE" w:rsidRPr="00D46E9C" w:rsidRDefault="004E4DDE" w:rsidP="004E4DD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01.02.2025</w:t>
            </w:r>
          </w:p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План-график закупок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DDE" w:rsidRPr="00D46E9C" w:rsidRDefault="004E4DDE" w:rsidP="004E4DDE">
            <w:pPr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3.1.К.2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 xml:space="preserve"> Сведения о государственном (муниципальном) контракте внесены </w:t>
            </w:r>
            <w:r w:rsidRPr="00D46E9C">
              <w:rPr>
                <w:rFonts w:eastAsia="Calibri" w:cstheme="minorHAnsi"/>
                <w:sz w:val="24"/>
                <w:szCs w:val="24"/>
              </w:rPr>
              <w:br/>
              <w:t>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3.1.К.3.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3.1.К.4.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 xml:space="preserve">Произведена оплата товаров, выполненных работ, оказанных услуг </w:t>
            </w:r>
            <w:r w:rsidRPr="00D46E9C">
              <w:rPr>
                <w:rFonts w:eastAsia="Calibri" w:cstheme="minorHAnsi"/>
                <w:sz w:val="24"/>
                <w:szCs w:val="24"/>
              </w:rPr>
              <w:br/>
              <w:t>по государственному (муниципальному) контракту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01.11.2025</w:t>
            </w:r>
          </w:p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Платежное поручение, выписка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3.1.К.5.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tabs>
                <w:tab w:val="left" w:pos="2504"/>
              </w:tabs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 xml:space="preserve">Закупка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01.12.2025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Мероприятие (результат) «Изготовлены наглядные пособия и методические материалы антитеррористической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 xml:space="preserve">и антиэкстремистской направленности»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>в 2025 году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3.2.К.1.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 Закупка включена в план-график закупок</w:t>
            </w:r>
          </w:p>
          <w:p w:rsidR="004E4DDE" w:rsidRPr="00D46E9C" w:rsidRDefault="004E4DDE" w:rsidP="004E4DD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01.02.2025</w:t>
            </w:r>
          </w:p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План-график закупок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3.2.К.2.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 xml:space="preserve"> Сведения о государственном (муниципальном) контракте внесены </w:t>
            </w:r>
            <w:r w:rsidRPr="00D46E9C">
              <w:rPr>
                <w:rFonts w:eastAsia="Calibri" w:cstheme="minorHAnsi"/>
                <w:sz w:val="24"/>
                <w:szCs w:val="24"/>
              </w:rPr>
              <w:br/>
              <w:t>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3.2.К.3.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3.2.К.4.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 xml:space="preserve">Произведена оплата товаров, выполненных работ, оказанных услуг </w:t>
            </w:r>
            <w:r w:rsidRPr="00D46E9C">
              <w:rPr>
                <w:rFonts w:eastAsia="Calibri" w:cstheme="minorHAnsi"/>
                <w:sz w:val="24"/>
                <w:szCs w:val="24"/>
              </w:rPr>
              <w:br/>
              <w:t>по государственному (муниципальному) контракту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Платежное поручение, выписка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Мероприятие (результат)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Приобретение снаряжения и экипировки для членов оперативного штаба и его аппарата, применяемых в ходе, антитеррористических тренировок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01.12.2026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3.3.К.1.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 Закупка включена в план-график закупок</w:t>
            </w:r>
          </w:p>
          <w:p w:rsidR="004E4DDE" w:rsidRPr="00D46E9C" w:rsidRDefault="004E4DDE" w:rsidP="004E4DD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01.02.2026</w:t>
            </w:r>
          </w:p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План-график закупок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3.3.К.2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 xml:space="preserve"> Сведения о государственном (муниципальном) контракте внесены </w:t>
            </w:r>
            <w:r w:rsidRPr="00D46E9C">
              <w:rPr>
                <w:rFonts w:eastAsia="Calibri" w:cstheme="minorHAnsi"/>
                <w:sz w:val="24"/>
                <w:szCs w:val="24"/>
              </w:rPr>
              <w:br/>
              <w:t>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3.3.К.3.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3.3.К.4.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 xml:space="preserve">Произведена оплата товаров, выполненных работ, оказанных услуг </w:t>
            </w:r>
            <w:r w:rsidRPr="00D46E9C">
              <w:rPr>
                <w:rFonts w:eastAsia="Calibri" w:cstheme="minorHAnsi"/>
                <w:sz w:val="24"/>
                <w:szCs w:val="24"/>
              </w:rPr>
              <w:br/>
              <w:t>по государственному (муниципальному) контракту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01.11.2026</w:t>
            </w:r>
          </w:p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Платежное поручение, выписка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3.3.К.5.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Закупка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Мероприятие (результат) «Изготовлены наглядные пособия и методические материалы антитеррористической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 xml:space="preserve">и антиэкстремистской направленности»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>в 2026 году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3.4.К.1.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 Закупка включена в план-график закупок</w:t>
            </w:r>
          </w:p>
          <w:p w:rsidR="004E4DDE" w:rsidRPr="00D46E9C" w:rsidRDefault="004E4DDE" w:rsidP="004E4DD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01.02.2026</w:t>
            </w:r>
          </w:p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План-график закупок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3.4.К.2.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 xml:space="preserve"> Сведения о государственном (муниципальном) контракте внесены </w:t>
            </w:r>
            <w:r w:rsidRPr="00D46E9C">
              <w:rPr>
                <w:rFonts w:eastAsia="Calibri" w:cstheme="minorHAnsi"/>
                <w:sz w:val="24"/>
                <w:szCs w:val="24"/>
              </w:rPr>
              <w:br/>
              <w:t>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3.4.К.3.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3.4.К.4.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 xml:space="preserve">Произведена оплата товаров, выполненных работ, оказанных услуг </w:t>
            </w:r>
            <w:r w:rsidRPr="00D46E9C">
              <w:rPr>
                <w:rFonts w:eastAsia="Calibri" w:cstheme="minorHAnsi"/>
                <w:sz w:val="24"/>
                <w:szCs w:val="24"/>
              </w:rPr>
              <w:br/>
              <w:t>по государственному (муниципальному) контракту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Платежное поручение, выписка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Мероприятие (результат)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Приобретение снаряжения и экипировки для членов оперативного штаба и его аппарата, применяемых в ходе, антитеррористических тренировок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01.12.2027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3.5.К.1.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 Закупка включена в план-график закупок</w:t>
            </w:r>
          </w:p>
          <w:p w:rsidR="004E4DDE" w:rsidRPr="00D46E9C" w:rsidRDefault="004E4DDE" w:rsidP="004E4DD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01.02.2027</w:t>
            </w:r>
          </w:p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План-график закупок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3.5.К.2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 xml:space="preserve"> Сведения о государственном (муниципальном) контракте внесены </w:t>
            </w:r>
            <w:r w:rsidRPr="00D46E9C">
              <w:rPr>
                <w:rFonts w:eastAsia="Calibri" w:cstheme="minorHAnsi"/>
                <w:sz w:val="24"/>
                <w:szCs w:val="24"/>
              </w:rPr>
              <w:br/>
              <w:t>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3.5К.3.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3.5.К.4.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 xml:space="preserve">Произведена оплата товаров, выполненных работ, оказанных услуг </w:t>
            </w:r>
            <w:r w:rsidRPr="00D46E9C">
              <w:rPr>
                <w:rFonts w:eastAsia="Calibri" w:cstheme="minorHAnsi"/>
                <w:sz w:val="24"/>
                <w:szCs w:val="24"/>
              </w:rPr>
              <w:br/>
              <w:t>по государственному (муниципальному) контракту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01.11.2027</w:t>
            </w:r>
          </w:p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Платежное поручение, выписка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3.5.К.5.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Закупка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01.12.2027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Мероприятие (результат) «Изготовлены наглядные пособия и методические материалы антитеррористической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 xml:space="preserve">и антиэкстремистской направленности» 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>в 2027 году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3.6.К.1.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 Закупка включена в план-график закупок</w:t>
            </w:r>
          </w:p>
          <w:p w:rsidR="004E4DDE" w:rsidRPr="00D46E9C" w:rsidRDefault="004E4DDE" w:rsidP="004E4DD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01.02.2027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План-график закупок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3.6.К.2.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 xml:space="preserve"> Сведения о государственном (муниципальном) контракте внесены </w:t>
            </w:r>
            <w:r w:rsidRPr="00D46E9C">
              <w:rPr>
                <w:rFonts w:eastAsia="Calibri" w:cstheme="minorHAnsi"/>
                <w:sz w:val="24"/>
                <w:szCs w:val="24"/>
              </w:rPr>
              <w:br/>
              <w:t>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3.6.К.3.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E4DDE" w:rsidRPr="00D46E9C" w:rsidTr="008E5C1B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3.6.К.4.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 xml:space="preserve">Произведена оплата товаров, выполненных работ, оказанных услуг </w:t>
            </w:r>
            <w:r w:rsidRPr="00D46E9C">
              <w:rPr>
                <w:rFonts w:eastAsia="Calibri" w:cstheme="minorHAnsi"/>
                <w:sz w:val="24"/>
                <w:szCs w:val="24"/>
              </w:rPr>
              <w:br/>
              <w:t>по государственному (муниципальному) контракту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01.11.2027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Платежное поручение, выписка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E" w:rsidRPr="00D46E9C" w:rsidRDefault="004E4DDE" w:rsidP="004E4DDE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</w:tbl>
    <w:p w:rsidR="00BA38D5" w:rsidRPr="00D46E9C" w:rsidRDefault="00BA38D5" w:rsidP="0004120F">
      <w:pPr>
        <w:widowControl w:val="0"/>
        <w:contextualSpacing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50"/>
        <w:tblpPr w:leftFromText="180" w:rightFromText="180" w:vertAnchor="text" w:tblpY="1"/>
        <w:tblOverlap w:val="never"/>
        <w:tblW w:w="15451" w:type="dxa"/>
        <w:tblInd w:w="0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4819"/>
        <w:gridCol w:w="2268"/>
        <w:gridCol w:w="3686"/>
        <w:gridCol w:w="2146"/>
        <w:gridCol w:w="1542"/>
      </w:tblGrid>
      <w:tr w:rsidR="00BA38D5" w:rsidRPr="00D46E9C" w:rsidTr="00282EF8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D5" w:rsidRPr="00D46E9C" w:rsidRDefault="00BA38D5" w:rsidP="00282EF8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D5" w:rsidRPr="00D46E9C" w:rsidRDefault="00BA38D5" w:rsidP="00282EF8">
            <w:pPr>
              <w:spacing w:before="40" w:after="40"/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Задача </w:t>
            </w:r>
            <w:r w:rsidRPr="00D46E9C">
              <w:rPr>
                <w:rFonts w:cstheme="minorHAnsi"/>
                <w:b/>
                <w:sz w:val="24"/>
                <w:szCs w:val="24"/>
              </w:rPr>
              <w:t>4 «</w:t>
            </w:r>
            <w:r w:rsidRPr="00D46E9C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Осуществление отдельных государственных полномочий по рассмотрению дел об административных правонарушениях</w:t>
            </w:r>
          </w:p>
        </w:tc>
      </w:tr>
      <w:tr w:rsidR="00BA38D5" w:rsidRPr="00D46E9C" w:rsidTr="00282EF8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D5" w:rsidRPr="00D46E9C" w:rsidRDefault="00282EF8" w:rsidP="00282EF8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D5" w:rsidRPr="00D46E9C" w:rsidRDefault="00BA38D5" w:rsidP="00282EF8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Мероприятие (результат)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r w:rsidR="00282EF8"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Проведение</w:t>
            </w:r>
            <w:r w:rsidR="00843FE0"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заседа</w:t>
            </w:r>
            <w:r w:rsidR="00C43A3C" w:rsidRPr="00D46E9C">
              <w:rPr>
                <w:rFonts w:cstheme="minorHAnsi"/>
                <w:bCs/>
                <w:color w:val="000000"/>
                <w:sz w:val="24"/>
                <w:szCs w:val="24"/>
              </w:rPr>
              <w:t>ния</w:t>
            </w:r>
            <w:r w:rsidR="00282EF8"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административной комиссии </w:t>
            </w:r>
          </w:p>
          <w:p w:rsidR="00BA38D5" w:rsidRPr="00D46E9C" w:rsidRDefault="00BA38D5" w:rsidP="00282EF8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D5" w:rsidRPr="00D46E9C" w:rsidRDefault="00282EF8" w:rsidP="00282EF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</w:t>
            </w:r>
            <w:r w:rsidR="00BA38D5" w:rsidRPr="00D46E9C">
              <w:rPr>
                <w:rFonts w:cstheme="minorHAnsi"/>
                <w:bCs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D5" w:rsidRPr="00D46E9C" w:rsidRDefault="00BA38D5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BA38D5" w:rsidRPr="00D46E9C" w:rsidRDefault="00BA38D5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BA38D5" w:rsidRPr="00D46E9C" w:rsidRDefault="00BA38D5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D5" w:rsidRPr="00D46E9C" w:rsidRDefault="00BA38D5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D5" w:rsidRPr="00D46E9C" w:rsidRDefault="00BA38D5" w:rsidP="00282EF8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BA38D5" w:rsidRPr="00D46E9C" w:rsidTr="00282EF8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8D5" w:rsidRPr="00D46E9C" w:rsidRDefault="00282EF8" w:rsidP="00282EF8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4</w:t>
            </w:r>
            <w:r w:rsidR="00BA38D5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.1.К.1.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8D5" w:rsidRPr="00D46E9C" w:rsidRDefault="002F48C4" w:rsidP="00282EF8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Cs/>
                <w:sz w:val="24"/>
                <w:szCs w:val="24"/>
              </w:rPr>
              <w:t>Организация и проведение комиссии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8D5" w:rsidRPr="00D46E9C" w:rsidRDefault="00282EF8" w:rsidP="00282EF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30.12.1025</w:t>
            </w:r>
          </w:p>
          <w:p w:rsidR="00BA38D5" w:rsidRPr="00D46E9C" w:rsidRDefault="00BA38D5" w:rsidP="00282EF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8D5" w:rsidRPr="00D46E9C" w:rsidRDefault="00BA38D5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BA38D5" w:rsidRPr="00D46E9C" w:rsidRDefault="00BA38D5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BA38D5" w:rsidRPr="00D46E9C" w:rsidRDefault="00BA38D5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8D5" w:rsidRPr="00D46E9C" w:rsidRDefault="00BA38D5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8D5" w:rsidRPr="00D46E9C" w:rsidRDefault="00BA38D5" w:rsidP="00282EF8">
            <w:pPr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BA38D5" w:rsidRPr="00D46E9C" w:rsidTr="00282EF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D5" w:rsidRPr="00D46E9C" w:rsidRDefault="00282EF8" w:rsidP="00282EF8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4</w:t>
            </w:r>
            <w:r w:rsidR="00BA38D5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.1.К.2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D5" w:rsidRPr="00D46E9C" w:rsidRDefault="00C43A3C" w:rsidP="00282EF8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 xml:space="preserve"> Р</w:t>
            </w:r>
            <w:r w:rsidR="00282EF8" w:rsidRPr="00D46E9C">
              <w:rPr>
                <w:rFonts w:eastAsia="Calibri" w:cstheme="minorHAnsi"/>
                <w:sz w:val="24"/>
                <w:szCs w:val="24"/>
              </w:rPr>
              <w:t>ешение на админ. комиссии</w:t>
            </w:r>
            <w:r w:rsidRPr="00D46E9C">
              <w:rPr>
                <w:rFonts w:eastAsia="Calibri" w:cstheme="minorHAnsi"/>
                <w:sz w:val="24"/>
                <w:szCs w:val="24"/>
              </w:rPr>
              <w:t>,</w:t>
            </w:r>
          </w:p>
          <w:p w:rsidR="00C43A3C" w:rsidRPr="00D46E9C" w:rsidRDefault="00C43A3C" w:rsidP="00282EF8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составление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D5" w:rsidRPr="00D46E9C" w:rsidRDefault="00282EF8" w:rsidP="00282EF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</w:t>
            </w:r>
            <w:r w:rsidR="00BA38D5" w:rsidRPr="00D46E9C">
              <w:rPr>
                <w:rFonts w:cstheme="minorHAnsi"/>
                <w:bCs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D5" w:rsidRPr="00D46E9C" w:rsidRDefault="00BA38D5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BA38D5" w:rsidRPr="00D46E9C" w:rsidRDefault="00BA38D5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BA38D5" w:rsidRPr="00D46E9C" w:rsidRDefault="00BA38D5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:rsidR="00282EF8" w:rsidRPr="00D46E9C" w:rsidRDefault="00282EF8" w:rsidP="00282EF8">
            <w:pPr>
              <w:rPr>
                <w:rFonts w:cstheme="minorHAnsi"/>
                <w:sz w:val="24"/>
                <w:szCs w:val="24"/>
              </w:rPr>
            </w:pPr>
          </w:p>
          <w:p w:rsidR="00BA38D5" w:rsidRPr="00D46E9C" w:rsidRDefault="00282EF8" w:rsidP="00282E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протокол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D5" w:rsidRPr="00D46E9C" w:rsidRDefault="00BA38D5" w:rsidP="00282EF8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82EF8" w:rsidRPr="00D46E9C" w:rsidTr="00282EF8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F8" w:rsidRPr="00D46E9C" w:rsidRDefault="00282EF8" w:rsidP="00282EF8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F8" w:rsidRPr="00D46E9C" w:rsidRDefault="00282EF8" w:rsidP="00282EF8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Мероприятие (результат)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Проведение</w:t>
            </w:r>
            <w:r w:rsidR="00843FE0"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заседания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административной комиссии </w:t>
            </w:r>
          </w:p>
          <w:p w:rsidR="00282EF8" w:rsidRPr="00D46E9C" w:rsidRDefault="00282EF8" w:rsidP="00282EF8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F8" w:rsidRPr="00D46E9C" w:rsidRDefault="00282EF8" w:rsidP="00282EF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F8" w:rsidRPr="00D46E9C" w:rsidRDefault="00282EF8" w:rsidP="00282EF8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82EF8" w:rsidRPr="00D46E9C" w:rsidTr="00282EF8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EF8" w:rsidRPr="00D46E9C" w:rsidRDefault="00282EF8" w:rsidP="00282EF8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4.2.К.1.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EF8" w:rsidRPr="00D46E9C" w:rsidRDefault="002F48C4" w:rsidP="00282EF8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Cs/>
                <w:sz w:val="24"/>
                <w:szCs w:val="24"/>
              </w:rPr>
              <w:t>Организация и проведение комиссии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EF8" w:rsidRPr="00D46E9C" w:rsidRDefault="00282EF8" w:rsidP="00282EF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30.12.2026</w:t>
            </w:r>
          </w:p>
          <w:p w:rsidR="00282EF8" w:rsidRPr="00D46E9C" w:rsidRDefault="00282EF8" w:rsidP="00282EF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EF8" w:rsidRPr="00D46E9C" w:rsidRDefault="00282EF8" w:rsidP="00282EF8">
            <w:pPr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282EF8" w:rsidRPr="00D46E9C" w:rsidTr="00282EF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F8" w:rsidRPr="00D46E9C" w:rsidRDefault="00282EF8" w:rsidP="00282EF8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4.2.К.2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C" w:rsidRPr="00D46E9C" w:rsidRDefault="00C43A3C" w:rsidP="00C43A3C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Решение на админ. комиссии,</w:t>
            </w:r>
          </w:p>
          <w:p w:rsidR="00282EF8" w:rsidRPr="00D46E9C" w:rsidRDefault="00C43A3C" w:rsidP="00C43A3C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составление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F8" w:rsidRPr="00D46E9C" w:rsidRDefault="00282EF8" w:rsidP="00282EF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:rsidR="00282EF8" w:rsidRPr="00D46E9C" w:rsidRDefault="00282EF8" w:rsidP="00282E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протокол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F8" w:rsidRPr="00D46E9C" w:rsidRDefault="00282EF8" w:rsidP="00282EF8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82EF8" w:rsidRPr="00D46E9C" w:rsidTr="00282EF8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F8" w:rsidRPr="00D46E9C" w:rsidRDefault="00282EF8" w:rsidP="00282EF8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F8" w:rsidRPr="00D46E9C" w:rsidRDefault="00282EF8" w:rsidP="00282EF8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Мероприятие (результат)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Проведение</w:t>
            </w:r>
            <w:r w:rsidR="00843FE0"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заседание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административной комиссии </w:t>
            </w:r>
          </w:p>
          <w:p w:rsidR="00282EF8" w:rsidRPr="00D46E9C" w:rsidRDefault="00282EF8" w:rsidP="00282EF8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F8" w:rsidRPr="00D46E9C" w:rsidRDefault="00282EF8" w:rsidP="00282EF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F8" w:rsidRPr="00D46E9C" w:rsidRDefault="00282EF8" w:rsidP="00282EF8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82EF8" w:rsidRPr="00D46E9C" w:rsidTr="00282EF8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EF8" w:rsidRPr="00D46E9C" w:rsidRDefault="00282EF8" w:rsidP="00282EF8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4.3.К.1.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EF8" w:rsidRPr="00D46E9C" w:rsidRDefault="002F48C4" w:rsidP="00282EF8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46E9C">
              <w:rPr>
                <w:rFonts w:cstheme="minorHAnsi"/>
                <w:bCs/>
                <w:sz w:val="24"/>
                <w:szCs w:val="24"/>
              </w:rPr>
              <w:t>Организация и проведение комиссии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EF8" w:rsidRPr="00D46E9C" w:rsidRDefault="00282EF8" w:rsidP="00282EF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30.12.2027</w:t>
            </w:r>
          </w:p>
          <w:p w:rsidR="00282EF8" w:rsidRPr="00D46E9C" w:rsidRDefault="00282EF8" w:rsidP="00282EF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EF8" w:rsidRPr="00D46E9C" w:rsidRDefault="00282EF8" w:rsidP="00282EF8">
            <w:pPr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282EF8" w:rsidRPr="00D46E9C" w:rsidTr="00282EF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F8" w:rsidRPr="00D46E9C" w:rsidRDefault="00282EF8" w:rsidP="00282EF8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4.3.К.2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C" w:rsidRPr="00D46E9C" w:rsidRDefault="00282EF8" w:rsidP="00C43A3C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 xml:space="preserve">   </w:t>
            </w:r>
            <w:r w:rsidR="00C43A3C" w:rsidRPr="00D46E9C">
              <w:rPr>
                <w:rFonts w:eastAsia="Calibri" w:cstheme="minorHAnsi"/>
                <w:sz w:val="24"/>
                <w:szCs w:val="24"/>
              </w:rPr>
              <w:t xml:space="preserve"> Решение на админ. комиссии,</w:t>
            </w:r>
          </w:p>
          <w:p w:rsidR="00282EF8" w:rsidRPr="00D46E9C" w:rsidRDefault="00C43A3C" w:rsidP="00C43A3C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6E9C">
              <w:rPr>
                <w:rFonts w:eastAsia="Calibri" w:cstheme="minorHAnsi"/>
                <w:sz w:val="24"/>
                <w:szCs w:val="24"/>
              </w:rPr>
              <w:t>составление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F8" w:rsidRPr="00D46E9C" w:rsidRDefault="00282EF8" w:rsidP="00282EF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30.12.2027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Еременко</w:t>
            </w:r>
          </w:p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Александр Николаевич, заместитель главы администрации Ракитянского района,</w:t>
            </w:r>
          </w:p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F8" w:rsidRPr="00D46E9C" w:rsidRDefault="00282EF8" w:rsidP="00282EF8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:rsidR="00282EF8" w:rsidRPr="00D46E9C" w:rsidRDefault="00282EF8" w:rsidP="00282EF8">
            <w:pPr>
              <w:rPr>
                <w:rFonts w:cstheme="minorHAnsi"/>
                <w:sz w:val="24"/>
                <w:szCs w:val="24"/>
              </w:rPr>
            </w:pPr>
          </w:p>
          <w:p w:rsidR="00282EF8" w:rsidRPr="00D46E9C" w:rsidRDefault="00282EF8" w:rsidP="00282E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протокол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F8" w:rsidRPr="00D46E9C" w:rsidRDefault="00282EF8" w:rsidP="00282EF8">
            <w:pPr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A38D5" w:rsidRPr="00D46E9C" w:rsidRDefault="00BA38D5" w:rsidP="008C54E7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7B3985" w:rsidRDefault="007B3985" w:rsidP="008C54E7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8C54E7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8C54E7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8C54E7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8C54E7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8C54E7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8C54E7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8C54E7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D46E9C" w:rsidRDefault="00D46E9C" w:rsidP="008C54E7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D46E9C" w:rsidRPr="00D46E9C" w:rsidRDefault="00D46E9C" w:rsidP="008C54E7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F94339" w:rsidRPr="00D46E9C" w:rsidRDefault="00DF116F" w:rsidP="008C54E7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E9C">
        <w:rPr>
          <w:rFonts w:asciiTheme="minorHAnsi" w:hAnsiTheme="minorHAnsi" w:cstheme="minorHAnsi"/>
          <w:b/>
          <w:sz w:val="24"/>
          <w:szCs w:val="24"/>
        </w:rPr>
        <w:t xml:space="preserve">Паспорт комплекса процессных мероприятий </w:t>
      </w:r>
    </w:p>
    <w:p w:rsidR="00914873" w:rsidRPr="00D46E9C" w:rsidRDefault="00F94339" w:rsidP="008C54E7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E9C">
        <w:rPr>
          <w:rFonts w:asciiTheme="minorHAnsi" w:hAnsiTheme="minorHAnsi" w:cstheme="minorHAnsi"/>
          <w:b/>
          <w:bCs/>
          <w:sz w:val="24"/>
          <w:szCs w:val="24"/>
        </w:rPr>
        <w:t>«Антинаркотическая пропаганда и раннее выявление потребителей наркотиков»</w:t>
      </w:r>
    </w:p>
    <w:p w:rsidR="00914873" w:rsidRPr="00D46E9C" w:rsidRDefault="00DF116F" w:rsidP="008C54E7">
      <w:pPr>
        <w:pStyle w:val="a0"/>
        <w:numPr>
          <w:ilvl w:val="0"/>
          <w:numId w:val="30"/>
        </w:numPr>
        <w:spacing w:before="120" w:after="120" w:line="240" w:lineRule="auto"/>
        <w:ind w:left="714" w:hanging="357"/>
        <w:jc w:val="center"/>
        <w:outlineLvl w:val="3"/>
        <w:rPr>
          <w:rFonts w:asciiTheme="minorHAnsi" w:hAnsiTheme="minorHAnsi" w:cstheme="minorHAnsi"/>
          <w:b/>
          <w:sz w:val="24"/>
          <w:szCs w:val="24"/>
        </w:rPr>
      </w:pPr>
      <w:r w:rsidRPr="00D46E9C">
        <w:rPr>
          <w:rFonts w:asciiTheme="minorHAnsi" w:hAnsiTheme="minorHAnsi" w:cstheme="minorHAnsi"/>
          <w:b/>
          <w:sz w:val="24"/>
          <w:szCs w:val="24"/>
        </w:rPr>
        <w:t>Общие положения</w:t>
      </w:r>
    </w:p>
    <w:tbl>
      <w:tblPr>
        <w:tblStyle w:val="1c"/>
        <w:tblW w:w="5130" w:type="pct"/>
        <w:tblInd w:w="-176" w:type="dxa"/>
        <w:tblLook w:val="04A0" w:firstRow="1" w:lastRow="0" w:firstColumn="1" w:lastColumn="0" w:noHBand="0" w:noVBand="1"/>
      </w:tblPr>
      <w:tblGrid>
        <w:gridCol w:w="6379"/>
        <w:gridCol w:w="9641"/>
      </w:tblGrid>
      <w:tr w:rsidR="00914873" w:rsidRPr="00D46E9C" w:rsidTr="007B3985">
        <w:trPr>
          <w:trHeight w:val="516"/>
        </w:trPr>
        <w:tc>
          <w:tcPr>
            <w:tcW w:w="1991" w:type="pct"/>
          </w:tcPr>
          <w:p w:rsidR="00914873" w:rsidRPr="00D46E9C" w:rsidRDefault="00DF116F" w:rsidP="007B3985">
            <w:pPr>
              <w:ind w:firstLine="0"/>
              <w:contextualSpacing/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Ответственный </w:t>
            </w:r>
            <w:r w:rsidR="007B3985"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3009" w:type="pct"/>
          </w:tcPr>
          <w:p w:rsidR="00914873" w:rsidRPr="00D46E9C" w:rsidRDefault="00E94E87">
            <w:pPr>
              <w:ind w:firstLine="0"/>
              <w:contextualSpacing/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Заме</w:t>
            </w:r>
            <w:r w:rsidR="0004120F"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ститель главы администрации Ракитянского района-</w:t>
            </w:r>
          </w:p>
          <w:p w:rsidR="0004120F" w:rsidRPr="00D46E9C" w:rsidRDefault="00640309">
            <w:pPr>
              <w:ind w:firstLine="0"/>
              <w:contextualSpacing/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с</w:t>
            </w:r>
            <w:r w:rsidR="0004120F"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екретарь Совета безопасности Еременко А. Н.</w:t>
            </w:r>
          </w:p>
        </w:tc>
      </w:tr>
      <w:tr w:rsidR="00914873" w:rsidRPr="00D46E9C" w:rsidTr="007B3985">
        <w:trPr>
          <w:trHeight w:val="700"/>
        </w:trPr>
        <w:tc>
          <w:tcPr>
            <w:tcW w:w="1991" w:type="pct"/>
          </w:tcPr>
          <w:p w:rsidR="00914873" w:rsidRPr="00D46E9C" w:rsidRDefault="00DF116F">
            <w:pPr>
              <w:ind w:firstLine="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Связь с государственной программой Белгородской области</w:t>
            </w:r>
          </w:p>
        </w:tc>
        <w:tc>
          <w:tcPr>
            <w:tcW w:w="3009" w:type="pct"/>
          </w:tcPr>
          <w:p w:rsidR="00914873" w:rsidRPr="00D46E9C" w:rsidRDefault="00E94E87">
            <w:pPr>
              <w:ind w:firstLine="0"/>
              <w:contextualSpacing/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Муниципальная программа Ракитянского района</w:t>
            </w:r>
            <w:r w:rsidR="00DF116F"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«Обеспечение безопасности жизнедеятельности населения и</w:t>
            </w:r>
            <w:r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территорий Ракитянского района</w:t>
            </w:r>
            <w:r w:rsidR="00DF116F" w:rsidRPr="00D46E9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»</w:t>
            </w:r>
          </w:p>
        </w:tc>
      </w:tr>
    </w:tbl>
    <w:p w:rsidR="00914873" w:rsidRPr="00D46E9C" w:rsidRDefault="00914873">
      <w:pPr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</w:p>
    <w:p w:rsidR="00914873" w:rsidRPr="00D46E9C" w:rsidRDefault="00DF116F">
      <w:pPr>
        <w:spacing w:before="120"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2. Показатели комплекса процессных мероприятий</w:t>
      </w:r>
    </w:p>
    <w:tbl>
      <w:tblPr>
        <w:tblW w:w="5137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409"/>
        <w:gridCol w:w="1558"/>
        <w:gridCol w:w="1275"/>
        <w:gridCol w:w="1055"/>
        <w:gridCol w:w="804"/>
        <w:gridCol w:w="692"/>
        <w:gridCol w:w="992"/>
        <w:gridCol w:w="931"/>
        <w:gridCol w:w="671"/>
        <w:gridCol w:w="685"/>
        <w:gridCol w:w="685"/>
        <w:gridCol w:w="685"/>
        <w:gridCol w:w="1699"/>
        <w:gridCol w:w="1165"/>
      </w:tblGrid>
      <w:tr w:rsidR="00914873" w:rsidRPr="00D46E9C" w:rsidTr="00E94E87">
        <w:trPr>
          <w:tblHeader/>
        </w:trPr>
        <w:tc>
          <w:tcPr>
            <w:tcW w:w="571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ind w:left="-29" w:right="-28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Уровень показателя</w:t>
            </w:r>
          </w:p>
        </w:tc>
        <w:tc>
          <w:tcPr>
            <w:tcW w:w="1055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Единица измере-ния (по ОКЕИ)</w:t>
            </w:r>
          </w:p>
        </w:tc>
        <w:tc>
          <w:tcPr>
            <w:tcW w:w="1496" w:type="dxa"/>
            <w:gridSpan w:val="2"/>
            <w:shd w:val="clear" w:color="auto" w:fill="FFFFFF"/>
            <w:vAlign w:val="center"/>
          </w:tcPr>
          <w:p w:rsidR="00914873" w:rsidRPr="00D46E9C" w:rsidRDefault="00DF116F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4649" w:type="dxa"/>
            <w:gridSpan w:val="6"/>
            <w:shd w:val="clear" w:color="auto" w:fill="FFFFFF"/>
            <w:vAlign w:val="center"/>
          </w:tcPr>
          <w:p w:rsidR="00914873" w:rsidRPr="00D46E9C" w:rsidRDefault="00DF116F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699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Ответствен-ный </w:t>
            </w: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1165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Информа-ционная система</w:t>
            </w:r>
          </w:p>
        </w:tc>
      </w:tr>
      <w:tr w:rsidR="00E94E87" w:rsidRPr="00D46E9C" w:rsidTr="00E94E87">
        <w:trPr>
          <w:tblHeader/>
        </w:trPr>
        <w:tc>
          <w:tcPr>
            <w:tcW w:w="571" w:type="dxa"/>
            <w:vMerge/>
            <w:shd w:val="clear" w:color="auto" w:fill="FFFFFF"/>
            <w:vAlign w:val="center"/>
          </w:tcPr>
          <w:p w:rsidR="00E94E87" w:rsidRPr="00D46E9C" w:rsidRDefault="00E94E87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/>
            <w:vAlign w:val="center"/>
          </w:tcPr>
          <w:p w:rsidR="00E94E87" w:rsidRPr="00D46E9C" w:rsidRDefault="00E94E87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E94E87" w:rsidRPr="00D46E9C" w:rsidRDefault="00E94E87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E94E87" w:rsidRPr="00D46E9C" w:rsidRDefault="00E94E87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55" w:type="dxa"/>
            <w:vMerge/>
            <w:shd w:val="clear" w:color="auto" w:fill="FFFFFF"/>
            <w:vAlign w:val="center"/>
          </w:tcPr>
          <w:p w:rsidR="00E94E87" w:rsidRPr="00D46E9C" w:rsidRDefault="00E94E87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/>
            <w:vAlign w:val="center"/>
          </w:tcPr>
          <w:p w:rsidR="00E94E87" w:rsidRPr="00D46E9C" w:rsidRDefault="00E94E87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Значе-ние</w:t>
            </w:r>
          </w:p>
        </w:tc>
        <w:tc>
          <w:tcPr>
            <w:tcW w:w="692" w:type="dxa"/>
            <w:shd w:val="clear" w:color="auto" w:fill="FFFFFF"/>
            <w:vAlign w:val="center"/>
          </w:tcPr>
          <w:p w:rsidR="00E94E87" w:rsidRPr="00D46E9C" w:rsidRDefault="00E94E87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94E87" w:rsidRPr="00D46E9C" w:rsidRDefault="00E94E87" w:rsidP="00640309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2025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E94E87" w:rsidRPr="00D46E9C" w:rsidRDefault="00E94E87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2026</w:t>
            </w:r>
          </w:p>
        </w:tc>
        <w:tc>
          <w:tcPr>
            <w:tcW w:w="671" w:type="dxa"/>
            <w:shd w:val="clear" w:color="auto" w:fill="FFFFFF"/>
            <w:vAlign w:val="center"/>
          </w:tcPr>
          <w:p w:rsidR="00E94E87" w:rsidRPr="00D46E9C" w:rsidRDefault="00E94E87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2027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94E87" w:rsidRPr="00D46E9C" w:rsidRDefault="00E94E87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2028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94E87" w:rsidRPr="00D46E9C" w:rsidRDefault="00E94E87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2029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94E87" w:rsidRPr="00D46E9C" w:rsidRDefault="00E94E87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2030</w:t>
            </w:r>
          </w:p>
        </w:tc>
        <w:tc>
          <w:tcPr>
            <w:tcW w:w="1699" w:type="dxa"/>
            <w:vMerge/>
            <w:shd w:val="clear" w:color="auto" w:fill="FFFFFF"/>
          </w:tcPr>
          <w:p w:rsidR="00E94E87" w:rsidRPr="00D46E9C" w:rsidRDefault="00E94E87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  <w:vMerge/>
            <w:shd w:val="clear" w:color="auto" w:fill="FFFFFF"/>
            <w:vAlign w:val="center"/>
          </w:tcPr>
          <w:p w:rsidR="00E94E87" w:rsidRPr="00D46E9C" w:rsidRDefault="00E94E87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94E87" w:rsidRPr="00D46E9C" w:rsidTr="00E94E87">
        <w:tc>
          <w:tcPr>
            <w:tcW w:w="571" w:type="dxa"/>
            <w:shd w:val="clear" w:color="auto" w:fill="FFFFFF"/>
          </w:tcPr>
          <w:p w:rsidR="00E94E87" w:rsidRPr="00D46E9C" w:rsidRDefault="00E94E87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94E87" w:rsidRPr="00D46E9C" w:rsidRDefault="00E94E87">
            <w:pPr>
              <w:contextualSpacing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FFFFFF"/>
          </w:tcPr>
          <w:p w:rsidR="00E94E87" w:rsidRPr="00D46E9C" w:rsidRDefault="00E94E87">
            <w:pPr>
              <w:contextualSpacing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E94E87" w:rsidRPr="00D46E9C" w:rsidRDefault="00E94E87">
            <w:pPr>
              <w:contextualSpacing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055" w:type="dxa"/>
            <w:shd w:val="clear" w:color="auto" w:fill="FFFFFF"/>
            <w:vAlign w:val="center"/>
          </w:tcPr>
          <w:p w:rsidR="00E94E87" w:rsidRPr="00D46E9C" w:rsidRDefault="00E94E87">
            <w:pPr>
              <w:contextualSpacing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04" w:type="dxa"/>
            <w:shd w:val="clear" w:color="auto" w:fill="FFFFFF"/>
            <w:vAlign w:val="center"/>
          </w:tcPr>
          <w:p w:rsidR="00E94E87" w:rsidRPr="00D46E9C" w:rsidRDefault="00E94E87">
            <w:pPr>
              <w:contextualSpacing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692" w:type="dxa"/>
            <w:shd w:val="clear" w:color="auto" w:fill="FFFFFF"/>
            <w:vAlign w:val="center"/>
          </w:tcPr>
          <w:p w:rsidR="00E94E87" w:rsidRPr="00D46E9C" w:rsidRDefault="00E94E87">
            <w:pPr>
              <w:contextualSpacing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94E87" w:rsidRPr="00D46E9C" w:rsidRDefault="00640309" w:rsidP="00E94E8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="00E94E87"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9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E94E87" w:rsidRPr="00D46E9C" w:rsidRDefault="00E94E87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671" w:type="dxa"/>
            <w:shd w:val="clear" w:color="auto" w:fill="FFFFFF"/>
          </w:tcPr>
          <w:p w:rsidR="00E94E87" w:rsidRPr="00D46E9C" w:rsidRDefault="00E94E87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94E87" w:rsidRPr="00D46E9C" w:rsidRDefault="00E94E87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94E87" w:rsidRPr="00D46E9C" w:rsidRDefault="00E94E87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685" w:type="dxa"/>
            <w:shd w:val="clear" w:color="auto" w:fill="FFFFFF"/>
          </w:tcPr>
          <w:p w:rsidR="00E94E87" w:rsidRPr="00D46E9C" w:rsidRDefault="00E94E87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E94E87" w:rsidRPr="00D46E9C" w:rsidRDefault="00E94E87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E94E87" w:rsidRPr="00D46E9C" w:rsidRDefault="00E94E87">
            <w:p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</w:p>
        </w:tc>
      </w:tr>
      <w:tr w:rsidR="00914873" w:rsidRPr="00D46E9C">
        <w:tc>
          <w:tcPr>
            <w:tcW w:w="571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5306" w:type="dxa"/>
            <w:gridSpan w:val="14"/>
            <w:shd w:val="clear" w:color="auto" w:fill="FFFFFF"/>
          </w:tcPr>
          <w:p w:rsidR="00914873" w:rsidRPr="00D46E9C" w:rsidRDefault="00DF116F" w:rsidP="0064030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Задача 1 </w:t>
            </w:r>
            <w:r w:rsidR="00640309"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«Профилактика немедицинского потребления наркотических средств и психотропных веществ и их аналогов, противодействие их незаконному обороту»</w:t>
            </w:r>
          </w:p>
        </w:tc>
      </w:tr>
      <w:tr w:rsidR="007B3985" w:rsidRPr="00D46E9C" w:rsidTr="00640309">
        <w:tc>
          <w:tcPr>
            <w:tcW w:w="571" w:type="dxa"/>
            <w:shd w:val="clear" w:color="auto" w:fill="FFFFFF"/>
          </w:tcPr>
          <w:p w:rsidR="007B3985" w:rsidRPr="00D46E9C" w:rsidRDefault="007B398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red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1.1.</w:t>
            </w:r>
          </w:p>
        </w:tc>
        <w:tc>
          <w:tcPr>
            <w:tcW w:w="2409" w:type="dxa"/>
            <w:shd w:val="clear" w:color="auto" w:fill="FFFFFF"/>
          </w:tcPr>
          <w:p w:rsidR="007B3985" w:rsidRPr="00D46E9C" w:rsidRDefault="007B3985" w:rsidP="007B3985">
            <w:pPr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Количество выявленных и поставленных на учет лиц по причине наркозависимости  </w:t>
            </w:r>
          </w:p>
          <w:p w:rsidR="007B3985" w:rsidRPr="00D46E9C" w:rsidRDefault="007B3985">
            <w:pPr>
              <w:jc w:val="both"/>
              <w:rPr>
                <w:rFonts w:asciiTheme="minorHAnsi" w:eastAsia="Arial Unicode MS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</w:tcPr>
          <w:p w:rsidR="007B3985" w:rsidRPr="00D46E9C" w:rsidRDefault="007B3985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регрессирую-щий</w:t>
            </w:r>
          </w:p>
        </w:tc>
        <w:tc>
          <w:tcPr>
            <w:tcW w:w="1275" w:type="dxa"/>
            <w:shd w:val="clear" w:color="auto" w:fill="FFFFFF"/>
          </w:tcPr>
          <w:p w:rsidR="007B3985" w:rsidRPr="00D46E9C" w:rsidRDefault="007B3985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КПМ</w:t>
            </w:r>
          </w:p>
        </w:tc>
        <w:tc>
          <w:tcPr>
            <w:tcW w:w="1055" w:type="dxa"/>
            <w:shd w:val="clear" w:color="auto" w:fill="FFFFFF"/>
          </w:tcPr>
          <w:p w:rsidR="007B3985" w:rsidRPr="00D46E9C" w:rsidRDefault="007B3985" w:rsidP="007B3985">
            <w:pPr>
              <w:jc w:val="center"/>
              <w:rPr>
                <w:rFonts w:asciiTheme="minorHAnsi" w:eastAsia="Arial Unicode MS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sz w:val="24"/>
                <w:szCs w:val="24"/>
              </w:rPr>
              <w:t>человек</w:t>
            </w:r>
          </w:p>
        </w:tc>
        <w:tc>
          <w:tcPr>
            <w:tcW w:w="804" w:type="dxa"/>
            <w:shd w:val="clear" w:color="auto" w:fill="FFFFFF"/>
          </w:tcPr>
          <w:p w:rsidR="007B3985" w:rsidRPr="00D46E9C" w:rsidRDefault="007B3985" w:rsidP="008A3BD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  <w:tc>
          <w:tcPr>
            <w:tcW w:w="692" w:type="dxa"/>
            <w:shd w:val="clear" w:color="auto" w:fill="FFFFFF"/>
          </w:tcPr>
          <w:p w:rsidR="007B3985" w:rsidRPr="00D46E9C" w:rsidRDefault="007B3985" w:rsidP="008A3BD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auto" w:fill="FFFFFF"/>
          </w:tcPr>
          <w:p w:rsidR="007B3985" w:rsidRPr="00D46E9C" w:rsidRDefault="007B3985" w:rsidP="008A3BD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931" w:type="dxa"/>
            <w:shd w:val="clear" w:color="auto" w:fill="FFFFFF"/>
          </w:tcPr>
          <w:p w:rsidR="007B3985" w:rsidRPr="00D46E9C" w:rsidRDefault="007B3985" w:rsidP="008A3BD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  <w:tc>
          <w:tcPr>
            <w:tcW w:w="671" w:type="dxa"/>
            <w:shd w:val="clear" w:color="auto" w:fill="FFFFFF"/>
          </w:tcPr>
          <w:p w:rsidR="007B3985" w:rsidRPr="00D46E9C" w:rsidRDefault="007B3985" w:rsidP="008A3BD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685" w:type="dxa"/>
            <w:shd w:val="clear" w:color="auto" w:fill="FFFFFF"/>
          </w:tcPr>
          <w:p w:rsidR="007B3985" w:rsidRPr="00D46E9C" w:rsidRDefault="007B3985" w:rsidP="008A3BD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685" w:type="dxa"/>
            <w:shd w:val="clear" w:color="auto" w:fill="FFFFFF"/>
          </w:tcPr>
          <w:p w:rsidR="007B3985" w:rsidRPr="00D46E9C" w:rsidRDefault="007B3985" w:rsidP="008A3BD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685" w:type="dxa"/>
            <w:shd w:val="clear" w:color="auto" w:fill="FFFFFF"/>
          </w:tcPr>
          <w:p w:rsidR="007B3985" w:rsidRPr="00D46E9C" w:rsidRDefault="007B3985" w:rsidP="008A3BD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699" w:type="dxa"/>
            <w:shd w:val="clear" w:color="auto" w:fill="FFFFFF"/>
          </w:tcPr>
          <w:p w:rsidR="007B3985" w:rsidRPr="00D46E9C" w:rsidRDefault="007B39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sz w:val="24"/>
                <w:szCs w:val="24"/>
              </w:rPr>
              <w:t>ЦРБ Ракитянская</w:t>
            </w:r>
          </w:p>
        </w:tc>
        <w:tc>
          <w:tcPr>
            <w:tcW w:w="1165" w:type="dxa"/>
            <w:shd w:val="clear" w:color="auto" w:fill="FFFFFF"/>
          </w:tcPr>
          <w:p w:rsidR="007B3985" w:rsidRPr="00D46E9C" w:rsidRDefault="007B39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14873" w:rsidRPr="00D46E9C" w:rsidRDefault="00DF116F">
      <w:pPr>
        <w:spacing w:before="120" w:after="120"/>
        <w:jc w:val="center"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3. Помесячный план достижения показателей комплек</w:t>
      </w:r>
      <w:r w:rsidR="00E94E87" w:rsidRPr="00D46E9C">
        <w:rPr>
          <w:rFonts w:asciiTheme="minorHAnsi" w:eastAsia="Calibri" w:hAnsiTheme="minorHAnsi" w:cstheme="minorHAnsi"/>
          <w:b/>
          <w:sz w:val="24"/>
          <w:szCs w:val="24"/>
        </w:rPr>
        <w:t>са процессных мероприятий в 2025</w:t>
      </w:r>
      <w:r w:rsidRPr="00D46E9C">
        <w:rPr>
          <w:rFonts w:asciiTheme="minorHAnsi" w:eastAsia="Calibri" w:hAnsiTheme="minorHAnsi" w:cstheme="minorHAnsi"/>
          <w:b/>
          <w:sz w:val="24"/>
          <w:szCs w:val="24"/>
        </w:rPr>
        <w:t xml:space="preserve"> году</w:t>
      </w:r>
    </w:p>
    <w:tbl>
      <w:tblPr>
        <w:tblW w:w="503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13"/>
        <w:gridCol w:w="4064"/>
        <w:gridCol w:w="2187"/>
        <w:gridCol w:w="746"/>
        <w:gridCol w:w="746"/>
        <w:gridCol w:w="705"/>
        <w:gridCol w:w="745"/>
        <w:gridCol w:w="715"/>
        <w:gridCol w:w="764"/>
        <w:gridCol w:w="704"/>
        <w:gridCol w:w="597"/>
        <w:gridCol w:w="659"/>
        <w:gridCol w:w="743"/>
        <w:gridCol w:w="708"/>
        <w:gridCol w:w="1040"/>
      </w:tblGrid>
      <w:tr w:rsidR="00914873" w:rsidRPr="00D46E9C" w:rsidTr="0019143A">
        <w:trPr>
          <w:trHeight w:val="409"/>
          <w:tblHeader/>
        </w:trPr>
        <w:tc>
          <w:tcPr>
            <w:tcW w:w="612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№ п/п</w:t>
            </w:r>
          </w:p>
        </w:tc>
        <w:tc>
          <w:tcPr>
            <w:tcW w:w="4064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87" w:type="dxa"/>
            <w:vMerge w:val="restart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Единица измерения</w:t>
            </w:r>
          </w:p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(по ОКЕИ)</w:t>
            </w:r>
          </w:p>
        </w:tc>
        <w:tc>
          <w:tcPr>
            <w:tcW w:w="7832" w:type="dxa"/>
            <w:gridSpan w:val="11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perscript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Плановые значения на конец месяца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 w:rsidR="00914873" w:rsidRPr="00D46E9C" w:rsidRDefault="00E94E87">
            <w:pPr>
              <w:ind w:left="-142" w:right="-10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На конец 2025</w:t>
            </w:r>
            <w:r w:rsidR="00DF116F"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года </w:t>
            </w:r>
          </w:p>
        </w:tc>
      </w:tr>
      <w:tr w:rsidR="00914873" w:rsidRPr="00D46E9C" w:rsidTr="0019143A">
        <w:trPr>
          <w:tblHeader/>
        </w:trPr>
        <w:tc>
          <w:tcPr>
            <w:tcW w:w="612" w:type="dxa"/>
            <w:vMerge/>
            <w:shd w:val="clear" w:color="auto" w:fill="FFFFFF"/>
            <w:vAlign w:val="center"/>
          </w:tcPr>
          <w:p w:rsidR="00914873" w:rsidRPr="00D46E9C" w:rsidRDefault="0091487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064" w:type="dxa"/>
            <w:vMerge/>
            <w:shd w:val="clear" w:color="auto" w:fill="FFFFFF"/>
            <w:vAlign w:val="center"/>
          </w:tcPr>
          <w:p w:rsidR="00914873" w:rsidRPr="00D46E9C" w:rsidRDefault="0091487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187" w:type="dxa"/>
            <w:vMerge/>
            <w:shd w:val="clear" w:color="auto" w:fill="FFFFFF"/>
            <w:vAlign w:val="center"/>
          </w:tcPr>
          <w:p w:rsidR="00914873" w:rsidRPr="00D46E9C" w:rsidRDefault="0091487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янв.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фев.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мар.</w:t>
            </w:r>
          </w:p>
        </w:tc>
        <w:tc>
          <w:tcPr>
            <w:tcW w:w="745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апр.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май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14873" w:rsidRPr="00D46E9C" w:rsidRDefault="00DF116F">
            <w:pPr>
              <w:ind w:left="-78" w:right="-8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июнь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914873" w:rsidRPr="00D46E9C" w:rsidRDefault="00DF116F">
            <w:pPr>
              <w:ind w:left="-207" w:right="-156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июль</w:t>
            </w:r>
          </w:p>
        </w:tc>
        <w:tc>
          <w:tcPr>
            <w:tcW w:w="597" w:type="dxa"/>
            <w:shd w:val="clear" w:color="auto" w:fill="FFFFFF"/>
            <w:vAlign w:val="center"/>
          </w:tcPr>
          <w:p w:rsidR="00914873" w:rsidRPr="00D46E9C" w:rsidRDefault="00DF116F">
            <w:pPr>
              <w:ind w:left="-129" w:right="-57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авг.</w:t>
            </w:r>
          </w:p>
        </w:tc>
        <w:tc>
          <w:tcPr>
            <w:tcW w:w="659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сен.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окт.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ноя.</w:t>
            </w:r>
          </w:p>
        </w:tc>
        <w:tc>
          <w:tcPr>
            <w:tcW w:w="1040" w:type="dxa"/>
            <w:vMerge/>
            <w:shd w:val="clear" w:color="auto" w:fill="FFFFFF"/>
            <w:vAlign w:val="center"/>
          </w:tcPr>
          <w:p w:rsidR="00914873" w:rsidRPr="00D46E9C" w:rsidRDefault="00914873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914873" w:rsidRPr="00D46E9C" w:rsidTr="0019143A">
        <w:trPr>
          <w:trHeight w:val="348"/>
          <w:tblHeader/>
        </w:trPr>
        <w:tc>
          <w:tcPr>
            <w:tcW w:w="612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064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187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45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659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15</w:t>
            </w:r>
          </w:p>
        </w:tc>
      </w:tr>
      <w:tr w:rsidR="00914873" w:rsidRPr="00D46E9C" w:rsidTr="0019143A">
        <w:tc>
          <w:tcPr>
            <w:tcW w:w="612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5123" w:type="dxa"/>
            <w:gridSpan w:val="14"/>
            <w:shd w:val="clear" w:color="auto" w:fill="FFFFFF"/>
            <w:vAlign w:val="center"/>
          </w:tcPr>
          <w:p w:rsidR="00914873" w:rsidRPr="00D46E9C" w:rsidRDefault="008A3BDD" w:rsidP="008A3BDD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Задача 1 </w:t>
            </w: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«Профилактика немедицинского потребления наркотических средств и психотропных веществ и их аналогов, противодействие их незаконному обороту»</w:t>
            </w:r>
          </w:p>
        </w:tc>
      </w:tr>
      <w:tr w:rsidR="00914873" w:rsidRPr="00D46E9C" w:rsidTr="0019143A">
        <w:tc>
          <w:tcPr>
            <w:tcW w:w="612" w:type="dxa"/>
            <w:shd w:val="clear" w:color="auto" w:fill="FFFFFF"/>
            <w:vAlign w:val="center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1.1.</w:t>
            </w:r>
          </w:p>
        </w:tc>
        <w:tc>
          <w:tcPr>
            <w:tcW w:w="4064" w:type="dxa"/>
            <w:shd w:val="clear" w:color="auto" w:fill="FFFFFF"/>
            <w:vAlign w:val="center"/>
          </w:tcPr>
          <w:p w:rsidR="00F94339" w:rsidRPr="00D46E9C" w:rsidRDefault="00DF116F" w:rsidP="00F94339">
            <w:pPr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</w:rPr>
              <w:t xml:space="preserve">Показатель 1 </w:t>
            </w:r>
            <w:r w:rsidR="00F94339" w:rsidRPr="00D46E9C">
              <w:rPr>
                <w:rFonts w:asciiTheme="minorHAnsi" w:hAnsiTheme="minorHAnsi" w:cstheme="minorHAnsi"/>
                <w:sz w:val="24"/>
                <w:szCs w:val="24"/>
              </w:rPr>
              <w:t xml:space="preserve">Количество выявленных и поставленных на учет лиц по причине наркозависимости  </w:t>
            </w:r>
          </w:p>
          <w:p w:rsidR="00914873" w:rsidRPr="00D46E9C" w:rsidRDefault="00914873" w:rsidP="00F94339">
            <w:p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FFFFFF"/>
          </w:tcPr>
          <w:p w:rsidR="00914873" w:rsidRPr="00D46E9C" w:rsidRDefault="00F9433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человек</w:t>
            </w:r>
          </w:p>
        </w:tc>
        <w:tc>
          <w:tcPr>
            <w:tcW w:w="746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05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15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64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04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597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59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43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14873" w:rsidRPr="00D46E9C" w:rsidRDefault="00DF116F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040" w:type="dxa"/>
            <w:shd w:val="clear" w:color="auto" w:fill="FFFFFF"/>
          </w:tcPr>
          <w:p w:rsidR="00914873" w:rsidRPr="00D46E9C" w:rsidRDefault="00F9433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30</w:t>
            </w:r>
          </w:p>
        </w:tc>
      </w:tr>
    </w:tbl>
    <w:p w:rsidR="00F04F1D" w:rsidRPr="00D46E9C" w:rsidRDefault="00F04F1D">
      <w:pPr>
        <w:spacing w:before="120"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914873" w:rsidRPr="00D46E9C" w:rsidRDefault="00DF116F">
      <w:pPr>
        <w:spacing w:before="120"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4. Перечень мероприятий (результатов) комплекса процессных мероприятий</w:t>
      </w:r>
    </w:p>
    <w:tbl>
      <w:tblPr>
        <w:tblStyle w:val="50"/>
        <w:tblW w:w="15735" w:type="dxa"/>
        <w:tblInd w:w="-137" w:type="dxa"/>
        <w:tblLayout w:type="fixed"/>
        <w:tblCellMar>
          <w:top w:w="9" w:type="dxa"/>
          <w:right w:w="46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1418"/>
        <w:gridCol w:w="850"/>
        <w:gridCol w:w="709"/>
        <w:gridCol w:w="709"/>
        <w:gridCol w:w="708"/>
        <w:gridCol w:w="709"/>
        <w:gridCol w:w="709"/>
        <w:gridCol w:w="708"/>
        <w:gridCol w:w="615"/>
        <w:gridCol w:w="709"/>
        <w:gridCol w:w="2504"/>
      </w:tblGrid>
      <w:tr w:rsidR="00914873" w:rsidRPr="00D46E9C" w:rsidTr="0019143A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right="-47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ind w:left="6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Тип 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4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Значения мероприятия (результата), </w:t>
            </w: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Связь с показателями комплекса процессных мероприятий</w:t>
            </w:r>
          </w:p>
        </w:tc>
      </w:tr>
      <w:tr w:rsidR="00092521" w:rsidRPr="00D46E9C" w:rsidTr="0019143A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92521" w:rsidRPr="00D46E9C" w:rsidRDefault="000925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 w:rsidP="000925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ind w:left="17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504" w:type="dxa"/>
            <w:tcBorders>
              <w:left w:val="single" w:sz="4" w:space="0" w:color="000000"/>
              <w:right w:val="single" w:sz="4" w:space="0" w:color="000000"/>
            </w:tcBorders>
          </w:tcPr>
          <w:p w:rsidR="00092521" w:rsidRPr="00D46E9C" w:rsidRDefault="00092521">
            <w:pPr>
              <w:ind w:left="17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2521" w:rsidRPr="00D46E9C" w:rsidTr="0019143A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521" w:rsidRPr="00D46E9C" w:rsidRDefault="00092521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ind w:left="44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ind w:left="10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ind w:left="46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521" w:rsidRPr="00D46E9C" w:rsidRDefault="00092521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ind w:left="82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 w:rsidP="00092521">
            <w:pPr>
              <w:ind w:left="46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521" w:rsidRPr="00D46E9C" w:rsidRDefault="00092521">
            <w:pPr>
              <w:ind w:left="43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914873" w:rsidRPr="00D46E9C" w:rsidTr="0019143A">
        <w:trPr>
          <w:trHeight w:val="20"/>
        </w:trPr>
        <w:tc>
          <w:tcPr>
            <w:tcW w:w="15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73" w:rsidRPr="00D46E9C" w:rsidRDefault="008A3BDD">
            <w:pPr>
              <w:ind w:left="41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Задача 1 </w:t>
            </w:r>
            <w:r w:rsidRPr="00D46E9C">
              <w:rPr>
                <w:rFonts w:cstheme="minorHAnsi"/>
                <w:b/>
                <w:sz w:val="24"/>
                <w:szCs w:val="24"/>
              </w:rPr>
              <w:t>«Профилактика немедицинского потребления наркотических средств и психотропных веществ и их аналогов, противодействие их незаконному обороту»</w:t>
            </w:r>
          </w:p>
        </w:tc>
      </w:tr>
      <w:tr w:rsidR="00CD5344" w:rsidRPr="00D46E9C" w:rsidTr="0019143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5344" w:rsidRPr="00D46E9C" w:rsidRDefault="00CD5344">
            <w:pPr>
              <w:ind w:left="4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5344" w:rsidRPr="00D46E9C" w:rsidRDefault="00CD5344">
            <w:pPr>
              <w:ind w:left="43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Проведение социально-психологического тестирования учащихся 8-11 классов образовательных организаций на предмет раннего выявления немедицинского потребления наркотических средств и психотропных веществ</w:t>
            </w:r>
          </w:p>
        </w:tc>
      </w:tr>
      <w:tr w:rsidR="00CD5344" w:rsidRPr="00D46E9C" w:rsidTr="0019143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5344" w:rsidRPr="00D46E9C" w:rsidRDefault="00CD5344">
            <w:pPr>
              <w:ind w:left="4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5344" w:rsidRPr="00D46E9C" w:rsidRDefault="00CD5344">
            <w:pPr>
              <w:ind w:left="108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Мероприятие (результат) </w:t>
            </w:r>
          </w:p>
          <w:p w:rsidR="00CD5344" w:rsidRPr="00D46E9C" w:rsidRDefault="00CD5344">
            <w:pPr>
              <w:ind w:left="108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«Приобретены тест – полоски  для определения в моче наркотических веществ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CD5344" w:rsidRPr="00D46E9C" w:rsidRDefault="00CD5344">
            <w:pPr>
              <w:ind w:left="108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4" w:rsidRPr="00D46E9C" w:rsidRDefault="00CD5344">
            <w:pPr>
              <w:ind w:right="-46"/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4" w:rsidRPr="00D46E9C" w:rsidRDefault="00CD5344">
            <w:pPr>
              <w:ind w:left="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5344" w:rsidRPr="00D46E9C" w:rsidRDefault="00CD5344">
            <w:pPr>
              <w:ind w:left="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5344" w:rsidRPr="00D46E9C" w:rsidRDefault="00CD5344">
            <w:pPr>
              <w:ind w:left="46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4" w:rsidRPr="00D46E9C" w:rsidRDefault="00CD53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4" w:rsidRPr="00D46E9C" w:rsidRDefault="00CD53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4" w:rsidRPr="00D46E9C" w:rsidRDefault="00CD53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4" w:rsidRPr="00D46E9C" w:rsidRDefault="00CD53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4" w:rsidRPr="00D46E9C" w:rsidRDefault="00CD53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4" w:rsidRPr="00D46E9C" w:rsidRDefault="00CD53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4" w:rsidRPr="00D46E9C" w:rsidRDefault="00CD53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4" w:rsidRPr="00D46E9C" w:rsidRDefault="00CD5344">
            <w:pPr>
              <w:ind w:left="43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Общая заболеваемость наркоманией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br/>
              <w:t xml:space="preserve"> Количество выявленных и поставленных на учет лиц по причине наркозависимости</w:t>
            </w:r>
          </w:p>
        </w:tc>
      </w:tr>
      <w:tr w:rsidR="00CD5344" w:rsidRPr="00D46E9C" w:rsidTr="0019143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5344" w:rsidRPr="00D46E9C" w:rsidRDefault="00CD5344">
            <w:pPr>
              <w:ind w:left="4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5344" w:rsidRPr="00D46E9C" w:rsidRDefault="00CD5344" w:rsidP="008A3BDD">
            <w:pPr>
              <w:ind w:left="43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Закупка тест – полосок для определения </w:t>
            </w:r>
            <w:r w:rsidR="008A3BDD"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наркотических веществ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в моче </w:t>
            </w:r>
            <w:r w:rsidR="008A3BDD" w:rsidRPr="00D46E9C">
              <w:rPr>
                <w:rFonts w:cstheme="minorHAnsi"/>
                <w:bCs/>
                <w:color w:val="000000"/>
                <w:sz w:val="24"/>
                <w:szCs w:val="24"/>
              </w:rPr>
              <w:t>человека</w:t>
            </w:r>
          </w:p>
        </w:tc>
      </w:tr>
    </w:tbl>
    <w:p w:rsidR="00914873" w:rsidRPr="00D46E9C" w:rsidRDefault="00DF116F">
      <w:pPr>
        <w:spacing w:before="120"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Cs/>
          <w:sz w:val="24"/>
          <w:szCs w:val="24"/>
        </w:rPr>
        <w:br w:type="page" w:clear="all"/>
      </w:r>
      <w:r w:rsidRPr="00D46E9C">
        <w:rPr>
          <w:rFonts w:asciiTheme="minorHAnsi" w:eastAsia="Calibri" w:hAnsiTheme="minorHAnsi" w:cstheme="minorHAnsi"/>
          <w:b/>
          <w:sz w:val="24"/>
          <w:szCs w:val="24"/>
        </w:rPr>
        <w:t>5. Финансовое обеспечение комплекса процессных мероприятий</w:t>
      </w:r>
    </w:p>
    <w:tbl>
      <w:tblPr>
        <w:tblStyle w:val="121"/>
        <w:tblW w:w="4982" w:type="pct"/>
        <w:tblLayout w:type="fixed"/>
        <w:tblLook w:val="04A0" w:firstRow="1" w:lastRow="0" w:firstColumn="1" w:lastColumn="0" w:noHBand="0" w:noVBand="1"/>
      </w:tblPr>
      <w:tblGrid>
        <w:gridCol w:w="4218"/>
        <w:gridCol w:w="2634"/>
        <w:gridCol w:w="1335"/>
        <w:gridCol w:w="1276"/>
        <w:gridCol w:w="1276"/>
        <w:gridCol w:w="1275"/>
        <w:gridCol w:w="1276"/>
        <w:gridCol w:w="1134"/>
        <w:gridCol w:w="1134"/>
      </w:tblGrid>
      <w:tr w:rsidR="00914873" w:rsidRPr="00D46E9C" w:rsidTr="0019143A">
        <w:trPr>
          <w:trHeight w:val="20"/>
          <w:tblHeader/>
        </w:trPr>
        <w:tc>
          <w:tcPr>
            <w:tcW w:w="4219" w:type="dxa"/>
            <w:vMerge w:val="restart"/>
            <w:vAlign w:val="center"/>
          </w:tcPr>
          <w:p w:rsidR="00914873" w:rsidRPr="00D46E9C" w:rsidRDefault="00DF11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2634" w:type="dxa"/>
            <w:vMerge w:val="restart"/>
            <w:vAlign w:val="center"/>
          </w:tcPr>
          <w:p w:rsidR="00914873" w:rsidRPr="00D46E9C" w:rsidRDefault="00DF116F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706" w:type="dxa"/>
            <w:gridSpan w:val="7"/>
          </w:tcPr>
          <w:p w:rsidR="00914873" w:rsidRPr="00D46E9C" w:rsidRDefault="00DF116F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E94E87" w:rsidRPr="00D46E9C" w:rsidTr="0019143A">
        <w:trPr>
          <w:trHeight w:val="20"/>
          <w:tblHeader/>
        </w:trPr>
        <w:tc>
          <w:tcPr>
            <w:tcW w:w="4219" w:type="dxa"/>
            <w:vMerge/>
            <w:vAlign w:val="center"/>
          </w:tcPr>
          <w:p w:rsidR="00E94E87" w:rsidRPr="00D46E9C" w:rsidRDefault="00E94E87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E94E87" w:rsidRPr="00D46E9C" w:rsidRDefault="00E94E87">
            <w:pPr>
              <w:spacing w:before="40" w:after="40"/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E94E87" w:rsidRPr="00D46E9C" w:rsidRDefault="00E94E87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:rsidR="00E94E87" w:rsidRPr="00D46E9C" w:rsidRDefault="00E94E87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:rsidR="00E94E87" w:rsidRPr="00D46E9C" w:rsidRDefault="00E94E87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2027</w:t>
            </w:r>
          </w:p>
        </w:tc>
        <w:tc>
          <w:tcPr>
            <w:tcW w:w="1275" w:type="dxa"/>
            <w:vAlign w:val="center"/>
          </w:tcPr>
          <w:p w:rsidR="00E94E87" w:rsidRPr="00D46E9C" w:rsidRDefault="00E94E87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2028</w:t>
            </w:r>
          </w:p>
        </w:tc>
        <w:tc>
          <w:tcPr>
            <w:tcW w:w="1276" w:type="dxa"/>
            <w:vAlign w:val="center"/>
          </w:tcPr>
          <w:p w:rsidR="00E94E87" w:rsidRPr="00D46E9C" w:rsidRDefault="00E94E87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2029</w:t>
            </w:r>
          </w:p>
        </w:tc>
        <w:tc>
          <w:tcPr>
            <w:tcW w:w="1134" w:type="dxa"/>
            <w:vAlign w:val="center"/>
          </w:tcPr>
          <w:p w:rsidR="00E94E87" w:rsidRPr="00D46E9C" w:rsidRDefault="00E94E87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2030</w:t>
            </w:r>
          </w:p>
        </w:tc>
        <w:tc>
          <w:tcPr>
            <w:tcW w:w="1134" w:type="dxa"/>
            <w:vAlign w:val="center"/>
          </w:tcPr>
          <w:p w:rsidR="00E94E87" w:rsidRPr="00D46E9C" w:rsidRDefault="00E94E87">
            <w:pPr>
              <w:ind w:left="-173" w:right="-175"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E94E87" w:rsidRPr="00D46E9C" w:rsidTr="0019143A">
        <w:trPr>
          <w:trHeight w:val="20"/>
          <w:tblHeader/>
        </w:trPr>
        <w:tc>
          <w:tcPr>
            <w:tcW w:w="4219" w:type="dxa"/>
            <w:vAlign w:val="center"/>
          </w:tcPr>
          <w:p w:rsidR="00E94E87" w:rsidRPr="00D46E9C" w:rsidRDefault="00E94E87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1</w:t>
            </w:r>
          </w:p>
        </w:tc>
        <w:tc>
          <w:tcPr>
            <w:tcW w:w="2634" w:type="dxa"/>
            <w:vAlign w:val="center"/>
          </w:tcPr>
          <w:p w:rsidR="00E94E87" w:rsidRPr="00D46E9C" w:rsidRDefault="00E94E87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:rsidR="00E94E87" w:rsidRPr="00D46E9C" w:rsidRDefault="00E94E87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94E87" w:rsidRPr="00D46E9C" w:rsidRDefault="00E94E87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94E87" w:rsidRPr="00D46E9C" w:rsidRDefault="00E94E87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E94E87" w:rsidRPr="00D46E9C" w:rsidRDefault="00E94E87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E94E87" w:rsidRPr="00D46E9C" w:rsidRDefault="00E94E87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E94E87" w:rsidRPr="00D46E9C" w:rsidRDefault="00E94E87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E94E87" w:rsidRPr="00D46E9C" w:rsidRDefault="00E94E87">
            <w:pPr>
              <w:ind w:left="-173" w:right="-175" w:firstLine="0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9</w:t>
            </w:r>
          </w:p>
        </w:tc>
      </w:tr>
      <w:tr w:rsidR="00CD5344" w:rsidRPr="00D46E9C" w:rsidTr="0019143A">
        <w:trPr>
          <w:trHeight w:val="20"/>
        </w:trPr>
        <w:tc>
          <w:tcPr>
            <w:tcW w:w="4219" w:type="dxa"/>
          </w:tcPr>
          <w:p w:rsidR="00CD5344" w:rsidRPr="00D46E9C" w:rsidRDefault="00CD5344" w:rsidP="008A3BDD">
            <w:pPr>
              <w:ind w:firstLine="0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D46E9C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Комплекс процессных мероприятий «Антинаркотическая пропаганда и раннее выявление потребителей наркотиков» (всего), в том числе:</w:t>
            </w:r>
          </w:p>
        </w:tc>
        <w:tc>
          <w:tcPr>
            <w:tcW w:w="2634" w:type="dxa"/>
          </w:tcPr>
          <w:p w:rsidR="00CD5344" w:rsidRPr="00D46E9C" w:rsidRDefault="00CD5344" w:rsidP="008A3BDD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hAnsiTheme="minorHAnsi" w:cstheme="minorHAnsi"/>
                <w:b/>
                <w:sz w:val="24"/>
                <w:szCs w:val="24"/>
              </w:rPr>
              <w:t>014 030 0000</w:t>
            </w:r>
          </w:p>
        </w:tc>
        <w:tc>
          <w:tcPr>
            <w:tcW w:w="1335" w:type="dxa"/>
          </w:tcPr>
          <w:p w:rsidR="00CD5344" w:rsidRPr="00D46E9C" w:rsidRDefault="00CD5344" w:rsidP="008A3BDD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D5344" w:rsidRPr="00D46E9C" w:rsidRDefault="00CD5344" w:rsidP="008A3BDD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D5344" w:rsidRPr="00D46E9C" w:rsidRDefault="00CD5344" w:rsidP="008A3BD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D5344" w:rsidRPr="00D46E9C" w:rsidRDefault="00CD5344" w:rsidP="008A3BD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D5344" w:rsidRPr="00D46E9C" w:rsidRDefault="00CD5344" w:rsidP="008A3BD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D5344" w:rsidRPr="00D46E9C" w:rsidRDefault="00CD5344" w:rsidP="008A3BDD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D5344" w:rsidRPr="00D46E9C" w:rsidRDefault="00CD5344" w:rsidP="008A3BDD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</w:tr>
      <w:tr w:rsidR="00CD5344" w:rsidRPr="00D46E9C" w:rsidTr="0019143A">
        <w:trPr>
          <w:trHeight w:val="20"/>
        </w:trPr>
        <w:tc>
          <w:tcPr>
            <w:tcW w:w="4219" w:type="dxa"/>
          </w:tcPr>
          <w:p w:rsidR="00CD5344" w:rsidRPr="00D46E9C" w:rsidRDefault="00CD5344" w:rsidP="008A3BDD">
            <w:pPr>
              <w:ind w:left="58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 межбюджетные трансферты из федерального бюджета </w:t>
            </w:r>
          </w:p>
        </w:tc>
        <w:tc>
          <w:tcPr>
            <w:tcW w:w="2634" w:type="dxa"/>
          </w:tcPr>
          <w:p w:rsidR="00CD5344" w:rsidRPr="00D46E9C" w:rsidRDefault="00CD5344" w:rsidP="008A3BDD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5" w:type="dxa"/>
          </w:tcPr>
          <w:p w:rsidR="00CD5344" w:rsidRPr="00D46E9C" w:rsidRDefault="00CD5344" w:rsidP="008A3BDD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D5344" w:rsidRPr="00D46E9C" w:rsidRDefault="00CD5344" w:rsidP="008A3BDD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D5344" w:rsidRPr="00D46E9C" w:rsidRDefault="00CD5344" w:rsidP="008A3BD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D5344" w:rsidRPr="00D46E9C" w:rsidRDefault="00CD5344" w:rsidP="008A3BD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D5344" w:rsidRPr="00D46E9C" w:rsidRDefault="00CD5344" w:rsidP="008A3BD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D5344" w:rsidRPr="00D46E9C" w:rsidRDefault="00CD5344" w:rsidP="008A3BDD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D5344" w:rsidRPr="00D46E9C" w:rsidRDefault="00CD5344" w:rsidP="008A3BDD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CD5344" w:rsidRPr="00D46E9C" w:rsidTr="0019143A">
        <w:trPr>
          <w:trHeight w:val="20"/>
        </w:trPr>
        <w:tc>
          <w:tcPr>
            <w:tcW w:w="4219" w:type="dxa"/>
          </w:tcPr>
          <w:p w:rsidR="00CD5344" w:rsidRPr="00D46E9C" w:rsidRDefault="00CD5344" w:rsidP="008A3BDD">
            <w:pPr>
              <w:ind w:left="587" w:firstLine="0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регионального бюджета</w:t>
            </w:r>
          </w:p>
        </w:tc>
        <w:tc>
          <w:tcPr>
            <w:tcW w:w="2634" w:type="dxa"/>
          </w:tcPr>
          <w:p w:rsidR="00CD5344" w:rsidRPr="00D46E9C" w:rsidRDefault="00CD5344" w:rsidP="008A3BDD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5" w:type="dxa"/>
          </w:tcPr>
          <w:p w:rsidR="00CD5344" w:rsidRPr="00D46E9C" w:rsidRDefault="00CD5344" w:rsidP="008A3BDD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D5344" w:rsidRPr="00D46E9C" w:rsidRDefault="00CD5344" w:rsidP="008A3BDD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D5344" w:rsidRPr="00D46E9C" w:rsidRDefault="00CD5344" w:rsidP="008A3BD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D5344" w:rsidRPr="00D46E9C" w:rsidRDefault="00CD5344" w:rsidP="008A3BD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D5344" w:rsidRPr="00D46E9C" w:rsidRDefault="00CD5344" w:rsidP="008A3BD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D5344" w:rsidRPr="00D46E9C" w:rsidRDefault="00CD5344" w:rsidP="008A3BDD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D5344" w:rsidRPr="00D46E9C" w:rsidRDefault="00CD5344" w:rsidP="008A3BDD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CD5344" w:rsidRPr="00D46E9C" w:rsidTr="0019143A">
        <w:trPr>
          <w:trHeight w:val="20"/>
        </w:trPr>
        <w:tc>
          <w:tcPr>
            <w:tcW w:w="4219" w:type="dxa"/>
          </w:tcPr>
          <w:p w:rsidR="00CD5344" w:rsidRPr="00D46E9C" w:rsidRDefault="00CD5344" w:rsidP="008A3BDD">
            <w:pPr>
              <w:ind w:left="567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- межбюджетные трансферты из местного бюджета</w:t>
            </w:r>
          </w:p>
        </w:tc>
        <w:tc>
          <w:tcPr>
            <w:tcW w:w="2634" w:type="dxa"/>
          </w:tcPr>
          <w:p w:rsidR="00CD5344" w:rsidRPr="00D46E9C" w:rsidRDefault="00CD5344" w:rsidP="008A3BDD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5" w:type="dxa"/>
          </w:tcPr>
          <w:p w:rsidR="00CD5344" w:rsidRPr="00D46E9C" w:rsidRDefault="00CD5344" w:rsidP="008A3BDD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D5344" w:rsidRPr="00D46E9C" w:rsidRDefault="00CD5344" w:rsidP="008A3BDD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D5344" w:rsidRPr="00D46E9C" w:rsidRDefault="00CD5344" w:rsidP="008A3BD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D5344" w:rsidRPr="00D46E9C" w:rsidRDefault="00CD5344" w:rsidP="008A3BD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D5344" w:rsidRPr="00D46E9C" w:rsidRDefault="00CD5344" w:rsidP="008A3BD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D5344" w:rsidRPr="00D46E9C" w:rsidRDefault="00CD5344" w:rsidP="008A3BDD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D5344" w:rsidRPr="00D46E9C" w:rsidRDefault="00CD5344" w:rsidP="008A3BDD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CD5344" w:rsidRPr="00D46E9C" w:rsidTr="0019143A">
        <w:trPr>
          <w:trHeight w:val="20"/>
        </w:trPr>
        <w:tc>
          <w:tcPr>
            <w:tcW w:w="4219" w:type="dxa"/>
          </w:tcPr>
          <w:p w:rsidR="00CD5344" w:rsidRPr="00D46E9C" w:rsidRDefault="00CD5344" w:rsidP="008A3BDD">
            <w:pPr>
              <w:ind w:left="283" w:firstLine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34" w:type="dxa"/>
          </w:tcPr>
          <w:p w:rsidR="00CD5344" w:rsidRPr="00D46E9C" w:rsidRDefault="00CD5344" w:rsidP="008A3BDD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5" w:type="dxa"/>
          </w:tcPr>
          <w:p w:rsidR="00CD5344" w:rsidRPr="00D46E9C" w:rsidRDefault="00CD5344" w:rsidP="008A3BDD">
            <w:pPr>
              <w:spacing w:before="40" w:after="40"/>
              <w:ind w:left="-207" w:right="-177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D5344" w:rsidRPr="00D46E9C" w:rsidRDefault="00CD5344" w:rsidP="008A3BDD">
            <w:pPr>
              <w:spacing w:before="40" w:after="40"/>
              <w:ind w:left="-181" w:right="-203" w:firstLine="48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D5344" w:rsidRPr="00D46E9C" w:rsidRDefault="00CD5344" w:rsidP="008A3BDD">
            <w:pPr>
              <w:spacing w:before="40" w:after="40"/>
              <w:ind w:left="-155" w:right="-22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D5344" w:rsidRPr="00D46E9C" w:rsidRDefault="00CD5344" w:rsidP="008A3BDD">
            <w:pPr>
              <w:spacing w:before="40" w:after="40"/>
              <w:ind w:left="-129" w:right="-11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D5344" w:rsidRPr="00D46E9C" w:rsidRDefault="00CD5344" w:rsidP="008A3BDD">
            <w:pPr>
              <w:spacing w:before="40" w:after="40"/>
              <w:ind w:left="-103" w:right="-143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D5344" w:rsidRPr="00D46E9C" w:rsidRDefault="00CD5344" w:rsidP="008A3BDD">
            <w:pPr>
              <w:spacing w:before="40" w:after="40"/>
              <w:ind w:left="-214" w:right="-169"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D5344" w:rsidRPr="00D46E9C" w:rsidRDefault="00CD5344" w:rsidP="008A3BDD">
            <w:pPr>
              <w:spacing w:before="40" w:after="40"/>
              <w:ind w:left="-189" w:right="-195" w:firstLine="403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46E9C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</w:tbl>
    <w:p w:rsidR="00CD5344" w:rsidRPr="00D46E9C" w:rsidRDefault="00CD5344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CD5344" w:rsidRPr="00D46E9C" w:rsidRDefault="00CD5344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CD5344" w:rsidRPr="00D46E9C" w:rsidRDefault="00CD5344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CD5344" w:rsidRPr="00D46E9C" w:rsidRDefault="00CD5344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CD5344" w:rsidRPr="00D46E9C" w:rsidRDefault="00CD5344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CD5344" w:rsidRPr="00D46E9C" w:rsidRDefault="00CD5344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CD5344" w:rsidRPr="00D46E9C" w:rsidRDefault="00CD5344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CD5344" w:rsidRPr="00D46E9C" w:rsidRDefault="00CD5344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CD5344" w:rsidRPr="00D46E9C" w:rsidRDefault="00CD5344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CD5344" w:rsidRPr="00D46E9C" w:rsidRDefault="00CD5344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CD5344" w:rsidRPr="00D46E9C" w:rsidRDefault="00CD5344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CD5344" w:rsidRPr="00D46E9C" w:rsidRDefault="00CD5344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CD5344" w:rsidRDefault="00CD5344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Default="00D46E9C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Default="00D46E9C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6E9C" w:rsidRPr="00D46E9C" w:rsidRDefault="00D46E9C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CD5344" w:rsidRPr="00D46E9C" w:rsidRDefault="00CD5344" w:rsidP="00586E1B">
      <w:pPr>
        <w:tabs>
          <w:tab w:val="left" w:pos="1284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:rsidR="00914873" w:rsidRPr="00D46E9C" w:rsidRDefault="00DF116F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ПРИЛОЖЕНИЕ</w:t>
      </w:r>
      <w:r w:rsidR="00701FFA" w:rsidRPr="00D46E9C">
        <w:rPr>
          <w:rFonts w:asciiTheme="minorHAnsi" w:eastAsia="Calibri" w:hAnsiTheme="minorHAnsi" w:cstheme="minorHAnsi"/>
          <w:b/>
          <w:sz w:val="24"/>
          <w:szCs w:val="24"/>
        </w:rPr>
        <w:t xml:space="preserve"> 4</w:t>
      </w:r>
    </w:p>
    <w:p w:rsidR="00914873" w:rsidRPr="00D46E9C" w:rsidRDefault="00DF116F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к комплексу процессных мероприятий</w:t>
      </w:r>
    </w:p>
    <w:p w:rsidR="00914873" w:rsidRPr="00D46E9C" w:rsidRDefault="00CD5344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hAnsiTheme="minorHAnsi" w:cstheme="minorHAnsi"/>
          <w:b/>
          <w:spacing w:val="-2"/>
          <w:sz w:val="24"/>
          <w:szCs w:val="24"/>
        </w:rPr>
        <w:t>«Антинаркотическая пропаганда и раннее выявление потребителей наркотиков»</w:t>
      </w:r>
    </w:p>
    <w:p w:rsidR="00914873" w:rsidRPr="00D46E9C" w:rsidRDefault="00914873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914873" w:rsidRPr="00D46E9C" w:rsidRDefault="00914873">
      <w:pPr>
        <w:ind w:left="9911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914873" w:rsidRPr="00D46E9C" w:rsidRDefault="00DF116F">
      <w:pPr>
        <w:spacing w:before="120" w:after="120"/>
        <w:jc w:val="center"/>
        <w:outlineLvl w:val="3"/>
        <w:rPr>
          <w:rFonts w:asciiTheme="minorHAnsi" w:eastAsia="Calibri" w:hAnsiTheme="minorHAnsi" w:cstheme="minorHAnsi"/>
          <w:b/>
          <w:sz w:val="24"/>
          <w:szCs w:val="24"/>
        </w:rPr>
      </w:pPr>
      <w:r w:rsidRPr="00D46E9C">
        <w:rPr>
          <w:rFonts w:asciiTheme="minorHAnsi" w:eastAsia="Calibri" w:hAnsiTheme="minorHAnsi" w:cstheme="minorHAnsi"/>
          <w:b/>
          <w:sz w:val="24"/>
          <w:szCs w:val="24"/>
        </w:rPr>
        <w:t>6. План реализации комплекса процессных мероприятий в текущем году</w:t>
      </w:r>
    </w:p>
    <w:tbl>
      <w:tblPr>
        <w:tblStyle w:val="50"/>
        <w:tblW w:w="15593" w:type="dxa"/>
        <w:tblInd w:w="108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4677"/>
        <w:gridCol w:w="2268"/>
        <w:gridCol w:w="3543"/>
        <w:gridCol w:w="2127"/>
        <w:gridCol w:w="1985"/>
      </w:tblGrid>
      <w:tr w:rsidR="00914873" w:rsidRPr="00D46E9C" w:rsidTr="00450C6C">
        <w:trPr>
          <w:trHeight w:val="2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-108" w:right="-11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40" w:after="40"/>
              <w:ind w:left="8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Задача, мероприятие (результат) / 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40" w:after="40"/>
              <w:ind w:left="-108" w:right="-11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40" w:after="40"/>
              <w:ind w:left="-107" w:right="-11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spacing w:before="40" w:after="40"/>
              <w:ind w:left="-68" w:right="-11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Информационная система </w:t>
            </w:r>
          </w:p>
        </w:tc>
      </w:tr>
      <w:tr w:rsidR="00914873" w:rsidRPr="00D46E9C" w:rsidTr="00450C6C">
        <w:trPr>
          <w:trHeight w:val="2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-108" w:right="-11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7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5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14873" w:rsidRPr="00D46E9C" w:rsidTr="00450C6C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spacing w:before="40" w:after="40"/>
              <w:ind w:left="-108" w:right="-115"/>
              <w:jc w:val="center"/>
              <w:rPr>
                <w:rFonts w:cstheme="minorHAnsi"/>
                <w:bCs/>
                <w:i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</w:t>
            </w:r>
            <w:r w:rsidRPr="00D46E9C">
              <w:rPr>
                <w:rFonts w:cstheme="minorHAnsi"/>
                <w:bCs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8A3BDD" w:rsidP="00CD5344">
            <w:pPr>
              <w:spacing w:before="40" w:after="40"/>
              <w:jc w:val="center"/>
              <w:rPr>
                <w:rFonts w:cstheme="minorHAnsi"/>
                <w:bCs/>
                <w:i/>
                <w:color w:val="000000"/>
                <w:sz w:val="24"/>
                <w:szCs w:val="24"/>
              </w:rPr>
            </w:pPr>
            <w:r w:rsidRPr="00D46E9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Задача 1 </w:t>
            </w:r>
            <w:r w:rsidRPr="00D46E9C">
              <w:rPr>
                <w:rFonts w:cstheme="minorHAnsi"/>
                <w:b/>
                <w:sz w:val="24"/>
                <w:szCs w:val="24"/>
              </w:rPr>
              <w:t>«Профилактика немедицинского потребления наркотических средств и психотропных веществ и их аналогов, противодействие их незаконному обороту»</w:t>
            </w:r>
          </w:p>
        </w:tc>
      </w:tr>
      <w:tr w:rsidR="00914873" w:rsidRPr="00D46E9C" w:rsidTr="00450C6C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1.1.</w:t>
            </w:r>
          </w:p>
          <w:p w:rsidR="00CD5344" w:rsidRPr="00D46E9C" w:rsidRDefault="00CD5344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 w:rsidP="00DF116F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Мероприятие (результат) 1 «Реализованы мероприятия по осуществлению антинаркотической пропаганды</w:t>
            </w: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br/>
              <w:t>и антинаркотического просвещения» в 2025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73" w:rsidRPr="00D46E9C" w:rsidRDefault="00DF116F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Управление образования Ракитянского района</w:t>
            </w:r>
          </w:p>
          <w:p w:rsidR="00DF116F" w:rsidRPr="00D46E9C" w:rsidRDefault="00AA17CA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(</w:t>
            </w:r>
            <w:r w:rsidR="00DF116F" w:rsidRPr="00D46E9C">
              <w:rPr>
                <w:rFonts w:cstheme="minorHAnsi"/>
                <w:bCs/>
                <w:color w:val="000000"/>
                <w:sz w:val="24"/>
                <w:szCs w:val="24"/>
              </w:rPr>
              <w:t>Кутоманова И. Н.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914873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914873" w:rsidRPr="00D46E9C" w:rsidTr="00450C6C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CD5344" w:rsidP="00CD5344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CD5344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Социально-психологического тестирование учащихся 8-11 классов образовательных организаций района проведено</w:t>
            </w:r>
            <w:r w:rsidR="00AA17CA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 xml:space="preserve"> в 2025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CD5344" w:rsidP="00CD5344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          10.07.2025</w:t>
            </w:r>
          </w:p>
          <w:p w:rsidR="00CD5344" w:rsidRPr="00D46E9C" w:rsidRDefault="00CD5344" w:rsidP="00CD5344">
            <w:pPr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          10.01.2026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4" w:rsidRPr="00D46E9C" w:rsidRDefault="00CD5344" w:rsidP="00CD5344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Управление образования Ракитянского района</w:t>
            </w:r>
          </w:p>
          <w:p w:rsidR="00914873" w:rsidRPr="00D46E9C" w:rsidRDefault="00AA17CA" w:rsidP="00CD534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(</w:t>
            </w:r>
            <w:r w:rsidR="00CD5344" w:rsidRPr="00D46E9C">
              <w:rPr>
                <w:rFonts w:cstheme="minorHAnsi"/>
                <w:bCs/>
                <w:color w:val="000000"/>
                <w:sz w:val="24"/>
                <w:szCs w:val="24"/>
              </w:rPr>
              <w:t>Кутоманова И. Н.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DF116F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73" w:rsidRPr="00D46E9C" w:rsidRDefault="00914873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AA17CA" w:rsidRPr="00D46E9C" w:rsidTr="00450C6C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CD5344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8A3BDD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Социально-психологического тестирование учащихся 8-11 классов образовательных организаций района проведено в 2026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8A3BDD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          10.07.2025</w:t>
            </w:r>
          </w:p>
          <w:p w:rsidR="00AA17CA" w:rsidRPr="00D46E9C" w:rsidRDefault="00AA17CA" w:rsidP="008A3BDD">
            <w:pPr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          10.01.2026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8A3BDD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Управление образования Ракитянского района</w:t>
            </w:r>
          </w:p>
          <w:p w:rsidR="00AA17CA" w:rsidRPr="00D46E9C" w:rsidRDefault="00AA17CA" w:rsidP="008A3B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(Кутоманова И. Н.)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AA17CA" w:rsidRPr="00D46E9C" w:rsidTr="00450C6C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CD5344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8A3BDD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Социально-психологического тестирование учащихся 8-11 классов образовательных организаций района проведено в 2027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8A3BDD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          10.07.2025</w:t>
            </w:r>
          </w:p>
          <w:p w:rsidR="00AA17CA" w:rsidRPr="00D46E9C" w:rsidRDefault="00AA17CA" w:rsidP="008A3BDD">
            <w:pPr>
              <w:rPr>
                <w:rFonts w:cstheme="minorHAnsi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           10.01.2026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8A3BDD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Управление образования Ракитянского района</w:t>
            </w:r>
          </w:p>
          <w:p w:rsidR="00AA17CA" w:rsidRPr="00D46E9C" w:rsidRDefault="00AA17CA" w:rsidP="008A3B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(Кутоманова И. Н.)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AA17CA" w:rsidRPr="00D46E9C" w:rsidTr="00450C6C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2050E7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Мероприятие (результат) «Закупка тест-полосок для проведения предварительных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br/>
              <w:t xml:space="preserve">и подтверждающих химико-токсикологических исследований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br/>
              <w:t>в соответствии с потребностью»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Администрация Ракитянского района </w:t>
            </w:r>
          </w:p>
          <w:p w:rsidR="00AA17CA" w:rsidRPr="00D46E9C" w:rsidRDefault="00AA17CA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(Еременко А. Н.)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AA17CA" w:rsidRPr="00D46E9C" w:rsidTr="00450C6C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A7" w:rsidRPr="00D46E9C" w:rsidRDefault="00AA17CA" w:rsidP="008A3BDD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2.2.</w:t>
            </w:r>
            <w:r w:rsidR="00064BA7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</w:t>
            </w:r>
          </w:p>
          <w:p w:rsidR="00AA17CA" w:rsidRPr="00D46E9C" w:rsidRDefault="00AA17CA" w:rsidP="008A3BDD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8A3BDD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Закупка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8A3BDD" w:rsidP="008A3BDD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10.04.2025</w:t>
            </w:r>
          </w:p>
          <w:p w:rsidR="00AA17CA" w:rsidRPr="00D46E9C" w:rsidRDefault="00AA17CA" w:rsidP="008A3BDD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8A3BDD" w:rsidP="008A3BDD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Отдел закупок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План-график закупок</w:t>
            </w:r>
          </w:p>
          <w:p w:rsidR="00AA17CA" w:rsidRPr="00D46E9C" w:rsidRDefault="00AA17CA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AA17CA" w:rsidRPr="00D46E9C" w:rsidTr="00450C6C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A7" w:rsidRPr="00D46E9C" w:rsidRDefault="00AA17CA" w:rsidP="008A3BDD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2.2.</w:t>
            </w:r>
            <w:r w:rsidR="00064BA7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2</w:t>
            </w:r>
          </w:p>
          <w:p w:rsidR="00AA17CA" w:rsidRPr="00D46E9C" w:rsidRDefault="00AA17CA" w:rsidP="008A3BDD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8A3BDD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  <w:p w:rsidR="00AA17CA" w:rsidRPr="00D46E9C" w:rsidRDefault="00AA17CA" w:rsidP="008A3BDD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8A3BDD" w:rsidP="008A3BDD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10.05.2025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8A3BDD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  <w:p w:rsidR="00AA17CA" w:rsidRPr="00D46E9C" w:rsidRDefault="00AA17CA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:rsidR="00AA17CA" w:rsidRPr="00D46E9C" w:rsidRDefault="00AA17CA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:rsidR="00AA17CA" w:rsidRPr="00D46E9C" w:rsidRDefault="00AA17CA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CA" w:rsidRPr="00D46E9C" w:rsidRDefault="00AA17CA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AA17CA" w:rsidRPr="00D46E9C" w:rsidTr="00450C6C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4BA7" w:rsidRPr="00D46E9C" w:rsidRDefault="00AA17CA" w:rsidP="008A3BDD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2.2.</w:t>
            </w:r>
            <w:r w:rsidR="00064BA7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</w:t>
            </w:r>
          </w:p>
          <w:p w:rsidR="00AA17CA" w:rsidRPr="00D46E9C" w:rsidRDefault="00AA17CA" w:rsidP="008A3BDD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7CA" w:rsidRPr="00D46E9C" w:rsidRDefault="00AA17CA" w:rsidP="008A3BDD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Произведена оплата товаров, выполненных работ, оказанных услуг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br/>
              <w:t>по государственному (муниципальному) контракту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7CA" w:rsidRPr="00D46E9C" w:rsidRDefault="008A3BDD" w:rsidP="008A3BDD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15</w:t>
            </w:r>
            <w:r w:rsidR="00AA17CA" w:rsidRPr="00D46E9C">
              <w:rPr>
                <w:rFonts w:cstheme="minorHAnsi"/>
                <w:bCs/>
                <w:color w:val="000000"/>
                <w:sz w:val="24"/>
                <w:szCs w:val="24"/>
              </w:rPr>
              <w:t>.12.20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7CA" w:rsidRPr="00D46E9C" w:rsidRDefault="00AA17CA" w:rsidP="008A3BDD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7CA" w:rsidRPr="00D46E9C" w:rsidRDefault="00AA17CA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Платежное поручение, выписка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7CA" w:rsidRPr="00D46E9C" w:rsidRDefault="00AA17CA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8A3BDD" w:rsidRPr="00D46E9C" w:rsidTr="00450C6C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Мероприятие (результат) «Закупка тест-полосок для проведения предварительных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br/>
              <w:t xml:space="preserve">и подтверждающих химико-токсикологических исследований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br/>
              <w:t>в соответствии с потребностью»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Администрация Ракитянского района </w:t>
            </w:r>
          </w:p>
          <w:p w:rsidR="008A3BDD" w:rsidRPr="00D46E9C" w:rsidRDefault="008A3BDD" w:rsidP="008A3BDD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(Еременко А. Н.)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8A3BDD" w:rsidRPr="00D46E9C" w:rsidTr="00450C6C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8A3BDD" w:rsidP="008A3BDD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3.2.</w:t>
            </w:r>
            <w:r w:rsidR="00064BA7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1</w:t>
            </w:r>
          </w:p>
          <w:p w:rsidR="008A3BDD" w:rsidRPr="00D46E9C" w:rsidRDefault="008A3BDD" w:rsidP="008A3BDD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Закупка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10.04.2026</w:t>
            </w:r>
          </w:p>
          <w:p w:rsidR="008A3BDD" w:rsidRPr="00D46E9C" w:rsidRDefault="008A3BDD" w:rsidP="008A3BDD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Отдел закупок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План-график закупок</w:t>
            </w:r>
          </w:p>
          <w:p w:rsidR="008A3BDD" w:rsidRPr="00D46E9C" w:rsidRDefault="008A3BDD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8A3BDD" w:rsidRPr="00D46E9C" w:rsidTr="00450C6C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8A3BDD" w:rsidP="008A3BDD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3.2.</w:t>
            </w:r>
            <w:r w:rsidR="00064BA7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2</w:t>
            </w:r>
          </w:p>
          <w:p w:rsidR="008A3BDD" w:rsidRPr="00D46E9C" w:rsidRDefault="008A3BDD" w:rsidP="008A3BDD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  <w:p w:rsidR="008A3BDD" w:rsidRPr="00D46E9C" w:rsidRDefault="008A3BDD" w:rsidP="008A3BDD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10.05.2026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064BA7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Администрация Ракитянского района </w:t>
            </w:r>
          </w:p>
          <w:p w:rsidR="008A3BDD" w:rsidRPr="00D46E9C" w:rsidRDefault="00064BA7" w:rsidP="00064BA7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(Еременко А. Н.)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  <w:p w:rsidR="008A3BDD" w:rsidRPr="00D46E9C" w:rsidRDefault="008A3BDD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:rsidR="008A3BDD" w:rsidRPr="00D46E9C" w:rsidRDefault="008A3BDD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:rsidR="008A3BDD" w:rsidRPr="00D46E9C" w:rsidRDefault="008A3BDD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8A3BDD" w:rsidRPr="00D46E9C" w:rsidTr="00450C6C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8A3BDD" w:rsidP="008A3BDD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3.2.</w:t>
            </w:r>
            <w:r w:rsidR="00064BA7"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3</w:t>
            </w:r>
          </w:p>
          <w:p w:rsidR="008A3BDD" w:rsidRPr="00D46E9C" w:rsidRDefault="008A3BDD" w:rsidP="008A3BDD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Произведена оплата товаров, выполненных работ, оказанных услуг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br/>
              <w:t>по государственному (муниципальному) контракту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15.12.2026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064BA7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Администрация Ракитянского района </w:t>
            </w:r>
          </w:p>
          <w:p w:rsidR="008A3BDD" w:rsidRPr="00D46E9C" w:rsidRDefault="008A3BDD" w:rsidP="00064BA7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Платежное поручение, выписка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D" w:rsidRPr="00D46E9C" w:rsidRDefault="008A3BDD" w:rsidP="008A3BDD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064BA7" w:rsidRPr="00D46E9C" w:rsidTr="00450C6C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Мероприятие (результат) «Закупка тест-полосок для проведения предварительных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br/>
              <w:t xml:space="preserve">и подтверждающих химико-токсикологических исследований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br/>
              <w:t>в соответствии с потребностью»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Администрация Ракитянского района </w:t>
            </w:r>
          </w:p>
          <w:p w:rsidR="00064BA7" w:rsidRPr="00D46E9C" w:rsidRDefault="00064BA7" w:rsidP="00145485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(Еременко А. Н.)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064BA7" w:rsidRPr="00D46E9C" w:rsidTr="00450C6C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4.2.1</w:t>
            </w:r>
          </w:p>
          <w:p w:rsidR="00064BA7" w:rsidRPr="00D46E9C" w:rsidRDefault="00064BA7" w:rsidP="00145485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Закупка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10.04.2027</w:t>
            </w:r>
          </w:p>
          <w:p w:rsidR="00064BA7" w:rsidRPr="00D46E9C" w:rsidRDefault="00064BA7" w:rsidP="00145485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Отдел закупок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План-график закупок</w:t>
            </w:r>
          </w:p>
          <w:p w:rsidR="00064BA7" w:rsidRPr="00D46E9C" w:rsidRDefault="00064BA7" w:rsidP="00145485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064BA7" w:rsidRPr="00D46E9C" w:rsidTr="00450C6C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4.2.2</w:t>
            </w:r>
          </w:p>
          <w:p w:rsidR="00064BA7" w:rsidRPr="00D46E9C" w:rsidRDefault="00064BA7" w:rsidP="00145485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  <w:p w:rsidR="00064BA7" w:rsidRPr="00D46E9C" w:rsidRDefault="00064BA7" w:rsidP="00145485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10.05.2026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064BA7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Администрация Ракитянского района </w:t>
            </w:r>
          </w:p>
          <w:p w:rsidR="00064BA7" w:rsidRPr="00D46E9C" w:rsidRDefault="00064BA7" w:rsidP="00064BA7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(Еременко А. Н.)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Отчет</w:t>
            </w:r>
          </w:p>
          <w:p w:rsidR="00064BA7" w:rsidRPr="00D46E9C" w:rsidRDefault="00064BA7" w:rsidP="00145485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:rsidR="00064BA7" w:rsidRPr="00D46E9C" w:rsidRDefault="00064BA7" w:rsidP="00145485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:rsidR="00064BA7" w:rsidRPr="00D46E9C" w:rsidRDefault="00064BA7" w:rsidP="00145485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064BA7" w:rsidRPr="00D46E9C" w:rsidTr="00450C6C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4.2.3</w:t>
            </w:r>
          </w:p>
          <w:p w:rsidR="00064BA7" w:rsidRPr="00D46E9C" w:rsidRDefault="00064BA7" w:rsidP="00145485">
            <w:pPr>
              <w:ind w:left="-108" w:right="-115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iCs/>
                <w:color w:val="000000"/>
                <w:sz w:val="24"/>
                <w:szCs w:val="24"/>
              </w:rPr>
              <w:t>К.4.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Произведена оплата товаров, выполненных работ, оказанных услуг </w:t>
            </w: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br/>
              <w:t>по государственному (муниципальному) контракту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15.12.2026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064BA7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 xml:space="preserve">Администрация Ракитянского района </w:t>
            </w:r>
          </w:p>
          <w:p w:rsidR="00064BA7" w:rsidRPr="00D46E9C" w:rsidRDefault="00064BA7" w:rsidP="00064BA7">
            <w:pPr>
              <w:ind w:left="62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6E9C">
              <w:rPr>
                <w:rFonts w:cstheme="minorHAnsi"/>
                <w:bCs/>
                <w:color w:val="000000"/>
                <w:sz w:val="24"/>
                <w:szCs w:val="24"/>
              </w:rPr>
              <w:t>Платежное поручение, выписка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7" w:rsidRPr="00D46E9C" w:rsidRDefault="00064BA7" w:rsidP="00145485">
            <w:pPr>
              <w:ind w:left="61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</w:tbl>
    <w:p w:rsidR="008A3BDD" w:rsidRPr="00586E1B" w:rsidRDefault="008A3BDD">
      <w:pPr>
        <w:rPr>
          <w:rFonts w:asciiTheme="minorHAnsi" w:hAnsiTheme="minorHAnsi" w:cstheme="minorHAnsi"/>
          <w:sz w:val="26"/>
          <w:szCs w:val="26"/>
        </w:rPr>
        <w:sectPr w:rsidR="008A3BDD" w:rsidRPr="00586E1B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720" w:bottom="720" w:left="720" w:header="709" w:footer="709" w:gutter="0"/>
          <w:cols w:space="720"/>
          <w:titlePg/>
          <w:docGrid w:linePitch="360"/>
        </w:sectPr>
      </w:pPr>
    </w:p>
    <w:p w:rsidR="00914873" w:rsidRPr="00586E1B" w:rsidRDefault="00914873">
      <w:pPr>
        <w:spacing w:before="120" w:after="120"/>
        <w:outlineLvl w:val="3"/>
        <w:rPr>
          <w:rFonts w:asciiTheme="minorHAnsi" w:eastAsia="Calibri" w:hAnsiTheme="minorHAnsi" w:cstheme="minorHAnsi"/>
          <w:b/>
          <w:bCs/>
          <w:sz w:val="28"/>
          <w:szCs w:val="28"/>
        </w:rPr>
      </w:pPr>
    </w:p>
    <w:sectPr w:rsidR="00914873" w:rsidRPr="00586E1B" w:rsidSect="00103E36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97A" w:rsidRDefault="00CF097A">
      <w:r>
        <w:separator/>
      </w:r>
    </w:p>
  </w:endnote>
  <w:endnote w:type="continuationSeparator" w:id="0">
    <w:p w:rsidR="00CF097A" w:rsidRDefault="00CF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166" w:rsidRDefault="00A92166">
    <w:pPr>
      <w:pStyle w:val="27"/>
      <w:framePr w:wrap="auto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A92166" w:rsidRDefault="00A92166">
    <w:pPr>
      <w:pStyle w:val="2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166" w:rsidRDefault="00A92166">
    <w:pPr>
      <w:pStyle w:val="37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166" w:rsidRDefault="00A92166">
    <w:pPr>
      <w:pStyle w:val="3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97A" w:rsidRDefault="00CF097A">
      <w:r>
        <w:separator/>
      </w:r>
    </w:p>
  </w:footnote>
  <w:footnote w:type="continuationSeparator" w:id="0">
    <w:p w:rsidR="00CF097A" w:rsidRDefault="00CF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166" w:rsidRDefault="001A686A">
    <w:pPr>
      <w:pStyle w:val="36"/>
      <w:jc w:val="center"/>
    </w:pPr>
    <w:r>
      <w:fldChar w:fldCharType="begin"/>
    </w:r>
    <w:r>
      <w:instrText>PAGE \* MERGEFORMAT</w:instrText>
    </w:r>
    <w:r>
      <w:fldChar w:fldCharType="separate"/>
    </w:r>
    <w:r w:rsidR="00F9027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45052"/>
      <w:docPartObj>
        <w:docPartGallery w:val="Page Numbers (Top of Page)"/>
        <w:docPartUnique/>
      </w:docPartObj>
    </w:sdtPr>
    <w:sdtEndPr/>
    <w:sdtContent>
      <w:p w:rsidR="00A92166" w:rsidRDefault="00A92166" w:rsidP="00E61EDD">
        <w:pPr>
          <w:pStyle w:val="45"/>
        </w:pPr>
      </w:p>
      <w:p w:rsidR="00A92166" w:rsidRDefault="00CF097A" w:rsidP="00E61EDD">
        <w:pPr>
          <w:pStyle w:val="45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166" w:rsidRDefault="001A686A">
    <w:pPr>
      <w:pStyle w:val="36"/>
      <w:jc w:val="center"/>
    </w:pPr>
    <w:r>
      <w:fldChar w:fldCharType="begin"/>
    </w:r>
    <w:r>
      <w:instrText>PAGE \* MERGEFORMAT</w:instrText>
    </w:r>
    <w:r>
      <w:fldChar w:fldCharType="separate"/>
    </w:r>
    <w:r w:rsidR="00F90273">
      <w:rPr>
        <w:noProof/>
      </w:rPr>
      <w:t>5</w:t>
    </w:r>
    <w:r>
      <w:rPr>
        <w:noProof/>
      </w:rPr>
      <w:fldChar w:fldCharType="end"/>
    </w:r>
  </w:p>
  <w:p w:rsidR="00A92166" w:rsidRDefault="00A92166">
    <w:pPr>
      <w:pStyle w:val="3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38405"/>
      <w:docPartObj>
        <w:docPartGallery w:val="Page Numbers (Top of Page)"/>
        <w:docPartUnique/>
      </w:docPartObj>
    </w:sdtPr>
    <w:sdtEndPr/>
    <w:sdtContent>
      <w:p w:rsidR="00A92166" w:rsidRDefault="001A686A">
        <w:pPr>
          <w:pStyle w:val="36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F9027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92166" w:rsidRDefault="00A92166">
    <w:pPr>
      <w:pStyle w:val="36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577284"/>
      <w:docPartObj>
        <w:docPartGallery w:val="Page Numbers (Top of Page)"/>
        <w:docPartUnique/>
      </w:docPartObj>
    </w:sdtPr>
    <w:sdtEndPr/>
    <w:sdtContent>
      <w:p w:rsidR="00A92166" w:rsidRDefault="001A686A">
        <w:pPr>
          <w:pStyle w:val="36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F9027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B31"/>
    <w:multiLevelType w:val="hybridMultilevel"/>
    <w:tmpl w:val="3FD4F6FA"/>
    <w:lvl w:ilvl="0" w:tplc="6F70B07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77488E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E8B879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8DD4607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80C0B67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C45A6A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9D2AD3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91E8009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D8E6A4D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24D6E22"/>
    <w:multiLevelType w:val="hybridMultilevel"/>
    <w:tmpl w:val="A5E6F28E"/>
    <w:lvl w:ilvl="0" w:tplc="C7EA172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 w:tplc="223263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31079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98A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CC2B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4C637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0685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56FA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3DA83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9897F8E"/>
    <w:multiLevelType w:val="hybridMultilevel"/>
    <w:tmpl w:val="69624BC6"/>
    <w:lvl w:ilvl="0" w:tplc="68C26B6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D0D057A2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</w:rPr>
    </w:lvl>
    <w:lvl w:ilvl="2" w:tplc="43DA59A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B4D047CC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 w:tplc="BB54F978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</w:rPr>
    </w:lvl>
    <w:lvl w:ilvl="5" w:tplc="356CC8A4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 w:tplc="BEFA282E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 w:tplc="F760C6CC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</w:rPr>
    </w:lvl>
    <w:lvl w:ilvl="8" w:tplc="3B0CA4FE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3" w15:restartNumberingAfterBreak="0">
    <w:nsid w:val="0D215146"/>
    <w:multiLevelType w:val="hybridMultilevel"/>
    <w:tmpl w:val="83E20F52"/>
    <w:lvl w:ilvl="0" w:tplc="38544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EE4E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56F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69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CA2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4EC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A3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838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49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B36"/>
    <w:multiLevelType w:val="hybridMultilevel"/>
    <w:tmpl w:val="56F8C92A"/>
    <w:lvl w:ilvl="0" w:tplc="FA6CAC88">
      <w:start w:val="1"/>
      <w:numFmt w:val="decimal"/>
      <w:lvlText w:val="%1."/>
      <w:lvlJc w:val="left"/>
      <w:pPr>
        <w:ind w:left="720" w:hanging="360"/>
      </w:pPr>
    </w:lvl>
    <w:lvl w:ilvl="1" w:tplc="4A5C2C34">
      <w:start w:val="1"/>
      <w:numFmt w:val="lowerLetter"/>
      <w:lvlText w:val="%2."/>
      <w:lvlJc w:val="left"/>
      <w:pPr>
        <w:ind w:left="1440" w:hanging="360"/>
      </w:pPr>
    </w:lvl>
    <w:lvl w:ilvl="2" w:tplc="210883C2">
      <w:start w:val="1"/>
      <w:numFmt w:val="lowerRoman"/>
      <w:lvlText w:val="%3."/>
      <w:lvlJc w:val="right"/>
      <w:pPr>
        <w:ind w:left="2160" w:hanging="180"/>
      </w:pPr>
    </w:lvl>
    <w:lvl w:ilvl="3" w:tplc="4D10C970">
      <w:start w:val="1"/>
      <w:numFmt w:val="decimal"/>
      <w:lvlText w:val="%4."/>
      <w:lvlJc w:val="left"/>
      <w:pPr>
        <w:ind w:left="2880" w:hanging="360"/>
      </w:pPr>
    </w:lvl>
    <w:lvl w:ilvl="4" w:tplc="7D3847B2">
      <w:start w:val="1"/>
      <w:numFmt w:val="lowerLetter"/>
      <w:lvlText w:val="%5."/>
      <w:lvlJc w:val="left"/>
      <w:pPr>
        <w:ind w:left="3600" w:hanging="360"/>
      </w:pPr>
    </w:lvl>
    <w:lvl w:ilvl="5" w:tplc="F5486796">
      <w:start w:val="1"/>
      <w:numFmt w:val="lowerRoman"/>
      <w:lvlText w:val="%6."/>
      <w:lvlJc w:val="right"/>
      <w:pPr>
        <w:ind w:left="4320" w:hanging="180"/>
      </w:pPr>
    </w:lvl>
    <w:lvl w:ilvl="6" w:tplc="7F4E3BEC">
      <w:start w:val="1"/>
      <w:numFmt w:val="decimal"/>
      <w:lvlText w:val="%7."/>
      <w:lvlJc w:val="left"/>
      <w:pPr>
        <w:ind w:left="5040" w:hanging="360"/>
      </w:pPr>
    </w:lvl>
    <w:lvl w:ilvl="7" w:tplc="57245970">
      <w:start w:val="1"/>
      <w:numFmt w:val="lowerLetter"/>
      <w:lvlText w:val="%8."/>
      <w:lvlJc w:val="left"/>
      <w:pPr>
        <w:ind w:left="5760" w:hanging="360"/>
      </w:pPr>
    </w:lvl>
    <w:lvl w:ilvl="8" w:tplc="9552CE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F10A8"/>
    <w:multiLevelType w:val="hybridMultilevel"/>
    <w:tmpl w:val="8474DB12"/>
    <w:lvl w:ilvl="0" w:tplc="C0983E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87786D5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70E788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C987CA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1C84B7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B210B0A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611CCCD2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41C5F2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27EA3D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A003991"/>
    <w:multiLevelType w:val="hybridMultilevel"/>
    <w:tmpl w:val="7BEC7206"/>
    <w:lvl w:ilvl="0" w:tplc="C17C232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77161F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E388D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2074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A205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6362E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F208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64FE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4B6A2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A305CE0"/>
    <w:multiLevelType w:val="hybridMultilevel"/>
    <w:tmpl w:val="7BFA97C8"/>
    <w:lvl w:ilvl="0" w:tplc="376CB7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EAB81F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8FF8B8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F88D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9A3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4065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EAD6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80F1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0EE67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1CB042B2"/>
    <w:multiLevelType w:val="hybridMultilevel"/>
    <w:tmpl w:val="C9D4802E"/>
    <w:lvl w:ilvl="0" w:tplc="EA74F4D6">
      <w:start w:val="1"/>
      <w:numFmt w:val="decimal"/>
      <w:lvlText w:val="%1."/>
      <w:lvlJc w:val="left"/>
      <w:pPr>
        <w:ind w:left="720" w:hanging="360"/>
      </w:pPr>
    </w:lvl>
    <w:lvl w:ilvl="1" w:tplc="744A9970">
      <w:start w:val="1"/>
      <w:numFmt w:val="lowerLetter"/>
      <w:lvlText w:val="%2."/>
      <w:lvlJc w:val="left"/>
      <w:pPr>
        <w:ind w:left="1440" w:hanging="360"/>
      </w:pPr>
    </w:lvl>
    <w:lvl w:ilvl="2" w:tplc="C91830A4">
      <w:start w:val="1"/>
      <w:numFmt w:val="lowerRoman"/>
      <w:lvlText w:val="%3."/>
      <w:lvlJc w:val="right"/>
      <w:pPr>
        <w:ind w:left="2160" w:hanging="180"/>
      </w:pPr>
    </w:lvl>
    <w:lvl w:ilvl="3" w:tplc="6E2274FA">
      <w:start w:val="1"/>
      <w:numFmt w:val="decimal"/>
      <w:lvlText w:val="%4."/>
      <w:lvlJc w:val="left"/>
      <w:pPr>
        <w:ind w:left="2880" w:hanging="360"/>
      </w:pPr>
    </w:lvl>
    <w:lvl w:ilvl="4" w:tplc="FC2858C8">
      <w:start w:val="1"/>
      <w:numFmt w:val="lowerLetter"/>
      <w:lvlText w:val="%5."/>
      <w:lvlJc w:val="left"/>
      <w:pPr>
        <w:ind w:left="3600" w:hanging="360"/>
      </w:pPr>
    </w:lvl>
    <w:lvl w:ilvl="5" w:tplc="592A20CE">
      <w:start w:val="1"/>
      <w:numFmt w:val="lowerRoman"/>
      <w:lvlText w:val="%6."/>
      <w:lvlJc w:val="right"/>
      <w:pPr>
        <w:ind w:left="4320" w:hanging="180"/>
      </w:pPr>
    </w:lvl>
    <w:lvl w:ilvl="6" w:tplc="E0629280">
      <w:start w:val="1"/>
      <w:numFmt w:val="decimal"/>
      <w:lvlText w:val="%7."/>
      <w:lvlJc w:val="left"/>
      <w:pPr>
        <w:ind w:left="5040" w:hanging="360"/>
      </w:pPr>
    </w:lvl>
    <w:lvl w:ilvl="7" w:tplc="C4EC28B2">
      <w:start w:val="1"/>
      <w:numFmt w:val="lowerLetter"/>
      <w:lvlText w:val="%8."/>
      <w:lvlJc w:val="left"/>
      <w:pPr>
        <w:ind w:left="5760" w:hanging="360"/>
      </w:pPr>
    </w:lvl>
    <w:lvl w:ilvl="8" w:tplc="B0B45A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67B32"/>
    <w:multiLevelType w:val="hybridMultilevel"/>
    <w:tmpl w:val="13841108"/>
    <w:lvl w:ilvl="0" w:tplc="BE22CDD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BDA2905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546ABE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CD0254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11460E6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634E23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8D044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3CC25EF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114ACB0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1CFA654B"/>
    <w:multiLevelType w:val="hybridMultilevel"/>
    <w:tmpl w:val="84D20F98"/>
    <w:lvl w:ilvl="0" w:tplc="A08CBF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72C6892E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406494F2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6AAE2DF2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299CBCE6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56EAE476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6960292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FA96F384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AF18A266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1" w15:restartNumberingAfterBreak="0">
    <w:nsid w:val="1D8769E4"/>
    <w:multiLevelType w:val="hybridMultilevel"/>
    <w:tmpl w:val="27BA79A8"/>
    <w:lvl w:ilvl="0" w:tplc="A0183868">
      <w:start w:val="1"/>
      <w:numFmt w:val="decimal"/>
      <w:lvlText w:val="%1."/>
      <w:lvlJc w:val="left"/>
    </w:lvl>
    <w:lvl w:ilvl="1" w:tplc="3C04EBB8">
      <w:start w:val="1"/>
      <w:numFmt w:val="lowerLetter"/>
      <w:lvlText w:val="%2."/>
      <w:lvlJc w:val="left"/>
      <w:pPr>
        <w:ind w:left="1440" w:hanging="360"/>
      </w:pPr>
    </w:lvl>
    <w:lvl w:ilvl="2" w:tplc="97F07DB4">
      <w:start w:val="1"/>
      <w:numFmt w:val="lowerRoman"/>
      <w:lvlText w:val="%3."/>
      <w:lvlJc w:val="right"/>
      <w:pPr>
        <w:ind w:left="2160" w:hanging="180"/>
      </w:pPr>
    </w:lvl>
    <w:lvl w:ilvl="3" w:tplc="D8142FB0">
      <w:start w:val="1"/>
      <w:numFmt w:val="decimal"/>
      <w:lvlText w:val="%4."/>
      <w:lvlJc w:val="left"/>
      <w:pPr>
        <w:ind w:left="2880" w:hanging="360"/>
      </w:pPr>
    </w:lvl>
    <w:lvl w:ilvl="4" w:tplc="F0664336">
      <w:start w:val="1"/>
      <w:numFmt w:val="lowerLetter"/>
      <w:lvlText w:val="%5."/>
      <w:lvlJc w:val="left"/>
      <w:pPr>
        <w:ind w:left="3600" w:hanging="360"/>
      </w:pPr>
    </w:lvl>
    <w:lvl w:ilvl="5" w:tplc="E1669EC6">
      <w:start w:val="1"/>
      <w:numFmt w:val="lowerRoman"/>
      <w:lvlText w:val="%6."/>
      <w:lvlJc w:val="right"/>
      <w:pPr>
        <w:ind w:left="4320" w:hanging="180"/>
      </w:pPr>
    </w:lvl>
    <w:lvl w:ilvl="6" w:tplc="9B8EFC4A">
      <w:start w:val="1"/>
      <w:numFmt w:val="decimal"/>
      <w:lvlText w:val="%7."/>
      <w:lvlJc w:val="left"/>
      <w:pPr>
        <w:ind w:left="5040" w:hanging="360"/>
      </w:pPr>
    </w:lvl>
    <w:lvl w:ilvl="7" w:tplc="6CBC0BB0">
      <w:start w:val="1"/>
      <w:numFmt w:val="lowerLetter"/>
      <w:lvlText w:val="%8."/>
      <w:lvlJc w:val="left"/>
      <w:pPr>
        <w:ind w:left="5760" w:hanging="360"/>
      </w:pPr>
    </w:lvl>
    <w:lvl w:ilvl="8" w:tplc="D8A25F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849F6"/>
    <w:multiLevelType w:val="hybridMultilevel"/>
    <w:tmpl w:val="49244884"/>
    <w:lvl w:ilvl="0" w:tplc="5A2CC35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BFC021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/>
      </w:rPr>
    </w:lvl>
    <w:lvl w:ilvl="2" w:tplc="6B6C93E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/>
      </w:rPr>
    </w:lvl>
    <w:lvl w:ilvl="3" w:tplc="D794F19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/>
      </w:rPr>
    </w:lvl>
    <w:lvl w:ilvl="4" w:tplc="0CC656B0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/>
      </w:rPr>
    </w:lvl>
    <w:lvl w:ilvl="5" w:tplc="11A8B56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/>
      </w:rPr>
    </w:lvl>
    <w:lvl w:ilvl="6" w:tplc="A4C491B0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/>
      </w:rPr>
    </w:lvl>
    <w:lvl w:ilvl="7" w:tplc="9E0E2B7A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/>
      </w:rPr>
    </w:lvl>
    <w:lvl w:ilvl="8" w:tplc="5588B64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/>
      </w:rPr>
    </w:lvl>
  </w:abstractNum>
  <w:abstractNum w:abstractNumId="13" w15:restartNumberingAfterBreak="0">
    <w:nsid w:val="1FB17704"/>
    <w:multiLevelType w:val="hybridMultilevel"/>
    <w:tmpl w:val="27868CDE"/>
    <w:lvl w:ilvl="0" w:tplc="8904DAD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FB7C8C0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E1A886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7324B07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BAE0D3A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F21E32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AA227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B1CA02F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3DF6940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20FC2AA3"/>
    <w:multiLevelType w:val="hybridMultilevel"/>
    <w:tmpl w:val="9CA86D98"/>
    <w:lvl w:ilvl="0" w:tplc="81E4A2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 w15:restartNumberingAfterBreak="0">
    <w:nsid w:val="25B5449A"/>
    <w:multiLevelType w:val="hybridMultilevel"/>
    <w:tmpl w:val="17D0EED4"/>
    <w:lvl w:ilvl="0" w:tplc="D1CE5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9A2AB8">
      <w:start w:val="1"/>
      <w:numFmt w:val="lowerLetter"/>
      <w:lvlText w:val="%2."/>
      <w:lvlJc w:val="left"/>
      <w:pPr>
        <w:ind w:left="1440" w:hanging="360"/>
      </w:pPr>
    </w:lvl>
    <w:lvl w:ilvl="2" w:tplc="1EE2419A">
      <w:start w:val="1"/>
      <w:numFmt w:val="lowerRoman"/>
      <w:lvlText w:val="%3."/>
      <w:lvlJc w:val="right"/>
      <w:pPr>
        <w:ind w:left="2160" w:hanging="180"/>
      </w:pPr>
    </w:lvl>
    <w:lvl w:ilvl="3" w:tplc="184675D4">
      <w:start w:val="1"/>
      <w:numFmt w:val="decimal"/>
      <w:lvlText w:val="%4."/>
      <w:lvlJc w:val="left"/>
      <w:pPr>
        <w:ind w:left="2880" w:hanging="360"/>
      </w:pPr>
    </w:lvl>
    <w:lvl w:ilvl="4" w:tplc="C9927CB2">
      <w:start w:val="1"/>
      <w:numFmt w:val="lowerLetter"/>
      <w:lvlText w:val="%5."/>
      <w:lvlJc w:val="left"/>
      <w:pPr>
        <w:ind w:left="3600" w:hanging="360"/>
      </w:pPr>
    </w:lvl>
    <w:lvl w:ilvl="5" w:tplc="2C0064AC">
      <w:start w:val="1"/>
      <w:numFmt w:val="lowerRoman"/>
      <w:lvlText w:val="%6."/>
      <w:lvlJc w:val="right"/>
      <w:pPr>
        <w:ind w:left="4320" w:hanging="180"/>
      </w:pPr>
    </w:lvl>
    <w:lvl w:ilvl="6" w:tplc="8A0A0DA4">
      <w:start w:val="1"/>
      <w:numFmt w:val="decimal"/>
      <w:lvlText w:val="%7."/>
      <w:lvlJc w:val="left"/>
      <w:pPr>
        <w:ind w:left="5040" w:hanging="360"/>
      </w:pPr>
    </w:lvl>
    <w:lvl w:ilvl="7" w:tplc="C07AA65E">
      <w:start w:val="1"/>
      <w:numFmt w:val="lowerLetter"/>
      <w:lvlText w:val="%8."/>
      <w:lvlJc w:val="left"/>
      <w:pPr>
        <w:ind w:left="5760" w:hanging="360"/>
      </w:pPr>
    </w:lvl>
    <w:lvl w:ilvl="8" w:tplc="D5D268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85EB7"/>
    <w:multiLevelType w:val="hybridMultilevel"/>
    <w:tmpl w:val="D76004D0"/>
    <w:lvl w:ilvl="0" w:tplc="22E89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CE05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14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AE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AC4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81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6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2D2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162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813EB"/>
    <w:multiLevelType w:val="hybridMultilevel"/>
    <w:tmpl w:val="A782C5A6"/>
    <w:lvl w:ilvl="0" w:tplc="1E56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12CDA"/>
    <w:multiLevelType w:val="hybridMultilevel"/>
    <w:tmpl w:val="DF34863C"/>
    <w:lvl w:ilvl="0" w:tplc="3A380740">
      <w:start w:val="1"/>
      <w:numFmt w:val="decimal"/>
      <w:lvlText w:val="%1."/>
      <w:lvlJc w:val="left"/>
      <w:pPr>
        <w:ind w:left="720" w:hanging="360"/>
      </w:pPr>
    </w:lvl>
    <w:lvl w:ilvl="1" w:tplc="8D849AA6">
      <w:start w:val="1"/>
      <w:numFmt w:val="lowerLetter"/>
      <w:lvlText w:val="%2."/>
      <w:lvlJc w:val="left"/>
      <w:pPr>
        <w:ind w:left="1440" w:hanging="360"/>
      </w:pPr>
    </w:lvl>
    <w:lvl w:ilvl="2" w:tplc="6652F848">
      <w:start w:val="1"/>
      <w:numFmt w:val="lowerRoman"/>
      <w:lvlText w:val="%3."/>
      <w:lvlJc w:val="right"/>
      <w:pPr>
        <w:ind w:left="2160" w:hanging="180"/>
      </w:pPr>
    </w:lvl>
    <w:lvl w:ilvl="3" w:tplc="6742C6C6">
      <w:start w:val="1"/>
      <w:numFmt w:val="decimal"/>
      <w:lvlText w:val="%4."/>
      <w:lvlJc w:val="left"/>
      <w:pPr>
        <w:ind w:left="2880" w:hanging="360"/>
      </w:pPr>
    </w:lvl>
    <w:lvl w:ilvl="4" w:tplc="4C5AA8AC">
      <w:start w:val="1"/>
      <w:numFmt w:val="lowerLetter"/>
      <w:lvlText w:val="%5."/>
      <w:lvlJc w:val="left"/>
      <w:pPr>
        <w:ind w:left="3600" w:hanging="360"/>
      </w:pPr>
    </w:lvl>
    <w:lvl w:ilvl="5" w:tplc="3A7C075C">
      <w:start w:val="1"/>
      <w:numFmt w:val="lowerRoman"/>
      <w:lvlText w:val="%6."/>
      <w:lvlJc w:val="right"/>
      <w:pPr>
        <w:ind w:left="4320" w:hanging="180"/>
      </w:pPr>
    </w:lvl>
    <w:lvl w:ilvl="6" w:tplc="BC1E82FC">
      <w:start w:val="1"/>
      <w:numFmt w:val="decimal"/>
      <w:lvlText w:val="%7."/>
      <w:lvlJc w:val="left"/>
      <w:pPr>
        <w:ind w:left="5040" w:hanging="360"/>
      </w:pPr>
    </w:lvl>
    <w:lvl w:ilvl="7" w:tplc="A288E538">
      <w:start w:val="1"/>
      <w:numFmt w:val="lowerLetter"/>
      <w:lvlText w:val="%8."/>
      <w:lvlJc w:val="left"/>
      <w:pPr>
        <w:ind w:left="5760" w:hanging="360"/>
      </w:pPr>
    </w:lvl>
    <w:lvl w:ilvl="8" w:tplc="1E8E78E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94635"/>
    <w:multiLevelType w:val="hybridMultilevel"/>
    <w:tmpl w:val="D2A49620"/>
    <w:lvl w:ilvl="0" w:tplc="E1BC7C8C">
      <w:start w:val="1"/>
      <w:numFmt w:val="decimal"/>
      <w:lvlText w:val="%1."/>
      <w:lvlJc w:val="left"/>
    </w:lvl>
    <w:lvl w:ilvl="1" w:tplc="9F3E859A">
      <w:start w:val="1"/>
      <w:numFmt w:val="lowerLetter"/>
      <w:lvlText w:val="%2."/>
      <w:lvlJc w:val="left"/>
      <w:pPr>
        <w:ind w:left="1440" w:hanging="360"/>
      </w:pPr>
    </w:lvl>
    <w:lvl w:ilvl="2" w:tplc="F0021642">
      <w:start w:val="1"/>
      <w:numFmt w:val="lowerRoman"/>
      <w:lvlText w:val="%3."/>
      <w:lvlJc w:val="right"/>
      <w:pPr>
        <w:ind w:left="2160" w:hanging="180"/>
      </w:pPr>
    </w:lvl>
    <w:lvl w:ilvl="3" w:tplc="5F3268CA">
      <w:start w:val="1"/>
      <w:numFmt w:val="decimal"/>
      <w:lvlText w:val="%4."/>
      <w:lvlJc w:val="left"/>
      <w:pPr>
        <w:ind w:left="2880" w:hanging="360"/>
      </w:pPr>
    </w:lvl>
    <w:lvl w:ilvl="4" w:tplc="A466842E">
      <w:start w:val="1"/>
      <w:numFmt w:val="lowerLetter"/>
      <w:lvlText w:val="%5."/>
      <w:lvlJc w:val="left"/>
      <w:pPr>
        <w:ind w:left="3600" w:hanging="360"/>
      </w:pPr>
    </w:lvl>
    <w:lvl w:ilvl="5" w:tplc="76400664">
      <w:start w:val="1"/>
      <w:numFmt w:val="lowerRoman"/>
      <w:lvlText w:val="%6."/>
      <w:lvlJc w:val="right"/>
      <w:pPr>
        <w:ind w:left="4320" w:hanging="180"/>
      </w:pPr>
    </w:lvl>
    <w:lvl w:ilvl="6" w:tplc="7E1C5838">
      <w:start w:val="1"/>
      <w:numFmt w:val="decimal"/>
      <w:lvlText w:val="%7."/>
      <w:lvlJc w:val="left"/>
      <w:pPr>
        <w:ind w:left="5040" w:hanging="360"/>
      </w:pPr>
    </w:lvl>
    <w:lvl w:ilvl="7" w:tplc="AE4AFC60">
      <w:start w:val="1"/>
      <w:numFmt w:val="lowerLetter"/>
      <w:lvlText w:val="%8."/>
      <w:lvlJc w:val="left"/>
      <w:pPr>
        <w:ind w:left="5760" w:hanging="360"/>
      </w:pPr>
    </w:lvl>
    <w:lvl w:ilvl="8" w:tplc="9CA25B4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250E8"/>
    <w:multiLevelType w:val="hybridMultilevel"/>
    <w:tmpl w:val="3566DB7E"/>
    <w:lvl w:ilvl="0" w:tplc="F36C0CDC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</w:lvl>
    <w:lvl w:ilvl="1" w:tplc="CE44BB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F266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A1B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B221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E8F3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2A17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C79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180D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A15141"/>
    <w:multiLevelType w:val="hybridMultilevel"/>
    <w:tmpl w:val="F3383C70"/>
    <w:lvl w:ilvl="0" w:tplc="2368CBE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C6482C7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6896B7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7CBA58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F828D40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3A4856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6110109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C930ECB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07022D0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2" w15:restartNumberingAfterBreak="0">
    <w:nsid w:val="3D2E4E48"/>
    <w:multiLevelType w:val="hybridMultilevel"/>
    <w:tmpl w:val="A8C8A3AC"/>
    <w:lvl w:ilvl="0" w:tplc="7A3CC31A">
      <w:start w:val="1"/>
      <w:numFmt w:val="decimal"/>
      <w:lvlText w:val="%1."/>
      <w:lvlJc w:val="left"/>
      <w:pPr>
        <w:ind w:left="720" w:hanging="360"/>
      </w:pPr>
    </w:lvl>
    <w:lvl w:ilvl="1" w:tplc="43E401A0">
      <w:start w:val="1"/>
      <w:numFmt w:val="lowerLetter"/>
      <w:lvlText w:val="%2."/>
      <w:lvlJc w:val="left"/>
      <w:pPr>
        <w:ind w:left="1440" w:hanging="360"/>
      </w:pPr>
    </w:lvl>
    <w:lvl w:ilvl="2" w:tplc="BE74166C">
      <w:start w:val="1"/>
      <w:numFmt w:val="lowerRoman"/>
      <w:lvlText w:val="%3."/>
      <w:lvlJc w:val="right"/>
      <w:pPr>
        <w:ind w:left="2160" w:hanging="180"/>
      </w:pPr>
    </w:lvl>
    <w:lvl w:ilvl="3" w:tplc="A95CC238">
      <w:start w:val="1"/>
      <w:numFmt w:val="decimal"/>
      <w:lvlText w:val="%4."/>
      <w:lvlJc w:val="left"/>
      <w:pPr>
        <w:ind w:left="2880" w:hanging="360"/>
      </w:pPr>
    </w:lvl>
    <w:lvl w:ilvl="4" w:tplc="8A208B92">
      <w:start w:val="1"/>
      <w:numFmt w:val="lowerLetter"/>
      <w:lvlText w:val="%5."/>
      <w:lvlJc w:val="left"/>
      <w:pPr>
        <w:ind w:left="3600" w:hanging="360"/>
      </w:pPr>
    </w:lvl>
    <w:lvl w:ilvl="5" w:tplc="0804C0DE">
      <w:start w:val="1"/>
      <w:numFmt w:val="lowerRoman"/>
      <w:lvlText w:val="%6."/>
      <w:lvlJc w:val="right"/>
      <w:pPr>
        <w:ind w:left="4320" w:hanging="180"/>
      </w:pPr>
    </w:lvl>
    <w:lvl w:ilvl="6" w:tplc="815E93B6">
      <w:start w:val="1"/>
      <w:numFmt w:val="decimal"/>
      <w:lvlText w:val="%7."/>
      <w:lvlJc w:val="left"/>
      <w:pPr>
        <w:ind w:left="5040" w:hanging="360"/>
      </w:pPr>
    </w:lvl>
    <w:lvl w:ilvl="7" w:tplc="4894C124">
      <w:start w:val="1"/>
      <w:numFmt w:val="lowerLetter"/>
      <w:lvlText w:val="%8."/>
      <w:lvlJc w:val="left"/>
      <w:pPr>
        <w:ind w:left="5760" w:hanging="360"/>
      </w:pPr>
    </w:lvl>
    <w:lvl w:ilvl="8" w:tplc="296C842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9749D"/>
    <w:multiLevelType w:val="hybridMultilevel"/>
    <w:tmpl w:val="1CFA23E2"/>
    <w:lvl w:ilvl="0" w:tplc="032039B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6CCE5B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E50D44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F50AD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456C1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1DA51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01E40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160A4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43AE6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2D072E2"/>
    <w:multiLevelType w:val="hybridMultilevel"/>
    <w:tmpl w:val="2D266E36"/>
    <w:lvl w:ilvl="0" w:tplc="8448368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923C9774">
      <w:start w:val="1"/>
      <w:numFmt w:val="lowerLetter"/>
      <w:lvlText w:val="%2."/>
      <w:lvlJc w:val="left"/>
      <w:pPr>
        <w:ind w:left="1695" w:hanging="360"/>
      </w:pPr>
    </w:lvl>
    <w:lvl w:ilvl="2" w:tplc="D6EA7AF8">
      <w:start w:val="1"/>
      <w:numFmt w:val="lowerRoman"/>
      <w:lvlText w:val="%3."/>
      <w:lvlJc w:val="right"/>
      <w:pPr>
        <w:ind w:left="2415" w:hanging="180"/>
      </w:pPr>
    </w:lvl>
    <w:lvl w:ilvl="3" w:tplc="DF52E172">
      <w:start w:val="1"/>
      <w:numFmt w:val="decimal"/>
      <w:lvlText w:val="%4."/>
      <w:lvlJc w:val="left"/>
      <w:pPr>
        <w:ind w:left="3135" w:hanging="360"/>
      </w:pPr>
    </w:lvl>
    <w:lvl w:ilvl="4" w:tplc="86143EDA">
      <w:start w:val="1"/>
      <w:numFmt w:val="lowerLetter"/>
      <w:lvlText w:val="%5."/>
      <w:lvlJc w:val="left"/>
      <w:pPr>
        <w:ind w:left="3855" w:hanging="360"/>
      </w:pPr>
    </w:lvl>
    <w:lvl w:ilvl="5" w:tplc="82CA090C">
      <w:start w:val="1"/>
      <w:numFmt w:val="lowerRoman"/>
      <w:lvlText w:val="%6."/>
      <w:lvlJc w:val="right"/>
      <w:pPr>
        <w:ind w:left="4575" w:hanging="180"/>
      </w:pPr>
    </w:lvl>
    <w:lvl w:ilvl="6" w:tplc="4DA4E756">
      <w:start w:val="1"/>
      <w:numFmt w:val="decimal"/>
      <w:lvlText w:val="%7."/>
      <w:lvlJc w:val="left"/>
      <w:pPr>
        <w:ind w:left="5295" w:hanging="360"/>
      </w:pPr>
    </w:lvl>
    <w:lvl w:ilvl="7" w:tplc="6FD0F3F8">
      <w:start w:val="1"/>
      <w:numFmt w:val="lowerLetter"/>
      <w:lvlText w:val="%8."/>
      <w:lvlJc w:val="left"/>
      <w:pPr>
        <w:ind w:left="6015" w:hanging="360"/>
      </w:pPr>
    </w:lvl>
    <w:lvl w:ilvl="8" w:tplc="F5A692C0">
      <w:start w:val="1"/>
      <w:numFmt w:val="lowerRoman"/>
      <w:lvlText w:val="%9."/>
      <w:lvlJc w:val="right"/>
      <w:pPr>
        <w:ind w:left="6735" w:hanging="180"/>
      </w:pPr>
    </w:lvl>
  </w:abstractNum>
  <w:abstractNum w:abstractNumId="25" w15:restartNumberingAfterBreak="0">
    <w:nsid w:val="47E904FC"/>
    <w:multiLevelType w:val="hybridMultilevel"/>
    <w:tmpl w:val="E64C8F46"/>
    <w:lvl w:ilvl="0" w:tplc="F82AEE5C">
      <w:start w:val="3"/>
      <w:numFmt w:val="decimal"/>
      <w:lvlText w:val="%1."/>
      <w:lvlJc w:val="left"/>
      <w:pPr>
        <w:tabs>
          <w:tab w:val="num" w:pos="888"/>
        </w:tabs>
        <w:ind w:left="888" w:hanging="360"/>
      </w:pPr>
    </w:lvl>
    <w:lvl w:ilvl="1" w:tplc="FDBCB298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2" w:tplc="F8E4CDC6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3" w:tplc="AE6C1280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4" w:tplc="2118F1D2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5" w:tplc="A6CEC8FC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6" w:tplc="F6A26138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7" w:tplc="17EAEB8C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8" w:tplc="F37CA35E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 w15:restartNumberingAfterBreak="0">
    <w:nsid w:val="56345CDC"/>
    <w:multiLevelType w:val="multilevel"/>
    <w:tmpl w:val="C1AC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720"/>
      </w:p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080"/>
      </w:p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376"/>
        </w:tabs>
        <w:ind w:left="2376" w:hanging="1800"/>
      </w:pPr>
    </w:lvl>
  </w:abstractNum>
  <w:abstractNum w:abstractNumId="27" w15:restartNumberingAfterBreak="0">
    <w:nsid w:val="56EB322D"/>
    <w:multiLevelType w:val="hybridMultilevel"/>
    <w:tmpl w:val="4F20FA8C"/>
    <w:lvl w:ilvl="0" w:tplc="81BC6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5AAE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10F2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1E4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587B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0626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A64D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806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A866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930F23"/>
    <w:multiLevelType w:val="hybridMultilevel"/>
    <w:tmpl w:val="D2A49620"/>
    <w:lvl w:ilvl="0" w:tplc="E1BC7C8C">
      <w:start w:val="1"/>
      <w:numFmt w:val="decimal"/>
      <w:lvlText w:val="%1."/>
      <w:lvlJc w:val="left"/>
    </w:lvl>
    <w:lvl w:ilvl="1" w:tplc="9F3E859A">
      <w:start w:val="1"/>
      <w:numFmt w:val="lowerLetter"/>
      <w:lvlText w:val="%2."/>
      <w:lvlJc w:val="left"/>
      <w:pPr>
        <w:ind w:left="1440" w:hanging="360"/>
      </w:pPr>
    </w:lvl>
    <w:lvl w:ilvl="2" w:tplc="F0021642">
      <w:start w:val="1"/>
      <w:numFmt w:val="lowerRoman"/>
      <w:lvlText w:val="%3."/>
      <w:lvlJc w:val="right"/>
      <w:pPr>
        <w:ind w:left="2160" w:hanging="180"/>
      </w:pPr>
    </w:lvl>
    <w:lvl w:ilvl="3" w:tplc="5F3268CA">
      <w:start w:val="1"/>
      <w:numFmt w:val="decimal"/>
      <w:lvlText w:val="%4."/>
      <w:lvlJc w:val="left"/>
      <w:pPr>
        <w:ind w:left="2880" w:hanging="360"/>
      </w:pPr>
    </w:lvl>
    <w:lvl w:ilvl="4" w:tplc="A466842E">
      <w:start w:val="1"/>
      <w:numFmt w:val="lowerLetter"/>
      <w:lvlText w:val="%5."/>
      <w:lvlJc w:val="left"/>
      <w:pPr>
        <w:ind w:left="3600" w:hanging="360"/>
      </w:pPr>
    </w:lvl>
    <w:lvl w:ilvl="5" w:tplc="76400664">
      <w:start w:val="1"/>
      <w:numFmt w:val="lowerRoman"/>
      <w:lvlText w:val="%6."/>
      <w:lvlJc w:val="right"/>
      <w:pPr>
        <w:ind w:left="4320" w:hanging="180"/>
      </w:pPr>
    </w:lvl>
    <w:lvl w:ilvl="6" w:tplc="7E1C5838">
      <w:start w:val="1"/>
      <w:numFmt w:val="decimal"/>
      <w:lvlText w:val="%7."/>
      <w:lvlJc w:val="left"/>
      <w:pPr>
        <w:ind w:left="5040" w:hanging="360"/>
      </w:pPr>
    </w:lvl>
    <w:lvl w:ilvl="7" w:tplc="AE4AFC60">
      <w:start w:val="1"/>
      <w:numFmt w:val="lowerLetter"/>
      <w:lvlText w:val="%8."/>
      <w:lvlJc w:val="left"/>
      <w:pPr>
        <w:ind w:left="5760" w:hanging="360"/>
      </w:pPr>
    </w:lvl>
    <w:lvl w:ilvl="8" w:tplc="9CA25B4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575AE"/>
    <w:multiLevelType w:val="hybridMultilevel"/>
    <w:tmpl w:val="CB286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667CC"/>
    <w:multiLevelType w:val="hybridMultilevel"/>
    <w:tmpl w:val="92FEA9CC"/>
    <w:lvl w:ilvl="0" w:tplc="7C4049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D74C5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2B96833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C6E0287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2BC31E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1061CFE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88A4932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F10495C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C1903B0A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6530402D"/>
    <w:multiLevelType w:val="multilevel"/>
    <w:tmpl w:val="F688552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2" w15:restartNumberingAfterBreak="0">
    <w:nsid w:val="6AA62F62"/>
    <w:multiLevelType w:val="hybridMultilevel"/>
    <w:tmpl w:val="FB86CDDE"/>
    <w:lvl w:ilvl="0" w:tplc="60481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AB4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5642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5A7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BCC2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70C4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FC5A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BAB8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006F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BA6222"/>
    <w:multiLevelType w:val="hybridMultilevel"/>
    <w:tmpl w:val="DF321CC0"/>
    <w:lvl w:ilvl="0" w:tplc="4BAA4F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15CBA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 w:tplc="5C0CCA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 w:tplc="DDB62B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 w:tplc="506E1B5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5" w:tplc="56DE08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 w:tplc="3BA6C1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 w:tplc="E8C4510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8" w:tplc="F03009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abstractNum w:abstractNumId="34" w15:restartNumberingAfterBreak="0">
    <w:nsid w:val="79DF3613"/>
    <w:multiLevelType w:val="multilevel"/>
    <w:tmpl w:val="8F88F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678"/>
        </w:tabs>
        <w:ind w:left="678" w:hanging="720"/>
      </w:pPr>
    </w:lvl>
    <w:lvl w:ilvl="2">
      <w:start w:val="2"/>
      <w:numFmt w:val="decimal"/>
      <w:lvlText w:val="%1.%2.%3."/>
      <w:lvlJc w:val="left"/>
      <w:pPr>
        <w:tabs>
          <w:tab w:val="num" w:pos="636"/>
        </w:tabs>
        <w:ind w:left="636" w:hanging="720"/>
      </w:pPr>
    </w:lvl>
    <w:lvl w:ilvl="3">
      <w:start w:val="1"/>
      <w:numFmt w:val="decimal"/>
      <w:lvlText w:val="%1.%2.%3.%4."/>
      <w:lvlJc w:val="left"/>
      <w:pPr>
        <w:tabs>
          <w:tab w:val="num" w:pos="954"/>
        </w:tabs>
        <w:ind w:left="954" w:hanging="1080"/>
      </w:pPr>
    </w:lvl>
    <w:lvl w:ilvl="4">
      <w:start w:val="1"/>
      <w:numFmt w:val="decimal"/>
      <w:lvlText w:val="%1.%2.%3.%4.%5."/>
      <w:lvlJc w:val="left"/>
      <w:pPr>
        <w:tabs>
          <w:tab w:val="num" w:pos="912"/>
        </w:tabs>
        <w:ind w:left="912" w:hanging="1080"/>
      </w:p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548"/>
        </w:tabs>
        <w:ind w:left="15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506"/>
        </w:tabs>
        <w:ind w:left="150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2160"/>
      </w:pPr>
    </w:lvl>
  </w:abstractNum>
  <w:abstractNum w:abstractNumId="35" w15:restartNumberingAfterBreak="0">
    <w:nsid w:val="7F263AEB"/>
    <w:multiLevelType w:val="hybridMultilevel"/>
    <w:tmpl w:val="EDAC79FA"/>
    <w:lvl w:ilvl="0" w:tplc="DC6A81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66B0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C5C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8411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0AD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854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47F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C8A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C3B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3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27"/>
  </w:num>
  <w:num w:numId="5">
    <w:abstractNumId w:val="2"/>
  </w:num>
  <w:num w:numId="6">
    <w:abstractNumId w:val="21"/>
  </w:num>
  <w:num w:numId="7">
    <w:abstractNumId w:val="9"/>
  </w:num>
  <w:num w:numId="8">
    <w:abstractNumId w:val="13"/>
  </w:num>
  <w:num w:numId="9">
    <w:abstractNumId w:val="0"/>
  </w:num>
  <w:num w:numId="10">
    <w:abstractNumId w:val="6"/>
  </w:num>
  <w:num w:numId="11">
    <w:abstractNumId w:val="7"/>
  </w:num>
  <w:num w:numId="12">
    <w:abstractNumId w:val="33"/>
  </w:num>
  <w:num w:numId="13">
    <w:abstractNumId w:val="26"/>
  </w:num>
  <w:num w:numId="14">
    <w:abstractNumId w:val="34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1"/>
  </w:num>
  <w:num w:numId="18">
    <w:abstractNumId w:val="5"/>
  </w:num>
  <w:num w:numId="19">
    <w:abstractNumId w:val="20"/>
  </w:num>
  <w:num w:numId="20">
    <w:abstractNumId w:val="8"/>
  </w:num>
  <w:num w:numId="21">
    <w:abstractNumId w:val="18"/>
  </w:num>
  <w:num w:numId="22">
    <w:abstractNumId w:val="30"/>
  </w:num>
  <w:num w:numId="23">
    <w:abstractNumId w:val="4"/>
  </w:num>
  <w:num w:numId="24">
    <w:abstractNumId w:val="22"/>
  </w:num>
  <w:num w:numId="25">
    <w:abstractNumId w:val="11"/>
  </w:num>
  <w:num w:numId="26">
    <w:abstractNumId w:val="23"/>
  </w:num>
  <w:num w:numId="27">
    <w:abstractNumId w:val="3"/>
  </w:num>
  <w:num w:numId="28">
    <w:abstractNumId w:val="16"/>
  </w:num>
  <w:num w:numId="29">
    <w:abstractNumId w:val="24"/>
  </w:num>
  <w:num w:numId="30">
    <w:abstractNumId w:val="15"/>
  </w:num>
  <w:num w:numId="31">
    <w:abstractNumId w:val="17"/>
  </w:num>
  <w:num w:numId="32">
    <w:abstractNumId w:val="14"/>
  </w:num>
  <w:num w:numId="33">
    <w:abstractNumId w:val="29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873"/>
    <w:rsid w:val="00001BF5"/>
    <w:rsid w:val="000071FE"/>
    <w:rsid w:val="00011458"/>
    <w:rsid w:val="00022B2F"/>
    <w:rsid w:val="00024161"/>
    <w:rsid w:val="00027AE5"/>
    <w:rsid w:val="00037EE4"/>
    <w:rsid w:val="0004120F"/>
    <w:rsid w:val="000416B6"/>
    <w:rsid w:val="00056512"/>
    <w:rsid w:val="00064BA7"/>
    <w:rsid w:val="00067D28"/>
    <w:rsid w:val="0007499D"/>
    <w:rsid w:val="00092521"/>
    <w:rsid w:val="000938DB"/>
    <w:rsid w:val="000A54F4"/>
    <w:rsid w:val="000E7D48"/>
    <w:rsid w:val="00101A83"/>
    <w:rsid w:val="00103E36"/>
    <w:rsid w:val="00122741"/>
    <w:rsid w:val="0012355A"/>
    <w:rsid w:val="00145485"/>
    <w:rsid w:val="001523A9"/>
    <w:rsid w:val="00155313"/>
    <w:rsid w:val="00163B95"/>
    <w:rsid w:val="0018761A"/>
    <w:rsid w:val="0019143A"/>
    <w:rsid w:val="001A63FE"/>
    <w:rsid w:val="001A686A"/>
    <w:rsid w:val="001C0A7F"/>
    <w:rsid w:val="001C0B62"/>
    <w:rsid w:val="001C2F38"/>
    <w:rsid w:val="001D0A38"/>
    <w:rsid w:val="001D333A"/>
    <w:rsid w:val="001D6B5B"/>
    <w:rsid w:val="001E29CD"/>
    <w:rsid w:val="001F28DC"/>
    <w:rsid w:val="002050E7"/>
    <w:rsid w:val="002316E8"/>
    <w:rsid w:val="00232B37"/>
    <w:rsid w:val="0023564A"/>
    <w:rsid w:val="00247660"/>
    <w:rsid w:val="00251453"/>
    <w:rsid w:val="002656A3"/>
    <w:rsid w:val="002727A6"/>
    <w:rsid w:val="00275A45"/>
    <w:rsid w:val="0028174C"/>
    <w:rsid w:val="00282EF8"/>
    <w:rsid w:val="002A064E"/>
    <w:rsid w:val="002A17DA"/>
    <w:rsid w:val="002A554C"/>
    <w:rsid w:val="002E0561"/>
    <w:rsid w:val="002E184A"/>
    <w:rsid w:val="002F48C4"/>
    <w:rsid w:val="003065BF"/>
    <w:rsid w:val="00307CA6"/>
    <w:rsid w:val="0031679E"/>
    <w:rsid w:val="003234F3"/>
    <w:rsid w:val="00331B34"/>
    <w:rsid w:val="003451C2"/>
    <w:rsid w:val="003515CF"/>
    <w:rsid w:val="0036412C"/>
    <w:rsid w:val="00367458"/>
    <w:rsid w:val="003706C3"/>
    <w:rsid w:val="00376188"/>
    <w:rsid w:val="00392735"/>
    <w:rsid w:val="003949D6"/>
    <w:rsid w:val="003A09BB"/>
    <w:rsid w:val="003A1438"/>
    <w:rsid w:val="003A5AD9"/>
    <w:rsid w:val="003B45A9"/>
    <w:rsid w:val="003C0295"/>
    <w:rsid w:val="003D199D"/>
    <w:rsid w:val="003F13F2"/>
    <w:rsid w:val="00407871"/>
    <w:rsid w:val="00420CD9"/>
    <w:rsid w:val="004411F9"/>
    <w:rsid w:val="004413AC"/>
    <w:rsid w:val="00446596"/>
    <w:rsid w:val="00450C6C"/>
    <w:rsid w:val="004522FE"/>
    <w:rsid w:val="00452928"/>
    <w:rsid w:val="004627F4"/>
    <w:rsid w:val="004750EE"/>
    <w:rsid w:val="0048479D"/>
    <w:rsid w:val="00486769"/>
    <w:rsid w:val="004876DC"/>
    <w:rsid w:val="004A7167"/>
    <w:rsid w:val="004E4DDE"/>
    <w:rsid w:val="005123E7"/>
    <w:rsid w:val="00515B1A"/>
    <w:rsid w:val="00526237"/>
    <w:rsid w:val="00532FDA"/>
    <w:rsid w:val="00543F14"/>
    <w:rsid w:val="00547B7A"/>
    <w:rsid w:val="00553454"/>
    <w:rsid w:val="00557054"/>
    <w:rsid w:val="00565871"/>
    <w:rsid w:val="005719DA"/>
    <w:rsid w:val="00573C16"/>
    <w:rsid w:val="00574A5B"/>
    <w:rsid w:val="005820B0"/>
    <w:rsid w:val="005840C3"/>
    <w:rsid w:val="00585321"/>
    <w:rsid w:val="00586E1B"/>
    <w:rsid w:val="00595248"/>
    <w:rsid w:val="005976A7"/>
    <w:rsid w:val="005B4DA4"/>
    <w:rsid w:val="005C51B6"/>
    <w:rsid w:val="005F135A"/>
    <w:rsid w:val="005F55AD"/>
    <w:rsid w:val="005F62F2"/>
    <w:rsid w:val="006022F2"/>
    <w:rsid w:val="00612628"/>
    <w:rsid w:val="006323AF"/>
    <w:rsid w:val="00633E6C"/>
    <w:rsid w:val="00637B21"/>
    <w:rsid w:val="00640309"/>
    <w:rsid w:val="00654D28"/>
    <w:rsid w:val="00655A62"/>
    <w:rsid w:val="00667C36"/>
    <w:rsid w:val="0067000C"/>
    <w:rsid w:val="00681F90"/>
    <w:rsid w:val="00690D89"/>
    <w:rsid w:val="006A1DA0"/>
    <w:rsid w:val="006B3423"/>
    <w:rsid w:val="006C10CB"/>
    <w:rsid w:val="006C21D1"/>
    <w:rsid w:val="006D679E"/>
    <w:rsid w:val="006E3350"/>
    <w:rsid w:val="00701FFA"/>
    <w:rsid w:val="00705BBA"/>
    <w:rsid w:val="007067DC"/>
    <w:rsid w:val="00723FFD"/>
    <w:rsid w:val="00724BFA"/>
    <w:rsid w:val="00725F81"/>
    <w:rsid w:val="00735A75"/>
    <w:rsid w:val="0073646B"/>
    <w:rsid w:val="0074656E"/>
    <w:rsid w:val="00751850"/>
    <w:rsid w:val="00754F41"/>
    <w:rsid w:val="0076486A"/>
    <w:rsid w:val="0077116F"/>
    <w:rsid w:val="00777550"/>
    <w:rsid w:val="007B3985"/>
    <w:rsid w:val="007B6DE4"/>
    <w:rsid w:val="007D588D"/>
    <w:rsid w:val="007E352A"/>
    <w:rsid w:val="007E5BC2"/>
    <w:rsid w:val="007E78E5"/>
    <w:rsid w:val="007F66FC"/>
    <w:rsid w:val="007F7CC0"/>
    <w:rsid w:val="00811931"/>
    <w:rsid w:val="00826270"/>
    <w:rsid w:val="00836D64"/>
    <w:rsid w:val="00843FE0"/>
    <w:rsid w:val="00847FED"/>
    <w:rsid w:val="00856FB4"/>
    <w:rsid w:val="00864BB0"/>
    <w:rsid w:val="0087212D"/>
    <w:rsid w:val="00874598"/>
    <w:rsid w:val="00882822"/>
    <w:rsid w:val="008855D0"/>
    <w:rsid w:val="00885E52"/>
    <w:rsid w:val="00887352"/>
    <w:rsid w:val="008901D3"/>
    <w:rsid w:val="008A022C"/>
    <w:rsid w:val="008A3BDD"/>
    <w:rsid w:val="008A6777"/>
    <w:rsid w:val="008C06A1"/>
    <w:rsid w:val="008C39C0"/>
    <w:rsid w:val="008C54E7"/>
    <w:rsid w:val="008D610E"/>
    <w:rsid w:val="008D7ACC"/>
    <w:rsid w:val="008E10D8"/>
    <w:rsid w:val="008E3FE2"/>
    <w:rsid w:val="008E5C1B"/>
    <w:rsid w:val="008F1378"/>
    <w:rsid w:val="008F3DD3"/>
    <w:rsid w:val="008F7866"/>
    <w:rsid w:val="00911152"/>
    <w:rsid w:val="00914873"/>
    <w:rsid w:val="00915C92"/>
    <w:rsid w:val="00920039"/>
    <w:rsid w:val="009233AA"/>
    <w:rsid w:val="00923930"/>
    <w:rsid w:val="00927D3B"/>
    <w:rsid w:val="009506B0"/>
    <w:rsid w:val="009610DB"/>
    <w:rsid w:val="00961EA9"/>
    <w:rsid w:val="00962F49"/>
    <w:rsid w:val="0097560F"/>
    <w:rsid w:val="00984607"/>
    <w:rsid w:val="009A19EC"/>
    <w:rsid w:val="009A6BD1"/>
    <w:rsid w:val="009D321E"/>
    <w:rsid w:val="009E661B"/>
    <w:rsid w:val="009E6E44"/>
    <w:rsid w:val="009F78B4"/>
    <w:rsid w:val="00A177F4"/>
    <w:rsid w:val="00A20AA0"/>
    <w:rsid w:val="00A267E5"/>
    <w:rsid w:val="00A26EC2"/>
    <w:rsid w:val="00A412C6"/>
    <w:rsid w:val="00A4386D"/>
    <w:rsid w:val="00A5670C"/>
    <w:rsid w:val="00A67B02"/>
    <w:rsid w:val="00A857D5"/>
    <w:rsid w:val="00A85CF8"/>
    <w:rsid w:val="00A92166"/>
    <w:rsid w:val="00A94852"/>
    <w:rsid w:val="00A97A2F"/>
    <w:rsid w:val="00AA0797"/>
    <w:rsid w:val="00AA0843"/>
    <w:rsid w:val="00AA17CA"/>
    <w:rsid w:val="00AC5587"/>
    <w:rsid w:val="00AD58CF"/>
    <w:rsid w:val="00AD6FB5"/>
    <w:rsid w:val="00AE0C21"/>
    <w:rsid w:val="00AE7F4A"/>
    <w:rsid w:val="00AF4F40"/>
    <w:rsid w:val="00B11B40"/>
    <w:rsid w:val="00B12391"/>
    <w:rsid w:val="00B234D3"/>
    <w:rsid w:val="00B56448"/>
    <w:rsid w:val="00B64630"/>
    <w:rsid w:val="00B66068"/>
    <w:rsid w:val="00B67DD4"/>
    <w:rsid w:val="00B7462B"/>
    <w:rsid w:val="00B851E8"/>
    <w:rsid w:val="00B85EFE"/>
    <w:rsid w:val="00B92438"/>
    <w:rsid w:val="00BA38D5"/>
    <w:rsid w:val="00BE78DA"/>
    <w:rsid w:val="00BF5540"/>
    <w:rsid w:val="00BF6DD3"/>
    <w:rsid w:val="00C221A5"/>
    <w:rsid w:val="00C40E63"/>
    <w:rsid w:val="00C43A3C"/>
    <w:rsid w:val="00C45A91"/>
    <w:rsid w:val="00C54488"/>
    <w:rsid w:val="00C55C8C"/>
    <w:rsid w:val="00C63819"/>
    <w:rsid w:val="00C708D1"/>
    <w:rsid w:val="00C71F58"/>
    <w:rsid w:val="00C94F00"/>
    <w:rsid w:val="00C95D1C"/>
    <w:rsid w:val="00CD502B"/>
    <w:rsid w:val="00CD5344"/>
    <w:rsid w:val="00CE4604"/>
    <w:rsid w:val="00CF097A"/>
    <w:rsid w:val="00CF1C94"/>
    <w:rsid w:val="00CF6F0E"/>
    <w:rsid w:val="00CF7C43"/>
    <w:rsid w:val="00D025AB"/>
    <w:rsid w:val="00D146EF"/>
    <w:rsid w:val="00D264B8"/>
    <w:rsid w:val="00D40FDA"/>
    <w:rsid w:val="00D41133"/>
    <w:rsid w:val="00D41AD8"/>
    <w:rsid w:val="00D46E9C"/>
    <w:rsid w:val="00D609F8"/>
    <w:rsid w:val="00D61D7C"/>
    <w:rsid w:val="00D83883"/>
    <w:rsid w:val="00D86ADA"/>
    <w:rsid w:val="00DA7464"/>
    <w:rsid w:val="00DC7518"/>
    <w:rsid w:val="00DD2171"/>
    <w:rsid w:val="00DD77C8"/>
    <w:rsid w:val="00DE142C"/>
    <w:rsid w:val="00DE5B2C"/>
    <w:rsid w:val="00DE6051"/>
    <w:rsid w:val="00DF116F"/>
    <w:rsid w:val="00DF455A"/>
    <w:rsid w:val="00E04C47"/>
    <w:rsid w:val="00E10368"/>
    <w:rsid w:val="00E32BC3"/>
    <w:rsid w:val="00E61EDD"/>
    <w:rsid w:val="00E94E87"/>
    <w:rsid w:val="00EB5904"/>
    <w:rsid w:val="00EC5A2C"/>
    <w:rsid w:val="00EC6018"/>
    <w:rsid w:val="00EC70D9"/>
    <w:rsid w:val="00ED65F8"/>
    <w:rsid w:val="00EE74AC"/>
    <w:rsid w:val="00EF5E46"/>
    <w:rsid w:val="00F04F1D"/>
    <w:rsid w:val="00F05CE4"/>
    <w:rsid w:val="00F13B47"/>
    <w:rsid w:val="00F166FC"/>
    <w:rsid w:val="00F17BC7"/>
    <w:rsid w:val="00F245DE"/>
    <w:rsid w:val="00F31FA5"/>
    <w:rsid w:val="00F36E5F"/>
    <w:rsid w:val="00F47794"/>
    <w:rsid w:val="00F5073D"/>
    <w:rsid w:val="00F7671C"/>
    <w:rsid w:val="00F80EF5"/>
    <w:rsid w:val="00F90273"/>
    <w:rsid w:val="00F94339"/>
    <w:rsid w:val="00FB498D"/>
    <w:rsid w:val="00FC393D"/>
    <w:rsid w:val="00FC405F"/>
    <w:rsid w:val="00FD474D"/>
    <w:rsid w:val="00FD5F31"/>
    <w:rsid w:val="00FE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6CB102"/>
  <w15:docId w15:val="{859B7B49-1735-4ACF-8877-20D2C7AE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73"/>
    <w:rPr>
      <w:lang w:val="ru-RU" w:eastAsia="ru-RU"/>
    </w:rPr>
  </w:style>
  <w:style w:type="paragraph" w:styleId="1">
    <w:name w:val="heading 1"/>
    <w:basedOn w:val="a"/>
    <w:next w:val="a"/>
    <w:link w:val="12"/>
    <w:uiPriority w:val="99"/>
    <w:qFormat/>
    <w:rsid w:val="005658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eastAsiaTheme="minorEastAsia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2"/>
    <w:uiPriority w:val="9"/>
    <w:unhideWhenUsed/>
    <w:qFormat/>
    <w:rsid w:val="00565871"/>
    <w:pPr>
      <w:keepNext/>
      <w:keepLines/>
      <w:spacing w:before="120" w:after="120" w:line="259" w:lineRule="auto"/>
      <w:jc w:val="center"/>
      <w:outlineLvl w:val="1"/>
    </w:pPr>
    <w:rPr>
      <w:rFonts w:eastAsiaTheme="majorEastAsia"/>
      <w:b/>
      <w:sz w:val="28"/>
      <w:szCs w:val="26"/>
      <w:lang w:eastAsia="en-US"/>
    </w:rPr>
  </w:style>
  <w:style w:type="paragraph" w:styleId="3">
    <w:name w:val="heading 3"/>
    <w:basedOn w:val="a"/>
    <w:next w:val="a"/>
    <w:link w:val="31"/>
    <w:uiPriority w:val="9"/>
    <w:unhideWhenUsed/>
    <w:qFormat/>
    <w:rsid w:val="00565871"/>
    <w:pPr>
      <w:keepNext/>
      <w:keepLines/>
      <w:spacing w:before="40" w:line="259" w:lineRule="auto"/>
      <w:jc w:val="center"/>
      <w:outlineLvl w:val="2"/>
    </w:pPr>
    <w:rPr>
      <w:b/>
      <w:sz w:val="28"/>
      <w:szCs w:val="24"/>
    </w:rPr>
  </w:style>
  <w:style w:type="paragraph" w:styleId="4">
    <w:name w:val="heading 4"/>
    <w:basedOn w:val="a0"/>
    <w:next w:val="a"/>
    <w:link w:val="41"/>
    <w:uiPriority w:val="9"/>
    <w:unhideWhenUsed/>
    <w:qFormat/>
    <w:rsid w:val="00AF4F40"/>
    <w:pPr>
      <w:spacing w:before="120" w:after="120" w:line="240" w:lineRule="auto"/>
      <w:ind w:left="0"/>
      <w:jc w:val="center"/>
      <w:outlineLvl w:val="3"/>
    </w:pPr>
    <w:rPr>
      <w:rFonts w:ascii="Times New Roman" w:eastAsiaTheme="minorHAnsi" w:hAnsi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9"/>
    <w:qFormat/>
    <w:rsid w:val="0091487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rsid w:val="0091487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1487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1487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1487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1487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1487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148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2"/>
    <w:uiPriority w:val="59"/>
    <w:rsid w:val="0091487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2"/>
    <w:uiPriority w:val="59"/>
    <w:rsid w:val="0091487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2"/>
    <w:uiPriority w:val="99"/>
    <w:rsid w:val="0091487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2"/>
    <w:uiPriority w:val="99"/>
    <w:rsid w:val="0091487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2"/>
    <w:uiPriority w:val="99"/>
    <w:rsid w:val="0091487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2"/>
    <w:uiPriority w:val="99"/>
    <w:rsid w:val="0091487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91487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rsid w:val="0091487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rsid w:val="0091487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rsid w:val="009148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91487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91487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91487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rsid w:val="0091487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rsid w:val="009148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rsid w:val="009148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91487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rsid w:val="0091487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91487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rsid w:val="009148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1">
    <w:name w:val="Заголовок 41"/>
    <w:basedOn w:val="a0"/>
    <w:next w:val="a"/>
    <w:link w:val="40"/>
    <w:uiPriority w:val="9"/>
    <w:unhideWhenUsed/>
    <w:qFormat/>
    <w:rsid w:val="00914873"/>
    <w:pPr>
      <w:spacing w:before="120" w:after="120" w:line="240" w:lineRule="auto"/>
      <w:ind w:left="0"/>
      <w:jc w:val="center"/>
      <w:outlineLvl w:val="3"/>
    </w:pPr>
    <w:rPr>
      <w:rFonts w:ascii="Times New Roman" w:eastAsiaTheme="minorHAnsi" w:hAnsi="Times New Roman"/>
    </w:rPr>
  </w:style>
  <w:style w:type="character" w:customStyle="1" w:styleId="TitleChar">
    <w:name w:val="Title Char"/>
    <w:basedOn w:val="a1"/>
    <w:uiPriority w:val="10"/>
    <w:rsid w:val="00914873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914873"/>
    <w:rPr>
      <w:sz w:val="24"/>
      <w:szCs w:val="24"/>
    </w:rPr>
  </w:style>
  <w:style w:type="character" w:customStyle="1" w:styleId="QuoteChar">
    <w:name w:val="Quote Char"/>
    <w:uiPriority w:val="29"/>
    <w:rsid w:val="00914873"/>
    <w:rPr>
      <w:i/>
    </w:rPr>
  </w:style>
  <w:style w:type="character" w:customStyle="1" w:styleId="IntenseQuoteChar">
    <w:name w:val="Intense Quote Char"/>
    <w:uiPriority w:val="30"/>
    <w:rsid w:val="00914873"/>
    <w:rPr>
      <w:i/>
    </w:rPr>
  </w:style>
  <w:style w:type="character" w:customStyle="1" w:styleId="FootnoteTextChar">
    <w:name w:val="Footnote Text Char"/>
    <w:uiPriority w:val="99"/>
    <w:rsid w:val="00914873"/>
    <w:rPr>
      <w:sz w:val="18"/>
    </w:rPr>
  </w:style>
  <w:style w:type="character" w:customStyle="1" w:styleId="EndnoteTextChar">
    <w:name w:val="Endnote Text Char"/>
    <w:uiPriority w:val="99"/>
    <w:rsid w:val="00914873"/>
    <w:rPr>
      <w:sz w:val="20"/>
    </w:rPr>
  </w:style>
  <w:style w:type="paragraph" w:customStyle="1" w:styleId="111">
    <w:name w:val="Заголовок 11"/>
    <w:basedOn w:val="a"/>
    <w:next w:val="a"/>
    <w:uiPriority w:val="99"/>
    <w:qFormat/>
    <w:rsid w:val="00914873"/>
    <w:pPr>
      <w:keepNext/>
      <w:ind w:firstLine="567"/>
      <w:jc w:val="both"/>
      <w:outlineLvl w:val="0"/>
    </w:pPr>
    <w:rPr>
      <w:color w:val="0000FF"/>
      <w:sz w:val="28"/>
    </w:rPr>
  </w:style>
  <w:style w:type="paragraph" w:customStyle="1" w:styleId="211">
    <w:name w:val="Заголовок 21"/>
    <w:basedOn w:val="a"/>
    <w:next w:val="a"/>
    <w:uiPriority w:val="9"/>
    <w:qFormat/>
    <w:rsid w:val="00914873"/>
    <w:pPr>
      <w:keepNext/>
      <w:jc w:val="both"/>
      <w:outlineLvl w:val="1"/>
    </w:pPr>
    <w:rPr>
      <w:b/>
      <w:sz w:val="28"/>
    </w:rPr>
  </w:style>
  <w:style w:type="paragraph" w:customStyle="1" w:styleId="312">
    <w:name w:val="Заголовок 31"/>
    <w:basedOn w:val="a"/>
    <w:next w:val="a"/>
    <w:qFormat/>
    <w:rsid w:val="00914873"/>
    <w:pPr>
      <w:keepNext/>
      <w:widowControl w:val="0"/>
      <w:shd w:val="clear" w:color="auto" w:fill="FFFFFF"/>
      <w:ind w:left="19"/>
      <w:jc w:val="both"/>
      <w:outlineLvl w:val="2"/>
    </w:pPr>
    <w:rPr>
      <w:color w:val="000000"/>
      <w:sz w:val="28"/>
    </w:rPr>
  </w:style>
  <w:style w:type="paragraph" w:customStyle="1" w:styleId="412">
    <w:name w:val="Заголовок 41"/>
    <w:basedOn w:val="a"/>
    <w:next w:val="a"/>
    <w:qFormat/>
    <w:rsid w:val="00914873"/>
    <w:pPr>
      <w:keepNext/>
      <w:widowControl w:val="0"/>
      <w:shd w:val="clear" w:color="auto" w:fill="FFFFFF"/>
      <w:tabs>
        <w:tab w:val="left" w:pos="9356"/>
      </w:tabs>
      <w:ind w:firstLine="567"/>
      <w:jc w:val="both"/>
      <w:outlineLvl w:val="3"/>
    </w:pPr>
    <w:rPr>
      <w:sz w:val="28"/>
    </w:rPr>
  </w:style>
  <w:style w:type="paragraph" w:customStyle="1" w:styleId="511">
    <w:name w:val="Заголовок 51"/>
    <w:basedOn w:val="a"/>
    <w:next w:val="a"/>
    <w:qFormat/>
    <w:rsid w:val="00914873"/>
    <w:pPr>
      <w:keepNext/>
      <w:widowControl w:val="0"/>
      <w:shd w:val="clear" w:color="auto" w:fill="FFFFFF"/>
      <w:tabs>
        <w:tab w:val="left" w:pos="0"/>
      </w:tabs>
      <w:spacing w:before="10"/>
      <w:ind w:left="24"/>
      <w:jc w:val="both"/>
      <w:outlineLvl w:val="4"/>
    </w:pPr>
    <w:rPr>
      <w:color w:val="000000"/>
      <w:sz w:val="28"/>
    </w:rPr>
  </w:style>
  <w:style w:type="paragraph" w:customStyle="1" w:styleId="610">
    <w:name w:val="Заголовок 61"/>
    <w:basedOn w:val="a"/>
    <w:next w:val="a"/>
    <w:qFormat/>
    <w:rsid w:val="00914873"/>
    <w:pPr>
      <w:keepNext/>
      <w:widowControl w:val="0"/>
      <w:shd w:val="clear" w:color="auto" w:fill="FFFFFF"/>
      <w:tabs>
        <w:tab w:val="left" w:pos="0"/>
      </w:tabs>
      <w:ind w:left="34"/>
      <w:jc w:val="both"/>
      <w:outlineLvl w:val="5"/>
    </w:pPr>
    <w:rPr>
      <w:color w:val="000000"/>
      <w:sz w:val="28"/>
    </w:rPr>
  </w:style>
  <w:style w:type="paragraph" w:customStyle="1" w:styleId="710">
    <w:name w:val="Заголовок 71"/>
    <w:basedOn w:val="a"/>
    <w:next w:val="a"/>
    <w:qFormat/>
    <w:rsid w:val="00914873"/>
    <w:pPr>
      <w:keepNext/>
      <w:widowControl w:val="0"/>
      <w:shd w:val="clear" w:color="auto" w:fill="FFFFFF"/>
      <w:ind w:left="43"/>
      <w:jc w:val="both"/>
      <w:outlineLvl w:val="6"/>
    </w:pPr>
    <w:rPr>
      <w:color w:val="000000"/>
      <w:sz w:val="28"/>
    </w:rPr>
  </w:style>
  <w:style w:type="paragraph" w:customStyle="1" w:styleId="810">
    <w:name w:val="Заголовок 81"/>
    <w:basedOn w:val="a"/>
    <w:next w:val="a"/>
    <w:qFormat/>
    <w:rsid w:val="00914873"/>
    <w:pPr>
      <w:keepNext/>
      <w:widowControl w:val="0"/>
      <w:shd w:val="clear" w:color="auto" w:fill="FFFFFF"/>
      <w:tabs>
        <w:tab w:val="left" w:pos="0"/>
      </w:tabs>
      <w:spacing w:before="5"/>
      <w:ind w:left="38"/>
      <w:jc w:val="both"/>
      <w:outlineLvl w:val="7"/>
    </w:pPr>
    <w:rPr>
      <w:color w:val="000000"/>
      <w:sz w:val="28"/>
    </w:rPr>
  </w:style>
  <w:style w:type="paragraph" w:customStyle="1" w:styleId="910">
    <w:name w:val="Заголовок 91"/>
    <w:basedOn w:val="a"/>
    <w:next w:val="a"/>
    <w:qFormat/>
    <w:rsid w:val="00914873"/>
    <w:pPr>
      <w:keepNext/>
      <w:jc w:val="right"/>
      <w:outlineLvl w:val="8"/>
    </w:pPr>
    <w:rPr>
      <w:b/>
      <w:sz w:val="32"/>
    </w:rPr>
  </w:style>
  <w:style w:type="paragraph" w:customStyle="1" w:styleId="120">
    <w:name w:val="Заголовок 12"/>
    <w:basedOn w:val="a"/>
    <w:next w:val="a"/>
    <w:link w:val="Heading1Char"/>
    <w:uiPriority w:val="9"/>
    <w:qFormat/>
    <w:rsid w:val="0091487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20"/>
    <w:uiPriority w:val="9"/>
    <w:rsid w:val="00914873"/>
    <w:rPr>
      <w:rFonts w:ascii="Arial" w:eastAsia="Arial" w:hAnsi="Arial" w:cs="Arial"/>
      <w:sz w:val="40"/>
      <w:szCs w:val="40"/>
    </w:rPr>
  </w:style>
  <w:style w:type="paragraph" w:customStyle="1" w:styleId="220">
    <w:name w:val="Заголовок 22"/>
    <w:basedOn w:val="a"/>
    <w:next w:val="a"/>
    <w:link w:val="Heading2Char"/>
    <w:uiPriority w:val="9"/>
    <w:unhideWhenUsed/>
    <w:qFormat/>
    <w:rsid w:val="0091487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20"/>
    <w:uiPriority w:val="9"/>
    <w:rsid w:val="00914873"/>
    <w:rPr>
      <w:rFonts w:ascii="Arial" w:eastAsia="Arial" w:hAnsi="Arial" w:cs="Arial"/>
      <w:sz w:val="34"/>
    </w:rPr>
  </w:style>
  <w:style w:type="paragraph" w:customStyle="1" w:styleId="32">
    <w:name w:val="Заголовок 32"/>
    <w:basedOn w:val="a"/>
    <w:next w:val="a"/>
    <w:link w:val="Heading3Char"/>
    <w:uiPriority w:val="9"/>
    <w:unhideWhenUsed/>
    <w:qFormat/>
    <w:rsid w:val="0091487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2"/>
    <w:uiPriority w:val="9"/>
    <w:rsid w:val="00914873"/>
    <w:rPr>
      <w:rFonts w:ascii="Arial" w:eastAsia="Arial" w:hAnsi="Arial" w:cs="Arial"/>
      <w:sz w:val="30"/>
      <w:szCs w:val="30"/>
    </w:rPr>
  </w:style>
  <w:style w:type="paragraph" w:customStyle="1" w:styleId="42">
    <w:name w:val="Заголовок 42"/>
    <w:basedOn w:val="a"/>
    <w:next w:val="a"/>
    <w:link w:val="Heading4Char"/>
    <w:uiPriority w:val="9"/>
    <w:unhideWhenUsed/>
    <w:qFormat/>
    <w:rsid w:val="0091487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2"/>
    <w:uiPriority w:val="9"/>
    <w:rsid w:val="00914873"/>
    <w:rPr>
      <w:rFonts w:ascii="Arial" w:eastAsia="Arial" w:hAnsi="Arial" w:cs="Arial"/>
      <w:b/>
      <w:bCs/>
      <w:sz w:val="26"/>
      <w:szCs w:val="26"/>
    </w:rPr>
  </w:style>
  <w:style w:type="paragraph" w:customStyle="1" w:styleId="52">
    <w:name w:val="Заголовок 52"/>
    <w:basedOn w:val="a"/>
    <w:next w:val="a"/>
    <w:link w:val="Heading5Char"/>
    <w:uiPriority w:val="9"/>
    <w:unhideWhenUsed/>
    <w:qFormat/>
    <w:rsid w:val="0091487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2"/>
    <w:uiPriority w:val="9"/>
    <w:rsid w:val="00914873"/>
    <w:rPr>
      <w:rFonts w:ascii="Arial" w:eastAsia="Arial" w:hAnsi="Arial" w:cs="Arial"/>
      <w:b/>
      <w:bCs/>
      <w:sz w:val="24"/>
      <w:szCs w:val="24"/>
    </w:rPr>
  </w:style>
  <w:style w:type="paragraph" w:customStyle="1" w:styleId="62">
    <w:name w:val="Заголовок 62"/>
    <w:basedOn w:val="a"/>
    <w:next w:val="a"/>
    <w:link w:val="Heading6Char"/>
    <w:uiPriority w:val="9"/>
    <w:unhideWhenUsed/>
    <w:qFormat/>
    <w:rsid w:val="0091487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2"/>
    <w:uiPriority w:val="9"/>
    <w:rsid w:val="00914873"/>
    <w:rPr>
      <w:rFonts w:ascii="Arial" w:eastAsia="Arial" w:hAnsi="Arial" w:cs="Arial"/>
      <w:b/>
      <w:bCs/>
      <w:sz w:val="22"/>
      <w:szCs w:val="22"/>
    </w:rPr>
  </w:style>
  <w:style w:type="paragraph" w:customStyle="1" w:styleId="72">
    <w:name w:val="Заголовок 72"/>
    <w:basedOn w:val="a"/>
    <w:next w:val="a"/>
    <w:link w:val="Heading7Char"/>
    <w:uiPriority w:val="9"/>
    <w:unhideWhenUsed/>
    <w:qFormat/>
    <w:rsid w:val="0091487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2"/>
    <w:uiPriority w:val="9"/>
    <w:rsid w:val="0091487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2">
    <w:name w:val="Заголовок 82"/>
    <w:basedOn w:val="a"/>
    <w:next w:val="a"/>
    <w:link w:val="Heading8Char"/>
    <w:uiPriority w:val="9"/>
    <w:unhideWhenUsed/>
    <w:qFormat/>
    <w:rsid w:val="0091487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2"/>
    <w:uiPriority w:val="9"/>
    <w:rsid w:val="00914873"/>
    <w:rPr>
      <w:rFonts w:ascii="Arial" w:eastAsia="Arial" w:hAnsi="Arial" w:cs="Arial"/>
      <w:i/>
      <w:iCs/>
      <w:sz w:val="22"/>
      <w:szCs w:val="22"/>
    </w:rPr>
  </w:style>
  <w:style w:type="paragraph" w:customStyle="1" w:styleId="92">
    <w:name w:val="Заголовок 92"/>
    <w:basedOn w:val="a"/>
    <w:next w:val="a"/>
    <w:link w:val="Heading9Char"/>
    <w:uiPriority w:val="9"/>
    <w:unhideWhenUsed/>
    <w:qFormat/>
    <w:rsid w:val="0091487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2"/>
    <w:uiPriority w:val="9"/>
    <w:rsid w:val="00914873"/>
    <w:rPr>
      <w:rFonts w:ascii="Arial" w:eastAsia="Arial" w:hAnsi="Arial" w:cs="Arial"/>
      <w:i/>
      <w:iCs/>
      <w:sz w:val="21"/>
      <w:szCs w:val="21"/>
    </w:rPr>
  </w:style>
  <w:style w:type="paragraph" w:styleId="a0">
    <w:name w:val="List Paragraph"/>
    <w:basedOn w:val="a"/>
    <w:uiPriority w:val="34"/>
    <w:qFormat/>
    <w:rsid w:val="009148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14873"/>
  </w:style>
  <w:style w:type="paragraph" w:styleId="a5">
    <w:name w:val="Title"/>
    <w:basedOn w:val="a"/>
    <w:link w:val="a6"/>
    <w:uiPriority w:val="10"/>
    <w:qFormat/>
    <w:rsid w:val="00914873"/>
    <w:pPr>
      <w:widowControl w:val="0"/>
      <w:shd w:val="clear" w:color="auto" w:fill="FFFFFF"/>
      <w:jc w:val="center"/>
    </w:pPr>
    <w:rPr>
      <w:color w:val="000000"/>
      <w:sz w:val="28"/>
    </w:rPr>
  </w:style>
  <w:style w:type="character" w:customStyle="1" w:styleId="a6">
    <w:name w:val="Заголовок Знак"/>
    <w:link w:val="a5"/>
    <w:uiPriority w:val="10"/>
    <w:rsid w:val="00914873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914873"/>
    <w:pPr>
      <w:jc w:val="both"/>
    </w:pPr>
    <w:rPr>
      <w:sz w:val="28"/>
    </w:rPr>
  </w:style>
  <w:style w:type="character" w:customStyle="1" w:styleId="a8">
    <w:name w:val="Подзаголовок Знак"/>
    <w:link w:val="a7"/>
    <w:uiPriority w:val="11"/>
    <w:rsid w:val="00914873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914873"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sid w:val="0091487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148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14873"/>
    <w:rPr>
      <w:i/>
    </w:rPr>
  </w:style>
  <w:style w:type="paragraph" w:customStyle="1" w:styleId="14">
    <w:name w:val="Верхний колонтитул1"/>
    <w:basedOn w:val="a"/>
    <w:link w:val="HeaderChar"/>
    <w:uiPriority w:val="99"/>
    <w:unhideWhenUsed/>
    <w:rsid w:val="0091487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4"/>
    <w:uiPriority w:val="99"/>
    <w:rsid w:val="00914873"/>
  </w:style>
  <w:style w:type="paragraph" w:customStyle="1" w:styleId="15">
    <w:name w:val="Нижний колонтитул1"/>
    <w:basedOn w:val="a"/>
    <w:link w:val="CaptionChar"/>
    <w:uiPriority w:val="99"/>
    <w:unhideWhenUsed/>
    <w:rsid w:val="0091487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914873"/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91487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5"/>
    <w:uiPriority w:val="99"/>
    <w:rsid w:val="00914873"/>
  </w:style>
  <w:style w:type="table" w:styleId="ab">
    <w:name w:val="Table Grid"/>
    <w:basedOn w:val="a2"/>
    <w:uiPriority w:val="39"/>
    <w:rsid w:val="00914873"/>
    <w:tblPr/>
  </w:style>
  <w:style w:type="table" w:customStyle="1" w:styleId="TableGridLight">
    <w:name w:val="Table Grid Light"/>
    <w:uiPriority w:val="59"/>
    <w:rsid w:val="0091487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sid w:val="0091487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2">
    <w:name w:val="Таблица простая 21"/>
    <w:uiPriority w:val="59"/>
    <w:rsid w:val="0091487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9148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3">
    <w:name w:val="Таблица простая 41"/>
    <w:uiPriority w:val="99"/>
    <w:rsid w:val="009148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2">
    <w:name w:val="Таблица простая 51"/>
    <w:uiPriority w:val="99"/>
    <w:rsid w:val="009148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uiPriority w:val="59"/>
    <w:rsid w:val="0091487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1487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1487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1487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1487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1487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1487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1487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rsid w:val="009148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148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148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148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148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148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148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uiPriority w:val="99"/>
    <w:rsid w:val="0091487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1487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1487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1487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1487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1487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1487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rsid w:val="0091487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1487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1487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1487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1487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1487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1487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14873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sid w:val="00914873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14873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14873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14873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14873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14873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14873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sid w:val="00914873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14873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14873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14873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14873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14873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1487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914873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nhideWhenUsed/>
    <w:rsid w:val="00914873"/>
    <w:pPr>
      <w:spacing w:after="40"/>
    </w:pPr>
    <w:rPr>
      <w:sz w:val="18"/>
    </w:rPr>
  </w:style>
  <w:style w:type="character" w:customStyle="1" w:styleId="ae">
    <w:name w:val="Текст сноски Знак"/>
    <w:link w:val="ad"/>
    <w:rsid w:val="00914873"/>
    <w:rPr>
      <w:sz w:val="18"/>
    </w:rPr>
  </w:style>
  <w:style w:type="character" w:styleId="af">
    <w:name w:val="footnote reference"/>
    <w:unhideWhenUsed/>
    <w:rsid w:val="0091487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14873"/>
  </w:style>
  <w:style w:type="character" w:customStyle="1" w:styleId="af1">
    <w:name w:val="Текст концевой сноски Знак"/>
    <w:link w:val="af0"/>
    <w:uiPriority w:val="99"/>
    <w:rsid w:val="00914873"/>
    <w:rPr>
      <w:sz w:val="20"/>
    </w:rPr>
  </w:style>
  <w:style w:type="character" w:styleId="af2">
    <w:name w:val="endnote reference"/>
    <w:uiPriority w:val="99"/>
    <w:unhideWhenUsed/>
    <w:rsid w:val="00914873"/>
    <w:rPr>
      <w:vertAlign w:val="superscript"/>
    </w:rPr>
  </w:style>
  <w:style w:type="paragraph" w:styleId="17">
    <w:name w:val="toc 1"/>
    <w:basedOn w:val="a"/>
    <w:next w:val="a"/>
    <w:uiPriority w:val="39"/>
    <w:unhideWhenUsed/>
    <w:rsid w:val="00914873"/>
    <w:pPr>
      <w:spacing w:after="57"/>
    </w:pPr>
  </w:style>
  <w:style w:type="paragraph" w:styleId="25">
    <w:name w:val="toc 2"/>
    <w:basedOn w:val="a"/>
    <w:next w:val="a"/>
    <w:uiPriority w:val="39"/>
    <w:unhideWhenUsed/>
    <w:rsid w:val="00914873"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rsid w:val="00914873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91487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1487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1487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1487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1487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14873"/>
    <w:pPr>
      <w:spacing w:after="57"/>
      <w:ind w:left="2268"/>
    </w:pPr>
  </w:style>
  <w:style w:type="paragraph" w:styleId="af3">
    <w:name w:val="TOC Heading"/>
    <w:uiPriority w:val="39"/>
    <w:unhideWhenUsed/>
    <w:rsid w:val="00914873"/>
  </w:style>
  <w:style w:type="paragraph" w:styleId="af4">
    <w:name w:val="table of figures"/>
    <w:basedOn w:val="a"/>
    <w:next w:val="a"/>
    <w:uiPriority w:val="99"/>
    <w:unhideWhenUsed/>
    <w:rsid w:val="00914873"/>
  </w:style>
  <w:style w:type="paragraph" w:customStyle="1" w:styleId="af5">
    <w:name w:val="Основной текст;Основной тек"/>
    <w:basedOn w:val="a"/>
    <w:link w:val="af6"/>
    <w:rsid w:val="00914873"/>
    <w:pPr>
      <w:widowControl w:val="0"/>
      <w:shd w:val="clear" w:color="auto" w:fill="FFFFFF"/>
      <w:tabs>
        <w:tab w:val="left" w:pos="0"/>
      </w:tabs>
      <w:jc w:val="both"/>
    </w:pPr>
    <w:rPr>
      <w:color w:val="000000"/>
      <w:sz w:val="28"/>
      <w:lang w:val="en-US" w:eastAsia="en-US"/>
    </w:rPr>
  </w:style>
  <w:style w:type="paragraph" w:styleId="af7">
    <w:name w:val="Body Text Indent"/>
    <w:basedOn w:val="a"/>
    <w:rsid w:val="00914873"/>
    <w:pPr>
      <w:widowControl w:val="0"/>
      <w:shd w:val="clear" w:color="auto" w:fill="FFFFFF"/>
      <w:spacing w:before="5"/>
      <w:ind w:firstLine="528"/>
      <w:jc w:val="both"/>
    </w:pPr>
    <w:rPr>
      <w:color w:val="000000"/>
      <w:sz w:val="28"/>
    </w:rPr>
  </w:style>
  <w:style w:type="paragraph" w:customStyle="1" w:styleId="af8">
    <w:name w:val="Марина"/>
    <w:basedOn w:val="a"/>
    <w:rsid w:val="00914873"/>
    <w:pPr>
      <w:ind w:firstLine="567"/>
      <w:jc w:val="both"/>
    </w:pPr>
    <w:rPr>
      <w:rFonts w:ascii="MS Sans Serif" w:hAnsi="MS Sans Serif"/>
      <w:sz w:val="28"/>
    </w:rPr>
  </w:style>
  <w:style w:type="paragraph" w:customStyle="1" w:styleId="af9">
    <w:name w:val="Игорь"/>
    <w:basedOn w:val="a"/>
    <w:rsid w:val="00914873"/>
    <w:pPr>
      <w:ind w:firstLine="709"/>
      <w:jc w:val="both"/>
    </w:pPr>
    <w:rPr>
      <w:sz w:val="28"/>
    </w:rPr>
  </w:style>
  <w:style w:type="paragraph" w:customStyle="1" w:styleId="afa">
    <w:name w:val="Основной текст с красной"/>
    <w:basedOn w:val="af5"/>
    <w:rsid w:val="00914873"/>
    <w:pPr>
      <w:widowControl/>
      <w:shd w:val="clear" w:color="auto" w:fill="auto"/>
      <w:tabs>
        <w:tab w:val="clear" w:pos="0"/>
      </w:tabs>
      <w:spacing w:before="60" w:after="20"/>
      <w:ind w:firstLine="454"/>
    </w:pPr>
    <w:rPr>
      <w:rFonts w:ascii="Arial" w:hAnsi="Arial"/>
      <w:sz w:val="18"/>
    </w:rPr>
  </w:style>
  <w:style w:type="paragraph" w:styleId="afb">
    <w:name w:val="Normal (Web)"/>
    <w:basedOn w:val="a"/>
    <w:uiPriority w:val="99"/>
    <w:rsid w:val="00914873"/>
    <w:pPr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Верхний колонтитул2"/>
    <w:basedOn w:val="a"/>
    <w:link w:val="afc"/>
    <w:uiPriority w:val="99"/>
    <w:rsid w:val="00914873"/>
    <w:pPr>
      <w:tabs>
        <w:tab w:val="center" w:pos="4153"/>
        <w:tab w:val="right" w:pos="8306"/>
      </w:tabs>
    </w:pPr>
  </w:style>
  <w:style w:type="paragraph" w:customStyle="1" w:styleId="27">
    <w:name w:val="Нижний колонтитул2"/>
    <w:basedOn w:val="a"/>
    <w:link w:val="afd"/>
    <w:rsid w:val="00914873"/>
    <w:pPr>
      <w:tabs>
        <w:tab w:val="center" w:pos="4677"/>
        <w:tab w:val="right" w:pos="9355"/>
      </w:tabs>
    </w:pPr>
  </w:style>
  <w:style w:type="paragraph" w:styleId="28">
    <w:name w:val="Body Text 2"/>
    <w:basedOn w:val="a"/>
    <w:rsid w:val="00914873"/>
    <w:pPr>
      <w:ind w:firstLine="851"/>
      <w:jc w:val="both"/>
    </w:pPr>
    <w:rPr>
      <w:sz w:val="28"/>
    </w:rPr>
  </w:style>
  <w:style w:type="paragraph" w:styleId="34">
    <w:name w:val="Body Text 3"/>
    <w:basedOn w:val="a"/>
    <w:rsid w:val="00914873"/>
    <w:pPr>
      <w:widowControl w:val="0"/>
      <w:spacing w:after="120"/>
    </w:pPr>
    <w:rPr>
      <w:sz w:val="16"/>
      <w:szCs w:val="16"/>
    </w:rPr>
  </w:style>
  <w:style w:type="paragraph" w:styleId="29">
    <w:name w:val="Body Text Indent 2"/>
    <w:basedOn w:val="a"/>
    <w:rsid w:val="00914873"/>
    <w:pPr>
      <w:widowControl w:val="0"/>
      <w:shd w:val="clear" w:color="auto" w:fill="FFFFFF"/>
      <w:ind w:right="34" w:firstLine="709"/>
      <w:jc w:val="both"/>
    </w:pPr>
    <w:rPr>
      <w:color w:val="000000"/>
      <w:sz w:val="28"/>
    </w:rPr>
  </w:style>
  <w:style w:type="paragraph" w:styleId="35">
    <w:name w:val="Body Text Indent 3"/>
    <w:basedOn w:val="a"/>
    <w:rsid w:val="00914873"/>
    <w:pPr>
      <w:ind w:firstLine="720"/>
      <w:jc w:val="both"/>
    </w:pPr>
    <w:rPr>
      <w:color w:val="000000"/>
      <w:sz w:val="28"/>
    </w:rPr>
  </w:style>
  <w:style w:type="paragraph" w:styleId="afe">
    <w:name w:val="Block Text"/>
    <w:basedOn w:val="a"/>
    <w:rsid w:val="00914873"/>
    <w:pPr>
      <w:widowControl w:val="0"/>
      <w:shd w:val="clear" w:color="auto" w:fill="FFFFFF"/>
      <w:ind w:left="14" w:right="10" w:firstLine="695"/>
      <w:jc w:val="both"/>
    </w:pPr>
    <w:rPr>
      <w:color w:val="000000"/>
      <w:sz w:val="28"/>
    </w:rPr>
  </w:style>
  <w:style w:type="paragraph" w:customStyle="1" w:styleId="aff">
    <w:name w:val="МАРИ"/>
    <w:basedOn w:val="af8"/>
    <w:rsid w:val="00914873"/>
    <w:pPr>
      <w:tabs>
        <w:tab w:val="left" w:pos="-2410"/>
        <w:tab w:val="left" w:pos="-2268"/>
        <w:tab w:val="left" w:pos="-2127"/>
      </w:tabs>
    </w:pPr>
    <w:rPr>
      <w:rFonts w:ascii="Times New Roman" w:hAnsi="Times New Roman"/>
      <w:b/>
    </w:rPr>
  </w:style>
  <w:style w:type="paragraph" w:customStyle="1" w:styleId="18">
    <w:name w:val="Стиль1"/>
    <w:basedOn w:val="a"/>
    <w:rsid w:val="00914873"/>
    <w:pPr>
      <w:ind w:firstLine="567"/>
      <w:jc w:val="both"/>
    </w:pPr>
    <w:rPr>
      <w:sz w:val="28"/>
    </w:rPr>
  </w:style>
  <w:style w:type="paragraph" w:customStyle="1" w:styleId="Normal1">
    <w:name w:val="Normal1"/>
    <w:rsid w:val="00914873"/>
    <w:pPr>
      <w:widowControl w:val="0"/>
    </w:pPr>
    <w:rPr>
      <w:lang w:val="ru-RU" w:eastAsia="ru-RU"/>
    </w:rPr>
  </w:style>
  <w:style w:type="paragraph" w:customStyle="1" w:styleId="aff0">
    <w:name w:val="Игорек"/>
    <w:basedOn w:val="a"/>
    <w:rsid w:val="00914873"/>
    <w:pPr>
      <w:ind w:firstLine="680"/>
      <w:jc w:val="both"/>
    </w:pPr>
    <w:rPr>
      <w:sz w:val="28"/>
    </w:rPr>
  </w:style>
  <w:style w:type="paragraph" w:customStyle="1" w:styleId="aff1">
    <w:name w:val="МАРИНА"/>
    <w:basedOn w:val="a"/>
    <w:rsid w:val="00914873"/>
    <w:pPr>
      <w:spacing w:line="320" w:lineRule="exact"/>
      <w:ind w:firstLine="567"/>
      <w:jc w:val="both"/>
    </w:pPr>
    <w:rPr>
      <w:sz w:val="28"/>
    </w:rPr>
  </w:style>
  <w:style w:type="paragraph" w:customStyle="1" w:styleId="aff2">
    <w:name w:val="Стандартный мой"/>
    <w:basedOn w:val="a"/>
    <w:rsid w:val="00914873"/>
    <w:pPr>
      <w:ind w:firstLine="567"/>
      <w:jc w:val="both"/>
    </w:pPr>
    <w:rPr>
      <w:sz w:val="28"/>
      <w:szCs w:val="24"/>
    </w:rPr>
  </w:style>
  <w:style w:type="paragraph" w:customStyle="1" w:styleId="ConsNonformat">
    <w:name w:val="ConsNonformat"/>
    <w:rsid w:val="00914873"/>
    <w:pPr>
      <w:widowControl w:val="0"/>
    </w:pPr>
    <w:rPr>
      <w:rFonts w:ascii="Courier New" w:hAnsi="Courier New"/>
      <w:lang w:val="ru-RU" w:eastAsia="ru-RU"/>
    </w:rPr>
  </w:style>
  <w:style w:type="paragraph" w:customStyle="1" w:styleId="2a">
    <w:name w:val="Обычный2"/>
    <w:basedOn w:val="a"/>
    <w:rsid w:val="00914873"/>
    <w:pPr>
      <w:ind w:firstLine="709"/>
      <w:jc w:val="both"/>
    </w:pPr>
    <w:rPr>
      <w:sz w:val="28"/>
    </w:rPr>
  </w:style>
  <w:style w:type="paragraph" w:customStyle="1" w:styleId="Iauiue">
    <w:name w:val="Iau?iue"/>
    <w:rsid w:val="00914873"/>
    <w:rPr>
      <w:lang w:eastAsia="ru-RU"/>
    </w:rPr>
  </w:style>
  <w:style w:type="paragraph" w:customStyle="1" w:styleId="aff3">
    <w:name w:val="Таблица абзац после"/>
    <w:basedOn w:val="afa"/>
    <w:next w:val="afa"/>
    <w:rsid w:val="00914873"/>
    <w:pPr>
      <w:spacing w:before="240"/>
    </w:pPr>
    <w:rPr>
      <w:rFonts w:ascii="Times New Roman" w:hAnsi="Times New Roman"/>
    </w:rPr>
  </w:style>
  <w:style w:type="paragraph" w:customStyle="1" w:styleId="aff4">
    <w:name w:val="Таблица примечание"/>
    <w:basedOn w:val="a"/>
    <w:rsid w:val="00914873"/>
    <w:pPr>
      <w:keepLines/>
      <w:spacing w:before="80" w:after="80"/>
      <w:ind w:firstLine="454"/>
      <w:jc w:val="both"/>
    </w:pPr>
    <w:rPr>
      <w:rFonts w:ascii="Arial" w:hAnsi="Arial"/>
      <w:sz w:val="16"/>
    </w:rPr>
  </w:style>
  <w:style w:type="paragraph" w:customStyle="1" w:styleId="BodyTextIndent34">
    <w:name w:val="Body Text Indent 34"/>
    <w:basedOn w:val="a"/>
    <w:rsid w:val="00914873"/>
    <w:pPr>
      <w:ind w:firstLine="720"/>
      <w:jc w:val="both"/>
    </w:pPr>
  </w:style>
  <w:style w:type="paragraph" w:customStyle="1" w:styleId="BodyText22">
    <w:name w:val="Body Text 22"/>
    <w:basedOn w:val="a"/>
    <w:rsid w:val="00914873"/>
    <w:pPr>
      <w:ind w:firstLine="720"/>
      <w:jc w:val="both"/>
    </w:pPr>
    <w:rPr>
      <w:sz w:val="24"/>
      <w:szCs w:val="24"/>
    </w:rPr>
  </w:style>
  <w:style w:type="paragraph" w:customStyle="1" w:styleId="ofdoc">
    <w:name w:val="ofdoc"/>
    <w:basedOn w:val="a"/>
    <w:rsid w:val="00914873"/>
    <w:pPr>
      <w:spacing w:line="360" w:lineRule="auto"/>
      <w:ind w:firstLine="709"/>
      <w:jc w:val="both"/>
    </w:pPr>
    <w:rPr>
      <w:sz w:val="28"/>
    </w:rPr>
  </w:style>
  <w:style w:type="character" w:styleId="aff5">
    <w:name w:val="page number"/>
    <w:basedOn w:val="a1"/>
    <w:rsid w:val="00914873"/>
  </w:style>
  <w:style w:type="paragraph" w:customStyle="1" w:styleId="ConsNormal">
    <w:name w:val="ConsNormal"/>
    <w:rsid w:val="00914873"/>
    <w:pPr>
      <w:widowControl w:val="0"/>
      <w:ind w:right="19772" w:firstLine="720"/>
    </w:pPr>
    <w:rPr>
      <w:rFonts w:ascii="Arial" w:hAnsi="Arial" w:cs="Arial"/>
      <w:lang w:val="ru-RU" w:eastAsia="ru-RU"/>
    </w:rPr>
  </w:style>
  <w:style w:type="paragraph" w:styleId="aff6">
    <w:name w:val="Document Map"/>
    <w:basedOn w:val="a"/>
    <w:semiHidden/>
    <w:rsid w:val="00914873"/>
    <w:pPr>
      <w:shd w:val="clear" w:color="auto" w:fill="000080"/>
    </w:pPr>
    <w:rPr>
      <w:rFonts w:ascii="Tahoma" w:hAnsi="Tahoma" w:cs="Tahoma"/>
    </w:rPr>
  </w:style>
  <w:style w:type="character" w:customStyle="1" w:styleId="afd">
    <w:name w:val="Нижний колонтитул Знак"/>
    <w:link w:val="27"/>
    <w:uiPriority w:val="99"/>
    <w:rsid w:val="00914873"/>
    <w:rPr>
      <w:lang w:val="ru-RU" w:eastAsia="ru-RU" w:bidi="ar-SA"/>
    </w:rPr>
  </w:style>
  <w:style w:type="character" w:customStyle="1" w:styleId="afc">
    <w:name w:val="Верхний колонтитул Знак"/>
    <w:link w:val="26"/>
    <w:uiPriority w:val="99"/>
    <w:rsid w:val="00914873"/>
    <w:rPr>
      <w:lang w:val="ru-RU" w:eastAsia="ru-RU" w:bidi="ar-SA"/>
    </w:rPr>
  </w:style>
  <w:style w:type="character" w:customStyle="1" w:styleId="af6">
    <w:name w:val="Основной текст Знак;Основной тек Знак"/>
    <w:link w:val="af5"/>
    <w:rsid w:val="00914873"/>
    <w:rPr>
      <w:color w:val="000000"/>
      <w:sz w:val="28"/>
      <w:shd w:val="clear" w:color="auto" w:fill="FFFFFF"/>
    </w:rPr>
  </w:style>
  <w:style w:type="paragraph" w:customStyle="1" w:styleId="Default">
    <w:name w:val="Default"/>
    <w:rsid w:val="00914873"/>
    <w:rPr>
      <w:rFonts w:eastAsia="Calibri"/>
      <w:color w:val="000000"/>
      <w:sz w:val="24"/>
      <w:szCs w:val="24"/>
      <w:lang w:val="ru-RU"/>
    </w:rPr>
  </w:style>
  <w:style w:type="paragraph" w:customStyle="1" w:styleId="ConsPlusNormal">
    <w:name w:val="ConsPlusNormal"/>
    <w:rsid w:val="00914873"/>
    <w:pPr>
      <w:widowControl w:val="0"/>
    </w:pPr>
    <w:rPr>
      <w:sz w:val="24"/>
      <w:lang w:val="ru-RU" w:eastAsia="ru-RU"/>
    </w:rPr>
  </w:style>
  <w:style w:type="paragraph" w:customStyle="1" w:styleId="19">
    <w:name w:val="Без интервала1"/>
    <w:rsid w:val="009148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val="ru-RU" w:eastAsia="ru-RU"/>
    </w:rPr>
  </w:style>
  <w:style w:type="paragraph" w:customStyle="1" w:styleId="36">
    <w:name w:val="Верхний колонтитул3"/>
    <w:basedOn w:val="a"/>
    <w:link w:val="1a"/>
    <w:uiPriority w:val="99"/>
    <w:unhideWhenUsed/>
    <w:rsid w:val="00914873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1"/>
    <w:link w:val="36"/>
    <w:uiPriority w:val="99"/>
    <w:semiHidden/>
    <w:rsid w:val="00914873"/>
    <w:rPr>
      <w:lang w:val="ru-RU" w:eastAsia="ru-RU"/>
    </w:rPr>
  </w:style>
  <w:style w:type="paragraph" w:customStyle="1" w:styleId="37">
    <w:name w:val="Нижний колонтитул3"/>
    <w:basedOn w:val="a"/>
    <w:link w:val="1b"/>
    <w:uiPriority w:val="99"/>
    <w:unhideWhenUsed/>
    <w:rsid w:val="00914873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1"/>
    <w:link w:val="37"/>
    <w:uiPriority w:val="99"/>
    <w:semiHidden/>
    <w:rsid w:val="00914873"/>
    <w:rPr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914873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11"/>
    <w:uiPriority w:val="9"/>
    <w:rsid w:val="00914873"/>
    <w:rPr>
      <w:rFonts w:eastAsiaTheme="minorHAnsi"/>
      <w:sz w:val="22"/>
      <w:szCs w:val="22"/>
      <w:lang w:val="ru-RU"/>
    </w:rPr>
  </w:style>
  <w:style w:type="character" w:customStyle="1" w:styleId="FontStyle17">
    <w:name w:val="Font Style17"/>
    <w:rsid w:val="00914873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10"/>
    <w:uiPriority w:val="9"/>
    <w:rsid w:val="0091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table" w:customStyle="1" w:styleId="2b">
    <w:name w:val="Сетка таблицы2"/>
    <w:basedOn w:val="a2"/>
    <w:next w:val="ab"/>
    <w:uiPriority w:val="39"/>
    <w:rsid w:val="00914873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xtended-textshort">
    <w:name w:val="extended-text__short"/>
    <w:basedOn w:val="a1"/>
    <w:rsid w:val="00914873"/>
  </w:style>
  <w:style w:type="character" w:styleId="aff7">
    <w:name w:val="Strong"/>
    <w:basedOn w:val="a1"/>
    <w:uiPriority w:val="22"/>
    <w:qFormat/>
    <w:rsid w:val="00914873"/>
    <w:rPr>
      <w:b/>
      <w:bCs/>
    </w:rPr>
  </w:style>
  <w:style w:type="table" w:customStyle="1" w:styleId="1c">
    <w:name w:val="Сетка таблицы1"/>
    <w:basedOn w:val="a2"/>
    <w:next w:val="ab"/>
    <w:uiPriority w:val="39"/>
    <w:rsid w:val="00914873"/>
    <w:pPr>
      <w:ind w:firstLine="851"/>
    </w:pPr>
    <w:rPr>
      <w:rFonts w:eastAsiaTheme="minorHAnsi" w:cstheme="minorBidi"/>
      <w:sz w:val="28"/>
      <w:szCs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914873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annotation reference"/>
    <w:basedOn w:val="a1"/>
    <w:uiPriority w:val="99"/>
    <w:semiHidden/>
    <w:unhideWhenUsed/>
    <w:rsid w:val="00914873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914873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fa">
    <w:name w:val="Текст примечания Знак"/>
    <w:basedOn w:val="a1"/>
    <w:link w:val="aff9"/>
    <w:uiPriority w:val="99"/>
    <w:rsid w:val="00914873"/>
    <w:rPr>
      <w:rFonts w:asciiTheme="minorHAnsi" w:eastAsiaTheme="minorHAnsi" w:hAnsiTheme="minorHAnsi" w:cstheme="minorBidi"/>
      <w:lang w:val="ru-RU"/>
    </w:rPr>
  </w:style>
  <w:style w:type="table" w:customStyle="1" w:styleId="140">
    <w:name w:val="Сетка таблицы14"/>
    <w:basedOn w:val="a2"/>
    <w:uiPriority w:val="39"/>
    <w:rsid w:val="00914873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1"/>
    <w:uiPriority w:val="99"/>
    <w:rsid w:val="00914873"/>
    <w:rPr>
      <w:rFonts w:ascii="Arial" w:eastAsia="Arial" w:hAnsi="Arial" w:cs="Arial"/>
      <w:sz w:val="40"/>
      <w:szCs w:val="40"/>
      <w:lang w:val="ru-RU" w:eastAsia="ru-RU"/>
    </w:rPr>
  </w:style>
  <w:style w:type="character" w:customStyle="1" w:styleId="30">
    <w:name w:val="Заголовок 3 Знак"/>
    <w:basedOn w:val="a1"/>
    <w:link w:val="310"/>
    <w:uiPriority w:val="9"/>
    <w:rsid w:val="00914873"/>
    <w:rPr>
      <w:rFonts w:ascii="Arial" w:eastAsia="Arial" w:hAnsi="Arial" w:cs="Arial"/>
      <w:sz w:val="30"/>
      <w:szCs w:val="30"/>
      <w:lang w:val="ru-RU" w:eastAsia="ru-RU"/>
    </w:rPr>
  </w:style>
  <w:style w:type="table" w:customStyle="1" w:styleId="113">
    <w:name w:val="Сетка таблицы11"/>
    <w:basedOn w:val="a2"/>
    <w:next w:val="ab"/>
    <w:uiPriority w:val="39"/>
    <w:rsid w:val="00914873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next w:val="ab"/>
    <w:uiPriority w:val="39"/>
    <w:rsid w:val="00914873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914873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914873"/>
    <w:rPr>
      <w:rFonts w:asciiTheme="minorHAnsi" w:eastAsiaTheme="minorHAnsi" w:hAnsiTheme="minorHAnsi" w:cstheme="minorBidi"/>
      <w:b/>
      <w:bCs/>
      <w:lang w:val="ru-RU"/>
    </w:rPr>
  </w:style>
  <w:style w:type="paragraph" w:styleId="affd">
    <w:name w:val="Balloon Text"/>
    <w:basedOn w:val="a"/>
    <w:link w:val="affe"/>
    <w:uiPriority w:val="99"/>
    <w:semiHidden/>
    <w:unhideWhenUsed/>
    <w:rsid w:val="0091487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fe">
    <w:name w:val="Текст выноски Знак"/>
    <w:basedOn w:val="a1"/>
    <w:link w:val="affd"/>
    <w:uiPriority w:val="99"/>
    <w:semiHidden/>
    <w:rsid w:val="00914873"/>
    <w:rPr>
      <w:rFonts w:ascii="Segoe UI" w:eastAsiaTheme="minorHAnsi" w:hAnsi="Segoe UI" w:cs="Segoe UI"/>
      <w:sz w:val="18"/>
      <w:szCs w:val="18"/>
      <w:lang w:val="ru-RU"/>
    </w:rPr>
  </w:style>
  <w:style w:type="paragraph" w:customStyle="1" w:styleId="ConsPlusCell">
    <w:name w:val="ConsPlusCell"/>
    <w:uiPriority w:val="99"/>
    <w:rsid w:val="00914873"/>
    <w:pPr>
      <w:widowControl w:val="0"/>
    </w:pPr>
    <w:rPr>
      <w:rFonts w:ascii="Arial" w:hAnsi="Arial" w:cs="Arial"/>
      <w:lang w:val="ru-RU" w:eastAsia="ru-RU"/>
    </w:rPr>
  </w:style>
  <w:style w:type="table" w:customStyle="1" w:styleId="44">
    <w:name w:val="Сетка таблицы4"/>
    <w:basedOn w:val="a2"/>
    <w:next w:val="ab"/>
    <w:uiPriority w:val="39"/>
    <w:rsid w:val="00914873"/>
    <w:pPr>
      <w:ind w:firstLine="851"/>
    </w:pPr>
    <w:rPr>
      <w:rFonts w:eastAsiaTheme="minorHAnsi" w:cstheme="minorBidi"/>
      <w:sz w:val="28"/>
      <w:szCs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">
    <w:name w:val="Сетка таблицы41"/>
    <w:basedOn w:val="a2"/>
    <w:next w:val="ab"/>
    <w:uiPriority w:val="39"/>
    <w:rsid w:val="00914873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">
    <w:name w:val="Нормальный (таблица)"/>
    <w:basedOn w:val="a"/>
    <w:next w:val="a"/>
    <w:uiPriority w:val="99"/>
    <w:rsid w:val="00914873"/>
    <w:pPr>
      <w:widowControl w:val="0"/>
      <w:jc w:val="both"/>
    </w:pPr>
    <w:rPr>
      <w:rFonts w:eastAsiaTheme="minorEastAsia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914873"/>
    <w:pPr>
      <w:widowControl w:val="0"/>
    </w:pPr>
    <w:rPr>
      <w:rFonts w:eastAsiaTheme="minorEastAsia"/>
      <w:sz w:val="24"/>
      <w:szCs w:val="24"/>
    </w:rPr>
  </w:style>
  <w:style w:type="paragraph" w:styleId="afff1">
    <w:name w:val="Revision"/>
    <w:hidden/>
    <w:uiPriority w:val="99"/>
    <w:semiHidden/>
    <w:rsid w:val="00914873"/>
    <w:rPr>
      <w:rFonts w:asciiTheme="minorHAnsi" w:eastAsiaTheme="minorHAnsi" w:hAnsiTheme="minorHAnsi" w:cstheme="minorBidi"/>
      <w:sz w:val="22"/>
      <w:szCs w:val="22"/>
      <w:lang w:val="ru-RU"/>
    </w:rPr>
  </w:style>
  <w:style w:type="table" w:customStyle="1" w:styleId="50">
    <w:name w:val="Сетка таблицы5"/>
    <w:uiPriority w:val="39"/>
    <w:rsid w:val="00914873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914873"/>
    <w:pPr>
      <w:spacing w:after="3" w:line="259" w:lineRule="auto"/>
    </w:pPr>
    <w:rPr>
      <w:color w:val="000000"/>
      <w:sz w:val="18"/>
      <w:szCs w:val="22"/>
      <w:lang w:val="ru-RU" w:eastAsia="ru-RU"/>
    </w:rPr>
  </w:style>
  <w:style w:type="character" w:customStyle="1" w:styleId="footnotedescriptionChar">
    <w:name w:val="footnote description Char"/>
    <w:link w:val="footnotedescription"/>
    <w:rsid w:val="00914873"/>
    <w:rPr>
      <w:color w:val="000000"/>
      <w:sz w:val="18"/>
      <w:szCs w:val="22"/>
      <w:lang w:val="ru-RU" w:eastAsia="ru-RU"/>
    </w:rPr>
  </w:style>
  <w:style w:type="character" w:customStyle="1" w:styleId="footnotemark">
    <w:name w:val="footnote mark"/>
    <w:hidden/>
    <w:rsid w:val="0091487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d">
    <w:name w:val="Сетка таблицы светлая1"/>
    <w:basedOn w:val="a2"/>
    <w:uiPriority w:val="40"/>
    <w:rsid w:val="00914873"/>
    <w:pPr>
      <w:ind w:firstLine="851"/>
    </w:pPr>
    <w:rPr>
      <w:rFonts w:eastAsiaTheme="minorHAnsi" w:cstheme="minorBidi"/>
      <w:sz w:val="28"/>
      <w:szCs w:val="22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2">
    <w:name w:val="FollowedHyperlink"/>
    <w:basedOn w:val="a1"/>
    <w:uiPriority w:val="99"/>
    <w:semiHidden/>
    <w:unhideWhenUsed/>
    <w:rsid w:val="00914873"/>
    <w:rPr>
      <w:color w:val="800080" w:themeColor="followedHyperlink"/>
      <w:u w:val="single"/>
    </w:rPr>
  </w:style>
  <w:style w:type="character" w:customStyle="1" w:styleId="1e">
    <w:name w:val="Неразрешенное упоминание1"/>
    <w:basedOn w:val="a1"/>
    <w:uiPriority w:val="99"/>
    <w:semiHidden/>
    <w:unhideWhenUsed/>
    <w:rsid w:val="00914873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14873"/>
    <w:pPr>
      <w:widowControl w:val="0"/>
    </w:pPr>
    <w:rPr>
      <w:sz w:val="22"/>
      <w:szCs w:val="22"/>
      <w:lang w:eastAsia="en-US"/>
    </w:rPr>
  </w:style>
  <w:style w:type="paragraph" w:styleId="afff3">
    <w:name w:val="Body Text"/>
    <w:basedOn w:val="a"/>
    <w:link w:val="afff4"/>
    <w:uiPriority w:val="1"/>
    <w:qFormat/>
    <w:rsid w:val="00914873"/>
    <w:pPr>
      <w:widowControl w:val="0"/>
    </w:pPr>
    <w:rPr>
      <w:sz w:val="16"/>
      <w:szCs w:val="16"/>
      <w:lang w:eastAsia="en-US"/>
    </w:rPr>
  </w:style>
  <w:style w:type="character" w:customStyle="1" w:styleId="afff4">
    <w:name w:val="Основной текст Знак"/>
    <w:basedOn w:val="a1"/>
    <w:link w:val="afff3"/>
    <w:uiPriority w:val="1"/>
    <w:rsid w:val="00914873"/>
    <w:rPr>
      <w:sz w:val="16"/>
      <w:szCs w:val="16"/>
      <w:lang w:val="ru-RU"/>
    </w:rPr>
  </w:style>
  <w:style w:type="numbering" w:customStyle="1" w:styleId="1f">
    <w:name w:val="Нет списка1"/>
    <w:next w:val="a3"/>
    <w:uiPriority w:val="99"/>
    <w:semiHidden/>
    <w:unhideWhenUsed/>
    <w:rsid w:val="00914873"/>
  </w:style>
  <w:style w:type="numbering" w:customStyle="1" w:styleId="114">
    <w:name w:val="Нет списка11"/>
    <w:next w:val="a3"/>
    <w:uiPriority w:val="99"/>
    <w:semiHidden/>
    <w:unhideWhenUsed/>
    <w:rsid w:val="00914873"/>
  </w:style>
  <w:style w:type="character" w:customStyle="1" w:styleId="1f0">
    <w:name w:val="Гиперссылка1"/>
    <w:basedOn w:val="a1"/>
    <w:uiPriority w:val="99"/>
    <w:unhideWhenUsed/>
    <w:rsid w:val="00914873"/>
    <w:rPr>
      <w:color w:val="0563C1"/>
      <w:u w:val="single"/>
    </w:rPr>
  </w:style>
  <w:style w:type="table" w:customStyle="1" w:styleId="TableGrid1">
    <w:name w:val="TableGrid1"/>
    <w:rsid w:val="00914873"/>
    <w:rPr>
      <w:rFonts w:asciiTheme="minorHAnsi" w:hAnsiTheme="minorHAnsi" w:cstheme="minorBid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 светлая11"/>
    <w:basedOn w:val="a2"/>
    <w:uiPriority w:val="40"/>
    <w:rsid w:val="00914873"/>
    <w:pPr>
      <w:ind w:firstLine="851"/>
    </w:pPr>
    <w:rPr>
      <w:rFonts w:eastAsiaTheme="minorHAnsi" w:cstheme="minorBidi"/>
      <w:sz w:val="28"/>
      <w:szCs w:val="22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1f1">
    <w:name w:val="Просмотренная гиперссылка1"/>
    <w:basedOn w:val="a1"/>
    <w:uiPriority w:val="99"/>
    <w:semiHidden/>
    <w:unhideWhenUsed/>
    <w:rsid w:val="00914873"/>
    <w:rPr>
      <w:color w:val="954F72"/>
      <w:u w:val="single"/>
    </w:rPr>
  </w:style>
  <w:style w:type="character" w:customStyle="1" w:styleId="116">
    <w:name w:val="Заголовок 1 Знак1"/>
    <w:basedOn w:val="a1"/>
    <w:uiPriority w:val="9"/>
    <w:rsid w:val="009148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3">
    <w:name w:val="Заголовок 2 Знак1"/>
    <w:basedOn w:val="a1"/>
    <w:uiPriority w:val="9"/>
    <w:semiHidden/>
    <w:rsid w:val="0091487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121">
    <w:name w:val="Сетка таблицы12"/>
    <w:basedOn w:val="a2"/>
    <w:next w:val="ab"/>
    <w:uiPriority w:val="39"/>
    <w:rsid w:val="00914873"/>
    <w:pPr>
      <w:ind w:firstLine="851"/>
    </w:pPr>
    <w:rPr>
      <w:rFonts w:eastAsiaTheme="minorHAnsi" w:cstheme="minorBidi"/>
      <w:sz w:val="28"/>
      <w:szCs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uiPriority w:val="39"/>
    <w:rsid w:val="00914873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Верхний колонтитул4"/>
    <w:basedOn w:val="a"/>
    <w:link w:val="2c"/>
    <w:uiPriority w:val="99"/>
    <w:unhideWhenUsed/>
    <w:rsid w:val="00914873"/>
    <w:pPr>
      <w:tabs>
        <w:tab w:val="center" w:pos="4677"/>
        <w:tab w:val="right" w:pos="9355"/>
      </w:tabs>
    </w:pPr>
  </w:style>
  <w:style w:type="character" w:customStyle="1" w:styleId="2c">
    <w:name w:val="Верхний колонтитул Знак2"/>
    <w:basedOn w:val="a1"/>
    <w:link w:val="45"/>
    <w:uiPriority w:val="99"/>
    <w:semiHidden/>
    <w:rsid w:val="00914873"/>
    <w:rPr>
      <w:lang w:val="ru-RU" w:eastAsia="ru-RU"/>
    </w:rPr>
  </w:style>
  <w:style w:type="paragraph" w:customStyle="1" w:styleId="46">
    <w:name w:val="Нижний колонтитул4"/>
    <w:basedOn w:val="a"/>
    <w:link w:val="2d"/>
    <w:uiPriority w:val="99"/>
    <w:semiHidden/>
    <w:unhideWhenUsed/>
    <w:rsid w:val="00914873"/>
    <w:pPr>
      <w:tabs>
        <w:tab w:val="center" w:pos="4677"/>
        <w:tab w:val="right" w:pos="9355"/>
      </w:tabs>
    </w:pPr>
  </w:style>
  <w:style w:type="character" w:customStyle="1" w:styleId="2d">
    <w:name w:val="Нижний колонтитул Знак2"/>
    <w:basedOn w:val="a1"/>
    <w:link w:val="46"/>
    <w:uiPriority w:val="99"/>
    <w:semiHidden/>
    <w:rsid w:val="00914873"/>
    <w:rPr>
      <w:lang w:val="ru-RU" w:eastAsia="ru-RU"/>
    </w:rPr>
  </w:style>
  <w:style w:type="character" w:customStyle="1" w:styleId="41">
    <w:name w:val="Заголовок 4 Знак1"/>
    <w:basedOn w:val="a1"/>
    <w:link w:val="4"/>
    <w:uiPriority w:val="9"/>
    <w:semiHidden/>
    <w:rsid w:val="00AF4F40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customStyle="1" w:styleId="12">
    <w:name w:val="Заголовок 1 Знак2"/>
    <w:basedOn w:val="a1"/>
    <w:link w:val="1"/>
    <w:uiPriority w:val="9"/>
    <w:rsid w:val="005658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2">
    <w:name w:val="Заголовок 2 Знак2"/>
    <w:basedOn w:val="a1"/>
    <w:link w:val="2"/>
    <w:uiPriority w:val="9"/>
    <w:semiHidden/>
    <w:rsid w:val="00565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1">
    <w:name w:val="Заголовок 3 Знак1"/>
    <w:basedOn w:val="a1"/>
    <w:link w:val="3"/>
    <w:uiPriority w:val="9"/>
    <w:semiHidden/>
    <w:rsid w:val="00565871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fff5">
    <w:name w:val="header"/>
    <w:basedOn w:val="a"/>
    <w:link w:val="39"/>
    <w:uiPriority w:val="99"/>
    <w:unhideWhenUsed/>
    <w:rsid w:val="005658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9">
    <w:name w:val="Верхний колонтитул Знак3"/>
    <w:basedOn w:val="a1"/>
    <w:link w:val="afff5"/>
    <w:uiPriority w:val="99"/>
    <w:semiHidden/>
    <w:rsid w:val="00565871"/>
    <w:rPr>
      <w:lang w:val="ru-RU" w:eastAsia="ru-RU"/>
    </w:rPr>
  </w:style>
  <w:style w:type="table" w:customStyle="1" w:styleId="TableGrid">
    <w:name w:val="TableGrid"/>
    <w:rsid w:val="00565871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footer"/>
    <w:basedOn w:val="a"/>
    <w:link w:val="3a"/>
    <w:uiPriority w:val="99"/>
    <w:unhideWhenUsed/>
    <w:rsid w:val="005658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a">
    <w:name w:val="Нижний колонтитул Знак3"/>
    <w:basedOn w:val="a1"/>
    <w:link w:val="afff6"/>
    <w:uiPriority w:val="99"/>
    <w:semiHidden/>
    <w:rsid w:val="00565871"/>
    <w:rPr>
      <w:lang w:val="ru-RU" w:eastAsia="ru-RU"/>
    </w:rPr>
  </w:style>
  <w:style w:type="character" w:customStyle="1" w:styleId="dropdown-user-name">
    <w:name w:val="dropdown-user-name"/>
    <w:basedOn w:val="a1"/>
    <w:rsid w:val="00C221A5"/>
  </w:style>
  <w:style w:type="character" w:customStyle="1" w:styleId="dropdown-user-namefirst-letter">
    <w:name w:val="dropdown-user-name__first-letter"/>
    <w:basedOn w:val="a1"/>
    <w:rsid w:val="00C2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A686E-F09B-40DD-8F8E-3BC4F15B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2306</TotalTime>
  <Pages>1</Pages>
  <Words>11545</Words>
  <Characters>65808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Wg</Company>
  <LinksUpToDate>false</LinksUpToDate>
  <CharactersWithSpaces>77199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FoM</dc:creator>
  <cp:lastModifiedBy>Юрист 2</cp:lastModifiedBy>
  <cp:revision>52</cp:revision>
  <cp:lastPrinted>2025-10-17T13:50:00Z</cp:lastPrinted>
  <dcterms:created xsi:type="dcterms:W3CDTF">2024-10-22T07:21:00Z</dcterms:created>
  <dcterms:modified xsi:type="dcterms:W3CDTF">2025-10-24T05:46:00Z</dcterms:modified>
  <cp:version>786432</cp:version>
</cp:coreProperties>
</file>