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D" w:rsidRPr="005C49CB" w:rsidRDefault="000B413D" w:rsidP="000B413D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0B413D" w:rsidRPr="005C49CB" w:rsidRDefault="000B413D" w:rsidP="000B413D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0B413D" w:rsidRDefault="006C028A" w:rsidP="000B413D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82625" cy="688975"/>
            <wp:effectExtent l="19050" t="0" r="317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3D" w:rsidRDefault="000B413D" w:rsidP="000B413D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0B413D" w:rsidRPr="00857A07" w:rsidRDefault="000B413D" w:rsidP="000B413D">
      <w:pPr>
        <w:pStyle w:val="FR1"/>
        <w:ind w:left="0"/>
        <w:rPr>
          <w:b w:val="0"/>
          <w:sz w:val="30"/>
          <w:szCs w:val="30"/>
        </w:rPr>
      </w:pPr>
    </w:p>
    <w:p w:rsidR="000B413D" w:rsidRPr="006957FF" w:rsidRDefault="000B413D" w:rsidP="000B413D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0B413D" w:rsidRPr="006957FF" w:rsidRDefault="000B413D" w:rsidP="000B413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B413D" w:rsidRPr="00730F36" w:rsidRDefault="003036FC" w:rsidP="000B413D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«</w:t>
      </w:r>
      <w:r w:rsidR="00FF793E"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</w:t>
      </w:r>
      <w:r w:rsidR="00B61275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28 </w:t>
      </w:r>
      <w:r w:rsidR="000B413D"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» </w:t>
      </w:r>
      <w:r w:rsidR="00FF793E"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</w:t>
      </w:r>
      <w:r w:rsidR="00730F36"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>апреля</w:t>
      </w:r>
      <w:r w:rsidR="00FF793E"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  </w:t>
      </w:r>
      <w:r w:rsidR="000B413D" w:rsidRPr="00730F36"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>202</w:t>
      </w:r>
      <w:r w:rsidR="00FF793E" w:rsidRPr="00730F36"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>2</w:t>
      </w:r>
      <w:r w:rsidR="000B413D" w:rsidRPr="00730F36"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 г.                                                                    </w:t>
      </w:r>
      <w:r w:rsidRPr="00730F36"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       </w:t>
      </w:r>
      <w:r w:rsidR="000B413D" w:rsidRPr="00730F36">
        <w:rPr>
          <w:rFonts w:ascii="Times New Roman" w:hAnsi="Times New Roman"/>
          <w:b/>
          <w:color w:val="auto"/>
          <w:sz w:val="28"/>
          <w:szCs w:val="28"/>
          <w:lang w:eastAsia="zh-CN"/>
        </w:rPr>
        <w:t>№</w:t>
      </w:r>
      <w:r w:rsidR="000B413D" w:rsidRPr="00730F36"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 </w:t>
      </w:r>
      <w:r w:rsidR="00B61275"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>365</w:t>
      </w:r>
    </w:p>
    <w:p w:rsidR="00D01529" w:rsidRDefault="00D01529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7E4496" w:rsidRPr="007E4496" w:rsidRDefault="007E4496" w:rsidP="007E4496">
      <w:pPr>
        <w:ind w:right="9"/>
        <w:jc w:val="center"/>
        <w:rPr>
          <w:rFonts w:ascii="Times New Roman" w:hAnsi="Times New Roman"/>
          <w:b/>
          <w:color w:val="auto"/>
          <w:spacing w:val="-2"/>
          <w:sz w:val="28"/>
          <w:szCs w:val="28"/>
        </w:rPr>
      </w:pPr>
      <w:r w:rsidRPr="007E4496">
        <w:rPr>
          <w:rFonts w:ascii="Times New Roman" w:hAnsi="Times New Roman"/>
          <w:b/>
          <w:color w:val="auto"/>
          <w:spacing w:val="-2"/>
          <w:sz w:val="28"/>
          <w:szCs w:val="28"/>
        </w:rPr>
        <w:t xml:space="preserve">Об утверждении перечня услуг и тарифов на </w:t>
      </w:r>
      <w:proofErr w:type="gramStart"/>
      <w:r w:rsidRPr="007E4496">
        <w:rPr>
          <w:rFonts w:ascii="Times New Roman" w:hAnsi="Times New Roman"/>
          <w:b/>
          <w:color w:val="auto"/>
          <w:spacing w:val="-2"/>
          <w:sz w:val="28"/>
          <w:szCs w:val="28"/>
        </w:rPr>
        <w:t>платные</w:t>
      </w:r>
      <w:proofErr w:type="gramEnd"/>
    </w:p>
    <w:p w:rsidR="007E4496" w:rsidRPr="007E4496" w:rsidRDefault="007E4496" w:rsidP="007E4496">
      <w:pPr>
        <w:ind w:right="9"/>
        <w:jc w:val="center"/>
        <w:rPr>
          <w:rFonts w:ascii="Times New Roman" w:hAnsi="Times New Roman"/>
          <w:b/>
          <w:color w:val="auto"/>
          <w:spacing w:val="-2"/>
          <w:sz w:val="28"/>
          <w:szCs w:val="28"/>
        </w:rPr>
      </w:pPr>
      <w:r w:rsidRPr="007E4496">
        <w:rPr>
          <w:rFonts w:ascii="Times New Roman" w:hAnsi="Times New Roman"/>
          <w:b/>
          <w:color w:val="auto"/>
          <w:spacing w:val="-2"/>
          <w:sz w:val="28"/>
          <w:szCs w:val="28"/>
        </w:rPr>
        <w:t>услуги, оказываемые  МБУК «ЦКР Краснояружского</w:t>
      </w:r>
    </w:p>
    <w:p w:rsidR="007E4496" w:rsidRPr="007E4496" w:rsidRDefault="007E4496" w:rsidP="007E4496">
      <w:pPr>
        <w:ind w:right="9"/>
        <w:jc w:val="center"/>
        <w:rPr>
          <w:rFonts w:ascii="Times New Roman" w:hAnsi="Times New Roman"/>
          <w:b/>
          <w:color w:val="auto"/>
          <w:spacing w:val="-2"/>
          <w:sz w:val="28"/>
          <w:szCs w:val="28"/>
        </w:rPr>
      </w:pPr>
      <w:r w:rsidRPr="007E4496">
        <w:rPr>
          <w:rFonts w:ascii="Times New Roman" w:hAnsi="Times New Roman"/>
          <w:b/>
          <w:color w:val="auto"/>
          <w:spacing w:val="-2"/>
          <w:sz w:val="28"/>
          <w:szCs w:val="28"/>
        </w:rPr>
        <w:t xml:space="preserve">района» </w:t>
      </w:r>
    </w:p>
    <w:p w:rsidR="007E4496" w:rsidRPr="007E4496" w:rsidRDefault="007E4496" w:rsidP="00B80A7B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857087" w:rsidRPr="007E4496" w:rsidRDefault="007E4496" w:rsidP="00B80A7B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7E4496">
        <w:rPr>
          <w:rFonts w:ascii="Times New Roman" w:hAnsi="Times New Roman"/>
          <w:color w:val="auto"/>
          <w:spacing w:val="-2"/>
          <w:sz w:val="28"/>
          <w:szCs w:val="28"/>
        </w:rPr>
        <w:t xml:space="preserve">       </w:t>
      </w:r>
      <w:proofErr w:type="gramStart"/>
      <w:r w:rsidRPr="007E4496">
        <w:rPr>
          <w:rFonts w:ascii="Times New Roman" w:hAnsi="Times New Roman"/>
          <w:color w:val="auto"/>
          <w:spacing w:val="-2"/>
          <w:sz w:val="28"/>
          <w:szCs w:val="28"/>
        </w:rPr>
        <w:t>В соответствии  п.4 ст. 39 Устава муниципального района «Краснояружский район» Белгородской области, руководствуясь решением Муниципального совета Краснояружского района от 30.01.2014г. №44 «Об утверждении порядка принятия решений об установлении тарифов на услуги муниципальных предприятий и учреждений Краснояружского района», в связи с требованиями по выполнению показателей национального  проекта культура связанных с оказаниями учреждениями культуры платных услуг населению</w:t>
      </w:r>
      <w:r w:rsidR="00502166">
        <w:rPr>
          <w:rFonts w:ascii="Times New Roman" w:hAnsi="Times New Roman"/>
          <w:color w:val="auto"/>
          <w:spacing w:val="-2"/>
          <w:sz w:val="28"/>
          <w:szCs w:val="28"/>
        </w:rPr>
        <w:t>,</w:t>
      </w:r>
      <w:r w:rsidRPr="007E4496">
        <w:rPr>
          <w:rFonts w:ascii="Times New Roman" w:hAnsi="Times New Roman"/>
          <w:color w:val="auto"/>
          <w:spacing w:val="-2"/>
          <w:sz w:val="28"/>
          <w:szCs w:val="28"/>
        </w:rPr>
        <w:t xml:space="preserve"> муниципальным бюджетным учреждением</w:t>
      </w:r>
      <w:proofErr w:type="gramEnd"/>
      <w:r w:rsidRPr="007E4496">
        <w:rPr>
          <w:rFonts w:ascii="Times New Roman" w:hAnsi="Times New Roman"/>
          <w:color w:val="auto"/>
          <w:spacing w:val="-2"/>
          <w:sz w:val="28"/>
          <w:szCs w:val="28"/>
        </w:rPr>
        <w:t xml:space="preserve"> культуры «Центр культурного развития Краснояружского района»,</w:t>
      </w:r>
    </w:p>
    <w:p w:rsidR="00857087" w:rsidRPr="00857087" w:rsidRDefault="00857087" w:rsidP="00857087">
      <w:pPr>
        <w:ind w:right="9"/>
        <w:jc w:val="center"/>
        <w:rPr>
          <w:rFonts w:ascii="Times New Roman" w:hAnsi="Times New Roman"/>
          <w:b/>
          <w:color w:val="auto"/>
          <w:spacing w:val="-2"/>
          <w:sz w:val="28"/>
          <w:szCs w:val="28"/>
        </w:rPr>
      </w:pPr>
      <w:r w:rsidRPr="00857087">
        <w:rPr>
          <w:rFonts w:ascii="Times New Roman" w:hAnsi="Times New Roman"/>
          <w:b/>
          <w:color w:val="auto"/>
          <w:spacing w:val="-2"/>
          <w:sz w:val="28"/>
          <w:szCs w:val="28"/>
        </w:rPr>
        <w:t xml:space="preserve">Муниципальный совет Краснояружского района </w:t>
      </w:r>
    </w:p>
    <w:p w:rsidR="00FF793E" w:rsidRPr="000B413D" w:rsidRDefault="00857087" w:rsidP="00730F36">
      <w:pPr>
        <w:ind w:right="9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57087">
        <w:rPr>
          <w:rFonts w:ascii="Times New Roman" w:hAnsi="Times New Roman"/>
          <w:b/>
          <w:color w:val="auto"/>
          <w:spacing w:val="-2"/>
          <w:sz w:val="28"/>
          <w:szCs w:val="28"/>
        </w:rPr>
        <w:t>решил:</w:t>
      </w:r>
    </w:p>
    <w:p w:rsidR="000B413D" w:rsidRDefault="007E4496" w:rsidP="00BB2AB1">
      <w:pPr>
        <w:numPr>
          <w:ilvl w:val="0"/>
          <w:numId w:val="17"/>
        </w:num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7E4496">
        <w:rPr>
          <w:rFonts w:ascii="Times New Roman" w:hAnsi="Times New Roman"/>
          <w:color w:val="auto"/>
          <w:spacing w:val="-2"/>
          <w:sz w:val="28"/>
          <w:szCs w:val="28"/>
        </w:rPr>
        <w:t xml:space="preserve">Утвердить перечень услуг и тарифов на платные услуги, оказываемые </w:t>
      </w:r>
      <w:r w:rsidR="00BD2525">
        <w:rPr>
          <w:rFonts w:ascii="Times New Roman" w:hAnsi="Times New Roman"/>
          <w:color w:val="auto"/>
          <w:spacing w:val="-2"/>
          <w:sz w:val="28"/>
          <w:szCs w:val="28"/>
        </w:rPr>
        <w:t>МБУК «ЦКР Краснояружского района»</w:t>
      </w:r>
      <w:r w:rsidRPr="007E4496">
        <w:rPr>
          <w:rFonts w:ascii="Times New Roman" w:hAnsi="Times New Roman"/>
          <w:color w:val="auto"/>
          <w:spacing w:val="-2"/>
          <w:sz w:val="28"/>
          <w:szCs w:val="28"/>
        </w:rPr>
        <w:t xml:space="preserve"> (прилагается)</w:t>
      </w:r>
      <w:r w:rsidR="00F91234">
        <w:rPr>
          <w:rFonts w:ascii="Times New Roman" w:hAnsi="Times New Roman"/>
          <w:color w:val="auto"/>
          <w:sz w:val="28"/>
          <w:szCs w:val="28"/>
        </w:rPr>
        <w:t>.</w:t>
      </w:r>
    </w:p>
    <w:p w:rsidR="00BB2AB1" w:rsidRPr="00BB2AB1" w:rsidRDefault="00BB2AB1" w:rsidP="00BB2AB1">
      <w:pPr>
        <w:pStyle w:val="ConsPlusNormal"/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BB2AB1">
        <w:rPr>
          <w:sz w:val="28"/>
        </w:rPr>
        <w:t xml:space="preserve">Решение Муниципального совета Краснояружского района от </w:t>
      </w:r>
      <w:r w:rsidR="00B80A7B" w:rsidRPr="007E4496">
        <w:rPr>
          <w:rFonts w:eastAsia="Times New Roman"/>
          <w:spacing w:val="-2"/>
          <w:sz w:val="28"/>
          <w:szCs w:val="28"/>
        </w:rPr>
        <w:t>27 февраля 2020 года № 172 «Об утверждении перечня услуг и тарифов на платные услуги, оказываемые муниципальным бюджетным учреждением культуры «Центр культурного развития Краснояружского района»</w:t>
      </w:r>
      <w:r w:rsidRPr="00BB2AB1">
        <w:rPr>
          <w:sz w:val="28"/>
        </w:rPr>
        <w:t xml:space="preserve"> считать    утратившим силу.</w:t>
      </w:r>
    </w:p>
    <w:p w:rsidR="000B413D" w:rsidRPr="006957FF" w:rsidRDefault="00B268E8" w:rsidP="00BB2AB1">
      <w:pPr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AB1">
        <w:rPr>
          <w:rFonts w:ascii="Times New Roman" w:hAnsi="Times New Roman"/>
          <w:sz w:val="28"/>
          <w:szCs w:val="28"/>
        </w:rPr>
        <w:t>3</w:t>
      </w:r>
      <w:r w:rsidR="000B413D" w:rsidRPr="00AC509D">
        <w:rPr>
          <w:rFonts w:ascii="Times New Roman" w:hAnsi="Times New Roman"/>
          <w:sz w:val="28"/>
          <w:szCs w:val="28"/>
        </w:rPr>
        <w:t>. 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</w:t>
      </w:r>
      <w:r w:rsidR="00BB2AB1">
        <w:rPr>
          <w:rFonts w:ascii="Times New Roman" w:hAnsi="Times New Roman"/>
          <w:sz w:val="28"/>
          <w:szCs w:val="28"/>
        </w:rPr>
        <w:t xml:space="preserve"> Краснояружского района.</w:t>
      </w:r>
    </w:p>
    <w:p w:rsidR="000B413D" w:rsidRPr="006957FF" w:rsidRDefault="000B413D" w:rsidP="00BB2AB1">
      <w:pPr>
        <w:tabs>
          <w:tab w:val="left" w:pos="4395"/>
        </w:tabs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B2AB1">
        <w:rPr>
          <w:rFonts w:ascii="Times New Roman" w:hAnsi="Times New Roman"/>
          <w:color w:val="auto"/>
          <w:sz w:val="28"/>
          <w:szCs w:val="28"/>
        </w:rPr>
        <w:t>4</w:t>
      </w:r>
      <w:r w:rsidRPr="00AC509D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Pr="00AC50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09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F91234" w:rsidRDefault="00BB2AB1" w:rsidP="000B413D">
      <w:pPr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0B413D" w:rsidRPr="006957FF" w:rsidRDefault="000B413D" w:rsidP="000B413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0B413D" w:rsidRPr="008668F4" w:rsidRDefault="000B413D" w:rsidP="000B413D">
      <w:pPr>
        <w:pStyle w:val="afb"/>
        <w:spacing w:line="240" w:lineRule="auto"/>
        <w:rPr>
          <w:sz w:val="28"/>
          <w:szCs w:val="28"/>
        </w:rPr>
      </w:pPr>
      <w:r w:rsidRPr="008668F4">
        <w:rPr>
          <w:sz w:val="28"/>
          <w:szCs w:val="28"/>
        </w:rPr>
        <w:t xml:space="preserve">Председатель Муниципального совета          </w:t>
      </w:r>
      <w:r w:rsidR="00BB2AB1">
        <w:rPr>
          <w:rFonts w:asciiTheme="minorHAnsi" w:hAnsiTheme="minorHAnsi"/>
          <w:sz w:val="28"/>
          <w:szCs w:val="28"/>
        </w:rPr>
        <w:t xml:space="preserve">                                          </w:t>
      </w:r>
      <w:r w:rsidRPr="008668F4">
        <w:rPr>
          <w:sz w:val="28"/>
          <w:szCs w:val="28"/>
        </w:rPr>
        <w:t xml:space="preserve">Краснояружского района                                                  </w:t>
      </w:r>
      <w:r>
        <w:rPr>
          <w:sz w:val="28"/>
          <w:szCs w:val="28"/>
        </w:rPr>
        <w:t xml:space="preserve"> </w:t>
      </w:r>
      <w:r w:rsidRPr="008668F4">
        <w:rPr>
          <w:sz w:val="28"/>
          <w:szCs w:val="28"/>
        </w:rPr>
        <w:t xml:space="preserve">        </w:t>
      </w:r>
      <w:r w:rsidR="00BB2AB1">
        <w:rPr>
          <w:rFonts w:asciiTheme="minorHAnsi" w:hAnsiTheme="minorHAnsi"/>
          <w:sz w:val="28"/>
          <w:szCs w:val="28"/>
        </w:rPr>
        <w:t xml:space="preserve">       </w:t>
      </w:r>
      <w:r w:rsidRPr="008668F4">
        <w:rPr>
          <w:sz w:val="28"/>
          <w:szCs w:val="28"/>
        </w:rPr>
        <w:t>И.</w:t>
      </w:r>
      <w:r w:rsidR="00270E6A" w:rsidRPr="00270E6A">
        <w:rPr>
          <w:rFonts w:ascii="Times New Roman" w:hAnsi="Times New Roman"/>
          <w:sz w:val="28"/>
          <w:szCs w:val="28"/>
        </w:rPr>
        <w:t>М.</w:t>
      </w:r>
      <w:r w:rsidRPr="008668F4">
        <w:rPr>
          <w:sz w:val="28"/>
          <w:szCs w:val="28"/>
        </w:rPr>
        <w:t xml:space="preserve"> </w:t>
      </w:r>
      <w:proofErr w:type="spellStart"/>
      <w:r w:rsidRPr="008668F4">
        <w:rPr>
          <w:sz w:val="28"/>
          <w:szCs w:val="28"/>
        </w:rPr>
        <w:t>Болгов</w:t>
      </w:r>
      <w:proofErr w:type="spellEnd"/>
    </w:p>
    <w:p w:rsidR="00FF793E" w:rsidRDefault="00FF793E" w:rsidP="00FF793E">
      <w:bookmarkStart w:id="0" w:name="_Hlk73715920"/>
      <w:bookmarkEnd w:id="0"/>
    </w:p>
    <w:sectPr w:rsidR="00FF793E" w:rsidSect="003C624C">
      <w:headerReference w:type="default" r:id="rId8"/>
      <w:type w:val="continuous"/>
      <w:pgSz w:w="11906" w:h="16838"/>
      <w:pgMar w:top="426" w:right="567" w:bottom="28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4B" w:rsidRDefault="00C0654B" w:rsidP="0044555F">
      <w:r>
        <w:separator/>
      </w:r>
    </w:p>
  </w:endnote>
  <w:endnote w:type="continuationSeparator" w:id="0">
    <w:p w:rsidR="00C0654B" w:rsidRDefault="00C0654B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4B" w:rsidRDefault="00C0654B" w:rsidP="0044555F">
      <w:r>
        <w:separator/>
      </w:r>
    </w:p>
  </w:footnote>
  <w:footnote w:type="continuationSeparator" w:id="0">
    <w:p w:rsidR="00C0654B" w:rsidRDefault="00C0654B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B1" w:rsidRPr="006830B9" w:rsidRDefault="0033400E">
    <w:pPr>
      <w:pStyle w:val="aa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BB2AB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53D1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B2AB1" w:rsidRDefault="00BB2A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6AE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367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2E4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AE1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06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D81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43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C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90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1A2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DDE25E5"/>
    <w:multiLevelType w:val="hybridMultilevel"/>
    <w:tmpl w:val="8D9E644A"/>
    <w:lvl w:ilvl="0" w:tplc="C4882E88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7216E29"/>
    <w:multiLevelType w:val="hybridMultilevel"/>
    <w:tmpl w:val="1E5E6422"/>
    <w:lvl w:ilvl="0" w:tplc="E406790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38C1"/>
    <w:rsid w:val="000148A9"/>
    <w:rsid w:val="00016933"/>
    <w:rsid w:val="00023780"/>
    <w:rsid w:val="00025341"/>
    <w:rsid w:val="00034904"/>
    <w:rsid w:val="00041EE1"/>
    <w:rsid w:val="00041F76"/>
    <w:rsid w:val="0004250F"/>
    <w:rsid w:val="0005003A"/>
    <w:rsid w:val="00052760"/>
    <w:rsid w:val="00056008"/>
    <w:rsid w:val="00060CEC"/>
    <w:rsid w:val="000619F6"/>
    <w:rsid w:val="00067779"/>
    <w:rsid w:val="00073E5D"/>
    <w:rsid w:val="00095577"/>
    <w:rsid w:val="000B17DF"/>
    <w:rsid w:val="000B413D"/>
    <w:rsid w:val="000C0051"/>
    <w:rsid w:val="000C5426"/>
    <w:rsid w:val="000E1E13"/>
    <w:rsid w:val="000E7BBF"/>
    <w:rsid w:val="0010081B"/>
    <w:rsid w:val="0010268D"/>
    <w:rsid w:val="0010334A"/>
    <w:rsid w:val="00104EBC"/>
    <w:rsid w:val="00126DB2"/>
    <w:rsid w:val="001270AF"/>
    <w:rsid w:val="00127713"/>
    <w:rsid w:val="00130B6D"/>
    <w:rsid w:val="00131460"/>
    <w:rsid w:val="0013595F"/>
    <w:rsid w:val="00147A6E"/>
    <w:rsid w:val="00161335"/>
    <w:rsid w:val="00161B02"/>
    <w:rsid w:val="0016289E"/>
    <w:rsid w:val="00164ECC"/>
    <w:rsid w:val="0017275F"/>
    <w:rsid w:val="00177EBF"/>
    <w:rsid w:val="001864CB"/>
    <w:rsid w:val="0019595C"/>
    <w:rsid w:val="00196E9E"/>
    <w:rsid w:val="001A5E19"/>
    <w:rsid w:val="001C182F"/>
    <w:rsid w:val="001D1CDC"/>
    <w:rsid w:val="001D1D3E"/>
    <w:rsid w:val="001E2A5D"/>
    <w:rsid w:val="001E40F5"/>
    <w:rsid w:val="002011C8"/>
    <w:rsid w:val="002046EA"/>
    <w:rsid w:val="00205257"/>
    <w:rsid w:val="00206D11"/>
    <w:rsid w:val="0021420B"/>
    <w:rsid w:val="0024234A"/>
    <w:rsid w:val="00244B32"/>
    <w:rsid w:val="00253A08"/>
    <w:rsid w:val="002561F8"/>
    <w:rsid w:val="002568D6"/>
    <w:rsid w:val="00261354"/>
    <w:rsid w:val="00263780"/>
    <w:rsid w:val="00270E6A"/>
    <w:rsid w:val="00295137"/>
    <w:rsid w:val="002B10D1"/>
    <w:rsid w:val="002B6764"/>
    <w:rsid w:val="002F4FF9"/>
    <w:rsid w:val="002F6117"/>
    <w:rsid w:val="003036FC"/>
    <w:rsid w:val="003038DA"/>
    <w:rsid w:val="00305566"/>
    <w:rsid w:val="003131F5"/>
    <w:rsid w:val="0032462E"/>
    <w:rsid w:val="00326A5D"/>
    <w:rsid w:val="00331C44"/>
    <w:rsid w:val="00333F6D"/>
    <w:rsid w:val="0033400E"/>
    <w:rsid w:val="00336E3C"/>
    <w:rsid w:val="003421DC"/>
    <w:rsid w:val="003441DE"/>
    <w:rsid w:val="0034672A"/>
    <w:rsid w:val="003633A9"/>
    <w:rsid w:val="003658EB"/>
    <w:rsid w:val="00366422"/>
    <w:rsid w:val="003675C6"/>
    <w:rsid w:val="0037095E"/>
    <w:rsid w:val="003810AE"/>
    <w:rsid w:val="003924F1"/>
    <w:rsid w:val="003A59A7"/>
    <w:rsid w:val="003A5DEB"/>
    <w:rsid w:val="003B4B63"/>
    <w:rsid w:val="003C624C"/>
    <w:rsid w:val="003E33D2"/>
    <w:rsid w:val="003E4916"/>
    <w:rsid w:val="003F1B80"/>
    <w:rsid w:val="003F34B9"/>
    <w:rsid w:val="003F4B5E"/>
    <w:rsid w:val="003F7E44"/>
    <w:rsid w:val="00410B46"/>
    <w:rsid w:val="00422B33"/>
    <w:rsid w:val="00425AAD"/>
    <w:rsid w:val="0044555F"/>
    <w:rsid w:val="00447BA2"/>
    <w:rsid w:val="00452C8C"/>
    <w:rsid w:val="004534F0"/>
    <w:rsid w:val="00472A8B"/>
    <w:rsid w:val="00473708"/>
    <w:rsid w:val="0047727C"/>
    <w:rsid w:val="00482014"/>
    <w:rsid w:val="004915DD"/>
    <w:rsid w:val="00491ED6"/>
    <w:rsid w:val="0049714D"/>
    <w:rsid w:val="004B2405"/>
    <w:rsid w:val="004B3344"/>
    <w:rsid w:val="004B49D5"/>
    <w:rsid w:val="004B7DAB"/>
    <w:rsid w:val="004F0C67"/>
    <w:rsid w:val="004F53F8"/>
    <w:rsid w:val="00502166"/>
    <w:rsid w:val="0050349F"/>
    <w:rsid w:val="00507E07"/>
    <w:rsid w:val="00511360"/>
    <w:rsid w:val="00511940"/>
    <w:rsid w:val="00523C63"/>
    <w:rsid w:val="0052413D"/>
    <w:rsid w:val="0053064B"/>
    <w:rsid w:val="005309BC"/>
    <w:rsid w:val="00536400"/>
    <w:rsid w:val="0054172F"/>
    <w:rsid w:val="00552D03"/>
    <w:rsid w:val="00553B56"/>
    <w:rsid w:val="00561CE5"/>
    <w:rsid w:val="005622FD"/>
    <w:rsid w:val="00574784"/>
    <w:rsid w:val="00581C65"/>
    <w:rsid w:val="005838B0"/>
    <w:rsid w:val="005969BB"/>
    <w:rsid w:val="005A2F8D"/>
    <w:rsid w:val="005C710C"/>
    <w:rsid w:val="005E3C48"/>
    <w:rsid w:val="005E7F08"/>
    <w:rsid w:val="005F5A0B"/>
    <w:rsid w:val="00605500"/>
    <w:rsid w:val="006059DA"/>
    <w:rsid w:val="0061142C"/>
    <w:rsid w:val="0061396D"/>
    <w:rsid w:val="00621238"/>
    <w:rsid w:val="006229DC"/>
    <w:rsid w:val="0063480C"/>
    <w:rsid w:val="0064308A"/>
    <w:rsid w:val="0065122C"/>
    <w:rsid w:val="0065743B"/>
    <w:rsid w:val="00674AAD"/>
    <w:rsid w:val="006830B9"/>
    <w:rsid w:val="006B2AC8"/>
    <w:rsid w:val="006C028A"/>
    <w:rsid w:val="006D2564"/>
    <w:rsid w:val="006E742E"/>
    <w:rsid w:val="00705452"/>
    <w:rsid w:val="00707173"/>
    <w:rsid w:val="0070753E"/>
    <w:rsid w:val="0071296B"/>
    <w:rsid w:val="00726A0A"/>
    <w:rsid w:val="00730F36"/>
    <w:rsid w:val="007667F8"/>
    <w:rsid w:val="007731D7"/>
    <w:rsid w:val="00784CC9"/>
    <w:rsid w:val="007938A0"/>
    <w:rsid w:val="007A10AC"/>
    <w:rsid w:val="007A3069"/>
    <w:rsid w:val="007B37CE"/>
    <w:rsid w:val="007B5E12"/>
    <w:rsid w:val="007B7E6D"/>
    <w:rsid w:val="007C0B75"/>
    <w:rsid w:val="007E4496"/>
    <w:rsid w:val="007F7939"/>
    <w:rsid w:val="00804677"/>
    <w:rsid w:val="008125B9"/>
    <w:rsid w:val="008137CC"/>
    <w:rsid w:val="008142E9"/>
    <w:rsid w:val="00822794"/>
    <w:rsid w:val="0082304F"/>
    <w:rsid w:val="00833E47"/>
    <w:rsid w:val="008358DD"/>
    <w:rsid w:val="00840CCB"/>
    <w:rsid w:val="00841F8F"/>
    <w:rsid w:val="00851B63"/>
    <w:rsid w:val="00854D54"/>
    <w:rsid w:val="00857087"/>
    <w:rsid w:val="00875C99"/>
    <w:rsid w:val="00876DCA"/>
    <w:rsid w:val="00887460"/>
    <w:rsid w:val="00887AB1"/>
    <w:rsid w:val="008940AB"/>
    <w:rsid w:val="00896103"/>
    <w:rsid w:val="008B5F7F"/>
    <w:rsid w:val="008B7996"/>
    <w:rsid w:val="008C7356"/>
    <w:rsid w:val="008D03CE"/>
    <w:rsid w:val="008E240C"/>
    <w:rsid w:val="008F1572"/>
    <w:rsid w:val="008F4B23"/>
    <w:rsid w:val="00903BC0"/>
    <w:rsid w:val="00905299"/>
    <w:rsid w:val="00907996"/>
    <w:rsid w:val="00922A3B"/>
    <w:rsid w:val="009253BF"/>
    <w:rsid w:val="00944563"/>
    <w:rsid w:val="0095115F"/>
    <w:rsid w:val="00951E99"/>
    <w:rsid w:val="00952D63"/>
    <w:rsid w:val="00953632"/>
    <w:rsid w:val="00957C7D"/>
    <w:rsid w:val="009615C9"/>
    <w:rsid w:val="00970CAD"/>
    <w:rsid w:val="009723E8"/>
    <w:rsid w:val="00975352"/>
    <w:rsid w:val="009A4DD4"/>
    <w:rsid w:val="009B1869"/>
    <w:rsid w:val="009B1EA3"/>
    <w:rsid w:val="009B2B89"/>
    <w:rsid w:val="009C4CF1"/>
    <w:rsid w:val="009D5428"/>
    <w:rsid w:val="009E2BBF"/>
    <w:rsid w:val="009F074C"/>
    <w:rsid w:val="009F172D"/>
    <w:rsid w:val="009F4020"/>
    <w:rsid w:val="009F7A7B"/>
    <w:rsid w:val="00A00EF6"/>
    <w:rsid w:val="00A05549"/>
    <w:rsid w:val="00A15A7C"/>
    <w:rsid w:val="00A17CB0"/>
    <w:rsid w:val="00A253C9"/>
    <w:rsid w:val="00A31DF4"/>
    <w:rsid w:val="00A327F3"/>
    <w:rsid w:val="00A510E0"/>
    <w:rsid w:val="00A616E5"/>
    <w:rsid w:val="00A64CAC"/>
    <w:rsid w:val="00A64CD4"/>
    <w:rsid w:val="00A72506"/>
    <w:rsid w:val="00A73A97"/>
    <w:rsid w:val="00A9197C"/>
    <w:rsid w:val="00A96262"/>
    <w:rsid w:val="00AB15C6"/>
    <w:rsid w:val="00AB1888"/>
    <w:rsid w:val="00AB26ED"/>
    <w:rsid w:val="00AB2BEF"/>
    <w:rsid w:val="00AC01E6"/>
    <w:rsid w:val="00AD1CE4"/>
    <w:rsid w:val="00AD1F9F"/>
    <w:rsid w:val="00AE5C7C"/>
    <w:rsid w:val="00B16D15"/>
    <w:rsid w:val="00B268E8"/>
    <w:rsid w:val="00B27665"/>
    <w:rsid w:val="00B36E7B"/>
    <w:rsid w:val="00B41A69"/>
    <w:rsid w:val="00B5388B"/>
    <w:rsid w:val="00B53D13"/>
    <w:rsid w:val="00B56F10"/>
    <w:rsid w:val="00B61275"/>
    <w:rsid w:val="00B714CE"/>
    <w:rsid w:val="00B72033"/>
    <w:rsid w:val="00B74C00"/>
    <w:rsid w:val="00B80A7B"/>
    <w:rsid w:val="00B92362"/>
    <w:rsid w:val="00B92B36"/>
    <w:rsid w:val="00B956BF"/>
    <w:rsid w:val="00BB2AB1"/>
    <w:rsid w:val="00BC7C44"/>
    <w:rsid w:val="00BD0ADE"/>
    <w:rsid w:val="00BD1472"/>
    <w:rsid w:val="00BD2525"/>
    <w:rsid w:val="00BD69C5"/>
    <w:rsid w:val="00C00D3E"/>
    <w:rsid w:val="00C04BA6"/>
    <w:rsid w:val="00C0654B"/>
    <w:rsid w:val="00C30867"/>
    <w:rsid w:val="00C3536B"/>
    <w:rsid w:val="00C43C3A"/>
    <w:rsid w:val="00C5023C"/>
    <w:rsid w:val="00C5024F"/>
    <w:rsid w:val="00C61F2E"/>
    <w:rsid w:val="00C8133A"/>
    <w:rsid w:val="00C925A8"/>
    <w:rsid w:val="00CA1104"/>
    <w:rsid w:val="00CA2308"/>
    <w:rsid w:val="00CA6C9F"/>
    <w:rsid w:val="00CC7BAF"/>
    <w:rsid w:val="00CD0DA4"/>
    <w:rsid w:val="00CE2B86"/>
    <w:rsid w:val="00CF14F0"/>
    <w:rsid w:val="00CF5227"/>
    <w:rsid w:val="00D01529"/>
    <w:rsid w:val="00D10FDD"/>
    <w:rsid w:val="00D124ED"/>
    <w:rsid w:val="00D23E2E"/>
    <w:rsid w:val="00D31DA3"/>
    <w:rsid w:val="00D34471"/>
    <w:rsid w:val="00D353B6"/>
    <w:rsid w:val="00D4147F"/>
    <w:rsid w:val="00D51060"/>
    <w:rsid w:val="00D525C6"/>
    <w:rsid w:val="00D57509"/>
    <w:rsid w:val="00D66A60"/>
    <w:rsid w:val="00D734F8"/>
    <w:rsid w:val="00D74FAE"/>
    <w:rsid w:val="00D777AB"/>
    <w:rsid w:val="00D848E2"/>
    <w:rsid w:val="00D91317"/>
    <w:rsid w:val="00D91C72"/>
    <w:rsid w:val="00D96560"/>
    <w:rsid w:val="00DA4126"/>
    <w:rsid w:val="00DB28A8"/>
    <w:rsid w:val="00DB3A6F"/>
    <w:rsid w:val="00DB4821"/>
    <w:rsid w:val="00DB607F"/>
    <w:rsid w:val="00DB7EC4"/>
    <w:rsid w:val="00DC207A"/>
    <w:rsid w:val="00DC406B"/>
    <w:rsid w:val="00DD1D88"/>
    <w:rsid w:val="00DE3F94"/>
    <w:rsid w:val="00DE43A9"/>
    <w:rsid w:val="00DE44B2"/>
    <w:rsid w:val="00DE4FF6"/>
    <w:rsid w:val="00DF3D11"/>
    <w:rsid w:val="00E05F8A"/>
    <w:rsid w:val="00E1163C"/>
    <w:rsid w:val="00E17963"/>
    <w:rsid w:val="00E400C2"/>
    <w:rsid w:val="00E45105"/>
    <w:rsid w:val="00E553C2"/>
    <w:rsid w:val="00E570FC"/>
    <w:rsid w:val="00E57652"/>
    <w:rsid w:val="00E6207D"/>
    <w:rsid w:val="00E72E32"/>
    <w:rsid w:val="00E750A7"/>
    <w:rsid w:val="00E91A18"/>
    <w:rsid w:val="00E92A6A"/>
    <w:rsid w:val="00E95C2C"/>
    <w:rsid w:val="00E976B8"/>
    <w:rsid w:val="00EB7FBE"/>
    <w:rsid w:val="00EC4593"/>
    <w:rsid w:val="00EC4E28"/>
    <w:rsid w:val="00EC5058"/>
    <w:rsid w:val="00EC7336"/>
    <w:rsid w:val="00EE1ECA"/>
    <w:rsid w:val="00EE2D8B"/>
    <w:rsid w:val="00EE3C57"/>
    <w:rsid w:val="00EF246D"/>
    <w:rsid w:val="00EF6428"/>
    <w:rsid w:val="00F01CD3"/>
    <w:rsid w:val="00F102C0"/>
    <w:rsid w:val="00F15C6B"/>
    <w:rsid w:val="00F33F3A"/>
    <w:rsid w:val="00F3648D"/>
    <w:rsid w:val="00F4220C"/>
    <w:rsid w:val="00F63983"/>
    <w:rsid w:val="00F71AD8"/>
    <w:rsid w:val="00F763D8"/>
    <w:rsid w:val="00F91234"/>
    <w:rsid w:val="00F9325B"/>
    <w:rsid w:val="00F93A18"/>
    <w:rsid w:val="00F94A04"/>
    <w:rsid w:val="00F94E5A"/>
    <w:rsid w:val="00FA172C"/>
    <w:rsid w:val="00FA31CB"/>
    <w:rsid w:val="00FA6665"/>
    <w:rsid w:val="00FB34E5"/>
    <w:rsid w:val="00FB6E41"/>
    <w:rsid w:val="00FC7131"/>
    <w:rsid w:val="00FD20FF"/>
    <w:rsid w:val="00FE1D37"/>
    <w:rsid w:val="00FE44EF"/>
    <w:rsid w:val="00FF64AF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Times New Roman"/>
      <w:b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Times New Roman"/>
      <w:b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Times New Roman"/>
      <w:b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44555F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44555F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uiPriority w:val="99"/>
    <w:rsid w:val="0044555F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44555F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44555F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44555F"/>
    <w:rPr>
      <w:rFonts w:ascii="Calibri" w:hAnsi="Calibri" w:cs="Times New Roman"/>
      <w:sz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imes New Roman"/>
      <w:sz w:val="20"/>
      <w:szCs w:val="20"/>
      <w:lang w:eastAsia="ru-RU"/>
    </w:rPr>
  </w:style>
  <w:style w:type="paragraph" w:styleId="a8">
    <w:name w:val="List Paragraph"/>
    <w:basedOn w:val="a"/>
    <w:link w:val="14"/>
    <w:uiPriority w:val="99"/>
    <w:qFormat/>
    <w:rsid w:val="0044555F"/>
    <w:pPr>
      <w:ind w:left="720"/>
      <w:contextualSpacing/>
    </w:pPr>
    <w:rPr>
      <w:rFonts w:eastAsia="Calibri"/>
      <w:color w:val="auto"/>
    </w:rPr>
  </w:style>
  <w:style w:type="character" w:customStyle="1" w:styleId="14">
    <w:name w:val="Абзац списка Знак1"/>
    <w:link w:val="a8"/>
    <w:uiPriority w:val="99"/>
    <w:locked/>
    <w:rsid w:val="0044555F"/>
    <w:rPr>
      <w:rFonts w:ascii="Arial" w:hAnsi="Arial"/>
      <w:sz w:val="20"/>
      <w:lang w:eastAsia="ru-RU"/>
    </w:rPr>
  </w:style>
  <w:style w:type="paragraph" w:customStyle="1" w:styleId="15">
    <w:name w:val="Гиперссылка1"/>
    <w:basedOn w:val="12"/>
    <w:link w:val="a9"/>
    <w:uiPriority w:val="99"/>
    <w:rsid w:val="0044555F"/>
    <w:rPr>
      <w:rFonts w:eastAsia="Calibri"/>
      <w:color w:val="0000FF"/>
      <w:u w:val="single"/>
    </w:rPr>
  </w:style>
  <w:style w:type="character" w:styleId="a9">
    <w:name w:val="Hyperlink"/>
    <w:link w:val="15"/>
    <w:uiPriority w:val="99"/>
    <w:locked/>
    <w:rsid w:val="0044555F"/>
    <w:rPr>
      <w:rFonts w:ascii="Calibri" w:hAnsi="Calibri" w:cs="Times New Roman"/>
      <w:color w:val="0000FF"/>
      <w:sz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/>
      <w:sz w:val="20"/>
      <w:lang w:eastAsia="ru-RU"/>
    </w:rPr>
  </w:style>
  <w:style w:type="paragraph" w:styleId="16">
    <w:name w:val="toc 1"/>
    <w:basedOn w:val="a"/>
    <w:next w:val="a"/>
    <w:link w:val="17"/>
    <w:uiPriority w:val="99"/>
    <w:rsid w:val="0044555F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7">
    <w:name w:val="Оглавление 1 Знак"/>
    <w:link w:val="16"/>
    <w:uiPriority w:val="99"/>
    <w:locked/>
    <w:rsid w:val="0044555F"/>
    <w:rPr>
      <w:rFonts w:ascii="XO Thames" w:hAnsi="XO Thames"/>
      <w:b/>
      <w:sz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44555F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44555F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uiPriority w:val="99"/>
    <w:rsid w:val="0044555F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lang w:eastAsia="ru-RU" w:bidi="ar-SA"/>
    </w:rPr>
  </w:style>
  <w:style w:type="paragraph" w:styleId="aa">
    <w:name w:val="header"/>
    <w:basedOn w:val="a"/>
    <w:link w:val="ab"/>
    <w:uiPriority w:val="99"/>
    <w:rsid w:val="0044555F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b">
    <w:name w:val="Верхний колонтитул Знак"/>
    <w:link w:val="aa"/>
    <w:uiPriority w:val="99"/>
    <w:locked/>
    <w:rsid w:val="0044555F"/>
    <w:rPr>
      <w:rFonts w:ascii="Arial" w:hAnsi="Arial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44555F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d">
    <w:name w:val="Подзаголовок Знак"/>
    <w:link w:val="ac"/>
    <w:uiPriority w:val="99"/>
    <w:locked/>
    <w:rsid w:val="0044555F"/>
    <w:rPr>
      <w:rFonts w:ascii="XO Thames" w:hAnsi="XO Thames" w:cs="Times New Roman"/>
      <w:i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lang w:eastAsia="ru-RU" w:bidi="ar-SA"/>
    </w:rPr>
  </w:style>
  <w:style w:type="paragraph" w:styleId="ae">
    <w:name w:val="Title"/>
    <w:basedOn w:val="a"/>
    <w:next w:val="a"/>
    <w:link w:val="af"/>
    <w:uiPriority w:val="99"/>
    <w:qFormat/>
    <w:rsid w:val="0044555F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">
    <w:name w:val="Название Знак"/>
    <w:link w:val="ae"/>
    <w:uiPriority w:val="99"/>
    <w:locked/>
    <w:rsid w:val="0044555F"/>
    <w:rPr>
      <w:rFonts w:ascii="XO Thames" w:hAnsi="XO Thames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sz w:val="22"/>
      <w:lang w:eastAsia="ru-RU" w:bidi="ar-SA"/>
    </w:rPr>
  </w:style>
  <w:style w:type="paragraph" w:styleId="af0">
    <w:name w:val="footnote text"/>
    <w:basedOn w:val="a"/>
    <w:link w:val="af1"/>
    <w:uiPriority w:val="99"/>
    <w:rsid w:val="0044555F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color w:val="605E5C"/>
      <w:shd w:val="clear" w:color="auto" w:fill="E1DFDD"/>
    </w:rPr>
  </w:style>
  <w:style w:type="character" w:styleId="af2">
    <w:name w:val="annotation reference"/>
    <w:uiPriority w:val="99"/>
    <w:semiHidden/>
    <w:rsid w:val="0044555F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44555F"/>
    <w:rPr>
      <w:rFonts w:eastAsia="Calibri"/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4555F"/>
    <w:rPr>
      <w:rFonts w:ascii="Arial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44555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4555F"/>
    <w:rPr>
      <w:rFonts w:ascii="Arial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rsid w:val="009B1869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af8">
    <w:name w:val="Схема документа Знак"/>
    <w:link w:val="af7"/>
    <w:uiPriority w:val="99"/>
    <w:semiHidden/>
    <w:locked/>
    <w:rsid w:val="00E91A18"/>
    <w:rPr>
      <w:rFonts w:ascii="Times New Roman" w:hAnsi="Times New Roman" w:cs="Times New Roman"/>
      <w:color w:val="000000"/>
      <w:sz w:val="2"/>
    </w:rPr>
  </w:style>
  <w:style w:type="paragraph" w:customStyle="1" w:styleId="18">
    <w:name w:val="Абзац списка1"/>
    <w:basedOn w:val="a"/>
    <w:link w:val="af9"/>
    <w:rsid w:val="002B6764"/>
    <w:pPr>
      <w:ind w:left="720"/>
      <w:contextualSpacing/>
    </w:pPr>
    <w:rPr>
      <w:rFonts w:eastAsia="Calibri"/>
      <w:color w:val="auto"/>
    </w:rPr>
  </w:style>
  <w:style w:type="character" w:customStyle="1" w:styleId="af9">
    <w:name w:val="Абзац списка Знак"/>
    <w:link w:val="18"/>
    <w:locked/>
    <w:rsid w:val="002B6764"/>
    <w:rPr>
      <w:rFonts w:ascii="Arial" w:hAnsi="Arial"/>
    </w:rPr>
  </w:style>
  <w:style w:type="character" w:customStyle="1" w:styleId="afa">
    <w:name w:val="Знак Знак"/>
    <w:uiPriority w:val="99"/>
    <w:rsid w:val="00905299"/>
    <w:rPr>
      <w:rFonts w:ascii="Courier New" w:hAnsi="Courier New"/>
    </w:rPr>
  </w:style>
  <w:style w:type="character" w:customStyle="1" w:styleId="35">
    <w:name w:val="Знак Знак3"/>
    <w:uiPriority w:val="99"/>
    <w:semiHidden/>
    <w:locked/>
    <w:rsid w:val="00D124ED"/>
    <w:rPr>
      <w:lang w:eastAsia="ar-SA" w:bidi="ar-SA"/>
    </w:rPr>
  </w:style>
  <w:style w:type="paragraph" w:customStyle="1" w:styleId="FR1">
    <w:name w:val="FR1"/>
    <w:rsid w:val="000B413D"/>
    <w:pPr>
      <w:widowControl w:val="0"/>
      <w:autoSpaceDE w:val="0"/>
      <w:autoSpaceDN w:val="0"/>
      <w:adjustRightInd w:val="0"/>
      <w:ind w:left="80"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afb">
    <w:basedOn w:val="a"/>
    <w:next w:val="a"/>
    <w:link w:val="afc"/>
    <w:qFormat/>
    <w:rsid w:val="000B413D"/>
    <w:pPr>
      <w:widowControl/>
      <w:spacing w:after="200" w:line="276" w:lineRule="auto"/>
    </w:pPr>
    <w:rPr>
      <w:rFonts w:ascii="XO Thames" w:eastAsia="Calibri" w:hAnsi="XO Thames"/>
      <w:b/>
      <w:color w:val="auto"/>
      <w:sz w:val="52"/>
    </w:rPr>
  </w:style>
  <w:style w:type="character" w:customStyle="1" w:styleId="afc">
    <w:name w:val="Заголовок Знак"/>
    <w:link w:val="afb"/>
    <w:locked/>
    <w:rsid w:val="000B413D"/>
    <w:rPr>
      <w:rFonts w:ascii="XO Thames" w:hAnsi="XO Thames"/>
      <w:b/>
      <w:sz w:val="52"/>
      <w:lang w:bidi="ar-SA"/>
    </w:rPr>
  </w:style>
  <w:style w:type="table" w:styleId="afd">
    <w:name w:val="Table Grid"/>
    <w:basedOn w:val="a1"/>
    <w:uiPriority w:val="59"/>
    <w:locked/>
    <w:rsid w:val="00FF7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Times New Roman"/>
      <w:b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Times New Roman"/>
      <w:b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Times New Roman"/>
      <w:b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44555F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44555F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uiPriority w:val="99"/>
    <w:rsid w:val="0044555F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44555F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44555F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44555F"/>
    <w:rPr>
      <w:rFonts w:ascii="Calibri" w:hAnsi="Calibri" w:cs="Times New Roman"/>
      <w:sz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imes New Roman"/>
      <w:sz w:val="20"/>
      <w:szCs w:val="20"/>
      <w:lang w:eastAsia="ru-RU"/>
    </w:rPr>
  </w:style>
  <w:style w:type="paragraph" w:styleId="a8">
    <w:name w:val="List Paragraph"/>
    <w:basedOn w:val="a"/>
    <w:link w:val="14"/>
    <w:uiPriority w:val="99"/>
    <w:qFormat/>
    <w:rsid w:val="0044555F"/>
    <w:pPr>
      <w:ind w:left="720"/>
      <w:contextualSpacing/>
    </w:pPr>
    <w:rPr>
      <w:rFonts w:eastAsia="Calibri"/>
      <w:color w:val="auto"/>
    </w:rPr>
  </w:style>
  <w:style w:type="character" w:customStyle="1" w:styleId="14">
    <w:name w:val="Абзац списка Знак1"/>
    <w:link w:val="a8"/>
    <w:uiPriority w:val="99"/>
    <w:locked/>
    <w:rsid w:val="0044555F"/>
    <w:rPr>
      <w:rFonts w:ascii="Arial" w:hAnsi="Arial"/>
      <w:sz w:val="20"/>
      <w:lang w:eastAsia="ru-RU"/>
    </w:rPr>
  </w:style>
  <w:style w:type="paragraph" w:customStyle="1" w:styleId="15">
    <w:name w:val="Гиперссылка1"/>
    <w:basedOn w:val="12"/>
    <w:link w:val="a9"/>
    <w:uiPriority w:val="99"/>
    <w:rsid w:val="0044555F"/>
    <w:rPr>
      <w:rFonts w:eastAsia="Calibri"/>
      <w:color w:val="0000FF"/>
      <w:u w:val="single"/>
    </w:rPr>
  </w:style>
  <w:style w:type="character" w:styleId="a9">
    <w:name w:val="Hyperlink"/>
    <w:link w:val="15"/>
    <w:uiPriority w:val="99"/>
    <w:locked/>
    <w:rsid w:val="0044555F"/>
    <w:rPr>
      <w:rFonts w:ascii="Calibri" w:hAnsi="Calibri" w:cs="Times New Roman"/>
      <w:color w:val="0000FF"/>
      <w:sz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/>
      <w:sz w:val="20"/>
      <w:lang w:eastAsia="ru-RU"/>
    </w:rPr>
  </w:style>
  <w:style w:type="paragraph" w:styleId="16">
    <w:name w:val="toc 1"/>
    <w:basedOn w:val="a"/>
    <w:next w:val="a"/>
    <w:link w:val="17"/>
    <w:uiPriority w:val="99"/>
    <w:rsid w:val="0044555F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7">
    <w:name w:val="Оглавление 1 Знак"/>
    <w:link w:val="16"/>
    <w:uiPriority w:val="99"/>
    <w:locked/>
    <w:rsid w:val="0044555F"/>
    <w:rPr>
      <w:rFonts w:ascii="XO Thames" w:hAnsi="XO Thames"/>
      <w:b/>
      <w:sz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44555F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44555F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uiPriority w:val="99"/>
    <w:rsid w:val="0044555F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lang w:eastAsia="ru-RU" w:bidi="ar-SA"/>
    </w:rPr>
  </w:style>
  <w:style w:type="paragraph" w:styleId="aa">
    <w:name w:val="header"/>
    <w:basedOn w:val="a"/>
    <w:link w:val="ab"/>
    <w:uiPriority w:val="99"/>
    <w:rsid w:val="0044555F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b">
    <w:name w:val="Верхний колонтитул Знак"/>
    <w:link w:val="aa"/>
    <w:uiPriority w:val="99"/>
    <w:locked/>
    <w:rsid w:val="0044555F"/>
    <w:rPr>
      <w:rFonts w:ascii="Arial" w:hAnsi="Arial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44555F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d">
    <w:name w:val="Подзаголовок Знак"/>
    <w:link w:val="ac"/>
    <w:uiPriority w:val="99"/>
    <w:locked/>
    <w:rsid w:val="0044555F"/>
    <w:rPr>
      <w:rFonts w:ascii="XO Thames" w:hAnsi="XO Thames" w:cs="Times New Roman"/>
      <w:i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lang w:eastAsia="ru-RU" w:bidi="ar-SA"/>
    </w:rPr>
  </w:style>
  <w:style w:type="paragraph" w:styleId="ae">
    <w:name w:val="Title"/>
    <w:basedOn w:val="a"/>
    <w:next w:val="a"/>
    <w:link w:val="af"/>
    <w:uiPriority w:val="99"/>
    <w:qFormat/>
    <w:rsid w:val="0044555F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">
    <w:name w:val="Название Знак"/>
    <w:link w:val="ae"/>
    <w:uiPriority w:val="99"/>
    <w:locked/>
    <w:rsid w:val="0044555F"/>
    <w:rPr>
      <w:rFonts w:ascii="XO Thames" w:hAnsi="XO Thames" w:cs="Times New Roman"/>
      <w:b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sz w:val="22"/>
      <w:lang w:eastAsia="ru-RU" w:bidi="ar-SA"/>
    </w:rPr>
  </w:style>
  <w:style w:type="paragraph" w:styleId="af0">
    <w:name w:val="footnote text"/>
    <w:basedOn w:val="a"/>
    <w:link w:val="af1"/>
    <w:uiPriority w:val="99"/>
    <w:rsid w:val="0044555F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color w:val="605E5C"/>
      <w:shd w:val="clear" w:color="auto" w:fill="E1DFDD"/>
    </w:rPr>
  </w:style>
  <w:style w:type="character" w:styleId="af2">
    <w:name w:val="annotation reference"/>
    <w:uiPriority w:val="99"/>
    <w:semiHidden/>
    <w:rsid w:val="0044555F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44555F"/>
    <w:rPr>
      <w:rFonts w:eastAsia="Calibri"/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4555F"/>
    <w:rPr>
      <w:rFonts w:ascii="Arial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44555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4555F"/>
    <w:rPr>
      <w:rFonts w:ascii="Arial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rsid w:val="009B1869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af8">
    <w:name w:val="Схема документа Знак"/>
    <w:link w:val="af7"/>
    <w:uiPriority w:val="99"/>
    <w:semiHidden/>
    <w:locked/>
    <w:rsid w:val="00E91A18"/>
    <w:rPr>
      <w:rFonts w:ascii="Times New Roman" w:hAnsi="Times New Roman" w:cs="Times New Roman"/>
      <w:color w:val="000000"/>
      <w:sz w:val="2"/>
    </w:rPr>
  </w:style>
  <w:style w:type="paragraph" w:customStyle="1" w:styleId="18">
    <w:name w:val="Абзац списка1"/>
    <w:basedOn w:val="a"/>
    <w:link w:val="af9"/>
    <w:rsid w:val="002B6764"/>
    <w:pPr>
      <w:ind w:left="720"/>
      <w:contextualSpacing/>
    </w:pPr>
    <w:rPr>
      <w:rFonts w:eastAsia="Calibri"/>
      <w:color w:val="auto"/>
    </w:rPr>
  </w:style>
  <w:style w:type="character" w:customStyle="1" w:styleId="af9">
    <w:name w:val="Абзац списка Знак"/>
    <w:link w:val="18"/>
    <w:locked/>
    <w:rsid w:val="002B6764"/>
    <w:rPr>
      <w:rFonts w:ascii="Arial" w:hAnsi="Arial"/>
    </w:rPr>
  </w:style>
  <w:style w:type="character" w:customStyle="1" w:styleId="afa">
    <w:name w:val="Знак Знак"/>
    <w:uiPriority w:val="99"/>
    <w:rsid w:val="00905299"/>
    <w:rPr>
      <w:rFonts w:ascii="Courier New" w:hAnsi="Courier New"/>
    </w:rPr>
  </w:style>
  <w:style w:type="character" w:customStyle="1" w:styleId="35">
    <w:name w:val="Знак Знак3"/>
    <w:uiPriority w:val="99"/>
    <w:semiHidden/>
    <w:locked/>
    <w:rsid w:val="00D124ED"/>
    <w:rPr>
      <w:lang w:eastAsia="ar-SA" w:bidi="ar-SA"/>
    </w:rPr>
  </w:style>
  <w:style w:type="paragraph" w:customStyle="1" w:styleId="FR1">
    <w:name w:val="FR1"/>
    <w:rsid w:val="000B413D"/>
    <w:pPr>
      <w:widowControl w:val="0"/>
      <w:autoSpaceDE w:val="0"/>
      <w:autoSpaceDN w:val="0"/>
      <w:adjustRightInd w:val="0"/>
      <w:ind w:left="80"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afb">
    <w:basedOn w:val="a"/>
    <w:next w:val="a"/>
    <w:link w:val="afc"/>
    <w:qFormat/>
    <w:rsid w:val="000B413D"/>
    <w:pPr>
      <w:widowControl/>
      <w:spacing w:after="200" w:line="276" w:lineRule="auto"/>
    </w:pPr>
    <w:rPr>
      <w:rFonts w:ascii="XO Thames" w:eastAsia="Calibri" w:hAnsi="XO Thames"/>
      <w:b/>
      <w:color w:val="auto"/>
      <w:sz w:val="52"/>
    </w:rPr>
  </w:style>
  <w:style w:type="character" w:customStyle="1" w:styleId="afc">
    <w:name w:val="Заголовок Знак"/>
    <w:link w:val="afb"/>
    <w:locked/>
    <w:rsid w:val="000B413D"/>
    <w:rPr>
      <w:rFonts w:ascii="XO Thames" w:hAnsi="XO Thames"/>
      <w:b/>
      <w:sz w:val="52"/>
      <w:lang w:bidi="ar-SA"/>
    </w:rPr>
  </w:style>
  <w:style w:type="table" w:styleId="afd">
    <w:name w:val="Table Grid"/>
    <w:basedOn w:val="a1"/>
    <w:uiPriority w:val="59"/>
    <w:locked/>
    <w:rsid w:val="00FF7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arms</cp:lastModifiedBy>
  <cp:revision>10</cp:revision>
  <cp:lastPrinted>2021-12-22T08:28:00Z</cp:lastPrinted>
  <dcterms:created xsi:type="dcterms:W3CDTF">2022-04-19T05:29:00Z</dcterms:created>
  <dcterms:modified xsi:type="dcterms:W3CDTF">2022-04-29T10:10:00Z</dcterms:modified>
</cp:coreProperties>
</file>