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10" w:rsidRPr="00BC020E" w:rsidRDefault="00074710" w:rsidP="00BC020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C020E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074710" w:rsidRPr="00BC020E" w:rsidRDefault="00074710" w:rsidP="000747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C020E">
        <w:rPr>
          <w:rFonts w:ascii="Arial" w:eastAsia="Calibri" w:hAnsi="Arial" w:cs="Arial"/>
          <w:b/>
          <w:sz w:val="24"/>
          <w:szCs w:val="24"/>
        </w:rPr>
        <w:t xml:space="preserve">БЕЛГОРОДСКАЯ ОБЛАСТЬ </w:t>
      </w:r>
    </w:p>
    <w:p w:rsidR="00074710" w:rsidRPr="00BC020E" w:rsidRDefault="00074710" w:rsidP="000747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C020E">
        <w:rPr>
          <w:rFonts w:ascii="Arial" w:eastAsia="Calibri" w:hAnsi="Arial" w:cs="Arial"/>
          <w:b/>
          <w:sz w:val="24"/>
          <w:szCs w:val="24"/>
        </w:rPr>
        <w:t>МУНИЦИПАЛЬНЫЙ РАЙОН «РАКИТЯНСКИЙ РАЙОН»</w:t>
      </w:r>
    </w:p>
    <w:p w:rsidR="00074710" w:rsidRPr="00BC020E" w:rsidRDefault="00074710" w:rsidP="000747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C020E">
        <w:rPr>
          <w:rFonts w:ascii="Arial" w:eastAsia="Calibri" w:hAnsi="Arial" w:cs="Arial"/>
          <w:b/>
          <w:sz w:val="24"/>
          <w:szCs w:val="24"/>
        </w:rPr>
        <w:t>ПОСЕЛКОВОЕ СОБРАНИЕ</w:t>
      </w:r>
    </w:p>
    <w:p w:rsidR="00074710" w:rsidRPr="00BC020E" w:rsidRDefault="00074710" w:rsidP="0007471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C020E">
        <w:rPr>
          <w:rFonts w:ascii="Arial" w:eastAsia="Calibri" w:hAnsi="Arial" w:cs="Arial"/>
          <w:b/>
          <w:sz w:val="24"/>
          <w:szCs w:val="24"/>
        </w:rPr>
        <w:t>ГОРОДСКОГО ПОСЕЛЕНИЯ «ПОСЕЛОК ПРОЛЕТАРСКИЙ»</w:t>
      </w:r>
    </w:p>
    <w:p w:rsidR="00074710" w:rsidRPr="00BC020E" w:rsidRDefault="00074710" w:rsidP="00074710">
      <w:pPr>
        <w:jc w:val="center"/>
        <w:rPr>
          <w:rFonts w:ascii="Arial" w:hAnsi="Arial" w:cs="Arial"/>
          <w:sz w:val="24"/>
          <w:szCs w:val="24"/>
        </w:rPr>
      </w:pPr>
      <w:r w:rsidRPr="00BC020E">
        <w:rPr>
          <w:rFonts w:ascii="Arial" w:hAnsi="Arial" w:cs="Arial"/>
          <w:sz w:val="24"/>
          <w:szCs w:val="24"/>
        </w:rPr>
        <w:t>восемнадцатое заседание пятого созыва</w:t>
      </w:r>
    </w:p>
    <w:p w:rsidR="00074710" w:rsidRPr="00BC020E" w:rsidRDefault="00074710" w:rsidP="00074710">
      <w:pPr>
        <w:jc w:val="center"/>
        <w:rPr>
          <w:rFonts w:ascii="Arial" w:eastAsia="Calibri" w:hAnsi="Arial" w:cs="Arial"/>
          <w:sz w:val="24"/>
          <w:szCs w:val="24"/>
        </w:rPr>
      </w:pPr>
    </w:p>
    <w:p w:rsidR="00074710" w:rsidRPr="00BC020E" w:rsidRDefault="00074710" w:rsidP="00BC020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C020E">
        <w:rPr>
          <w:rFonts w:ascii="Arial" w:eastAsia="Calibri" w:hAnsi="Arial" w:cs="Arial"/>
          <w:b/>
          <w:sz w:val="24"/>
          <w:szCs w:val="24"/>
        </w:rPr>
        <w:t>Р Е Ш Е Н И Е</w:t>
      </w:r>
    </w:p>
    <w:p w:rsidR="00074710" w:rsidRPr="00BC020E" w:rsidRDefault="00074710" w:rsidP="00074710">
      <w:pPr>
        <w:pStyle w:val="ConsTitle"/>
        <w:widowControl/>
        <w:ind w:right="0"/>
        <w:rPr>
          <w:sz w:val="24"/>
          <w:szCs w:val="24"/>
        </w:rPr>
      </w:pPr>
    </w:p>
    <w:p w:rsidR="00074710" w:rsidRPr="00BC020E" w:rsidRDefault="00074710" w:rsidP="00074710">
      <w:pPr>
        <w:pStyle w:val="ConsTitle"/>
        <w:widowControl/>
        <w:ind w:right="0"/>
        <w:rPr>
          <w:sz w:val="24"/>
          <w:szCs w:val="24"/>
        </w:rPr>
      </w:pPr>
      <w:r w:rsidRPr="00BC020E">
        <w:rPr>
          <w:sz w:val="24"/>
          <w:szCs w:val="24"/>
        </w:rPr>
        <w:t>«24» сентября 2024  года</w:t>
      </w:r>
      <w:r w:rsidRPr="00BC020E">
        <w:rPr>
          <w:sz w:val="24"/>
          <w:szCs w:val="24"/>
        </w:rPr>
        <w:tab/>
      </w:r>
      <w:r w:rsidRPr="00BC020E">
        <w:rPr>
          <w:sz w:val="24"/>
          <w:szCs w:val="24"/>
        </w:rPr>
        <w:tab/>
      </w:r>
      <w:r w:rsidRPr="00BC020E">
        <w:rPr>
          <w:sz w:val="24"/>
          <w:szCs w:val="24"/>
        </w:rPr>
        <w:tab/>
      </w:r>
      <w:r w:rsidRPr="00BC020E">
        <w:rPr>
          <w:sz w:val="24"/>
          <w:szCs w:val="24"/>
        </w:rPr>
        <w:tab/>
        <w:t xml:space="preserve">                                                      № 3 </w:t>
      </w:r>
    </w:p>
    <w:p w:rsidR="008A40DB" w:rsidRPr="00BC020E" w:rsidRDefault="008A40DB" w:rsidP="007537AF">
      <w:pPr>
        <w:pStyle w:val="a3"/>
        <w:rPr>
          <w:rFonts w:ascii="Arial" w:hAnsi="Arial" w:cs="Arial"/>
          <w:b/>
          <w:sz w:val="24"/>
          <w:szCs w:val="24"/>
        </w:rPr>
      </w:pPr>
    </w:p>
    <w:p w:rsidR="00074710" w:rsidRDefault="00074710" w:rsidP="007537AF">
      <w:pPr>
        <w:pStyle w:val="a3"/>
        <w:rPr>
          <w:rFonts w:ascii="Arial" w:hAnsi="Arial" w:cs="Arial"/>
          <w:b/>
          <w:sz w:val="24"/>
          <w:szCs w:val="24"/>
        </w:rPr>
      </w:pPr>
    </w:p>
    <w:p w:rsidR="00BC020E" w:rsidRPr="00BC020E" w:rsidRDefault="00BC020E" w:rsidP="007537AF">
      <w:pPr>
        <w:pStyle w:val="a3"/>
        <w:rPr>
          <w:rFonts w:ascii="Arial" w:hAnsi="Arial" w:cs="Arial"/>
          <w:b/>
          <w:sz w:val="24"/>
          <w:szCs w:val="24"/>
        </w:rPr>
      </w:pPr>
    </w:p>
    <w:p w:rsidR="00583319" w:rsidRPr="00BC020E" w:rsidRDefault="00583319" w:rsidP="00583319">
      <w:pPr>
        <w:tabs>
          <w:tab w:val="left" w:pos="4680"/>
        </w:tabs>
        <w:adjustRightInd w:val="0"/>
        <w:ind w:right="39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C020E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</w:t>
      </w:r>
    </w:p>
    <w:p w:rsidR="00583319" w:rsidRPr="00BC020E" w:rsidRDefault="00583319" w:rsidP="00583319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b/>
          <w:color w:val="000000"/>
          <w:sz w:val="24"/>
          <w:szCs w:val="24"/>
        </w:rPr>
        <w:t xml:space="preserve">поселкового собрания </w:t>
      </w:r>
      <w:r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>городского</w:t>
      </w:r>
    </w:p>
    <w:p w:rsidR="00583319" w:rsidRPr="00BC020E" w:rsidRDefault="00583319" w:rsidP="00583319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поселения «Поселок Пролетарский» </w:t>
      </w:r>
    </w:p>
    <w:p w:rsidR="00583319" w:rsidRPr="00BC020E" w:rsidRDefault="00583319" w:rsidP="00583319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>муниципального района «Ракитянский район»</w:t>
      </w:r>
    </w:p>
    <w:p w:rsidR="00074710" w:rsidRPr="00BC020E" w:rsidRDefault="00583319" w:rsidP="00074710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Белгородской области</w:t>
      </w:r>
      <w:r w:rsidR="00074710"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от 22 сентября 2017 года </w:t>
      </w:r>
    </w:p>
    <w:p w:rsidR="00074710" w:rsidRPr="00BC020E" w:rsidRDefault="00583319" w:rsidP="00074710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C020E">
        <w:rPr>
          <w:rFonts w:ascii="Arial" w:hAnsi="Arial" w:cs="Arial"/>
          <w:b/>
          <w:color w:val="000000"/>
          <w:sz w:val="24"/>
          <w:szCs w:val="24"/>
          <w:lang w:bidi="ru-RU"/>
        </w:rPr>
        <w:t>№ 6 «</w:t>
      </w:r>
      <w:r w:rsidRPr="00BC020E">
        <w:rPr>
          <w:rFonts w:ascii="Arial" w:hAnsi="Arial" w:cs="Arial"/>
          <w:b/>
          <w:sz w:val="24"/>
          <w:szCs w:val="24"/>
        </w:rPr>
        <w:t>Об</w:t>
      </w:r>
      <w:r w:rsidR="00074710" w:rsidRPr="00BC020E">
        <w:rPr>
          <w:rFonts w:ascii="Arial" w:hAnsi="Arial" w:cs="Arial"/>
          <w:b/>
          <w:sz w:val="24"/>
          <w:szCs w:val="24"/>
        </w:rPr>
        <w:t xml:space="preserve"> </w:t>
      </w:r>
      <w:r w:rsidRPr="00BC020E">
        <w:rPr>
          <w:rFonts w:ascii="Arial" w:hAnsi="Arial" w:cs="Arial"/>
          <w:b/>
          <w:sz w:val="24"/>
          <w:szCs w:val="24"/>
        </w:rPr>
        <w:t xml:space="preserve">утверждении положения о порядке </w:t>
      </w:r>
    </w:p>
    <w:p w:rsidR="00074710" w:rsidRPr="00BC020E" w:rsidRDefault="00583319" w:rsidP="00074710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C020E">
        <w:rPr>
          <w:rFonts w:ascii="Arial" w:hAnsi="Arial" w:cs="Arial"/>
          <w:b/>
          <w:sz w:val="24"/>
          <w:szCs w:val="24"/>
        </w:rPr>
        <w:t>проведения публичных</w:t>
      </w:r>
      <w:r w:rsidR="00074710" w:rsidRPr="00BC020E">
        <w:rPr>
          <w:rFonts w:ascii="Arial" w:hAnsi="Arial" w:cs="Arial"/>
          <w:b/>
          <w:sz w:val="24"/>
          <w:szCs w:val="24"/>
        </w:rPr>
        <w:t xml:space="preserve"> </w:t>
      </w:r>
      <w:r w:rsidRPr="00BC020E">
        <w:rPr>
          <w:rFonts w:ascii="Arial" w:hAnsi="Arial" w:cs="Arial"/>
          <w:b/>
          <w:sz w:val="24"/>
          <w:szCs w:val="24"/>
        </w:rPr>
        <w:t xml:space="preserve">слушаний в </w:t>
      </w:r>
    </w:p>
    <w:p w:rsidR="00583319" w:rsidRPr="00BC020E" w:rsidRDefault="00583319" w:rsidP="00074710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b/>
          <w:sz w:val="24"/>
          <w:szCs w:val="24"/>
        </w:rPr>
        <w:t>городском поселении</w:t>
      </w:r>
      <w:r w:rsidR="00074710" w:rsidRPr="00BC020E">
        <w:rPr>
          <w:rFonts w:ascii="Arial" w:hAnsi="Arial" w:cs="Arial"/>
          <w:b/>
          <w:sz w:val="24"/>
          <w:szCs w:val="24"/>
        </w:rPr>
        <w:t xml:space="preserve"> </w:t>
      </w:r>
      <w:r w:rsidRPr="00BC020E">
        <w:rPr>
          <w:rFonts w:ascii="Arial" w:hAnsi="Arial" w:cs="Arial"/>
          <w:b/>
          <w:sz w:val="24"/>
          <w:szCs w:val="24"/>
        </w:rPr>
        <w:t xml:space="preserve">«Поселок Пролетарский» </w:t>
      </w:r>
    </w:p>
    <w:bookmarkEnd w:id="0"/>
    <w:p w:rsidR="00583319" w:rsidRDefault="00583319" w:rsidP="00583319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C020E" w:rsidRPr="00BC020E" w:rsidRDefault="00BC020E" w:rsidP="00583319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583319" w:rsidRPr="00BC020E" w:rsidRDefault="00583319" w:rsidP="0058331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583319" w:rsidRPr="00BC020E" w:rsidRDefault="00583319" w:rsidP="00583319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C020E">
        <w:rPr>
          <w:rFonts w:ascii="Arial" w:hAnsi="Arial" w:cs="Arial"/>
          <w:color w:val="000000"/>
          <w:sz w:val="24"/>
          <w:szCs w:val="24"/>
        </w:rPr>
        <w:t>В соответствии со ст. 28 Федерального закона от 06 октября 2003 года     № 131-ФЗ «Об общих принципах организации местного самоуправления в Российской Федерации», Уставом</w:t>
      </w:r>
      <w:r w:rsidRPr="00BC020E">
        <w:rPr>
          <w:rFonts w:ascii="Arial" w:hAnsi="Arial" w:cs="Arial"/>
          <w:sz w:val="24"/>
          <w:szCs w:val="24"/>
        </w:rPr>
        <w:t xml:space="preserve"> </w:t>
      </w:r>
      <w:r w:rsidRPr="00BC020E">
        <w:rPr>
          <w:rFonts w:ascii="Arial" w:hAnsi="Arial" w:cs="Arial"/>
          <w:color w:val="000000"/>
          <w:sz w:val="24"/>
          <w:szCs w:val="24"/>
        </w:rPr>
        <w:t>городского поселения «Поселок Пролетарский» муниципального района «Ракитянский район», поселковое собрание городского поселения «Поселок Пролетарский» муниципального района «Ракитянский район» Белгородской области</w:t>
      </w:r>
      <w:r w:rsidR="00BC020E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BC020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C020E">
        <w:rPr>
          <w:rFonts w:ascii="Arial" w:hAnsi="Arial" w:cs="Arial"/>
          <w:b/>
          <w:color w:val="000000"/>
          <w:sz w:val="24"/>
          <w:szCs w:val="24"/>
        </w:rPr>
        <w:t>р е ш и л о</w:t>
      </w:r>
      <w:r w:rsidRPr="00BC020E">
        <w:rPr>
          <w:rFonts w:ascii="Arial" w:hAnsi="Arial" w:cs="Arial"/>
          <w:color w:val="000000"/>
          <w:sz w:val="24"/>
          <w:szCs w:val="24"/>
        </w:rPr>
        <w:t>:</w:t>
      </w:r>
    </w:p>
    <w:p w:rsidR="00583319" w:rsidRPr="00BC020E" w:rsidRDefault="00583319" w:rsidP="00583319">
      <w:pPr>
        <w:widowControl/>
        <w:numPr>
          <w:ilvl w:val="0"/>
          <w:numId w:val="13"/>
        </w:numPr>
        <w:tabs>
          <w:tab w:val="left" w:pos="1320"/>
        </w:tabs>
        <w:autoSpaceDE/>
        <w:autoSpaceDN/>
        <w:ind w:left="0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color w:val="000000"/>
          <w:sz w:val="24"/>
          <w:szCs w:val="24"/>
        </w:rPr>
        <w:t>Внести в решение поселковое собрания городского поселения «Поселок Пролетарский»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района «Ракитянский район» Белгородской области от 22 сентября 2017 года № 6 «</w:t>
      </w:r>
      <w:r w:rsidRPr="00BC020E">
        <w:rPr>
          <w:rFonts w:ascii="Arial" w:hAnsi="Arial" w:cs="Arial"/>
          <w:sz w:val="24"/>
          <w:szCs w:val="24"/>
        </w:rPr>
        <w:t>Об</w:t>
      </w:r>
      <w:r w:rsidR="00074710" w:rsidRPr="00BC020E">
        <w:rPr>
          <w:rFonts w:ascii="Arial" w:hAnsi="Arial" w:cs="Arial"/>
          <w:sz w:val="24"/>
          <w:szCs w:val="24"/>
        </w:rPr>
        <w:t xml:space="preserve"> </w:t>
      </w:r>
      <w:r w:rsidRPr="00BC020E">
        <w:rPr>
          <w:rFonts w:ascii="Arial" w:hAnsi="Arial" w:cs="Arial"/>
          <w:sz w:val="24"/>
          <w:szCs w:val="24"/>
        </w:rPr>
        <w:t>утверждении положения о порядке проведения публичных слушаний в городском поселении «Поселок Пролетарский»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BC020E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583319" w:rsidRPr="00BC020E" w:rsidRDefault="00583319" w:rsidP="00583319">
      <w:pPr>
        <w:widowControl/>
        <w:numPr>
          <w:ilvl w:val="1"/>
          <w:numId w:val="13"/>
        </w:numPr>
        <w:autoSpaceDE/>
        <w:autoSpaceDN/>
        <w:spacing w:after="200" w:line="276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color w:val="000000"/>
          <w:sz w:val="24"/>
          <w:szCs w:val="24"/>
          <w:lang w:bidi="ru-RU"/>
        </w:rPr>
        <w:t>В</w:t>
      </w:r>
      <w:r w:rsidRPr="00BC020E">
        <w:rPr>
          <w:rFonts w:ascii="Arial" w:eastAsia="Calibri" w:hAnsi="Arial" w:cs="Arial"/>
          <w:color w:val="000000"/>
          <w:sz w:val="24"/>
          <w:szCs w:val="24"/>
        </w:rPr>
        <w:t xml:space="preserve"> Положении 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 xml:space="preserve">о порядке проведения публичных слушаний в </w:t>
      </w:r>
      <w:r w:rsidRPr="00BC020E">
        <w:rPr>
          <w:rFonts w:ascii="Arial" w:hAnsi="Arial" w:cs="Arial"/>
          <w:color w:val="000000"/>
          <w:sz w:val="24"/>
          <w:szCs w:val="24"/>
        </w:rPr>
        <w:t>городском поселении «Поселок Пролетарский»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</w:t>
      </w:r>
      <w:r w:rsidRPr="00BC020E">
        <w:rPr>
          <w:rFonts w:ascii="Arial" w:eastAsia="Calibri" w:hAnsi="Arial" w:cs="Arial"/>
          <w:color w:val="000000"/>
          <w:sz w:val="24"/>
          <w:szCs w:val="24"/>
        </w:rPr>
        <w:t>– Положение), утвержденном указанным решением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583319" w:rsidRPr="00BC020E" w:rsidRDefault="00583319" w:rsidP="00583319">
      <w:pPr>
        <w:spacing w:after="200" w:line="276" w:lineRule="auto"/>
        <w:ind w:left="1429" w:hanging="720"/>
        <w:contextualSpacing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color w:val="000000"/>
          <w:sz w:val="24"/>
          <w:szCs w:val="24"/>
          <w:lang w:bidi="ru-RU"/>
        </w:rPr>
        <w:t>- подпункт 5.6.8. пункта 5.6. главы 5 изложить в следующей редакции:</w:t>
      </w:r>
    </w:p>
    <w:p w:rsidR="00583319" w:rsidRPr="00BC020E" w:rsidRDefault="00583319" w:rsidP="00583319">
      <w:pPr>
        <w:spacing w:after="200" w:line="276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C020E">
        <w:rPr>
          <w:rFonts w:ascii="Arial" w:hAnsi="Arial" w:cs="Arial"/>
          <w:color w:val="000000"/>
          <w:sz w:val="24"/>
          <w:szCs w:val="24"/>
          <w:lang w:bidi="ru-RU"/>
        </w:rPr>
        <w:t>«5.6.8 в иных случаях</w:t>
      </w:r>
      <w:r w:rsidR="00074710" w:rsidRPr="00BC020E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="00074710" w:rsidRPr="00BC020E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BC020E">
        <w:rPr>
          <w:rFonts w:ascii="Arial" w:hAnsi="Arial" w:cs="Arial"/>
          <w:color w:val="000000"/>
          <w:sz w:val="24"/>
          <w:szCs w:val="24"/>
          <w:lang w:bidi="ru-RU"/>
        </w:rPr>
        <w:t>не менее 15 и не более 30 дней, если иное не установлено законодательством».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- дополнить Положения главой 9.2. следующего содержания:</w:t>
      </w:r>
    </w:p>
    <w:p w:rsidR="00583319" w:rsidRPr="00BC020E" w:rsidRDefault="00583319" w:rsidP="00583319">
      <w:pPr>
        <w:tabs>
          <w:tab w:val="num" w:pos="786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4710" w:rsidRPr="00BC020E" w:rsidRDefault="00074710" w:rsidP="00583319">
      <w:pPr>
        <w:tabs>
          <w:tab w:val="num" w:pos="786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83319" w:rsidRPr="00BC020E" w:rsidRDefault="00583319" w:rsidP="00583319">
      <w:pPr>
        <w:tabs>
          <w:tab w:val="num" w:pos="786"/>
        </w:tabs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b/>
          <w:color w:val="000000"/>
          <w:sz w:val="24"/>
          <w:szCs w:val="24"/>
        </w:rPr>
        <w:t>«9.2. Проведение публичных слушаний в дистанционной форме с использованием систем видеоконференцсвязи»</w:t>
      </w:r>
    </w:p>
    <w:p w:rsidR="00583319" w:rsidRPr="00BC020E" w:rsidRDefault="00583319" w:rsidP="00583319">
      <w:pPr>
        <w:tabs>
          <w:tab w:val="num" w:pos="786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 xml:space="preserve">9.2.1. Основанием проведения публичных слушаний в дистанционной форме с использованием систем видеоконференцсвязи является введение на территории городского поселения «Поселок Пролетарский»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</w:t>
      </w:r>
      <w:r w:rsidRPr="00BC020E">
        <w:rPr>
          <w:rFonts w:ascii="Arial" w:eastAsia="Calibri" w:hAnsi="Arial" w:cs="Arial"/>
          <w:color w:val="000000"/>
          <w:sz w:val="24"/>
          <w:szCs w:val="24"/>
        </w:rPr>
        <w:lastRenderedPageBreak/>
        <w:t>участием граждан.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9.2.2. В случае проведения публичных слушаний в дистанционной форме с использованием систем видеоконференцсвязи, ознакомление жителей с проектом муниципального правового акта осуществляется путем его размещения на официальном сайте органов местного самоуправления городского поселения «Поселок Пролетарский» (</w:t>
      </w:r>
      <w:hyperlink r:id="rId8" w:history="1">
        <w:r w:rsidRPr="00BC020E">
          <w:rPr>
            <w:rStyle w:val="ae"/>
            <w:rFonts w:ascii="Arial" w:eastAsia="Calibri" w:hAnsi="Arial" w:cs="Arial"/>
            <w:sz w:val="24"/>
            <w:szCs w:val="24"/>
          </w:rPr>
          <w:t>https://proletarskij-r31.gosweb.gosuslugi.ru</w:t>
        </w:r>
      </w:hyperlink>
      <w:r w:rsidRPr="00BC020E">
        <w:rPr>
          <w:rFonts w:ascii="Arial" w:eastAsia="Calibri" w:hAnsi="Arial" w:cs="Arial"/>
          <w:color w:val="000000"/>
          <w:sz w:val="24"/>
          <w:szCs w:val="24"/>
        </w:rPr>
        <w:t xml:space="preserve">) . 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9.2.3. В ходе проведения публичных слушаний в дистанционной форме с использованием систем видеоконференцсвязи, принимаются предложения, замечания по обсуждаемому проекту муниципального правового акта, выносимого на публичные слушания.</w:t>
      </w:r>
    </w:p>
    <w:p w:rsidR="00583319" w:rsidRPr="00BC020E" w:rsidRDefault="00583319" w:rsidP="00583319">
      <w:pPr>
        <w:tabs>
          <w:tab w:val="num" w:pos="786"/>
        </w:tabs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Подача предложений, замечаний по обсуждаемому проекту муниципального правового акта до начала публичных слушаний в дистанционной форме с использованием систем видеоконференцсвязи, осуществляется зарегистрированными участниками публичных слушаний посредством почтовой связи или электронной почты, адрес которых указывается в решении о назначении публичных слушаний.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Участник публичных слушаний, проводимых в дистанционной форме,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видеоконференцсвязи, обеспечивающих возможность онлайн</w:t>
      </w:r>
      <w:r w:rsidR="00074710" w:rsidRPr="00BC020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C020E">
        <w:rPr>
          <w:rFonts w:ascii="Arial" w:eastAsia="Calibri" w:hAnsi="Arial" w:cs="Arial"/>
          <w:color w:val="000000"/>
          <w:sz w:val="24"/>
          <w:szCs w:val="24"/>
        </w:rPr>
        <w:t>-</w:t>
      </w:r>
      <w:r w:rsidR="00074710" w:rsidRPr="00BC020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C020E">
        <w:rPr>
          <w:rFonts w:ascii="Arial" w:eastAsia="Calibri" w:hAnsi="Arial" w:cs="Arial"/>
          <w:color w:val="000000"/>
          <w:sz w:val="24"/>
          <w:szCs w:val="24"/>
        </w:rPr>
        <w:t>общения участников заседаний и рассмотрения поступивших мнений, замечаний и предложений.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9.2.4. По итогам публичных слушаний, проводимых в дистанционной форме, подготавливается протокол, который подписывается председателем ответственной комиссии с указанием его должности и содержит сведения об участниках публичных слушаний, поступивших предложениях (вопросах) и ответах (пояснениях) на них.».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9" w:history="1">
        <w:r w:rsidRPr="00BC020E">
          <w:rPr>
            <w:rStyle w:val="ae"/>
            <w:rFonts w:ascii="Arial" w:eastAsia="Calibri" w:hAnsi="Arial" w:cs="Arial"/>
            <w:sz w:val="24"/>
            <w:szCs w:val="24"/>
          </w:rPr>
          <w:t>https://zhizn31.ru</w:t>
        </w:r>
      </w:hyperlink>
      <w:r w:rsidRPr="00BC020E">
        <w:rPr>
          <w:rFonts w:ascii="Arial" w:eastAsia="Calibri" w:hAnsi="Arial" w:cs="Arial"/>
          <w:color w:val="000000"/>
          <w:sz w:val="24"/>
          <w:szCs w:val="24"/>
        </w:rPr>
        <w:t>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(</w:t>
      </w:r>
      <w:hyperlink r:id="rId10" w:history="1">
        <w:r w:rsidRPr="00BC020E">
          <w:rPr>
            <w:rStyle w:val="ae"/>
            <w:rFonts w:ascii="Arial" w:eastAsia="Calibri" w:hAnsi="Arial" w:cs="Arial"/>
            <w:sz w:val="24"/>
            <w:szCs w:val="24"/>
          </w:rPr>
          <w:t>https://proletarskij-r31.gosweb.gosuslugi.ru</w:t>
        </w:r>
      </w:hyperlink>
      <w:r w:rsidRPr="00BC020E">
        <w:rPr>
          <w:rFonts w:ascii="Arial" w:eastAsia="Calibri" w:hAnsi="Arial" w:cs="Arial"/>
          <w:color w:val="000000"/>
          <w:sz w:val="24"/>
          <w:szCs w:val="24"/>
        </w:rPr>
        <w:t xml:space="preserve">) в порядке, предусмотренном Уставом городского поселения «Поселок Пролетарский». </w:t>
      </w:r>
    </w:p>
    <w:p w:rsidR="00583319" w:rsidRPr="00BC020E" w:rsidRDefault="00583319" w:rsidP="00583319">
      <w:pPr>
        <w:tabs>
          <w:tab w:val="num" w:pos="786"/>
        </w:tabs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583319" w:rsidRPr="00BC020E" w:rsidRDefault="00583319" w:rsidP="00583319">
      <w:pPr>
        <w:tabs>
          <w:tab w:val="num" w:pos="786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C020E">
        <w:rPr>
          <w:rFonts w:ascii="Arial" w:eastAsia="Calibri" w:hAnsi="Arial" w:cs="Arial"/>
          <w:color w:val="000000"/>
          <w:sz w:val="24"/>
          <w:szCs w:val="24"/>
        </w:rPr>
        <w:t xml:space="preserve">           4. Контроль за исполнением настоящего решения оставляю за собой.</w:t>
      </w:r>
    </w:p>
    <w:p w:rsidR="00583319" w:rsidRPr="00BC020E" w:rsidRDefault="00583319" w:rsidP="00583319">
      <w:pPr>
        <w:tabs>
          <w:tab w:val="num" w:pos="78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4710" w:rsidRPr="00BC020E" w:rsidRDefault="00074710" w:rsidP="00583319">
      <w:pPr>
        <w:tabs>
          <w:tab w:val="num" w:pos="78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4710" w:rsidRPr="00BC020E" w:rsidRDefault="00074710" w:rsidP="00583319">
      <w:pPr>
        <w:tabs>
          <w:tab w:val="num" w:pos="78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83319" w:rsidRPr="00BC020E" w:rsidRDefault="00583319" w:rsidP="00583319">
      <w:pPr>
        <w:tabs>
          <w:tab w:val="num" w:pos="78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83319" w:rsidRPr="00BC020E" w:rsidRDefault="00583319" w:rsidP="00583319">
      <w:pPr>
        <w:rPr>
          <w:rFonts w:ascii="Arial" w:hAnsi="Arial" w:cs="Arial"/>
          <w:b/>
          <w:sz w:val="24"/>
          <w:szCs w:val="24"/>
        </w:rPr>
      </w:pPr>
      <w:r w:rsidRPr="00BC020E">
        <w:rPr>
          <w:rFonts w:ascii="Arial" w:hAnsi="Arial" w:cs="Arial"/>
          <w:b/>
          <w:sz w:val="24"/>
          <w:szCs w:val="24"/>
        </w:rPr>
        <w:t>Председатель поселкового собрания</w:t>
      </w:r>
    </w:p>
    <w:p w:rsidR="00583319" w:rsidRPr="00BC020E" w:rsidRDefault="00583319" w:rsidP="00583319">
      <w:pPr>
        <w:rPr>
          <w:rFonts w:ascii="Arial" w:hAnsi="Arial" w:cs="Arial"/>
          <w:b/>
          <w:sz w:val="24"/>
          <w:szCs w:val="24"/>
        </w:rPr>
      </w:pPr>
      <w:r w:rsidRPr="00BC020E">
        <w:rPr>
          <w:rFonts w:ascii="Arial" w:hAnsi="Arial" w:cs="Arial"/>
          <w:b/>
          <w:sz w:val="24"/>
          <w:szCs w:val="24"/>
        </w:rPr>
        <w:t>городского поселения</w:t>
      </w:r>
    </w:p>
    <w:p w:rsidR="00583319" w:rsidRPr="00BC020E" w:rsidRDefault="00583319" w:rsidP="00583319">
      <w:pPr>
        <w:rPr>
          <w:rFonts w:ascii="Arial" w:hAnsi="Arial" w:cs="Arial"/>
          <w:b/>
          <w:sz w:val="24"/>
          <w:szCs w:val="24"/>
        </w:rPr>
      </w:pPr>
      <w:r w:rsidRPr="00BC020E">
        <w:rPr>
          <w:rFonts w:ascii="Arial" w:hAnsi="Arial" w:cs="Arial"/>
          <w:b/>
          <w:sz w:val="24"/>
          <w:szCs w:val="24"/>
        </w:rPr>
        <w:t xml:space="preserve">«Поселок Пролетарский»                                                                   </w:t>
      </w:r>
      <w:r w:rsidR="00BC020E">
        <w:rPr>
          <w:rFonts w:ascii="Arial" w:hAnsi="Arial" w:cs="Arial"/>
          <w:b/>
          <w:sz w:val="24"/>
          <w:szCs w:val="24"/>
        </w:rPr>
        <w:t xml:space="preserve">    </w:t>
      </w:r>
      <w:r w:rsidRPr="00BC020E">
        <w:rPr>
          <w:rFonts w:ascii="Arial" w:hAnsi="Arial" w:cs="Arial"/>
          <w:b/>
          <w:sz w:val="24"/>
          <w:szCs w:val="24"/>
        </w:rPr>
        <w:t xml:space="preserve">     И. В. Присада</w:t>
      </w:r>
    </w:p>
    <w:sectPr w:rsidR="00583319" w:rsidRPr="00BC020E" w:rsidSect="00BC020E">
      <w:type w:val="nextColumn"/>
      <w:pgSz w:w="11900" w:h="1686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37" w:rsidRDefault="00AF4137" w:rsidP="007537AF">
      <w:r>
        <w:separator/>
      </w:r>
    </w:p>
  </w:endnote>
  <w:endnote w:type="continuationSeparator" w:id="0">
    <w:p w:rsidR="00AF4137" w:rsidRDefault="00AF4137" w:rsidP="0075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37" w:rsidRDefault="00AF4137" w:rsidP="007537AF">
      <w:r>
        <w:separator/>
      </w:r>
    </w:p>
  </w:footnote>
  <w:footnote w:type="continuationSeparator" w:id="0">
    <w:p w:rsidR="00AF4137" w:rsidRDefault="00AF4137" w:rsidP="0075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66"/>
    <w:multiLevelType w:val="hybridMultilevel"/>
    <w:tmpl w:val="40E4B4CE"/>
    <w:lvl w:ilvl="0" w:tplc="9708B55C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66F044B"/>
    <w:multiLevelType w:val="multilevel"/>
    <w:tmpl w:val="997A4600"/>
    <w:lvl w:ilvl="0">
      <w:start w:val="1"/>
      <w:numFmt w:val="decimal"/>
      <w:lvlText w:val="%1."/>
      <w:lvlJc w:val="left"/>
      <w:pPr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eastAsia="Calibri" w:hint="default"/>
      </w:rPr>
    </w:lvl>
  </w:abstractNum>
  <w:abstractNum w:abstractNumId="2" w15:restartNumberingAfterBreak="0">
    <w:nsid w:val="1C4E231F"/>
    <w:multiLevelType w:val="hybridMultilevel"/>
    <w:tmpl w:val="3ED62920"/>
    <w:lvl w:ilvl="0" w:tplc="0E46F52C">
      <w:start w:val="1"/>
      <w:numFmt w:val="decimal"/>
      <w:lvlText w:val="%1)"/>
      <w:lvlJc w:val="left"/>
      <w:pPr>
        <w:ind w:left="147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C231DE">
      <w:numFmt w:val="bullet"/>
      <w:lvlText w:val="•"/>
      <w:lvlJc w:val="left"/>
      <w:pPr>
        <w:ind w:left="1124" w:hanging="383"/>
      </w:pPr>
      <w:rPr>
        <w:rFonts w:hint="default"/>
        <w:lang w:val="ru-RU" w:eastAsia="en-US" w:bidi="ar-SA"/>
      </w:rPr>
    </w:lvl>
    <w:lvl w:ilvl="2" w:tplc="9E6AF290">
      <w:numFmt w:val="bullet"/>
      <w:lvlText w:val="•"/>
      <w:lvlJc w:val="left"/>
      <w:pPr>
        <w:ind w:left="2108" w:hanging="383"/>
      </w:pPr>
      <w:rPr>
        <w:rFonts w:hint="default"/>
        <w:lang w:val="ru-RU" w:eastAsia="en-US" w:bidi="ar-SA"/>
      </w:rPr>
    </w:lvl>
    <w:lvl w:ilvl="3" w:tplc="4732AC68">
      <w:numFmt w:val="bullet"/>
      <w:lvlText w:val="•"/>
      <w:lvlJc w:val="left"/>
      <w:pPr>
        <w:ind w:left="3092" w:hanging="383"/>
      </w:pPr>
      <w:rPr>
        <w:rFonts w:hint="default"/>
        <w:lang w:val="ru-RU" w:eastAsia="en-US" w:bidi="ar-SA"/>
      </w:rPr>
    </w:lvl>
    <w:lvl w:ilvl="4" w:tplc="7F58B45A">
      <w:numFmt w:val="bullet"/>
      <w:lvlText w:val="•"/>
      <w:lvlJc w:val="left"/>
      <w:pPr>
        <w:ind w:left="4076" w:hanging="383"/>
      </w:pPr>
      <w:rPr>
        <w:rFonts w:hint="default"/>
        <w:lang w:val="ru-RU" w:eastAsia="en-US" w:bidi="ar-SA"/>
      </w:rPr>
    </w:lvl>
    <w:lvl w:ilvl="5" w:tplc="83FE21D6">
      <w:numFmt w:val="bullet"/>
      <w:lvlText w:val="•"/>
      <w:lvlJc w:val="left"/>
      <w:pPr>
        <w:ind w:left="5060" w:hanging="383"/>
      </w:pPr>
      <w:rPr>
        <w:rFonts w:hint="default"/>
        <w:lang w:val="ru-RU" w:eastAsia="en-US" w:bidi="ar-SA"/>
      </w:rPr>
    </w:lvl>
    <w:lvl w:ilvl="6" w:tplc="550C24C6">
      <w:numFmt w:val="bullet"/>
      <w:lvlText w:val="•"/>
      <w:lvlJc w:val="left"/>
      <w:pPr>
        <w:ind w:left="6044" w:hanging="383"/>
      </w:pPr>
      <w:rPr>
        <w:rFonts w:hint="default"/>
        <w:lang w:val="ru-RU" w:eastAsia="en-US" w:bidi="ar-SA"/>
      </w:rPr>
    </w:lvl>
    <w:lvl w:ilvl="7" w:tplc="208E4A98">
      <w:numFmt w:val="bullet"/>
      <w:lvlText w:val="•"/>
      <w:lvlJc w:val="left"/>
      <w:pPr>
        <w:ind w:left="7028" w:hanging="383"/>
      </w:pPr>
      <w:rPr>
        <w:rFonts w:hint="default"/>
        <w:lang w:val="ru-RU" w:eastAsia="en-US" w:bidi="ar-SA"/>
      </w:rPr>
    </w:lvl>
    <w:lvl w:ilvl="8" w:tplc="2338A318">
      <w:numFmt w:val="bullet"/>
      <w:lvlText w:val="•"/>
      <w:lvlJc w:val="left"/>
      <w:pPr>
        <w:ind w:left="8012" w:hanging="383"/>
      </w:pPr>
      <w:rPr>
        <w:rFonts w:hint="default"/>
        <w:lang w:val="ru-RU" w:eastAsia="en-US" w:bidi="ar-SA"/>
      </w:rPr>
    </w:lvl>
  </w:abstractNum>
  <w:abstractNum w:abstractNumId="3" w15:restartNumberingAfterBreak="0">
    <w:nsid w:val="20AB73FC"/>
    <w:multiLevelType w:val="hybridMultilevel"/>
    <w:tmpl w:val="AA40FEC2"/>
    <w:lvl w:ilvl="0" w:tplc="DEEA4272">
      <w:start w:val="1"/>
      <w:numFmt w:val="decimal"/>
      <w:lvlText w:val="%1)"/>
      <w:lvlJc w:val="left"/>
      <w:pPr>
        <w:ind w:left="119" w:hanging="439"/>
      </w:pPr>
      <w:rPr>
        <w:rFonts w:hint="default"/>
        <w:spacing w:val="0"/>
        <w:w w:val="97"/>
        <w:lang w:val="ru-RU" w:eastAsia="en-US" w:bidi="ar-SA"/>
      </w:rPr>
    </w:lvl>
    <w:lvl w:ilvl="1" w:tplc="8B3C25D0">
      <w:numFmt w:val="bullet"/>
      <w:lvlText w:val="-"/>
      <w:lvlJc w:val="left"/>
      <w:pPr>
        <w:ind w:left="14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7"/>
        <w:szCs w:val="27"/>
        <w:lang w:val="ru-RU" w:eastAsia="en-US" w:bidi="ar-SA"/>
      </w:rPr>
    </w:lvl>
    <w:lvl w:ilvl="2" w:tplc="E580EDBE">
      <w:numFmt w:val="bullet"/>
      <w:lvlText w:val="•"/>
      <w:lvlJc w:val="left"/>
      <w:pPr>
        <w:ind w:left="1235" w:hanging="169"/>
      </w:pPr>
      <w:rPr>
        <w:rFonts w:hint="default"/>
        <w:lang w:val="ru-RU" w:eastAsia="en-US" w:bidi="ar-SA"/>
      </w:rPr>
    </w:lvl>
    <w:lvl w:ilvl="3" w:tplc="15409A5C">
      <w:numFmt w:val="bullet"/>
      <w:lvlText w:val="•"/>
      <w:lvlJc w:val="left"/>
      <w:pPr>
        <w:ind w:left="2331" w:hanging="169"/>
      </w:pPr>
      <w:rPr>
        <w:rFonts w:hint="default"/>
        <w:lang w:val="ru-RU" w:eastAsia="en-US" w:bidi="ar-SA"/>
      </w:rPr>
    </w:lvl>
    <w:lvl w:ilvl="4" w:tplc="45B49B96">
      <w:numFmt w:val="bullet"/>
      <w:lvlText w:val="•"/>
      <w:lvlJc w:val="left"/>
      <w:pPr>
        <w:ind w:left="3426" w:hanging="169"/>
      </w:pPr>
      <w:rPr>
        <w:rFonts w:hint="default"/>
        <w:lang w:val="ru-RU" w:eastAsia="en-US" w:bidi="ar-SA"/>
      </w:rPr>
    </w:lvl>
    <w:lvl w:ilvl="5" w:tplc="7980811E">
      <w:numFmt w:val="bullet"/>
      <w:lvlText w:val="•"/>
      <w:lvlJc w:val="left"/>
      <w:pPr>
        <w:ind w:left="4522" w:hanging="169"/>
      </w:pPr>
      <w:rPr>
        <w:rFonts w:hint="default"/>
        <w:lang w:val="ru-RU" w:eastAsia="en-US" w:bidi="ar-SA"/>
      </w:rPr>
    </w:lvl>
    <w:lvl w:ilvl="6" w:tplc="C53E54D0">
      <w:numFmt w:val="bullet"/>
      <w:lvlText w:val="•"/>
      <w:lvlJc w:val="left"/>
      <w:pPr>
        <w:ind w:left="5617" w:hanging="169"/>
      </w:pPr>
      <w:rPr>
        <w:rFonts w:hint="default"/>
        <w:lang w:val="ru-RU" w:eastAsia="en-US" w:bidi="ar-SA"/>
      </w:rPr>
    </w:lvl>
    <w:lvl w:ilvl="7" w:tplc="06205BAC">
      <w:numFmt w:val="bullet"/>
      <w:lvlText w:val="•"/>
      <w:lvlJc w:val="left"/>
      <w:pPr>
        <w:ind w:left="6713" w:hanging="169"/>
      </w:pPr>
      <w:rPr>
        <w:rFonts w:hint="default"/>
        <w:lang w:val="ru-RU" w:eastAsia="en-US" w:bidi="ar-SA"/>
      </w:rPr>
    </w:lvl>
    <w:lvl w:ilvl="8" w:tplc="576EA7D0">
      <w:numFmt w:val="bullet"/>
      <w:lvlText w:val="•"/>
      <w:lvlJc w:val="left"/>
      <w:pPr>
        <w:ind w:left="7808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27BC2113"/>
    <w:multiLevelType w:val="hybridMultilevel"/>
    <w:tmpl w:val="164CCF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1F30"/>
    <w:multiLevelType w:val="hybridMultilevel"/>
    <w:tmpl w:val="1CF8A066"/>
    <w:lvl w:ilvl="0" w:tplc="7E2A87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470F0"/>
    <w:multiLevelType w:val="hybridMultilevel"/>
    <w:tmpl w:val="E766EF0C"/>
    <w:lvl w:ilvl="0" w:tplc="445E21D8">
      <w:start w:val="1"/>
      <w:numFmt w:val="decimal"/>
      <w:lvlText w:val="%1."/>
      <w:lvlJc w:val="left"/>
      <w:pPr>
        <w:ind w:left="140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C1BCDF3E">
      <w:numFmt w:val="bullet"/>
      <w:lvlText w:val="•"/>
      <w:lvlJc w:val="left"/>
      <w:pPr>
        <w:ind w:left="1118" w:hanging="289"/>
      </w:pPr>
      <w:rPr>
        <w:rFonts w:hint="default"/>
        <w:lang w:val="ru-RU" w:eastAsia="en-US" w:bidi="ar-SA"/>
      </w:rPr>
    </w:lvl>
    <w:lvl w:ilvl="2" w:tplc="0F4C1CD8">
      <w:numFmt w:val="bullet"/>
      <w:lvlText w:val="•"/>
      <w:lvlJc w:val="left"/>
      <w:pPr>
        <w:ind w:left="2096" w:hanging="289"/>
      </w:pPr>
      <w:rPr>
        <w:rFonts w:hint="default"/>
        <w:lang w:val="ru-RU" w:eastAsia="en-US" w:bidi="ar-SA"/>
      </w:rPr>
    </w:lvl>
    <w:lvl w:ilvl="3" w:tplc="FC747782">
      <w:numFmt w:val="bullet"/>
      <w:lvlText w:val="•"/>
      <w:lvlJc w:val="left"/>
      <w:pPr>
        <w:ind w:left="3074" w:hanging="289"/>
      </w:pPr>
      <w:rPr>
        <w:rFonts w:hint="default"/>
        <w:lang w:val="ru-RU" w:eastAsia="en-US" w:bidi="ar-SA"/>
      </w:rPr>
    </w:lvl>
    <w:lvl w:ilvl="4" w:tplc="1B2CCF0A">
      <w:numFmt w:val="bullet"/>
      <w:lvlText w:val="•"/>
      <w:lvlJc w:val="left"/>
      <w:pPr>
        <w:ind w:left="4052" w:hanging="289"/>
      </w:pPr>
      <w:rPr>
        <w:rFonts w:hint="default"/>
        <w:lang w:val="ru-RU" w:eastAsia="en-US" w:bidi="ar-SA"/>
      </w:rPr>
    </w:lvl>
    <w:lvl w:ilvl="5" w:tplc="68F02288">
      <w:numFmt w:val="bullet"/>
      <w:lvlText w:val="•"/>
      <w:lvlJc w:val="left"/>
      <w:pPr>
        <w:ind w:left="5030" w:hanging="289"/>
      </w:pPr>
      <w:rPr>
        <w:rFonts w:hint="default"/>
        <w:lang w:val="ru-RU" w:eastAsia="en-US" w:bidi="ar-SA"/>
      </w:rPr>
    </w:lvl>
    <w:lvl w:ilvl="6" w:tplc="3F24918E">
      <w:numFmt w:val="bullet"/>
      <w:lvlText w:val="•"/>
      <w:lvlJc w:val="left"/>
      <w:pPr>
        <w:ind w:left="6008" w:hanging="289"/>
      </w:pPr>
      <w:rPr>
        <w:rFonts w:hint="default"/>
        <w:lang w:val="ru-RU" w:eastAsia="en-US" w:bidi="ar-SA"/>
      </w:rPr>
    </w:lvl>
    <w:lvl w:ilvl="7" w:tplc="614406E6">
      <w:numFmt w:val="bullet"/>
      <w:lvlText w:val="•"/>
      <w:lvlJc w:val="left"/>
      <w:pPr>
        <w:ind w:left="6986" w:hanging="289"/>
      </w:pPr>
      <w:rPr>
        <w:rFonts w:hint="default"/>
        <w:lang w:val="ru-RU" w:eastAsia="en-US" w:bidi="ar-SA"/>
      </w:rPr>
    </w:lvl>
    <w:lvl w:ilvl="8" w:tplc="E1D2BDD2">
      <w:numFmt w:val="bullet"/>
      <w:lvlText w:val="•"/>
      <w:lvlJc w:val="left"/>
      <w:pPr>
        <w:ind w:left="7964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391B70A4"/>
    <w:multiLevelType w:val="multilevel"/>
    <w:tmpl w:val="B734F570"/>
    <w:lvl w:ilvl="0">
      <w:start w:val="1"/>
      <w:numFmt w:val="decimal"/>
      <w:lvlText w:val="%1."/>
      <w:lvlJc w:val="left"/>
      <w:pPr>
        <w:ind w:left="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965" w:hanging="302"/>
        <w:jc w:val="right"/>
      </w:pPr>
      <w:rPr>
        <w:rFonts w:hint="default"/>
        <w:spacing w:val="0"/>
        <w:w w:val="10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552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-"/>
      <w:lvlJc w:val="left"/>
      <w:pPr>
        <w:ind w:left="129" w:hanging="55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4">
      <w:numFmt w:val="bullet"/>
      <w:lvlText w:val="•"/>
      <w:lvlJc w:val="left"/>
      <w:pPr>
        <w:ind w:left="24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8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59A72E17"/>
    <w:multiLevelType w:val="hybridMultilevel"/>
    <w:tmpl w:val="C32A9D22"/>
    <w:lvl w:ilvl="0" w:tplc="CAAA81CE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58DC56CA">
      <w:numFmt w:val="bullet"/>
      <w:lvlText w:val="•"/>
      <w:lvlJc w:val="left"/>
      <w:pPr>
        <w:ind w:left="1086" w:hanging="147"/>
      </w:pPr>
      <w:rPr>
        <w:rFonts w:hint="default"/>
        <w:lang w:val="ru-RU" w:eastAsia="en-US" w:bidi="ar-SA"/>
      </w:rPr>
    </w:lvl>
    <w:lvl w:ilvl="2" w:tplc="E01C11A0">
      <w:numFmt w:val="bullet"/>
      <w:lvlText w:val="•"/>
      <w:lvlJc w:val="left"/>
      <w:pPr>
        <w:ind w:left="2072" w:hanging="147"/>
      </w:pPr>
      <w:rPr>
        <w:rFonts w:hint="default"/>
        <w:lang w:val="ru-RU" w:eastAsia="en-US" w:bidi="ar-SA"/>
      </w:rPr>
    </w:lvl>
    <w:lvl w:ilvl="3" w:tplc="8E78020C">
      <w:numFmt w:val="bullet"/>
      <w:lvlText w:val="•"/>
      <w:lvlJc w:val="left"/>
      <w:pPr>
        <w:ind w:left="3058" w:hanging="147"/>
      </w:pPr>
      <w:rPr>
        <w:rFonts w:hint="default"/>
        <w:lang w:val="ru-RU" w:eastAsia="en-US" w:bidi="ar-SA"/>
      </w:rPr>
    </w:lvl>
    <w:lvl w:ilvl="4" w:tplc="FDCAEF46">
      <w:numFmt w:val="bullet"/>
      <w:lvlText w:val="•"/>
      <w:lvlJc w:val="left"/>
      <w:pPr>
        <w:ind w:left="4044" w:hanging="147"/>
      </w:pPr>
      <w:rPr>
        <w:rFonts w:hint="default"/>
        <w:lang w:val="ru-RU" w:eastAsia="en-US" w:bidi="ar-SA"/>
      </w:rPr>
    </w:lvl>
    <w:lvl w:ilvl="5" w:tplc="D0C6E964">
      <w:numFmt w:val="bullet"/>
      <w:lvlText w:val="•"/>
      <w:lvlJc w:val="left"/>
      <w:pPr>
        <w:ind w:left="5030" w:hanging="147"/>
      </w:pPr>
      <w:rPr>
        <w:rFonts w:hint="default"/>
        <w:lang w:val="ru-RU" w:eastAsia="en-US" w:bidi="ar-SA"/>
      </w:rPr>
    </w:lvl>
    <w:lvl w:ilvl="6" w:tplc="4DECAEA6">
      <w:numFmt w:val="bullet"/>
      <w:lvlText w:val="•"/>
      <w:lvlJc w:val="left"/>
      <w:pPr>
        <w:ind w:left="6016" w:hanging="147"/>
      </w:pPr>
      <w:rPr>
        <w:rFonts w:hint="default"/>
        <w:lang w:val="ru-RU" w:eastAsia="en-US" w:bidi="ar-SA"/>
      </w:rPr>
    </w:lvl>
    <w:lvl w:ilvl="7" w:tplc="C3CA915A">
      <w:numFmt w:val="bullet"/>
      <w:lvlText w:val="•"/>
      <w:lvlJc w:val="left"/>
      <w:pPr>
        <w:ind w:left="7002" w:hanging="147"/>
      </w:pPr>
      <w:rPr>
        <w:rFonts w:hint="default"/>
        <w:lang w:val="ru-RU" w:eastAsia="en-US" w:bidi="ar-SA"/>
      </w:rPr>
    </w:lvl>
    <w:lvl w:ilvl="8" w:tplc="A4024FE8">
      <w:numFmt w:val="bullet"/>
      <w:lvlText w:val="•"/>
      <w:lvlJc w:val="left"/>
      <w:pPr>
        <w:ind w:left="7988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59DC0409"/>
    <w:multiLevelType w:val="hybridMultilevel"/>
    <w:tmpl w:val="EC2C0F04"/>
    <w:lvl w:ilvl="0" w:tplc="11A2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5B18B0"/>
    <w:multiLevelType w:val="hybridMultilevel"/>
    <w:tmpl w:val="1E003D2E"/>
    <w:lvl w:ilvl="0" w:tplc="3EE2E1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CB33F1"/>
    <w:multiLevelType w:val="hybridMultilevel"/>
    <w:tmpl w:val="E6CA9B32"/>
    <w:lvl w:ilvl="0" w:tplc="6A9A0DD8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88706E"/>
    <w:multiLevelType w:val="hybridMultilevel"/>
    <w:tmpl w:val="2D602A34"/>
    <w:lvl w:ilvl="0" w:tplc="8A4E69E2">
      <w:start w:val="1"/>
      <w:numFmt w:val="decimal"/>
      <w:lvlText w:val="%1."/>
      <w:lvlJc w:val="left"/>
      <w:pPr>
        <w:ind w:left="101" w:hanging="415"/>
        <w:jc w:val="right"/>
      </w:pPr>
      <w:rPr>
        <w:rFonts w:ascii="Times New Roman" w:eastAsia="Times New Roman" w:hAnsi="Times New Roman" w:cs="Times New Roman"/>
        <w:spacing w:val="-1"/>
        <w:w w:val="92"/>
        <w:lang w:val="ru-RU" w:eastAsia="en-US" w:bidi="ar-SA"/>
      </w:rPr>
    </w:lvl>
    <w:lvl w:ilvl="1" w:tplc="E2CC6C28">
      <w:numFmt w:val="bullet"/>
      <w:lvlText w:val="•"/>
      <w:lvlJc w:val="left"/>
      <w:pPr>
        <w:ind w:left="1098" w:hanging="415"/>
      </w:pPr>
      <w:rPr>
        <w:rFonts w:hint="default"/>
        <w:lang w:val="ru-RU" w:eastAsia="en-US" w:bidi="ar-SA"/>
      </w:rPr>
    </w:lvl>
    <w:lvl w:ilvl="2" w:tplc="DAD49FC6">
      <w:numFmt w:val="bullet"/>
      <w:lvlText w:val="•"/>
      <w:lvlJc w:val="left"/>
      <w:pPr>
        <w:ind w:left="2096" w:hanging="415"/>
      </w:pPr>
      <w:rPr>
        <w:rFonts w:hint="default"/>
        <w:lang w:val="ru-RU" w:eastAsia="en-US" w:bidi="ar-SA"/>
      </w:rPr>
    </w:lvl>
    <w:lvl w:ilvl="3" w:tplc="1E2E3EA2">
      <w:numFmt w:val="bullet"/>
      <w:lvlText w:val="•"/>
      <w:lvlJc w:val="left"/>
      <w:pPr>
        <w:ind w:left="3094" w:hanging="415"/>
      </w:pPr>
      <w:rPr>
        <w:rFonts w:hint="default"/>
        <w:lang w:val="ru-RU" w:eastAsia="en-US" w:bidi="ar-SA"/>
      </w:rPr>
    </w:lvl>
    <w:lvl w:ilvl="4" w:tplc="39A2682C">
      <w:numFmt w:val="bullet"/>
      <w:lvlText w:val="•"/>
      <w:lvlJc w:val="left"/>
      <w:pPr>
        <w:ind w:left="4092" w:hanging="415"/>
      </w:pPr>
      <w:rPr>
        <w:rFonts w:hint="default"/>
        <w:lang w:val="ru-RU" w:eastAsia="en-US" w:bidi="ar-SA"/>
      </w:rPr>
    </w:lvl>
    <w:lvl w:ilvl="5" w:tplc="01A20CAA">
      <w:numFmt w:val="bullet"/>
      <w:lvlText w:val="•"/>
      <w:lvlJc w:val="left"/>
      <w:pPr>
        <w:ind w:left="5090" w:hanging="415"/>
      </w:pPr>
      <w:rPr>
        <w:rFonts w:hint="default"/>
        <w:lang w:val="ru-RU" w:eastAsia="en-US" w:bidi="ar-SA"/>
      </w:rPr>
    </w:lvl>
    <w:lvl w:ilvl="6" w:tplc="2C1E0396">
      <w:numFmt w:val="bullet"/>
      <w:lvlText w:val="•"/>
      <w:lvlJc w:val="left"/>
      <w:pPr>
        <w:ind w:left="6088" w:hanging="415"/>
      </w:pPr>
      <w:rPr>
        <w:rFonts w:hint="default"/>
        <w:lang w:val="ru-RU" w:eastAsia="en-US" w:bidi="ar-SA"/>
      </w:rPr>
    </w:lvl>
    <w:lvl w:ilvl="7" w:tplc="0DCE1E16">
      <w:numFmt w:val="bullet"/>
      <w:lvlText w:val="•"/>
      <w:lvlJc w:val="left"/>
      <w:pPr>
        <w:ind w:left="7086" w:hanging="415"/>
      </w:pPr>
      <w:rPr>
        <w:rFonts w:hint="default"/>
        <w:lang w:val="ru-RU" w:eastAsia="en-US" w:bidi="ar-SA"/>
      </w:rPr>
    </w:lvl>
    <w:lvl w:ilvl="8" w:tplc="80BC179C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40DB"/>
    <w:rsid w:val="00042830"/>
    <w:rsid w:val="000645B7"/>
    <w:rsid w:val="00074710"/>
    <w:rsid w:val="0008306A"/>
    <w:rsid w:val="0009182A"/>
    <w:rsid w:val="000C0379"/>
    <w:rsid w:val="000C68CC"/>
    <w:rsid w:val="000C7490"/>
    <w:rsid w:val="000D5C26"/>
    <w:rsid w:val="0010042D"/>
    <w:rsid w:val="00121DEC"/>
    <w:rsid w:val="001441CE"/>
    <w:rsid w:val="0015170A"/>
    <w:rsid w:val="00157D34"/>
    <w:rsid w:val="00167B1C"/>
    <w:rsid w:val="0019230A"/>
    <w:rsid w:val="00194917"/>
    <w:rsid w:val="001B4361"/>
    <w:rsid w:val="001C31EB"/>
    <w:rsid w:val="002B6238"/>
    <w:rsid w:val="00392AF3"/>
    <w:rsid w:val="003A5158"/>
    <w:rsid w:val="003B4DEE"/>
    <w:rsid w:val="003C4B03"/>
    <w:rsid w:val="004038F6"/>
    <w:rsid w:val="00442908"/>
    <w:rsid w:val="00444C82"/>
    <w:rsid w:val="00460797"/>
    <w:rsid w:val="00486CBE"/>
    <w:rsid w:val="004B108C"/>
    <w:rsid w:val="0053022B"/>
    <w:rsid w:val="005437B4"/>
    <w:rsid w:val="00583319"/>
    <w:rsid w:val="00585B95"/>
    <w:rsid w:val="00590AE8"/>
    <w:rsid w:val="00596A67"/>
    <w:rsid w:val="005F56A0"/>
    <w:rsid w:val="00612B66"/>
    <w:rsid w:val="006145C8"/>
    <w:rsid w:val="006167D9"/>
    <w:rsid w:val="0064195B"/>
    <w:rsid w:val="00687B83"/>
    <w:rsid w:val="00691F66"/>
    <w:rsid w:val="006B1FC7"/>
    <w:rsid w:val="006D65A7"/>
    <w:rsid w:val="006F5AD0"/>
    <w:rsid w:val="00712DDC"/>
    <w:rsid w:val="00720E13"/>
    <w:rsid w:val="00721F35"/>
    <w:rsid w:val="00724F04"/>
    <w:rsid w:val="007265E7"/>
    <w:rsid w:val="00752201"/>
    <w:rsid w:val="007537AF"/>
    <w:rsid w:val="00773687"/>
    <w:rsid w:val="00776D3D"/>
    <w:rsid w:val="00796105"/>
    <w:rsid w:val="007A653F"/>
    <w:rsid w:val="007B4556"/>
    <w:rsid w:val="00804203"/>
    <w:rsid w:val="00804CC6"/>
    <w:rsid w:val="00884375"/>
    <w:rsid w:val="00884BEA"/>
    <w:rsid w:val="00890542"/>
    <w:rsid w:val="008936FE"/>
    <w:rsid w:val="008A40DB"/>
    <w:rsid w:val="008B0940"/>
    <w:rsid w:val="00940F22"/>
    <w:rsid w:val="009858EF"/>
    <w:rsid w:val="00990D2A"/>
    <w:rsid w:val="009C09D5"/>
    <w:rsid w:val="009C64E0"/>
    <w:rsid w:val="00AC6629"/>
    <w:rsid w:val="00AD5DBA"/>
    <w:rsid w:val="00AE4C82"/>
    <w:rsid w:val="00AF4137"/>
    <w:rsid w:val="00B66DEA"/>
    <w:rsid w:val="00B731AF"/>
    <w:rsid w:val="00BC020E"/>
    <w:rsid w:val="00BF14A9"/>
    <w:rsid w:val="00C401B6"/>
    <w:rsid w:val="00C61AF4"/>
    <w:rsid w:val="00C62FEB"/>
    <w:rsid w:val="00D10098"/>
    <w:rsid w:val="00EF3EA8"/>
    <w:rsid w:val="00F02B54"/>
    <w:rsid w:val="00F20047"/>
    <w:rsid w:val="00F43616"/>
    <w:rsid w:val="00F514E9"/>
    <w:rsid w:val="00F616C7"/>
    <w:rsid w:val="00F953DB"/>
    <w:rsid w:val="00FA7477"/>
    <w:rsid w:val="00FA7A1D"/>
    <w:rsid w:val="00FB5918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0FDF9"/>
  <w15:docId w15:val="{AE888A8C-F40A-450A-B40C-59D7524A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2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022B"/>
    <w:pPr>
      <w:outlineLvl w:val="0"/>
    </w:pPr>
    <w:rPr>
      <w:rFonts w:ascii="Cambria" w:eastAsia="Cambria" w:hAnsi="Cambria" w:cs="Cambria"/>
      <w:sz w:val="32"/>
      <w:szCs w:val="32"/>
    </w:rPr>
  </w:style>
  <w:style w:type="paragraph" w:styleId="2">
    <w:name w:val="heading 2"/>
    <w:basedOn w:val="a"/>
    <w:uiPriority w:val="1"/>
    <w:qFormat/>
    <w:rsid w:val="0053022B"/>
    <w:pPr>
      <w:ind w:right="99"/>
      <w:jc w:val="right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rsid w:val="0053022B"/>
    <w:pPr>
      <w:ind w:left="1801" w:hanging="21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22B"/>
    <w:rPr>
      <w:sz w:val="28"/>
      <w:szCs w:val="28"/>
    </w:rPr>
  </w:style>
  <w:style w:type="paragraph" w:styleId="a4">
    <w:name w:val="Title"/>
    <w:basedOn w:val="a"/>
    <w:uiPriority w:val="1"/>
    <w:qFormat/>
    <w:rsid w:val="0053022B"/>
    <w:pPr>
      <w:spacing w:before="130"/>
      <w:ind w:right="202"/>
      <w:jc w:val="center"/>
    </w:pPr>
    <w:rPr>
      <w:rFonts w:ascii="Cambria" w:eastAsia="Cambria" w:hAnsi="Cambria" w:cs="Cambria"/>
      <w:sz w:val="42"/>
      <w:szCs w:val="42"/>
    </w:rPr>
  </w:style>
  <w:style w:type="paragraph" w:styleId="a5">
    <w:name w:val="List Paragraph"/>
    <w:basedOn w:val="a"/>
    <w:uiPriority w:val="1"/>
    <w:qFormat/>
    <w:rsid w:val="0053022B"/>
    <w:pPr>
      <w:ind w:left="14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3022B"/>
  </w:style>
  <w:style w:type="paragraph" w:styleId="a6">
    <w:name w:val="header"/>
    <w:basedOn w:val="a"/>
    <w:link w:val="a7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62FE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2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2DDC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FA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5F56A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0">
    <w:name w:val="Body Text Indent 3"/>
    <w:basedOn w:val="a"/>
    <w:link w:val="31"/>
    <w:uiPriority w:val="99"/>
    <w:unhideWhenUsed/>
    <w:rsid w:val="005F56A0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F56A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e">
    <w:name w:val="Hyperlink"/>
    <w:rsid w:val="00583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letar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letar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6387-5DCA-4778-8D1D-50741B53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4</cp:revision>
  <cp:lastPrinted>2024-09-04T08:14:00Z</cp:lastPrinted>
  <dcterms:created xsi:type="dcterms:W3CDTF">2024-09-27T13:13:00Z</dcterms:created>
  <dcterms:modified xsi:type="dcterms:W3CDTF">2024-09-27T13:51:00Z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Epson Scan 2</vt:lpwstr>
  </property>
</Properties>
</file>