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78" w:rsidRPr="00061061" w:rsidRDefault="006B5478" w:rsidP="00762D81">
      <w:pPr>
        <w:pStyle w:val="FR1"/>
        <w:tabs>
          <w:tab w:val="left" w:pos="709"/>
        </w:tabs>
        <w:ind w:left="0"/>
        <w:rPr>
          <w:b w:val="0"/>
          <w:sz w:val="26"/>
          <w:szCs w:val="26"/>
        </w:rPr>
      </w:pPr>
      <w:r w:rsidRPr="00061061">
        <w:rPr>
          <w:b w:val="0"/>
          <w:sz w:val="26"/>
          <w:szCs w:val="26"/>
        </w:rPr>
        <w:t xml:space="preserve">Р О С </w:t>
      </w:r>
      <w:proofErr w:type="spellStart"/>
      <w:r w:rsidRPr="00061061">
        <w:rPr>
          <w:b w:val="0"/>
          <w:sz w:val="26"/>
          <w:szCs w:val="26"/>
        </w:rPr>
        <w:t>С</w:t>
      </w:r>
      <w:proofErr w:type="spellEnd"/>
      <w:r w:rsidRPr="00061061">
        <w:rPr>
          <w:b w:val="0"/>
          <w:sz w:val="26"/>
          <w:szCs w:val="26"/>
        </w:rPr>
        <w:t xml:space="preserve"> И Й С К А Я    Ф Е Д Е Р А Ц И Я</w:t>
      </w:r>
    </w:p>
    <w:p w:rsidR="006B5478" w:rsidRPr="00061061" w:rsidRDefault="006B5478" w:rsidP="00762D81">
      <w:pPr>
        <w:pStyle w:val="FR1"/>
        <w:tabs>
          <w:tab w:val="left" w:pos="709"/>
        </w:tabs>
        <w:ind w:left="0"/>
        <w:rPr>
          <w:b w:val="0"/>
          <w:sz w:val="26"/>
          <w:szCs w:val="26"/>
        </w:rPr>
      </w:pPr>
      <w:r w:rsidRPr="00061061">
        <w:rPr>
          <w:b w:val="0"/>
          <w:sz w:val="26"/>
          <w:szCs w:val="26"/>
        </w:rPr>
        <w:t>Б Е Л Г О Р О Д С К А Я   О Б Л А С Т Ь</w:t>
      </w:r>
    </w:p>
    <w:p w:rsidR="006B5478" w:rsidRPr="00061061" w:rsidRDefault="006B5478" w:rsidP="00762D81">
      <w:pPr>
        <w:pStyle w:val="FR1"/>
        <w:tabs>
          <w:tab w:val="left" w:pos="709"/>
        </w:tabs>
        <w:ind w:left="0"/>
        <w:rPr>
          <w:sz w:val="26"/>
          <w:szCs w:val="26"/>
        </w:rPr>
      </w:pPr>
      <w:r w:rsidRPr="00061061">
        <w:rPr>
          <w:noProof/>
          <w:sz w:val="26"/>
          <w:szCs w:val="26"/>
        </w:rPr>
        <w:drawing>
          <wp:inline distT="0" distB="0" distL="0" distR="0">
            <wp:extent cx="519379" cy="534009"/>
            <wp:effectExtent l="19050" t="0" r="0" b="0"/>
            <wp:docPr id="1" name="Рисунок 1" descr="Герб Краснояруж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раснояружского района"/>
                    <pic:cNvPicPr>
                      <a:picLocks noChangeAspect="1" noChangeArrowheads="1"/>
                    </pic:cNvPicPr>
                  </pic:nvPicPr>
                  <pic:blipFill>
                    <a:blip r:embed="rId8" cstate="print"/>
                    <a:srcRect/>
                    <a:stretch>
                      <a:fillRect/>
                    </a:stretch>
                  </pic:blipFill>
                  <pic:spPr bwMode="auto">
                    <a:xfrm>
                      <a:off x="0" y="0"/>
                      <a:ext cx="521265" cy="535948"/>
                    </a:xfrm>
                    <a:prstGeom prst="rect">
                      <a:avLst/>
                    </a:prstGeom>
                    <a:noFill/>
                    <a:ln w="9525">
                      <a:noFill/>
                      <a:miter lim="800000"/>
                      <a:headEnd/>
                      <a:tailEnd/>
                    </a:ln>
                  </pic:spPr>
                </pic:pic>
              </a:graphicData>
            </a:graphic>
          </wp:inline>
        </w:drawing>
      </w:r>
    </w:p>
    <w:p w:rsidR="006B5478" w:rsidRPr="00061061" w:rsidRDefault="006B5478" w:rsidP="00762D81">
      <w:pPr>
        <w:pStyle w:val="FR1"/>
        <w:tabs>
          <w:tab w:val="left" w:pos="709"/>
        </w:tabs>
        <w:ind w:left="0"/>
        <w:rPr>
          <w:b w:val="0"/>
          <w:sz w:val="26"/>
          <w:szCs w:val="26"/>
        </w:rPr>
      </w:pPr>
      <w:r w:rsidRPr="00061061">
        <w:rPr>
          <w:b w:val="0"/>
          <w:sz w:val="26"/>
          <w:szCs w:val="26"/>
        </w:rPr>
        <w:t>МУНИЦИПАЛЬНЫЙ СОВЕТ  МУНИЦИПАЛЬНОГО РАЙОНА «КРАСНОЯРУЖСКИЙ РАЙОН»</w:t>
      </w:r>
    </w:p>
    <w:p w:rsidR="006B5478" w:rsidRPr="00061061" w:rsidRDefault="006B5478" w:rsidP="00762D81">
      <w:pPr>
        <w:pStyle w:val="FR1"/>
        <w:tabs>
          <w:tab w:val="left" w:pos="709"/>
        </w:tabs>
        <w:ind w:left="0"/>
        <w:rPr>
          <w:sz w:val="26"/>
          <w:szCs w:val="26"/>
        </w:rPr>
      </w:pPr>
    </w:p>
    <w:p w:rsidR="006B5478" w:rsidRPr="00061061" w:rsidRDefault="006B5478" w:rsidP="00762D81">
      <w:pPr>
        <w:pStyle w:val="FR1"/>
        <w:tabs>
          <w:tab w:val="left" w:pos="709"/>
        </w:tabs>
        <w:ind w:left="0"/>
        <w:rPr>
          <w:sz w:val="26"/>
          <w:szCs w:val="26"/>
        </w:rPr>
      </w:pPr>
      <w:r w:rsidRPr="00061061">
        <w:rPr>
          <w:sz w:val="26"/>
          <w:szCs w:val="26"/>
        </w:rPr>
        <w:t>Р Е Ш Е Н И Е</w:t>
      </w:r>
    </w:p>
    <w:p w:rsidR="006B5478" w:rsidRPr="00061061" w:rsidRDefault="006B5478" w:rsidP="00762D81">
      <w:pPr>
        <w:pStyle w:val="FR1"/>
        <w:tabs>
          <w:tab w:val="left" w:pos="709"/>
        </w:tabs>
        <w:ind w:left="0"/>
        <w:rPr>
          <w:sz w:val="26"/>
          <w:szCs w:val="26"/>
        </w:rPr>
      </w:pPr>
    </w:p>
    <w:p w:rsidR="006B5478" w:rsidRPr="007A2F02" w:rsidRDefault="00713894" w:rsidP="00762D81">
      <w:pPr>
        <w:pStyle w:val="1"/>
        <w:tabs>
          <w:tab w:val="left" w:pos="709"/>
        </w:tabs>
        <w:spacing w:before="0" w:line="240" w:lineRule="auto"/>
        <w:rPr>
          <w:rFonts w:ascii="Times New Roman" w:hAnsi="Times New Roman" w:cs="Times New Roman"/>
          <w:color w:val="auto"/>
          <w:sz w:val="26"/>
          <w:szCs w:val="26"/>
        </w:rPr>
      </w:pPr>
      <w:r w:rsidRPr="007A2F02">
        <w:rPr>
          <w:rFonts w:ascii="Times New Roman" w:hAnsi="Times New Roman" w:cs="Times New Roman"/>
          <w:color w:val="auto"/>
        </w:rPr>
        <w:t xml:space="preserve">« </w:t>
      </w:r>
      <w:r w:rsidR="00EF1964">
        <w:rPr>
          <w:rFonts w:ascii="Times New Roman" w:hAnsi="Times New Roman" w:cs="Times New Roman"/>
          <w:color w:val="auto"/>
        </w:rPr>
        <w:t>09</w:t>
      </w:r>
      <w:r w:rsidRPr="007A2F02">
        <w:rPr>
          <w:rFonts w:ascii="Times New Roman" w:hAnsi="Times New Roman" w:cs="Times New Roman"/>
          <w:color w:val="auto"/>
        </w:rPr>
        <w:t xml:space="preserve"> </w:t>
      </w:r>
      <w:r w:rsidR="00EE453C" w:rsidRPr="007A2F02">
        <w:rPr>
          <w:rFonts w:ascii="Times New Roman" w:hAnsi="Times New Roman" w:cs="Times New Roman"/>
          <w:color w:val="auto"/>
        </w:rPr>
        <w:t xml:space="preserve">» </w:t>
      </w:r>
      <w:r w:rsidR="00761A81" w:rsidRPr="007A2F02">
        <w:rPr>
          <w:rFonts w:ascii="Times New Roman" w:hAnsi="Times New Roman" w:cs="Times New Roman"/>
          <w:color w:val="auto"/>
        </w:rPr>
        <w:t xml:space="preserve">декабря </w:t>
      </w:r>
      <w:r w:rsidR="006B5478" w:rsidRPr="007A2F02">
        <w:rPr>
          <w:rFonts w:ascii="Times New Roman" w:hAnsi="Times New Roman" w:cs="Times New Roman"/>
          <w:color w:val="auto"/>
        </w:rPr>
        <w:t xml:space="preserve"> 202</w:t>
      </w:r>
      <w:r w:rsidR="002C2C71" w:rsidRPr="007A2F02">
        <w:rPr>
          <w:rFonts w:ascii="Times New Roman" w:hAnsi="Times New Roman" w:cs="Times New Roman"/>
          <w:color w:val="auto"/>
        </w:rPr>
        <w:t>4</w:t>
      </w:r>
      <w:r w:rsidR="006B5478" w:rsidRPr="007A2F02">
        <w:rPr>
          <w:rFonts w:ascii="Times New Roman" w:hAnsi="Times New Roman" w:cs="Times New Roman"/>
          <w:color w:val="auto"/>
        </w:rPr>
        <w:t xml:space="preserve"> года</w:t>
      </w:r>
      <w:r w:rsidR="006B5478" w:rsidRPr="007A2F02">
        <w:rPr>
          <w:rFonts w:ascii="Times New Roman" w:hAnsi="Times New Roman" w:cs="Times New Roman"/>
          <w:color w:val="auto"/>
          <w:sz w:val="26"/>
          <w:szCs w:val="26"/>
        </w:rPr>
        <w:t xml:space="preserve">                                 </w:t>
      </w:r>
      <w:r w:rsidR="006B5478" w:rsidRPr="007A2F02">
        <w:rPr>
          <w:rFonts w:ascii="Times New Roman" w:hAnsi="Times New Roman" w:cs="Times New Roman"/>
          <w:color w:val="auto"/>
          <w:sz w:val="26"/>
          <w:szCs w:val="26"/>
        </w:rPr>
        <w:tab/>
        <w:t xml:space="preserve">             </w:t>
      </w:r>
      <w:r w:rsidR="006B5478" w:rsidRPr="007A2F02">
        <w:rPr>
          <w:rFonts w:ascii="Times New Roman" w:hAnsi="Times New Roman" w:cs="Times New Roman"/>
          <w:color w:val="auto"/>
          <w:sz w:val="26"/>
          <w:szCs w:val="26"/>
        </w:rPr>
        <w:tab/>
      </w:r>
      <w:r w:rsidR="006B5478" w:rsidRPr="007A2F02">
        <w:rPr>
          <w:rFonts w:ascii="Times New Roman" w:hAnsi="Times New Roman" w:cs="Times New Roman"/>
          <w:color w:val="auto"/>
          <w:sz w:val="26"/>
          <w:szCs w:val="26"/>
        </w:rPr>
        <w:tab/>
        <w:t xml:space="preserve">       </w:t>
      </w:r>
      <w:r w:rsidRPr="007A2F02">
        <w:rPr>
          <w:rFonts w:ascii="Times New Roman" w:hAnsi="Times New Roman" w:cs="Times New Roman"/>
          <w:color w:val="auto"/>
          <w:sz w:val="26"/>
          <w:szCs w:val="26"/>
        </w:rPr>
        <w:t xml:space="preserve"> </w:t>
      </w:r>
      <w:r w:rsidR="00FE25F4" w:rsidRPr="007A2F02">
        <w:rPr>
          <w:rFonts w:ascii="Times New Roman" w:hAnsi="Times New Roman" w:cs="Times New Roman"/>
          <w:color w:val="auto"/>
          <w:sz w:val="26"/>
          <w:szCs w:val="26"/>
        </w:rPr>
        <w:t xml:space="preserve">    </w:t>
      </w:r>
      <w:r w:rsidRPr="007A2F02">
        <w:rPr>
          <w:rFonts w:ascii="Times New Roman" w:hAnsi="Times New Roman" w:cs="Times New Roman"/>
          <w:color w:val="auto"/>
          <w:sz w:val="26"/>
          <w:szCs w:val="26"/>
        </w:rPr>
        <w:t xml:space="preserve">№ </w:t>
      </w:r>
      <w:r w:rsidR="00EF1964">
        <w:rPr>
          <w:rFonts w:ascii="Times New Roman" w:hAnsi="Times New Roman" w:cs="Times New Roman"/>
          <w:color w:val="auto"/>
          <w:sz w:val="26"/>
          <w:szCs w:val="26"/>
        </w:rPr>
        <w:t>101</w:t>
      </w:r>
      <w:r w:rsidR="00DB2E0C" w:rsidRPr="007A2F02">
        <w:rPr>
          <w:rFonts w:ascii="Times New Roman" w:hAnsi="Times New Roman" w:cs="Times New Roman"/>
          <w:color w:val="auto"/>
          <w:sz w:val="26"/>
          <w:szCs w:val="26"/>
        </w:rPr>
        <w:t xml:space="preserve"> </w:t>
      </w:r>
    </w:p>
    <w:tbl>
      <w:tblPr>
        <w:tblW w:w="0" w:type="auto"/>
        <w:tblInd w:w="108" w:type="dxa"/>
        <w:tblLayout w:type="fixed"/>
        <w:tblLook w:val="04A0"/>
      </w:tblPr>
      <w:tblGrid>
        <w:gridCol w:w="9639"/>
      </w:tblGrid>
      <w:tr w:rsidR="006E15C3" w:rsidRPr="00700B59" w:rsidTr="006E15C3">
        <w:tc>
          <w:tcPr>
            <w:tcW w:w="9639" w:type="dxa"/>
            <w:tcBorders>
              <w:top w:val="nil"/>
              <w:left w:val="nil"/>
              <w:bottom w:val="nil"/>
              <w:right w:val="nil"/>
            </w:tcBorders>
            <w:hideMark/>
          </w:tcPr>
          <w:p w:rsidR="007A2F02" w:rsidRDefault="007A2F02">
            <w:pPr>
              <w:widowControl w:val="0"/>
              <w:jc w:val="center"/>
              <w:rPr>
                <w:b/>
                <w:sz w:val="27"/>
                <w:szCs w:val="27"/>
                <w:lang w:eastAsia="zh-CN"/>
              </w:rPr>
            </w:pPr>
          </w:p>
          <w:p w:rsidR="006E15C3" w:rsidRPr="0039140E" w:rsidRDefault="006E15C3">
            <w:pPr>
              <w:widowControl w:val="0"/>
              <w:jc w:val="center"/>
              <w:rPr>
                <w:b/>
                <w:bCs/>
                <w:sz w:val="27"/>
                <w:szCs w:val="27"/>
                <w:highlight w:val="yellow"/>
                <w:lang w:eastAsia="zh-CN"/>
              </w:rPr>
            </w:pPr>
            <w:r w:rsidRPr="0039140E">
              <w:rPr>
                <w:b/>
                <w:sz w:val="27"/>
                <w:szCs w:val="27"/>
                <w:lang w:eastAsia="zh-CN"/>
              </w:rPr>
              <w:t>Об установлении единовременной денежной выплаты военнослужащим, проходящим военную службу по контракту в Вооруженных Силах</w:t>
            </w:r>
            <w:r w:rsidRPr="0039140E">
              <w:rPr>
                <w:b/>
                <w:sz w:val="27"/>
                <w:szCs w:val="27"/>
                <w:lang w:eastAsia="zh-CN"/>
              </w:rPr>
              <w:br/>
              <w:t>Российской Федерации</w:t>
            </w:r>
          </w:p>
        </w:tc>
      </w:tr>
    </w:tbl>
    <w:p w:rsidR="006E15C3" w:rsidRPr="0039140E" w:rsidRDefault="006E15C3" w:rsidP="0039140E">
      <w:pPr>
        <w:spacing w:after="0" w:line="240" w:lineRule="auto"/>
        <w:ind w:firstLine="709"/>
        <w:jc w:val="both"/>
        <w:rPr>
          <w:rFonts w:eastAsia="Calibri"/>
          <w:sz w:val="27"/>
          <w:szCs w:val="27"/>
        </w:rPr>
      </w:pPr>
      <w:r w:rsidRPr="0039140E">
        <w:rPr>
          <w:rFonts w:eastAsia="Calibri"/>
          <w:sz w:val="27"/>
          <w:szCs w:val="27"/>
        </w:rPr>
        <w:t xml:space="preserve">В соответствии </w:t>
      </w:r>
      <w:r w:rsidR="00F03D63" w:rsidRPr="0039140E">
        <w:rPr>
          <w:rFonts w:eastAsia="Calibri"/>
          <w:sz w:val="27"/>
          <w:szCs w:val="27"/>
        </w:rPr>
        <w:t xml:space="preserve">с </w:t>
      </w:r>
      <w:r w:rsidRPr="0039140E">
        <w:rPr>
          <w:rFonts w:eastAsia="Calibri"/>
          <w:sz w:val="27"/>
          <w:szCs w:val="27"/>
        </w:rPr>
        <w:t xml:space="preserve">частью 5 </w:t>
      </w:r>
      <w:hyperlink r:id="rId9" w:history="1">
        <w:r w:rsidRPr="0039140E">
          <w:rPr>
            <w:rStyle w:val="a3"/>
            <w:color w:val="auto"/>
            <w:sz w:val="27"/>
            <w:szCs w:val="27"/>
            <w:lang w:eastAsia="zh-CN"/>
          </w:rPr>
          <w:t>статьи 20</w:t>
        </w:r>
      </w:hyperlink>
      <w:r w:rsidRPr="0039140E">
        <w:rPr>
          <w:sz w:val="27"/>
          <w:szCs w:val="27"/>
          <w:lang w:eastAsia="zh-CN"/>
        </w:rPr>
        <w:t xml:space="preserve"> Федерального закона от 6 октября 2003 года № 131-ФЗ «Об общих принципах организации местного самоуправления в Российской Федерации»  в </w:t>
      </w:r>
      <w:r w:rsidRPr="0039140E">
        <w:rPr>
          <w:rFonts w:eastAsia="Calibri"/>
          <w:sz w:val="27"/>
          <w:szCs w:val="27"/>
        </w:rPr>
        <w:t>целях материального стимулирования граждан Российской Федерации, иностранных граждан и лиц без гражданства, принимающих участие в специальной военной операции на территориях Украины, Донецкой Народной Республики, Луганской Народной Республики, За</w:t>
      </w:r>
      <w:r w:rsidR="00517667" w:rsidRPr="0039140E">
        <w:rPr>
          <w:rFonts w:eastAsia="Calibri"/>
          <w:sz w:val="27"/>
          <w:szCs w:val="27"/>
        </w:rPr>
        <w:t>порожской и Херсонской областей,</w:t>
      </w:r>
    </w:p>
    <w:p w:rsidR="00700B59" w:rsidRPr="00700B59" w:rsidRDefault="00700B59" w:rsidP="001B2A3B">
      <w:pPr>
        <w:spacing w:after="0" w:line="240" w:lineRule="auto"/>
        <w:jc w:val="both"/>
        <w:rPr>
          <w:rFonts w:eastAsia="Calibri"/>
          <w:szCs w:val="28"/>
        </w:rPr>
      </w:pPr>
    </w:p>
    <w:p w:rsidR="00517667" w:rsidRPr="0039140E" w:rsidRDefault="00517667" w:rsidP="001B2A3B">
      <w:pPr>
        <w:pStyle w:val="aa"/>
        <w:tabs>
          <w:tab w:val="left" w:pos="709"/>
        </w:tabs>
        <w:jc w:val="center"/>
        <w:rPr>
          <w:b/>
          <w:sz w:val="27"/>
          <w:szCs w:val="27"/>
        </w:rPr>
      </w:pPr>
      <w:r w:rsidRPr="0039140E">
        <w:rPr>
          <w:b/>
          <w:sz w:val="27"/>
          <w:szCs w:val="27"/>
        </w:rPr>
        <w:t>Муниципальный совет  Краснояружского района</w:t>
      </w:r>
    </w:p>
    <w:p w:rsidR="00517667" w:rsidRPr="0039140E" w:rsidRDefault="00517667" w:rsidP="001B2A3B">
      <w:pPr>
        <w:pStyle w:val="ab"/>
        <w:tabs>
          <w:tab w:val="left" w:pos="709"/>
        </w:tabs>
        <w:ind w:firstLine="0"/>
        <w:jc w:val="center"/>
        <w:rPr>
          <w:b/>
          <w:sz w:val="27"/>
          <w:szCs w:val="27"/>
        </w:rPr>
      </w:pPr>
      <w:r w:rsidRPr="0039140E">
        <w:rPr>
          <w:b/>
          <w:sz w:val="27"/>
          <w:szCs w:val="27"/>
        </w:rPr>
        <w:t>Р Е Ш И Л:</w:t>
      </w:r>
    </w:p>
    <w:p w:rsidR="0039140E" w:rsidRPr="0039140E" w:rsidRDefault="0039140E" w:rsidP="001B2A3B">
      <w:pPr>
        <w:pStyle w:val="ab"/>
        <w:tabs>
          <w:tab w:val="left" w:pos="709"/>
        </w:tabs>
        <w:ind w:firstLine="0"/>
        <w:jc w:val="center"/>
        <w:rPr>
          <w:b/>
          <w:sz w:val="27"/>
          <w:szCs w:val="27"/>
        </w:rPr>
      </w:pPr>
    </w:p>
    <w:p w:rsidR="006E15C3" w:rsidRPr="0039140E" w:rsidRDefault="006E15C3" w:rsidP="001B2A3B">
      <w:pPr>
        <w:spacing w:after="0" w:line="240" w:lineRule="auto"/>
        <w:ind w:firstLine="708"/>
        <w:jc w:val="both"/>
        <w:rPr>
          <w:rFonts w:eastAsia="Calibri"/>
          <w:sz w:val="27"/>
          <w:szCs w:val="27"/>
        </w:rPr>
      </w:pPr>
      <w:r w:rsidRPr="00700B59">
        <w:rPr>
          <w:rFonts w:eastAsia="Calibri"/>
          <w:szCs w:val="28"/>
        </w:rPr>
        <w:t xml:space="preserve">1. </w:t>
      </w:r>
      <w:proofErr w:type="gramStart"/>
      <w:r w:rsidRPr="0039140E">
        <w:rPr>
          <w:rFonts w:eastAsia="Calibri"/>
          <w:sz w:val="27"/>
          <w:szCs w:val="27"/>
        </w:rPr>
        <w:t xml:space="preserve">Установить гражданам Российской Федерации, иностранным гражданам и лицам без гражданства, принимающим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(далее – военнослужащие) и заключившим первый контракт о прохождении военной службы в Вооруженных Силах Российской Федерации в период   с 7 октября по 31 декабря 2024 года на территории </w:t>
      </w:r>
      <w:r w:rsidR="00F36C34" w:rsidRPr="0039140E">
        <w:rPr>
          <w:rFonts w:eastAsia="Calibri"/>
          <w:sz w:val="27"/>
          <w:szCs w:val="27"/>
        </w:rPr>
        <w:t xml:space="preserve">муниципального района </w:t>
      </w:r>
      <w:r w:rsidR="00066A04" w:rsidRPr="0039140E">
        <w:rPr>
          <w:rFonts w:eastAsia="Calibri"/>
          <w:sz w:val="27"/>
          <w:szCs w:val="27"/>
        </w:rPr>
        <w:t>«</w:t>
      </w:r>
      <w:r w:rsidR="00F36C34" w:rsidRPr="0039140E">
        <w:rPr>
          <w:rFonts w:eastAsia="Calibri"/>
          <w:sz w:val="27"/>
          <w:szCs w:val="27"/>
        </w:rPr>
        <w:t>Краснояружский район</w:t>
      </w:r>
      <w:proofErr w:type="gramEnd"/>
      <w:r w:rsidR="00F36C34" w:rsidRPr="0039140E">
        <w:rPr>
          <w:rFonts w:eastAsia="Calibri"/>
          <w:sz w:val="27"/>
          <w:szCs w:val="27"/>
        </w:rPr>
        <w:t xml:space="preserve">» </w:t>
      </w:r>
      <w:proofErr w:type="gramStart"/>
      <w:r w:rsidR="00F36C34" w:rsidRPr="0039140E">
        <w:rPr>
          <w:rFonts w:eastAsia="Calibri"/>
          <w:sz w:val="27"/>
          <w:szCs w:val="27"/>
        </w:rPr>
        <w:t>Белгородской области</w:t>
      </w:r>
      <w:r w:rsidRPr="0039140E">
        <w:rPr>
          <w:rFonts w:eastAsia="Calibri"/>
          <w:sz w:val="27"/>
          <w:szCs w:val="27"/>
        </w:rPr>
        <w:t xml:space="preserve"> сроком на один год и более, либо последующий контракт о прохождении военной службы в  Вооруженных Силах Российской Федерации после исключения из списков личного состава воинской части, снятия со всех видов обеспечения, в период с 7  октября по 31 декабря 2024 года на  </w:t>
      </w:r>
      <w:r w:rsidR="00F36C34" w:rsidRPr="0039140E">
        <w:rPr>
          <w:rFonts w:eastAsia="Calibri"/>
          <w:sz w:val="27"/>
          <w:szCs w:val="27"/>
        </w:rPr>
        <w:t xml:space="preserve">территории муниципального района </w:t>
      </w:r>
      <w:r w:rsidR="00066A04" w:rsidRPr="0039140E">
        <w:rPr>
          <w:rFonts w:eastAsia="Calibri"/>
          <w:sz w:val="27"/>
          <w:szCs w:val="27"/>
        </w:rPr>
        <w:t>«</w:t>
      </w:r>
      <w:r w:rsidR="00F36C34" w:rsidRPr="0039140E">
        <w:rPr>
          <w:rFonts w:eastAsia="Calibri"/>
          <w:sz w:val="27"/>
          <w:szCs w:val="27"/>
        </w:rPr>
        <w:t xml:space="preserve">Краснояружский район» Белгородской области </w:t>
      </w:r>
      <w:r w:rsidRPr="0039140E">
        <w:rPr>
          <w:rFonts w:eastAsia="Calibri"/>
          <w:sz w:val="27"/>
          <w:szCs w:val="27"/>
        </w:rPr>
        <w:t xml:space="preserve"> единовременную денежную выплату (далее - выплата) в размере 2 200</w:t>
      </w:r>
      <w:proofErr w:type="gramEnd"/>
      <w:r w:rsidRPr="0039140E">
        <w:rPr>
          <w:rFonts w:eastAsia="Calibri"/>
          <w:sz w:val="27"/>
          <w:szCs w:val="27"/>
        </w:rPr>
        <w:t> 000 (два миллиона двести тысяч) рублей.</w:t>
      </w:r>
    </w:p>
    <w:p w:rsidR="006E15C3" w:rsidRPr="0039140E" w:rsidRDefault="006E15C3" w:rsidP="001B2A3B">
      <w:pPr>
        <w:spacing w:after="0" w:line="240" w:lineRule="auto"/>
        <w:ind w:firstLine="708"/>
        <w:jc w:val="both"/>
        <w:rPr>
          <w:rFonts w:eastAsia="Calibri"/>
          <w:sz w:val="27"/>
          <w:szCs w:val="27"/>
        </w:rPr>
      </w:pPr>
      <w:r w:rsidRPr="0039140E">
        <w:rPr>
          <w:rFonts w:eastAsia="Calibri"/>
          <w:sz w:val="27"/>
          <w:szCs w:val="27"/>
        </w:rPr>
        <w:t>2. Правом на получение выплаты обладают военнослужащие:</w:t>
      </w:r>
    </w:p>
    <w:p w:rsidR="006E15C3" w:rsidRPr="0039140E" w:rsidRDefault="006E15C3" w:rsidP="001B2A3B">
      <w:pPr>
        <w:spacing w:after="0" w:line="240" w:lineRule="auto"/>
        <w:jc w:val="both"/>
        <w:rPr>
          <w:rFonts w:eastAsia="Calibri"/>
          <w:sz w:val="27"/>
          <w:szCs w:val="27"/>
        </w:rPr>
      </w:pPr>
      <w:r w:rsidRPr="0039140E">
        <w:rPr>
          <w:rFonts w:eastAsia="Calibri"/>
          <w:sz w:val="27"/>
          <w:szCs w:val="27"/>
        </w:rPr>
        <w:t>- заключившие контракт о прохождении военной службы и зачисленные в воинскую часть, установленную в соответствии с заданием Министерства обороны Российской Федерации;</w:t>
      </w:r>
    </w:p>
    <w:p w:rsidR="006E15C3" w:rsidRPr="0039140E" w:rsidRDefault="006E15C3" w:rsidP="001B2A3B">
      <w:pPr>
        <w:spacing w:after="0" w:line="240" w:lineRule="auto"/>
        <w:jc w:val="both"/>
        <w:rPr>
          <w:rFonts w:eastAsia="Calibri"/>
          <w:sz w:val="27"/>
          <w:szCs w:val="27"/>
        </w:rPr>
      </w:pPr>
      <w:r w:rsidRPr="0039140E">
        <w:rPr>
          <w:rFonts w:eastAsia="Calibri"/>
          <w:sz w:val="27"/>
          <w:szCs w:val="27"/>
        </w:rPr>
        <w:t xml:space="preserve">- прошедшие проверку годности к несению службы по состоянию здоровья, прохождения обучения (переобучения), проверки строевой слаженности в составе подразделения и явки (доставки) военнослужащего в воинскую часть (специальное </w:t>
      </w:r>
      <w:r w:rsidRPr="0039140E">
        <w:rPr>
          <w:rFonts w:eastAsia="Calibri"/>
          <w:sz w:val="27"/>
          <w:szCs w:val="27"/>
        </w:rPr>
        <w:lastRenderedPageBreak/>
        <w:t>формирование) в порядке, определяемом Министерством обороны Российской Федерации, по истечении 60 (шестидесяти) календарных дней со дня начала исполнения обязательств по контракту (за исключением случаев прекращения обязательств до истечения указанного срока по обстоятельствам, не зависящим от военнослужащих и не позднее 15 (пятнадцати) календарных дней после истечения 60-дневного срока.</w:t>
      </w:r>
      <w:r w:rsidRPr="0039140E">
        <w:rPr>
          <w:rFonts w:eastAsia="Calibri"/>
          <w:b/>
          <w:sz w:val="27"/>
          <w:szCs w:val="27"/>
        </w:rPr>
        <w:t xml:space="preserve"> </w:t>
      </w:r>
    </w:p>
    <w:p w:rsidR="006E15C3" w:rsidRPr="0039140E" w:rsidRDefault="001B2A3B" w:rsidP="001B2A3B">
      <w:pPr>
        <w:tabs>
          <w:tab w:val="left" w:pos="709"/>
        </w:tabs>
        <w:spacing w:after="0" w:line="240" w:lineRule="auto"/>
        <w:jc w:val="both"/>
        <w:rPr>
          <w:rFonts w:eastAsia="Times New Roman"/>
          <w:sz w:val="27"/>
          <w:szCs w:val="27"/>
          <w:lang w:eastAsia="ru-RU"/>
        </w:rPr>
      </w:pPr>
      <w:r w:rsidRPr="0039140E">
        <w:rPr>
          <w:sz w:val="27"/>
          <w:szCs w:val="27"/>
        </w:rPr>
        <w:tab/>
      </w:r>
      <w:r w:rsidR="006E15C3" w:rsidRPr="0039140E">
        <w:rPr>
          <w:sz w:val="27"/>
          <w:szCs w:val="27"/>
        </w:rPr>
        <w:t>3. Выплата не учитывается при определении размера материального обеспечения (дохода, совокупного дохода) гражданина (семьи) при определении права на получение иных мер социальной поддержки, в том числе адресной социальной помощи, государственной социальной помощи, государственных пособий, компенсаций, доплат к пенсиям, иных социальных выплат, субсидии на оплату жилого помещения и коммунальных услуг и других аналогичных выплат.</w:t>
      </w:r>
    </w:p>
    <w:p w:rsidR="006E15C3" w:rsidRPr="0039140E" w:rsidRDefault="006E15C3" w:rsidP="001B2A3B">
      <w:pPr>
        <w:spacing w:after="0" w:line="240" w:lineRule="auto"/>
        <w:ind w:firstLine="708"/>
        <w:jc w:val="both"/>
        <w:rPr>
          <w:rFonts w:eastAsia="Calibri"/>
          <w:sz w:val="27"/>
          <w:szCs w:val="27"/>
        </w:rPr>
      </w:pPr>
      <w:r w:rsidRPr="0039140E">
        <w:rPr>
          <w:rFonts w:eastAsia="Calibri"/>
          <w:sz w:val="27"/>
          <w:szCs w:val="27"/>
        </w:rPr>
        <w:t>4. Утвердить Порядок предоставления единовременной денежной выплаты военнослужащим, проходящим военную службу по контракту в Вооруженных Силах Российской Федерации (далее – Порядок) (прилагается).</w:t>
      </w:r>
    </w:p>
    <w:p w:rsidR="006E15C3" w:rsidRPr="0039140E" w:rsidRDefault="006E15C3" w:rsidP="001B2A3B">
      <w:pPr>
        <w:spacing w:after="0" w:line="240" w:lineRule="auto"/>
        <w:ind w:firstLine="708"/>
        <w:jc w:val="both"/>
        <w:rPr>
          <w:rFonts w:eastAsia="Calibri"/>
          <w:sz w:val="27"/>
          <w:szCs w:val="27"/>
        </w:rPr>
      </w:pPr>
      <w:r w:rsidRPr="0039140E">
        <w:rPr>
          <w:rFonts w:eastAsia="Calibri"/>
          <w:sz w:val="27"/>
          <w:szCs w:val="27"/>
        </w:rPr>
        <w:t xml:space="preserve">5. Определить </w:t>
      </w:r>
      <w:r w:rsidR="0089700C" w:rsidRPr="0039140E">
        <w:rPr>
          <w:color w:val="000000"/>
          <w:spacing w:val="2"/>
          <w:sz w:val="27"/>
          <w:szCs w:val="27"/>
        </w:rPr>
        <w:t>МУ «Управление социальной защиты населения администрации Краснояружского района»</w:t>
      </w:r>
      <w:r w:rsidR="0089700C" w:rsidRPr="0039140E">
        <w:rPr>
          <w:rFonts w:eastAsia="Calibri"/>
          <w:sz w:val="27"/>
          <w:szCs w:val="27"/>
        </w:rPr>
        <w:t xml:space="preserve"> </w:t>
      </w:r>
      <w:r w:rsidRPr="0039140E">
        <w:rPr>
          <w:rFonts w:eastAsia="Calibri"/>
          <w:sz w:val="27"/>
          <w:szCs w:val="27"/>
        </w:rPr>
        <w:t xml:space="preserve">органом, уполномоченным по организации и осуществлению выплаты, установленной </w:t>
      </w:r>
      <w:hyperlink r:id="rId10" w:history="1">
        <w:r w:rsidRPr="00C72218">
          <w:rPr>
            <w:rStyle w:val="a3"/>
            <w:rFonts w:eastAsia="Calibri"/>
            <w:color w:val="auto"/>
            <w:sz w:val="27"/>
            <w:szCs w:val="27"/>
            <w:u w:val="none"/>
          </w:rPr>
          <w:t>пунктом 1</w:t>
        </w:r>
      </w:hyperlink>
      <w:r w:rsidRPr="00C72218">
        <w:rPr>
          <w:rFonts w:eastAsia="Calibri"/>
          <w:sz w:val="27"/>
          <w:szCs w:val="27"/>
        </w:rPr>
        <w:t xml:space="preserve"> </w:t>
      </w:r>
      <w:r w:rsidRPr="0039140E">
        <w:rPr>
          <w:rFonts w:eastAsia="Calibri"/>
          <w:sz w:val="27"/>
          <w:szCs w:val="27"/>
        </w:rPr>
        <w:t xml:space="preserve">настоящего </w:t>
      </w:r>
      <w:r w:rsidR="0089700C" w:rsidRPr="0039140E">
        <w:rPr>
          <w:rFonts w:eastAsia="Calibri"/>
          <w:sz w:val="27"/>
          <w:szCs w:val="27"/>
        </w:rPr>
        <w:t>решения</w:t>
      </w:r>
      <w:r w:rsidRPr="0039140E">
        <w:rPr>
          <w:rFonts w:eastAsia="Calibri"/>
          <w:sz w:val="27"/>
          <w:szCs w:val="27"/>
        </w:rPr>
        <w:t xml:space="preserve">. </w:t>
      </w:r>
    </w:p>
    <w:p w:rsidR="001D6D7D" w:rsidRPr="0039140E" w:rsidRDefault="006E15C3" w:rsidP="001B2A3B">
      <w:pPr>
        <w:spacing w:after="0" w:line="240" w:lineRule="auto"/>
        <w:ind w:firstLine="708"/>
        <w:jc w:val="both"/>
        <w:rPr>
          <w:rFonts w:eastAsia="Calibri"/>
          <w:sz w:val="27"/>
          <w:szCs w:val="27"/>
        </w:rPr>
      </w:pPr>
      <w:r w:rsidRPr="0039140E">
        <w:rPr>
          <w:rFonts w:eastAsia="Calibri"/>
          <w:sz w:val="27"/>
          <w:szCs w:val="27"/>
        </w:rPr>
        <w:t xml:space="preserve">6. </w:t>
      </w:r>
      <w:r w:rsidR="001D6D7D" w:rsidRPr="0039140E">
        <w:rPr>
          <w:rFonts w:eastAsia="Calibri"/>
          <w:sz w:val="27"/>
          <w:szCs w:val="27"/>
        </w:rPr>
        <w:t xml:space="preserve"> Контроль за исполнением настоящего решения возложить на постоянную комиссию по вопросам бюджета, финансов, налоговой политики и муниципальной собственности (Лапкин Ю.В.).</w:t>
      </w:r>
    </w:p>
    <w:p w:rsidR="006E15C3" w:rsidRPr="0039140E" w:rsidRDefault="003721B9" w:rsidP="001B2A3B">
      <w:pPr>
        <w:spacing w:after="0" w:line="240" w:lineRule="auto"/>
        <w:ind w:firstLine="708"/>
        <w:jc w:val="both"/>
        <w:rPr>
          <w:rFonts w:eastAsia="Times New Roman"/>
          <w:sz w:val="27"/>
          <w:szCs w:val="27"/>
          <w:lang w:eastAsia="ru-RU"/>
        </w:rPr>
      </w:pPr>
      <w:hyperlink r:id="rId11" w:history="1">
        <w:r w:rsidR="006E15C3" w:rsidRPr="0039140E">
          <w:rPr>
            <w:rStyle w:val="a3"/>
            <w:rFonts w:eastAsia="Calibri"/>
            <w:color w:val="auto"/>
            <w:sz w:val="27"/>
            <w:szCs w:val="27"/>
            <w:u w:val="none"/>
          </w:rPr>
          <w:t>7</w:t>
        </w:r>
      </w:hyperlink>
      <w:r w:rsidR="006E15C3" w:rsidRPr="0039140E">
        <w:rPr>
          <w:rFonts w:eastAsia="Calibri"/>
          <w:sz w:val="27"/>
          <w:szCs w:val="27"/>
        </w:rPr>
        <w:t xml:space="preserve">. </w:t>
      </w:r>
      <w:r w:rsidR="006E15C3" w:rsidRPr="0039140E">
        <w:rPr>
          <w:sz w:val="27"/>
          <w:szCs w:val="27"/>
        </w:rPr>
        <w:t xml:space="preserve">Настоящее </w:t>
      </w:r>
      <w:r w:rsidR="001D6D7D" w:rsidRPr="0039140E">
        <w:rPr>
          <w:sz w:val="27"/>
          <w:szCs w:val="27"/>
        </w:rPr>
        <w:t>решение</w:t>
      </w:r>
      <w:r w:rsidR="006E15C3" w:rsidRPr="0039140E">
        <w:rPr>
          <w:sz w:val="27"/>
          <w:szCs w:val="27"/>
        </w:rPr>
        <w:t xml:space="preserve"> вступает в силу со дня его официального опубликования и распространяется на правоотношения, возникшие с 7 октября 2024 года.</w:t>
      </w:r>
    </w:p>
    <w:p w:rsidR="006E15C3" w:rsidRPr="00700B59" w:rsidRDefault="006E15C3" w:rsidP="001B2A3B">
      <w:pPr>
        <w:spacing w:after="0" w:line="240" w:lineRule="auto"/>
        <w:jc w:val="both"/>
        <w:rPr>
          <w:szCs w:val="28"/>
        </w:rPr>
      </w:pPr>
    </w:p>
    <w:p w:rsidR="001B2A3B" w:rsidRDefault="001B2A3B" w:rsidP="001B2A3B">
      <w:pPr>
        <w:spacing w:after="0" w:line="240" w:lineRule="auto"/>
        <w:jc w:val="both"/>
        <w:rPr>
          <w:szCs w:val="28"/>
        </w:rPr>
      </w:pPr>
    </w:p>
    <w:p w:rsidR="001B2A3B" w:rsidRDefault="001B2A3B" w:rsidP="001B2A3B">
      <w:pPr>
        <w:spacing w:after="0" w:line="240" w:lineRule="auto"/>
        <w:jc w:val="both"/>
        <w:rPr>
          <w:szCs w:val="28"/>
        </w:rPr>
      </w:pPr>
    </w:p>
    <w:p w:rsidR="001B2A3B" w:rsidRDefault="001B2A3B" w:rsidP="001B2A3B">
      <w:pPr>
        <w:spacing w:after="0" w:line="240" w:lineRule="auto"/>
        <w:jc w:val="both"/>
        <w:rPr>
          <w:szCs w:val="28"/>
        </w:rPr>
      </w:pPr>
    </w:p>
    <w:p w:rsidR="001B2A3B" w:rsidRDefault="001B2A3B" w:rsidP="001B2A3B">
      <w:pPr>
        <w:spacing w:after="0" w:line="240" w:lineRule="auto"/>
        <w:jc w:val="both"/>
        <w:rPr>
          <w:szCs w:val="28"/>
        </w:rPr>
      </w:pPr>
    </w:p>
    <w:p w:rsidR="00435C27" w:rsidRPr="0039140E" w:rsidRDefault="00435C27" w:rsidP="00435C27">
      <w:pPr>
        <w:tabs>
          <w:tab w:val="left" w:pos="709"/>
        </w:tabs>
        <w:spacing w:after="0" w:line="240" w:lineRule="auto"/>
        <w:jc w:val="both"/>
        <w:rPr>
          <w:rFonts w:cs="Times New Roman"/>
          <w:b/>
          <w:sz w:val="27"/>
          <w:szCs w:val="27"/>
        </w:rPr>
      </w:pPr>
      <w:r w:rsidRPr="0039140E">
        <w:rPr>
          <w:rFonts w:cs="Times New Roman"/>
          <w:b/>
          <w:sz w:val="27"/>
          <w:szCs w:val="27"/>
        </w:rPr>
        <w:t xml:space="preserve">Председатель </w:t>
      </w:r>
      <w:proofErr w:type="gramStart"/>
      <w:r w:rsidRPr="0039140E">
        <w:rPr>
          <w:rFonts w:cs="Times New Roman"/>
          <w:b/>
          <w:sz w:val="27"/>
          <w:szCs w:val="27"/>
        </w:rPr>
        <w:t>муниципального</w:t>
      </w:r>
      <w:proofErr w:type="gramEnd"/>
      <w:r w:rsidRPr="0039140E">
        <w:rPr>
          <w:rFonts w:cs="Times New Roman"/>
          <w:b/>
          <w:sz w:val="27"/>
          <w:szCs w:val="27"/>
        </w:rPr>
        <w:t xml:space="preserve"> </w:t>
      </w:r>
    </w:p>
    <w:p w:rsidR="00435C27" w:rsidRPr="0039140E" w:rsidRDefault="00435C27" w:rsidP="00435C27">
      <w:pPr>
        <w:tabs>
          <w:tab w:val="left" w:pos="709"/>
        </w:tabs>
        <w:spacing w:after="0" w:line="240" w:lineRule="auto"/>
        <w:jc w:val="both"/>
        <w:rPr>
          <w:rFonts w:cs="Times New Roman"/>
          <w:sz w:val="27"/>
          <w:szCs w:val="27"/>
        </w:rPr>
      </w:pPr>
      <w:r w:rsidRPr="0039140E">
        <w:rPr>
          <w:rFonts w:cs="Times New Roman"/>
          <w:b/>
          <w:sz w:val="27"/>
          <w:szCs w:val="27"/>
        </w:rPr>
        <w:t xml:space="preserve">совета Краснояружского района                                                      И.М. </w:t>
      </w:r>
      <w:proofErr w:type="spellStart"/>
      <w:r w:rsidRPr="0039140E">
        <w:rPr>
          <w:rFonts w:cs="Times New Roman"/>
          <w:b/>
          <w:sz w:val="27"/>
          <w:szCs w:val="27"/>
        </w:rPr>
        <w:t>Болгов</w:t>
      </w:r>
      <w:proofErr w:type="spellEnd"/>
      <w:r w:rsidRPr="0039140E">
        <w:rPr>
          <w:rFonts w:cs="Times New Roman"/>
          <w:sz w:val="27"/>
          <w:szCs w:val="27"/>
        </w:rPr>
        <w:t xml:space="preserve">   </w:t>
      </w:r>
    </w:p>
    <w:p w:rsidR="001B2A3B" w:rsidRDefault="001B2A3B" w:rsidP="001B2A3B">
      <w:pPr>
        <w:spacing w:after="0" w:line="240" w:lineRule="auto"/>
        <w:jc w:val="both"/>
        <w:rPr>
          <w:szCs w:val="28"/>
        </w:rPr>
      </w:pPr>
    </w:p>
    <w:p w:rsidR="001B2A3B" w:rsidRDefault="001B2A3B" w:rsidP="001B2A3B">
      <w:pPr>
        <w:spacing w:after="0" w:line="240" w:lineRule="auto"/>
        <w:jc w:val="both"/>
        <w:rPr>
          <w:szCs w:val="28"/>
        </w:rPr>
      </w:pPr>
    </w:p>
    <w:p w:rsidR="001B2A3B" w:rsidRDefault="001B2A3B" w:rsidP="001B2A3B">
      <w:pPr>
        <w:spacing w:after="0" w:line="240" w:lineRule="auto"/>
        <w:jc w:val="both"/>
        <w:rPr>
          <w:szCs w:val="28"/>
        </w:rPr>
      </w:pPr>
    </w:p>
    <w:p w:rsidR="001B2A3B" w:rsidRDefault="001B2A3B" w:rsidP="001B2A3B">
      <w:pPr>
        <w:spacing w:after="0" w:line="240" w:lineRule="auto"/>
        <w:jc w:val="both"/>
        <w:rPr>
          <w:szCs w:val="28"/>
        </w:rPr>
      </w:pPr>
    </w:p>
    <w:p w:rsidR="001B2A3B" w:rsidRDefault="001B2A3B" w:rsidP="001B2A3B">
      <w:pPr>
        <w:spacing w:after="0" w:line="240" w:lineRule="auto"/>
        <w:jc w:val="both"/>
        <w:rPr>
          <w:szCs w:val="28"/>
        </w:rPr>
      </w:pPr>
    </w:p>
    <w:p w:rsidR="001B2A3B" w:rsidRDefault="001B2A3B" w:rsidP="001B2A3B">
      <w:pPr>
        <w:spacing w:after="0" w:line="240" w:lineRule="auto"/>
        <w:jc w:val="both"/>
        <w:rPr>
          <w:szCs w:val="28"/>
        </w:rPr>
      </w:pPr>
    </w:p>
    <w:p w:rsidR="001B2A3B" w:rsidRDefault="001B2A3B" w:rsidP="001B2A3B">
      <w:pPr>
        <w:spacing w:after="0" w:line="240" w:lineRule="auto"/>
        <w:jc w:val="both"/>
        <w:rPr>
          <w:szCs w:val="28"/>
        </w:rPr>
      </w:pPr>
    </w:p>
    <w:p w:rsidR="007A2F02" w:rsidRDefault="007A2F02" w:rsidP="001B2A3B">
      <w:pPr>
        <w:spacing w:after="0" w:line="240" w:lineRule="auto"/>
        <w:jc w:val="both"/>
        <w:rPr>
          <w:szCs w:val="28"/>
        </w:rPr>
      </w:pPr>
    </w:p>
    <w:p w:rsidR="007A2F02" w:rsidRDefault="007A2F02" w:rsidP="001B2A3B">
      <w:pPr>
        <w:spacing w:after="0" w:line="240" w:lineRule="auto"/>
        <w:jc w:val="both"/>
        <w:rPr>
          <w:szCs w:val="28"/>
        </w:rPr>
      </w:pPr>
    </w:p>
    <w:p w:rsidR="007A2F02" w:rsidRDefault="007A2F02" w:rsidP="001B2A3B">
      <w:pPr>
        <w:spacing w:after="0" w:line="240" w:lineRule="auto"/>
        <w:jc w:val="both"/>
        <w:rPr>
          <w:szCs w:val="28"/>
        </w:rPr>
      </w:pPr>
    </w:p>
    <w:p w:rsidR="007A2F02" w:rsidRDefault="007A2F02" w:rsidP="001B2A3B">
      <w:pPr>
        <w:spacing w:after="0" w:line="240" w:lineRule="auto"/>
        <w:jc w:val="both"/>
        <w:rPr>
          <w:szCs w:val="28"/>
        </w:rPr>
      </w:pPr>
    </w:p>
    <w:p w:rsidR="007A2F02" w:rsidRDefault="007A2F02" w:rsidP="001B2A3B">
      <w:pPr>
        <w:spacing w:after="0" w:line="240" w:lineRule="auto"/>
        <w:jc w:val="both"/>
        <w:rPr>
          <w:szCs w:val="28"/>
        </w:rPr>
      </w:pPr>
    </w:p>
    <w:p w:rsidR="00CD0FA5" w:rsidRDefault="00CD0FA5" w:rsidP="001B2A3B">
      <w:pPr>
        <w:spacing w:after="0" w:line="240" w:lineRule="auto"/>
        <w:jc w:val="both"/>
        <w:rPr>
          <w:szCs w:val="28"/>
        </w:rPr>
      </w:pPr>
    </w:p>
    <w:p w:rsidR="00CD0FA5" w:rsidRDefault="00CD0FA5" w:rsidP="001B2A3B">
      <w:pPr>
        <w:spacing w:after="0" w:line="240" w:lineRule="auto"/>
        <w:jc w:val="both"/>
        <w:rPr>
          <w:szCs w:val="28"/>
        </w:rPr>
      </w:pPr>
    </w:p>
    <w:p w:rsidR="00CD0FA5" w:rsidRDefault="00CD0FA5" w:rsidP="001B2A3B">
      <w:pPr>
        <w:spacing w:after="0" w:line="240" w:lineRule="auto"/>
        <w:jc w:val="both"/>
        <w:rPr>
          <w:szCs w:val="28"/>
        </w:rPr>
      </w:pPr>
    </w:p>
    <w:p w:rsidR="001B2A3B" w:rsidRDefault="001B2A3B" w:rsidP="001B2A3B">
      <w:pPr>
        <w:spacing w:after="0" w:line="240" w:lineRule="auto"/>
        <w:jc w:val="both"/>
        <w:rPr>
          <w:szCs w:val="28"/>
        </w:rPr>
      </w:pPr>
    </w:p>
    <w:p w:rsidR="006E15C3" w:rsidRPr="0039140E" w:rsidRDefault="0089700C" w:rsidP="006E15C3">
      <w:pPr>
        <w:tabs>
          <w:tab w:val="left" w:pos="709"/>
        </w:tabs>
        <w:spacing w:line="232" w:lineRule="auto"/>
        <w:ind w:firstLine="5529"/>
        <w:jc w:val="center"/>
        <w:rPr>
          <w:rFonts w:cs="Times New Roman"/>
          <w:b/>
          <w:sz w:val="27"/>
          <w:szCs w:val="27"/>
          <w:lang w:eastAsia="ru-RU"/>
        </w:rPr>
      </w:pPr>
      <w:r w:rsidRPr="0039140E">
        <w:rPr>
          <w:rFonts w:cs="Times New Roman"/>
          <w:b/>
          <w:sz w:val="27"/>
          <w:szCs w:val="27"/>
          <w:lang w:eastAsia="zh-CN"/>
        </w:rPr>
        <w:lastRenderedPageBreak/>
        <w:t>П</w:t>
      </w:r>
      <w:r w:rsidR="006E15C3" w:rsidRPr="0039140E">
        <w:rPr>
          <w:rFonts w:cs="Times New Roman"/>
          <w:b/>
          <w:sz w:val="27"/>
          <w:szCs w:val="27"/>
          <w:lang w:eastAsia="zh-CN"/>
        </w:rPr>
        <w:t>риложение</w:t>
      </w:r>
    </w:p>
    <w:p w:rsidR="006E15C3" w:rsidRDefault="004C47EC" w:rsidP="004C47EC">
      <w:pPr>
        <w:tabs>
          <w:tab w:val="left" w:pos="709"/>
        </w:tabs>
        <w:spacing w:after="0" w:line="240" w:lineRule="auto"/>
        <w:jc w:val="center"/>
        <w:rPr>
          <w:rFonts w:cs="Times New Roman"/>
          <w:b/>
          <w:sz w:val="27"/>
          <w:szCs w:val="27"/>
          <w:lang w:eastAsia="zh-CN"/>
        </w:rPr>
      </w:pPr>
      <w:r>
        <w:rPr>
          <w:rFonts w:cs="Times New Roman"/>
          <w:b/>
          <w:sz w:val="27"/>
          <w:szCs w:val="27"/>
          <w:lang w:eastAsia="zh-CN"/>
        </w:rPr>
        <w:t xml:space="preserve">                                                                       </w:t>
      </w:r>
      <w:r w:rsidR="006E15C3" w:rsidRPr="0039140E">
        <w:rPr>
          <w:rFonts w:cs="Times New Roman"/>
          <w:b/>
          <w:sz w:val="27"/>
          <w:szCs w:val="27"/>
          <w:lang w:eastAsia="zh-CN"/>
        </w:rPr>
        <w:t>У</w:t>
      </w:r>
      <w:r>
        <w:rPr>
          <w:rFonts w:cs="Times New Roman"/>
          <w:b/>
          <w:sz w:val="27"/>
          <w:szCs w:val="27"/>
          <w:lang w:eastAsia="zh-CN"/>
        </w:rPr>
        <w:t>твержден</w:t>
      </w:r>
    </w:p>
    <w:p w:rsidR="004C47EC" w:rsidRPr="0039140E" w:rsidRDefault="004C47EC" w:rsidP="004C47EC">
      <w:pPr>
        <w:tabs>
          <w:tab w:val="left" w:pos="709"/>
        </w:tabs>
        <w:spacing w:after="0" w:line="240" w:lineRule="auto"/>
        <w:rPr>
          <w:rFonts w:cs="Times New Roman"/>
          <w:b/>
          <w:sz w:val="27"/>
          <w:szCs w:val="27"/>
          <w:lang w:eastAsia="zh-CN"/>
        </w:rPr>
      </w:pPr>
      <w:r>
        <w:rPr>
          <w:rFonts w:cs="Times New Roman"/>
          <w:b/>
          <w:sz w:val="27"/>
          <w:szCs w:val="27"/>
          <w:lang w:eastAsia="zh-CN"/>
        </w:rPr>
        <w:t xml:space="preserve">                                                                       </w:t>
      </w:r>
      <w:r w:rsidR="00CD0FA5">
        <w:rPr>
          <w:rFonts w:cs="Times New Roman"/>
          <w:b/>
          <w:sz w:val="27"/>
          <w:szCs w:val="27"/>
          <w:lang w:eastAsia="zh-CN"/>
        </w:rPr>
        <w:t xml:space="preserve">        </w:t>
      </w:r>
      <w:r>
        <w:rPr>
          <w:rFonts w:cs="Times New Roman"/>
          <w:b/>
          <w:sz w:val="27"/>
          <w:szCs w:val="27"/>
          <w:lang w:eastAsia="zh-CN"/>
        </w:rPr>
        <w:t>решением Муниципального совета</w:t>
      </w:r>
    </w:p>
    <w:p w:rsidR="004C47EC" w:rsidRPr="0039140E" w:rsidRDefault="004C47EC" w:rsidP="004C47EC">
      <w:pPr>
        <w:tabs>
          <w:tab w:val="left" w:pos="709"/>
        </w:tabs>
        <w:spacing w:after="0" w:line="240" w:lineRule="auto"/>
        <w:jc w:val="right"/>
        <w:rPr>
          <w:rFonts w:cs="Times New Roman"/>
          <w:b/>
          <w:sz w:val="27"/>
          <w:szCs w:val="27"/>
        </w:rPr>
      </w:pPr>
      <w:r>
        <w:rPr>
          <w:rFonts w:cs="Times New Roman"/>
          <w:b/>
          <w:sz w:val="27"/>
          <w:szCs w:val="27"/>
          <w:lang w:eastAsia="zh-CN"/>
        </w:rPr>
        <w:t xml:space="preserve">                                      от   </w:t>
      </w:r>
      <w:r w:rsidR="00EF1964">
        <w:rPr>
          <w:rFonts w:cs="Times New Roman"/>
          <w:b/>
          <w:sz w:val="27"/>
          <w:szCs w:val="27"/>
          <w:lang w:eastAsia="zh-CN"/>
        </w:rPr>
        <w:t xml:space="preserve">« 09 </w:t>
      </w:r>
      <w:r w:rsidR="007A2F02">
        <w:rPr>
          <w:rFonts w:cs="Times New Roman"/>
          <w:b/>
          <w:sz w:val="27"/>
          <w:szCs w:val="27"/>
          <w:lang w:eastAsia="zh-CN"/>
        </w:rPr>
        <w:t>» декабря</w:t>
      </w:r>
      <w:r w:rsidR="006E15C3" w:rsidRPr="0039140E">
        <w:rPr>
          <w:rFonts w:cs="Times New Roman"/>
          <w:b/>
          <w:sz w:val="27"/>
          <w:szCs w:val="27"/>
          <w:lang w:eastAsia="zh-CN"/>
        </w:rPr>
        <w:t xml:space="preserve"> 2024 г.</w:t>
      </w:r>
      <w:r w:rsidRPr="004C47EC">
        <w:rPr>
          <w:rFonts w:cs="Times New Roman"/>
          <w:b/>
          <w:sz w:val="27"/>
          <w:szCs w:val="27"/>
          <w:lang w:eastAsia="zh-CN"/>
        </w:rPr>
        <w:t xml:space="preserve"> </w:t>
      </w:r>
      <w:r w:rsidR="00EF1964">
        <w:rPr>
          <w:rFonts w:cs="Times New Roman"/>
          <w:b/>
          <w:sz w:val="27"/>
          <w:szCs w:val="27"/>
          <w:lang w:eastAsia="zh-CN"/>
        </w:rPr>
        <w:t>№ 101</w:t>
      </w:r>
    </w:p>
    <w:p w:rsidR="006E15C3" w:rsidRPr="0039140E" w:rsidRDefault="006E15C3" w:rsidP="006E15C3">
      <w:pPr>
        <w:tabs>
          <w:tab w:val="left" w:pos="709"/>
        </w:tabs>
        <w:spacing w:line="232" w:lineRule="auto"/>
        <w:jc w:val="center"/>
        <w:rPr>
          <w:rFonts w:cs="Times New Roman"/>
          <w:b/>
          <w:sz w:val="27"/>
          <w:szCs w:val="27"/>
        </w:rPr>
      </w:pPr>
    </w:p>
    <w:p w:rsidR="006E15C3" w:rsidRPr="0039140E" w:rsidRDefault="006E15C3" w:rsidP="006E15C3">
      <w:pPr>
        <w:tabs>
          <w:tab w:val="left" w:pos="709"/>
        </w:tabs>
        <w:spacing w:line="232" w:lineRule="auto"/>
        <w:jc w:val="center"/>
        <w:rPr>
          <w:rFonts w:eastAsia="Calibri" w:cs="Times New Roman"/>
          <w:b/>
          <w:sz w:val="27"/>
          <w:szCs w:val="27"/>
        </w:rPr>
      </w:pPr>
      <w:r w:rsidRPr="0039140E">
        <w:rPr>
          <w:rFonts w:eastAsia="Calibri" w:cs="Times New Roman"/>
          <w:b/>
          <w:sz w:val="27"/>
          <w:szCs w:val="27"/>
        </w:rPr>
        <w:t xml:space="preserve">Порядок предоставления </w:t>
      </w:r>
    </w:p>
    <w:p w:rsidR="006E15C3" w:rsidRPr="0039140E" w:rsidRDefault="006E15C3" w:rsidP="006E15C3">
      <w:pPr>
        <w:tabs>
          <w:tab w:val="left" w:pos="709"/>
        </w:tabs>
        <w:spacing w:line="232" w:lineRule="auto"/>
        <w:jc w:val="center"/>
        <w:rPr>
          <w:rFonts w:eastAsia="Calibri" w:cs="Times New Roman"/>
          <w:b/>
          <w:sz w:val="27"/>
          <w:szCs w:val="27"/>
        </w:rPr>
      </w:pPr>
      <w:r w:rsidRPr="0039140E">
        <w:rPr>
          <w:rFonts w:eastAsia="Calibri" w:cs="Times New Roman"/>
          <w:b/>
          <w:sz w:val="27"/>
          <w:szCs w:val="27"/>
        </w:rPr>
        <w:t>единовременной денежной выплаты военнослужащим, проходящим военную службу по контракту в Вооруженных Силах</w:t>
      </w:r>
      <w:r w:rsidRPr="0039140E">
        <w:rPr>
          <w:rFonts w:eastAsia="Calibri" w:cs="Times New Roman"/>
          <w:b/>
          <w:sz w:val="27"/>
          <w:szCs w:val="27"/>
        </w:rPr>
        <w:br/>
        <w:t>Российской Федерации</w:t>
      </w:r>
    </w:p>
    <w:p w:rsidR="006E15C3" w:rsidRPr="0039140E" w:rsidRDefault="006E15C3" w:rsidP="00E53DCA">
      <w:pPr>
        <w:tabs>
          <w:tab w:val="left" w:pos="709"/>
        </w:tabs>
        <w:spacing w:after="0" w:line="240" w:lineRule="auto"/>
        <w:jc w:val="both"/>
        <w:rPr>
          <w:rFonts w:cs="Times New Roman"/>
          <w:sz w:val="27"/>
          <w:szCs w:val="27"/>
        </w:rPr>
      </w:pPr>
      <w:r w:rsidRPr="0039140E">
        <w:rPr>
          <w:rFonts w:cs="Times New Roman"/>
          <w:sz w:val="27"/>
          <w:szCs w:val="27"/>
        </w:rPr>
        <w:tab/>
        <w:t xml:space="preserve">1. Порядок предоставления единовременной денежной выплаты военнослужащим, </w:t>
      </w:r>
      <w:r w:rsidRPr="0039140E">
        <w:rPr>
          <w:rFonts w:eastAsia="Calibri" w:cs="Times New Roman"/>
          <w:sz w:val="27"/>
          <w:szCs w:val="27"/>
        </w:rPr>
        <w:t>проходящим военную службу по контракту в Вооруженных Силах Российской Федерации</w:t>
      </w:r>
      <w:r w:rsidRPr="0039140E">
        <w:rPr>
          <w:rFonts w:cs="Times New Roman"/>
          <w:sz w:val="27"/>
          <w:szCs w:val="27"/>
        </w:rPr>
        <w:t xml:space="preserve"> (далее – Порядок) определяет механизм и условия предоставления</w:t>
      </w:r>
      <w:r w:rsidRPr="0039140E">
        <w:rPr>
          <w:rFonts w:eastAsia="Calibri" w:cs="Times New Roman"/>
          <w:sz w:val="27"/>
          <w:szCs w:val="27"/>
        </w:rPr>
        <w:t xml:space="preserve"> гражданам Российской Федерации, иностранным гражданам  и лицам без гражданства, принимающим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(далее – военнослужащие) и заключившим первый контракт о прохождении военной службы в Вооруженных Силах Российской Федерации в период с 7 октября по 31 декабря 2024 года на территории </w:t>
      </w:r>
      <w:r w:rsidR="0089700C" w:rsidRPr="0039140E">
        <w:rPr>
          <w:rFonts w:eastAsia="Calibri" w:cs="Times New Roman"/>
          <w:sz w:val="27"/>
          <w:szCs w:val="27"/>
        </w:rPr>
        <w:t xml:space="preserve"> муниципального района </w:t>
      </w:r>
      <w:r w:rsidR="00066A04" w:rsidRPr="0039140E">
        <w:rPr>
          <w:rFonts w:eastAsia="Calibri" w:cs="Times New Roman"/>
          <w:sz w:val="27"/>
          <w:szCs w:val="27"/>
        </w:rPr>
        <w:t>«</w:t>
      </w:r>
      <w:r w:rsidR="0089700C" w:rsidRPr="0039140E">
        <w:rPr>
          <w:rFonts w:eastAsia="Calibri" w:cs="Times New Roman"/>
          <w:sz w:val="27"/>
          <w:szCs w:val="27"/>
        </w:rPr>
        <w:t xml:space="preserve">Краснояружский район» Белгородской области </w:t>
      </w:r>
      <w:r w:rsidRPr="0039140E">
        <w:rPr>
          <w:rFonts w:eastAsia="Calibri" w:cs="Times New Roman"/>
          <w:sz w:val="27"/>
          <w:szCs w:val="27"/>
        </w:rPr>
        <w:t xml:space="preserve"> сроком на один год и более, либо последующий контракт о прохождении военной службы в  Вооруженных Силах Российской Федерации после исключения из списков личного состава воинской части, снятия со всех видов обеспечения, в период с 7  октября по 31 декабря 2024 года на территории </w:t>
      </w:r>
      <w:r w:rsidR="0089700C" w:rsidRPr="0039140E">
        <w:rPr>
          <w:rFonts w:eastAsia="Calibri" w:cs="Times New Roman"/>
          <w:sz w:val="27"/>
          <w:szCs w:val="27"/>
        </w:rPr>
        <w:t xml:space="preserve"> муниципального района </w:t>
      </w:r>
      <w:r w:rsidR="00066A04" w:rsidRPr="0039140E">
        <w:rPr>
          <w:rFonts w:eastAsia="Calibri" w:cs="Times New Roman"/>
          <w:sz w:val="27"/>
          <w:szCs w:val="27"/>
        </w:rPr>
        <w:t>«</w:t>
      </w:r>
      <w:r w:rsidR="0089700C" w:rsidRPr="0039140E">
        <w:rPr>
          <w:rFonts w:eastAsia="Calibri" w:cs="Times New Roman"/>
          <w:sz w:val="27"/>
          <w:szCs w:val="27"/>
        </w:rPr>
        <w:t xml:space="preserve">Краснояружский район» Белгородской области </w:t>
      </w:r>
      <w:r w:rsidRPr="0039140E">
        <w:rPr>
          <w:rFonts w:cs="Times New Roman"/>
          <w:sz w:val="27"/>
          <w:szCs w:val="27"/>
        </w:rPr>
        <w:t xml:space="preserve"> единовременную денежную выплату (далее - выплата)</w:t>
      </w:r>
      <w:r w:rsidRPr="0039140E">
        <w:rPr>
          <w:rFonts w:eastAsia="Calibri" w:cs="Times New Roman"/>
          <w:sz w:val="27"/>
          <w:szCs w:val="27"/>
        </w:rPr>
        <w:t xml:space="preserve"> </w:t>
      </w:r>
      <w:r w:rsidRPr="0039140E">
        <w:rPr>
          <w:rFonts w:cs="Times New Roman"/>
          <w:sz w:val="27"/>
          <w:szCs w:val="27"/>
        </w:rPr>
        <w:t>в размере 2 200 000 (два миллиона двести тысяч) рублей.</w:t>
      </w:r>
    </w:p>
    <w:p w:rsidR="006E15C3" w:rsidRPr="0039140E" w:rsidRDefault="00E53DCA" w:rsidP="00E53DCA">
      <w:pPr>
        <w:tabs>
          <w:tab w:val="left" w:pos="709"/>
        </w:tabs>
        <w:spacing w:after="0" w:line="240" w:lineRule="auto"/>
        <w:jc w:val="both"/>
        <w:rPr>
          <w:rFonts w:cs="Times New Roman"/>
          <w:sz w:val="27"/>
          <w:szCs w:val="27"/>
        </w:rPr>
      </w:pPr>
      <w:r w:rsidRPr="0039140E">
        <w:rPr>
          <w:rFonts w:cs="Times New Roman"/>
          <w:sz w:val="27"/>
          <w:szCs w:val="27"/>
        </w:rPr>
        <w:tab/>
      </w:r>
      <w:r w:rsidR="006E15C3" w:rsidRPr="0039140E">
        <w:rPr>
          <w:rFonts w:cs="Times New Roman"/>
          <w:sz w:val="27"/>
          <w:szCs w:val="27"/>
        </w:rPr>
        <w:t>2. Выплата предоставляется единовременно и однократно.</w:t>
      </w:r>
    </w:p>
    <w:p w:rsidR="006E15C3" w:rsidRPr="0039140E" w:rsidRDefault="00E53DCA" w:rsidP="00E53DCA">
      <w:pPr>
        <w:tabs>
          <w:tab w:val="left" w:pos="709"/>
        </w:tabs>
        <w:spacing w:after="0" w:line="240" w:lineRule="auto"/>
        <w:jc w:val="both"/>
        <w:rPr>
          <w:rFonts w:cs="Times New Roman"/>
          <w:sz w:val="27"/>
          <w:szCs w:val="27"/>
        </w:rPr>
      </w:pPr>
      <w:r w:rsidRPr="0039140E">
        <w:rPr>
          <w:rFonts w:cs="Times New Roman"/>
          <w:sz w:val="27"/>
          <w:szCs w:val="27"/>
        </w:rPr>
        <w:tab/>
      </w:r>
      <w:r w:rsidR="006E15C3" w:rsidRPr="0039140E">
        <w:rPr>
          <w:rFonts w:cs="Times New Roman"/>
          <w:sz w:val="27"/>
          <w:szCs w:val="27"/>
        </w:rPr>
        <w:t xml:space="preserve">3. Выплата не предоставляется военнослужащим в следующих случаях: </w:t>
      </w:r>
    </w:p>
    <w:p w:rsidR="006E15C3" w:rsidRPr="0039140E" w:rsidRDefault="006E15C3" w:rsidP="00E53DCA">
      <w:pPr>
        <w:tabs>
          <w:tab w:val="left" w:pos="709"/>
        </w:tabs>
        <w:spacing w:after="0" w:line="240" w:lineRule="auto"/>
        <w:jc w:val="both"/>
        <w:rPr>
          <w:rFonts w:cs="Times New Roman"/>
          <w:sz w:val="27"/>
          <w:szCs w:val="27"/>
        </w:rPr>
      </w:pPr>
      <w:r w:rsidRPr="0039140E">
        <w:rPr>
          <w:rFonts w:cs="Times New Roman"/>
          <w:sz w:val="27"/>
          <w:szCs w:val="27"/>
        </w:rPr>
        <w:t xml:space="preserve">- заключения контракта ранее 7 октября 2024 года; </w:t>
      </w:r>
    </w:p>
    <w:p w:rsidR="006E15C3" w:rsidRPr="0039140E" w:rsidRDefault="006E15C3" w:rsidP="00E53DCA">
      <w:pPr>
        <w:tabs>
          <w:tab w:val="left" w:pos="709"/>
        </w:tabs>
        <w:spacing w:after="0" w:line="240" w:lineRule="auto"/>
        <w:jc w:val="both"/>
        <w:rPr>
          <w:rFonts w:cs="Times New Roman"/>
          <w:sz w:val="27"/>
          <w:szCs w:val="27"/>
        </w:rPr>
      </w:pPr>
      <w:r w:rsidRPr="0039140E">
        <w:rPr>
          <w:rFonts w:cs="Times New Roman"/>
          <w:sz w:val="27"/>
          <w:szCs w:val="27"/>
        </w:rPr>
        <w:t>- расторжения контракта в одностороннем порядке до истечения срока его действия по неуважительным причинам (самовольное оставление части или места службы, отказ от выполнения боевых задач и т.п.);</w:t>
      </w:r>
    </w:p>
    <w:p w:rsidR="006E15C3" w:rsidRPr="0039140E" w:rsidRDefault="006E15C3" w:rsidP="00E53DCA">
      <w:pPr>
        <w:tabs>
          <w:tab w:val="left" w:pos="709"/>
        </w:tabs>
        <w:spacing w:after="0" w:line="240" w:lineRule="auto"/>
        <w:jc w:val="both"/>
        <w:rPr>
          <w:rFonts w:cs="Times New Roman"/>
          <w:sz w:val="27"/>
          <w:szCs w:val="27"/>
        </w:rPr>
      </w:pPr>
      <w:r w:rsidRPr="0039140E">
        <w:rPr>
          <w:rFonts w:cs="Times New Roman"/>
          <w:sz w:val="27"/>
          <w:szCs w:val="27"/>
        </w:rPr>
        <w:t xml:space="preserve"> - подачи военнослужащим, проходящим военную службу по контракту, по команде рапорта о заключении с ним нового контракта в порядке, установленном пунктом 9 статьи 9 Положения о порядке прохождения военной службы, утвержденного Указом Президента Российской Федерации от 16 сентября 1999 года № 1237 «Вопросы прохождения военной службы»;</w:t>
      </w:r>
    </w:p>
    <w:p w:rsidR="006E15C3" w:rsidRPr="0039140E" w:rsidRDefault="006E15C3" w:rsidP="00E53DCA">
      <w:pPr>
        <w:tabs>
          <w:tab w:val="left" w:pos="709"/>
        </w:tabs>
        <w:spacing w:after="0" w:line="240" w:lineRule="auto"/>
        <w:jc w:val="both"/>
        <w:rPr>
          <w:rFonts w:cs="Times New Roman"/>
          <w:b/>
          <w:i/>
          <w:sz w:val="27"/>
          <w:szCs w:val="27"/>
        </w:rPr>
      </w:pPr>
      <w:r w:rsidRPr="0039140E">
        <w:rPr>
          <w:rFonts w:cs="Times New Roman"/>
          <w:sz w:val="27"/>
          <w:szCs w:val="27"/>
        </w:rPr>
        <w:t>- неподтверждения участия военнослужащего в специальной военной операции в период исполнения обязательств по заключенному контракту;</w:t>
      </w:r>
      <w:r w:rsidRPr="0039140E">
        <w:rPr>
          <w:rFonts w:cs="Times New Roman"/>
          <w:b/>
          <w:i/>
          <w:sz w:val="27"/>
          <w:szCs w:val="27"/>
        </w:rPr>
        <w:t xml:space="preserve"> </w:t>
      </w:r>
    </w:p>
    <w:p w:rsidR="006E15C3" w:rsidRPr="0039140E" w:rsidRDefault="006E15C3" w:rsidP="00E53DCA">
      <w:pPr>
        <w:tabs>
          <w:tab w:val="left" w:pos="709"/>
        </w:tabs>
        <w:spacing w:after="0" w:line="240" w:lineRule="auto"/>
        <w:jc w:val="both"/>
        <w:rPr>
          <w:rFonts w:cs="Times New Roman"/>
          <w:sz w:val="27"/>
          <w:szCs w:val="27"/>
        </w:rPr>
      </w:pPr>
      <w:r w:rsidRPr="0039140E">
        <w:rPr>
          <w:rFonts w:cs="Times New Roman"/>
          <w:sz w:val="27"/>
          <w:szCs w:val="27"/>
        </w:rPr>
        <w:t xml:space="preserve">- несоответствие военнослужащего требованиям, установленным в пункте 1 Порядка. </w:t>
      </w:r>
    </w:p>
    <w:p w:rsidR="00700B59" w:rsidRPr="0039140E" w:rsidRDefault="000B51AB" w:rsidP="00DA335D">
      <w:pPr>
        <w:spacing w:after="0" w:line="240" w:lineRule="auto"/>
        <w:ind w:firstLine="708"/>
        <w:jc w:val="both"/>
        <w:rPr>
          <w:rFonts w:cs="Times New Roman"/>
          <w:sz w:val="27"/>
          <w:szCs w:val="27"/>
        </w:rPr>
      </w:pPr>
      <w:r w:rsidRPr="0039140E">
        <w:rPr>
          <w:rFonts w:cs="Times New Roman"/>
          <w:sz w:val="27"/>
          <w:szCs w:val="27"/>
        </w:rPr>
        <w:t xml:space="preserve">4. Назначение и выплата единовременной денежной выплаты осуществляется на основании списка граждан заключивших контракт о прохождении военной службы с Министерством обороны Российской Федерации и проходящих службу в зоне СВО (далее - список), </w:t>
      </w:r>
      <w:r w:rsidR="00700B59" w:rsidRPr="0039140E">
        <w:rPr>
          <w:rFonts w:cs="Times New Roman"/>
          <w:sz w:val="27"/>
          <w:szCs w:val="27"/>
        </w:rPr>
        <w:t>заверенного подписью военного комиссара и печатью.</w:t>
      </w:r>
    </w:p>
    <w:p w:rsidR="00DA335D" w:rsidRPr="0039140E" w:rsidRDefault="00CC1D75" w:rsidP="00700B59">
      <w:pPr>
        <w:spacing w:after="0" w:line="240" w:lineRule="auto"/>
        <w:jc w:val="both"/>
        <w:rPr>
          <w:rFonts w:cs="Times New Roman"/>
          <w:sz w:val="27"/>
          <w:szCs w:val="27"/>
          <w:highlight w:val="yellow"/>
        </w:rPr>
      </w:pPr>
      <w:r w:rsidRPr="0039140E">
        <w:rPr>
          <w:rFonts w:cs="Times New Roman"/>
          <w:sz w:val="27"/>
          <w:szCs w:val="27"/>
        </w:rPr>
        <w:lastRenderedPageBreak/>
        <w:t xml:space="preserve"> </w:t>
      </w:r>
      <w:r w:rsidR="00AE47F8" w:rsidRPr="0039140E">
        <w:rPr>
          <w:rFonts w:cs="Times New Roman"/>
          <w:sz w:val="27"/>
          <w:szCs w:val="27"/>
        </w:rPr>
        <w:t xml:space="preserve"> </w:t>
      </w:r>
      <w:r w:rsidR="000B51AB" w:rsidRPr="0039140E">
        <w:rPr>
          <w:rFonts w:cs="Times New Roman"/>
          <w:sz w:val="27"/>
          <w:szCs w:val="27"/>
        </w:rPr>
        <w:tab/>
        <w:t>5</w:t>
      </w:r>
      <w:r w:rsidR="003A7366" w:rsidRPr="0039140E">
        <w:rPr>
          <w:rFonts w:cs="Times New Roman"/>
          <w:sz w:val="27"/>
          <w:szCs w:val="27"/>
        </w:rPr>
        <w:t xml:space="preserve">. </w:t>
      </w:r>
      <w:r w:rsidR="00DA335D" w:rsidRPr="0039140E">
        <w:rPr>
          <w:rFonts w:cs="Times New Roman"/>
          <w:color w:val="000000"/>
          <w:sz w:val="27"/>
          <w:szCs w:val="27"/>
          <w:shd w:val="clear" w:color="auto" w:fill="FFFFFF"/>
        </w:rPr>
        <w:t xml:space="preserve"> </w:t>
      </w:r>
      <w:r w:rsidR="00DA335D" w:rsidRPr="0039140E">
        <w:rPr>
          <w:rFonts w:cs="Times New Roman"/>
          <w:sz w:val="27"/>
          <w:szCs w:val="27"/>
        </w:rPr>
        <w:t xml:space="preserve">Список, указанный в пункте 4 настоящего Порядка, предоставляется в МУ «Управление социальной защиты населения администрации Краснояружского района» по его запросу, но не реже одного раза в месяц.                </w:t>
      </w:r>
    </w:p>
    <w:p w:rsidR="006E15C3" w:rsidRPr="0039140E" w:rsidRDefault="00E53DCA" w:rsidP="00E53DCA">
      <w:pPr>
        <w:tabs>
          <w:tab w:val="left" w:pos="709"/>
        </w:tabs>
        <w:spacing w:after="0" w:line="240" w:lineRule="auto"/>
        <w:jc w:val="both"/>
        <w:rPr>
          <w:rFonts w:cs="Times New Roman"/>
          <w:sz w:val="27"/>
          <w:szCs w:val="27"/>
        </w:rPr>
      </w:pPr>
      <w:r w:rsidRPr="0039140E">
        <w:rPr>
          <w:rFonts w:cs="Times New Roman"/>
          <w:sz w:val="27"/>
          <w:szCs w:val="27"/>
        </w:rPr>
        <w:tab/>
      </w:r>
      <w:r w:rsidR="006E15C3" w:rsidRPr="0039140E">
        <w:rPr>
          <w:rFonts w:cs="Times New Roman"/>
          <w:sz w:val="27"/>
          <w:szCs w:val="27"/>
        </w:rPr>
        <w:t>6. Список должен содержать следующую информацию:</w:t>
      </w:r>
    </w:p>
    <w:p w:rsidR="006E15C3" w:rsidRPr="0039140E" w:rsidRDefault="006E15C3" w:rsidP="00E53DCA">
      <w:pPr>
        <w:tabs>
          <w:tab w:val="left" w:pos="709"/>
        </w:tabs>
        <w:spacing w:after="0" w:line="240" w:lineRule="auto"/>
        <w:jc w:val="both"/>
        <w:rPr>
          <w:rFonts w:cs="Times New Roman"/>
          <w:sz w:val="27"/>
          <w:szCs w:val="27"/>
        </w:rPr>
      </w:pPr>
      <w:r w:rsidRPr="0039140E">
        <w:rPr>
          <w:rFonts w:cs="Times New Roman"/>
          <w:sz w:val="27"/>
          <w:szCs w:val="27"/>
        </w:rPr>
        <w:t>- фамилия, имя, отчество (при наличии)</w:t>
      </w:r>
      <w:r w:rsidR="00B15FD0">
        <w:rPr>
          <w:rFonts w:cs="Times New Roman"/>
          <w:sz w:val="27"/>
          <w:szCs w:val="27"/>
        </w:rPr>
        <w:t>;</w:t>
      </w:r>
    </w:p>
    <w:p w:rsidR="006E15C3" w:rsidRPr="0039140E" w:rsidRDefault="006E15C3" w:rsidP="00E53DCA">
      <w:pPr>
        <w:tabs>
          <w:tab w:val="left" w:pos="709"/>
        </w:tabs>
        <w:spacing w:after="0" w:line="240" w:lineRule="auto"/>
        <w:jc w:val="both"/>
        <w:rPr>
          <w:rFonts w:cs="Times New Roman"/>
          <w:sz w:val="27"/>
          <w:szCs w:val="27"/>
        </w:rPr>
      </w:pPr>
      <w:r w:rsidRPr="0039140E">
        <w:rPr>
          <w:rFonts w:cs="Times New Roman"/>
          <w:sz w:val="27"/>
          <w:szCs w:val="27"/>
        </w:rPr>
        <w:t>- год рождения военнослужащего</w:t>
      </w:r>
      <w:r w:rsidR="00B15FD0">
        <w:rPr>
          <w:rFonts w:cs="Times New Roman"/>
          <w:sz w:val="27"/>
          <w:szCs w:val="27"/>
        </w:rPr>
        <w:t>;</w:t>
      </w:r>
    </w:p>
    <w:p w:rsidR="006E15C3" w:rsidRPr="0039140E" w:rsidRDefault="006E15C3" w:rsidP="00E53DCA">
      <w:pPr>
        <w:tabs>
          <w:tab w:val="left" w:pos="709"/>
        </w:tabs>
        <w:spacing w:after="0" w:line="240" w:lineRule="auto"/>
        <w:jc w:val="both"/>
        <w:rPr>
          <w:rFonts w:cs="Times New Roman"/>
          <w:sz w:val="27"/>
          <w:szCs w:val="27"/>
        </w:rPr>
      </w:pPr>
      <w:r w:rsidRPr="0039140E">
        <w:rPr>
          <w:rFonts w:cs="Times New Roman"/>
          <w:sz w:val="27"/>
          <w:szCs w:val="27"/>
        </w:rPr>
        <w:t>- реквизиты документа, удостоверяющего его личность (серия, номер паспорта, кем выдан, дата выдачи);</w:t>
      </w:r>
    </w:p>
    <w:p w:rsidR="006E15C3" w:rsidRPr="0039140E" w:rsidRDefault="006E15C3" w:rsidP="00E53DCA">
      <w:pPr>
        <w:tabs>
          <w:tab w:val="left" w:pos="709"/>
        </w:tabs>
        <w:spacing w:after="0" w:line="240" w:lineRule="auto"/>
        <w:jc w:val="both"/>
        <w:rPr>
          <w:rFonts w:cs="Times New Roman"/>
          <w:sz w:val="27"/>
          <w:szCs w:val="27"/>
        </w:rPr>
      </w:pPr>
      <w:r w:rsidRPr="0039140E">
        <w:rPr>
          <w:rFonts w:cs="Times New Roman"/>
          <w:sz w:val="27"/>
          <w:szCs w:val="27"/>
        </w:rPr>
        <w:t>- реквизиты счета, открытого военнослужащим в кредитной организации Российской Федерации и наименование кредитной организации;</w:t>
      </w:r>
    </w:p>
    <w:p w:rsidR="006E15C3" w:rsidRPr="0039140E" w:rsidRDefault="006E15C3" w:rsidP="00E53DCA">
      <w:pPr>
        <w:tabs>
          <w:tab w:val="left" w:pos="709"/>
        </w:tabs>
        <w:spacing w:after="0" w:line="240" w:lineRule="auto"/>
        <w:jc w:val="both"/>
        <w:rPr>
          <w:rFonts w:cs="Times New Roman"/>
          <w:sz w:val="27"/>
          <w:szCs w:val="27"/>
        </w:rPr>
      </w:pPr>
      <w:r w:rsidRPr="0039140E">
        <w:rPr>
          <w:rFonts w:cs="Times New Roman"/>
          <w:sz w:val="27"/>
          <w:szCs w:val="27"/>
        </w:rPr>
        <w:t>- дата заключения контракта.</w:t>
      </w:r>
    </w:p>
    <w:p w:rsidR="00CB23E4" w:rsidRPr="00B15FD0" w:rsidRDefault="00CB23E4" w:rsidP="00E60DDF">
      <w:pPr>
        <w:spacing w:after="0" w:line="240" w:lineRule="auto"/>
        <w:ind w:firstLine="708"/>
        <w:jc w:val="both"/>
        <w:rPr>
          <w:rFonts w:cs="Times New Roman"/>
          <w:sz w:val="27"/>
          <w:szCs w:val="27"/>
        </w:rPr>
      </w:pPr>
      <w:r w:rsidRPr="00B15FD0">
        <w:rPr>
          <w:rFonts w:cs="Times New Roman"/>
          <w:sz w:val="27"/>
          <w:szCs w:val="27"/>
        </w:rPr>
        <w:t xml:space="preserve">7.Выплата  производится на основании заявления представленного  в  </w:t>
      </w:r>
      <w:r w:rsidRPr="00B15FD0">
        <w:rPr>
          <w:rFonts w:cs="Times New Roman"/>
          <w:color w:val="000000"/>
          <w:spacing w:val="2"/>
          <w:sz w:val="27"/>
          <w:szCs w:val="27"/>
        </w:rPr>
        <w:t xml:space="preserve">МУ «Управление социальной защиты населения администрации Краснояружского района» (далее - </w:t>
      </w:r>
      <w:r w:rsidRPr="00B15FD0">
        <w:rPr>
          <w:rFonts w:cs="Times New Roman"/>
          <w:sz w:val="27"/>
          <w:szCs w:val="27"/>
        </w:rPr>
        <w:t>орган социальной защиты населения)</w:t>
      </w:r>
      <w:r w:rsidR="006102BA" w:rsidRPr="00B15FD0">
        <w:rPr>
          <w:rFonts w:cs="Times New Roman"/>
          <w:sz w:val="27"/>
          <w:szCs w:val="27"/>
        </w:rPr>
        <w:t>.</w:t>
      </w:r>
    </w:p>
    <w:p w:rsidR="00CB23E4" w:rsidRPr="00B15FD0" w:rsidRDefault="000C05E6" w:rsidP="00E60DDF">
      <w:pPr>
        <w:spacing w:after="0" w:line="240" w:lineRule="auto"/>
        <w:ind w:firstLine="708"/>
        <w:jc w:val="both"/>
        <w:rPr>
          <w:rFonts w:cs="Times New Roman"/>
          <w:sz w:val="27"/>
          <w:szCs w:val="27"/>
        </w:rPr>
      </w:pPr>
      <w:proofErr w:type="gramStart"/>
      <w:r w:rsidRPr="00B15FD0">
        <w:rPr>
          <w:rFonts w:cs="Times New Roman"/>
          <w:sz w:val="27"/>
          <w:szCs w:val="27"/>
        </w:rPr>
        <w:t>7</w:t>
      </w:r>
      <w:r w:rsidR="00CB23E4" w:rsidRPr="00B15FD0">
        <w:rPr>
          <w:rFonts w:cs="Times New Roman"/>
          <w:sz w:val="27"/>
          <w:szCs w:val="27"/>
        </w:rPr>
        <w:t>.</w:t>
      </w:r>
      <w:r w:rsidRPr="00B15FD0">
        <w:rPr>
          <w:rFonts w:cs="Times New Roman"/>
          <w:sz w:val="27"/>
          <w:szCs w:val="27"/>
        </w:rPr>
        <w:t>1</w:t>
      </w:r>
      <w:r w:rsidR="00CB23E4" w:rsidRPr="00B15FD0">
        <w:rPr>
          <w:rFonts w:cs="Times New Roman"/>
          <w:sz w:val="27"/>
          <w:szCs w:val="27"/>
        </w:rPr>
        <w:t xml:space="preserve">.Обратиться за выплатой вправе лично граждане, указанные в </w:t>
      </w:r>
      <w:hyperlink w:anchor="sub_1" w:history="1">
        <w:r w:rsidR="00CB23E4" w:rsidRPr="00B22734">
          <w:rPr>
            <w:rStyle w:val="afd"/>
            <w:rFonts w:cs="Times New Roman"/>
            <w:color w:val="000000" w:themeColor="text1"/>
            <w:sz w:val="27"/>
            <w:szCs w:val="27"/>
          </w:rPr>
          <w:t>пункте 1</w:t>
        </w:r>
      </w:hyperlink>
      <w:r w:rsidR="00CB23E4" w:rsidRPr="00B22734">
        <w:rPr>
          <w:rFonts w:cs="Times New Roman"/>
          <w:color w:val="000000" w:themeColor="text1"/>
          <w:sz w:val="27"/>
          <w:szCs w:val="27"/>
        </w:rPr>
        <w:t xml:space="preserve"> </w:t>
      </w:r>
      <w:r w:rsidR="00CB23E4" w:rsidRPr="00B15FD0">
        <w:rPr>
          <w:rFonts w:cs="Times New Roman"/>
          <w:sz w:val="27"/>
          <w:szCs w:val="27"/>
        </w:rPr>
        <w:t>Порядка, или супруга (супруг), или один из их родственников: мать, отец, совершеннолетний ребенок, бабушка, дедушка, полнородные (неполнородные) брат, сестра, проживающие на территории Белгородской области.</w:t>
      </w:r>
      <w:proofErr w:type="gramEnd"/>
    </w:p>
    <w:p w:rsidR="00CB23E4" w:rsidRPr="00B15FD0" w:rsidRDefault="00CB23E4" w:rsidP="003307EA">
      <w:pPr>
        <w:spacing w:after="0" w:line="240" w:lineRule="auto"/>
        <w:ind w:firstLine="708"/>
        <w:jc w:val="both"/>
        <w:rPr>
          <w:rFonts w:cs="Times New Roman"/>
          <w:sz w:val="27"/>
          <w:szCs w:val="27"/>
        </w:rPr>
      </w:pPr>
      <w:r w:rsidRPr="00B15FD0">
        <w:rPr>
          <w:rFonts w:cs="Times New Roman"/>
          <w:sz w:val="27"/>
          <w:szCs w:val="27"/>
        </w:rPr>
        <w:t>Граждане, указанные в подпункте</w:t>
      </w:r>
      <w:r w:rsidR="000C05E6" w:rsidRPr="00B15FD0">
        <w:rPr>
          <w:rFonts w:cs="Times New Roman"/>
          <w:sz w:val="27"/>
          <w:szCs w:val="27"/>
        </w:rPr>
        <w:t xml:space="preserve"> 7</w:t>
      </w:r>
      <w:r w:rsidRPr="00B15FD0">
        <w:rPr>
          <w:rFonts w:cs="Times New Roman"/>
          <w:sz w:val="27"/>
          <w:szCs w:val="27"/>
        </w:rPr>
        <w:t>.1.  пункта</w:t>
      </w:r>
      <w:r w:rsidR="000C05E6" w:rsidRPr="00B15FD0">
        <w:rPr>
          <w:rFonts w:cs="Times New Roman"/>
          <w:sz w:val="27"/>
          <w:szCs w:val="27"/>
        </w:rPr>
        <w:t xml:space="preserve"> 7</w:t>
      </w:r>
      <w:r w:rsidRPr="00B15FD0">
        <w:rPr>
          <w:rFonts w:cs="Times New Roman"/>
          <w:sz w:val="27"/>
          <w:szCs w:val="27"/>
        </w:rPr>
        <w:t xml:space="preserve"> Порядка, представляют в  </w:t>
      </w:r>
      <w:r w:rsidR="001033E1">
        <w:rPr>
          <w:rFonts w:cs="Times New Roman"/>
          <w:sz w:val="27"/>
          <w:szCs w:val="27"/>
        </w:rPr>
        <w:t xml:space="preserve">орган социальной защиты </w:t>
      </w:r>
      <w:proofErr w:type="gramStart"/>
      <w:r w:rsidR="001033E1">
        <w:rPr>
          <w:rFonts w:cs="Times New Roman"/>
          <w:sz w:val="27"/>
          <w:szCs w:val="27"/>
        </w:rPr>
        <w:t>населения</w:t>
      </w:r>
      <w:proofErr w:type="gramEnd"/>
      <w:r w:rsidRPr="00B15FD0">
        <w:rPr>
          <w:rFonts w:eastAsia="Calibri" w:cs="Times New Roman"/>
          <w:sz w:val="27"/>
          <w:szCs w:val="27"/>
        </w:rPr>
        <w:t xml:space="preserve"> </w:t>
      </w:r>
      <w:r w:rsidRPr="00B15FD0">
        <w:rPr>
          <w:rFonts w:cs="Times New Roman"/>
          <w:sz w:val="27"/>
          <w:szCs w:val="27"/>
        </w:rPr>
        <w:t>следующие документы:</w:t>
      </w:r>
    </w:p>
    <w:p w:rsidR="00CB23E4" w:rsidRPr="00B22734" w:rsidRDefault="00CB23E4" w:rsidP="00E60DDF">
      <w:pPr>
        <w:spacing w:after="0" w:line="240" w:lineRule="auto"/>
        <w:jc w:val="both"/>
        <w:rPr>
          <w:rFonts w:cs="Times New Roman"/>
          <w:color w:val="000000" w:themeColor="text1"/>
          <w:sz w:val="27"/>
          <w:szCs w:val="27"/>
        </w:rPr>
      </w:pPr>
      <w:r w:rsidRPr="00B15FD0">
        <w:rPr>
          <w:rFonts w:cs="Times New Roman"/>
          <w:sz w:val="27"/>
          <w:szCs w:val="27"/>
        </w:rPr>
        <w:t xml:space="preserve">- </w:t>
      </w:r>
      <w:r w:rsidRPr="00B22734">
        <w:rPr>
          <w:rFonts w:cs="Times New Roman"/>
          <w:color w:val="000000" w:themeColor="text1"/>
          <w:sz w:val="27"/>
          <w:szCs w:val="27"/>
        </w:rPr>
        <w:t>заявление (</w:t>
      </w:r>
      <w:hyperlink w:anchor="sub_1000" w:history="1">
        <w:r w:rsidRPr="00B22734">
          <w:rPr>
            <w:rStyle w:val="afd"/>
            <w:rFonts w:cs="Times New Roman"/>
            <w:color w:val="000000" w:themeColor="text1"/>
            <w:sz w:val="27"/>
            <w:szCs w:val="27"/>
          </w:rPr>
          <w:t>приложение № 1</w:t>
        </w:r>
      </w:hyperlink>
      <w:r w:rsidRPr="00B22734">
        <w:rPr>
          <w:rFonts w:cs="Times New Roman"/>
          <w:color w:val="000000" w:themeColor="text1"/>
          <w:sz w:val="27"/>
          <w:szCs w:val="27"/>
        </w:rPr>
        <w:t xml:space="preserve"> к Порядку);</w:t>
      </w:r>
    </w:p>
    <w:p w:rsidR="00CB23E4" w:rsidRPr="00B15FD0" w:rsidRDefault="00CB23E4" w:rsidP="00E60DDF">
      <w:pPr>
        <w:spacing w:after="0" w:line="240" w:lineRule="auto"/>
        <w:jc w:val="both"/>
        <w:rPr>
          <w:rFonts w:cs="Times New Roman"/>
          <w:sz w:val="27"/>
          <w:szCs w:val="27"/>
        </w:rPr>
      </w:pPr>
      <w:r w:rsidRPr="00B15FD0">
        <w:rPr>
          <w:rFonts w:cs="Times New Roman"/>
          <w:sz w:val="27"/>
          <w:szCs w:val="27"/>
        </w:rPr>
        <w:t>- документ, удостоверяющий личность гражданина, принимающего (принимавшего) участие в специальной военной операции;</w:t>
      </w:r>
    </w:p>
    <w:p w:rsidR="00CB23E4" w:rsidRPr="00B15FD0" w:rsidRDefault="00CB23E4" w:rsidP="00E60DDF">
      <w:pPr>
        <w:spacing w:after="0" w:line="240" w:lineRule="auto"/>
        <w:jc w:val="both"/>
        <w:rPr>
          <w:rFonts w:cs="Times New Roman"/>
          <w:sz w:val="27"/>
          <w:szCs w:val="27"/>
        </w:rPr>
      </w:pPr>
      <w:r w:rsidRPr="00B15FD0">
        <w:rPr>
          <w:rFonts w:cs="Times New Roman"/>
          <w:sz w:val="27"/>
          <w:szCs w:val="27"/>
        </w:rPr>
        <w:t>- документ, удостоверяющий личность заявителя, в случае если за назначением выплаты обращается родственник гражданина, принимающего (принимавшего) участие в специальной военной операции;</w:t>
      </w:r>
    </w:p>
    <w:p w:rsidR="00CB23E4" w:rsidRPr="00B15FD0" w:rsidRDefault="00CB23E4" w:rsidP="00E60DDF">
      <w:pPr>
        <w:spacing w:after="0" w:line="240" w:lineRule="auto"/>
        <w:jc w:val="both"/>
        <w:rPr>
          <w:rFonts w:cs="Times New Roman"/>
          <w:sz w:val="27"/>
          <w:szCs w:val="27"/>
        </w:rPr>
      </w:pPr>
      <w:r w:rsidRPr="00B15FD0">
        <w:rPr>
          <w:rFonts w:cs="Times New Roman"/>
          <w:sz w:val="27"/>
          <w:szCs w:val="27"/>
        </w:rPr>
        <w:t>- номер лицевого счета заявителя, открытый в кредитной организации;</w:t>
      </w:r>
    </w:p>
    <w:p w:rsidR="00CB23E4" w:rsidRPr="00B15FD0" w:rsidRDefault="00CB23E4" w:rsidP="00E60DDF">
      <w:pPr>
        <w:spacing w:after="0" w:line="240" w:lineRule="auto"/>
        <w:jc w:val="both"/>
        <w:rPr>
          <w:rFonts w:cs="Times New Roman"/>
          <w:sz w:val="27"/>
          <w:szCs w:val="27"/>
        </w:rPr>
      </w:pPr>
      <w:r w:rsidRPr="00B15FD0">
        <w:rPr>
          <w:rFonts w:cs="Times New Roman"/>
          <w:sz w:val="27"/>
          <w:szCs w:val="27"/>
        </w:rPr>
        <w:t>- документы, подтверждающие родство с гражданином, принимающим (принимавшим) участие в специальной военной операции (свидетельство о заключении брака, свидетельство о перемене имени, свидетельство о рождении и т.д.);</w:t>
      </w:r>
    </w:p>
    <w:p w:rsidR="00232FC5" w:rsidRPr="00B15FD0" w:rsidRDefault="00512F0A" w:rsidP="00D54219">
      <w:pPr>
        <w:spacing w:after="0" w:line="240" w:lineRule="auto"/>
        <w:jc w:val="both"/>
        <w:rPr>
          <w:rFonts w:eastAsia="Calibri" w:cs="Times New Roman"/>
          <w:sz w:val="27"/>
          <w:szCs w:val="27"/>
        </w:rPr>
      </w:pPr>
      <w:proofErr w:type="gramStart"/>
      <w:r w:rsidRPr="00B15FD0">
        <w:rPr>
          <w:rFonts w:cs="Times New Roman"/>
          <w:sz w:val="27"/>
          <w:szCs w:val="27"/>
        </w:rPr>
        <w:t>- документы, подтверждающие заключение первого контракта</w:t>
      </w:r>
      <w:r w:rsidR="00232FC5" w:rsidRPr="00B15FD0">
        <w:rPr>
          <w:rFonts w:cs="Times New Roman"/>
          <w:sz w:val="27"/>
          <w:szCs w:val="27"/>
        </w:rPr>
        <w:t xml:space="preserve"> о </w:t>
      </w:r>
      <w:r w:rsidRPr="00B15FD0">
        <w:rPr>
          <w:rFonts w:cs="Times New Roman"/>
          <w:sz w:val="27"/>
          <w:szCs w:val="27"/>
        </w:rPr>
        <w:t xml:space="preserve"> </w:t>
      </w:r>
      <w:r w:rsidR="00232FC5" w:rsidRPr="00B15FD0">
        <w:rPr>
          <w:rFonts w:eastAsia="Calibri" w:cs="Times New Roman"/>
          <w:sz w:val="27"/>
          <w:szCs w:val="27"/>
        </w:rPr>
        <w:t>прохождении военной службы в Вооруженных Силах Российской Федерации в период с 7 октября по 31 декабря 2024 года на территории  муниципального района «Краснояружский район» Белгородской области  сроком на один год и более, либо последующий контракт о прохождении военной службы в  Вооруженных Силах Российской Федерации после исключения из списков личного состава воинской части, снятия со</w:t>
      </w:r>
      <w:proofErr w:type="gramEnd"/>
      <w:r w:rsidR="00232FC5" w:rsidRPr="00B15FD0">
        <w:rPr>
          <w:rFonts w:eastAsia="Calibri" w:cs="Times New Roman"/>
          <w:sz w:val="27"/>
          <w:szCs w:val="27"/>
        </w:rPr>
        <w:t xml:space="preserve"> всех видов обеспечения, в период с 7  октября по 31 декабря 2024 года на территории  муниципального района «Краснояружский район»</w:t>
      </w:r>
      <w:r w:rsidR="00866BEB" w:rsidRPr="00B15FD0">
        <w:rPr>
          <w:rFonts w:eastAsia="Calibri" w:cs="Times New Roman"/>
          <w:sz w:val="27"/>
          <w:szCs w:val="27"/>
        </w:rPr>
        <w:t xml:space="preserve"> Белгородской области</w:t>
      </w:r>
      <w:r w:rsidR="00232FC5" w:rsidRPr="00B15FD0">
        <w:rPr>
          <w:rFonts w:eastAsia="Calibri" w:cs="Times New Roman"/>
          <w:sz w:val="27"/>
          <w:szCs w:val="27"/>
        </w:rPr>
        <w:t>:</w:t>
      </w:r>
    </w:p>
    <w:p w:rsidR="00512F0A" w:rsidRPr="00435C27" w:rsidRDefault="00512F0A" w:rsidP="00D54219">
      <w:pPr>
        <w:spacing w:after="0" w:line="240" w:lineRule="auto"/>
        <w:jc w:val="both"/>
        <w:rPr>
          <w:rFonts w:cs="Times New Roman"/>
          <w:sz w:val="27"/>
          <w:szCs w:val="27"/>
        </w:rPr>
      </w:pPr>
      <w:r w:rsidRPr="00435C27">
        <w:rPr>
          <w:rFonts w:cs="Times New Roman"/>
          <w:sz w:val="27"/>
          <w:szCs w:val="27"/>
        </w:rPr>
        <w:t xml:space="preserve"> </w:t>
      </w:r>
      <w:r w:rsidR="005F22EF" w:rsidRPr="00435C27">
        <w:rPr>
          <w:rFonts w:cs="Times New Roman"/>
          <w:sz w:val="27"/>
          <w:szCs w:val="27"/>
        </w:rPr>
        <w:t>-</w:t>
      </w:r>
      <w:r w:rsidRPr="00435C27">
        <w:rPr>
          <w:rFonts w:cs="Times New Roman"/>
          <w:sz w:val="27"/>
          <w:szCs w:val="27"/>
        </w:rPr>
        <w:t>справк</w:t>
      </w:r>
      <w:r w:rsidR="00FB46D6" w:rsidRPr="00435C27">
        <w:rPr>
          <w:rFonts w:cs="Times New Roman"/>
          <w:sz w:val="27"/>
          <w:szCs w:val="27"/>
        </w:rPr>
        <w:t>у</w:t>
      </w:r>
      <w:r w:rsidRPr="00435C27">
        <w:rPr>
          <w:rFonts w:cs="Times New Roman"/>
          <w:sz w:val="27"/>
          <w:szCs w:val="27"/>
        </w:rPr>
        <w:t xml:space="preserve"> военного комиссариата, выписк</w:t>
      </w:r>
      <w:r w:rsidR="00FB46D6" w:rsidRPr="00435C27">
        <w:rPr>
          <w:rFonts w:cs="Times New Roman"/>
          <w:sz w:val="27"/>
          <w:szCs w:val="27"/>
        </w:rPr>
        <w:t>у</w:t>
      </w:r>
      <w:r w:rsidRPr="00435C27">
        <w:rPr>
          <w:rFonts w:cs="Times New Roman"/>
          <w:sz w:val="27"/>
          <w:szCs w:val="27"/>
        </w:rPr>
        <w:t xml:space="preserve"> из приказа командира воинской части, копию контракта</w:t>
      </w:r>
      <w:r w:rsidR="00491E2E" w:rsidRPr="00435C27">
        <w:rPr>
          <w:rFonts w:cs="Times New Roman"/>
          <w:sz w:val="27"/>
          <w:szCs w:val="27"/>
        </w:rPr>
        <w:t>.</w:t>
      </w:r>
      <w:r w:rsidRPr="00435C27">
        <w:rPr>
          <w:rFonts w:cs="Times New Roman"/>
          <w:sz w:val="27"/>
          <w:szCs w:val="27"/>
        </w:rPr>
        <w:t xml:space="preserve"> </w:t>
      </w:r>
    </w:p>
    <w:p w:rsidR="00CB23E4" w:rsidRPr="00435C27" w:rsidRDefault="00CB23E4" w:rsidP="00D54219">
      <w:pPr>
        <w:spacing w:after="0" w:line="240" w:lineRule="auto"/>
        <w:ind w:firstLine="708"/>
        <w:jc w:val="both"/>
        <w:rPr>
          <w:rFonts w:cs="Times New Roman"/>
          <w:sz w:val="27"/>
          <w:szCs w:val="27"/>
        </w:rPr>
      </w:pPr>
      <w:r w:rsidRPr="00435C27">
        <w:rPr>
          <w:rFonts w:cs="Times New Roman"/>
          <w:sz w:val="27"/>
          <w:szCs w:val="27"/>
        </w:rPr>
        <w:t xml:space="preserve">В случае отсутствия документов, предусмотренных </w:t>
      </w:r>
      <w:r w:rsidR="0006103D" w:rsidRPr="00435C27">
        <w:rPr>
          <w:rFonts w:cs="Times New Roman"/>
          <w:sz w:val="27"/>
          <w:szCs w:val="27"/>
        </w:rPr>
        <w:t>8</w:t>
      </w:r>
      <w:hyperlink w:anchor="sub_318" w:history="1">
        <w:r w:rsidRPr="00435C27">
          <w:rPr>
            <w:rStyle w:val="afd"/>
            <w:rFonts w:cs="Times New Roman"/>
            <w:sz w:val="27"/>
            <w:szCs w:val="27"/>
          </w:rPr>
          <w:t xml:space="preserve"> </w:t>
        </w:r>
        <w:r w:rsidRPr="00435C27">
          <w:rPr>
            <w:rStyle w:val="afd"/>
            <w:rFonts w:cs="Times New Roman"/>
            <w:color w:val="000000" w:themeColor="text1"/>
            <w:sz w:val="27"/>
            <w:szCs w:val="27"/>
          </w:rPr>
          <w:t>абзацем</w:t>
        </w:r>
      </w:hyperlink>
      <w:r w:rsidRPr="00435C27">
        <w:rPr>
          <w:rFonts w:cs="Times New Roman"/>
          <w:sz w:val="27"/>
          <w:szCs w:val="27"/>
        </w:rPr>
        <w:t xml:space="preserve"> настоящего подпункта, орган социальной защиты населения запрашивает данные сведения в рамках межведомственного взаимодействия в компетентных органах Министерства обороны Российской Федерации.</w:t>
      </w:r>
    </w:p>
    <w:p w:rsidR="00CB23E4" w:rsidRPr="00435C27" w:rsidRDefault="00CB23E4" w:rsidP="00D54219">
      <w:pPr>
        <w:spacing w:after="0" w:line="240" w:lineRule="auto"/>
        <w:ind w:firstLine="708"/>
        <w:jc w:val="both"/>
        <w:rPr>
          <w:rFonts w:cs="Times New Roman"/>
          <w:sz w:val="27"/>
          <w:szCs w:val="27"/>
        </w:rPr>
      </w:pPr>
      <w:r w:rsidRPr="00435C27">
        <w:rPr>
          <w:rFonts w:cs="Times New Roman"/>
          <w:sz w:val="27"/>
          <w:szCs w:val="27"/>
        </w:rPr>
        <w:t>7.2. Орган социальной защиты населения принимает решение о назначении выплаты в течение 10 (десяти) календарных дней со дня получения:</w:t>
      </w:r>
    </w:p>
    <w:p w:rsidR="00CB23E4" w:rsidRPr="00435C27" w:rsidRDefault="00CB23E4" w:rsidP="00D54219">
      <w:pPr>
        <w:spacing w:after="0" w:line="240" w:lineRule="auto"/>
        <w:jc w:val="both"/>
        <w:rPr>
          <w:rFonts w:cs="Times New Roman"/>
          <w:sz w:val="27"/>
          <w:szCs w:val="27"/>
        </w:rPr>
      </w:pPr>
      <w:r w:rsidRPr="00435C27">
        <w:rPr>
          <w:rFonts w:cs="Times New Roman"/>
          <w:sz w:val="27"/>
          <w:szCs w:val="27"/>
        </w:rPr>
        <w:lastRenderedPageBreak/>
        <w:t xml:space="preserve">- полного комплекта документов, предусмотренных подпунктом </w:t>
      </w:r>
      <w:r w:rsidR="001E7EC9" w:rsidRPr="00435C27">
        <w:rPr>
          <w:rFonts w:cs="Times New Roman"/>
          <w:sz w:val="27"/>
          <w:szCs w:val="27"/>
        </w:rPr>
        <w:t>7.1. пункта 7</w:t>
      </w:r>
      <w:r w:rsidRPr="00435C27">
        <w:rPr>
          <w:rFonts w:cs="Times New Roman"/>
          <w:sz w:val="27"/>
          <w:szCs w:val="27"/>
        </w:rPr>
        <w:t xml:space="preserve"> Порядка;</w:t>
      </w:r>
    </w:p>
    <w:p w:rsidR="006E15C3" w:rsidRPr="0039140E" w:rsidRDefault="00E53DCA" w:rsidP="00E60DDF">
      <w:pPr>
        <w:tabs>
          <w:tab w:val="left" w:pos="709"/>
        </w:tabs>
        <w:spacing w:after="0" w:line="240" w:lineRule="auto"/>
        <w:jc w:val="both"/>
        <w:rPr>
          <w:rFonts w:cs="Times New Roman"/>
          <w:sz w:val="27"/>
          <w:szCs w:val="27"/>
        </w:rPr>
      </w:pPr>
      <w:r w:rsidRPr="00435C27">
        <w:rPr>
          <w:rFonts w:cs="Times New Roman"/>
          <w:sz w:val="27"/>
          <w:szCs w:val="27"/>
        </w:rPr>
        <w:tab/>
      </w:r>
      <w:r w:rsidR="00CB23E4" w:rsidRPr="00435C27">
        <w:rPr>
          <w:rFonts w:cs="Times New Roman"/>
          <w:sz w:val="27"/>
          <w:szCs w:val="27"/>
        </w:rPr>
        <w:t>8</w:t>
      </w:r>
      <w:r w:rsidR="006E15C3" w:rsidRPr="00435C27">
        <w:rPr>
          <w:rFonts w:cs="Times New Roman"/>
          <w:sz w:val="27"/>
          <w:szCs w:val="27"/>
        </w:rPr>
        <w:t xml:space="preserve">. </w:t>
      </w:r>
      <w:proofErr w:type="gramStart"/>
      <w:r w:rsidR="003307EA" w:rsidRPr="00435C27">
        <w:rPr>
          <w:rFonts w:cs="Times New Roman"/>
          <w:sz w:val="27"/>
          <w:szCs w:val="27"/>
        </w:rPr>
        <w:t>В</w:t>
      </w:r>
      <w:r w:rsidR="006E15C3" w:rsidRPr="00435C27">
        <w:rPr>
          <w:rFonts w:cs="Times New Roman"/>
          <w:sz w:val="27"/>
          <w:szCs w:val="27"/>
        </w:rPr>
        <w:t xml:space="preserve">ыплата, необоснованно полученная, в том числе полученные при отсутствии подтвержденного факта участия в специальной военной операции, а также полученные лицами, указанными в пункте 1 Порядка, в случае самовольного оставления ими воинской части, или несвоевременного возвращения военнослужащего из отпуска, или нахождения военнослужащего в розыске, подлежат возврату в течение 30 (тридцати) календарных дней со дня получения требования </w:t>
      </w:r>
      <w:r w:rsidR="00786CE3" w:rsidRPr="00435C27">
        <w:rPr>
          <w:rFonts w:cs="Times New Roman"/>
          <w:sz w:val="27"/>
          <w:szCs w:val="27"/>
        </w:rPr>
        <w:t>органа социальной защиты населения</w:t>
      </w:r>
      <w:r w:rsidR="006E15C3" w:rsidRPr="00435C27">
        <w:rPr>
          <w:rFonts w:cs="Times New Roman"/>
          <w:sz w:val="27"/>
          <w:szCs w:val="27"/>
        </w:rPr>
        <w:t>.</w:t>
      </w:r>
      <w:proofErr w:type="gramEnd"/>
    </w:p>
    <w:p w:rsidR="006E15C3" w:rsidRPr="0039140E" w:rsidRDefault="00CB23E4" w:rsidP="00E53DCA">
      <w:pPr>
        <w:tabs>
          <w:tab w:val="left" w:pos="709"/>
        </w:tabs>
        <w:spacing w:after="0" w:line="240" w:lineRule="auto"/>
        <w:jc w:val="both"/>
        <w:rPr>
          <w:rFonts w:cs="Times New Roman"/>
          <w:sz w:val="27"/>
          <w:szCs w:val="27"/>
        </w:rPr>
      </w:pPr>
      <w:r w:rsidRPr="0039140E">
        <w:rPr>
          <w:rFonts w:cs="Times New Roman"/>
          <w:sz w:val="27"/>
          <w:szCs w:val="27"/>
        </w:rPr>
        <w:tab/>
      </w:r>
      <w:r w:rsidR="006E15C3" w:rsidRPr="0039140E">
        <w:rPr>
          <w:rFonts w:cs="Times New Roman"/>
          <w:sz w:val="27"/>
          <w:szCs w:val="27"/>
        </w:rPr>
        <w:t xml:space="preserve">В случае отказа от добровольного возврата денежные средства взыскиваются </w:t>
      </w:r>
      <w:r w:rsidR="00786CE3" w:rsidRPr="00BC2C56">
        <w:rPr>
          <w:rFonts w:cs="Times New Roman"/>
          <w:sz w:val="27"/>
          <w:szCs w:val="27"/>
        </w:rPr>
        <w:t>органом социальной защиты населения</w:t>
      </w:r>
      <w:r w:rsidR="00786CE3">
        <w:rPr>
          <w:rFonts w:cs="Times New Roman"/>
          <w:sz w:val="27"/>
          <w:szCs w:val="27"/>
        </w:rPr>
        <w:t xml:space="preserve"> </w:t>
      </w:r>
      <w:r w:rsidR="006E15C3" w:rsidRPr="0039140E">
        <w:rPr>
          <w:rFonts w:cs="Times New Roman"/>
          <w:sz w:val="27"/>
          <w:szCs w:val="27"/>
        </w:rPr>
        <w:t xml:space="preserve"> в судебном порядке в соответствии с законодательством Российской Федерации.</w:t>
      </w:r>
    </w:p>
    <w:p w:rsidR="006E15C3" w:rsidRPr="0039140E" w:rsidRDefault="00E53DCA" w:rsidP="00E53DCA">
      <w:pPr>
        <w:tabs>
          <w:tab w:val="left" w:pos="709"/>
        </w:tabs>
        <w:spacing w:after="0" w:line="240" w:lineRule="auto"/>
        <w:jc w:val="both"/>
        <w:rPr>
          <w:rFonts w:cs="Times New Roman"/>
          <w:sz w:val="27"/>
          <w:szCs w:val="27"/>
        </w:rPr>
      </w:pPr>
      <w:r w:rsidRPr="0039140E">
        <w:rPr>
          <w:rFonts w:cs="Times New Roman"/>
          <w:sz w:val="27"/>
          <w:szCs w:val="27"/>
        </w:rPr>
        <w:tab/>
      </w:r>
      <w:r w:rsidR="00CB23E4" w:rsidRPr="0039140E">
        <w:rPr>
          <w:rFonts w:cs="Times New Roman"/>
          <w:sz w:val="27"/>
          <w:szCs w:val="27"/>
        </w:rPr>
        <w:t>9</w:t>
      </w:r>
      <w:r w:rsidR="006E15C3" w:rsidRPr="0039140E">
        <w:rPr>
          <w:rFonts w:cs="Times New Roman"/>
          <w:sz w:val="27"/>
          <w:szCs w:val="27"/>
        </w:rPr>
        <w:t xml:space="preserve">. Ответственность за достоверность и полноту представляемых сведений, являющихся основанием для предоставления выплаты, возлагается на пункт отбора на военную службу по контракту. </w:t>
      </w:r>
    </w:p>
    <w:p w:rsidR="006E15C3" w:rsidRPr="0039140E" w:rsidRDefault="00E53DCA" w:rsidP="00E53DCA">
      <w:pPr>
        <w:tabs>
          <w:tab w:val="left" w:pos="709"/>
        </w:tabs>
        <w:spacing w:after="0" w:line="240" w:lineRule="auto"/>
        <w:jc w:val="both"/>
        <w:rPr>
          <w:rFonts w:cs="Times New Roman"/>
          <w:sz w:val="27"/>
          <w:szCs w:val="27"/>
        </w:rPr>
      </w:pPr>
      <w:r w:rsidRPr="0039140E">
        <w:rPr>
          <w:rFonts w:cs="Times New Roman"/>
          <w:sz w:val="27"/>
          <w:szCs w:val="27"/>
        </w:rPr>
        <w:tab/>
      </w:r>
      <w:r w:rsidR="00CB23E4" w:rsidRPr="0039140E">
        <w:rPr>
          <w:rFonts w:cs="Times New Roman"/>
          <w:sz w:val="27"/>
          <w:szCs w:val="27"/>
        </w:rPr>
        <w:t>10</w:t>
      </w:r>
      <w:r w:rsidR="006E15C3" w:rsidRPr="0039140E">
        <w:rPr>
          <w:rFonts w:cs="Times New Roman"/>
          <w:sz w:val="27"/>
          <w:szCs w:val="27"/>
        </w:rPr>
        <w:t>. Передача списков осуществляется способом, позволяющим обеспечить безопасность персональных данных.</w:t>
      </w:r>
    </w:p>
    <w:p w:rsidR="006E15C3" w:rsidRPr="0039140E" w:rsidRDefault="00E53DCA" w:rsidP="00E53DCA">
      <w:pPr>
        <w:tabs>
          <w:tab w:val="left" w:pos="709"/>
        </w:tabs>
        <w:spacing w:after="0" w:line="240" w:lineRule="auto"/>
        <w:jc w:val="both"/>
        <w:rPr>
          <w:rFonts w:cs="Times New Roman"/>
          <w:sz w:val="27"/>
          <w:szCs w:val="27"/>
        </w:rPr>
      </w:pPr>
      <w:r w:rsidRPr="0039140E">
        <w:rPr>
          <w:rFonts w:cs="Times New Roman"/>
          <w:sz w:val="27"/>
          <w:szCs w:val="27"/>
        </w:rPr>
        <w:tab/>
      </w:r>
      <w:r w:rsidR="006E15C3" w:rsidRPr="0039140E">
        <w:rPr>
          <w:rFonts w:cs="Times New Roman"/>
          <w:sz w:val="27"/>
          <w:szCs w:val="27"/>
        </w:rPr>
        <w:t>1</w:t>
      </w:r>
      <w:r w:rsidR="00CB23E4" w:rsidRPr="0039140E">
        <w:rPr>
          <w:rFonts w:cs="Times New Roman"/>
          <w:sz w:val="27"/>
          <w:szCs w:val="27"/>
        </w:rPr>
        <w:t>1</w:t>
      </w:r>
      <w:r w:rsidR="006E15C3" w:rsidRPr="0039140E">
        <w:rPr>
          <w:rFonts w:cs="Times New Roman"/>
          <w:sz w:val="27"/>
          <w:szCs w:val="27"/>
        </w:rPr>
        <w:t xml:space="preserve">. </w:t>
      </w:r>
      <w:r w:rsidR="0041005A">
        <w:rPr>
          <w:rFonts w:cs="Times New Roman"/>
          <w:sz w:val="27"/>
          <w:szCs w:val="27"/>
        </w:rPr>
        <w:t>Орган социальной защиты населения</w:t>
      </w:r>
      <w:r w:rsidR="00C81174" w:rsidRPr="0039140E">
        <w:rPr>
          <w:rFonts w:cs="Times New Roman"/>
          <w:color w:val="000000"/>
          <w:spacing w:val="2"/>
          <w:sz w:val="27"/>
          <w:szCs w:val="27"/>
        </w:rPr>
        <w:t xml:space="preserve"> </w:t>
      </w:r>
      <w:r w:rsidR="006E15C3" w:rsidRPr="0039140E">
        <w:rPr>
          <w:rFonts w:cs="Times New Roman"/>
          <w:sz w:val="27"/>
          <w:szCs w:val="27"/>
        </w:rPr>
        <w:t>несет установленную законодательством ответственность за обеспечение конфиденциальности полученных сведений.</w:t>
      </w:r>
    </w:p>
    <w:p w:rsidR="006E15C3" w:rsidRPr="0039140E" w:rsidRDefault="006E15C3" w:rsidP="00E53DCA">
      <w:pPr>
        <w:tabs>
          <w:tab w:val="left" w:pos="709"/>
        </w:tabs>
        <w:spacing w:after="0" w:line="240" w:lineRule="auto"/>
        <w:jc w:val="both"/>
        <w:rPr>
          <w:rFonts w:cs="Times New Roman"/>
          <w:sz w:val="27"/>
          <w:szCs w:val="27"/>
        </w:rPr>
      </w:pPr>
    </w:p>
    <w:p w:rsidR="00061061" w:rsidRPr="0039140E" w:rsidRDefault="006B5478" w:rsidP="00E53DCA">
      <w:pPr>
        <w:tabs>
          <w:tab w:val="left" w:pos="709"/>
        </w:tabs>
        <w:autoSpaceDE w:val="0"/>
        <w:autoSpaceDN w:val="0"/>
        <w:adjustRightInd w:val="0"/>
        <w:spacing w:after="0" w:line="240" w:lineRule="auto"/>
        <w:jc w:val="both"/>
        <w:rPr>
          <w:rFonts w:cs="Times New Roman"/>
          <w:sz w:val="27"/>
          <w:szCs w:val="27"/>
        </w:rPr>
      </w:pPr>
      <w:r w:rsidRPr="0039140E">
        <w:rPr>
          <w:rFonts w:cs="Times New Roman"/>
          <w:sz w:val="27"/>
          <w:szCs w:val="27"/>
        </w:rPr>
        <w:tab/>
      </w:r>
    </w:p>
    <w:p w:rsidR="00284F33" w:rsidRPr="0039140E" w:rsidRDefault="00284F33" w:rsidP="006417B1">
      <w:pPr>
        <w:tabs>
          <w:tab w:val="left" w:pos="709"/>
        </w:tabs>
        <w:autoSpaceDE w:val="0"/>
        <w:autoSpaceDN w:val="0"/>
        <w:adjustRightInd w:val="0"/>
        <w:spacing w:after="0" w:line="240" w:lineRule="auto"/>
        <w:jc w:val="both"/>
        <w:rPr>
          <w:rFonts w:cs="Times New Roman"/>
          <w:sz w:val="27"/>
          <w:szCs w:val="27"/>
        </w:rPr>
      </w:pPr>
    </w:p>
    <w:p w:rsidR="00284F33" w:rsidRPr="0039140E" w:rsidRDefault="00284F33" w:rsidP="006417B1">
      <w:pPr>
        <w:tabs>
          <w:tab w:val="left" w:pos="709"/>
        </w:tabs>
        <w:autoSpaceDE w:val="0"/>
        <w:autoSpaceDN w:val="0"/>
        <w:adjustRightInd w:val="0"/>
        <w:spacing w:after="0" w:line="240" w:lineRule="auto"/>
        <w:jc w:val="both"/>
        <w:rPr>
          <w:rFonts w:cs="Times New Roman"/>
          <w:sz w:val="27"/>
          <w:szCs w:val="27"/>
        </w:rPr>
      </w:pPr>
    </w:p>
    <w:p w:rsidR="007224DA" w:rsidRDefault="007224DA" w:rsidP="00762D81">
      <w:pPr>
        <w:tabs>
          <w:tab w:val="left" w:pos="709"/>
        </w:tabs>
        <w:spacing w:after="0" w:line="240" w:lineRule="auto"/>
        <w:jc w:val="both"/>
        <w:rPr>
          <w:rFonts w:cs="Times New Roman"/>
          <w:sz w:val="27"/>
          <w:szCs w:val="27"/>
        </w:rPr>
      </w:pPr>
    </w:p>
    <w:p w:rsidR="00435C27" w:rsidRDefault="00435C27" w:rsidP="00762D81">
      <w:pPr>
        <w:tabs>
          <w:tab w:val="left" w:pos="709"/>
        </w:tabs>
        <w:spacing w:after="0" w:line="240" w:lineRule="auto"/>
        <w:jc w:val="both"/>
        <w:rPr>
          <w:rFonts w:cs="Times New Roman"/>
          <w:sz w:val="27"/>
          <w:szCs w:val="27"/>
        </w:rPr>
      </w:pPr>
    </w:p>
    <w:p w:rsidR="00435C27" w:rsidRPr="0039140E" w:rsidRDefault="00435C27" w:rsidP="00762D81">
      <w:pPr>
        <w:tabs>
          <w:tab w:val="left" w:pos="709"/>
        </w:tabs>
        <w:spacing w:after="0" w:line="240" w:lineRule="auto"/>
        <w:jc w:val="both"/>
        <w:rPr>
          <w:rFonts w:cs="Times New Roman"/>
          <w:sz w:val="27"/>
          <w:szCs w:val="27"/>
        </w:rPr>
      </w:pPr>
    </w:p>
    <w:p w:rsidR="007224DA" w:rsidRPr="0039140E" w:rsidRDefault="007224DA" w:rsidP="00762D81">
      <w:pPr>
        <w:tabs>
          <w:tab w:val="left" w:pos="709"/>
        </w:tabs>
        <w:spacing w:after="0" w:line="240" w:lineRule="auto"/>
        <w:jc w:val="both"/>
        <w:rPr>
          <w:rFonts w:cs="Times New Roman"/>
          <w:sz w:val="27"/>
          <w:szCs w:val="27"/>
        </w:rPr>
      </w:pPr>
    </w:p>
    <w:p w:rsidR="007224DA" w:rsidRDefault="007224DA" w:rsidP="00762D81">
      <w:pPr>
        <w:tabs>
          <w:tab w:val="left" w:pos="709"/>
        </w:tabs>
        <w:spacing w:after="0" w:line="240" w:lineRule="auto"/>
        <w:jc w:val="both"/>
        <w:rPr>
          <w:rFonts w:cs="Times New Roman"/>
          <w:sz w:val="26"/>
          <w:szCs w:val="26"/>
        </w:rPr>
      </w:pPr>
    </w:p>
    <w:p w:rsidR="0039140E" w:rsidRDefault="0039140E" w:rsidP="00762D81">
      <w:pPr>
        <w:tabs>
          <w:tab w:val="left" w:pos="709"/>
        </w:tabs>
        <w:spacing w:after="0" w:line="240" w:lineRule="auto"/>
        <w:jc w:val="both"/>
        <w:rPr>
          <w:rFonts w:cs="Times New Roman"/>
          <w:sz w:val="26"/>
          <w:szCs w:val="26"/>
        </w:rPr>
      </w:pPr>
    </w:p>
    <w:p w:rsidR="0039140E" w:rsidRDefault="0039140E" w:rsidP="00762D81">
      <w:pPr>
        <w:tabs>
          <w:tab w:val="left" w:pos="709"/>
        </w:tabs>
        <w:spacing w:after="0" w:line="240" w:lineRule="auto"/>
        <w:jc w:val="both"/>
        <w:rPr>
          <w:rFonts w:cs="Times New Roman"/>
          <w:sz w:val="26"/>
          <w:szCs w:val="26"/>
        </w:rPr>
      </w:pPr>
    </w:p>
    <w:p w:rsidR="0039140E" w:rsidRDefault="0039140E" w:rsidP="00762D81">
      <w:pPr>
        <w:tabs>
          <w:tab w:val="left" w:pos="709"/>
        </w:tabs>
        <w:spacing w:after="0" w:line="240" w:lineRule="auto"/>
        <w:jc w:val="both"/>
        <w:rPr>
          <w:rFonts w:cs="Times New Roman"/>
          <w:sz w:val="26"/>
          <w:szCs w:val="26"/>
        </w:rPr>
      </w:pPr>
    </w:p>
    <w:p w:rsidR="0039140E" w:rsidRDefault="0039140E" w:rsidP="00762D81">
      <w:pPr>
        <w:tabs>
          <w:tab w:val="left" w:pos="709"/>
        </w:tabs>
        <w:spacing w:after="0" w:line="240" w:lineRule="auto"/>
        <w:jc w:val="both"/>
        <w:rPr>
          <w:rFonts w:cs="Times New Roman"/>
          <w:sz w:val="26"/>
          <w:szCs w:val="26"/>
        </w:rPr>
      </w:pPr>
    </w:p>
    <w:p w:rsidR="0039140E" w:rsidRDefault="0039140E" w:rsidP="00762D81">
      <w:pPr>
        <w:tabs>
          <w:tab w:val="left" w:pos="709"/>
        </w:tabs>
        <w:spacing w:after="0" w:line="240" w:lineRule="auto"/>
        <w:jc w:val="both"/>
        <w:rPr>
          <w:rFonts w:cs="Times New Roman"/>
          <w:sz w:val="26"/>
          <w:szCs w:val="26"/>
        </w:rPr>
      </w:pPr>
    </w:p>
    <w:p w:rsidR="0039140E" w:rsidRDefault="0039140E" w:rsidP="00762D81">
      <w:pPr>
        <w:tabs>
          <w:tab w:val="left" w:pos="709"/>
        </w:tabs>
        <w:spacing w:after="0" w:line="240" w:lineRule="auto"/>
        <w:jc w:val="both"/>
        <w:rPr>
          <w:rFonts w:cs="Times New Roman"/>
          <w:sz w:val="26"/>
          <w:szCs w:val="26"/>
        </w:rPr>
      </w:pPr>
    </w:p>
    <w:p w:rsidR="0039140E" w:rsidRDefault="0039140E" w:rsidP="00762D81">
      <w:pPr>
        <w:tabs>
          <w:tab w:val="left" w:pos="709"/>
        </w:tabs>
        <w:spacing w:after="0" w:line="240" w:lineRule="auto"/>
        <w:jc w:val="both"/>
        <w:rPr>
          <w:rFonts w:cs="Times New Roman"/>
          <w:sz w:val="26"/>
          <w:szCs w:val="26"/>
        </w:rPr>
      </w:pPr>
    </w:p>
    <w:p w:rsidR="00FB7D9E" w:rsidRDefault="00FB7D9E" w:rsidP="00762D81">
      <w:pPr>
        <w:tabs>
          <w:tab w:val="left" w:pos="709"/>
        </w:tabs>
        <w:spacing w:after="0" w:line="240" w:lineRule="auto"/>
        <w:jc w:val="both"/>
        <w:rPr>
          <w:rFonts w:cs="Times New Roman"/>
          <w:sz w:val="26"/>
          <w:szCs w:val="26"/>
        </w:rPr>
      </w:pPr>
    </w:p>
    <w:p w:rsidR="00FB7D9E" w:rsidRDefault="00FB7D9E" w:rsidP="00762D81">
      <w:pPr>
        <w:tabs>
          <w:tab w:val="left" w:pos="709"/>
        </w:tabs>
        <w:spacing w:after="0" w:line="240" w:lineRule="auto"/>
        <w:jc w:val="both"/>
        <w:rPr>
          <w:rFonts w:cs="Times New Roman"/>
          <w:sz w:val="26"/>
          <w:szCs w:val="26"/>
        </w:rPr>
      </w:pPr>
    </w:p>
    <w:p w:rsidR="00FB7D9E" w:rsidRDefault="00FB7D9E" w:rsidP="00762D81">
      <w:pPr>
        <w:tabs>
          <w:tab w:val="left" w:pos="709"/>
        </w:tabs>
        <w:spacing w:after="0" w:line="240" w:lineRule="auto"/>
        <w:jc w:val="both"/>
        <w:rPr>
          <w:rFonts w:cs="Times New Roman"/>
          <w:sz w:val="26"/>
          <w:szCs w:val="26"/>
        </w:rPr>
      </w:pPr>
    </w:p>
    <w:p w:rsidR="007A2F02" w:rsidRDefault="007A2F02" w:rsidP="00762D81">
      <w:pPr>
        <w:tabs>
          <w:tab w:val="left" w:pos="709"/>
        </w:tabs>
        <w:spacing w:after="0" w:line="240" w:lineRule="auto"/>
        <w:jc w:val="both"/>
        <w:rPr>
          <w:rFonts w:cs="Times New Roman"/>
          <w:sz w:val="26"/>
          <w:szCs w:val="26"/>
        </w:rPr>
      </w:pPr>
    </w:p>
    <w:p w:rsidR="007A2F02" w:rsidRDefault="007A2F02" w:rsidP="00762D81">
      <w:pPr>
        <w:tabs>
          <w:tab w:val="left" w:pos="709"/>
        </w:tabs>
        <w:spacing w:after="0" w:line="240" w:lineRule="auto"/>
        <w:jc w:val="both"/>
        <w:rPr>
          <w:rFonts w:cs="Times New Roman"/>
          <w:sz w:val="26"/>
          <w:szCs w:val="26"/>
        </w:rPr>
      </w:pPr>
    </w:p>
    <w:p w:rsidR="007A2F02" w:rsidRDefault="007A2F02" w:rsidP="00762D81">
      <w:pPr>
        <w:tabs>
          <w:tab w:val="left" w:pos="709"/>
        </w:tabs>
        <w:spacing w:after="0" w:line="240" w:lineRule="auto"/>
        <w:jc w:val="both"/>
        <w:rPr>
          <w:rFonts w:cs="Times New Roman"/>
          <w:sz w:val="26"/>
          <w:szCs w:val="26"/>
        </w:rPr>
      </w:pPr>
    </w:p>
    <w:p w:rsidR="007A2F02" w:rsidRDefault="007A2F02" w:rsidP="00762D81">
      <w:pPr>
        <w:tabs>
          <w:tab w:val="left" w:pos="709"/>
        </w:tabs>
        <w:spacing w:after="0" w:line="240" w:lineRule="auto"/>
        <w:jc w:val="both"/>
        <w:rPr>
          <w:rFonts w:cs="Times New Roman"/>
          <w:sz w:val="26"/>
          <w:szCs w:val="26"/>
        </w:rPr>
      </w:pPr>
    </w:p>
    <w:p w:rsidR="007A2F02" w:rsidRDefault="007A2F02" w:rsidP="00762D81">
      <w:pPr>
        <w:tabs>
          <w:tab w:val="left" w:pos="709"/>
        </w:tabs>
        <w:spacing w:after="0" w:line="240" w:lineRule="auto"/>
        <w:jc w:val="both"/>
        <w:rPr>
          <w:rFonts w:cs="Times New Roman"/>
          <w:sz w:val="26"/>
          <w:szCs w:val="26"/>
        </w:rPr>
      </w:pPr>
    </w:p>
    <w:p w:rsidR="007A2F02" w:rsidRDefault="007A2F02" w:rsidP="00762D81">
      <w:pPr>
        <w:tabs>
          <w:tab w:val="left" w:pos="709"/>
        </w:tabs>
        <w:spacing w:after="0" w:line="240" w:lineRule="auto"/>
        <w:jc w:val="both"/>
        <w:rPr>
          <w:rFonts w:cs="Times New Roman"/>
          <w:sz w:val="26"/>
          <w:szCs w:val="26"/>
        </w:rPr>
      </w:pPr>
    </w:p>
    <w:p w:rsidR="007A2F02" w:rsidRDefault="007A2F02" w:rsidP="00762D81">
      <w:pPr>
        <w:tabs>
          <w:tab w:val="left" w:pos="709"/>
        </w:tabs>
        <w:spacing w:after="0" w:line="240" w:lineRule="auto"/>
        <w:jc w:val="both"/>
        <w:rPr>
          <w:rFonts w:cs="Times New Roman"/>
          <w:sz w:val="26"/>
          <w:szCs w:val="26"/>
        </w:rPr>
      </w:pPr>
    </w:p>
    <w:p w:rsidR="007A2F02" w:rsidRDefault="007A2F02" w:rsidP="00762D81">
      <w:pPr>
        <w:tabs>
          <w:tab w:val="left" w:pos="709"/>
        </w:tabs>
        <w:spacing w:after="0" w:line="240" w:lineRule="auto"/>
        <w:jc w:val="both"/>
        <w:rPr>
          <w:rFonts w:cs="Times New Roman"/>
          <w:sz w:val="26"/>
          <w:szCs w:val="26"/>
        </w:rPr>
      </w:pPr>
    </w:p>
    <w:p w:rsidR="007A2F02" w:rsidRDefault="007A2F02" w:rsidP="00762D81">
      <w:pPr>
        <w:tabs>
          <w:tab w:val="left" w:pos="709"/>
        </w:tabs>
        <w:spacing w:after="0" w:line="240" w:lineRule="auto"/>
        <w:jc w:val="both"/>
        <w:rPr>
          <w:rFonts w:cs="Times New Roman"/>
          <w:sz w:val="26"/>
          <w:szCs w:val="26"/>
        </w:rPr>
      </w:pPr>
    </w:p>
    <w:p w:rsidR="007A2F02" w:rsidRDefault="007A2F02" w:rsidP="00762D81">
      <w:pPr>
        <w:tabs>
          <w:tab w:val="left" w:pos="709"/>
        </w:tabs>
        <w:spacing w:after="0" w:line="240" w:lineRule="auto"/>
        <w:jc w:val="both"/>
        <w:rPr>
          <w:rFonts w:cs="Times New Roman"/>
          <w:sz w:val="26"/>
          <w:szCs w:val="26"/>
        </w:rPr>
      </w:pPr>
    </w:p>
    <w:p w:rsidR="007A2F02" w:rsidRDefault="007A2F02" w:rsidP="00762D81">
      <w:pPr>
        <w:tabs>
          <w:tab w:val="left" w:pos="709"/>
        </w:tabs>
        <w:spacing w:after="0" w:line="240" w:lineRule="auto"/>
        <w:jc w:val="both"/>
        <w:rPr>
          <w:rFonts w:cs="Times New Roman"/>
          <w:sz w:val="26"/>
          <w:szCs w:val="26"/>
        </w:rPr>
      </w:pPr>
    </w:p>
    <w:p w:rsidR="007224DA" w:rsidRPr="0039140E" w:rsidRDefault="007224DA" w:rsidP="007A2F02">
      <w:pPr>
        <w:spacing w:after="0" w:line="240" w:lineRule="auto"/>
        <w:jc w:val="right"/>
        <w:rPr>
          <w:rStyle w:val="afe"/>
          <w:color w:val="auto"/>
          <w:sz w:val="24"/>
          <w:szCs w:val="24"/>
        </w:rPr>
      </w:pPr>
      <w:r w:rsidRPr="0039140E">
        <w:rPr>
          <w:rStyle w:val="afe"/>
          <w:color w:val="auto"/>
          <w:sz w:val="24"/>
          <w:szCs w:val="24"/>
        </w:rPr>
        <w:lastRenderedPageBreak/>
        <w:t>Приложение № 1</w:t>
      </w:r>
    </w:p>
    <w:p w:rsidR="007224DA" w:rsidRPr="0039140E" w:rsidRDefault="007224DA" w:rsidP="007A2F02">
      <w:pPr>
        <w:spacing w:after="0" w:line="240" w:lineRule="auto"/>
        <w:jc w:val="right"/>
        <w:rPr>
          <w:rStyle w:val="afe"/>
          <w:color w:val="auto"/>
          <w:sz w:val="24"/>
          <w:szCs w:val="24"/>
        </w:rPr>
      </w:pPr>
      <w:r w:rsidRPr="0039140E">
        <w:rPr>
          <w:rStyle w:val="afe"/>
          <w:color w:val="auto"/>
          <w:sz w:val="24"/>
          <w:szCs w:val="24"/>
        </w:rPr>
        <w:t>к Порядку</w:t>
      </w:r>
      <w:hyperlink w:anchor="sub_0" w:history="1"/>
      <w:r w:rsidRPr="0039140E">
        <w:rPr>
          <w:rStyle w:val="afe"/>
          <w:color w:val="auto"/>
          <w:sz w:val="24"/>
          <w:szCs w:val="24"/>
        </w:rPr>
        <w:t xml:space="preserve"> </w:t>
      </w:r>
    </w:p>
    <w:p w:rsidR="007224DA" w:rsidRDefault="007224DA" w:rsidP="007A2F02">
      <w:pPr>
        <w:spacing w:after="0" w:line="240" w:lineRule="auto"/>
        <w:jc w:val="right"/>
        <w:rPr>
          <w:rStyle w:val="afe"/>
          <w:color w:val="auto"/>
          <w:sz w:val="24"/>
          <w:szCs w:val="24"/>
        </w:rPr>
      </w:pPr>
      <w:r w:rsidRPr="0039140E">
        <w:rPr>
          <w:rStyle w:val="afe"/>
          <w:color w:val="auto"/>
          <w:sz w:val="24"/>
          <w:szCs w:val="24"/>
        </w:rPr>
        <w:t>Форма</w:t>
      </w:r>
    </w:p>
    <w:p w:rsidR="00CD0FA5" w:rsidRPr="0039140E" w:rsidRDefault="00CD0FA5" w:rsidP="007A2F02">
      <w:pPr>
        <w:spacing w:after="0" w:line="240" w:lineRule="auto"/>
        <w:jc w:val="right"/>
        <w:rPr>
          <w:rStyle w:val="afe"/>
          <w:color w:val="auto"/>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4"/>
        <w:gridCol w:w="6021"/>
      </w:tblGrid>
      <w:tr w:rsidR="0039140E" w:rsidRPr="0039140E" w:rsidTr="0039140E">
        <w:trPr>
          <w:trHeight w:val="5675"/>
        </w:trPr>
        <w:tc>
          <w:tcPr>
            <w:tcW w:w="4355" w:type="dxa"/>
          </w:tcPr>
          <w:p w:rsidR="0039140E" w:rsidRPr="0039140E" w:rsidRDefault="0039140E" w:rsidP="007224DA">
            <w:pPr>
              <w:rPr>
                <w:rFonts w:cs="Times New Roman"/>
                <w:sz w:val="27"/>
                <w:szCs w:val="27"/>
              </w:rPr>
            </w:pPr>
            <w:r w:rsidRPr="0039140E">
              <w:rPr>
                <w:rFonts w:cs="Times New Roman"/>
                <w:sz w:val="27"/>
                <w:szCs w:val="27"/>
              </w:rPr>
              <w:t xml:space="preserve"> </w:t>
            </w:r>
          </w:p>
        </w:tc>
        <w:tc>
          <w:tcPr>
            <w:tcW w:w="5487" w:type="dxa"/>
          </w:tcPr>
          <w:p w:rsidR="00EE6886" w:rsidRPr="0039140E" w:rsidRDefault="0039140E" w:rsidP="00EE6886">
            <w:pPr>
              <w:pStyle w:val="aff"/>
              <w:rPr>
                <w:rFonts w:ascii="Times New Roman" w:hAnsi="Times New Roman" w:cs="Times New Roman"/>
                <w:sz w:val="27"/>
                <w:szCs w:val="27"/>
              </w:rPr>
            </w:pPr>
            <w:r w:rsidRPr="0039140E">
              <w:rPr>
                <w:rFonts w:ascii="Times New Roman" w:hAnsi="Times New Roman" w:cs="Times New Roman"/>
                <w:sz w:val="27"/>
                <w:szCs w:val="27"/>
              </w:rPr>
              <w:t>В МУ «Управление социальной защиты населения</w:t>
            </w:r>
            <w:r w:rsidR="00EE6886" w:rsidRPr="0039140E">
              <w:rPr>
                <w:rFonts w:ascii="Times New Roman" w:hAnsi="Times New Roman" w:cs="Times New Roman"/>
                <w:sz w:val="27"/>
                <w:szCs w:val="27"/>
              </w:rPr>
              <w:t xml:space="preserve"> администрации Краснояружского района»</w:t>
            </w:r>
          </w:p>
          <w:p w:rsidR="0039140E" w:rsidRPr="0039140E" w:rsidRDefault="0039140E" w:rsidP="0039140E">
            <w:pPr>
              <w:pStyle w:val="aff"/>
              <w:rPr>
                <w:rFonts w:ascii="Times New Roman" w:hAnsi="Times New Roman" w:cs="Times New Roman"/>
                <w:sz w:val="27"/>
                <w:szCs w:val="27"/>
              </w:rPr>
            </w:pPr>
            <w:r w:rsidRPr="0039140E">
              <w:rPr>
                <w:rFonts w:ascii="Times New Roman" w:hAnsi="Times New Roman" w:cs="Times New Roman"/>
                <w:sz w:val="27"/>
                <w:szCs w:val="27"/>
              </w:rPr>
              <w:t>___________________________________________</w:t>
            </w:r>
          </w:p>
          <w:p w:rsidR="0039140E" w:rsidRPr="0039140E" w:rsidRDefault="0039140E" w:rsidP="0039140E">
            <w:pPr>
              <w:pStyle w:val="aff"/>
              <w:rPr>
                <w:rFonts w:ascii="Times New Roman" w:hAnsi="Times New Roman" w:cs="Times New Roman"/>
                <w:sz w:val="27"/>
                <w:szCs w:val="27"/>
              </w:rPr>
            </w:pPr>
            <w:r w:rsidRPr="0039140E">
              <w:rPr>
                <w:rFonts w:ascii="Times New Roman" w:hAnsi="Times New Roman" w:cs="Times New Roman"/>
                <w:sz w:val="27"/>
                <w:szCs w:val="27"/>
              </w:rPr>
              <w:t>(фамилия, имя, отчество заявителя,</w:t>
            </w:r>
          </w:p>
          <w:p w:rsidR="0039140E" w:rsidRPr="0039140E" w:rsidRDefault="0039140E" w:rsidP="0039140E">
            <w:pPr>
              <w:pStyle w:val="aff"/>
              <w:rPr>
                <w:rFonts w:ascii="Times New Roman" w:hAnsi="Times New Roman" w:cs="Times New Roman"/>
                <w:sz w:val="27"/>
                <w:szCs w:val="27"/>
              </w:rPr>
            </w:pPr>
            <w:r w:rsidRPr="0039140E">
              <w:rPr>
                <w:rFonts w:ascii="Times New Roman" w:hAnsi="Times New Roman" w:cs="Times New Roman"/>
                <w:sz w:val="27"/>
                <w:szCs w:val="27"/>
              </w:rPr>
              <w:t>___________________________________________</w:t>
            </w:r>
          </w:p>
          <w:p w:rsidR="0039140E" w:rsidRPr="0039140E" w:rsidRDefault="0039140E" w:rsidP="0039140E">
            <w:pPr>
              <w:pStyle w:val="aff"/>
              <w:rPr>
                <w:rFonts w:ascii="Times New Roman" w:hAnsi="Times New Roman" w:cs="Times New Roman"/>
                <w:sz w:val="27"/>
                <w:szCs w:val="27"/>
              </w:rPr>
            </w:pPr>
            <w:r w:rsidRPr="0039140E">
              <w:rPr>
                <w:rFonts w:ascii="Times New Roman" w:hAnsi="Times New Roman" w:cs="Times New Roman"/>
                <w:sz w:val="27"/>
                <w:szCs w:val="27"/>
              </w:rPr>
              <w:t>дата рождения, СНИЛС при наличии)</w:t>
            </w:r>
          </w:p>
          <w:p w:rsidR="0039140E" w:rsidRPr="0039140E" w:rsidRDefault="0039140E" w:rsidP="0039140E">
            <w:pPr>
              <w:pStyle w:val="aff"/>
              <w:rPr>
                <w:rFonts w:ascii="Times New Roman" w:hAnsi="Times New Roman" w:cs="Times New Roman"/>
                <w:sz w:val="27"/>
                <w:szCs w:val="27"/>
              </w:rPr>
            </w:pPr>
            <w:r w:rsidRPr="0039140E">
              <w:rPr>
                <w:rFonts w:ascii="Times New Roman" w:hAnsi="Times New Roman" w:cs="Times New Roman"/>
                <w:sz w:val="27"/>
                <w:szCs w:val="27"/>
              </w:rPr>
              <w:t>__________________________________________,</w:t>
            </w:r>
          </w:p>
          <w:p w:rsidR="0039140E" w:rsidRPr="0039140E" w:rsidRDefault="0039140E" w:rsidP="0039140E">
            <w:pPr>
              <w:pStyle w:val="aff"/>
              <w:rPr>
                <w:rFonts w:ascii="Times New Roman" w:hAnsi="Times New Roman" w:cs="Times New Roman"/>
                <w:sz w:val="27"/>
                <w:szCs w:val="27"/>
              </w:rPr>
            </w:pPr>
            <w:r w:rsidRPr="0039140E">
              <w:rPr>
                <w:rFonts w:ascii="Times New Roman" w:hAnsi="Times New Roman" w:cs="Times New Roman"/>
                <w:sz w:val="27"/>
                <w:szCs w:val="27"/>
              </w:rPr>
              <w:t>паспорт серия __________N _________________</w:t>
            </w:r>
          </w:p>
          <w:p w:rsidR="0039140E" w:rsidRPr="0039140E" w:rsidRDefault="0039140E" w:rsidP="0039140E">
            <w:pPr>
              <w:pStyle w:val="aff"/>
              <w:rPr>
                <w:rFonts w:ascii="Times New Roman" w:hAnsi="Times New Roman" w:cs="Times New Roman"/>
                <w:sz w:val="27"/>
                <w:szCs w:val="27"/>
              </w:rPr>
            </w:pPr>
            <w:r w:rsidRPr="0039140E">
              <w:rPr>
                <w:rFonts w:ascii="Times New Roman" w:hAnsi="Times New Roman" w:cs="Times New Roman"/>
                <w:sz w:val="27"/>
                <w:szCs w:val="27"/>
              </w:rPr>
              <w:t>выдан _____________________________________</w:t>
            </w:r>
          </w:p>
          <w:p w:rsidR="0039140E" w:rsidRPr="0039140E" w:rsidRDefault="0039140E" w:rsidP="0039140E">
            <w:pPr>
              <w:pStyle w:val="aff"/>
              <w:rPr>
                <w:rFonts w:ascii="Times New Roman" w:hAnsi="Times New Roman" w:cs="Times New Roman"/>
                <w:sz w:val="27"/>
                <w:szCs w:val="27"/>
              </w:rPr>
            </w:pPr>
            <w:r w:rsidRPr="0039140E">
              <w:rPr>
                <w:rFonts w:ascii="Times New Roman" w:hAnsi="Times New Roman" w:cs="Times New Roman"/>
                <w:sz w:val="27"/>
                <w:szCs w:val="27"/>
              </w:rPr>
              <w:t>___________________________________________</w:t>
            </w:r>
          </w:p>
          <w:p w:rsidR="0039140E" w:rsidRPr="0039140E" w:rsidRDefault="0039140E" w:rsidP="0039140E">
            <w:pPr>
              <w:pStyle w:val="aff"/>
              <w:rPr>
                <w:rFonts w:ascii="Times New Roman" w:hAnsi="Times New Roman" w:cs="Times New Roman"/>
                <w:sz w:val="27"/>
                <w:szCs w:val="27"/>
              </w:rPr>
            </w:pPr>
            <w:r w:rsidRPr="0039140E">
              <w:rPr>
                <w:rFonts w:ascii="Times New Roman" w:hAnsi="Times New Roman" w:cs="Times New Roman"/>
                <w:sz w:val="27"/>
                <w:szCs w:val="27"/>
              </w:rPr>
              <w:t>(орган, выдавший паспорт)</w:t>
            </w:r>
          </w:p>
          <w:p w:rsidR="0039140E" w:rsidRPr="0039140E" w:rsidRDefault="0039140E" w:rsidP="0039140E">
            <w:pPr>
              <w:pStyle w:val="aff"/>
              <w:rPr>
                <w:rFonts w:ascii="Times New Roman" w:hAnsi="Times New Roman" w:cs="Times New Roman"/>
                <w:sz w:val="27"/>
                <w:szCs w:val="27"/>
              </w:rPr>
            </w:pPr>
            <w:r w:rsidRPr="0039140E">
              <w:rPr>
                <w:rFonts w:ascii="Times New Roman" w:hAnsi="Times New Roman" w:cs="Times New Roman"/>
                <w:sz w:val="27"/>
                <w:szCs w:val="27"/>
              </w:rPr>
              <w:t>______________________ "___" _____________,</w:t>
            </w:r>
          </w:p>
          <w:p w:rsidR="0039140E" w:rsidRPr="0039140E" w:rsidRDefault="0039140E" w:rsidP="0039140E">
            <w:pPr>
              <w:pStyle w:val="aff"/>
              <w:rPr>
                <w:rFonts w:ascii="Times New Roman" w:hAnsi="Times New Roman" w:cs="Times New Roman"/>
                <w:sz w:val="27"/>
                <w:szCs w:val="27"/>
              </w:rPr>
            </w:pPr>
            <w:r w:rsidRPr="0039140E">
              <w:rPr>
                <w:rFonts w:ascii="Times New Roman" w:hAnsi="Times New Roman" w:cs="Times New Roman"/>
                <w:sz w:val="27"/>
                <w:szCs w:val="27"/>
              </w:rPr>
              <w:t>(дата выдачи)</w:t>
            </w:r>
          </w:p>
          <w:p w:rsidR="0039140E" w:rsidRPr="0039140E" w:rsidRDefault="0039140E" w:rsidP="0039140E">
            <w:pPr>
              <w:pStyle w:val="aff"/>
              <w:rPr>
                <w:rFonts w:ascii="Times New Roman" w:hAnsi="Times New Roman" w:cs="Times New Roman"/>
                <w:sz w:val="27"/>
                <w:szCs w:val="27"/>
              </w:rPr>
            </w:pPr>
            <w:r w:rsidRPr="0039140E">
              <w:rPr>
                <w:rFonts w:ascii="Times New Roman" w:hAnsi="Times New Roman" w:cs="Times New Roman"/>
                <w:sz w:val="27"/>
                <w:szCs w:val="27"/>
              </w:rPr>
              <w:t>проживающий по адресу: ____________________</w:t>
            </w:r>
          </w:p>
          <w:p w:rsidR="0039140E" w:rsidRPr="0039140E" w:rsidRDefault="0039140E" w:rsidP="0039140E">
            <w:pPr>
              <w:pStyle w:val="aff"/>
              <w:rPr>
                <w:rFonts w:ascii="Times New Roman" w:hAnsi="Times New Roman" w:cs="Times New Roman"/>
                <w:sz w:val="27"/>
                <w:szCs w:val="27"/>
              </w:rPr>
            </w:pPr>
            <w:r w:rsidRPr="0039140E">
              <w:rPr>
                <w:rFonts w:ascii="Times New Roman" w:hAnsi="Times New Roman" w:cs="Times New Roman"/>
                <w:sz w:val="27"/>
                <w:szCs w:val="27"/>
              </w:rPr>
              <w:t>___________________________________________</w:t>
            </w:r>
          </w:p>
          <w:p w:rsidR="0039140E" w:rsidRPr="0039140E" w:rsidRDefault="0039140E" w:rsidP="0039140E">
            <w:pPr>
              <w:pStyle w:val="aff"/>
              <w:rPr>
                <w:rFonts w:ascii="Times New Roman" w:hAnsi="Times New Roman" w:cs="Times New Roman"/>
                <w:sz w:val="27"/>
                <w:szCs w:val="27"/>
              </w:rPr>
            </w:pPr>
            <w:r w:rsidRPr="0039140E">
              <w:rPr>
                <w:rFonts w:ascii="Times New Roman" w:hAnsi="Times New Roman" w:cs="Times New Roman"/>
                <w:sz w:val="27"/>
                <w:szCs w:val="27"/>
              </w:rPr>
              <w:t>__________________________________________,</w:t>
            </w:r>
          </w:p>
          <w:p w:rsidR="0039140E" w:rsidRPr="0039140E" w:rsidRDefault="0039140E" w:rsidP="0039140E">
            <w:pPr>
              <w:pStyle w:val="aff"/>
              <w:rPr>
                <w:rFonts w:ascii="Times New Roman" w:hAnsi="Times New Roman" w:cs="Times New Roman"/>
                <w:sz w:val="27"/>
                <w:szCs w:val="27"/>
              </w:rPr>
            </w:pPr>
            <w:r w:rsidRPr="0039140E">
              <w:rPr>
                <w:rFonts w:ascii="Times New Roman" w:hAnsi="Times New Roman" w:cs="Times New Roman"/>
                <w:sz w:val="27"/>
                <w:szCs w:val="27"/>
              </w:rPr>
              <w:t>(адрес места жительства с указанием индекса)</w:t>
            </w:r>
          </w:p>
          <w:p w:rsidR="0039140E" w:rsidRPr="0039140E" w:rsidRDefault="0039140E" w:rsidP="0039140E">
            <w:pPr>
              <w:pStyle w:val="aff"/>
              <w:rPr>
                <w:rFonts w:ascii="Times New Roman" w:hAnsi="Times New Roman" w:cs="Times New Roman"/>
                <w:sz w:val="27"/>
                <w:szCs w:val="27"/>
              </w:rPr>
            </w:pPr>
            <w:r w:rsidRPr="0039140E">
              <w:rPr>
                <w:rFonts w:ascii="Times New Roman" w:hAnsi="Times New Roman" w:cs="Times New Roman"/>
                <w:sz w:val="27"/>
                <w:szCs w:val="27"/>
              </w:rPr>
              <w:t>телефон ___________________________________</w:t>
            </w:r>
          </w:p>
          <w:p w:rsidR="0039140E" w:rsidRPr="0039140E" w:rsidRDefault="0039140E" w:rsidP="0039140E">
            <w:pPr>
              <w:pStyle w:val="aff"/>
              <w:rPr>
                <w:rFonts w:ascii="Times New Roman" w:hAnsi="Times New Roman" w:cs="Times New Roman"/>
                <w:sz w:val="27"/>
                <w:szCs w:val="27"/>
              </w:rPr>
            </w:pPr>
            <w:r w:rsidRPr="0039140E">
              <w:rPr>
                <w:rFonts w:ascii="Times New Roman" w:hAnsi="Times New Roman" w:cs="Times New Roman"/>
                <w:sz w:val="27"/>
                <w:szCs w:val="27"/>
              </w:rPr>
              <w:t>__________________________________________,</w:t>
            </w:r>
          </w:p>
          <w:p w:rsidR="0039140E" w:rsidRPr="0039140E" w:rsidRDefault="0039140E" w:rsidP="0039140E">
            <w:pPr>
              <w:pStyle w:val="aff"/>
              <w:rPr>
                <w:rFonts w:ascii="Times New Roman" w:hAnsi="Times New Roman" w:cs="Times New Roman"/>
                <w:sz w:val="27"/>
                <w:szCs w:val="27"/>
              </w:rPr>
            </w:pPr>
            <w:r w:rsidRPr="0039140E">
              <w:rPr>
                <w:rFonts w:ascii="Times New Roman" w:hAnsi="Times New Roman" w:cs="Times New Roman"/>
                <w:sz w:val="27"/>
                <w:szCs w:val="27"/>
              </w:rPr>
              <w:t>(фамилия, имя, отчество гражданина,</w:t>
            </w:r>
          </w:p>
          <w:p w:rsidR="0039140E" w:rsidRPr="0039140E" w:rsidRDefault="0039140E" w:rsidP="007224DA">
            <w:pPr>
              <w:rPr>
                <w:rFonts w:cs="Times New Roman"/>
                <w:sz w:val="27"/>
                <w:szCs w:val="27"/>
              </w:rPr>
            </w:pPr>
          </w:p>
        </w:tc>
      </w:tr>
    </w:tbl>
    <w:p w:rsidR="00A97EFA" w:rsidRDefault="0039140E" w:rsidP="00A97EFA">
      <w:pPr>
        <w:pStyle w:val="aff"/>
        <w:jc w:val="right"/>
        <w:rPr>
          <w:rFonts w:ascii="Times New Roman" w:hAnsi="Times New Roman" w:cs="Times New Roman"/>
          <w:sz w:val="24"/>
          <w:szCs w:val="24"/>
        </w:rPr>
      </w:pPr>
      <w:r w:rsidRPr="00A97EFA">
        <w:rPr>
          <w:rFonts w:ascii="Times New Roman" w:hAnsi="Times New Roman" w:cs="Times New Roman"/>
          <w:sz w:val="24"/>
          <w:szCs w:val="24"/>
        </w:rPr>
        <w:t>Военнослужащего,</w:t>
      </w:r>
      <w:r w:rsidR="00D011FD" w:rsidRPr="00A97EFA">
        <w:rPr>
          <w:rFonts w:ascii="Times New Roman" w:hAnsi="Times New Roman" w:cs="Times New Roman"/>
          <w:sz w:val="24"/>
          <w:szCs w:val="24"/>
        </w:rPr>
        <w:t xml:space="preserve"> </w:t>
      </w:r>
      <w:r w:rsidR="007224DA" w:rsidRPr="00A97EFA">
        <w:rPr>
          <w:rFonts w:ascii="Times New Roman" w:hAnsi="Times New Roman" w:cs="Times New Roman"/>
          <w:sz w:val="24"/>
          <w:szCs w:val="24"/>
        </w:rPr>
        <w:t>заключившего</w:t>
      </w:r>
      <w:r w:rsidR="00D011FD" w:rsidRPr="00A97EFA">
        <w:rPr>
          <w:rFonts w:ascii="Times New Roman" w:hAnsi="Times New Roman" w:cs="Times New Roman"/>
          <w:sz w:val="24"/>
          <w:szCs w:val="24"/>
        </w:rPr>
        <w:t xml:space="preserve"> </w:t>
      </w:r>
    </w:p>
    <w:p w:rsidR="00A97EFA" w:rsidRDefault="00D011FD" w:rsidP="00A97EFA">
      <w:pPr>
        <w:pStyle w:val="aff"/>
        <w:jc w:val="right"/>
        <w:rPr>
          <w:rFonts w:ascii="Times New Roman" w:hAnsi="Times New Roman" w:cs="Times New Roman"/>
          <w:sz w:val="24"/>
          <w:szCs w:val="24"/>
        </w:rPr>
      </w:pPr>
      <w:r w:rsidRPr="00A97EFA">
        <w:rPr>
          <w:rFonts w:ascii="Times New Roman" w:hAnsi="Times New Roman" w:cs="Times New Roman"/>
          <w:sz w:val="24"/>
          <w:szCs w:val="24"/>
        </w:rPr>
        <w:t>первы</w:t>
      </w:r>
      <w:r w:rsidR="0039140E" w:rsidRPr="00A97EFA">
        <w:rPr>
          <w:rFonts w:ascii="Times New Roman" w:hAnsi="Times New Roman" w:cs="Times New Roman"/>
          <w:sz w:val="24"/>
          <w:szCs w:val="24"/>
        </w:rPr>
        <w:t xml:space="preserve">й </w:t>
      </w:r>
      <w:r w:rsidRPr="00A97EFA">
        <w:rPr>
          <w:rFonts w:ascii="Times New Roman" w:hAnsi="Times New Roman" w:cs="Times New Roman"/>
          <w:sz w:val="24"/>
          <w:szCs w:val="24"/>
        </w:rPr>
        <w:t xml:space="preserve">контракт </w:t>
      </w:r>
      <w:r w:rsidR="007224DA" w:rsidRPr="00A97EFA">
        <w:rPr>
          <w:rFonts w:ascii="Times New Roman" w:hAnsi="Times New Roman" w:cs="Times New Roman"/>
          <w:sz w:val="24"/>
          <w:szCs w:val="24"/>
        </w:rPr>
        <w:t>о прохождении</w:t>
      </w:r>
    </w:p>
    <w:p w:rsidR="00A97EFA" w:rsidRDefault="007224DA" w:rsidP="00A97EFA">
      <w:pPr>
        <w:pStyle w:val="aff"/>
        <w:jc w:val="right"/>
        <w:rPr>
          <w:rFonts w:ascii="Times New Roman" w:hAnsi="Times New Roman" w:cs="Times New Roman"/>
          <w:sz w:val="24"/>
          <w:szCs w:val="24"/>
        </w:rPr>
      </w:pPr>
      <w:r w:rsidRPr="00A97EFA">
        <w:rPr>
          <w:rFonts w:ascii="Times New Roman" w:hAnsi="Times New Roman" w:cs="Times New Roman"/>
          <w:sz w:val="24"/>
          <w:szCs w:val="24"/>
        </w:rPr>
        <w:t xml:space="preserve"> военной службы </w:t>
      </w:r>
      <w:r w:rsidR="00D011FD" w:rsidRPr="00A97EFA">
        <w:rPr>
          <w:rFonts w:ascii="Times New Roman" w:hAnsi="Times New Roman" w:cs="Times New Roman"/>
          <w:sz w:val="24"/>
          <w:szCs w:val="24"/>
        </w:rPr>
        <w:t>в</w:t>
      </w:r>
      <w:r w:rsidR="0039140E" w:rsidRPr="00A97EFA">
        <w:rPr>
          <w:rFonts w:ascii="Times New Roman" w:hAnsi="Times New Roman" w:cs="Times New Roman"/>
          <w:sz w:val="24"/>
          <w:szCs w:val="24"/>
        </w:rPr>
        <w:t xml:space="preserve"> </w:t>
      </w:r>
      <w:r w:rsidRPr="00A97EFA">
        <w:rPr>
          <w:rFonts w:ascii="Times New Roman" w:hAnsi="Times New Roman" w:cs="Times New Roman"/>
          <w:sz w:val="24"/>
          <w:szCs w:val="24"/>
        </w:rPr>
        <w:t>Вооруженные Силы Российской Федерации</w:t>
      </w:r>
      <w:r w:rsidR="0039140E" w:rsidRPr="00A97EFA">
        <w:rPr>
          <w:rFonts w:ascii="Times New Roman" w:hAnsi="Times New Roman" w:cs="Times New Roman"/>
          <w:sz w:val="24"/>
          <w:szCs w:val="24"/>
        </w:rPr>
        <w:t xml:space="preserve">, </w:t>
      </w:r>
    </w:p>
    <w:p w:rsidR="00A97EFA" w:rsidRDefault="00D011FD" w:rsidP="00A97EFA">
      <w:pPr>
        <w:pStyle w:val="aff"/>
        <w:jc w:val="right"/>
        <w:rPr>
          <w:rFonts w:ascii="Times New Roman" w:hAnsi="Times New Roman" w:cs="Times New Roman"/>
          <w:sz w:val="24"/>
          <w:szCs w:val="24"/>
        </w:rPr>
      </w:pPr>
      <w:r w:rsidRPr="00A97EFA">
        <w:rPr>
          <w:rFonts w:ascii="Times New Roman" w:hAnsi="Times New Roman" w:cs="Times New Roman"/>
          <w:sz w:val="24"/>
          <w:szCs w:val="24"/>
        </w:rPr>
        <w:t>в период с 07 октября по 31декабря 2024</w:t>
      </w:r>
      <w:r w:rsidR="0039140E" w:rsidRPr="00A97EFA">
        <w:rPr>
          <w:rFonts w:ascii="Times New Roman" w:hAnsi="Times New Roman" w:cs="Times New Roman"/>
          <w:sz w:val="24"/>
          <w:szCs w:val="24"/>
        </w:rPr>
        <w:t xml:space="preserve"> </w:t>
      </w:r>
      <w:r w:rsidRPr="00A97EFA">
        <w:rPr>
          <w:rFonts w:ascii="Times New Roman" w:hAnsi="Times New Roman" w:cs="Times New Roman"/>
          <w:sz w:val="24"/>
          <w:szCs w:val="24"/>
        </w:rPr>
        <w:t>года</w:t>
      </w:r>
    </w:p>
    <w:p w:rsidR="00A97EFA" w:rsidRDefault="00D011FD" w:rsidP="00A97EFA">
      <w:pPr>
        <w:pStyle w:val="aff"/>
        <w:jc w:val="right"/>
        <w:rPr>
          <w:rFonts w:ascii="Times New Roman" w:hAnsi="Times New Roman" w:cs="Times New Roman"/>
          <w:sz w:val="24"/>
          <w:szCs w:val="24"/>
        </w:rPr>
      </w:pPr>
      <w:r w:rsidRPr="00A97EFA">
        <w:rPr>
          <w:rFonts w:ascii="Times New Roman" w:hAnsi="Times New Roman" w:cs="Times New Roman"/>
          <w:sz w:val="24"/>
          <w:szCs w:val="24"/>
        </w:rPr>
        <w:t xml:space="preserve"> на территории муниципального района</w:t>
      </w:r>
    </w:p>
    <w:p w:rsidR="0039140E" w:rsidRPr="00A97EFA" w:rsidRDefault="00D011FD" w:rsidP="00A97EFA">
      <w:pPr>
        <w:pStyle w:val="aff"/>
        <w:jc w:val="right"/>
        <w:rPr>
          <w:rFonts w:ascii="Times New Roman" w:hAnsi="Times New Roman" w:cs="Times New Roman"/>
          <w:sz w:val="24"/>
          <w:szCs w:val="24"/>
        </w:rPr>
      </w:pPr>
      <w:r w:rsidRPr="00A97EFA">
        <w:rPr>
          <w:rFonts w:ascii="Times New Roman" w:hAnsi="Times New Roman" w:cs="Times New Roman"/>
          <w:sz w:val="24"/>
          <w:szCs w:val="24"/>
        </w:rPr>
        <w:t xml:space="preserve"> «Краснояружский район» Белгородской области</w:t>
      </w:r>
      <w:r w:rsidR="0039140E" w:rsidRPr="00A97EFA">
        <w:rPr>
          <w:rFonts w:ascii="Times New Roman" w:hAnsi="Times New Roman" w:cs="Times New Roman"/>
          <w:sz w:val="24"/>
          <w:szCs w:val="24"/>
        </w:rPr>
        <w:t>.</w:t>
      </w:r>
    </w:p>
    <w:p w:rsidR="00A97EFA" w:rsidRDefault="00D011FD" w:rsidP="00A97EFA">
      <w:pPr>
        <w:pStyle w:val="aff"/>
        <w:jc w:val="right"/>
        <w:rPr>
          <w:rFonts w:ascii="Times New Roman" w:hAnsi="Times New Roman" w:cs="Times New Roman"/>
          <w:sz w:val="24"/>
          <w:szCs w:val="24"/>
        </w:rPr>
      </w:pPr>
      <w:r w:rsidRPr="00A97EFA">
        <w:rPr>
          <w:rFonts w:ascii="Times New Roman" w:hAnsi="Times New Roman" w:cs="Times New Roman"/>
          <w:sz w:val="24"/>
          <w:szCs w:val="24"/>
        </w:rPr>
        <w:t>Сроком на один год и более, либо последующий</w:t>
      </w:r>
    </w:p>
    <w:p w:rsidR="00A97EFA" w:rsidRDefault="00D011FD" w:rsidP="00A97EFA">
      <w:pPr>
        <w:pStyle w:val="aff"/>
        <w:jc w:val="right"/>
        <w:rPr>
          <w:rFonts w:ascii="Times New Roman" w:hAnsi="Times New Roman" w:cs="Times New Roman"/>
          <w:sz w:val="24"/>
          <w:szCs w:val="24"/>
        </w:rPr>
      </w:pPr>
      <w:r w:rsidRPr="00A97EFA">
        <w:rPr>
          <w:rFonts w:ascii="Times New Roman" w:hAnsi="Times New Roman" w:cs="Times New Roman"/>
          <w:sz w:val="24"/>
          <w:szCs w:val="24"/>
        </w:rPr>
        <w:t xml:space="preserve">контракт о прохождении военной службы </w:t>
      </w:r>
    </w:p>
    <w:p w:rsidR="00D011FD" w:rsidRPr="00A97EFA" w:rsidRDefault="00D011FD" w:rsidP="00A97EFA">
      <w:pPr>
        <w:pStyle w:val="aff"/>
        <w:jc w:val="right"/>
        <w:rPr>
          <w:rFonts w:ascii="Times New Roman" w:hAnsi="Times New Roman" w:cs="Times New Roman"/>
          <w:sz w:val="24"/>
          <w:szCs w:val="24"/>
        </w:rPr>
      </w:pPr>
      <w:r w:rsidRPr="00A97EFA">
        <w:rPr>
          <w:rFonts w:ascii="Times New Roman" w:hAnsi="Times New Roman" w:cs="Times New Roman"/>
          <w:sz w:val="24"/>
          <w:szCs w:val="24"/>
        </w:rPr>
        <w:t xml:space="preserve">в </w:t>
      </w:r>
      <w:r w:rsidR="0039140E" w:rsidRPr="00A97EFA">
        <w:rPr>
          <w:rFonts w:ascii="Times New Roman" w:hAnsi="Times New Roman" w:cs="Times New Roman"/>
          <w:sz w:val="24"/>
          <w:szCs w:val="24"/>
        </w:rPr>
        <w:t>Вооруженных</w:t>
      </w:r>
      <w:r w:rsidRPr="00A97EFA">
        <w:rPr>
          <w:rFonts w:ascii="Times New Roman" w:hAnsi="Times New Roman" w:cs="Times New Roman"/>
          <w:sz w:val="24"/>
          <w:szCs w:val="24"/>
        </w:rPr>
        <w:t xml:space="preserve"> Силах Российской Федерации</w:t>
      </w:r>
    </w:p>
    <w:p w:rsidR="00B22734" w:rsidRDefault="007224DA" w:rsidP="007224DA">
      <w:pPr>
        <w:pStyle w:val="aff"/>
        <w:rPr>
          <w:rFonts w:ascii="Times New Roman" w:eastAsia="Calibri" w:hAnsi="Times New Roman" w:cs="Times New Roman"/>
          <w:sz w:val="27"/>
          <w:szCs w:val="27"/>
        </w:rPr>
      </w:pPr>
      <w:r w:rsidRPr="00B22734">
        <w:rPr>
          <w:rFonts w:ascii="Times New Roman" w:hAnsi="Times New Roman" w:cs="Times New Roman"/>
          <w:sz w:val="27"/>
          <w:szCs w:val="27"/>
        </w:rPr>
        <w:t xml:space="preserve">  </w:t>
      </w:r>
      <w:r w:rsidR="00B22734">
        <w:rPr>
          <w:rFonts w:ascii="Times New Roman" w:hAnsi="Times New Roman" w:cs="Times New Roman"/>
          <w:sz w:val="27"/>
          <w:szCs w:val="27"/>
        </w:rPr>
        <w:t xml:space="preserve">                                                                      </w:t>
      </w:r>
      <w:r w:rsidR="00B22734" w:rsidRPr="00B22734">
        <w:rPr>
          <w:rFonts w:ascii="Times New Roman" w:eastAsia="Calibri" w:hAnsi="Times New Roman" w:cs="Times New Roman"/>
          <w:sz w:val="27"/>
          <w:szCs w:val="27"/>
        </w:rPr>
        <w:t>после исключения из списков личного</w:t>
      </w:r>
    </w:p>
    <w:p w:rsidR="00B22734" w:rsidRPr="00B22734" w:rsidRDefault="00B22734" w:rsidP="00B22734">
      <w:pPr>
        <w:pStyle w:val="aff"/>
        <w:jc w:val="right"/>
        <w:rPr>
          <w:rFonts w:ascii="Times New Roman" w:eastAsia="Calibri" w:hAnsi="Times New Roman" w:cs="Times New Roman"/>
          <w:sz w:val="24"/>
          <w:szCs w:val="24"/>
        </w:rPr>
      </w:pPr>
      <w:r>
        <w:rPr>
          <w:rFonts w:ascii="Times New Roman" w:eastAsia="Calibri" w:hAnsi="Times New Roman" w:cs="Times New Roman"/>
          <w:sz w:val="27"/>
          <w:szCs w:val="27"/>
        </w:rPr>
        <w:t xml:space="preserve">                                                                        </w:t>
      </w:r>
      <w:r w:rsidRPr="00B22734">
        <w:rPr>
          <w:rFonts w:ascii="Times New Roman" w:eastAsia="Calibri" w:hAnsi="Times New Roman" w:cs="Times New Roman"/>
          <w:sz w:val="27"/>
          <w:szCs w:val="27"/>
        </w:rPr>
        <w:t xml:space="preserve">состава воинской части, снятия со всех </w:t>
      </w:r>
      <w:r>
        <w:rPr>
          <w:rFonts w:ascii="Times New Roman" w:eastAsia="Calibri" w:hAnsi="Times New Roman" w:cs="Times New Roman"/>
          <w:sz w:val="27"/>
          <w:szCs w:val="27"/>
        </w:rPr>
        <w:t xml:space="preserve">                                  </w:t>
      </w:r>
      <w:r w:rsidRPr="00B22734">
        <w:rPr>
          <w:rFonts w:ascii="Times New Roman" w:eastAsia="Calibri" w:hAnsi="Times New Roman" w:cs="Times New Roman"/>
          <w:sz w:val="24"/>
          <w:szCs w:val="24"/>
        </w:rPr>
        <w:t>видов обеспечения, в период с 7  октября по 31 декабря</w:t>
      </w:r>
    </w:p>
    <w:p w:rsidR="00B22734" w:rsidRPr="00B22734" w:rsidRDefault="00B22734" w:rsidP="00B22734">
      <w:pPr>
        <w:pStyle w:val="aff"/>
        <w:jc w:val="right"/>
        <w:rPr>
          <w:rFonts w:ascii="Times New Roman" w:eastAsia="Calibri" w:hAnsi="Times New Roman" w:cs="Times New Roman"/>
          <w:sz w:val="24"/>
          <w:szCs w:val="24"/>
        </w:rPr>
      </w:pPr>
      <w:r w:rsidRPr="00B22734">
        <w:rPr>
          <w:rFonts w:ascii="Times New Roman" w:eastAsia="Calibri" w:hAnsi="Times New Roman" w:cs="Times New Roman"/>
          <w:sz w:val="24"/>
          <w:szCs w:val="24"/>
        </w:rPr>
        <w:t xml:space="preserve"> 2024 года на территории  муниципального района</w:t>
      </w:r>
    </w:p>
    <w:p w:rsidR="00B22734" w:rsidRPr="00B22734" w:rsidRDefault="00B22734" w:rsidP="00B22734">
      <w:pPr>
        <w:pStyle w:val="aff"/>
        <w:jc w:val="right"/>
        <w:rPr>
          <w:rFonts w:ascii="Times New Roman" w:eastAsia="Calibri" w:hAnsi="Times New Roman" w:cs="Times New Roman"/>
          <w:sz w:val="24"/>
          <w:szCs w:val="24"/>
        </w:rPr>
      </w:pPr>
      <w:r w:rsidRPr="00B22734">
        <w:rPr>
          <w:rFonts w:ascii="Times New Roman" w:eastAsia="Calibri" w:hAnsi="Times New Roman" w:cs="Times New Roman"/>
          <w:sz w:val="24"/>
          <w:szCs w:val="24"/>
        </w:rPr>
        <w:t xml:space="preserve"> «Краснояружский район» Белгородской области</w:t>
      </w:r>
    </w:p>
    <w:p w:rsidR="00D011FD" w:rsidRPr="00B22734" w:rsidRDefault="00B22734" w:rsidP="007224DA">
      <w:pPr>
        <w:pStyle w:val="aff"/>
        <w:rPr>
          <w:rFonts w:ascii="Times New Roman" w:hAnsi="Times New Roman" w:cs="Times New Roman"/>
          <w:sz w:val="27"/>
          <w:szCs w:val="27"/>
        </w:rPr>
      </w:pPr>
      <w:r w:rsidRPr="00B22734">
        <w:rPr>
          <w:rFonts w:ascii="Times New Roman" w:eastAsia="Calibri" w:hAnsi="Times New Roman" w:cs="Times New Roman"/>
          <w:sz w:val="27"/>
          <w:szCs w:val="27"/>
        </w:rPr>
        <w:t xml:space="preserve"> </w:t>
      </w:r>
    </w:p>
    <w:p w:rsidR="007A2F02" w:rsidRDefault="007A2F02" w:rsidP="0039140E">
      <w:pPr>
        <w:pStyle w:val="aff"/>
        <w:jc w:val="center"/>
        <w:rPr>
          <w:rStyle w:val="afe"/>
          <w:rFonts w:ascii="Times New Roman" w:hAnsi="Times New Roman" w:cs="Times New Roman"/>
          <w:color w:val="auto"/>
          <w:sz w:val="27"/>
          <w:szCs w:val="27"/>
        </w:rPr>
      </w:pPr>
    </w:p>
    <w:p w:rsidR="007A2F02" w:rsidRDefault="007A2F02" w:rsidP="0039140E">
      <w:pPr>
        <w:pStyle w:val="aff"/>
        <w:jc w:val="center"/>
        <w:rPr>
          <w:rStyle w:val="afe"/>
          <w:rFonts w:ascii="Times New Roman" w:hAnsi="Times New Roman" w:cs="Times New Roman"/>
          <w:color w:val="auto"/>
          <w:sz w:val="27"/>
          <w:szCs w:val="27"/>
        </w:rPr>
      </w:pPr>
    </w:p>
    <w:p w:rsidR="007A2F02" w:rsidRDefault="007A2F02" w:rsidP="0039140E">
      <w:pPr>
        <w:pStyle w:val="aff"/>
        <w:jc w:val="center"/>
        <w:rPr>
          <w:rStyle w:val="afe"/>
          <w:rFonts w:ascii="Times New Roman" w:hAnsi="Times New Roman" w:cs="Times New Roman"/>
          <w:color w:val="auto"/>
          <w:sz w:val="27"/>
          <w:szCs w:val="27"/>
        </w:rPr>
      </w:pPr>
    </w:p>
    <w:p w:rsidR="007A2F02" w:rsidRDefault="007A2F02" w:rsidP="0039140E">
      <w:pPr>
        <w:pStyle w:val="aff"/>
        <w:jc w:val="center"/>
        <w:rPr>
          <w:rStyle w:val="afe"/>
          <w:rFonts w:ascii="Times New Roman" w:hAnsi="Times New Roman" w:cs="Times New Roman"/>
          <w:color w:val="auto"/>
          <w:sz w:val="27"/>
          <w:szCs w:val="27"/>
        </w:rPr>
      </w:pPr>
    </w:p>
    <w:p w:rsidR="007A2F02" w:rsidRDefault="007A2F02" w:rsidP="0039140E">
      <w:pPr>
        <w:pStyle w:val="aff"/>
        <w:jc w:val="center"/>
        <w:rPr>
          <w:rStyle w:val="afe"/>
          <w:rFonts w:ascii="Times New Roman" w:hAnsi="Times New Roman" w:cs="Times New Roman"/>
          <w:color w:val="auto"/>
          <w:sz w:val="27"/>
          <w:szCs w:val="27"/>
        </w:rPr>
      </w:pPr>
    </w:p>
    <w:p w:rsidR="00CD0FA5" w:rsidRDefault="00CD0FA5" w:rsidP="00CD0FA5">
      <w:pPr>
        <w:rPr>
          <w:lang w:eastAsia="ru-RU"/>
        </w:rPr>
      </w:pPr>
    </w:p>
    <w:p w:rsidR="00CD0FA5" w:rsidRDefault="00CD0FA5" w:rsidP="00CD0FA5">
      <w:pPr>
        <w:rPr>
          <w:lang w:eastAsia="ru-RU"/>
        </w:rPr>
      </w:pPr>
    </w:p>
    <w:p w:rsidR="00CD0FA5" w:rsidRPr="00CD0FA5" w:rsidRDefault="00CD0FA5" w:rsidP="00CD0FA5">
      <w:pPr>
        <w:rPr>
          <w:lang w:eastAsia="ru-RU"/>
        </w:rPr>
      </w:pPr>
    </w:p>
    <w:p w:rsidR="007224DA" w:rsidRPr="0039140E" w:rsidRDefault="007224DA" w:rsidP="0039140E">
      <w:pPr>
        <w:pStyle w:val="aff"/>
        <w:jc w:val="center"/>
        <w:rPr>
          <w:rStyle w:val="afe"/>
          <w:rFonts w:ascii="Times New Roman" w:hAnsi="Times New Roman" w:cs="Times New Roman"/>
          <w:color w:val="auto"/>
          <w:sz w:val="27"/>
          <w:szCs w:val="27"/>
        </w:rPr>
      </w:pPr>
      <w:r w:rsidRPr="0039140E">
        <w:rPr>
          <w:rStyle w:val="afe"/>
          <w:rFonts w:ascii="Times New Roman" w:hAnsi="Times New Roman" w:cs="Times New Roman"/>
          <w:color w:val="auto"/>
          <w:sz w:val="27"/>
          <w:szCs w:val="27"/>
        </w:rPr>
        <w:lastRenderedPageBreak/>
        <w:t>ЗАЯВЛЕНИЕ</w:t>
      </w:r>
    </w:p>
    <w:p w:rsidR="007224DA" w:rsidRPr="0039140E" w:rsidRDefault="007224DA" w:rsidP="0039140E">
      <w:pPr>
        <w:pStyle w:val="aff"/>
        <w:jc w:val="center"/>
        <w:rPr>
          <w:rStyle w:val="afe"/>
          <w:rFonts w:ascii="Times New Roman" w:hAnsi="Times New Roman" w:cs="Times New Roman"/>
          <w:color w:val="auto"/>
          <w:sz w:val="27"/>
          <w:szCs w:val="27"/>
        </w:rPr>
      </w:pPr>
      <w:r w:rsidRPr="00F32741">
        <w:rPr>
          <w:rStyle w:val="afe"/>
          <w:rFonts w:ascii="Times New Roman" w:hAnsi="Times New Roman" w:cs="Times New Roman"/>
          <w:color w:val="auto"/>
          <w:sz w:val="27"/>
          <w:szCs w:val="27"/>
        </w:rPr>
        <w:t xml:space="preserve">о предоставлении </w:t>
      </w:r>
      <w:r w:rsidR="004F2D2B" w:rsidRPr="00F32741">
        <w:rPr>
          <w:rStyle w:val="afe"/>
          <w:rFonts w:ascii="Times New Roman" w:hAnsi="Times New Roman" w:cs="Times New Roman"/>
          <w:color w:val="auto"/>
          <w:sz w:val="27"/>
          <w:szCs w:val="27"/>
        </w:rPr>
        <w:t>единовременной денежной выплаты</w:t>
      </w:r>
      <w:r w:rsidR="00F32741" w:rsidRPr="00F32741">
        <w:rPr>
          <w:rFonts w:ascii="Times New Roman" w:eastAsia="Calibri" w:hAnsi="Times New Roman" w:cs="Times New Roman"/>
          <w:b/>
          <w:sz w:val="27"/>
          <w:szCs w:val="27"/>
        </w:rPr>
        <w:t xml:space="preserve"> </w:t>
      </w:r>
      <w:r w:rsidR="00F32741" w:rsidRPr="00F32741">
        <w:rPr>
          <w:rFonts w:ascii="Times New Roman" w:hAnsi="Times New Roman" w:cs="Times New Roman"/>
          <w:b/>
          <w:bCs/>
          <w:sz w:val="27"/>
          <w:szCs w:val="27"/>
        </w:rPr>
        <w:t>военнослужащим, проходящим военную службу по контракту в Вооруженных Силах</w:t>
      </w:r>
      <w:r w:rsidR="00F32741" w:rsidRPr="00F32741">
        <w:rPr>
          <w:rFonts w:ascii="Times New Roman" w:hAnsi="Times New Roman" w:cs="Times New Roman"/>
          <w:b/>
          <w:bCs/>
          <w:sz w:val="27"/>
          <w:szCs w:val="27"/>
        </w:rPr>
        <w:br/>
        <w:t>Российской Федерации</w:t>
      </w:r>
    </w:p>
    <w:p w:rsidR="0039140E" w:rsidRPr="0039140E" w:rsidRDefault="00C64262" w:rsidP="0039140E">
      <w:pPr>
        <w:spacing w:after="0"/>
        <w:ind w:firstLine="709"/>
        <w:jc w:val="both"/>
        <w:rPr>
          <w:rFonts w:eastAsia="Calibri" w:cs="Times New Roman"/>
          <w:sz w:val="27"/>
          <w:szCs w:val="27"/>
        </w:rPr>
      </w:pPr>
      <w:proofErr w:type="gramStart"/>
      <w:r>
        <w:rPr>
          <w:rFonts w:eastAsia="Calibri" w:cs="Times New Roman"/>
          <w:sz w:val="27"/>
          <w:szCs w:val="27"/>
        </w:rPr>
        <w:t>Г</w:t>
      </w:r>
      <w:r w:rsidR="004F2D2B" w:rsidRPr="0039140E">
        <w:rPr>
          <w:rFonts w:eastAsia="Calibri" w:cs="Times New Roman"/>
          <w:sz w:val="27"/>
          <w:szCs w:val="27"/>
        </w:rPr>
        <w:t>ражданам Российской Федерации, иностранным гражданам  и лицам без гражданства, принимающим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(далее – военнослужащие) и заключившим первый контракт о прохождении военной службы в Вооруженных Силах Российской Федерации в период с 7 октября по 31 декабря 2024 года на территории  муниципального района «Краснояружский район» Белгородской</w:t>
      </w:r>
      <w:proofErr w:type="gramEnd"/>
      <w:r w:rsidR="004F2D2B" w:rsidRPr="0039140E">
        <w:rPr>
          <w:rFonts w:eastAsia="Calibri" w:cs="Times New Roman"/>
          <w:sz w:val="27"/>
          <w:szCs w:val="27"/>
        </w:rPr>
        <w:t xml:space="preserve"> области  сроком на один год и более, либо последующий контракт о прохождении военной службы в  Вооруженных Силах Российской Федерации после исключения из списков личного состава воинской части, снятия со всех видов обеспечения, в период с 7  октября по 31 декабря 2024 года на территории  муниципального района «Краснояружский район» Белгородской области</w:t>
      </w:r>
      <w:r w:rsidR="0039140E" w:rsidRPr="0039140E">
        <w:rPr>
          <w:rFonts w:eastAsia="Calibri" w:cs="Times New Roman"/>
          <w:sz w:val="27"/>
          <w:szCs w:val="27"/>
        </w:rPr>
        <w:t>.</w:t>
      </w:r>
    </w:p>
    <w:p w:rsidR="007224DA" w:rsidRPr="0039140E" w:rsidRDefault="0039140E" w:rsidP="0039140E">
      <w:pPr>
        <w:spacing w:after="0"/>
        <w:ind w:firstLine="709"/>
        <w:jc w:val="both"/>
        <w:rPr>
          <w:rFonts w:cs="Times New Roman"/>
          <w:sz w:val="27"/>
          <w:szCs w:val="27"/>
        </w:rPr>
      </w:pPr>
      <w:r w:rsidRPr="0039140E">
        <w:rPr>
          <w:rFonts w:cs="Times New Roman"/>
          <w:sz w:val="27"/>
          <w:szCs w:val="27"/>
        </w:rPr>
        <w:t>Прошу предоставить</w:t>
      </w:r>
      <w:r w:rsidR="007224DA" w:rsidRPr="0039140E">
        <w:rPr>
          <w:rFonts w:cs="Times New Roman"/>
          <w:sz w:val="27"/>
          <w:szCs w:val="27"/>
        </w:rPr>
        <w:t xml:space="preserve"> мне  единовременную денежную выплату</w:t>
      </w:r>
      <w:r w:rsidRPr="0039140E">
        <w:rPr>
          <w:rFonts w:cs="Times New Roman"/>
          <w:sz w:val="27"/>
          <w:szCs w:val="27"/>
        </w:rPr>
        <w:t xml:space="preserve"> </w:t>
      </w:r>
      <w:r w:rsidR="007224DA" w:rsidRPr="0039140E">
        <w:rPr>
          <w:rFonts w:cs="Times New Roman"/>
          <w:sz w:val="27"/>
          <w:szCs w:val="27"/>
        </w:rPr>
        <w:t>в размере _________________________________________ рублей и перечислить:</w:t>
      </w:r>
    </w:p>
    <w:p w:rsidR="007224DA" w:rsidRPr="0039140E" w:rsidRDefault="007224DA" w:rsidP="0039140E">
      <w:pPr>
        <w:pStyle w:val="aff"/>
        <w:ind w:firstLine="709"/>
        <w:jc w:val="both"/>
        <w:rPr>
          <w:rFonts w:ascii="Times New Roman" w:hAnsi="Times New Roman" w:cs="Times New Roman"/>
          <w:sz w:val="27"/>
          <w:szCs w:val="27"/>
        </w:rPr>
      </w:pPr>
      <w:r w:rsidRPr="0039140E">
        <w:rPr>
          <w:rFonts w:ascii="Times New Roman" w:hAnsi="Times New Roman" w:cs="Times New Roman"/>
          <w:sz w:val="27"/>
          <w:szCs w:val="27"/>
        </w:rPr>
        <w:t xml:space="preserve">                   (цифрами и прописью)</w:t>
      </w:r>
    </w:p>
    <w:p w:rsidR="007224DA" w:rsidRPr="0039140E" w:rsidRDefault="007224DA" w:rsidP="0039140E">
      <w:pPr>
        <w:pStyle w:val="aff"/>
        <w:jc w:val="both"/>
        <w:rPr>
          <w:rFonts w:ascii="Times New Roman" w:hAnsi="Times New Roman" w:cs="Times New Roman"/>
          <w:sz w:val="27"/>
          <w:szCs w:val="27"/>
        </w:rPr>
      </w:pPr>
      <w:r w:rsidRPr="0039140E">
        <w:rPr>
          <w:rFonts w:ascii="Times New Roman" w:hAnsi="Times New Roman" w:cs="Times New Roman"/>
          <w:sz w:val="27"/>
          <w:szCs w:val="27"/>
        </w:rPr>
        <w:t xml:space="preserve">- на   мой   лицевой   </w:t>
      </w:r>
      <w:r w:rsidR="0039140E" w:rsidRPr="0039140E">
        <w:rPr>
          <w:rFonts w:ascii="Times New Roman" w:hAnsi="Times New Roman" w:cs="Times New Roman"/>
          <w:sz w:val="27"/>
          <w:szCs w:val="27"/>
        </w:rPr>
        <w:t>счет, открытый</w:t>
      </w:r>
      <w:r w:rsidRPr="0039140E">
        <w:rPr>
          <w:rFonts w:ascii="Times New Roman" w:hAnsi="Times New Roman" w:cs="Times New Roman"/>
          <w:sz w:val="27"/>
          <w:szCs w:val="27"/>
        </w:rPr>
        <w:t xml:space="preserve">   в   </w:t>
      </w:r>
      <w:r w:rsidR="0039140E" w:rsidRPr="0039140E">
        <w:rPr>
          <w:rFonts w:ascii="Times New Roman" w:hAnsi="Times New Roman" w:cs="Times New Roman"/>
          <w:sz w:val="27"/>
          <w:szCs w:val="27"/>
        </w:rPr>
        <w:t>кредитной организации_________________________</w:t>
      </w:r>
    </w:p>
    <w:p w:rsidR="007224DA" w:rsidRPr="0039140E" w:rsidRDefault="007224DA" w:rsidP="0039140E">
      <w:pPr>
        <w:pStyle w:val="aff"/>
        <w:jc w:val="both"/>
        <w:rPr>
          <w:rFonts w:ascii="Times New Roman" w:hAnsi="Times New Roman" w:cs="Times New Roman"/>
          <w:sz w:val="27"/>
          <w:szCs w:val="27"/>
        </w:rPr>
      </w:pPr>
      <w:r w:rsidRPr="0039140E">
        <w:rPr>
          <w:rFonts w:ascii="Times New Roman" w:hAnsi="Times New Roman" w:cs="Times New Roman"/>
          <w:sz w:val="27"/>
          <w:szCs w:val="27"/>
        </w:rPr>
        <w:t>____________________________________________________________</w:t>
      </w:r>
      <w:r w:rsidR="0039140E" w:rsidRPr="0039140E">
        <w:rPr>
          <w:rFonts w:ascii="Times New Roman" w:hAnsi="Times New Roman" w:cs="Times New Roman"/>
          <w:sz w:val="27"/>
          <w:szCs w:val="27"/>
        </w:rPr>
        <w:t>_______</w:t>
      </w:r>
      <w:r w:rsidRPr="0039140E">
        <w:rPr>
          <w:rFonts w:ascii="Times New Roman" w:hAnsi="Times New Roman" w:cs="Times New Roman"/>
          <w:sz w:val="27"/>
          <w:szCs w:val="27"/>
        </w:rPr>
        <w:t>___,</w:t>
      </w:r>
    </w:p>
    <w:p w:rsidR="007224DA" w:rsidRPr="0039140E" w:rsidRDefault="0039140E" w:rsidP="0039140E">
      <w:pPr>
        <w:pStyle w:val="aff"/>
        <w:jc w:val="both"/>
        <w:rPr>
          <w:rFonts w:ascii="Times New Roman" w:hAnsi="Times New Roman" w:cs="Times New Roman"/>
          <w:sz w:val="27"/>
          <w:szCs w:val="27"/>
        </w:rPr>
      </w:pPr>
      <w:r w:rsidRPr="0039140E">
        <w:rPr>
          <w:rFonts w:ascii="Times New Roman" w:hAnsi="Times New Roman" w:cs="Times New Roman"/>
          <w:sz w:val="27"/>
          <w:szCs w:val="27"/>
        </w:rPr>
        <w:t xml:space="preserve">              </w:t>
      </w:r>
      <w:r w:rsidR="007224DA" w:rsidRPr="0039140E">
        <w:rPr>
          <w:rFonts w:ascii="Times New Roman" w:hAnsi="Times New Roman" w:cs="Times New Roman"/>
          <w:sz w:val="27"/>
          <w:szCs w:val="27"/>
        </w:rPr>
        <w:t>(указать наименование кредитной организации)</w:t>
      </w:r>
    </w:p>
    <w:p w:rsidR="0039140E" w:rsidRPr="0039140E" w:rsidRDefault="00D96D87" w:rsidP="0039140E">
      <w:pPr>
        <w:pStyle w:val="aff"/>
        <w:jc w:val="both"/>
        <w:rPr>
          <w:rFonts w:ascii="Times New Roman" w:hAnsi="Times New Roman" w:cs="Times New Roman"/>
          <w:sz w:val="27"/>
          <w:szCs w:val="27"/>
        </w:rPr>
      </w:pPr>
      <w:r>
        <w:rPr>
          <w:rFonts w:ascii="Times New Roman" w:hAnsi="Times New Roman" w:cs="Times New Roman"/>
          <w:sz w:val="27"/>
          <w:szCs w:val="27"/>
        </w:rPr>
        <w:t>№</w:t>
      </w:r>
      <w:r w:rsidR="007224DA" w:rsidRPr="0039140E">
        <w:rPr>
          <w:rFonts w:ascii="Times New Roman" w:hAnsi="Times New Roman" w:cs="Times New Roman"/>
          <w:sz w:val="27"/>
          <w:szCs w:val="27"/>
        </w:rPr>
        <w:t>_________________________________________</w:t>
      </w:r>
      <w:r w:rsidR="0039140E" w:rsidRPr="0039140E">
        <w:rPr>
          <w:rFonts w:ascii="Times New Roman" w:hAnsi="Times New Roman" w:cs="Times New Roman"/>
          <w:sz w:val="27"/>
          <w:szCs w:val="27"/>
        </w:rPr>
        <w:t>.</w:t>
      </w:r>
    </w:p>
    <w:p w:rsidR="0039140E" w:rsidRPr="0039140E" w:rsidRDefault="007224DA" w:rsidP="00C64262">
      <w:pPr>
        <w:pStyle w:val="aff"/>
        <w:ind w:firstLine="709"/>
        <w:jc w:val="both"/>
        <w:rPr>
          <w:rFonts w:ascii="Times New Roman" w:hAnsi="Times New Roman" w:cs="Times New Roman"/>
          <w:sz w:val="27"/>
          <w:szCs w:val="27"/>
        </w:rPr>
      </w:pPr>
      <w:r w:rsidRPr="0039140E">
        <w:rPr>
          <w:rFonts w:ascii="Times New Roman" w:hAnsi="Times New Roman" w:cs="Times New Roman"/>
          <w:sz w:val="27"/>
          <w:szCs w:val="27"/>
        </w:rPr>
        <w:t>Уведомле</w:t>
      </w:r>
      <w:proofErr w:type="gramStart"/>
      <w:r w:rsidRPr="0039140E">
        <w:rPr>
          <w:rFonts w:ascii="Times New Roman" w:hAnsi="Times New Roman" w:cs="Times New Roman"/>
          <w:sz w:val="27"/>
          <w:szCs w:val="27"/>
        </w:rPr>
        <w:t>н(</w:t>
      </w:r>
      <w:proofErr w:type="gramEnd"/>
      <w:r w:rsidRPr="0039140E">
        <w:rPr>
          <w:rFonts w:ascii="Times New Roman" w:hAnsi="Times New Roman" w:cs="Times New Roman"/>
          <w:sz w:val="27"/>
          <w:szCs w:val="27"/>
        </w:rPr>
        <w:t>-а</w:t>
      </w:r>
      <w:r w:rsidR="0039140E" w:rsidRPr="0039140E">
        <w:rPr>
          <w:rFonts w:ascii="Times New Roman" w:hAnsi="Times New Roman" w:cs="Times New Roman"/>
          <w:sz w:val="27"/>
          <w:szCs w:val="27"/>
        </w:rPr>
        <w:t>), что</w:t>
      </w:r>
      <w:r w:rsidRPr="0039140E">
        <w:rPr>
          <w:rFonts w:ascii="Times New Roman" w:hAnsi="Times New Roman" w:cs="Times New Roman"/>
          <w:sz w:val="27"/>
          <w:szCs w:val="27"/>
        </w:rPr>
        <w:t xml:space="preserve">    единовременная  денежная выплата,</w:t>
      </w:r>
      <w:r w:rsidR="0039140E" w:rsidRPr="0039140E">
        <w:rPr>
          <w:rFonts w:ascii="Times New Roman" w:hAnsi="Times New Roman" w:cs="Times New Roman"/>
          <w:sz w:val="27"/>
          <w:szCs w:val="27"/>
        </w:rPr>
        <w:t xml:space="preserve"> </w:t>
      </w:r>
      <w:r w:rsidRPr="0039140E">
        <w:rPr>
          <w:rFonts w:ascii="Times New Roman" w:hAnsi="Times New Roman" w:cs="Times New Roman"/>
          <w:sz w:val="27"/>
          <w:szCs w:val="27"/>
        </w:rPr>
        <w:t>излишне  выплаченная по моей вине (в случае неподтверждения факта участия</w:t>
      </w:r>
      <w:r w:rsidR="0039140E" w:rsidRPr="0039140E">
        <w:rPr>
          <w:rFonts w:ascii="Times New Roman" w:hAnsi="Times New Roman" w:cs="Times New Roman"/>
          <w:sz w:val="27"/>
          <w:szCs w:val="27"/>
        </w:rPr>
        <w:t xml:space="preserve"> </w:t>
      </w:r>
      <w:r w:rsidRPr="0039140E">
        <w:rPr>
          <w:rFonts w:ascii="Times New Roman" w:hAnsi="Times New Roman" w:cs="Times New Roman"/>
          <w:sz w:val="27"/>
          <w:szCs w:val="27"/>
        </w:rPr>
        <w:t>в    специальной   военной  операции  после  осуществления  выплаты,  или</w:t>
      </w:r>
      <w:r w:rsidR="0039140E" w:rsidRPr="0039140E">
        <w:rPr>
          <w:rFonts w:ascii="Times New Roman" w:hAnsi="Times New Roman" w:cs="Times New Roman"/>
          <w:sz w:val="27"/>
          <w:szCs w:val="27"/>
        </w:rPr>
        <w:t xml:space="preserve"> </w:t>
      </w:r>
      <w:r w:rsidRPr="0039140E">
        <w:rPr>
          <w:rFonts w:ascii="Times New Roman" w:hAnsi="Times New Roman" w:cs="Times New Roman"/>
          <w:sz w:val="27"/>
          <w:szCs w:val="27"/>
        </w:rPr>
        <w:t>вследствие    непредставления    документов    и    сведений,  подлежащих</w:t>
      </w:r>
      <w:r w:rsidR="0039140E" w:rsidRPr="0039140E">
        <w:rPr>
          <w:rFonts w:ascii="Times New Roman" w:hAnsi="Times New Roman" w:cs="Times New Roman"/>
          <w:sz w:val="27"/>
          <w:szCs w:val="27"/>
        </w:rPr>
        <w:t xml:space="preserve"> </w:t>
      </w:r>
      <w:r w:rsidRPr="0039140E">
        <w:rPr>
          <w:rFonts w:ascii="Times New Roman" w:hAnsi="Times New Roman" w:cs="Times New Roman"/>
          <w:sz w:val="27"/>
          <w:szCs w:val="27"/>
        </w:rPr>
        <w:t>представлению    заявителем   лично,  содержащих  заведомо  недостоверные</w:t>
      </w:r>
      <w:r w:rsidR="0039140E" w:rsidRPr="0039140E">
        <w:rPr>
          <w:rFonts w:ascii="Times New Roman" w:hAnsi="Times New Roman" w:cs="Times New Roman"/>
          <w:sz w:val="27"/>
          <w:szCs w:val="27"/>
        </w:rPr>
        <w:t xml:space="preserve"> </w:t>
      </w:r>
      <w:r w:rsidRPr="0039140E">
        <w:rPr>
          <w:rFonts w:ascii="Times New Roman" w:hAnsi="Times New Roman" w:cs="Times New Roman"/>
          <w:sz w:val="27"/>
          <w:szCs w:val="27"/>
        </w:rPr>
        <w:t>сведения</w:t>
      </w:r>
      <w:r w:rsidRPr="00435C27">
        <w:rPr>
          <w:rFonts w:ascii="Times New Roman" w:hAnsi="Times New Roman" w:cs="Times New Roman"/>
          <w:sz w:val="27"/>
          <w:szCs w:val="27"/>
        </w:rPr>
        <w:t>,  или  самовольного  оставления  воинской  части,  или  в случае</w:t>
      </w:r>
      <w:r w:rsidR="0039140E" w:rsidRPr="00435C27">
        <w:rPr>
          <w:rFonts w:ascii="Times New Roman" w:hAnsi="Times New Roman" w:cs="Times New Roman"/>
          <w:sz w:val="27"/>
          <w:szCs w:val="27"/>
        </w:rPr>
        <w:t xml:space="preserve"> </w:t>
      </w:r>
      <w:r w:rsidRPr="00435C27">
        <w:rPr>
          <w:rFonts w:ascii="Times New Roman" w:hAnsi="Times New Roman" w:cs="Times New Roman"/>
          <w:sz w:val="27"/>
          <w:szCs w:val="27"/>
        </w:rPr>
        <w:t>своевременного  невозвращения  из отпуска и нахождения в розыске и т.п.,</w:t>
      </w:r>
      <w:r w:rsidR="0039140E" w:rsidRPr="00435C27">
        <w:rPr>
          <w:rFonts w:ascii="Times New Roman" w:hAnsi="Times New Roman" w:cs="Times New Roman"/>
          <w:sz w:val="27"/>
          <w:szCs w:val="27"/>
        </w:rPr>
        <w:t xml:space="preserve"> </w:t>
      </w:r>
      <w:r w:rsidRPr="00435C27">
        <w:rPr>
          <w:rFonts w:ascii="Times New Roman" w:hAnsi="Times New Roman" w:cs="Times New Roman"/>
          <w:sz w:val="27"/>
          <w:szCs w:val="27"/>
        </w:rPr>
        <w:t>подлежит  возврату  в  полном  объеме в течение 30 (тридцати) календарных</w:t>
      </w:r>
      <w:r w:rsidR="0039140E" w:rsidRPr="00435C27">
        <w:rPr>
          <w:rFonts w:ascii="Times New Roman" w:hAnsi="Times New Roman" w:cs="Times New Roman"/>
          <w:sz w:val="27"/>
          <w:szCs w:val="27"/>
        </w:rPr>
        <w:t xml:space="preserve"> </w:t>
      </w:r>
      <w:r w:rsidRPr="00435C27">
        <w:rPr>
          <w:rFonts w:ascii="Times New Roman" w:hAnsi="Times New Roman" w:cs="Times New Roman"/>
          <w:sz w:val="27"/>
          <w:szCs w:val="27"/>
        </w:rPr>
        <w:t xml:space="preserve">дней    со   дня  </w:t>
      </w:r>
      <w:proofErr w:type="gramStart"/>
      <w:r w:rsidRPr="00435C27">
        <w:rPr>
          <w:rFonts w:ascii="Times New Roman" w:hAnsi="Times New Roman" w:cs="Times New Roman"/>
          <w:sz w:val="27"/>
          <w:szCs w:val="27"/>
        </w:rPr>
        <w:t>получения</w:t>
      </w:r>
      <w:r w:rsidRPr="0039140E">
        <w:rPr>
          <w:rFonts w:ascii="Times New Roman" w:hAnsi="Times New Roman" w:cs="Times New Roman"/>
          <w:sz w:val="27"/>
          <w:szCs w:val="27"/>
        </w:rPr>
        <w:t xml:space="preserve">  требования  </w:t>
      </w:r>
      <w:r w:rsidR="00756ACE">
        <w:rPr>
          <w:rFonts w:ascii="Times New Roman" w:hAnsi="Times New Roman" w:cs="Times New Roman"/>
          <w:sz w:val="27"/>
          <w:szCs w:val="27"/>
        </w:rPr>
        <w:t>орга</w:t>
      </w:r>
      <w:bookmarkStart w:id="0" w:name="_GoBack"/>
      <w:bookmarkEnd w:id="0"/>
      <w:r w:rsidR="00756ACE">
        <w:rPr>
          <w:rFonts w:ascii="Times New Roman" w:hAnsi="Times New Roman" w:cs="Times New Roman"/>
          <w:sz w:val="27"/>
          <w:szCs w:val="27"/>
        </w:rPr>
        <w:t>на социальной защиты населения</w:t>
      </w:r>
      <w:proofErr w:type="gramEnd"/>
      <w:r w:rsidRPr="0039140E">
        <w:rPr>
          <w:rFonts w:ascii="Times New Roman" w:hAnsi="Times New Roman" w:cs="Times New Roman"/>
          <w:sz w:val="27"/>
          <w:szCs w:val="27"/>
        </w:rPr>
        <w:t xml:space="preserve">  о возврате денежных средств в</w:t>
      </w:r>
      <w:r w:rsidR="0039140E" w:rsidRPr="0039140E">
        <w:rPr>
          <w:rFonts w:ascii="Times New Roman" w:hAnsi="Times New Roman" w:cs="Times New Roman"/>
          <w:sz w:val="27"/>
          <w:szCs w:val="27"/>
        </w:rPr>
        <w:t xml:space="preserve"> </w:t>
      </w:r>
      <w:r w:rsidRPr="0039140E">
        <w:rPr>
          <w:rFonts w:ascii="Times New Roman" w:hAnsi="Times New Roman" w:cs="Times New Roman"/>
          <w:sz w:val="27"/>
          <w:szCs w:val="27"/>
        </w:rPr>
        <w:t>письменной форме.</w:t>
      </w:r>
    </w:p>
    <w:p w:rsidR="0039140E" w:rsidRPr="0039140E" w:rsidRDefault="007224DA" w:rsidP="00C64262">
      <w:pPr>
        <w:pStyle w:val="aff"/>
        <w:ind w:firstLine="709"/>
        <w:jc w:val="both"/>
        <w:rPr>
          <w:rFonts w:ascii="Times New Roman" w:hAnsi="Times New Roman" w:cs="Times New Roman"/>
          <w:sz w:val="27"/>
          <w:szCs w:val="27"/>
        </w:rPr>
      </w:pPr>
      <w:r w:rsidRPr="0039140E">
        <w:rPr>
          <w:rFonts w:ascii="Times New Roman" w:hAnsi="Times New Roman" w:cs="Times New Roman"/>
          <w:sz w:val="27"/>
          <w:szCs w:val="27"/>
        </w:rPr>
        <w:t>Согласе</w:t>
      </w:r>
      <w:proofErr w:type="gramStart"/>
      <w:r w:rsidRPr="0039140E">
        <w:rPr>
          <w:rFonts w:ascii="Times New Roman" w:hAnsi="Times New Roman" w:cs="Times New Roman"/>
          <w:sz w:val="27"/>
          <w:szCs w:val="27"/>
        </w:rPr>
        <w:t>н(</w:t>
      </w:r>
      <w:proofErr w:type="gramEnd"/>
      <w:r w:rsidRPr="0039140E">
        <w:rPr>
          <w:rFonts w:ascii="Times New Roman" w:hAnsi="Times New Roman" w:cs="Times New Roman"/>
          <w:sz w:val="27"/>
          <w:szCs w:val="27"/>
        </w:rPr>
        <w:t>-на)   на  обработку  указанных  мной  персональных  данных</w:t>
      </w:r>
      <w:r w:rsidR="0039140E" w:rsidRPr="0039140E">
        <w:rPr>
          <w:rFonts w:ascii="Times New Roman" w:hAnsi="Times New Roman" w:cs="Times New Roman"/>
          <w:sz w:val="27"/>
          <w:szCs w:val="27"/>
        </w:rPr>
        <w:t xml:space="preserve"> </w:t>
      </w:r>
      <w:r w:rsidRPr="0039140E">
        <w:rPr>
          <w:rFonts w:ascii="Times New Roman" w:hAnsi="Times New Roman" w:cs="Times New Roman"/>
          <w:sz w:val="27"/>
          <w:szCs w:val="27"/>
        </w:rPr>
        <w:t>органом  социальной  защиты  населения  с целью реализации мер социальной</w:t>
      </w:r>
      <w:r w:rsidR="0039140E" w:rsidRPr="0039140E">
        <w:rPr>
          <w:rFonts w:ascii="Times New Roman" w:hAnsi="Times New Roman" w:cs="Times New Roman"/>
          <w:sz w:val="27"/>
          <w:szCs w:val="27"/>
        </w:rPr>
        <w:t xml:space="preserve"> </w:t>
      </w:r>
      <w:r w:rsidRPr="0039140E">
        <w:rPr>
          <w:rFonts w:ascii="Times New Roman" w:hAnsi="Times New Roman" w:cs="Times New Roman"/>
          <w:sz w:val="27"/>
          <w:szCs w:val="27"/>
        </w:rPr>
        <w:t>поддержки.</w:t>
      </w:r>
    </w:p>
    <w:p w:rsidR="0039140E" w:rsidRPr="0039140E" w:rsidRDefault="007224DA" w:rsidP="00C64262">
      <w:pPr>
        <w:pStyle w:val="aff"/>
        <w:ind w:firstLine="709"/>
        <w:jc w:val="both"/>
        <w:rPr>
          <w:rFonts w:ascii="Times New Roman" w:hAnsi="Times New Roman" w:cs="Times New Roman"/>
          <w:sz w:val="27"/>
          <w:szCs w:val="27"/>
        </w:rPr>
      </w:pPr>
      <w:r w:rsidRPr="0039140E">
        <w:rPr>
          <w:rFonts w:ascii="Times New Roman" w:hAnsi="Times New Roman" w:cs="Times New Roman"/>
          <w:sz w:val="27"/>
          <w:szCs w:val="27"/>
        </w:rPr>
        <w:t>Перечень  действий  с  персональными  данными:  ввод  в базу данных,</w:t>
      </w:r>
      <w:r w:rsidR="0039140E" w:rsidRPr="0039140E">
        <w:rPr>
          <w:rFonts w:ascii="Times New Roman" w:hAnsi="Times New Roman" w:cs="Times New Roman"/>
          <w:sz w:val="27"/>
          <w:szCs w:val="27"/>
        </w:rPr>
        <w:t xml:space="preserve"> </w:t>
      </w:r>
      <w:r w:rsidRPr="0039140E">
        <w:rPr>
          <w:rFonts w:ascii="Times New Roman" w:hAnsi="Times New Roman" w:cs="Times New Roman"/>
          <w:sz w:val="27"/>
          <w:szCs w:val="27"/>
        </w:rPr>
        <w:t>смешанная  обработка,  передача юридическим лицам на основании соглашений</w:t>
      </w:r>
      <w:r w:rsidR="0039140E" w:rsidRPr="0039140E">
        <w:rPr>
          <w:rFonts w:ascii="Times New Roman" w:hAnsi="Times New Roman" w:cs="Times New Roman"/>
          <w:sz w:val="27"/>
          <w:szCs w:val="27"/>
        </w:rPr>
        <w:t xml:space="preserve"> </w:t>
      </w:r>
      <w:r w:rsidRPr="0039140E">
        <w:rPr>
          <w:rFonts w:ascii="Times New Roman" w:hAnsi="Times New Roman" w:cs="Times New Roman"/>
          <w:sz w:val="27"/>
          <w:szCs w:val="27"/>
        </w:rPr>
        <w:t>с соблюдением конфиденциальности передаваемых данных.</w:t>
      </w:r>
    </w:p>
    <w:p w:rsidR="0039140E" w:rsidRPr="0039140E" w:rsidRDefault="0039140E" w:rsidP="00C64262">
      <w:pPr>
        <w:pStyle w:val="aff"/>
        <w:ind w:firstLine="709"/>
        <w:jc w:val="both"/>
        <w:rPr>
          <w:rFonts w:ascii="Times New Roman" w:hAnsi="Times New Roman" w:cs="Times New Roman"/>
          <w:sz w:val="27"/>
          <w:szCs w:val="27"/>
        </w:rPr>
      </w:pPr>
      <w:r w:rsidRPr="0039140E">
        <w:rPr>
          <w:rFonts w:ascii="Times New Roman" w:hAnsi="Times New Roman" w:cs="Times New Roman"/>
          <w:sz w:val="27"/>
          <w:szCs w:val="27"/>
        </w:rPr>
        <w:t xml:space="preserve"> </w:t>
      </w:r>
      <w:r w:rsidR="007224DA" w:rsidRPr="0039140E">
        <w:rPr>
          <w:rFonts w:ascii="Times New Roman" w:hAnsi="Times New Roman" w:cs="Times New Roman"/>
          <w:sz w:val="27"/>
          <w:szCs w:val="27"/>
        </w:rPr>
        <w:t>Срок    и    условия   прекращения  обработки  персональных  данных:</w:t>
      </w:r>
      <w:r w:rsidRPr="0039140E">
        <w:rPr>
          <w:rFonts w:ascii="Times New Roman" w:hAnsi="Times New Roman" w:cs="Times New Roman"/>
          <w:sz w:val="27"/>
          <w:szCs w:val="27"/>
        </w:rPr>
        <w:t xml:space="preserve"> </w:t>
      </w:r>
      <w:r w:rsidR="007224DA" w:rsidRPr="0039140E">
        <w:rPr>
          <w:rFonts w:ascii="Times New Roman" w:hAnsi="Times New Roman" w:cs="Times New Roman"/>
          <w:sz w:val="27"/>
          <w:szCs w:val="27"/>
        </w:rPr>
        <w:t>ликвидация органа социальной защиты населения.</w:t>
      </w:r>
    </w:p>
    <w:p w:rsidR="007224DA" w:rsidRPr="0039140E" w:rsidRDefault="007224DA" w:rsidP="00C64262">
      <w:pPr>
        <w:pStyle w:val="aff"/>
        <w:ind w:firstLine="709"/>
        <w:jc w:val="both"/>
        <w:rPr>
          <w:rFonts w:ascii="Times New Roman" w:hAnsi="Times New Roman" w:cs="Times New Roman"/>
          <w:sz w:val="27"/>
          <w:szCs w:val="27"/>
        </w:rPr>
      </w:pPr>
      <w:r w:rsidRPr="0039140E">
        <w:rPr>
          <w:rFonts w:ascii="Times New Roman" w:hAnsi="Times New Roman" w:cs="Times New Roman"/>
          <w:sz w:val="27"/>
          <w:szCs w:val="27"/>
        </w:rPr>
        <w:t>Порядок   отзыва  согласия  на  обработку  персональных  данных:  на</w:t>
      </w:r>
      <w:r w:rsidR="0039140E" w:rsidRPr="0039140E">
        <w:rPr>
          <w:rFonts w:ascii="Times New Roman" w:hAnsi="Times New Roman" w:cs="Times New Roman"/>
          <w:sz w:val="27"/>
          <w:szCs w:val="27"/>
        </w:rPr>
        <w:t xml:space="preserve">  </w:t>
      </w:r>
      <w:r w:rsidRPr="0039140E">
        <w:rPr>
          <w:rFonts w:ascii="Times New Roman" w:hAnsi="Times New Roman" w:cs="Times New Roman"/>
          <w:sz w:val="27"/>
          <w:szCs w:val="27"/>
        </w:rPr>
        <w:t>основании заявления субъекта персональных данных.</w:t>
      </w:r>
    </w:p>
    <w:p w:rsidR="007A2F02" w:rsidRDefault="007A2F02" w:rsidP="0039140E">
      <w:pPr>
        <w:spacing w:after="0"/>
        <w:jc w:val="both"/>
        <w:rPr>
          <w:rFonts w:cs="Times New Roman"/>
          <w:sz w:val="27"/>
          <w:szCs w:val="27"/>
        </w:rPr>
      </w:pPr>
    </w:p>
    <w:p w:rsidR="007224DA" w:rsidRDefault="007224DA" w:rsidP="00CD0FA5">
      <w:pPr>
        <w:spacing w:after="0"/>
        <w:jc w:val="both"/>
        <w:rPr>
          <w:rFonts w:cs="Times New Roman"/>
          <w:sz w:val="26"/>
          <w:szCs w:val="26"/>
        </w:rPr>
      </w:pPr>
      <w:r w:rsidRPr="00C64262">
        <w:rPr>
          <w:rFonts w:cs="Times New Roman"/>
          <w:sz w:val="27"/>
          <w:szCs w:val="27"/>
        </w:rPr>
        <w:t xml:space="preserve">  Дата  </w:t>
      </w:r>
      <w:r w:rsidR="0039140E" w:rsidRPr="00C64262">
        <w:rPr>
          <w:rFonts w:cs="Times New Roman"/>
          <w:sz w:val="27"/>
          <w:szCs w:val="27"/>
        </w:rPr>
        <w:t xml:space="preserve"> </w:t>
      </w:r>
      <w:r w:rsidRPr="00C64262">
        <w:rPr>
          <w:rFonts w:cs="Times New Roman"/>
          <w:sz w:val="27"/>
          <w:szCs w:val="27"/>
        </w:rPr>
        <w:t xml:space="preserve">                                       </w:t>
      </w:r>
      <w:r w:rsidR="0039140E" w:rsidRPr="00C64262">
        <w:rPr>
          <w:rFonts w:cs="Times New Roman"/>
          <w:sz w:val="27"/>
          <w:szCs w:val="27"/>
        </w:rPr>
        <w:t xml:space="preserve">    </w:t>
      </w:r>
      <w:r w:rsidR="00C64262">
        <w:rPr>
          <w:rFonts w:cs="Times New Roman"/>
          <w:sz w:val="27"/>
          <w:szCs w:val="27"/>
        </w:rPr>
        <w:t xml:space="preserve"> </w:t>
      </w:r>
      <w:r w:rsidR="0039140E" w:rsidRPr="00C64262">
        <w:rPr>
          <w:rFonts w:cs="Times New Roman"/>
          <w:sz w:val="27"/>
          <w:szCs w:val="27"/>
        </w:rPr>
        <w:t xml:space="preserve">                  </w:t>
      </w:r>
      <w:r w:rsidRPr="00C64262">
        <w:rPr>
          <w:rFonts w:cs="Times New Roman"/>
          <w:sz w:val="27"/>
          <w:szCs w:val="27"/>
        </w:rPr>
        <w:t xml:space="preserve">      </w:t>
      </w:r>
      <w:r w:rsidR="0039140E" w:rsidRPr="00C64262">
        <w:rPr>
          <w:rFonts w:cs="Times New Roman"/>
          <w:sz w:val="27"/>
          <w:szCs w:val="27"/>
        </w:rPr>
        <w:t xml:space="preserve">                        </w:t>
      </w:r>
      <w:r w:rsidRPr="00C64262">
        <w:rPr>
          <w:rFonts w:cs="Times New Roman"/>
          <w:sz w:val="27"/>
          <w:szCs w:val="27"/>
        </w:rPr>
        <w:t>Подпись заявителя</w:t>
      </w:r>
    </w:p>
    <w:sectPr w:rsidR="007224DA" w:rsidSect="007A2F02">
      <w:pgSz w:w="11906" w:h="16838"/>
      <w:pgMar w:top="851"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552" w:rsidRDefault="00600552" w:rsidP="00126721">
      <w:pPr>
        <w:spacing w:after="0" w:line="240" w:lineRule="auto"/>
      </w:pPr>
      <w:r>
        <w:separator/>
      </w:r>
    </w:p>
  </w:endnote>
  <w:endnote w:type="continuationSeparator" w:id="0">
    <w:p w:rsidR="00600552" w:rsidRDefault="00600552" w:rsidP="00126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552" w:rsidRDefault="00600552" w:rsidP="00126721">
      <w:pPr>
        <w:spacing w:after="0" w:line="240" w:lineRule="auto"/>
      </w:pPr>
      <w:r>
        <w:separator/>
      </w:r>
    </w:p>
  </w:footnote>
  <w:footnote w:type="continuationSeparator" w:id="0">
    <w:p w:rsidR="00600552" w:rsidRDefault="00600552" w:rsidP="001267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5DE73BA1"/>
    <w:multiLevelType w:val="hybridMultilevel"/>
    <w:tmpl w:val="5734E1CC"/>
    <w:lvl w:ilvl="0" w:tplc="6DD038CC">
      <w:start w:val="1"/>
      <w:numFmt w:val="decimal"/>
      <w:lvlText w:val="%1."/>
      <w:lvlJc w:val="left"/>
      <w:pPr>
        <w:ind w:left="6240" w:hanging="5535"/>
      </w:pPr>
      <w:rPr>
        <w:rFonts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70726"/>
    <w:rsid w:val="00005F02"/>
    <w:rsid w:val="000070DB"/>
    <w:rsid w:val="00011B28"/>
    <w:rsid w:val="00012E32"/>
    <w:rsid w:val="0001388F"/>
    <w:rsid w:val="00013F38"/>
    <w:rsid w:val="00017BFF"/>
    <w:rsid w:val="0002046C"/>
    <w:rsid w:val="000213F3"/>
    <w:rsid w:val="000238A6"/>
    <w:rsid w:val="000238B8"/>
    <w:rsid w:val="00025334"/>
    <w:rsid w:val="00026D86"/>
    <w:rsid w:val="00032209"/>
    <w:rsid w:val="0003519E"/>
    <w:rsid w:val="00035C89"/>
    <w:rsid w:val="000369EF"/>
    <w:rsid w:val="00040249"/>
    <w:rsid w:val="00042FF3"/>
    <w:rsid w:val="00044178"/>
    <w:rsid w:val="00046EA0"/>
    <w:rsid w:val="00051F2F"/>
    <w:rsid w:val="00053294"/>
    <w:rsid w:val="00057436"/>
    <w:rsid w:val="00057900"/>
    <w:rsid w:val="00057E1B"/>
    <w:rsid w:val="000606AD"/>
    <w:rsid w:val="00061028"/>
    <w:rsid w:val="0006103D"/>
    <w:rsid w:val="00061061"/>
    <w:rsid w:val="00062D60"/>
    <w:rsid w:val="00063239"/>
    <w:rsid w:val="00063C22"/>
    <w:rsid w:val="00065CBA"/>
    <w:rsid w:val="00066A04"/>
    <w:rsid w:val="00083250"/>
    <w:rsid w:val="00091403"/>
    <w:rsid w:val="0009147E"/>
    <w:rsid w:val="0009287E"/>
    <w:rsid w:val="00093565"/>
    <w:rsid w:val="00095B4F"/>
    <w:rsid w:val="00097FE7"/>
    <w:rsid w:val="000A06E2"/>
    <w:rsid w:val="000B51AB"/>
    <w:rsid w:val="000C0479"/>
    <w:rsid w:val="000C05E6"/>
    <w:rsid w:val="000C660F"/>
    <w:rsid w:val="000C6A44"/>
    <w:rsid w:val="000C7C48"/>
    <w:rsid w:val="000D1146"/>
    <w:rsid w:val="000D23D0"/>
    <w:rsid w:val="000D594E"/>
    <w:rsid w:val="000E2F9F"/>
    <w:rsid w:val="000E46D5"/>
    <w:rsid w:val="000E51E2"/>
    <w:rsid w:val="000E6962"/>
    <w:rsid w:val="000F32AE"/>
    <w:rsid w:val="000F60C0"/>
    <w:rsid w:val="000F6CAD"/>
    <w:rsid w:val="001016D6"/>
    <w:rsid w:val="001033E1"/>
    <w:rsid w:val="0010486C"/>
    <w:rsid w:val="00105FB6"/>
    <w:rsid w:val="00111E1A"/>
    <w:rsid w:val="001128AF"/>
    <w:rsid w:val="00113A04"/>
    <w:rsid w:val="00114063"/>
    <w:rsid w:val="001144FD"/>
    <w:rsid w:val="00114B5C"/>
    <w:rsid w:val="0011718C"/>
    <w:rsid w:val="00121548"/>
    <w:rsid w:val="001240A3"/>
    <w:rsid w:val="00124713"/>
    <w:rsid w:val="00126721"/>
    <w:rsid w:val="00127F61"/>
    <w:rsid w:val="001301E1"/>
    <w:rsid w:val="001305F6"/>
    <w:rsid w:val="001318D3"/>
    <w:rsid w:val="00131A62"/>
    <w:rsid w:val="00132AFA"/>
    <w:rsid w:val="00136DE0"/>
    <w:rsid w:val="001423C7"/>
    <w:rsid w:val="00144300"/>
    <w:rsid w:val="001445A8"/>
    <w:rsid w:val="001458AF"/>
    <w:rsid w:val="00161917"/>
    <w:rsid w:val="00162411"/>
    <w:rsid w:val="0016526F"/>
    <w:rsid w:val="00165DA8"/>
    <w:rsid w:val="0017108C"/>
    <w:rsid w:val="0017180E"/>
    <w:rsid w:val="00173A6C"/>
    <w:rsid w:val="0017623B"/>
    <w:rsid w:val="0018274A"/>
    <w:rsid w:val="00184371"/>
    <w:rsid w:val="00186B97"/>
    <w:rsid w:val="001916D4"/>
    <w:rsid w:val="00193EDC"/>
    <w:rsid w:val="00194922"/>
    <w:rsid w:val="00195179"/>
    <w:rsid w:val="00195C57"/>
    <w:rsid w:val="00197613"/>
    <w:rsid w:val="00197884"/>
    <w:rsid w:val="001A1A61"/>
    <w:rsid w:val="001A2263"/>
    <w:rsid w:val="001A3261"/>
    <w:rsid w:val="001A64D6"/>
    <w:rsid w:val="001A7682"/>
    <w:rsid w:val="001B2A3B"/>
    <w:rsid w:val="001C02A9"/>
    <w:rsid w:val="001C038F"/>
    <w:rsid w:val="001C059D"/>
    <w:rsid w:val="001C3A6E"/>
    <w:rsid w:val="001D0821"/>
    <w:rsid w:val="001D1F75"/>
    <w:rsid w:val="001D5153"/>
    <w:rsid w:val="001D58E0"/>
    <w:rsid w:val="001D6D7D"/>
    <w:rsid w:val="001D79A1"/>
    <w:rsid w:val="001E04F8"/>
    <w:rsid w:val="001E2645"/>
    <w:rsid w:val="001E558B"/>
    <w:rsid w:val="001E6244"/>
    <w:rsid w:val="001E7EC9"/>
    <w:rsid w:val="001F04FE"/>
    <w:rsid w:val="001F2B71"/>
    <w:rsid w:val="001F2D86"/>
    <w:rsid w:val="001F42CB"/>
    <w:rsid w:val="00202492"/>
    <w:rsid w:val="002035BD"/>
    <w:rsid w:val="002059FD"/>
    <w:rsid w:val="00206E7E"/>
    <w:rsid w:val="00215A56"/>
    <w:rsid w:val="00216F1C"/>
    <w:rsid w:val="00221B52"/>
    <w:rsid w:val="00222E1E"/>
    <w:rsid w:val="00223833"/>
    <w:rsid w:val="00227087"/>
    <w:rsid w:val="00232FC5"/>
    <w:rsid w:val="00241BDD"/>
    <w:rsid w:val="00245CB6"/>
    <w:rsid w:val="00260A7D"/>
    <w:rsid w:val="00261BA8"/>
    <w:rsid w:val="00262A9D"/>
    <w:rsid w:val="00277E11"/>
    <w:rsid w:val="002822A2"/>
    <w:rsid w:val="00284F33"/>
    <w:rsid w:val="00285D38"/>
    <w:rsid w:val="002911FE"/>
    <w:rsid w:val="002A02F6"/>
    <w:rsid w:val="002A0D56"/>
    <w:rsid w:val="002A4DAC"/>
    <w:rsid w:val="002B0062"/>
    <w:rsid w:val="002B14CE"/>
    <w:rsid w:val="002B3281"/>
    <w:rsid w:val="002B457B"/>
    <w:rsid w:val="002B4CD4"/>
    <w:rsid w:val="002C2C71"/>
    <w:rsid w:val="002C41A9"/>
    <w:rsid w:val="002C5946"/>
    <w:rsid w:val="002C7CCF"/>
    <w:rsid w:val="002D2384"/>
    <w:rsid w:val="002D27E6"/>
    <w:rsid w:val="002E13D5"/>
    <w:rsid w:val="002E2ADA"/>
    <w:rsid w:val="002E2DEA"/>
    <w:rsid w:val="002E4BD8"/>
    <w:rsid w:val="002F6D6D"/>
    <w:rsid w:val="00301236"/>
    <w:rsid w:val="00302589"/>
    <w:rsid w:val="003072E8"/>
    <w:rsid w:val="00314321"/>
    <w:rsid w:val="00317605"/>
    <w:rsid w:val="003263F4"/>
    <w:rsid w:val="003307EA"/>
    <w:rsid w:val="00344CF9"/>
    <w:rsid w:val="00345753"/>
    <w:rsid w:val="00353AD7"/>
    <w:rsid w:val="0035623F"/>
    <w:rsid w:val="00362955"/>
    <w:rsid w:val="00363BF0"/>
    <w:rsid w:val="003675BC"/>
    <w:rsid w:val="003721B9"/>
    <w:rsid w:val="00377AB0"/>
    <w:rsid w:val="00377F4F"/>
    <w:rsid w:val="003826FB"/>
    <w:rsid w:val="00382DC1"/>
    <w:rsid w:val="0038371D"/>
    <w:rsid w:val="00385750"/>
    <w:rsid w:val="003874E1"/>
    <w:rsid w:val="0039140E"/>
    <w:rsid w:val="00391F25"/>
    <w:rsid w:val="00392858"/>
    <w:rsid w:val="00394FF7"/>
    <w:rsid w:val="00395429"/>
    <w:rsid w:val="003969BA"/>
    <w:rsid w:val="003A19F2"/>
    <w:rsid w:val="003A7366"/>
    <w:rsid w:val="003C5152"/>
    <w:rsid w:val="003D28C7"/>
    <w:rsid w:val="003D3288"/>
    <w:rsid w:val="003D68F3"/>
    <w:rsid w:val="003D7FE2"/>
    <w:rsid w:val="003E0212"/>
    <w:rsid w:val="003E107A"/>
    <w:rsid w:val="003E11F4"/>
    <w:rsid w:val="003F1C77"/>
    <w:rsid w:val="003F2C7E"/>
    <w:rsid w:val="003F3EF6"/>
    <w:rsid w:val="003F5CD7"/>
    <w:rsid w:val="003F6B56"/>
    <w:rsid w:val="00401FB1"/>
    <w:rsid w:val="00402FA3"/>
    <w:rsid w:val="00404194"/>
    <w:rsid w:val="0041005A"/>
    <w:rsid w:val="00415418"/>
    <w:rsid w:val="00423FA1"/>
    <w:rsid w:val="00424A07"/>
    <w:rsid w:val="00433B53"/>
    <w:rsid w:val="00434AC5"/>
    <w:rsid w:val="00435C27"/>
    <w:rsid w:val="00441BD2"/>
    <w:rsid w:val="004430A3"/>
    <w:rsid w:val="00446341"/>
    <w:rsid w:val="00447E02"/>
    <w:rsid w:val="0047252D"/>
    <w:rsid w:val="00472824"/>
    <w:rsid w:val="00474FBE"/>
    <w:rsid w:val="004757B2"/>
    <w:rsid w:val="0048056D"/>
    <w:rsid w:val="00481931"/>
    <w:rsid w:val="00483FA4"/>
    <w:rsid w:val="00485E8D"/>
    <w:rsid w:val="0048769F"/>
    <w:rsid w:val="00491E2E"/>
    <w:rsid w:val="00492EC8"/>
    <w:rsid w:val="00494EF6"/>
    <w:rsid w:val="00495189"/>
    <w:rsid w:val="00497384"/>
    <w:rsid w:val="004A03D9"/>
    <w:rsid w:val="004A40B9"/>
    <w:rsid w:val="004A516E"/>
    <w:rsid w:val="004B216D"/>
    <w:rsid w:val="004B3FC4"/>
    <w:rsid w:val="004B7A0C"/>
    <w:rsid w:val="004C16C7"/>
    <w:rsid w:val="004C1763"/>
    <w:rsid w:val="004C210F"/>
    <w:rsid w:val="004C47EC"/>
    <w:rsid w:val="004C7F4A"/>
    <w:rsid w:val="004D086F"/>
    <w:rsid w:val="004D29E1"/>
    <w:rsid w:val="004D6025"/>
    <w:rsid w:val="004F2966"/>
    <w:rsid w:val="004F2D2B"/>
    <w:rsid w:val="004F4E2E"/>
    <w:rsid w:val="004F6D6B"/>
    <w:rsid w:val="0050143A"/>
    <w:rsid w:val="00503CBD"/>
    <w:rsid w:val="00504843"/>
    <w:rsid w:val="00505539"/>
    <w:rsid w:val="0050590D"/>
    <w:rsid w:val="005115E0"/>
    <w:rsid w:val="00511CFE"/>
    <w:rsid w:val="00512F0A"/>
    <w:rsid w:val="00515B70"/>
    <w:rsid w:val="00516025"/>
    <w:rsid w:val="00516A3C"/>
    <w:rsid w:val="00517667"/>
    <w:rsid w:val="005237D2"/>
    <w:rsid w:val="005244CD"/>
    <w:rsid w:val="00524E9B"/>
    <w:rsid w:val="00525753"/>
    <w:rsid w:val="00526566"/>
    <w:rsid w:val="005312CE"/>
    <w:rsid w:val="00532056"/>
    <w:rsid w:val="00533E2F"/>
    <w:rsid w:val="005421BD"/>
    <w:rsid w:val="00547B3D"/>
    <w:rsid w:val="00550B08"/>
    <w:rsid w:val="00554D86"/>
    <w:rsid w:val="00557BC6"/>
    <w:rsid w:val="005601DD"/>
    <w:rsid w:val="00563397"/>
    <w:rsid w:val="00564C4A"/>
    <w:rsid w:val="005669C8"/>
    <w:rsid w:val="00571516"/>
    <w:rsid w:val="005716BE"/>
    <w:rsid w:val="0057429A"/>
    <w:rsid w:val="0057502C"/>
    <w:rsid w:val="0057517D"/>
    <w:rsid w:val="00580F63"/>
    <w:rsid w:val="005818AC"/>
    <w:rsid w:val="00583187"/>
    <w:rsid w:val="005833A1"/>
    <w:rsid w:val="00584630"/>
    <w:rsid w:val="005858F0"/>
    <w:rsid w:val="005910B7"/>
    <w:rsid w:val="005916E7"/>
    <w:rsid w:val="005A26F5"/>
    <w:rsid w:val="005A7885"/>
    <w:rsid w:val="005B1C47"/>
    <w:rsid w:val="005C322F"/>
    <w:rsid w:val="005C6E33"/>
    <w:rsid w:val="005C7401"/>
    <w:rsid w:val="005D18F6"/>
    <w:rsid w:val="005E1970"/>
    <w:rsid w:val="005E3D23"/>
    <w:rsid w:val="005E79CD"/>
    <w:rsid w:val="005F22EF"/>
    <w:rsid w:val="00600552"/>
    <w:rsid w:val="006010E4"/>
    <w:rsid w:val="00601CE6"/>
    <w:rsid w:val="00607A41"/>
    <w:rsid w:val="00607F84"/>
    <w:rsid w:val="00610242"/>
    <w:rsid w:val="006102BA"/>
    <w:rsid w:val="00610F73"/>
    <w:rsid w:val="00615F38"/>
    <w:rsid w:val="00617644"/>
    <w:rsid w:val="0063700C"/>
    <w:rsid w:val="006417B1"/>
    <w:rsid w:val="00643BF4"/>
    <w:rsid w:val="0064621B"/>
    <w:rsid w:val="0064774D"/>
    <w:rsid w:val="00650545"/>
    <w:rsid w:val="00656EEC"/>
    <w:rsid w:val="0065772F"/>
    <w:rsid w:val="006600A4"/>
    <w:rsid w:val="0066162F"/>
    <w:rsid w:val="00666596"/>
    <w:rsid w:val="0068390A"/>
    <w:rsid w:val="006853D3"/>
    <w:rsid w:val="00686E9C"/>
    <w:rsid w:val="00690FC0"/>
    <w:rsid w:val="00691972"/>
    <w:rsid w:val="00692405"/>
    <w:rsid w:val="00693463"/>
    <w:rsid w:val="006965E5"/>
    <w:rsid w:val="0069699E"/>
    <w:rsid w:val="006A2187"/>
    <w:rsid w:val="006A5691"/>
    <w:rsid w:val="006A658B"/>
    <w:rsid w:val="006B5478"/>
    <w:rsid w:val="006B5E13"/>
    <w:rsid w:val="006C4AA1"/>
    <w:rsid w:val="006D4B98"/>
    <w:rsid w:val="006D6B40"/>
    <w:rsid w:val="006E15C3"/>
    <w:rsid w:val="006E4720"/>
    <w:rsid w:val="006E4FC2"/>
    <w:rsid w:val="006F4DDE"/>
    <w:rsid w:val="006F722D"/>
    <w:rsid w:val="006F7FD6"/>
    <w:rsid w:val="00700B59"/>
    <w:rsid w:val="00701CFE"/>
    <w:rsid w:val="00701EF4"/>
    <w:rsid w:val="00702AB6"/>
    <w:rsid w:val="00703BEC"/>
    <w:rsid w:val="00712158"/>
    <w:rsid w:val="00712419"/>
    <w:rsid w:val="00713894"/>
    <w:rsid w:val="00721517"/>
    <w:rsid w:val="007224DA"/>
    <w:rsid w:val="00727021"/>
    <w:rsid w:val="007317DD"/>
    <w:rsid w:val="00731B0D"/>
    <w:rsid w:val="00736F3D"/>
    <w:rsid w:val="00737918"/>
    <w:rsid w:val="00743580"/>
    <w:rsid w:val="0074436E"/>
    <w:rsid w:val="007506D1"/>
    <w:rsid w:val="00753FD4"/>
    <w:rsid w:val="00756ACE"/>
    <w:rsid w:val="00760187"/>
    <w:rsid w:val="00761A81"/>
    <w:rsid w:val="00762D81"/>
    <w:rsid w:val="00774093"/>
    <w:rsid w:val="00776C16"/>
    <w:rsid w:val="0077748E"/>
    <w:rsid w:val="007821E2"/>
    <w:rsid w:val="00786CE3"/>
    <w:rsid w:val="00796FDB"/>
    <w:rsid w:val="007A2F02"/>
    <w:rsid w:val="007B3CB3"/>
    <w:rsid w:val="007B74EB"/>
    <w:rsid w:val="007D0B00"/>
    <w:rsid w:val="007D1F7C"/>
    <w:rsid w:val="007D367A"/>
    <w:rsid w:val="007E39FF"/>
    <w:rsid w:val="007E4175"/>
    <w:rsid w:val="007E4ABD"/>
    <w:rsid w:val="007F2A96"/>
    <w:rsid w:val="00803D53"/>
    <w:rsid w:val="00804BCA"/>
    <w:rsid w:val="00804CE8"/>
    <w:rsid w:val="00805BF6"/>
    <w:rsid w:val="00813404"/>
    <w:rsid w:val="00814769"/>
    <w:rsid w:val="0082127F"/>
    <w:rsid w:val="00825889"/>
    <w:rsid w:val="00831688"/>
    <w:rsid w:val="00853A2A"/>
    <w:rsid w:val="00856773"/>
    <w:rsid w:val="00860AA8"/>
    <w:rsid w:val="00863D91"/>
    <w:rsid w:val="00866BEB"/>
    <w:rsid w:val="008672FC"/>
    <w:rsid w:val="008673DA"/>
    <w:rsid w:val="0087329D"/>
    <w:rsid w:val="00876C99"/>
    <w:rsid w:val="0088199A"/>
    <w:rsid w:val="0088402F"/>
    <w:rsid w:val="0088591D"/>
    <w:rsid w:val="008920E9"/>
    <w:rsid w:val="0089250D"/>
    <w:rsid w:val="0089700C"/>
    <w:rsid w:val="008971D8"/>
    <w:rsid w:val="008A6226"/>
    <w:rsid w:val="008B410D"/>
    <w:rsid w:val="008B6596"/>
    <w:rsid w:val="008C0663"/>
    <w:rsid w:val="008C41D6"/>
    <w:rsid w:val="008C50BC"/>
    <w:rsid w:val="008C6A59"/>
    <w:rsid w:val="008D1477"/>
    <w:rsid w:val="008D2584"/>
    <w:rsid w:val="008D3838"/>
    <w:rsid w:val="008D3894"/>
    <w:rsid w:val="008E37AD"/>
    <w:rsid w:val="008E3EE9"/>
    <w:rsid w:val="008E45A6"/>
    <w:rsid w:val="008F0A0F"/>
    <w:rsid w:val="008F18AD"/>
    <w:rsid w:val="008F63F3"/>
    <w:rsid w:val="008F664C"/>
    <w:rsid w:val="0090160D"/>
    <w:rsid w:val="00903C03"/>
    <w:rsid w:val="00906392"/>
    <w:rsid w:val="0091018C"/>
    <w:rsid w:val="00910A1D"/>
    <w:rsid w:val="00912DFB"/>
    <w:rsid w:val="00914E94"/>
    <w:rsid w:val="00916333"/>
    <w:rsid w:val="00916856"/>
    <w:rsid w:val="009244FC"/>
    <w:rsid w:val="00930082"/>
    <w:rsid w:val="00930E54"/>
    <w:rsid w:val="00934B95"/>
    <w:rsid w:val="00935860"/>
    <w:rsid w:val="009403B3"/>
    <w:rsid w:val="00942276"/>
    <w:rsid w:val="00942B15"/>
    <w:rsid w:val="00943EA2"/>
    <w:rsid w:val="009453AE"/>
    <w:rsid w:val="00946708"/>
    <w:rsid w:val="009525AA"/>
    <w:rsid w:val="00956499"/>
    <w:rsid w:val="00956EEF"/>
    <w:rsid w:val="0096186A"/>
    <w:rsid w:val="00961D0F"/>
    <w:rsid w:val="00964916"/>
    <w:rsid w:val="0097091A"/>
    <w:rsid w:val="00970F52"/>
    <w:rsid w:val="009750F4"/>
    <w:rsid w:val="009751E7"/>
    <w:rsid w:val="00976000"/>
    <w:rsid w:val="009807B2"/>
    <w:rsid w:val="00983EA5"/>
    <w:rsid w:val="00985173"/>
    <w:rsid w:val="0098545C"/>
    <w:rsid w:val="0099030B"/>
    <w:rsid w:val="0099030F"/>
    <w:rsid w:val="009921F0"/>
    <w:rsid w:val="009968D1"/>
    <w:rsid w:val="00996FA0"/>
    <w:rsid w:val="009B26B6"/>
    <w:rsid w:val="009C3BC6"/>
    <w:rsid w:val="009C4192"/>
    <w:rsid w:val="009C423D"/>
    <w:rsid w:val="009D252D"/>
    <w:rsid w:val="009D3AFA"/>
    <w:rsid w:val="009D4237"/>
    <w:rsid w:val="009D6FC1"/>
    <w:rsid w:val="009E0E4B"/>
    <w:rsid w:val="009E2287"/>
    <w:rsid w:val="009E3D5E"/>
    <w:rsid w:val="009E4038"/>
    <w:rsid w:val="009E4C4A"/>
    <w:rsid w:val="009E7133"/>
    <w:rsid w:val="009F161F"/>
    <w:rsid w:val="009F6E00"/>
    <w:rsid w:val="00A03BB5"/>
    <w:rsid w:val="00A07B72"/>
    <w:rsid w:val="00A108F3"/>
    <w:rsid w:val="00A13DFC"/>
    <w:rsid w:val="00A21F9C"/>
    <w:rsid w:val="00A230C0"/>
    <w:rsid w:val="00A25C32"/>
    <w:rsid w:val="00A26180"/>
    <w:rsid w:val="00A2649D"/>
    <w:rsid w:val="00A268D6"/>
    <w:rsid w:val="00A32E4F"/>
    <w:rsid w:val="00A35572"/>
    <w:rsid w:val="00A35F93"/>
    <w:rsid w:val="00A365F9"/>
    <w:rsid w:val="00A40C8D"/>
    <w:rsid w:val="00A43697"/>
    <w:rsid w:val="00A46D1A"/>
    <w:rsid w:val="00A554DC"/>
    <w:rsid w:val="00A55D16"/>
    <w:rsid w:val="00A57719"/>
    <w:rsid w:val="00A6072C"/>
    <w:rsid w:val="00A62A63"/>
    <w:rsid w:val="00A63410"/>
    <w:rsid w:val="00A637BD"/>
    <w:rsid w:val="00A65834"/>
    <w:rsid w:val="00A6774D"/>
    <w:rsid w:val="00A700D2"/>
    <w:rsid w:val="00A728D0"/>
    <w:rsid w:val="00A82ECD"/>
    <w:rsid w:val="00A82FE4"/>
    <w:rsid w:val="00A835A1"/>
    <w:rsid w:val="00A83B86"/>
    <w:rsid w:val="00A8457A"/>
    <w:rsid w:val="00A87A2F"/>
    <w:rsid w:val="00A93925"/>
    <w:rsid w:val="00A94355"/>
    <w:rsid w:val="00A97717"/>
    <w:rsid w:val="00A97CCB"/>
    <w:rsid w:val="00A97EFA"/>
    <w:rsid w:val="00AA257E"/>
    <w:rsid w:val="00AA3B98"/>
    <w:rsid w:val="00AB5947"/>
    <w:rsid w:val="00AB6BFD"/>
    <w:rsid w:val="00AB6E64"/>
    <w:rsid w:val="00AB75B6"/>
    <w:rsid w:val="00AC249D"/>
    <w:rsid w:val="00AC3237"/>
    <w:rsid w:val="00AD09B0"/>
    <w:rsid w:val="00AD4302"/>
    <w:rsid w:val="00AD7077"/>
    <w:rsid w:val="00AE10BE"/>
    <w:rsid w:val="00AE47F8"/>
    <w:rsid w:val="00AE5C8D"/>
    <w:rsid w:val="00AE7A09"/>
    <w:rsid w:val="00B101DE"/>
    <w:rsid w:val="00B15FD0"/>
    <w:rsid w:val="00B174C2"/>
    <w:rsid w:val="00B174F1"/>
    <w:rsid w:val="00B17787"/>
    <w:rsid w:val="00B22734"/>
    <w:rsid w:val="00B22A4F"/>
    <w:rsid w:val="00B30664"/>
    <w:rsid w:val="00B3250B"/>
    <w:rsid w:val="00B3426F"/>
    <w:rsid w:val="00B4162B"/>
    <w:rsid w:val="00B46EE5"/>
    <w:rsid w:val="00B515AE"/>
    <w:rsid w:val="00B53769"/>
    <w:rsid w:val="00B576DA"/>
    <w:rsid w:val="00B61CC1"/>
    <w:rsid w:val="00B63CB1"/>
    <w:rsid w:val="00B64570"/>
    <w:rsid w:val="00B661CB"/>
    <w:rsid w:val="00B67CB3"/>
    <w:rsid w:val="00B779AF"/>
    <w:rsid w:val="00B80363"/>
    <w:rsid w:val="00B81DD2"/>
    <w:rsid w:val="00B86DF2"/>
    <w:rsid w:val="00B9023E"/>
    <w:rsid w:val="00B90B3E"/>
    <w:rsid w:val="00BB1683"/>
    <w:rsid w:val="00BB54A3"/>
    <w:rsid w:val="00BB5656"/>
    <w:rsid w:val="00BB73EB"/>
    <w:rsid w:val="00BC17F1"/>
    <w:rsid w:val="00BC1FBF"/>
    <w:rsid w:val="00BC2C56"/>
    <w:rsid w:val="00BC36C6"/>
    <w:rsid w:val="00BC3BCD"/>
    <w:rsid w:val="00BC6774"/>
    <w:rsid w:val="00BD48FE"/>
    <w:rsid w:val="00BD6413"/>
    <w:rsid w:val="00BE0830"/>
    <w:rsid w:val="00BE2621"/>
    <w:rsid w:val="00BE3983"/>
    <w:rsid w:val="00BE465C"/>
    <w:rsid w:val="00BF27D6"/>
    <w:rsid w:val="00BF3D56"/>
    <w:rsid w:val="00BF79A5"/>
    <w:rsid w:val="00C06942"/>
    <w:rsid w:val="00C13D63"/>
    <w:rsid w:val="00C16DBC"/>
    <w:rsid w:val="00C174A9"/>
    <w:rsid w:val="00C20B70"/>
    <w:rsid w:val="00C20E7C"/>
    <w:rsid w:val="00C22233"/>
    <w:rsid w:val="00C22E60"/>
    <w:rsid w:val="00C27712"/>
    <w:rsid w:val="00C30208"/>
    <w:rsid w:val="00C33166"/>
    <w:rsid w:val="00C3723C"/>
    <w:rsid w:val="00C435C2"/>
    <w:rsid w:val="00C46C1C"/>
    <w:rsid w:val="00C46E23"/>
    <w:rsid w:val="00C5014B"/>
    <w:rsid w:val="00C54707"/>
    <w:rsid w:val="00C560A3"/>
    <w:rsid w:val="00C64262"/>
    <w:rsid w:val="00C70726"/>
    <w:rsid w:val="00C72218"/>
    <w:rsid w:val="00C741D9"/>
    <w:rsid w:val="00C74A38"/>
    <w:rsid w:val="00C81174"/>
    <w:rsid w:val="00C83114"/>
    <w:rsid w:val="00C8432C"/>
    <w:rsid w:val="00C876B3"/>
    <w:rsid w:val="00C923BE"/>
    <w:rsid w:val="00C9442E"/>
    <w:rsid w:val="00C94E92"/>
    <w:rsid w:val="00CA30C1"/>
    <w:rsid w:val="00CA5056"/>
    <w:rsid w:val="00CA7F2F"/>
    <w:rsid w:val="00CB0ADA"/>
    <w:rsid w:val="00CB23E4"/>
    <w:rsid w:val="00CB2927"/>
    <w:rsid w:val="00CB3806"/>
    <w:rsid w:val="00CB523B"/>
    <w:rsid w:val="00CC0DF0"/>
    <w:rsid w:val="00CC1D75"/>
    <w:rsid w:val="00CC1DCD"/>
    <w:rsid w:val="00CC3B30"/>
    <w:rsid w:val="00CC51BC"/>
    <w:rsid w:val="00CD0FA5"/>
    <w:rsid w:val="00CD33C2"/>
    <w:rsid w:val="00CD55FA"/>
    <w:rsid w:val="00CD5B5E"/>
    <w:rsid w:val="00CD7D09"/>
    <w:rsid w:val="00CE1430"/>
    <w:rsid w:val="00CE6A0F"/>
    <w:rsid w:val="00CF0785"/>
    <w:rsid w:val="00CF66F9"/>
    <w:rsid w:val="00D00EBC"/>
    <w:rsid w:val="00D011FD"/>
    <w:rsid w:val="00D044D1"/>
    <w:rsid w:val="00D0478C"/>
    <w:rsid w:val="00D056BE"/>
    <w:rsid w:val="00D070E2"/>
    <w:rsid w:val="00D07B5A"/>
    <w:rsid w:val="00D10F23"/>
    <w:rsid w:val="00D11F43"/>
    <w:rsid w:val="00D122A5"/>
    <w:rsid w:val="00D12FF9"/>
    <w:rsid w:val="00D137E4"/>
    <w:rsid w:val="00D15A3C"/>
    <w:rsid w:val="00D20452"/>
    <w:rsid w:val="00D26F59"/>
    <w:rsid w:val="00D27003"/>
    <w:rsid w:val="00D27EBD"/>
    <w:rsid w:val="00D31537"/>
    <w:rsid w:val="00D36101"/>
    <w:rsid w:val="00D36AF9"/>
    <w:rsid w:val="00D37F8B"/>
    <w:rsid w:val="00D40235"/>
    <w:rsid w:val="00D410FD"/>
    <w:rsid w:val="00D42596"/>
    <w:rsid w:val="00D43984"/>
    <w:rsid w:val="00D47F73"/>
    <w:rsid w:val="00D54219"/>
    <w:rsid w:val="00D557F6"/>
    <w:rsid w:val="00D57986"/>
    <w:rsid w:val="00D631E8"/>
    <w:rsid w:val="00D63627"/>
    <w:rsid w:val="00D63CAC"/>
    <w:rsid w:val="00D7067F"/>
    <w:rsid w:val="00D708F8"/>
    <w:rsid w:val="00D710D3"/>
    <w:rsid w:val="00D754F6"/>
    <w:rsid w:val="00D83E56"/>
    <w:rsid w:val="00D86E05"/>
    <w:rsid w:val="00D87625"/>
    <w:rsid w:val="00D87657"/>
    <w:rsid w:val="00D91728"/>
    <w:rsid w:val="00D9530F"/>
    <w:rsid w:val="00D96D87"/>
    <w:rsid w:val="00D97204"/>
    <w:rsid w:val="00D97354"/>
    <w:rsid w:val="00DA335D"/>
    <w:rsid w:val="00DA3B39"/>
    <w:rsid w:val="00DA576E"/>
    <w:rsid w:val="00DA6BF2"/>
    <w:rsid w:val="00DB03D9"/>
    <w:rsid w:val="00DB0CC3"/>
    <w:rsid w:val="00DB2E0C"/>
    <w:rsid w:val="00DB422E"/>
    <w:rsid w:val="00DB4C45"/>
    <w:rsid w:val="00DC07E1"/>
    <w:rsid w:val="00DC2170"/>
    <w:rsid w:val="00DC2C72"/>
    <w:rsid w:val="00DD5024"/>
    <w:rsid w:val="00DD6925"/>
    <w:rsid w:val="00DE0E74"/>
    <w:rsid w:val="00DE10E0"/>
    <w:rsid w:val="00DE7F02"/>
    <w:rsid w:val="00DF195C"/>
    <w:rsid w:val="00DF253A"/>
    <w:rsid w:val="00DF316E"/>
    <w:rsid w:val="00DF48C2"/>
    <w:rsid w:val="00E02C90"/>
    <w:rsid w:val="00E0704C"/>
    <w:rsid w:val="00E167AF"/>
    <w:rsid w:val="00E20745"/>
    <w:rsid w:val="00E342C8"/>
    <w:rsid w:val="00E436CB"/>
    <w:rsid w:val="00E438E4"/>
    <w:rsid w:val="00E44653"/>
    <w:rsid w:val="00E50961"/>
    <w:rsid w:val="00E529D6"/>
    <w:rsid w:val="00E53424"/>
    <w:rsid w:val="00E53DCA"/>
    <w:rsid w:val="00E60DDF"/>
    <w:rsid w:val="00E61680"/>
    <w:rsid w:val="00E64A5C"/>
    <w:rsid w:val="00E72A50"/>
    <w:rsid w:val="00E73FE5"/>
    <w:rsid w:val="00E74271"/>
    <w:rsid w:val="00E74E8F"/>
    <w:rsid w:val="00E75443"/>
    <w:rsid w:val="00E81863"/>
    <w:rsid w:val="00E8225A"/>
    <w:rsid w:val="00E82ACC"/>
    <w:rsid w:val="00E844BA"/>
    <w:rsid w:val="00E863FC"/>
    <w:rsid w:val="00E87918"/>
    <w:rsid w:val="00E96F33"/>
    <w:rsid w:val="00E97283"/>
    <w:rsid w:val="00EB3EC4"/>
    <w:rsid w:val="00EB5AD6"/>
    <w:rsid w:val="00EC6828"/>
    <w:rsid w:val="00ED2190"/>
    <w:rsid w:val="00ED36BB"/>
    <w:rsid w:val="00ED72C7"/>
    <w:rsid w:val="00EE2363"/>
    <w:rsid w:val="00EE3BD2"/>
    <w:rsid w:val="00EE453C"/>
    <w:rsid w:val="00EE5897"/>
    <w:rsid w:val="00EE6886"/>
    <w:rsid w:val="00EF18B4"/>
    <w:rsid w:val="00EF1964"/>
    <w:rsid w:val="00EF7D20"/>
    <w:rsid w:val="00F03D63"/>
    <w:rsid w:val="00F04116"/>
    <w:rsid w:val="00F10547"/>
    <w:rsid w:val="00F11339"/>
    <w:rsid w:val="00F12870"/>
    <w:rsid w:val="00F158B5"/>
    <w:rsid w:val="00F159C3"/>
    <w:rsid w:val="00F164EC"/>
    <w:rsid w:val="00F1797F"/>
    <w:rsid w:val="00F271C6"/>
    <w:rsid w:val="00F27240"/>
    <w:rsid w:val="00F27E76"/>
    <w:rsid w:val="00F27FF3"/>
    <w:rsid w:val="00F32741"/>
    <w:rsid w:val="00F344FE"/>
    <w:rsid w:val="00F35785"/>
    <w:rsid w:val="00F36C34"/>
    <w:rsid w:val="00F42B16"/>
    <w:rsid w:val="00F46174"/>
    <w:rsid w:val="00F6528C"/>
    <w:rsid w:val="00F70CBD"/>
    <w:rsid w:val="00F7220E"/>
    <w:rsid w:val="00F74E1B"/>
    <w:rsid w:val="00F82A6F"/>
    <w:rsid w:val="00F82EAC"/>
    <w:rsid w:val="00F836DF"/>
    <w:rsid w:val="00F93D40"/>
    <w:rsid w:val="00F9405C"/>
    <w:rsid w:val="00FA0220"/>
    <w:rsid w:val="00FA082F"/>
    <w:rsid w:val="00FA5740"/>
    <w:rsid w:val="00FA6C56"/>
    <w:rsid w:val="00FB380C"/>
    <w:rsid w:val="00FB3D09"/>
    <w:rsid w:val="00FB43B2"/>
    <w:rsid w:val="00FB46D6"/>
    <w:rsid w:val="00FB5472"/>
    <w:rsid w:val="00FB7D9E"/>
    <w:rsid w:val="00FB7DE7"/>
    <w:rsid w:val="00FC1A5F"/>
    <w:rsid w:val="00FD178A"/>
    <w:rsid w:val="00FD5905"/>
    <w:rsid w:val="00FD6F06"/>
    <w:rsid w:val="00FD792F"/>
    <w:rsid w:val="00FE0EB7"/>
    <w:rsid w:val="00FE12B3"/>
    <w:rsid w:val="00FE25F4"/>
    <w:rsid w:val="00FE7211"/>
    <w:rsid w:val="00FF0869"/>
    <w:rsid w:val="00FF4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D6D"/>
  </w:style>
  <w:style w:type="paragraph" w:styleId="1">
    <w:name w:val="heading 1"/>
    <w:basedOn w:val="a"/>
    <w:next w:val="a"/>
    <w:link w:val="10"/>
    <w:uiPriority w:val="99"/>
    <w:qFormat/>
    <w:rsid w:val="006B547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9"/>
    <w:unhideWhenUsed/>
    <w:qFormat/>
    <w:rsid w:val="00C707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C70726"/>
    <w:pPr>
      <w:spacing w:before="100" w:beforeAutospacing="1" w:after="100" w:afterAutospacing="1" w:line="240" w:lineRule="auto"/>
      <w:outlineLvl w:val="2"/>
    </w:pPr>
    <w:rPr>
      <w:rFonts w:eastAsia="Times New Roman" w:cs="Times New Roman"/>
      <w:b/>
      <w:bCs/>
      <w:sz w:val="27"/>
      <w:szCs w:val="27"/>
      <w:lang w:eastAsia="ru-RU"/>
    </w:rPr>
  </w:style>
  <w:style w:type="paragraph" w:styleId="4">
    <w:name w:val="heading 4"/>
    <w:basedOn w:val="a"/>
    <w:next w:val="a"/>
    <w:link w:val="40"/>
    <w:uiPriority w:val="99"/>
    <w:qFormat/>
    <w:rsid w:val="00126721"/>
    <w:pPr>
      <w:spacing w:before="120" w:after="120"/>
      <w:outlineLvl w:val="3"/>
    </w:pPr>
    <w:rPr>
      <w:rFonts w:ascii="XO Thames" w:eastAsia="Times New Roman" w:hAnsi="XO Thames" w:cs="XO Thames"/>
      <w:b/>
      <w:bCs/>
      <w:color w:val="595959"/>
      <w:sz w:val="26"/>
      <w:szCs w:val="26"/>
      <w:lang w:eastAsia="ru-RU"/>
    </w:rPr>
  </w:style>
  <w:style w:type="paragraph" w:styleId="5">
    <w:name w:val="heading 5"/>
    <w:basedOn w:val="a"/>
    <w:next w:val="a"/>
    <w:link w:val="50"/>
    <w:uiPriority w:val="99"/>
    <w:qFormat/>
    <w:rsid w:val="00126721"/>
    <w:pPr>
      <w:spacing w:before="120" w:after="120"/>
      <w:outlineLvl w:val="4"/>
    </w:pPr>
    <w:rPr>
      <w:rFonts w:ascii="XO Thames" w:eastAsia="Times New Roman" w:hAnsi="XO Thames" w:cs="XO Thames"/>
      <w:b/>
      <w:bCs/>
      <w:color w:val="00000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B5478"/>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9"/>
    <w:rsid w:val="00C7072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C70726"/>
    <w:rPr>
      <w:rFonts w:eastAsia="Times New Roman" w:cs="Times New Roman"/>
      <w:b/>
      <w:bCs/>
      <w:sz w:val="27"/>
      <w:szCs w:val="27"/>
      <w:lang w:eastAsia="ru-RU"/>
    </w:rPr>
  </w:style>
  <w:style w:type="character" w:customStyle="1" w:styleId="40">
    <w:name w:val="Заголовок 4 Знак"/>
    <w:basedOn w:val="a0"/>
    <w:link w:val="4"/>
    <w:uiPriority w:val="99"/>
    <w:rsid w:val="00126721"/>
    <w:rPr>
      <w:rFonts w:ascii="XO Thames" w:eastAsia="Times New Roman" w:hAnsi="XO Thames" w:cs="XO Thames"/>
      <w:b/>
      <w:bCs/>
      <w:color w:val="595959"/>
      <w:sz w:val="26"/>
      <w:szCs w:val="26"/>
      <w:lang w:eastAsia="ru-RU"/>
    </w:rPr>
  </w:style>
  <w:style w:type="character" w:customStyle="1" w:styleId="50">
    <w:name w:val="Заголовок 5 Знак"/>
    <w:basedOn w:val="a0"/>
    <w:link w:val="5"/>
    <w:uiPriority w:val="99"/>
    <w:rsid w:val="00126721"/>
    <w:rPr>
      <w:rFonts w:ascii="XO Thames" w:eastAsia="Times New Roman" w:hAnsi="XO Thames" w:cs="XO Thames"/>
      <w:b/>
      <w:bCs/>
      <w:color w:val="000000"/>
      <w:sz w:val="22"/>
      <w:lang w:eastAsia="ru-RU"/>
    </w:rPr>
  </w:style>
  <w:style w:type="paragraph" w:customStyle="1" w:styleId="formattext">
    <w:name w:val="formattext"/>
    <w:basedOn w:val="a"/>
    <w:rsid w:val="00C70726"/>
    <w:pPr>
      <w:spacing w:before="100" w:beforeAutospacing="1" w:after="100" w:afterAutospacing="1" w:line="240" w:lineRule="auto"/>
    </w:pPr>
    <w:rPr>
      <w:rFonts w:eastAsia="Times New Roman" w:cs="Times New Roman"/>
      <w:sz w:val="24"/>
      <w:szCs w:val="24"/>
      <w:lang w:eastAsia="ru-RU"/>
    </w:rPr>
  </w:style>
  <w:style w:type="character" w:styleId="a3">
    <w:name w:val="Hyperlink"/>
    <w:basedOn w:val="a0"/>
    <w:link w:val="11"/>
    <w:uiPriority w:val="99"/>
    <w:unhideWhenUsed/>
    <w:rsid w:val="00C70726"/>
    <w:rPr>
      <w:color w:val="0000FF"/>
      <w:u w:val="single"/>
    </w:rPr>
  </w:style>
  <w:style w:type="paragraph" w:customStyle="1" w:styleId="11">
    <w:name w:val="Гиперссылка1"/>
    <w:basedOn w:val="12"/>
    <w:link w:val="a3"/>
    <w:uiPriority w:val="99"/>
    <w:rsid w:val="00126721"/>
    <w:rPr>
      <w:rFonts w:ascii="Times New Roman" w:eastAsiaTheme="minorHAnsi" w:hAnsi="Times New Roman" w:cstheme="minorBidi"/>
      <w:color w:val="0000FF"/>
      <w:sz w:val="28"/>
      <w:szCs w:val="22"/>
      <w:u w:val="single"/>
      <w:lang w:eastAsia="en-US"/>
    </w:rPr>
  </w:style>
  <w:style w:type="paragraph" w:customStyle="1" w:styleId="12">
    <w:name w:val="Основной шрифт абзаца1"/>
    <w:uiPriority w:val="99"/>
    <w:rsid w:val="00126721"/>
    <w:rPr>
      <w:rFonts w:ascii="Calibri" w:eastAsia="Times New Roman" w:hAnsi="Calibri" w:cs="Calibri"/>
      <w:color w:val="000000"/>
      <w:sz w:val="20"/>
      <w:szCs w:val="20"/>
      <w:lang w:eastAsia="ru-RU"/>
    </w:rPr>
  </w:style>
  <w:style w:type="paragraph" w:customStyle="1" w:styleId="headertext">
    <w:name w:val="headertext"/>
    <w:basedOn w:val="a"/>
    <w:rsid w:val="00C70726"/>
    <w:pPr>
      <w:spacing w:before="100" w:beforeAutospacing="1" w:after="100" w:afterAutospacing="1" w:line="240" w:lineRule="auto"/>
    </w:pPr>
    <w:rPr>
      <w:rFonts w:eastAsia="Times New Roman" w:cs="Times New Roman"/>
      <w:sz w:val="24"/>
      <w:szCs w:val="24"/>
      <w:lang w:eastAsia="ru-RU"/>
    </w:rPr>
  </w:style>
  <w:style w:type="character" w:styleId="a4">
    <w:name w:val="FollowedHyperlink"/>
    <w:basedOn w:val="a0"/>
    <w:uiPriority w:val="99"/>
    <w:semiHidden/>
    <w:unhideWhenUsed/>
    <w:rsid w:val="00FB7DE7"/>
    <w:rPr>
      <w:color w:val="800080" w:themeColor="followedHyperlink"/>
      <w:u w:val="single"/>
    </w:rPr>
  </w:style>
  <w:style w:type="paragraph" w:styleId="a5">
    <w:name w:val="Title"/>
    <w:basedOn w:val="a"/>
    <w:link w:val="a6"/>
    <w:uiPriority w:val="99"/>
    <w:qFormat/>
    <w:rsid w:val="001A2263"/>
    <w:pPr>
      <w:spacing w:after="0" w:line="240" w:lineRule="auto"/>
      <w:jc w:val="center"/>
    </w:pPr>
    <w:rPr>
      <w:rFonts w:eastAsia="Times New Roman" w:cs="Arial"/>
      <w:b/>
      <w:kern w:val="28"/>
      <w:sz w:val="20"/>
      <w:szCs w:val="32"/>
      <w:lang w:eastAsia="ru-RU"/>
    </w:rPr>
  </w:style>
  <w:style w:type="character" w:customStyle="1" w:styleId="a6">
    <w:name w:val="Название Знак"/>
    <w:basedOn w:val="a0"/>
    <w:link w:val="a5"/>
    <w:uiPriority w:val="99"/>
    <w:rsid w:val="001A2263"/>
    <w:rPr>
      <w:rFonts w:eastAsia="Times New Roman" w:cs="Arial"/>
      <w:b/>
      <w:kern w:val="28"/>
      <w:sz w:val="20"/>
      <w:szCs w:val="32"/>
      <w:lang w:eastAsia="ru-RU"/>
    </w:rPr>
  </w:style>
  <w:style w:type="paragraph" w:styleId="a7">
    <w:name w:val="List Paragraph"/>
    <w:basedOn w:val="a"/>
    <w:link w:val="a8"/>
    <w:uiPriority w:val="99"/>
    <w:qFormat/>
    <w:rsid w:val="001A2263"/>
    <w:pPr>
      <w:ind w:left="720"/>
      <w:contextualSpacing/>
    </w:pPr>
    <w:rPr>
      <w:rFonts w:asciiTheme="minorHAnsi" w:hAnsiTheme="minorHAnsi"/>
      <w:sz w:val="22"/>
    </w:rPr>
  </w:style>
  <w:style w:type="character" w:customStyle="1" w:styleId="a8">
    <w:name w:val="Абзац списка Знак"/>
    <w:link w:val="a7"/>
    <w:uiPriority w:val="99"/>
    <w:locked/>
    <w:rsid w:val="00126721"/>
    <w:rPr>
      <w:rFonts w:asciiTheme="minorHAnsi" w:hAnsiTheme="minorHAnsi"/>
      <w:sz w:val="22"/>
    </w:rPr>
  </w:style>
  <w:style w:type="character" w:styleId="a9">
    <w:name w:val="Strong"/>
    <w:basedOn w:val="a0"/>
    <w:uiPriority w:val="22"/>
    <w:qFormat/>
    <w:rsid w:val="001A2263"/>
    <w:rPr>
      <w:b/>
      <w:bCs/>
    </w:rPr>
  </w:style>
  <w:style w:type="paragraph" w:styleId="aa">
    <w:name w:val="No Spacing"/>
    <w:uiPriority w:val="1"/>
    <w:qFormat/>
    <w:rsid w:val="00690FC0"/>
    <w:pPr>
      <w:spacing w:after="0" w:line="240" w:lineRule="auto"/>
    </w:pPr>
  </w:style>
  <w:style w:type="paragraph" w:customStyle="1" w:styleId="ConsPlusNormal">
    <w:name w:val="ConsPlusNormal"/>
    <w:link w:val="ConsPlusNormal1"/>
    <w:uiPriority w:val="99"/>
    <w:rsid w:val="000E51E2"/>
    <w:pPr>
      <w:widowControl w:val="0"/>
      <w:autoSpaceDE w:val="0"/>
      <w:autoSpaceDN w:val="0"/>
      <w:spacing w:after="0" w:line="240" w:lineRule="auto"/>
    </w:pPr>
    <w:rPr>
      <w:rFonts w:ascii="Calibri" w:eastAsia="Times New Roman" w:hAnsi="Calibri" w:cs="Calibri"/>
      <w:sz w:val="22"/>
      <w:szCs w:val="20"/>
      <w:lang w:eastAsia="ru-RU"/>
    </w:rPr>
  </w:style>
  <w:style w:type="character" w:customStyle="1" w:styleId="ConsPlusNormal1">
    <w:name w:val="ConsPlusNormal1"/>
    <w:link w:val="ConsPlusNormal"/>
    <w:uiPriority w:val="99"/>
    <w:locked/>
    <w:rsid w:val="00126721"/>
    <w:rPr>
      <w:rFonts w:ascii="Calibri" w:eastAsia="Times New Roman" w:hAnsi="Calibri" w:cs="Calibri"/>
      <w:sz w:val="22"/>
      <w:szCs w:val="20"/>
      <w:lang w:eastAsia="ru-RU"/>
    </w:rPr>
  </w:style>
  <w:style w:type="paragraph" w:customStyle="1" w:styleId="ConsPlusTitle">
    <w:name w:val="ConsPlusTitle"/>
    <w:link w:val="ConsPlusTitle1"/>
    <w:uiPriority w:val="99"/>
    <w:rsid w:val="006B5478"/>
    <w:pPr>
      <w:widowControl w:val="0"/>
      <w:autoSpaceDE w:val="0"/>
      <w:autoSpaceDN w:val="0"/>
      <w:spacing w:after="0" w:line="240" w:lineRule="auto"/>
    </w:pPr>
    <w:rPr>
      <w:rFonts w:eastAsia="Times New Roman" w:cs="Times New Roman"/>
      <w:b/>
      <w:sz w:val="24"/>
      <w:szCs w:val="20"/>
      <w:lang w:eastAsia="ru-RU"/>
    </w:rPr>
  </w:style>
  <w:style w:type="character" w:customStyle="1" w:styleId="ConsPlusTitle1">
    <w:name w:val="ConsPlusTitle1"/>
    <w:link w:val="ConsPlusTitle"/>
    <w:uiPriority w:val="99"/>
    <w:locked/>
    <w:rsid w:val="00126721"/>
    <w:rPr>
      <w:rFonts w:eastAsia="Times New Roman" w:cs="Times New Roman"/>
      <w:b/>
      <w:sz w:val="24"/>
      <w:szCs w:val="20"/>
      <w:lang w:eastAsia="ru-RU"/>
    </w:rPr>
  </w:style>
  <w:style w:type="paragraph" w:styleId="ab">
    <w:name w:val="Body Text Indent"/>
    <w:basedOn w:val="a"/>
    <w:link w:val="ac"/>
    <w:rsid w:val="006B5478"/>
    <w:pPr>
      <w:spacing w:after="0" w:line="240" w:lineRule="auto"/>
      <w:ind w:firstLine="1080"/>
    </w:pPr>
    <w:rPr>
      <w:rFonts w:eastAsia="Times New Roman" w:cs="Times New Roman"/>
      <w:szCs w:val="24"/>
      <w:lang w:eastAsia="ru-RU"/>
    </w:rPr>
  </w:style>
  <w:style w:type="character" w:customStyle="1" w:styleId="ac">
    <w:name w:val="Основной текст с отступом Знак"/>
    <w:basedOn w:val="a0"/>
    <w:link w:val="ab"/>
    <w:rsid w:val="006B5478"/>
    <w:rPr>
      <w:rFonts w:eastAsia="Times New Roman" w:cs="Times New Roman"/>
      <w:szCs w:val="24"/>
      <w:lang w:eastAsia="ru-RU"/>
    </w:rPr>
  </w:style>
  <w:style w:type="character" w:customStyle="1" w:styleId="FontStyle25">
    <w:name w:val="Font Style25"/>
    <w:basedOn w:val="a0"/>
    <w:rsid w:val="006B5478"/>
    <w:rPr>
      <w:rFonts w:ascii="Times New Roman" w:hAnsi="Times New Roman" w:cs="Times New Roman"/>
      <w:sz w:val="26"/>
      <w:szCs w:val="26"/>
    </w:rPr>
  </w:style>
  <w:style w:type="paragraph" w:customStyle="1" w:styleId="FR1">
    <w:name w:val="FR1"/>
    <w:rsid w:val="006B5478"/>
    <w:pPr>
      <w:widowControl w:val="0"/>
      <w:autoSpaceDE w:val="0"/>
      <w:autoSpaceDN w:val="0"/>
      <w:adjustRightInd w:val="0"/>
      <w:spacing w:after="0" w:line="240" w:lineRule="auto"/>
      <w:ind w:left="80"/>
      <w:jc w:val="center"/>
    </w:pPr>
    <w:rPr>
      <w:rFonts w:eastAsia="Times New Roman" w:cs="Times New Roman"/>
      <w:b/>
      <w:bCs/>
      <w:sz w:val="36"/>
      <w:szCs w:val="36"/>
      <w:lang w:eastAsia="ru-RU"/>
    </w:rPr>
  </w:style>
  <w:style w:type="paragraph" w:styleId="ad">
    <w:name w:val="Balloon Text"/>
    <w:basedOn w:val="a"/>
    <w:link w:val="ae"/>
    <w:uiPriority w:val="99"/>
    <w:semiHidden/>
    <w:unhideWhenUsed/>
    <w:rsid w:val="006B547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B5478"/>
    <w:rPr>
      <w:rFonts w:ascii="Tahoma" w:hAnsi="Tahoma" w:cs="Tahoma"/>
      <w:sz w:val="16"/>
      <w:szCs w:val="16"/>
    </w:rPr>
  </w:style>
  <w:style w:type="paragraph" w:customStyle="1" w:styleId="pboth">
    <w:name w:val="pboth"/>
    <w:basedOn w:val="a"/>
    <w:rsid w:val="00394FF7"/>
    <w:pPr>
      <w:spacing w:before="100" w:beforeAutospacing="1" w:after="100" w:afterAutospacing="1" w:line="240" w:lineRule="auto"/>
    </w:pPr>
    <w:rPr>
      <w:rFonts w:eastAsia="Times New Roman" w:cs="Times New Roman"/>
      <w:sz w:val="24"/>
      <w:szCs w:val="24"/>
      <w:lang w:eastAsia="ru-RU"/>
    </w:rPr>
  </w:style>
  <w:style w:type="character" w:customStyle="1" w:styleId="13">
    <w:name w:val="Обычный1"/>
    <w:uiPriority w:val="99"/>
    <w:rsid w:val="00126721"/>
    <w:rPr>
      <w:rFonts w:ascii="Arial" w:hAnsi="Arial" w:cs="Arial"/>
      <w:sz w:val="20"/>
      <w:szCs w:val="20"/>
    </w:rPr>
  </w:style>
  <w:style w:type="paragraph" w:styleId="21">
    <w:name w:val="toc 2"/>
    <w:basedOn w:val="a"/>
    <w:next w:val="a"/>
    <w:link w:val="22"/>
    <w:autoRedefine/>
    <w:uiPriority w:val="99"/>
    <w:semiHidden/>
    <w:rsid w:val="00126721"/>
    <w:pPr>
      <w:ind w:left="200"/>
    </w:pPr>
    <w:rPr>
      <w:rFonts w:ascii="Calibri" w:eastAsia="Times New Roman" w:hAnsi="Calibri" w:cs="Calibri"/>
      <w:color w:val="000000"/>
      <w:sz w:val="20"/>
      <w:szCs w:val="20"/>
      <w:lang w:eastAsia="ru-RU"/>
    </w:rPr>
  </w:style>
  <w:style w:type="character" w:customStyle="1" w:styleId="22">
    <w:name w:val="Оглавление 2 Знак"/>
    <w:link w:val="21"/>
    <w:uiPriority w:val="99"/>
    <w:semiHidden/>
    <w:locked/>
    <w:rsid w:val="00126721"/>
    <w:rPr>
      <w:rFonts w:ascii="Calibri" w:eastAsia="Times New Roman" w:hAnsi="Calibri" w:cs="Calibri"/>
      <w:color w:val="000000"/>
      <w:sz w:val="20"/>
      <w:szCs w:val="20"/>
      <w:lang w:eastAsia="ru-RU"/>
    </w:rPr>
  </w:style>
  <w:style w:type="paragraph" w:styleId="41">
    <w:name w:val="toc 4"/>
    <w:basedOn w:val="a"/>
    <w:next w:val="a"/>
    <w:link w:val="42"/>
    <w:autoRedefine/>
    <w:uiPriority w:val="99"/>
    <w:semiHidden/>
    <w:rsid w:val="00126721"/>
    <w:pPr>
      <w:ind w:left="600"/>
    </w:pPr>
    <w:rPr>
      <w:rFonts w:ascii="Calibri" w:eastAsia="Times New Roman" w:hAnsi="Calibri" w:cs="Calibri"/>
      <w:color w:val="000000"/>
      <w:sz w:val="20"/>
      <w:szCs w:val="20"/>
      <w:lang w:eastAsia="ru-RU"/>
    </w:rPr>
  </w:style>
  <w:style w:type="character" w:customStyle="1" w:styleId="42">
    <w:name w:val="Оглавление 4 Знак"/>
    <w:link w:val="41"/>
    <w:uiPriority w:val="99"/>
    <w:semiHidden/>
    <w:locked/>
    <w:rsid w:val="00126721"/>
    <w:rPr>
      <w:rFonts w:ascii="Calibri" w:eastAsia="Times New Roman" w:hAnsi="Calibri" w:cs="Calibri"/>
      <w:color w:val="000000"/>
      <w:sz w:val="20"/>
      <w:szCs w:val="20"/>
      <w:lang w:eastAsia="ru-RU"/>
    </w:rPr>
  </w:style>
  <w:style w:type="paragraph" w:styleId="af">
    <w:name w:val="footer"/>
    <w:basedOn w:val="a"/>
    <w:link w:val="af0"/>
    <w:uiPriority w:val="99"/>
    <w:rsid w:val="00126721"/>
    <w:pPr>
      <w:widowControl w:val="0"/>
      <w:tabs>
        <w:tab w:val="center" w:pos="4677"/>
        <w:tab w:val="right" w:pos="9355"/>
      </w:tabs>
      <w:spacing w:after="0" w:line="240" w:lineRule="auto"/>
    </w:pPr>
    <w:rPr>
      <w:rFonts w:ascii="Arial" w:eastAsia="Times New Roman" w:hAnsi="Arial" w:cs="Arial"/>
      <w:sz w:val="20"/>
      <w:szCs w:val="20"/>
      <w:lang w:eastAsia="ru-RU"/>
    </w:rPr>
  </w:style>
  <w:style w:type="character" w:customStyle="1" w:styleId="af0">
    <w:name w:val="Нижний колонтитул Знак"/>
    <w:basedOn w:val="a0"/>
    <w:link w:val="af"/>
    <w:uiPriority w:val="99"/>
    <w:rsid w:val="00126721"/>
    <w:rPr>
      <w:rFonts w:ascii="Arial" w:eastAsia="Times New Roman" w:hAnsi="Arial" w:cs="Arial"/>
      <w:sz w:val="20"/>
      <w:szCs w:val="20"/>
      <w:lang w:eastAsia="ru-RU"/>
    </w:rPr>
  </w:style>
  <w:style w:type="paragraph" w:styleId="6">
    <w:name w:val="toc 6"/>
    <w:basedOn w:val="a"/>
    <w:next w:val="a"/>
    <w:link w:val="60"/>
    <w:autoRedefine/>
    <w:uiPriority w:val="99"/>
    <w:semiHidden/>
    <w:rsid w:val="00126721"/>
    <w:pPr>
      <w:ind w:left="1000"/>
    </w:pPr>
    <w:rPr>
      <w:rFonts w:ascii="Calibri" w:eastAsia="Times New Roman" w:hAnsi="Calibri" w:cs="Calibri"/>
      <w:color w:val="000000"/>
      <w:sz w:val="20"/>
      <w:szCs w:val="20"/>
      <w:lang w:eastAsia="ru-RU"/>
    </w:rPr>
  </w:style>
  <w:style w:type="character" w:customStyle="1" w:styleId="60">
    <w:name w:val="Оглавление 6 Знак"/>
    <w:link w:val="6"/>
    <w:uiPriority w:val="99"/>
    <w:semiHidden/>
    <w:locked/>
    <w:rsid w:val="00126721"/>
    <w:rPr>
      <w:rFonts w:ascii="Calibri" w:eastAsia="Times New Roman" w:hAnsi="Calibri" w:cs="Calibri"/>
      <w:color w:val="000000"/>
      <w:sz w:val="20"/>
      <w:szCs w:val="20"/>
      <w:lang w:eastAsia="ru-RU"/>
    </w:rPr>
  </w:style>
  <w:style w:type="paragraph" w:styleId="7">
    <w:name w:val="toc 7"/>
    <w:basedOn w:val="a"/>
    <w:next w:val="a"/>
    <w:link w:val="70"/>
    <w:autoRedefine/>
    <w:uiPriority w:val="99"/>
    <w:semiHidden/>
    <w:rsid w:val="00126721"/>
    <w:pPr>
      <w:ind w:left="1200"/>
    </w:pPr>
    <w:rPr>
      <w:rFonts w:ascii="Calibri" w:eastAsia="Times New Roman" w:hAnsi="Calibri" w:cs="Calibri"/>
      <w:color w:val="000000"/>
      <w:sz w:val="20"/>
      <w:szCs w:val="20"/>
      <w:lang w:eastAsia="ru-RU"/>
    </w:rPr>
  </w:style>
  <w:style w:type="character" w:customStyle="1" w:styleId="70">
    <w:name w:val="Оглавление 7 Знак"/>
    <w:link w:val="7"/>
    <w:uiPriority w:val="99"/>
    <w:semiHidden/>
    <w:locked/>
    <w:rsid w:val="00126721"/>
    <w:rPr>
      <w:rFonts w:ascii="Calibri" w:eastAsia="Times New Roman" w:hAnsi="Calibri" w:cs="Calibri"/>
      <w:color w:val="000000"/>
      <w:sz w:val="20"/>
      <w:szCs w:val="20"/>
      <w:lang w:eastAsia="ru-RU"/>
    </w:rPr>
  </w:style>
  <w:style w:type="paragraph" w:styleId="31">
    <w:name w:val="toc 3"/>
    <w:basedOn w:val="a"/>
    <w:next w:val="a"/>
    <w:link w:val="32"/>
    <w:autoRedefine/>
    <w:uiPriority w:val="99"/>
    <w:semiHidden/>
    <w:rsid w:val="00126721"/>
    <w:pPr>
      <w:ind w:left="400"/>
    </w:pPr>
    <w:rPr>
      <w:rFonts w:ascii="Calibri" w:eastAsia="Times New Roman" w:hAnsi="Calibri" w:cs="Calibri"/>
      <w:color w:val="000000"/>
      <w:sz w:val="20"/>
      <w:szCs w:val="20"/>
      <w:lang w:eastAsia="ru-RU"/>
    </w:rPr>
  </w:style>
  <w:style w:type="character" w:customStyle="1" w:styleId="32">
    <w:name w:val="Оглавление 3 Знак"/>
    <w:link w:val="31"/>
    <w:uiPriority w:val="99"/>
    <w:semiHidden/>
    <w:locked/>
    <w:rsid w:val="00126721"/>
    <w:rPr>
      <w:rFonts w:ascii="Calibri" w:eastAsia="Times New Roman" w:hAnsi="Calibri" w:cs="Calibri"/>
      <w:color w:val="000000"/>
      <w:sz w:val="20"/>
      <w:szCs w:val="20"/>
      <w:lang w:eastAsia="ru-RU"/>
    </w:rPr>
  </w:style>
  <w:style w:type="paragraph" w:customStyle="1" w:styleId="14">
    <w:name w:val="Знак сноски1"/>
    <w:basedOn w:val="12"/>
    <w:link w:val="af1"/>
    <w:uiPriority w:val="99"/>
    <w:rsid w:val="00126721"/>
    <w:rPr>
      <w:color w:val="auto"/>
      <w:vertAlign w:val="superscript"/>
    </w:rPr>
  </w:style>
  <w:style w:type="character" w:styleId="af1">
    <w:name w:val="footnote reference"/>
    <w:basedOn w:val="a0"/>
    <w:link w:val="14"/>
    <w:uiPriority w:val="99"/>
    <w:rsid w:val="00126721"/>
    <w:rPr>
      <w:rFonts w:ascii="Calibri" w:eastAsia="Times New Roman" w:hAnsi="Calibri" w:cs="Calibri"/>
      <w:sz w:val="20"/>
      <w:szCs w:val="20"/>
      <w:vertAlign w:val="superscript"/>
      <w:lang w:eastAsia="ru-RU"/>
    </w:rPr>
  </w:style>
  <w:style w:type="paragraph" w:customStyle="1" w:styleId="Footnote">
    <w:name w:val="Footnote"/>
    <w:basedOn w:val="a"/>
    <w:link w:val="Footnote1"/>
    <w:uiPriority w:val="99"/>
    <w:rsid w:val="00126721"/>
    <w:pPr>
      <w:widowControl w:val="0"/>
      <w:spacing w:after="0" w:line="240" w:lineRule="auto"/>
    </w:pPr>
    <w:rPr>
      <w:rFonts w:ascii="Arial" w:eastAsia="Times New Roman" w:hAnsi="Arial" w:cs="Arial"/>
      <w:sz w:val="20"/>
      <w:szCs w:val="20"/>
      <w:lang w:eastAsia="ru-RU"/>
    </w:rPr>
  </w:style>
  <w:style w:type="character" w:customStyle="1" w:styleId="Footnote1">
    <w:name w:val="Footnote1"/>
    <w:link w:val="Footnote"/>
    <w:uiPriority w:val="99"/>
    <w:locked/>
    <w:rsid w:val="00126721"/>
    <w:rPr>
      <w:rFonts w:ascii="Arial" w:eastAsia="Times New Roman" w:hAnsi="Arial" w:cs="Arial"/>
      <w:sz w:val="20"/>
      <w:szCs w:val="20"/>
      <w:lang w:eastAsia="ru-RU"/>
    </w:rPr>
  </w:style>
  <w:style w:type="paragraph" w:styleId="15">
    <w:name w:val="toc 1"/>
    <w:basedOn w:val="a"/>
    <w:next w:val="a"/>
    <w:link w:val="16"/>
    <w:autoRedefine/>
    <w:uiPriority w:val="99"/>
    <w:semiHidden/>
    <w:rsid w:val="00126721"/>
    <w:rPr>
      <w:rFonts w:ascii="XO Thames" w:eastAsia="Times New Roman" w:hAnsi="XO Thames" w:cs="XO Thames"/>
      <w:b/>
      <w:bCs/>
      <w:sz w:val="20"/>
      <w:szCs w:val="20"/>
      <w:lang w:eastAsia="ru-RU"/>
    </w:rPr>
  </w:style>
  <w:style w:type="character" w:customStyle="1" w:styleId="16">
    <w:name w:val="Оглавление 1 Знак"/>
    <w:link w:val="15"/>
    <w:uiPriority w:val="99"/>
    <w:semiHidden/>
    <w:locked/>
    <w:rsid w:val="00126721"/>
    <w:rPr>
      <w:rFonts w:ascii="XO Thames" w:eastAsia="Times New Roman" w:hAnsi="XO Thames" w:cs="XO Thames"/>
      <w:b/>
      <w:bCs/>
      <w:sz w:val="20"/>
      <w:szCs w:val="20"/>
      <w:lang w:eastAsia="ru-RU"/>
    </w:rPr>
  </w:style>
  <w:style w:type="paragraph" w:customStyle="1" w:styleId="HeaderandFooter">
    <w:name w:val="Header and Footer"/>
    <w:link w:val="HeaderandFooter1"/>
    <w:uiPriority w:val="99"/>
    <w:rsid w:val="00126721"/>
    <w:pPr>
      <w:spacing w:line="360" w:lineRule="auto"/>
    </w:pPr>
    <w:rPr>
      <w:rFonts w:ascii="XO Thames" w:eastAsia="Times New Roman" w:hAnsi="XO Thames" w:cs="XO Thames"/>
      <w:color w:val="000000"/>
      <w:sz w:val="22"/>
      <w:lang w:eastAsia="ru-RU"/>
    </w:rPr>
  </w:style>
  <w:style w:type="character" w:customStyle="1" w:styleId="HeaderandFooter1">
    <w:name w:val="Header and Footer1"/>
    <w:link w:val="HeaderandFooter"/>
    <w:uiPriority w:val="99"/>
    <w:locked/>
    <w:rsid w:val="00126721"/>
    <w:rPr>
      <w:rFonts w:ascii="XO Thames" w:eastAsia="Times New Roman" w:hAnsi="XO Thames" w:cs="XO Thames"/>
      <w:color w:val="000000"/>
      <w:sz w:val="22"/>
      <w:lang w:eastAsia="ru-RU"/>
    </w:rPr>
  </w:style>
  <w:style w:type="paragraph" w:styleId="9">
    <w:name w:val="toc 9"/>
    <w:basedOn w:val="a"/>
    <w:next w:val="a"/>
    <w:link w:val="90"/>
    <w:autoRedefine/>
    <w:uiPriority w:val="99"/>
    <w:semiHidden/>
    <w:rsid w:val="00126721"/>
    <w:pPr>
      <w:ind w:left="1600"/>
    </w:pPr>
    <w:rPr>
      <w:rFonts w:ascii="Calibri" w:eastAsia="Times New Roman" w:hAnsi="Calibri" w:cs="Calibri"/>
      <w:color w:val="000000"/>
      <w:sz w:val="20"/>
      <w:szCs w:val="20"/>
      <w:lang w:eastAsia="ru-RU"/>
    </w:rPr>
  </w:style>
  <w:style w:type="character" w:customStyle="1" w:styleId="90">
    <w:name w:val="Оглавление 9 Знак"/>
    <w:link w:val="9"/>
    <w:uiPriority w:val="99"/>
    <w:semiHidden/>
    <w:locked/>
    <w:rsid w:val="00126721"/>
    <w:rPr>
      <w:rFonts w:ascii="Calibri" w:eastAsia="Times New Roman" w:hAnsi="Calibri" w:cs="Calibri"/>
      <w:color w:val="000000"/>
      <w:sz w:val="20"/>
      <w:szCs w:val="20"/>
      <w:lang w:eastAsia="ru-RU"/>
    </w:rPr>
  </w:style>
  <w:style w:type="paragraph" w:styleId="8">
    <w:name w:val="toc 8"/>
    <w:basedOn w:val="a"/>
    <w:next w:val="a"/>
    <w:link w:val="80"/>
    <w:autoRedefine/>
    <w:uiPriority w:val="99"/>
    <w:semiHidden/>
    <w:rsid w:val="00126721"/>
    <w:pPr>
      <w:ind w:left="1400"/>
    </w:pPr>
    <w:rPr>
      <w:rFonts w:ascii="Calibri" w:eastAsia="Times New Roman" w:hAnsi="Calibri" w:cs="Calibri"/>
      <w:color w:val="000000"/>
      <w:sz w:val="20"/>
      <w:szCs w:val="20"/>
      <w:lang w:eastAsia="ru-RU"/>
    </w:rPr>
  </w:style>
  <w:style w:type="character" w:customStyle="1" w:styleId="80">
    <w:name w:val="Оглавление 8 Знак"/>
    <w:link w:val="8"/>
    <w:uiPriority w:val="99"/>
    <w:semiHidden/>
    <w:locked/>
    <w:rsid w:val="00126721"/>
    <w:rPr>
      <w:rFonts w:ascii="Calibri" w:eastAsia="Times New Roman" w:hAnsi="Calibri" w:cs="Calibri"/>
      <w:color w:val="000000"/>
      <w:sz w:val="20"/>
      <w:szCs w:val="20"/>
      <w:lang w:eastAsia="ru-RU"/>
    </w:rPr>
  </w:style>
  <w:style w:type="paragraph" w:customStyle="1" w:styleId="ConsPlusNonformat">
    <w:name w:val="ConsPlusNonformat"/>
    <w:link w:val="ConsPlusNonformat1"/>
    <w:uiPriority w:val="99"/>
    <w:rsid w:val="00126721"/>
    <w:pPr>
      <w:widowControl w:val="0"/>
      <w:spacing w:after="0" w:line="240" w:lineRule="auto"/>
    </w:pPr>
    <w:rPr>
      <w:rFonts w:ascii="Courier New" w:eastAsia="Times New Roman" w:hAnsi="Courier New" w:cs="Courier New"/>
      <w:color w:val="000000"/>
      <w:sz w:val="22"/>
      <w:lang w:eastAsia="ru-RU"/>
    </w:rPr>
  </w:style>
  <w:style w:type="character" w:customStyle="1" w:styleId="ConsPlusNonformat1">
    <w:name w:val="ConsPlusNonformat1"/>
    <w:link w:val="ConsPlusNonformat"/>
    <w:uiPriority w:val="99"/>
    <w:locked/>
    <w:rsid w:val="00126721"/>
    <w:rPr>
      <w:rFonts w:ascii="Courier New" w:eastAsia="Times New Roman" w:hAnsi="Courier New" w:cs="Courier New"/>
      <w:color w:val="000000"/>
      <w:sz w:val="22"/>
      <w:lang w:eastAsia="ru-RU"/>
    </w:rPr>
  </w:style>
  <w:style w:type="paragraph" w:styleId="33">
    <w:name w:val="Body Text Indent 3"/>
    <w:basedOn w:val="a"/>
    <w:link w:val="34"/>
    <w:uiPriority w:val="99"/>
    <w:rsid w:val="00126721"/>
    <w:pPr>
      <w:spacing w:after="0" w:line="240" w:lineRule="auto"/>
      <w:ind w:left="1418" w:hanging="1418"/>
      <w:jc w:val="both"/>
    </w:pPr>
    <w:rPr>
      <w:rFonts w:eastAsia="Times New Roman" w:cs="Times New Roman"/>
      <w:szCs w:val="28"/>
      <w:lang w:eastAsia="ru-RU"/>
    </w:rPr>
  </w:style>
  <w:style w:type="character" w:customStyle="1" w:styleId="34">
    <w:name w:val="Основной текст с отступом 3 Знак"/>
    <w:basedOn w:val="a0"/>
    <w:link w:val="33"/>
    <w:uiPriority w:val="99"/>
    <w:rsid w:val="00126721"/>
    <w:rPr>
      <w:rFonts w:eastAsia="Times New Roman" w:cs="Times New Roman"/>
      <w:szCs w:val="28"/>
      <w:lang w:eastAsia="ru-RU"/>
    </w:rPr>
  </w:style>
  <w:style w:type="paragraph" w:styleId="51">
    <w:name w:val="toc 5"/>
    <w:basedOn w:val="a"/>
    <w:next w:val="a"/>
    <w:link w:val="52"/>
    <w:autoRedefine/>
    <w:uiPriority w:val="99"/>
    <w:semiHidden/>
    <w:rsid w:val="00126721"/>
    <w:pPr>
      <w:ind w:left="800"/>
    </w:pPr>
    <w:rPr>
      <w:rFonts w:ascii="Calibri" w:eastAsia="Times New Roman" w:hAnsi="Calibri" w:cs="Calibri"/>
      <w:color w:val="000000"/>
      <w:sz w:val="20"/>
      <w:szCs w:val="20"/>
      <w:lang w:eastAsia="ru-RU"/>
    </w:rPr>
  </w:style>
  <w:style w:type="character" w:customStyle="1" w:styleId="52">
    <w:name w:val="Оглавление 5 Знак"/>
    <w:link w:val="51"/>
    <w:uiPriority w:val="99"/>
    <w:semiHidden/>
    <w:locked/>
    <w:rsid w:val="00126721"/>
    <w:rPr>
      <w:rFonts w:ascii="Calibri" w:eastAsia="Times New Roman" w:hAnsi="Calibri" w:cs="Calibri"/>
      <w:color w:val="000000"/>
      <w:sz w:val="20"/>
      <w:szCs w:val="20"/>
      <w:lang w:eastAsia="ru-RU"/>
    </w:rPr>
  </w:style>
  <w:style w:type="paragraph" w:customStyle="1" w:styleId="ConsPlusCell">
    <w:name w:val="ConsPlusCell"/>
    <w:link w:val="ConsPlusCell1"/>
    <w:uiPriority w:val="99"/>
    <w:rsid w:val="00126721"/>
    <w:rPr>
      <w:rFonts w:ascii="Courier New" w:eastAsia="Times New Roman" w:hAnsi="Courier New" w:cs="Courier New"/>
      <w:color w:val="000000"/>
      <w:sz w:val="22"/>
      <w:lang w:eastAsia="ru-RU"/>
    </w:rPr>
  </w:style>
  <w:style w:type="character" w:customStyle="1" w:styleId="ConsPlusCell1">
    <w:name w:val="ConsPlusCell1"/>
    <w:link w:val="ConsPlusCell"/>
    <w:uiPriority w:val="99"/>
    <w:locked/>
    <w:rsid w:val="00126721"/>
    <w:rPr>
      <w:rFonts w:ascii="Courier New" w:eastAsia="Times New Roman" w:hAnsi="Courier New" w:cs="Courier New"/>
      <w:color w:val="000000"/>
      <w:sz w:val="22"/>
      <w:lang w:eastAsia="ru-RU"/>
    </w:rPr>
  </w:style>
  <w:style w:type="paragraph" w:styleId="af2">
    <w:name w:val="header"/>
    <w:basedOn w:val="a"/>
    <w:link w:val="af3"/>
    <w:uiPriority w:val="99"/>
    <w:rsid w:val="00126721"/>
    <w:pPr>
      <w:widowControl w:val="0"/>
      <w:tabs>
        <w:tab w:val="center" w:pos="4677"/>
        <w:tab w:val="right" w:pos="9355"/>
      </w:tabs>
      <w:spacing w:after="0" w:line="240" w:lineRule="auto"/>
    </w:pPr>
    <w:rPr>
      <w:rFonts w:ascii="Arial" w:eastAsia="Times New Roman" w:hAnsi="Arial" w:cs="Arial"/>
      <w:sz w:val="20"/>
      <w:szCs w:val="20"/>
      <w:lang w:eastAsia="ru-RU"/>
    </w:rPr>
  </w:style>
  <w:style w:type="character" w:customStyle="1" w:styleId="af3">
    <w:name w:val="Верхний колонтитул Знак"/>
    <w:basedOn w:val="a0"/>
    <w:link w:val="af2"/>
    <w:uiPriority w:val="99"/>
    <w:rsid w:val="00126721"/>
    <w:rPr>
      <w:rFonts w:ascii="Arial" w:eastAsia="Times New Roman" w:hAnsi="Arial" w:cs="Arial"/>
      <w:sz w:val="20"/>
      <w:szCs w:val="20"/>
      <w:lang w:eastAsia="ru-RU"/>
    </w:rPr>
  </w:style>
  <w:style w:type="paragraph" w:styleId="af4">
    <w:name w:val="Subtitle"/>
    <w:basedOn w:val="a"/>
    <w:next w:val="a"/>
    <w:link w:val="af5"/>
    <w:uiPriority w:val="99"/>
    <w:qFormat/>
    <w:rsid w:val="00126721"/>
    <w:rPr>
      <w:rFonts w:ascii="XO Thames" w:eastAsia="Times New Roman" w:hAnsi="XO Thames" w:cs="XO Thames"/>
      <w:i/>
      <w:iCs/>
      <w:color w:val="616161"/>
      <w:sz w:val="24"/>
      <w:szCs w:val="24"/>
      <w:lang w:eastAsia="ru-RU"/>
    </w:rPr>
  </w:style>
  <w:style w:type="character" w:customStyle="1" w:styleId="af5">
    <w:name w:val="Подзаголовок Знак"/>
    <w:basedOn w:val="a0"/>
    <w:link w:val="af4"/>
    <w:uiPriority w:val="99"/>
    <w:rsid w:val="00126721"/>
    <w:rPr>
      <w:rFonts w:ascii="XO Thames" w:eastAsia="Times New Roman" w:hAnsi="XO Thames" w:cs="XO Thames"/>
      <w:i/>
      <w:iCs/>
      <w:color w:val="616161"/>
      <w:sz w:val="24"/>
      <w:szCs w:val="24"/>
      <w:lang w:eastAsia="ru-RU"/>
    </w:rPr>
  </w:style>
  <w:style w:type="paragraph" w:customStyle="1" w:styleId="toc10">
    <w:name w:val="toc 10"/>
    <w:next w:val="a"/>
    <w:link w:val="toc101"/>
    <w:uiPriority w:val="99"/>
    <w:rsid w:val="00126721"/>
    <w:pPr>
      <w:spacing w:after="0" w:line="240" w:lineRule="auto"/>
      <w:ind w:left="1800"/>
    </w:pPr>
    <w:rPr>
      <w:rFonts w:ascii="Calibri" w:eastAsia="Times New Roman" w:hAnsi="Calibri" w:cs="Calibri"/>
      <w:color w:val="000000"/>
      <w:sz w:val="22"/>
      <w:lang w:eastAsia="ru-RU"/>
    </w:rPr>
  </w:style>
  <w:style w:type="character" w:customStyle="1" w:styleId="toc101">
    <w:name w:val="toc 101"/>
    <w:link w:val="toc10"/>
    <w:uiPriority w:val="99"/>
    <w:locked/>
    <w:rsid w:val="00126721"/>
    <w:rPr>
      <w:rFonts w:ascii="Calibri" w:eastAsia="Times New Roman" w:hAnsi="Calibri" w:cs="Calibri"/>
      <w:color w:val="000000"/>
      <w:sz w:val="22"/>
      <w:lang w:eastAsia="ru-RU"/>
    </w:rPr>
  </w:style>
  <w:style w:type="paragraph" w:styleId="af6">
    <w:name w:val="footnote text"/>
    <w:basedOn w:val="a"/>
    <w:link w:val="af7"/>
    <w:uiPriority w:val="99"/>
    <w:semiHidden/>
    <w:rsid w:val="00126721"/>
    <w:pPr>
      <w:suppressAutoHyphens/>
      <w:spacing w:after="0" w:line="240" w:lineRule="auto"/>
    </w:pPr>
    <w:rPr>
      <w:rFonts w:eastAsia="Times New Roman" w:cs="Times New Roman"/>
      <w:sz w:val="20"/>
      <w:szCs w:val="20"/>
      <w:lang w:eastAsia="ar-SA"/>
    </w:rPr>
  </w:style>
  <w:style w:type="character" w:customStyle="1" w:styleId="af7">
    <w:name w:val="Текст сноски Знак"/>
    <w:basedOn w:val="a0"/>
    <w:link w:val="af6"/>
    <w:uiPriority w:val="99"/>
    <w:semiHidden/>
    <w:rsid w:val="00126721"/>
    <w:rPr>
      <w:rFonts w:eastAsia="Times New Roman" w:cs="Times New Roman"/>
      <w:sz w:val="20"/>
      <w:szCs w:val="20"/>
      <w:lang w:eastAsia="ar-SA"/>
    </w:rPr>
  </w:style>
  <w:style w:type="character" w:customStyle="1" w:styleId="af8">
    <w:name w:val="Текст примечания Знак"/>
    <w:basedOn w:val="a0"/>
    <w:link w:val="af9"/>
    <w:uiPriority w:val="99"/>
    <w:semiHidden/>
    <w:rsid w:val="00126721"/>
    <w:rPr>
      <w:rFonts w:ascii="Arial" w:eastAsia="Times New Roman" w:hAnsi="Arial" w:cs="Arial"/>
      <w:sz w:val="20"/>
      <w:szCs w:val="20"/>
      <w:lang w:eastAsia="ru-RU"/>
    </w:rPr>
  </w:style>
  <w:style w:type="paragraph" w:styleId="af9">
    <w:name w:val="annotation text"/>
    <w:basedOn w:val="a"/>
    <w:link w:val="af8"/>
    <w:uiPriority w:val="99"/>
    <w:semiHidden/>
    <w:rsid w:val="00126721"/>
    <w:pPr>
      <w:widowControl w:val="0"/>
      <w:spacing w:after="0" w:line="240" w:lineRule="auto"/>
    </w:pPr>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126721"/>
    <w:rPr>
      <w:rFonts w:ascii="Arial" w:eastAsia="Times New Roman" w:hAnsi="Arial" w:cs="Arial"/>
      <w:b/>
      <w:bCs/>
      <w:sz w:val="20"/>
      <w:szCs w:val="20"/>
      <w:lang w:eastAsia="ru-RU"/>
    </w:rPr>
  </w:style>
  <w:style w:type="paragraph" w:styleId="afb">
    <w:name w:val="annotation subject"/>
    <w:basedOn w:val="af9"/>
    <w:next w:val="af9"/>
    <w:link w:val="afa"/>
    <w:uiPriority w:val="99"/>
    <w:semiHidden/>
    <w:rsid w:val="00126721"/>
    <w:rPr>
      <w:b/>
      <w:bCs/>
    </w:rPr>
  </w:style>
  <w:style w:type="paragraph" w:styleId="HTML">
    <w:name w:val="HTML Preformatted"/>
    <w:basedOn w:val="a"/>
    <w:link w:val="HTML0"/>
    <w:uiPriority w:val="99"/>
    <w:rsid w:val="0012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26721"/>
    <w:rPr>
      <w:rFonts w:ascii="Courier New" w:eastAsia="Times New Roman" w:hAnsi="Courier New" w:cs="Courier New"/>
      <w:sz w:val="20"/>
      <w:szCs w:val="20"/>
      <w:lang w:eastAsia="ru-RU"/>
    </w:rPr>
  </w:style>
  <w:style w:type="table" w:styleId="afc">
    <w:name w:val="Table Grid"/>
    <w:basedOn w:val="a1"/>
    <w:uiPriority w:val="59"/>
    <w:rsid w:val="00803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Абзац списка1"/>
    <w:basedOn w:val="a"/>
    <w:uiPriority w:val="34"/>
    <w:qFormat/>
    <w:rsid w:val="009807B2"/>
    <w:pPr>
      <w:ind w:left="720"/>
      <w:contextualSpacing/>
    </w:pPr>
    <w:rPr>
      <w:rFonts w:ascii="Calibri" w:eastAsia="Times New Roman" w:hAnsi="Calibri" w:cs="Times New Roman"/>
      <w:sz w:val="22"/>
    </w:rPr>
  </w:style>
  <w:style w:type="character" w:customStyle="1" w:styleId="afd">
    <w:name w:val="Гипертекстовая ссылка"/>
    <w:basedOn w:val="a0"/>
    <w:uiPriority w:val="99"/>
    <w:rsid w:val="005858F0"/>
    <w:rPr>
      <w:color w:val="106BBE"/>
    </w:rPr>
  </w:style>
  <w:style w:type="character" w:customStyle="1" w:styleId="afe">
    <w:name w:val="Цветовое выделение"/>
    <w:uiPriority w:val="99"/>
    <w:rsid w:val="007224DA"/>
    <w:rPr>
      <w:b/>
      <w:bCs/>
      <w:color w:val="26282F"/>
    </w:rPr>
  </w:style>
  <w:style w:type="paragraph" w:customStyle="1" w:styleId="aff">
    <w:name w:val="Таблицы (моноширинный)"/>
    <w:basedOn w:val="a"/>
    <w:next w:val="a"/>
    <w:uiPriority w:val="99"/>
    <w:rsid w:val="007224DA"/>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D6D"/>
  </w:style>
  <w:style w:type="paragraph" w:styleId="1">
    <w:name w:val="heading 1"/>
    <w:basedOn w:val="a"/>
    <w:next w:val="a"/>
    <w:link w:val="10"/>
    <w:uiPriority w:val="99"/>
    <w:qFormat/>
    <w:rsid w:val="006B547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9"/>
    <w:unhideWhenUsed/>
    <w:qFormat/>
    <w:rsid w:val="00C707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C70726"/>
    <w:pPr>
      <w:spacing w:before="100" w:beforeAutospacing="1" w:after="100" w:afterAutospacing="1" w:line="240" w:lineRule="auto"/>
      <w:outlineLvl w:val="2"/>
    </w:pPr>
    <w:rPr>
      <w:rFonts w:eastAsia="Times New Roman" w:cs="Times New Roman"/>
      <w:b/>
      <w:bCs/>
      <w:sz w:val="27"/>
      <w:szCs w:val="27"/>
      <w:lang w:eastAsia="ru-RU"/>
    </w:rPr>
  </w:style>
  <w:style w:type="paragraph" w:styleId="4">
    <w:name w:val="heading 4"/>
    <w:basedOn w:val="a"/>
    <w:next w:val="a"/>
    <w:link w:val="40"/>
    <w:uiPriority w:val="99"/>
    <w:qFormat/>
    <w:rsid w:val="00126721"/>
    <w:pPr>
      <w:spacing w:before="120" w:after="120"/>
      <w:outlineLvl w:val="3"/>
    </w:pPr>
    <w:rPr>
      <w:rFonts w:ascii="XO Thames" w:eastAsia="Times New Roman" w:hAnsi="XO Thames" w:cs="XO Thames"/>
      <w:b/>
      <w:bCs/>
      <w:color w:val="595959"/>
      <w:sz w:val="26"/>
      <w:szCs w:val="26"/>
      <w:lang w:eastAsia="ru-RU"/>
    </w:rPr>
  </w:style>
  <w:style w:type="paragraph" w:styleId="5">
    <w:name w:val="heading 5"/>
    <w:basedOn w:val="a"/>
    <w:next w:val="a"/>
    <w:link w:val="50"/>
    <w:uiPriority w:val="99"/>
    <w:qFormat/>
    <w:rsid w:val="00126721"/>
    <w:pPr>
      <w:spacing w:before="120" w:after="120"/>
      <w:outlineLvl w:val="4"/>
    </w:pPr>
    <w:rPr>
      <w:rFonts w:ascii="XO Thames" w:eastAsia="Times New Roman" w:hAnsi="XO Thames" w:cs="XO Thames"/>
      <w:b/>
      <w:bCs/>
      <w:color w:val="00000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B5478"/>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9"/>
    <w:rsid w:val="00C7072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C70726"/>
    <w:rPr>
      <w:rFonts w:eastAsia="Times New Roman" w:cs="Times New Roman"/>
      <w:b/>
      <w:bCs/>
      <w:sz w:val="27"/>
      <w:szCs w:val="27"/>
      <w:lang w:eastAsia="ru-RU"/>
    </w:rPr>
  </w:style>
  <w:style w:type="character" w:customStyle="1" w:styleId="40">
    <w:name w:val="Заголовок 4 Знак"/>
    <w:basedOn w:val="a0"/>
    <w:link w:val="4"/>
    <w:uiPriority w:val="99"/>
    <w:rsid w:val="00126721"/>
    <w:rPr>
      <w:rFonts w:ascii="XO Thames" w:eastAsia="Times New Roman" w:hAnsi="XO Thames" w:cs="XO Thames"/>
      <w:b/>
      <w:bCs/>
      <w:color w:val="595959"/>
      <w:sz w:val="26"/>
      <w:szCs w:val="26"/>
      <w:lang w:eastAsia="ru-RU"/>
    </w:rPr>
  </w:style>
  <w:style w:type="character" w:customStyle="1" w:styleId="50">
    <w:name w:val="Заголовок 5 Знак"/>
    <w:basedOn w:val="a0"/>
    <w:link w:val="5"/>
    <w:uiPriority w:val="99"/>
    <w:rsid w:val="00126721"/>
    <w:rPr>
      <w:rFonts w:ascii="XO Thames" w:eastAsia="Times New Roman" w:hAnsi="XO Thames" w:cs="XO Thames"/>
      <w:b/>
      <w:bCs/>
      <w:color w:val="000000"/>
      <w:sz w:val="22"/>
      <w:lang w:eastAsia="ru-RU"/>
    </w:rPr>
  </w:style>
  <w:style w:type="paragraph" w:customStyle="1" w:styleId="formattext">
    <w:name w:val="formattext"/>
    <w:basedOn w:val="a"/>
    <w:rsid w:val="00C70726"/>
    <w:pPr>
      <w:spacing w:before="100" w:beforeAutospacing="1" w:after="100" w:afterAutospacing="1" w:line="240" w:lineRule="auto"/>
    </w:pPr>
    <w:rPr>
      <w:rFonts w:eastAsia="Times New Roman" w:cs="Times New Roman"/>
      <w:sz w:val="24"/>
      <w:szCs w:val="24"/>
      <w:lang w:eastAsia="ru-RU"/>
    </w:rPr>
  </w:style>
  <w:style w:type="character" w:styleId="a3">
    <w:name w:val="Hyperlink"/>
    <w:basedOn w:val="a0"/>
    <w:link w:val="11"/>
    <w:uiPriority w:val="99"/>
    <w:unhideWhenUsed/>
    <w:rsid w:val="00C70726"/>
    <w:rPr>
      <w:color w:val="0000FF"/>
      <w:u w:val="single"/>
    </w:rPr>
  </w:style>
  <w:style w:type="paragraph" w:customStyle="1" w:styleId="11">
    <w:name w:val="Гиперссылка1"/>
    <w:basedOn w:val="12"/>
    <w:link w:val="a3"/>
    <w:uiPriority w:val="99"/>
    <w:rsid w:val="00126721"/>
    <w:rPr>
      <w:rFonts w:ascii="Times New Roman" w:eastAsiaTheme="minorHAnsi" w:hAnsi="Times New Roman" w:cstheme="minorBidi"/>
      <w:color w:val="0000FF"/>
      <w:sz w:val="28"/>
      <w:szCs w:val="22"/>
      <w:u w:val="single"/>
      <w:lang w:eastAsia="en-US"/>
    </w:rPr>
  </w:style>
  <w:style w:type="paragraph" w:customStyle="1" w:styleId="12">
    <w:name w:val="Основной шрифт абзаца1"/>
    <w:uiPriority w:val="99"/>
    <w:rsid w:val="00126721"/>
    <w:rPr>
      <w:rFonts w:ascii="Calibri" w:eastAsia="Times New Roman" w:hAnsi="Calibri" w:cs="Calibri"/>
      <w:color w:val="000000"/>
      <w:sz w:val="20"/>
      <w:szCs w:val="20"/>
      <w:lang w:eastAsia="ru-RU"/>
    </w:rPr>
  </w:style>
  <w:style w:type="paragraph" w:customStyle="1" w:styleId="headertext">
    <w:name w:val="headertext"/>
    <w:basedOn w:val="a"/>
    <w:rsid w:val="00C70726"/>
    <w:pPr>
      <w:spacing w:before="100" w:beforeAutospacing="1" w:after="100" w:afterAutospacing="1" w:line="240" w:lineRule="auto"/>
    </w:pPr>
    <w:rPr>
      <w:rFonts w:eastAsia="Times New Roman" w:cs="Times New Roman"/>
      <w:sz w:val="24"/>
      <w:szCs w:val="24"/>
      <w:lang w:eastAsia="ru-RU"/>
    </w:rPr>
  </w:style>
  <w:style w:type="character" w:styleId="a4">
    <w:name w:val="FollowedHyperlink"/>
    <w:basedOn w:val="a0"/>
    <w:uiPriority w:val="99"/>
    <w:semiHidden/>
    <w:unhideWhenUsed/>
    <w:rsid w:val="00FB7DE7"/>
    <w:rPr>
      <w:color w:val="800080" w:themeColor="followedHyperlink"/>
      <w:u w:val="single"/>
    </w:rPr>
  </w:style>
  <w:style w:type="paragraph" w:styleId="a5">
    <w:name w:val="Title"/>
    <w:basedOn w:val="a"/>
    <w:link w:val="a6"/>
    <w:uiPriority w:val="99"/>
    <w:qFormat/>
    <w:rsid w:val="001A2263"/>
    <w:pPr>
      <w:spacing w:after="0" w:line="240" w:lineRule="auto"/>
      <w:jc w:val="center"/>
    </w:pPr>
    <w:rPr>
      <w:rFonts w:eastAsia="Times New Roman" w:cs="Arial"/>
      <w:b/>
      <w:kern w:val="28"/>
      <w:sz w:val="20"/>
      <w:szCs w:val="32"/>
      <w:lang w:eastAsia="ru-RU"/>
    </w:rPr>
  </w:style>
  <w:style w:type="character" w:customStyle="1" w:styleId="a6">
    <w:name w:val="Название Знак"/>
    <w:basedOn w:val="a0"/>
    <w:link w:val="a5"/>
    <w:uiPriority w:val="99"/>
    <w:rsid w:val="001A2263"/>
    <w:rPr>
      <w:rFonts w:eastAsia="Times New Roman" w:cs="Arial"/>
      <w:b/>
      <w:kern w:val="28"/>
      <w:sz w:val="20"/>
      <w:szCs w:val="32"/>
      <w:lang w:eastAsia="ru-RU"/>
    </w:rPr>
  </w:style>
  <w:style w:type="paragraph" w:styleId="a7">
    <w:name w:val="List Paragraph"/>
    <w:basedOn w:val="a"/>
    <w:link w:val="a8"/>
    <w:uiPriority w:val="99"/>
    <w:qFormat/>
    <w:rsid w:val="001A2263"/>
    <w:pPr>
      <w:ind w:left="720"/>
      <w:contextualSpacing/>
    </w:pPr>
    <w:rPr>
      <w:rFonts w:asciiTheme="minorHAnsi" w:hAnsiTheme="minorHAnsi"/>
      <w:sz w:val="22"/>
    </w:rPr>
  </w:style>
  <w:style w:type="character" w:customStyle="1" w:styleId="a8">
    <w:name w:val="Абзац списка Знак"/>
    <w:link w:val="a7"/>
    <w:uiPriority w:val="99"/>
    <w:locked/>
    <w:rsid w:val="00126721"/>
    <w:rPr>
      <w:rFonts w:asciiTheme="minorHAnsi" w:hAnsiTheme="minorHAnsi"/>
      <w:sz w:val="22"/>
    </w:rPr>
  </w:style>
  <w:style w:type="character" w:styleId="a9">
    <w:name w:val="Strong"/>
    <w:basedOn w:val="a0"/>
    <w:uiPriority w:val="22"/>
    <w:qFormat/>
    <w:rsid w:val="001A2263"/>
    <w:rPr>
      <w:b/>
      <w:bCs/>
    </w:rPr>
  </w:style>
  <w:style w:type="paragraph" w:styleId="aa">
    <w:name w:val="No Spacing"/>
    <w:uiPriority w:val="1"/>
    <w:qFormat/>
    <w:rsid w:val="00690FC0"/>
    <w:pPr>
      <w:spacing w:after="0" w:line="240" w:lineRule="auto"/>
    </w:pPr>
  </w:style>
  <w:style w:type="paragraph" w:customStyle="1" w:styleId="ConsPlusNormal">
    <w:name w:val="ConsPlusNormal"/>
    <w:link w:val="ConsPlusNormal1"/>
    <w:uiPriority w:val="99"/>
    <w:rsid w:val="000E51E2"/>
    <w:pPr>
      <w:widowControl w:val="0"/>
      <w:autoSpaceDE w:val="0"/>
      <w:autoSpaceDN w:val="0"/>
      <w:spacing w:after="0" w:line="240" w:lineRule="auto"/>
    </w:pPr>
    <w:rPr>
      <w:rFonts w:ascii="Calibri" w:eastAsia="Times New Roman" w:hAnsi="Calibri" w:cs="Calibri"/>
      <w:sz w:val="22"/>
      <w:szCs w:val="20"/>
      <w:lang w:eastAsia="ru-RU"/>
    </w:rPr>
  </w:style>
  <w:style w:type="character" w:customStyle="1" w:styleId="ConsPlusNormal1">
    <w:name w:val="ConsPlusNormal1"/>
    <w:link w:val="ConsPlusNormal"/>
    <w:uiPriority w:val="99"/>
    <w:locked/>
    <w:rsid w:val="00126721"/>
    <w:rPr>
      <w:rFonts w:ascii="Calibri" w:eastAsia="Times New Roman" w:hAnsi="Calibri" w:cs="Calibri"/>
      <w:sz w:val="22"/>
      <w:szCs w:val="20"/>
      <w:lang w:eastAsia="ru-RU"/>
    </w:rPr>
  </w:style>
  <w:style w:type="paragraph" w:customStyle="1" w:styleId="ConsPlusTitle">
    <w:name w:val="ConsPlusTitle"/>
    <w:link w:val="ConsPlusTitle1"/>
    <w:uiPriority w:val="99"/>
    <w:rsid w:val="006B5478"/>
    <w:pPr>
      <w:widowControl w:val="0"/>
      <w:autoSpaceDE w:val="0"/>
      <w:autoSpaceDN w:val="0"/>
      <w:spacing w:after="0" w:line="240" w:lineRule="auto"/>
    </w:pPr>
    <w:rPr>
      <w:rFonts w:eastAsia="Times New Roman" w:cs="Times New Roman"/>
      <w:b/>
      <w:sz w:val="24"/>
      <w:szCs w:val="20"/>
      <w:lang w:eastAsia="ru-RU"/>
    </w:rPr>
  </w:style>
  <w:style w:type="character" w:customStyle="1" w:styleId="ConsPlusTitle1">
    <w:name w:val="ConsPlusTitle1"/>
    <w:link w:val="ConsPlusTitle"/>
    <w:uiPriority w:val="99"/>
    <w:locked/>
    <w:rsid w:val="00126721"/>
    <w:rPr>
      <w:rFonts w:eastAsia="Times New Roman" w:cs="Times New Roman"/>
      <w:b/>
      <w:sz w:val="24"/>
      <w:szCs w:val="20"/>
      <w:lang w:eastAsia="ru-RU"/>
    </w:rPr>
  </w:style>
  <w:style w:type="paragraph" w:styleId="ab">
    <w:name w:val="Body Text Indent"/>
    <w:basedOn w:val="a"/>
    <w:link w:val="ac"/>
    <w:rsid w:val="006B5478"/>
    <w:pPr>
      <w:spacing w:after="0" w:line="240" w:lineRule="auto"/>
      <w:ind w:firstLine="1080"/>
    </w:pPr>
    <w:rPr>
      <w:rFonts w:eastAsia="Times New Roman" w:cs="Times New Roman"/>
      <w:szCs w:val="24"/>
      <w:lang w:eastAsia="ru-RU"/>
    </w:rPr>
  </w:style>
  <w:style w:type="character" w:customStyle="1" w:styleId="ac">
    <w:name w:val="Основной текст с отступом Знак"/>
    <w:basedOn w:val="a0"/>
    <w:link w:val="ab"/>
    <w:rsid w:val="006B5478"/>
    <w:rPr>
      <w:rFonts w:eastAsia="Times New Roman" w:cs="Times New Roman"/>
      <w:szCs w:val="24"/>
      <w:lang w:eastAsia="ru-RU"/>
    </w:rPr>
  </w:style>
  <w:style w:type="character" w:customStyle="1" w:styleId="FontStyle25">
    <w:name w:val="Font Style25"/>
    <w:basedOn w:val="a0"/>
    <w:rsid w:val="006B5478"/>
    <w:rPr>
      <w:rFonts w:ascii="Times New Roman" w:hAnsi="Times New Roman" w:cs="Times New Roman"/>
      <w:sz w:val="26"/>
      <w:szCs w:val="26"/>
    </w:rPr>
  </w:style>
  <w:style w:type="paragraph" w:customStyle="1" w:styleId="FR1">
    <w:name w:val="FR1"/>
    <w:rsid w:val="006B5478"/>
    <w:pPr>
      <w:widowControl w:val="0"/>
      <w:autoSpaceDE w:val="0"/>
      <w:autoSpaceDN w:val="0"/>
      <w:adjustRightInd w:val="0"/>
      <w:spacing w:after="0" w:line="240" w:lineRule="auto"/>
      <w:ind w:left="80"/>
      <w:jc w:val="center"/>
    </w:pPr>
    <w:rPr>
      <w:rFonts w:eastAsia="Times New Roman" w:cs="Times New Roman"/>
      <w:b/>
      <w:bCs/>
      <w:sz w:val="36"/>
      <w:szCs w:val="36"/>
      <w:lang w:eastAsia="ru-RU"/>
    </w:rPr>
  </w:style>
  <w:style w:type="paragraph" w:styleId="ad">
    <w:name w:val="Balloon Text"/>
    <w:basedOn w:val="a"/>
    <w:link w:val="ae"/>
    <w:uiPriority w:val="99"/>
    <w:semiHidden/>
    <w:unhideWhenUsed/>
    <w:rsid w:val="006B547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B5478"/>
    <w:rPr>
      <w:rFonts w:ascii="Tahoma" w:hAnsi="Tahoma" w:cs="Tahoma"/>
      <w:sz w:val="16"/>
      <w:szCs w:val="16"/>
    </w:rPr>
  </w:style>
  <w:style w:type="paragraph" w:customStyle="1" w:styleId="pboth">
    <w:name w:val="pboth"/>
    <w:basedOn w:val="a"/>
    <w:rsid w:val="00394FF7"/>
    <w:pPr>
      <w:spacing w:before="100" w:beforeAutospacing="1" w:after="100" w:afterAutospacing="1" w:line="240" w:lineRule="auto"/>
    </w:pPr>
    <w:rPr>
      <w:rFonts w:eastAsia="Times New Roman" w:cs="Times New Roman"/>
      <w:sz w:val="24"/>
      <w:szCs w:val="24"/>
      <w:lang w:eastAsia="ru-RU"/>
    </w:rPr>
  </w:style>
  <w:style w:type="character" w:customStyle="1" w:styleId="13">
    <w:name w:val="Обычный1"/>
    <w:uiPriority w:val="99"/>
    <w:rsid w:val="00126721"/>
    <w:rPr>
      <w:rFonts w:ascii="Arial" w:hAnsi="Arial" w:cs="Arial"/>
      <w:sz w:val="20"/>
      <w:szCs w:val="20"/>
    </w:rPr>
  </w:style>
  <w:style w:type="paragraph" w:styleId="21">
    <w:name w:val="toc 2"/>
    <w:basedOn w:val="a"/>
    <w:next w:val="a"/>
    <w:link w:val="22"/>
    <w:autoRedefine/>
    <w:uiPriority w:val="99"/>
    <w:semiHidden/>
    <w:rsid w:val="00126721"/>
    <w:pPr>
      <w:ind w:left="200"/>
    </w:pPr>
    <w:rPr>
      <w:rFonts w:ascii="Calibri" w:eastAsia="Times New Roman" w:hAnsi="Calibri" w:cs="Calibri"/>
      <w:color w:val="000000"/>
      <w:sz w:val="20"/>
      <w:szCs w:val="20"/>
      <w:lang w:eastAsia="ru-RU"/>
    </w:rPr>
  </w:style>
  <w:style w:type="character" w:customStyle="1" w:styleId="22">
    <w:name w:val="Оглавление 2 Знак"/>
    <w:link w:val="21"/>
    <w:uiPriority w:val="99"/>
    <w:semiHidden/>
    <w:locked/>
    <w:rsid w:val="00126721"/>
    <w:rPr>
      <w:rFonts w:ascii="Calibri" w:eastAsia="Times New Roman" w:hAnsi="Calibri" w:cs="Calibri"/>
      <w:color w:val="000000"/>
      <w:sz w:val="20"/>
      <w:szCs w:val="20"/>
      <w:lang w:eastAsia="ru-RU"/>
    </w:rPr>
  </w:style>
  <w:style w:type="paragraph" w:styleId="41">
    <w:name w:val="toc 4"/>
    <w:basedOn w:val="a"/>
    <w:next w:val="a"/>
    <w:link w:val="42"/>
    <w:autoRedefine/>
    <w:uiPriority w:val="99"/>
    <w:semiHidden/>
    <w:rsid w:val="00126721"/>
    <w:pPr>
      <w:ind w:left="600"/>
    </w:pPr>
    <w:rPr>
      <w:rFonts w:ascii="Calibri" w:eastAsia="Times New Roman" w:hAnsi="Calibri" w:cs="Calibri"/>
      <w:color w:val="000000"/>
      <w:sz w:val="20"/>
      <w:szCs w:val="20"/>
      <w:lang w:eastAsia="ru-RU"/>
    </w:rPr>
  </w:style>
  <w:style w:type="character" w:customStyle="1" w:styleId="42">
    <w:name w:val="Оглавление 4 Знак"/>
    <w:link w:val="41"/>
    <w:uiPriority w:val="99"/>
    <w:semiHidden/>
    <w:locked/>
    <w:rsid w:val="00126721"/>
    <w:rPr>
      <w:rFonts w:ascii="Calibri" w:eastAsia="Times New Roman" w:hAnsi="Calibri" w:cs="Calibri"/>
      <w:color w:val="000000"/>
      <w:sz w:val="20"/>
      <w:szCs w:val="20"/>
      <w:lang w:eastAsia="ru-RU"/>
    </w:rPr>
  </w:style>
  <w:style w:type="paragraph" w:styleId="af">
    <w:name w:val="footer"/>
    <w:basedOn w:val="a"/>
    <w:link w:val="af0"/>
    <w:uiPriority w:val="99"/>
    <w:rsid w:val="00126721"/>
    <w:pPr>
      <w:widowControl w:val="0"/>
      <w:tabs>
        <w:tab w:val="center" w:pos="4677"/>
        <w:tab w:val="right" w:pos="9355"/>
      </w:tabs>
      <w:spacing w:after="0" w:line="240" w:lineRule="auto"/>
    </w:pPr>
    <w:rPr>
      <w:rFonts w:ascii="Arial" w:eastAsia="Times New Roman" w:hAnsi="Arial" w:cs="Arial"/>
      <w:sz w:val="20"/>
      <w:szCs w:val="20"/>
      <w:lang w:eastAsia="ru-RU"/>
    </w:rPr>
  </w:style>
  <w:style w:type="character" w:customStyle="1" w:styleId="af0">
    <w:name w:val="Нижний колонтитул Знак"/>
    <w:basedOn w:val="a0"/>
    <w:link w:val="af"/>
    <w:uiPriority w:val="99"/>
    <w:rsid w:val="00126721"/>
    <w:rPr>
      <w:rFonts w:ascii="Arial" w:eastAsia="Times New Roman" w:hAnsi="Arial" w:cs="Arial"/>
      <w:sz w:val="20"/>
      <w:szCs w:val="20"/>
      <w:lang w:eastAsia="ru-RU"/>
    </w:rPr>
  </w:style>
  <w:style w:type="paragraph" w:styleId="6">
    <w:name w:val="toc 6"/>
    <w:basedOn w:val="a"/>
    <w:next w:val="a"/>
    <w:link w:val="60"/>
    <w:autoRedefine/>
    <w:uiPriority w:val="99"/>
    <w:semiHidden/>
    <w:rsid w:val="00126721"/>
    <w:pPr>
      <w:ind w:left="1000"/>
    </w:pPr>
    <w:rPr>
      <w:rFonts w:ascii="Calibri" w:eastAsia="Times New Roman" w:hAnsi="Calibri" w:cs="Calibri"/>
      <w:color w:val="000000"/>
      <w:sz w:val="20"/>
      <w:szCs w:val="20"/>
      <w:lang w:eastAsia="ru-RU"/>
    </w:rPr>
  </w:style>
  <w:style w:type="character" w:customStyle="1" w:styleId="60">
    <w:name w:val="Оглавление 6 Знак"/>
    <w:link w:val="6"/>
    <w:uiPriority w:val="99"/>
    <w:semiHidden/>
    <w:locked/>
    <w:rsid w:val="00126721"/>
    <w:rPr>
      <w:rFonts w:ascii="Calibri" w:eastAsia="Times New Roman" w:hAnsi="Calibri" w:cs="Calibri"/>
      <w:color w:val="000000"/>
      <w:sz w:val="20"/>
      <w:szCs w:val="20"/>
      <w:lang w:eastAsia="ru-RU"/>
    </w:rPr>
  </w:style>
  <w:style w:type="paragraph" w:styleId="7">
    <w:name w:val="toc 7"/>
    <w:basedOn w:val="a"/>
    <w:next w:val="a"/>
    <w:link w:val="70"/>
    <w:autoRedefine/>
    <w:uiPriority w:val="99"/>
    <w:semiHidden/>
    <w:rsid w:val="00126721"/>
    <w:pPr>
      <w:ind w:left="1200"/>
    </w:pPr>
    <w:rPr>
      <w:rFonts w:ascii="Calibri" w:eastAsia="Times New Roman" w:hAnsi="Calibri" w:cs="Calibri"/>
      <w:color w:val="000000"/>
      <w:sz w:val="20"/>
      <w:szCs w:val="20"/>
      <w:lang w:eastAsia="ru-RU"/>
    </w:rPr>
  </w:style>
  <w:style w:type="character" w:customStyle="1" w:styleId="70">
    <w:name w:val="Оглавление 7 Знак"/>
    <w:link w:val="7"/>
    <w:uiPriority w:val="99"/>
    <w:semiHidden/>
    <w:locked/>
    <w:rsid w:val="00126721"/>
    <w:rPr>
      <w:rFonts w:ascii="Calibri" w:eastAsia="Times New Roman" w:hAnsi="Calibri" w:cs="Calibri"/>
      <w:color w:val="000000"/>
      <w:sz w:val="20"/>
      <w:szCs w:val="20"/>
      <w:lang w:eastAsia="ru-RU"/>
    </w:rPr>
  </w:style>
  <w:style w:type="paragraph" w:styleId="31">
    <w:name w:val="toc 3"/>
    <w:basedOn w:val="a"/>
    <w:next w:val="a"/>
    <w:link w:val="32"/>
    <w:autoRedefine/>
    <w:uiPriority w:val="99"/>
    <w:semiHidden/>
    <w:rsid w:val="00126721"/>
    <w:pPr>
      <w:ind w:left="400"/>
    </w:pPr>
    <w:rPr>
      <w:rFonts w:ascii="Calibri" w:eastAsia="Times New Roman" w:hAnsi="Calibri" w:cs="Calibri"/>
      <w:color w:val="000000"/>
      <w:sz w:val="20"/>
      <w:szCs w:val="20"/>
      <w:lang w:eastAsia="ru-RU"/>
    </w:rPr>
  </w:style>
  <w:style w:type="character" w:customStyle="1" w:styleId="32">
    <w:name w:val="Оглавление 3 Знак"/>
    <w:link w:val="31"/>
    <w:uiPriority w:val="99"/>
    <w:semiHidden/>
    <w:locked/>
    <w:rsid w:val="00126721"/>
    <w:rPr>
      <w:rFonts w:ascii="Calibri" w:eastAsia="Times New Roman" w:hAnsi="Calibri" w:cs="Calibri"/>
      <w:color w:val="000000"/>
      <w:sz w:val="20"/>
      <w:szCs w:val="20"/>
      <w:lang w:eastAsia="ru-RU"/>
    </w:rPr>
  </w:style>
  <w:style w:type="paragraph" w:customStyle="1" w:styleId="14">
    <w:name w:val="Знак сноски1"/>
    <w:basedOn w:val="12"/>
    <w:link w:val="af1"/>
    <w:uiPriority w:val="99"/>
    <w:rsid w:val="00126721"/>
    <w:rPr>
      <w:color w:val="auto"/>
      <w:vertAlign w:val="superscript"/>
    </w:rPr>
  </w:style>
  <w:style w:type="character" w:styleId="af1">
    <w:name w:val="footnote reference"/>
    <w:basedOn w:val="a0"/>
    <w:link w:val="14"/>
    <w:uiPriority w:val="99"/>
    <w:rsid w:val="00126721"/>
    <w:rPr>
      <w:rFonts w:ascii="Calibri" w:eastAsia="Times New Roman" w:hAnsi="Calibri" w:cs="Calibri"/>
      <w:sz w:val="20"/>
      <w:szCs w:val="20"/>
      <w:vertAlign w:val="superscript"/>
      <w:lang w:eastAsia="ru-RU"/>
    </w:rPr>
  </w:style>
  <w:style w:type="paragraph" w:customStyle="1" w:styleId="Footnote">
    <w:name w:val="Footnote"/>
    <w:basedOn w:val="a"/>
    <w:link w:val="Footnote1"/>
    <w:uiPriority w:val="99"/>
    <w:rsid w:val="00126721"/>
    <w:pPr>
      <w:widowControl w:val="0"/>
      <w:spacing w:after="0" w:line="240" w:lineRule="auto"/>
    </w:pPr>
    <w:rPr>
      <w:rFonts w:ascii="Arial" w:eastAsia="Times New Roman" w:hAnsi="Arial" w:cs="Arial"/>
      <w:sz w:val="20"/>
      <w:szCs w:val="20"/>
      <w:lang w:eastAsia="ru-RU"/>
    </w:rPr>
  </w:style>
  <w:style w:type="character" w:customStyle="1" w:styleId="Footnote1">
    <w:name w:val="Footnote1"/>
    <w:link w:val="Footnote"/>
    <w:uiPriority w:val="99"/>
    <w:locked/>
    <w:rsid w:val="00126721"/>
    <w:rPr>
      <w:rFonts w:ascii="Arial" w:eastAsia="Times New Roman" w:hAnsi="Arial" w:cs="Arial"/>
      <w:sz w:val="20"/>
      <w:szCs w:val="20"/>
      <w:lang w:eastAsia="ru-RU"/>
    </w:rPr>
  </w:style>
  <w:style w:type="paragraph" w:styleId="15">
    <w:name w:val="toc 1"/>
    <w:basedOn w:val="a"/>
    <w:next w:val="a"/>
    <w:link w:val="16"/>
    <w:autoRedefine/>
    <w:uiPriority w:val="99"/>
    <w:semiHidden/>
    <w:rsid w:val="00126721"/>
    <w:rPr>
      <w:rFonts w:ascii="XO Thames" w:eastAsia="Times New Roman" w:hAnsi="XO Thames" w:cs="XO Thames"/>
      <w:b/>
      <w:bCs/>
      <w:sz w:val="20"/>
      <w:szCs w:val="20"/>
      <w:lang w:eastAsia="ru-RU"/>
    </w:rPr>
  </w:style>
  <w:style w:type="character" w:customStyle="1" w:styleId="16">
    <w:name w:val="Оглавление 1 Знак"/>
    <w:link w:val="15"/>
    <w:uiPriority w:val="99"/>
    <w:semiHidden/>
    <w:locked/>
    <w:rsid w:val="00126721"/>
    <w:rPr>
      <w:rFonts w:ascii="XO Thames" w:eastAsia="Times New Roman" w:hAnsi="XO Thames" w:cs="XO Thames"/>
      <w:b/>
      <w:bCs/>
      <w:sz w:val="20"/>
      <w:szCs w:val="20"/>
      <w:lang w:eastAsia="ru-RU"/>
    </w:rPr>
  </w:style>
  <w:style w:type="paragraph" w:customStyle="1" w:styleId="HeaderandFooter">
    <w:name w:val="Header and Footer"/>
    <w:link w:val="HeaderandFooter1"/>
    <w:uiPriority w:val="99"/>
    <w:rsid w:val="00126721"/>
    <w:pPr>
      <w:spacing w:line="360" w:lineRule="auto"/>
    </w:pPr>
    <w:rPr>
      <w:rFonts w:ascii="XO Thames" w:eastAsia="Times New Roman" w:hAnsi="XO Thames" w:cs="XO Thames"/>
      <w:color w:val="000000"/>
      <w:sz w:val="22"/>
      <w:lang w:eastAsia="ru-RU"/>
    </w:rPr>
  </w:style>
  <w:style w:type="character" w:customStyle="1" w:styleId="HeaderandFooter1">
    <w:name w:val="Header and Footer1"/>
    <w:link w:val="HeaderandFooter"/>
    <w:uiPriority w:val="99"/>
    <w:locked/>
    <w:rsid w:val="00126721"/>
    <w:rPr>
      <w:rFonts w:ascii="XO Thames" w:eastAsia="Times New Roman" w:hAnsi="XO Thames" w:cs="XO Thames"/>
      <w:color w:val="000000"/>
      <w:sz w:val="22"/>
      <w:lang w:eastAsia="ru-RU"/>
    </w:rPr>
  </w:style>
  <w:style w:type="paragraph" w:styleId="9">
    <w:name w:val="toc 9"/>
    <w:basedOn w:val="a"/>
    <w:next w:val="a"/>
    <w:link w:val="90"/>
    <w:autoRedefine/>
    <w:uiPriority w:val="99"/>
    <w:semiHidden/>
    <w:rsid w:val="00126721"/>
    <w:pPr>
      <w:ind w:left="1600"/>
    </w:pPr>
    <w:rPr>
      <w:rFonts w:ascii="Calibri" w:eastAsia="Times New Roman" w:hAnsi="Calibri" w:cs="Calibri"/>
      <w:color w:val="000000"/>
      <w:sz w:val="20"/>
      <w:szCs w:val="20"/>
      <w:lang w:eastAsia="ru-RU"/>
    </w:rPr>
  </w:style>
  <w:style w:type="character" w:customStyle="1" w:styleId="90">
    <w:name w:val="Оглавление 9 Знак"/>
    <w:link w:val="9"/>
    <w:uiPriority w:val="99"/>
    <w:semiHidden/>
    <w:locked/>
    <w:rsid w:val="00126721"/>
    <w:rPr>
      <w:rFonts w:ascii="Calibri" w:eastAsia="Times New Roman" w:hAnsi="Calibri" w:cs="Calibri"/>
      <w:color w:val="000000"/>
      <w:sz w:val="20"/>
      <w:szCs w:val="20"/>
      <w:lang w:eastAsia="ru-RU"/>
    </w:rPr>
  </w:style>
  <w:style w:type="paragraph" w:styleId="8">
    <w:name w:val="toc 8"/>
    <w:basedOn w:val="a"/>
    <w:next w:val="a"/>
    <w:link w:val="80"/>
    <w:autoRedefine/>
    <w:uiPriority w:val="99"/>
    <w:semiHidden/>
    <w:rsid w:val="00126721"/>
    <w:pPr>
      <w:ind w:left="1400"/>
    </w:pPr>
    <w:rPr>
      <w:rFonts w:ascii="Calibri" w:eastAsia="Times New Roman" w:hAnsi="Calibri" w:cs="Calibri"/>
      <w:color w:val="000000"/>
      <w:sz w:val="20"/>
      <w:szCs w:val="20"/>
      <w:lang w:eastAsia="ru-RU"/>
    </w:rPr>
  </w:style>
  <w:style w:type="character" w:customStyle="1" w:styleId="80">
    <w:name w:val="Оглавление 8 Знак"/>
    <w:link w:val="8"/>
    <w:uiPriority w:val="99"/>
    <w:semiHidden/>
    <w:locked/>
    <w:rsid w:val="00126721"/>
    <w:rPr>
      <w:rFonts w:ascii="Calibri" w:eastAsia="Times New Roman" w:hAnsi="Calibri" w:cs="Calibri"/>
      <w:color w:val="000000"/>
      <w:sz w:val="20"/>
      <w:szCs w:val="20"/>
      <w:lang w:eastAsia="ru-RU"/>
    </w:rPr>
  </w:style>
  <w:style w:type="paragraph" w:customStyle="1" w:styleId="ConsPlusNonformat">
    <w:name w:val="ConsPlusNonformat"/>
    <w:link w:val="ConsPlusNonformat1"/>
    <w:uiPriority w:val="99"/>
    <w:rsid w:val="00126721"/>
    <w:pPr>
      <w:widowControl w:val="0"/>
      <w:spacing w:after="0" w:line="240" w:lineRule="auto"/>
    </w:pPr>
    <w:rPr>
      <w:rFonts w:ascii="Courier New" w:eastAsia="Times New Roman" w:hAnsi="Courier New" w:cs="Courier New"/>
      <w:color w:val="000000"/>
      <w:sz w:val="22"/>
      <w:lang w:eastAsia="ru-RU"/>
    </w:rPr>
  </w:style>
  <w:style w:type="character" w:customStyle="1" w:styleId="ConsPlusNonformat1">
    <w:name w:val="ConsPlusNonformat1"/>
    <w:link w:val="ConsPlusNonformat"/>
    <w:uiPriority w:val="99"/>
    <w:locked/>
    <w:rsid w:val="00126721"/>
    <w:rPr>
      <w:rFonts w:ascii="Courier New" w:eastAsia="Times New Roman" w:hAnsi="Courier New" w:cs="Courier New"/>
      <w:color w:val="000000"/>
      <w:sz w:val="22"/>
      <w:lang w:eastAsia="ru-RU"/>
    </w:rPr>
  </w:style>
  <w:style w:type="paragraph" w:styleId="33">
    <w:name w:val="Body Text Indent 3"/>
    <w:basedOn w:val="a"/>
    <w:link w:val="34"/>
    <w:uiPriority w:val="99"/>
    <w:rsid w:val="00126721"/>
    <w:pPr>
      <w:spacing w:after="0" w:line="240" w:lineRule="auto"/>
      <w:ind w:left="1418" w:hanging="1418"/>
      <w:jc w:val="both"/>
    </w:pPr>
    <w:rPr>
      <w:rFonts w:eastAsia="Times New Roman" w:cs="Times New Roman"/>
      <w:szCs w:val="28"/>
      <w:lang w:eastAsia="ru-RU"/>
    </w:rPr>
  </w:style>
  <w:style w:type="character" w:customStyle="1" w:styleId="34">
    <w:name w:val="Основной текст с отступом 3 Знак"/>
    <w:basedOn w:val="a0"/>
    <w:link w:val="33"/>
    <w:uiPriority w:val="99"/>
    <w:rsid w:val="00126721"/>
    <w:rPr>
      <w:rFonts w:eastAsia="Times New Roman" w:cs="Times New Roman"/>
      <w:szCs w:val="28"/>
      <w:lang w:eastAsia="ru-RU"/>
    </w:rPr>
  </w:style>
  <w:style w:type="paragraph" w:styleId="51">
    <w:name w:val="toc 5"/>
    <w:basedOn w:val="a"/>
    <w:next w:val="a"/>
    <w:link w:val="52"/>
    <w:autoRedefine/>
    <w:uiPriority w:val="99"/>
    <w:semiHidden/>
    <w:rsid w:val="00126721"/>
    <w:pPr>
      <w:ind w:left="800"/>
    </w:pPr>
    <w:rPr>
      <w:rFonts w:ascii="Calibri" w:eastAsia="Times New Roman" w:hAnsi="Calibri" w:cs="Calibri"/>
      <w:color w:val="000000"/>
      <w:sz w:val="20"/>
      <w:szCs w:val="20"/>
      <w:lang w:eastAsia="ru-RU"/>
    </w:rPr>
  </w:style>
  <w:style w:type="character" w:customStyle="1" w:styleId="52">
    <w:name w:val="Оглавление 5 Знак"/>
    <w:link w:val="51"/>
    <w:uiPriority w:val="99"/>
    <w:semiHidden/>
    <w:locked/>
    <w:rsid w:val="00126721"/>
    <w:rPr>
      <w:rFonts w:ascii="Calibri" w:eastAsia="Times New Roman" w:hAnsi="Calibri" w:cs="Calibri"/>
      <w:color w:val="000000"/>
      <w:sz w:val="20"/>
      <w:szCs w:val="20"/>
      <w:lang w:eastAsia="ru-RU"/>
    </w:rPr>
  </w:style>
  <w:style w:type="paragraph" w:customStyle="1" w:styleId="ConsPlusCell">
    <w:name w:val="ConsPlusCell"/>
    <w:link w:val="ConsPlusCell1"/>
    <w:uiPriority w:val="99"/>
    <w:rsid w:val="00126721"/>
    <w:rPr>
      <w:rFonts w:ascii="Courier New" w:eastAsia="Times New Roman" w:hAnsi="Courier New" w:cs="Courier New"/>
      <w:color w:val="000000"/>
      <w:sz w:val="22"/>
      <w:lang w:eastAsia="ru-RU"/>
    </w:rPr>
  </w:style>
  <w:style w:type="character" w:customStyle="1" w:styleId="ConsPlusCell1">
    <w:name w:val="ConsPlusCell1"/>
    <w:link w:val="ConsPlusCell"/>
    <w:uiPriority w:val="99"/>
    <w:locked/>
    <w:rsid w:val="00126721"/>
    <w:rPr>
      <w:rFonts w:ascii="Courier New" w:eastAsia="Times New Roman" w:hAnsi="Courier New" w:cs="Courier New"/>
      <w:color w:val="000000"/>
      <w:sz w:val="22"/>
      <w:lang w:eastAsia="ru-RU"/>
    </w:rPr>
  </w:style>
  <w:style w:type="paragraph" w:styleId="af2">
    <w:name w:val="header"/>
    <w:basedOn w:val="a"/>
    <w:link w:val="af3"/>
    <w:uiPriority w:val="99"/>
    <w:rsid w:val="00126721"/>
    <w:pPr>
      <w:widowControl w:val="0"/>
      <w:tabs>
        <w:tab w:val="center" w:pos="4677"/>
        <w:tab w:val="right" w:pos="9355"/>
      </w:tabs>
      <w:spacing w:after="0" w:line="240" w:lineRule="auto"/>
    </w:pPr>
    <w:rPr>
      <w:rFonts w:ascii="Arial" w:eastAsia="Times New Roman" w:hAnsi="Arial" w:cs="Arial"/>
      <w:sz w:val="20"/>
      <w:szCs w:val="20"/>
      <w:lang w:eastAsia="ru-RU"/>
    </w:rPr>
  </w:style>
  <w:style w:type="character" w:customStyle="1" w:styleId="af3">
    <w:name w:val="Верхний колонтитул Знак"/>
    <w:basedOn w:val="a0"/>
    <w:link w:val="af2"/>
    <w:uiPriority w:val="99"/>
    <w:rsid w:val="00126721"/>
    <w:rPr>
      <w:rFonts w:ascii="Arial" w:eastAsia="Times New Roman" w:hAnsi="Arial" w:cs="Arial"/>
      <w:sz w:val="20"/>
      <w:szCs w:val="20"/>
      <w:lang w:eastAsia="ru-RU"/>
    </w:rPr>
  </w:style>
  <w:style w:type="paragraph" w:styleId="af4">
    <w:name w:val="Subtitle"/>
    <w:basedOn w:val="a"/>
    <w:next w:val="a"/>
    <w:link w:val="af5"/>
    <w:uiPriority w:val="99"/>
    <w:qFormat/>
    <w:rsid w:val="00126721"/>
    <w:rPr>
      <w:rFonts w:ascii="XO Thames" w:eastAsia="Times New Roman" w:hAnsi="XO Thames" w:cs="XO Thames"/>
      <w:i/>
      <w:iCs/>
      <w:color w:val="616161"/>
      <w:sz w:val="24"/>
      <w:szCs w:val="24"/>
      <w:lang w:eastAsia="ru-RU"/>
    </w:rPr>
  </w:style>
  <w:style w:type="character" w:customStyle="1" w:styleId="af5">
    <w:name w:val="Подзаголовок Знак"/>
    <w:basedOn w:val="a0"/>
    <w:link w:val="af4"/>
    <w:uiPriority w:val="99"/>
    <w:rsid w:val="00126721"/>
    <w:rPr>
      <w:rFonts w:ascii="XO Thames" w:eastAsia="Times New Roman" w:hAnsi="XO Thames" w:cs="XO Thames"/>
      <w:i/>
      <w:iCs/>
      <w:color w:val="616161"/>
      <w:sz w:val="24"/>
      <w:szCs w:val="24"/>
      <w:lang w:eastAsia="ru-RU"/>
    </w:rPr>
  </w:style>
  <w:style w:type="paragraph" w:customStyle="1" w:styleId="toc10">
    <w:name w:val="toc 10"/>
    <w:next w:val="a"/>
    <w:link w:val="toc101"/>
    <w:uiPriority w:val="99"/>
    <w:rsid w:val="00126721"/>
    <w:pPr>
      <w:spacing w:after="0" w:line="240" w:lineRule="auto"/>
      <w:ind w:left="1800"/>
    </w:pPr>
    <w:rPr>
      <w:rFonts w:ascii="Calibri" w:eastAsia="Times New Roman" w:hAnsi="Calibri" w:cs="Calibri"/>
      <w:color w:val="000000"/>
      <w:sz w:val="22"/>
      <w:lang w:eastAsia="ru-RU"/>
    </w:rPr>
  </w:style>
  <w:style w:type="character" w:customStyle="1" w:styleId="toc101">
    <w:name w:val="toc 101"/>
    <w:link w:val="toc10"/>
    <w:uiPriority w:val="99"/>
    <w:locked/>
    <w:rsid w:val="00126721"/>
    <w:rPr>
      <w:rFonts w:ascii="Calibri" w:eastAsia="Times New Roman" w:hAnsi="Calibri" w:cs="Calibri"/>
      <w:color w:val="000000"/>
      <w:sz w:val="22"/>
      <w:lang w:eastAsia="ru-RU"/>
    </w:rPr>
  </w:style>
  <w:style w:type="paragraph" w:styleId="af6">
    <w:name w:val="footnote text"/>
    <w:basedOn w:val="a"/>
    <w:link w:val="af7"/>
    <w:uiPriority w:val="99"/>
    <w:semiHidden/>
    <w:rsid w:val="00126721"/>
    <w:pPr>
      <w:suppressAutoHyphens/>
      <w:spacing w:after="0" w:line="240" w:lineRule="auto"/>
    </w:pPr>
    <w:rPr>
      <w:rFonts w:eastAsia="Times New Roman" w:cs="Times New Roman"/>
      <w:sz w:val="20"/>
      <w:szCs w:val="20"/>
      <w:lang w:eastAsia="ar-SA"/>
    </w:rPr>
  </w:style>
  <w:style w:type="character" w:customStyle="1" w:styleId="af7">
    <w:name w:val="Текст сноски Знак"/>
    <w:basedOn w:val="a0"/>
    <w:link w:val="af6"/>
    <w:uiPriority w:val="99"/>
    <w:semiHidden/>
    <w:rsid w:val="00126721"/>
    <w:rPr>
      <w:rFonts w:eastAsia="Times New Roman" w:cs="Times New Roman"/>
      <w:sz w:val="20"/>
      <w:szCs w:val="20"/>
      <w:lang w:eastAsia="ar-SA"/>
    </w:rPr>
  </w:style>
  <w:style w:type="character" w:customStyle="1" w:styleId="af8">
    <w:name w:val="Текст примечания Знак"/>
    <w:basedOn w:val="a0"/>
    <w:link w:val="af9"/>
    <w:uiPriority w:val="99"/>
    <w:semiHidden/>
    <w:rsid w:val="00126721"/>
    <w:rPr>
      <w:rFonts w:ascii="Arial" w:eastAsia="Times New Roman" w:hAnsi="Arial" w:cs="Arial"/>
      <w:sz w:val="20"/>
      <w:szCs w:val="20"/>
      <w:lang w:eastAsia="ru-RU"/>
    </w:rPr>
  </w:style>
  <w:style w:type="paragraph" w:styleId="af9">
    <w:name w:val="annotation text"/>
    <w:basedOn w:val="a"/>
    <w:link w:val="af8"/>
    <w:uiPriority w:val="99"/>
    <w:semiHidden/>
    <w:rsid w:val="00126721"/>
    <w:pPr>
      <w:widowControl w:val="0"/>
      <w:spacing w:after="0" w:line="240" w:lineRule="auto"/>
    </w:pPr>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126721"/>
    <w:rPr>
      <w:rFonts w:ascii="Arial" w:eastAsia="Times New Roman" w:hAnsi="Arial" w:cs="Arial"/>
      <w:b/>
      <w:bCs/>
      <w:sz w:val="20"/>
      <w:szCs w:val="20"/>
      <w:lang w:eastAsia="ru-RU"/>
    </w:rPr>
  </w:style>
  <w:style w:type="paragraph" w:styleId="afb">
    <w:name w:val="annotation subject"/>
    <w:basedOn w:val="af9"/>
    <w:next w:val="af9"/>
    <w:link w:val="afa"/>
    <w:uiPriority w:val="99"/>
    <w:semiHidden/>
    <w:rsid w:val="00126721"/>
    <w:rPr>
      <w:b/>
      <w:bCs/>
    </w:rPr>
  </w:style>
  <w:style w:type="paragraph" w:styleId="HTML">
    <w:name w:val="HTML Preformatted"/>
    <w:basedOn w:val="a"/>
    <w:link w:val="HTML0"/>
    <w:uiPriority w:val="99"/>
    <w:rsid w:val="0012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26721"/>
    <w:rPr>
      <w:rFonts w:ascii="Courier New" w:eastAsia="Times New Roman" w:hAnsi="Courier New" w:cs="Courier New"/>
      <w:sz w:val="20"/>
      <w:szCs w:val="20"/>
      <w:lang w:eastAsia="ru-RU"/>
    </w:rPr>
  </w:style>
  <w:style w:type="table" w:styleId="afc">
    <w:name w:val="Table Grid"/>
    <w:basedOn w:val="a1"/>
    <w:uiPriority w:val="59"/>
    <w:rsid w:val="0080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
    <w:uiPriority w:val="34"/>
    <w:qFormat/>
    <w:rsid w:val="009807B2"/>
    <w:pPr>
      <w:ind w:left="720"/>
      <w:contextualSpacing/>
    </w:pPr>
    <w:rPr>
      <w:rFonts w:ascii="Calibri" w:eastAsia="Times New Roman" w:hAnsi="Calibri" w:cs="Times New Roman"/>
      <w:sz w:val="22"/>
    </w:rPr>
  </w:style>
  <w:style w:type="character" w:customStyle="1" w:styleId="afd">
    <w:name w:val="Гипертекстовая ссылка"/>
    <w:basedOn w:val="a0"/>
    <w:uiPriority w:val="99"/>
    <w:rsid w:val="005858F0"/>
    <w:rPr>
      <w:color w:val="106BBE"/>
    </w:rPr>
  </w:style>
  <w:style w:type="character" w:customStyle="1" w:styleId="afe">
    <w:name w:val="Цветовое выделение"/>
    <w:uiPriority w:val="99"/>
    <w:rsid w:val="007224DA"/>
    <w:rPr>
      <w:b/>
      <w:bCs/>
      <w:color w:val="26282F"/>
    </w:rPr>
  </w:style>
  <w:style w:type="paragraph" w:customStyle="1" w:styleId="aff">
    <w:name w:val="Таблицы (моноширинный)"/>
    <w:basedOn w:val="a"/>
    <w:next w:val="a"/>
    <w:uiPriority w:val="99"/>
    <w:rsid w:val="007224DA"/>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s>
</file>

<file path=word/webSettings.xml><?xml version="1.0" encoding="utf-8"?>
<w:webSettings xmlns:r="http://schemas.openxmlformats.org/officeDocument/2006/relationships" xmlns:w="http://schemas.openxmlformats.org/wordprocessingml/2006/main">
  <w:divs>
    <w:div w:id="387995354">
      <w:bodyDiv w:val="1"/>
      <w:marLeft w:val="0"/>
      <w:marRight w:val="0"/>
      <w:marTop w:val="0"/>
      <w:marBottom w:val="0"/>
      <w:divBdr>
        <w:top w:val="none" w:sz="0" w:space="0" w:color="auto"/>
        <w:left w:val="none" w:sz="0" w:space="0" w:color="auto"/>
        <w:bottom w:val="none" w:sz="0" w:space="0" w:color="auto"/>
        <w:right w:val="none" w:sz="0" w:space="0" w:color="auto"/>
      </w:divBdr>
    </w:div>
    <w:div w:id="412167339">
      <w:bodyDiv w:val="1"/>
      <w:marLeft w:val="0"/>
      <w:marRight w:val="0"/>
      <w:marTop w:val="0"/>
      <w:marBottom w:val="0"/>
      <w:divBdr>
        <w:top w:val="none" w:sz="0" w:space="0" w:color="auto"/>
        <w:left w:val="none" w:sz="0" w:space="0" w:color="auto"/>
        <w:bottom w:val="none" w:sz="0" w:space="0" w:color="auto"/>
        <w:right w:val="none" w:sz="0" w:space="0" w:color="auto"/>
      </w:divBdr>
      <w:divsChild>
        <w:div w:id="1486164246">
          <w:marLeft w:val="-15"/>
          <w:marRight w:val="0"/>
          <w:marTop w:val="0"/>
          <w:marBottom w:val="0"/>
          <w:divBdr>
            <w:top w:val="none" w:sz="0" w:space="0" w:color="auto"/>
            <w:left w:val="none" w:sz="0" w:space="0" w:color="auto"/>
            <w:bottom w:val="none" w:sz="0" w:space="0" w:color="auto"/>
            <w:right w:val="none" w:sz="0" w:space="0" w:color="auto"/>
          </w:divBdr>
        </w:div>
      </w:divsChild>
    </w:div>
    <w:div w:id="649284367">
      <w:bodyDiv w:val="1"/>
      <w:marLeft w:val="0"/>
      <w:marRight w:val="0"/>
      <w:marTop w:val="0"/>
      <w:marBottom w:val="0"/>
      <w:divBdr>
        <w:top w:val="none" w:sz="0" w:space="0" w:color="auto"/>
        <w:left w:val="none" w:sz="0" w:space="0" w:color="auto"/>
        <w:bottom w:val="none" w:sz="0" w:space="0" w:color="auto"/>
        <w:right w:val="none" w:sz="0" w:space="0" w:color="auto"/>
      </w:divBdr>
    </w:div>
    <w:div w:id="757677978">
      <w:bodyDiv w:val="1"/>
      <w:marLeft w:val="0"/>
      <w:marRight w:val="0"/>
      <w:marTop w:val="0"/>
      <w:marBottom w:val="0"/>
      <w:divBdr>
        <w:top w:val="none" w:sz="0" w:space="0" w:color="auto"/>
        <w:left w:val="none" w:sz="0" w:space="0" w:color="auto"/>
        <w:bottom w:val="none" w:sz="0" w:space="0" w:color="auto"/>
        <w:right w:val="none" w:sz="0" w:space="0" w:color="auto"/>
      </w:divBdr>
    </w:div>
    <w:div w:id="1256475302">
      <w:bodyDiv w:val="1"/>
      <w:marLeft w:val="0"/>
      <w:marRight w:val="0"/>
      <w:marTop w:val="0"/>
      <w:marBottom w:val="0"/>
      <w:divBdr>
        <w:top w:val="none" w:sz="0" w:space="0" w:color="auto"/>
        <w:left w:val="none" w:sz="0" w:space="0" w:color="auto"/>
        <w:bottom w:val="none" w:sz="0" w:space="0" w:color="auto"/>
        <w:right w:val="none" w:sz="0" w:space="0" w:color="auto"/>
      </w:divBdr>
    </w:div>
    <w:div w:id="1271427626">
      <w:bodyDiv w:val="1"/>
      <w:marLeft w:val="0"/>
      <w:marRight w:val="0"/>
      <w:marTop w:val="0"/>
      <w:marBottom w:val="0"/>
      <w:divBdr>
        <w:top w:val="none" w:sz="0" w:space="0" w:color="auto"/>
        <w:left w:val="none" w:sz="0" w:space="0" w:color="auto"/>
        <w:bottom w:val="none" w:sz="0" w:space="0" w:color="auto"/>
        <w:right w:val="none" w:sz="0" w:space="0" w:color="auto"/>
      </w:divBdr>
      <w:divsChild>
        <w:div w:id="1135180617">
          <w:marLeft w:val="0"/>
          <w:marRight w:val="0"/>
          <w:marTop w:val="0"/>
          <w:marBottom w:val="0"/>
          <w:divBdr>
            <w:top w:val="none" w:sz="0" w:space="0" w:color="auto"/>
            <w:left w:val="none" w:sz="0" w:space="0" w:color="auto"/>
            <w:bottom w:val="none" w:sz="0" w:space="0" w:color="auto"/>
            <w:right w:val="none" w:sz="0" w:space="0" w:color="auto"/>
          </w:divBdr>
          <w:divsChild>
            <w:div w:id="1486972787">
              <w:marLeft w:val="0"/>
              <w:marRight w:val="0"/>
              <w:marTop w:val="0"/>
              <w:marBottom w:val="0"/>
              <w:divBdr>
                <w:top w:val="none" w:sz="0" w:space="0" w:color="auto"/>
                <w:left w:val="none" w:sz="0" w:space="0" w:color="auto"/>
                <w:bottom w:val="none" w:sz="0" w:space="0" w:color="auto"/>
                <w:right w:val="none" w:sz="0" w:space="0" w:color="auto"/>
              </w:divBdr>
              <w:divsChild>
                <w:div w:id="439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6321">
          <w:marLeft w:val="0"/>
          <w:marRight w:val="0"/>
          <w:marTop w:val="0"/>
          <w:marBottom w:val="0"/>
          <w:divBdr>
            <w:top w:val="none" w:sz="0" w:space="0" w:color="auto"/>
            <w:left w:val="none" w:sz="0" w:space="0" w:color="auto"/>
            <w:bottom w:val="none" w:sz="0" w:space="0" w:color="auto"/>
            <w:right w:val="none" w:sz="0" w:space="0" w:color="auto"/>
          </w:divBdr>
          <w:divsChild>
            <w:div w:id="730690714">
              <w:marLeft w:val="0"/>
              <w:marRight w:val="0"/>
              <w:marTop w:val="0"/>
              <w:marBottom w:val="0"/>
              <w:divBdr>
                <w:top w:val="none" w:sz="0" w:space="0" w:color="auto"/>
                <w:left w:val="none" w:sz="0" w:space="0" w:color="auto"/>
                <w:bottom w:val="none" w:sz="0" w:space="0" w:color="auto"/>
                <w:right w:val="none" w:sz="0" w:space="0" w:color="auto"/>
              </w:divBdr>
              <w:divsChild>
                <w:div w:id="1016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71614">
      <w:bodyDiv w:val="1"/>
      <w:marLeft w:val="0"/>
      <w:marRight w:val="0"/>
      <w:marTop w:val="0"/>
      <w:marBottom w:val="0"/>
      <w:divBdr>
        <w:top w:val="none" w:sz="0" w:space="0" w:color="auto"/>
        <w:left w:val="none" w:sz="0" w:space="0" w:color="auto"/>
        <w:bottom w:val="none" w:sz="0" w:space="0" w:color="auto"/>
        <w:right w:val="none" w:sz="0" w:space="0" w:color="auto"/>
      </w:divBdr>
      <w:divsChild>
        <w:div w:id="221333722">
          <w:marLeft w:val="0"/>
          <w:marRight w:val="0"/>
          <w:marTop w:val="0"/>
          <w:marBottom w:val="0"/>
          <w:divBdr>
            <w:top w:val="none" w:sz="0" w:space="0" w:color="auto"/>
            <w:left w:val="none" w:sz="0" w:space="0" w:color="auto"/>
            <w:bottom w:val="none" w:sz="0" w:space="0" w:color="auto"/>
            <w:right w:val="none" w:sz="0" w:space="0" w:color="auto"/>
          </w:divBdr>
          <w:divsChild>
            <w:div w:id="2096003408">
              <w:marLeft w:val="0"/>
              <w:marRight w:val="0"/>
              <w:marTop w:val="0"/>
              <w:marBottom w:val="0"/>
              <w:divBdr>
                <w:top w:val="none" w:sz="0" w:space="0" w:color="auto"/>
                <w:left w:val="none" w:sz="0" w:space="0" w:color="auto"/>
                <w:bottom w:val="none" w:sz="0" w:space="0" w:color="auto"/>
                <w:right w:val="none" w:sz="0" w:space="0" w:color="auto"/>
              </w:divBdr>
              <w:divsChild>
                <w:div w:id="43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7842">
          <w:marLeft w:val="0"/>
          <w:marRight w:val="0"/>
          <w:marTop w:val="0"/>
          <w:marBottom w:val="0"/>
          <w:divBdr>
            <w:top w:val="none" w:sz="0" w:space="0" w:color="auto"/>
            <w:left w:val="none" w:sz="0" w:space="0" w:color="auto"/>
            <w:bottom w:val="none" w:sz="0" w:space="0" w:color="auto"/>
            <w:right w:val="none" w:sz="0" w:space="0" w:color="auto"/>
          </w:divBdr>
          <w:divsChild>
            <w:div w:id="216748473">
              <w:marLeft w:val="0"/>
              <w:marRight w:val="0"/>
              <w:marTop w:val="0"/>
              <w:marBottom w:val="0"/>
              <w:divBdr>
                <w:top w:val="none" w:sz="0" w:space="0" w:color="auto"/>
                <w:left w:val="none" w:sz="0" w:space="0" w:color="auto"/>
                <w:bottom w:val="none" w:sz="0" w:space="0" w:color="auto"/>
                <w:right w:val="none" w:sz="0" w:space="0" w:color="auto"/>
              </w:divBdr>
              <w:divsChild>
                <w:div w:id="17134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190&amp;dst=100011" TargetMode="External"/><Relationship Id="rId5" Type="http://schemas.openxmlformats.org/officeDocument/2006/relationships/webSettings" Target="webSettings.xml"/><Relationship Id="rId10" Type="http://schemas.openxmlformats.org/officeDocument/2006/relationships/hyperlink" Target="https://login.consultant.ru/link/?req=doc&amp;base=RLAW404&amp;n=100123&amp;dst=100005" TargetMode="External"/><Relationship Id="rId4" Type="http://schemas.openxmlformats.org/officeDocument/2006/relationships/settings" Target="settings.xml"/><Relationship Id="rId9" Type="http://schemas.openxmlformats.org/officeDocument/2006/relationships/hyperlink" Target="https://login.consultant.ru/link/?req=doc&amp;base=LAW&amp;n=471024&amp;dst=101052"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6E3E8-1372-4ECF-A778-24E1A077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2355</Words>
  <Characters>13429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arms</cp:lastModifiedBy>
  <cp:revision>4</cp:revision>
  <cp:lastPrinted>2024-12-05T07:06:00Z</cp:lastPrinted>
  <dcterms:created xsi:type="dcterms:W3CDTF">2024-12-09T07:09:00Z</dcterms:created>
  <dcterms:modified xsi:type="dcterms:W3CDTF">2024-12-09T13:27:00Z</dcterms:modified>
</cp:coreProperties>
</file>