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34" w:rsidRDefault="00C93D34" w:rsidP="00C93D34">
      <w:pPr>
        <w:jc w:val="center"/>
        <w:rPr>
          <w:noProof/>
          <w:sz w:val="26"/>
          <w:szCs w:val="26"/>
        </w:rPr>
      </w:pPr>
      <w:r>
        <w:rPr>
          <w:rFonts w:ascii="CyrillicHeavy" w:hAnsi="CyrillicHeavy"/>
          <w:noProof/>
          <w:sz w:val="26"/>
          <w:szCs w:val="26"/>
        </w:rPr>
        <w:drawing>
          <wp:inline distT="0" distB="0" distL="0" distR="0">
            <wp:extent cx="466090" cy="5867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C93D34" w:rsidRDefault="00C93D34" w:rsidP="00C93D34">
      <w:pPr>
        <w:jc w:val="center"/>
        <w:rPr>
          <w:b/>
          <w:sz w:val="32"/>
          <w:szCs w:val="32"/>
        </w:rPr>
      </w:pPr>
      <w:proofErr w:type="gramStart"/>
      <w:r>
        <w:rPr>
          <w:b/>
          <w:sz w:val="32"/>
          <w:szCs w:val="32"/>
        </w:rPr>
        <w:t>П</w:t>
      </w:r>
      <w:proofErr w:type="gramEnd"/>
      <w:r w:rsidR="0051395A">
        <w:rPr>
          <w:b/>
          <w:sz w:val="32"/>
          <w:szCs w:val="32"/>
        </w:rPr>
        <w:t xml:space="preserve"> </w:t>
      </w:r>
      <w:r>
        <w:rPr>
          <w:b/>
          <w:sz w:val="32"/>
          <w:szCs w:val="32"/>
        </w:rPr>
        <w:t>О</w:t>
      </w:r>
      <w:r w:rsidR="0051395A">
        <w:rPr>
          <w:b/>
          <w:sz w:val="32"/>
          <w:szCs w:val="32"/>
        </w:rPr>
        <w:t xml:space="preserve"> </w:t>
      </w:r>
      <w:r>
        <w:rPr>
          <w:b/>
          <w:sz w:val="32"/>
          <w:szCs w:val="32"/>
        </w:rPr>
        <w:t>С</w:t>
      </w:r>
      <w:r w:rsidR="0051395A">
        <w:rPr>
          <w:b/>
          <w:sz w:val="32"/>
          <w:szCs w:val="32"/>
        </w:rPr>
        <w:t xml:space="preserve"> </w:t>
      </w:r>
      <w:r>
        <w:rPr>
          <w:b/>
          <w:sz w:val="32"/>
          <w:szCs w:val="32"/>
        </w:rPr>
        <w:t>Т</w:t>
      </w:r>
      <w:r w:rsidR="0051395A">
        <w:rPr>
          <w:b/>
          <w:sz w:val="32"/>
          <w:szCs w:val="32"/>
        </w:rPr>
        <w:t xml:space="preserve"> </w:t>
      </w:r>
      <w:r>
        <w:rPr>
          <w:b/>
          <w:sz w:val="32"/>
          <w:szCs w:val="32"/>
        </w:rPr>
        <w:t>А</w:t>
      </w:r>
      <w:r w:rsidR="0051395A">
        <w:rPr>
          <w:b/>
          <w:sz w:val="32"/>
          <w:szCs w:val="32"/>
        </w:rPr>
        <w:t xml:space="preserve"> </w:t>
      </w:r>
      <w:r>
        <w:rPr>
          <w:b/>
          <w:sz w:val="32"/>
          <w:szCs w:val="32"/>
        </w:rPr>
        <w:t>Н</w:t>
      </w:r>
      <w:r w:rsidR="0051395A">
        <w:rPr>
          <w:b/>
          <w:sz w:val="32"/>
          <w:szCs w:val="32"/>
        </w:rPr>
        <w:t xml:space="preserve"> </w:t>
      </w:r>
      <w:r>
        <w:rPr>
          <w:b/>
          <w:sz w:val="32"/>
          <w:szCs w:val="32"/>
        </w:rPr>
        <w:t>О</w:t>
      </w:r>
      <w:r w:rsidR="0051395A">
        <w:rPr>
          <w:b/>
          <w:sz w:val="32"/>
          <w:szCs w:val="32"/>
        </w:rPr>
        <w:t xml:space="preserve"> </w:t>
      </w:r>
      <w:r>
        <w:rPr>
          <w:b/>
          <w:sz w:val="32"/>
          <w:szCs w:val="32"/>
        </w:rPr>
        <w:t>В</w:t>
      </w:r>
      <w:r w:rsidR="0051395A">
        <w:rPr>
          <w:b/>
          <w:sz w:val="32"/>
          <w:szCs w:val="32"/>
        </w:rPr>
        <w:t xml:space="preserve"> </w:t>
      </w:r>
      <w:r>
        <w:rPr>
          <w:b/>
          <w:sz w:val="32"/>
          <w:szCs w:val="32"/>
        </w:rPr>
        <w:t>Л</w:t>
      </w:r>
      <w:r w:rsidR="0051395A">
        <w:rPr>
          <w:b/>
          <w:sz w:val="32"/>
          <w:szCs w:val="32"/>
        </w:rPr>
        <w:t xml:space="preserve"> </w:t>
      </w:r>
      <w:r>
        <w:rPr>
          <w:b/>
          <w:sz w:val="32"/>
          <w:szCs w:val="32"/>
        </w:rPr>
        <w:t>Е</w:t>
      </w:r>
      <w:r w:rsidR="0051395A">
        <w:rPr>
          <w:b/>
          <w:sz w:val="32"/>
          <w:szCs w:val="32"/>
        </w:rPr>
        <w:t xml:space="preserve"> </w:t>
      </w:r>
      <w:r>
        <w:rPr>
          <w:b/>
          <w:sz w:val="32"/>
          <w:szCs w:val="32"/>
        </w:rPr>
        <w:t>Н</w:t>
      </w:r>
      <w:r w:rsidR="0051395A">
        <w:rPr>
          <w:b/>
          <w:sz w:val="32"/>
          <w:szCs w:val="32"/>
        </w:rPr>
        <w:t xml:space="preserve"> </w:t>
      </w:r>
      <w:r>
        <w:rPr>
          <w:b/>
          <w:sz w:val="32"/>
          <w:szCs w:val="32"/>
        </w:rPr>
        <w:t>И</w:t>
      </w:r>
      <w:r w:rsidR="0051395A">
        <w:rPr>
          <w:b/>
          <w:sz w:val="32"/>
          <w:szCs w:val="32"/>
        </w:rPr>
        <w:t xml:space="preserve"> </w:t>
      </w:r>
      <w:r>
        <w:rPr>
          <w:b/>
          <w:sz w:val="32"/>
          <w:szCs w:val="32"/>
        </w:rPr>
        <w:t>Е</w:t>
      </w:r>
    </w:p>
    <w:p w:rsidR="00C93D34" w:rsidRDefault="00C93D34" w:rsidP="00C93D34">
      <w:pPr>
        <w:jc w:val="center"/>
        <w:rPr>
          <w:b/>
          <w:sz w:val="32"/>
          <w:szCs w:val="32"/>
        </w:rPr>
      </w:pPr>
      <w:r>
        <w:rPr>
          <w:b/>
          <w:sz w:val="32"/>
          <w:szCs w:val="32"/>
        </w:rPr>
        <w:t>АДМИНИСТРАЦИИ РАКИТЯНСКОГО РАЙОНА</w:t>
      </w:r>
    </w:p>
    <w:p w:rsidR="00C93D34" w:rsidRDefault="00C93D34" w:rsidP="00C93D34">
      <w:pPr>
        <w:jc w:val="center"/>
        <w:rPr>
          <w:b/>
          <w:sz w:val="32"/>
          <w:szCs w:val="32"/>
        </w:rPr>
      </w:pPr>
      <w:r>
        <w:rPr>
          <w:b/>
          <w:sz w:val="32"/>
          <w:szCs w:val="32"/>
        </w:rPr>
        <w:t>БЕЛГОРОДСКОЙ ОБЛАСТИ</w:t>
      </w:r>
    </w:p>
    <w:p w:rsidR="00C93D34" w:rsidRDefault="00C93D34" w:rsidP="00C93D34">
      <w:pPr>
        <w:jc w:val="center"/>
        <w:rPr>
          <w:sz w:val="26"/>
          <w:szCs w:val="26"/>
        </w:rPr>
      </w:pPr>
      <w:r>
        <w:rPr>
          <w:sz w:val="26"/>
          <w:szCs w:val="26"/>
        </w:rPr>
        <w:t>Ракитное</w:t>
      </w:r>
    </w:p>
    <w:p w:rsidR="00C93D34" w:rsidRPr="00A93991" w:rsidRDefault="00C93D34" w:rsidP="00C93D34">
      <w:pPr>
        <w:jc w:val="center"/>
        <w:rPr>
          <w:b/>
          <w:sz w:val="28"/>
          <w:szCs w:val="28"/>
        </w:rPr>
      </w:pPr>
    </w:p>
    <w:p w:rsidR="00C93D34" w:rsidRPr="00C93D34" w:rsidRDefault="00C23AAD" w:rsidP="00010D4B">
      <w:pPr>
        <w:rPr>
          <w:sz w:val="28"/>
          <w:szCs w:val="28"/>
        </w:rPr>
      </w:pPr>
      <w:r>
        <w:rPr>
          <w:sz w:val="28"/>
          <w:szCs w:val="28"/>
        </w:rPr>
        <w:t>«13</w:t>
      </w:r>
      <w:bookmarkStart w:id="0" w:name="_GoBack"/>
      <w:bookmarkEnd w:id="0"/>
      <w:r w:rsidR="0051395A">
        <w:rPr>
          <w:sz w:val="28"/>
          <w:szCs w:val="28"/>
        </w:rPr>
        <w:t xml:space="preserve">» </w:t>
      </w:r>
      <w:r>
        <w:rPr>
          <w:sz w:val="28"/>
          <w:szCs w:val="28"/>
        </w:rPr>
        <w:t>марта</w:t>
      </w:r>
      <w:r w:rsidR="007F6EAC">
        <w:rPr>
          <w:sz w:val="28"/>
          <w:szCs w:val="28"/>
        </w:rPr>
        <w:t xml:space="preserve"> </w:t>
      </w:r>
      <w:r w:rsidR="0051395A">
        <w:rPr>
          <w:sz w:val="28"/>
          <w:szCs w:val="28"/>
        </w:rPr>
        <w:t xml:space="preserve"> 2020</w:t>
      </w:r>
      <w:r w:rsidR="007F6EAC">
        <w:rPr>
          <w:sz w:val="28"/>
          <w:szCs w:val="28"/>
        </w:rPr>
        <w:t xml:space="preserve"> год</w:t>
      </w:r>
      <w:r w:rsidR="00C93D34" w:rsidRPr="00A93991">
        <w:rPr>
          <w:sz w:val="28"/>
          <w:szCs w:val="28"/>
        </w:rPr>
        <w:t xml:space="preserve">    </w:t>
      </w:r>
      <w:r w:rsidR="007F6EAC">
        <w:rPr>
          <w:sz w:val="28"/>
          <w:szCs w:val="28"/>
        </w:rPr>
        <w:t xml:space="preserve">                            </w:t>
      </w:r>
      <w:r w:rsidR="00C93D34" w:rsidRPr="00A93991">
        <w:rPr>
          <w:sz w:val="28"/>
          <w:szCs w:val="28"/>
        </w:rPr>
        <w:t xml:space="preserve">                                     </w:t>
      </w:r>
      <w:r w:rsidR="007F6EAC">
        <w:rPr>
          <w:sz w:val="28"/>
          <w:szCs w:val="28"/>
        </w:rPr>
        <w:t xml:space="preserve">              </w:t>
      </w:r>
      <w:r>
        <w:rPr>
          <w:sz w:val="28"/>
          <w:szCs w:val="28"/>
        </w:rPr>
        <w:t xml:space="preserve">    </w:t>
      </w:r>
      <w:r w:rsidR="007F6EAC">
        <w:rPr>
          <w:sz w:val="28"/>
          <w:szCs w:val="28"/>
        </w:rPr>
        <w:t xml:space="preserve">    </w:t>
      </w:r>
      <w:r>
        <w:rPr>
          <w:sz w:val="28"/>
          <w:szCs w:val="28"/>
        </w:rPr>
        <w:t>№ 43</w:t>
      </w:r>
    </w:p>
    <w:p w:rsidR="00C93D34" w:rsidRPr="00C93D34" w:rsidRDefault="00C93D34" w:rsidP="00010D4B">
      <w:pPr>
        <w:rPr>
          <w:sz w:val="28"/>
          <w:szCs w:val="28"/>
        </w:rPr>
      </w:pPr>
    </w:p>
    <w:p w:rsidR="00C93D34" w:rsidRPr="00C93D34" w:rsidRDefault="00C93D34" w:rsidP="00010D4B">
      <w:pPr>
        <w:rPr>
          <w:sz w:val="28"/>
          <w:szCs w:val="28"/>
        </w:rPr>
      </w:pPr>
    </w:p>
    <w:p w:rsidR="0051395A" w:rsidRDefault="0051395A" w:rsidP="0051395A">
      <w:pPr>
        <w:pStyle w:val="1"/>
        <w:jc w:val="left"/>
        <w:rPr>
          <w:rFonts w:ascii="Times New Roman" w:hAnsi="Times New Roman"/>
          <w:b/>
          <w:spacing w:val="0"/>
          <w:sz w:val="28"/>
          <w:szCs w:val="28"/>
        </w:rPr>
      </w:pPr>
      <w:r>
        <w:rPr>
          <w:rFonts w:ascii="Times New Roman" w:hAnsi="Times New Roman"/>
          <w:b/>
          <w:spacing w:val="0"/>
          <w:sz w:val="28"/>
          <w:szCs w:val="28"/>
        </w:rPr>
        <w:t>«</w:t>
      </w:r>
      <w:r w:rsidRPr="0051395A">
        <w:rPr>
          <w:rFonts w:ascii="Times New Roman" w:hAnsi="Times New Roman"/>
          <w:b/>
          <w:spacing w:val="0"/>
          <w:sz w:val="28"/>
          <w:szCs w:val="28"/>
        </w:rPr>
        <w:t xml:space="preserve">Об утверждении </w:t>
      </w:r>
      <w:proofErr w:type="gramStart"/>
      <w:r w:rsidRPr="0051395A">
        <w:rPr>
          <w:rFonts w:ascii="Times New Roman" w:hAnsi="Times New Roman"/>
          <w:b/>
          <w:spacing w:val="0"/>
          <w:sz w:val="28"/>
          <w:szCs w:val="28"/>
        </w:rPr>
        <w:t>административного</w:t>
      </w:r>
      <w:proofErr w:type="gramEnd"/>
      <w:r w:rsidRPr="0051395A">
        <w:rPr>
          <w:rFonts w:ascii="Times New Roman" w:hAnsi="Times New Roman"/>
          <w:b/>
          <w:spacing w:val="0"/>
          <w:sz w:val="28"/>
          <w:szCs w:val="28"/>
        </w:rPr>
        <w:t xml:space="preserve"> </w:t>
      </w:r>
    </w:p>
    <w:p w:rsidR="0051395A" w:rsidRDefault="0051395A" w:rsidP="0051395A">
      <w:pPr>
        <w:pStyle w:val="1"/>
        <w:jc w:val="left"/>
        <w:rPr>
          <w:rFonts w:ascii="Times New Roman" w:hAnsi="Times New Roman"/>
          <w:b/>
          <w:spacing w:val="0"/>
          <w:sz w:val="28"/>
          <w:szCs w:val="28"/>
        </w:rPr>
      </w:pPr>
      <w:r w:rsidRPr="0051395A">
        <w:rPr>
          <w:rFonts w:ascii="Times New Roman" w:hAnsi="Times New Roman"/>
          <w:b/>
          <w:spacing w:val="0"/>
          <w:sz w:val="28"/>
          <w:szCs w:val="28"/>
        </w:rPr>
        <w:t xml:space="preserve">регламента предоставления </w:t>
      </w:r>
      <w:proofErr w:type="gramStart"/>
      <w:r w:rsidRPr="0051395A">
        <w:rPr>
          <w:rFonts w:ascii="Times New Roman" w:hAnsi="Times New Roman"/>
          <w:b/>
          <w:spacing w:val="0"/>
          <w:sz w:val="28"/>
          <w:szCs w:val="28"/>
        </w:rPr>
        <w:t>муниципальной</w:t>
      </w:r>
      <w:proofErr w:type="gramEnd"/>
      <w:r w:rsidRPr="0051395A">
        <w:rPr>
          <w:rFonts w:ascii="Times New Roman" w:hAnsi="Times New Roman"/>
          <w:b/>
          <w:spacing w:val="0"/>
          <w:sz w:val="28"/>
          <w:szCs w:val="28"/>
        </w:rPr>
        <w:t xml:space="preserve"> </w:t>
      </w:r>
    </w:p>
    <w:p w:rsidR="0051395A" w:rsidRDefault="0051395A" w:rsidP="0051395A">
      <w:pPr>
        <w:pStyle w:val="1"/>
        <w:jc w:val="left"/>
        <w:rPr>
          <w:rFonts w:ascii="Times New Roman" w:hAnsi="Times New Roman"/>
          <w:b/>
          <w:spacing w:val="0"/>
          <w:sz w:val="28"/>
          <w:szCs w:val="28"/>
        </w:rPr>
      </w:pPr>
      <w:r w:rsidRPr="0051395A">
        <w:rPr>
          <w:rFonts w:ascii="Times New Roman" w:hAnsi="Times New Roman"/>
          <w:b/>
          <w:spacing w:val="0"/>
          <w:sz w:val="28"/>
          <w:szCs w:val="28"/>
        </w:rPr>
        <w:t xml:space="preserve">услуги </w:t>
      </w:r>
      <w:r>
        <w:rPr>
          <w:rFonts w:ascii="Times New Roman" w:hAnsi="Times New Roman"/>
          <w:b/>
          <w:spacing w:val="0"/>
          <w:sz w:val="28"/>
          <w:szCs w:val="28"/>
        </w:rPr>
        <w:t>«</w:t>
      </w:r>
      <w:r w:rsidRPr="0051395A">
        <w:rPr>
          <w:rFonts w:ascii="Times New Roman" w:hAnsi="Times New Roman"/>
          <w:b/>
          <w:spacing w:val="0"/>
          <w:sz w:val="28"/>
          <w:szCs w:val="28"/>
        </w:rPr>
        <w:t>Заключение</w:t>
      </w:r>
      <w:r>
        <w:rPr>
          <w:rFonts w:ascii="Times New Roman" w:hAnsi="Times New Roman"/>
          <w:b/>
          <w:spacing w:val="0"/>
          <w:sz w:val="28"/>
          <w:szCs w:val="28"/>
        </w:rPr>
        <w:t xml:space="preserve"> </w:t>
      </w:r>
      <w:r w:rsidRPr="0051395A">
        <w:rPr>
          <w:rFonts w:ascii="Times New Roman" w:hAnsi="Times New Roman"/>
          <w:b/>
          <w:spacing w:val="0"/>
          <w:sz w:val="28"/>
          <w:szCs w:val="28"/>
        </w:rPr>
        <w:t xml:space="preserve">(изменение) договора </w:t>
      </w:r>
    </w:p>
    <w:p w:rsidR="0051395A" w:rsidRDefault="0051395A" w:rsidP="0051395A">
      <w:pPr>
        <w:pStyle w:val="1"/>
        <w:jc w:val="left"/>
        <w:rPr>
          <w:rFonts w:ascii="Times New Roman" w:hAnsi="Times New Roman"/>
          <w:b/>
          <w:spacing w:val="0"/>
          <w:sz w:val="28"/>
          <w:szCs w:val="28"/>
        </w:rPr>
      </w:pPr>
      <w:r w:rsidRPr="0051395A">
        <w:rPr>
          <w:rFonts w:ascii="Times New Roman" w:hAnsi="Times New Roman"/>
          <w:b/>
          <w:spacing w:val="0"/>
          <w:sz w:val="28"/>
          <w:szCs w:val="28"/>
        </w:rPr>
        <w:t>социального найма жилого помещения</w:t>
      </w:r>
    </w:p>
    <w:p w:rsidR="0051395A" w:rsidRPr="0051395A" w:rsidRDefault="0051395A" w:rsidP="0051395A">
      <w:pPr>
        <w:pStyle w:val="1"/>
        <w:jc w:val="left"/>
        <w:rPr>
          <w:rFonts w:ascii="Times New Roman" w:hAnsi="Times New Roman"/>
          <w:b/>
          <w:spacing w:val="0"/>
          <w:sz w:val="28"/>
          <w:szCs w:val="28"/>
        </w:rPr>
      </w:pPr>
      <w:r w:rsidRPr="0051395A">
        <w:rPr>
          <w:rFonts w:ascii="Times New Roman" w:hAnsi="Times New Roman"/>
          <w:b/>
          <w:spacing w:val="0"/>
          <w:sz w:val="28"/>
          <w:szCs w:val="28"/>
        </w:rPr>
        <w:t>муниципального жилищно</w:t>
      </w:r>
      <w:r>
        <w:rPr>
          <w:rFonts w:ascii="Times New Roman" w:hAnsi="Times New Roman"/>
          <w:b/>
          <w:spacing w:val="0"/>
          <w:sz w:val="28"/>
          <w:szCs w:val="28"/>
        </w:rPr>
        <w:t>го фонда»</w:t>
      </w:r>
    </w:p>
    <w:p w:rsidR="00C93D34" w:rsidRPr="00C93D34" w:rsidRDefault="00C93D34" w:rsidP="00010D4B">
      <w:pPr>
        <w:rPr>
          <w:sz w:val="28"/>
          <w:szCs w:val="28"/>
        </w:rPr>
      </w:pPr>
    </w:p>
    <w:p w:rsidR="00C93D34" w:rsidRPr="00C93D34" w:rsidRDefault="00C93D34" w:rsidP="00010D4B">
      <w:pPr>
        <w:rPr>
          <w:sz w:val="28"/>
          <w:szCs w:val="28"/>
        </w:rPr>
      </w:pPr>
    </w:p>
    <w:p w:rsidR="0051395A" w:rsidRPr="0051395A" w:rsidRDefault="0051395A" w:rsidP="0051395A">
      <w:pPr>
        <w:ind w:firstLine="709"/>
        <w:jc w:val="both"/>
        <w:rPr>
          <w:sz w:val="28"/>
          <w:szCs w:val="28"/>
        </w:rPr>
      </w:pPr>
      <w:r w:rsidRPr="0051395A">
        <w:rPr>
          <w:sz w:val="28"/>
          <w:szCs w:val="28"/>
        </w:rPr>
        <w:t xml:space="preserve">В соответствии с </w:t>
      </w:r>
      <w:hyperlink r:id="rId9" w:history="1">
        <w:r w:rsidRPr="0051395A">
          <w:rPr>
            <w:rStyle w:val="aff9"/>
            <w:b w:val="0"/>
            <w:color w:val="auto"/>
            <w:sz w:val="28"/>
            <w:szCs w:val="28"/>
          </w:rPr>
          <w:t>Федеральным законом</w:t>
        </w:r>
      </w:hyperlink>
      <w:r w:rsidRPr="0051395A">
        <w:rPr>
          <w:sz w:val="28"/>
          <w:szCs w:val="28"/>
        </w:rPr>
        <w:t xml:space="preserve"> от</w:t>
      </w:r>
      <w:r>
        <w:rPr>
          <w:sz w:val="28"/>
          <w:szCs w:val="28"/>
        </w:rPr>
        <w:t xml:space="preserve"> 27 июля 2010 года № 210-ФЗ «</w:t>
      </w:r>
      <w:r w:rsidRPr="0051395A">
        <w:rPr>
          <w:sz w:val="28"/>
          <w:szCs w:val="28"/>
        </w:rPr>
        <w:t>Об организации предоставления госуда</w:t>
      </w:r>
      <w:r>
        <w:rPr>
          <w:sz w:val="28"/>
          <w:szCs w:val="28"/>
        </w:rPr>
        <w:t>рственных и муниципальных услуг»</w:t>
      </w:r>
      <w:r w:rsidRPr="0051395A">
        <w:rPr>
          <w:sz w:val="28"/>
          <w:szCs w:val="28"/>
        </w:rPr>
        <w:t xml:space="preserve">, руководствуясь </w:t>
      </w:r>
      <w:hyperlink r:id="rId10" w:history="1">
        <w:r w:rsidRPr="0051395A">
          <w:rPr>
            <w:rStyle w:val="aff9"/>
            <w:b w:val="0"/>
            <w:color w:val="auto"/>
            <w:sz w:val="28"/>
            <w:szCs w:val="28"/>
          </w:rPr>
          <w:t>Федеральным законом</w:t>
        </w:r>
      </w:hyperlink>
      <w:r>
        <w:rPr>
          <w:sz w:val="28"/>
          <w:szCs w:val="28"/>
        </w:rPr>
        <w:t xml:space="preserve"> от 06 октября 2003 года  № 131-ФЗ «</w:t>
      </w:r>
      <w:r w:rsidRPr="0051395A">
        <w:rPr>
          <w:sz w:val="28"/>
          <w:szCs w:val="28"/>
        </w:rPr>
        <w:t>Об общих принципах организации местного самоуп</w:t>
      </w:r>
      <w:r>
        <w:rPr>
          <w:sz w:val="28"/>
          <w:szCs w:val="28"/>
        </w:rPr>
        <w:t>равления в Российской Федерации»</w:t>
      </w:r>
      <w:r w:rsidRPr="0051395A">
        <w:rPr>
          <w:sz w:val="28"/>
          <w:szCs w:val="28"/>
        </w:rPr>
        <w:t xml:space="preserve">, </w:t>
      </w:r>
      <w:r w:rsidRPr="00A543F5">
        <w:rPr>
          <w:sz w:val="28"/>
          <w:szCs w:val="28"/>
        </w:rPr>
        <w:t xml:space="preserve">на основании </w:t>
      </w:r>
      <w:hyperlink r:id="rId11" w:history="1">
        <w:r w:rsidRPr="00A543F5">
          <w:rPr>
            <w:rStyle w:val="aff9"/>
            <w:b w:val="0"/>
            <w:color w:val="auto"/>
            <w:sz w:val="28"/>
            <w:szCs w:val="28"/>
          </w:rPr>
          <w:t>Устава</w:t>
        </w:r>
      </w:hyperlink>
      <w:r w:rsidRPr="00A543F5">
        <w:rPr>
          <w:b/>
          <w:sz w:val="28"/>
          <w:szCs w:val="28"/>
        </w:rPr>
        <w:t xml:space="preserve"> </w:t>
      </w:r>
      <w:r w:rsidR="00A543F5" w:rsidRPr="00A543F5">
        <w:rPr>
          <w:sz w:val="28"/>
          <w:szCs w:val="28"/>
        </w:rPr>
        <w:t xml:space="preserve">администрации </w:t>
      </w:r>
      <w:proofErr w:type="spellStart"/>
      <w:r w:rsidR="00A543F5" w:rsidRPr="00A543F5">
        <w:rPr>
          <w:sz w:val="28"/>
          <w:szCs w:val="28"/>
        </w:rPr>
        <w:t>Ракитянского</w:t>
      </w:r>
      <w:proofErr w:type="spellEnd"/>
      <w:r w:rsidR="00A543F5" w:rsidRPr="00A543F5">
        <w:rPr>
          <w:sz w:val="28"/>
          <w:szCs w:val="28"/>
        </w:rPr>
        <w:t xml:space="preserve"> района</w:t>
      </w:r>
      <w:r w:rsidRPr="0051395A">
        <w:rPr>
          <w:sz w:val="28"/>
          <w:szCs w:val="28"/>
        </w:rPr>
        <w:t xml:space="preserve"> Белгородской области администрация </w:t>
      </w:r>
      <w:proofErr w:type="spellStart"/>
      <w:r w:rsidR="004907E3">
        <w:rPr>
          <w:sz w:val="28"/>
          <w:szCs w:val="28"/>
        </w:rPr>
        <w:t>Ракитянского</w:t>
      </w:r>
      <w:proofErr w:type="spellEnd"/>
      <w:r w:rsidR="004907E3">
        <w:rPr>
          <w:sz w:val="28"/>
          <w:szCs w:val="28"/>
        </w:rPr>
        <w:t xml:space="preserve"> района</w:t>
      </w:r>
      <w:r w:rsidRPr="0051395A">
        <w:rPr>
          <w:sz w:val="28"/>
          <w:szCs w:val="28"/>
        </w:rPr>
        <w:t xml:space="preserve"> </w:t>
      </w:r>
      <w:proofErr w:type="spellStart"/>
      <w:proofErr w:type="gramStart"/>
      <w:r w:rsidRPr="00D50FE2">
        <w:rPr>
          <w:b/>
          <w:sz w:val="28"/>
          <w:szCs w:val="28"/>
        </w:rPr>
        <w:t>п</w:t>
      </w:r>
      <w:proofErr w:type="spellEnd"/>
      <w:proofErr w:type="gramEnd"/>
      <w:r w:rsidR="00D50FE2">
        <w:rPr>
          <w:b/>
          <w:sz w:val="28"/>
          <w:szCs w:val="28"/>
        </w:rPr>
        <w:t xml:space="preserve"> </w:t>
      </w:r>
      <w:r w:rsidRPr="00D50FE2">
        <w:rPr>
          <w:b/>
          <w:sz w:val="28"/>
          <w:szCs w:val="28"/>
        </w:rPr>
        <w:t>о</w:t>
      </w:r>
      <w:r w:rsidR="00D50FE2">
        <w:rPr>
          <w:b/>
          <w:sz w:val="28"/>
          <w:szCs w:val="28"/>
        </w:rPr>
        <w:t xml:space="preserve"> </w:t>
      </w:r>
      <w:r w:rsidRPr="00D50FE2">
        <w:rPr>
          <w:b/>
          <w:sz w:val="28"/>
          <w:szCs w:val="28"/>
        </w:rPr>
        <w:t>с</w:t>
      </w:r>
      <w:r w:rsidR="00D50FE2">
        <w:rPr>
          <w:b/>
          <w:sz w:val="28"/>
          <w:szCs w:val="28"/>
        </w:rPr>
        <w:t xml:space="preserve"> </w:t>
      </w:r>
      <w:r w:rsidRPr="00D50FE2">
        <w:rPr>
          <w:b/>
          <w:sz w:val="28"/>
          <w:szCs w:val="28"/>
        </w:rPr>
        <w:t>т</w:t>
      </w:r>
      <w:r w:rsidR="00D50FE2">
        <w:rPr>
          <w:b/>
          <w:sz w:val="28"/>
          <w:szCs w:val="28"/>
        </w:rPr>
        <w:t xml:space="preserve"> </w:t>
      </w:r>
      <w:r w:rsidRPr="00D50FE2">
        <w:rPr>
          <w:b/>
          <w:sz w:val="28"/>
          <w:szCs w:val="28"/>
        </w:rPr>
        <w:t>а</w:t>
      </w:r>
      <w:r w:rsidR="00D50FE2">
        <w:rPr>
          <w:b/>
          <w:sz w:val="28"/>
          <w:szCs w:val="28"/>
        </w:rPr>
        <w:t xml:space="preserve"> </w:t>
      </w:r>
      <w:proofErr w:type="spellStart"/>
      <w:r w:rsidRPr="00D50FE2">
        <w:rPr>
          <w:b/>
          <w:sz w:val="28"/>
          <w:szCs w:val="28"/>
        </w:rPr>
        <w:t>н</w:t>
      </w:r>
      <w:proofErr w:type="spellEnd"/>
      <w:r w:rsidR="00D50FE2">
        <w:rPr>
          <w:b/>
          <w:sz w:val="28"/>
          <w:szCs w:val="28"/>
        </w:rPr>
        <w:t xml:space="preserve"> </w:t>
      </w:r>
      <w:r w:rsidRPr="00D50FE2">
        <w:rPr>
          <w:b/>
          <w:sz w:val="28"/>
          <w:szCs w:val="28"/>
        </w:rPr>
        <w:t>о</w:t>
      </w:r>
      <w:r w:rsidR="00D50FE2">
        <w:rPr>
          <w:b/>
          <w:sz w:val="28"/>
          <w:szCs w:val="28"/>
        </w:rPr>
        <w:t xml:space="preserve"> </w:t>
      </w:r>
      <w:r w:rsidRPr="00D50FE2">
        <w:rPr>
          <w:b/>
          <w:sz w:val="28"/>
          <w:szCs w:val="28"/>
        </w:rPr>
        <w:t>в</w:t>
      </w:r>
      <w:r w:rsidR="00D50FE2">
        <w:rPr>
          <w:b/>
          <w:sz w:val="28"/>
          <w:szCs w:val="28"/>
        </w:rPr>
        <w:t xml:space="preserve"> </w:t>
      </w:r>
      <w:r w:rsidRPr="00D50FE2">
        <w:rPr>
          <w:b/>
          <w:sz w:val="28"/>
          <w:szCs w:val="28"/>
        </w:rPr>
        <w:t>л</w:t>
      </w:r>
      <w:r w:rsidR="00D50FE2">
        <w:rPr>
          <w:b/>
          <w:sz w:val="28"/>
          <w:szCs w:val="28"/>
        </w:rPr>
        <w:t xml:space="preserve"> </w:t>
      </w:r>
      <w:r w:rsidRPr="00D50FE2">
        <w:rPr>
          <w:b/>
          <w:sz w:val="28"/>
          <w:szCs w:val="28"/>
        </w:rPr>
        <w:t>я</w:t>
      </w:r>
      <w:r w:rsidR="00D50FE2">
        <w:rPr>
          <w:b/>
          <w:sz w:val="28"/>
          <w:szCs w:val="28"/>
        </w:rPr>
        <w:t xml:space="preserve"> </w:t>
      </w:r>
      <w:r w:rsidRPr="00D50FE2">
        <w:rPr>
          <w:b/>
          <w:sz w:val="28"/>
          <w:szCs w:val="28"/>
        </w:rPr>
        <w:t>е</w:t>
      </w:r>
      <w:r w:rsidR="00D50FE2">
        <w:rPr>
          <w:b/>
          <w:sz w:val="28"/>
          <w:szCs w:val="28"/>
        </w:rPr>
        <w:t xml:space="preserve"> </w:t>
      </w:r>
      <w:r w:rsidRPr="00D50FE2">
        <w:rPr>
          <w:b/>
          <w:sz w:val="28"/>
          <w:szCs w:val="28"/>
        </w:rPr>
        <w:t>т</w:t>
      </w:r>
      <w:r w:rsidRPr="0051395A">
        <w:rPr>
          <w:sz w:val="28"/>
          <w:szCs w:val="28"/>
        </w:rPr>
        <w:t>:</w:t>
      </w:r>
    </w:p>
    <w:p w:rsidR="0051395A" w:rsidRDefault="00FC1861" w:rsidP="0051395A">
      <w:pPr>
        <w:jc w:val="both"/>
        <w:rPr>
          <w:sz w:val="28"/>
          <w:szCs w:val="28"/>
        </w:rPr>
      </w:pPr>
      <w:bookmarkStart w:id="1" w:name="sub_1"/>
      <w:r>
        <w:rPr>
          <w:sz w:val="28"/>
          <w:szCs w:val="28"/>
        </w:rPr>
        <w:t xml:space="preserve">         1.</w:t>
      </w:r>
      <w:r w:rsidR="00D50FE2">
        <w:rPr>
          <w:sz w:val="28"/>
          <w:szCs w:val="28"/>
        </w:rPr>
        <w:t xml:space="preserve"> </w:t>
      </w:r>
      <w:r w:rsidR="0051395A" w:rsidRPr="004907E3">
        <w:rPr>
          <w:sz w:val="28"/>
          <w:szCs w:val="28"/>
        </w:rPr>
        <w:t>Утвердить</w:t>
      </w:r>
      <w:r w:rsidR="0051395A" w:rsidRPr="004907E3">
        <w:rPr>
          <w:b/>
          <w:sz w:val="28"/>
          <w:szCs w:val="28"/>
        </w:rPr>
        <w:t xml:space="preserve"> </w:t>
      </w:r>
      <w:hyperlink w:anchor="sub_1000" w:history="1">
        <w:r w:rsidR="0051395A" w:rsidRPr="004907E3">
          <w:rPr>
            <w:rStyle w:val="aff9"/>
            <w:b w:val="0"/>
            <w:color w:val="auto"/>
            <w:sz w:val="28"/>
            <w:szCs w:val="28"/>
          </w:rPr>
          <w:t>административный регламент</w:t>
        </w:r>
      </w:hyperlink>
      <w:r w:rsidR="0051395A" w:rsidRPr="0051395A">
        <w:rPr>
          <w:sz w:val="28"/>
          <w:szCs w:val="28"/>
        </w:rPr>
        <w:t xml:space="preserve"> предо</w:t>
      </w:r>
      <w:r w:rsidR="004907E3">
        <w:rPr>
          <w:sz w:val="28"/>
          <w:szCs w:val="28"/>
        </w:rPr>
        <w:t>ставления муниципальной услуги «</w:t>
      </w:r>
      <w:r w:rsidR="0051395A" w:rsidRPr="0051395A">
        <w:rPr>
          <w:sz w:val="28"/>
          <w:szCs w:val="28"/>
        </w:rPr>
        <w:t>Заключение (изменение) договора социального найма жилого помещения</w:t>
      </w:r>
      <w:r w:rsidR="004907E3">
        <w:rPr>
          <w:sz w:val="28"/>
          <w:szCs w:val="28"/>
        </w:rPr>
        <w:t xml:space="preserve"> муниципального жилищного фонда»</w:t>
      </w:r>
      <w:r w:rsidR="0051395A" w:rsidRPr="0051395A">
        <w:rPr>
          <w:sz w:val="28"/>
          <w:szCs w:val="28"/>
        </w:rPr>
        <w:t xml:space="preserve"> (прилагается).</w:t>
      </w:r>
    </w:p>
    <w:p w:rsidR="00D50FE2" w:rsidRDefault="00FC1861" w:rsidP="0051395A">
      <w:pPr>
        <w:jc w:val="both"/>
        <w:rPr>
          <w:sz w:val="28"/>
          <w:szCs w:val="28"/>
        </w:rPr>
      </w:pPr>
      <w:r>
        <w:rPr>
          <w:sz w:val="28"/>
          <w:szCs w:val="28"/>
        </w:rPr>
        <w:t xml:space="preserve">         </w:t>
      </w:r>
      <w:r w:rsidR="00D50FE2">
        <w:rPr>
          <w:sz w:val="28"/>
          <w:szCs w:val="28"/>
        </w:rPr>
        <w:t xml:space="preserve">2. Отделу ЖКХ и топливно-энергетического комплекса управления строительства, транспорта, ЖКХ и ТЭК администрации </w:t>
      </w:r>
      <w:proofErr w:type="spellStart"/>
      <w:r w:rsidR="00D50FE2">
        <w:rPr>
          <w:sz w:val="28"/>
          <w:szCs w:val="28"/>
        </w:rPr>
        <w:t>Ракитянского</w:t>
      </w:r>
      <w:proofErr w:type="spellEnd"/>
      <w:r w:rsidR="00D50FE2">
        <w:rPr>
          <w:sz w:val="28"/>
          <w:szCs w:val="28"/>
        </w:rPr>
        <w:t xml:space="preserve"> района (</w:t>
      </w:r>
      <w:proofErr w:type="spellStart"/>
      <w:r w:rsidR="00D50FE2">
        <w:rPr>
          <w:sz w:val="28"/>
          <w:szCs w:val="28"/>
        </w:rPr>
        <w:t>И.В.Кукса</w:t>
      </w:r>
      <w:proofErr w:type="spellEnd"/>
      <w:r w:rsidR="00D50FE2">
        <w:rPr>
          <w:sz w:val="28"/>
          <w:szCs w:val="28"/>
        </w:rPr>
        <w:t>) в практической деятельности руководствовать</w:t>
      </w:r>
      <w:r w:rsidR="00BB7077">
        <w:rPr>
          <w:sz w:val="28"/>
          <w:szCs w:val="28"/>
        </w:rPr>
        <w:t>ся административным регламентом.</w:t>
      </w:r>
    </w:p>
    <w:p w:rsidR="007F6EAC" w:rsidRPr="007F6EAC" w:rsidRDefault="007F6EAC" w:rsidP="007F6EAC">
      <w:pPr>
        <w:pStyle w:val="Default"/>
        <w:jc w:val="both"/>
        <w:rPr>
          <w:color w:val="000000" w:themeColor="text1"/>
          <w:sz w:val="28"/>
          <w:szCs w:val="28"/>
        </w:rPr>
      </w:pPr>
      <w:r>
        <w:rPr>
          <w:sz w:val="28"/>
          <w:szCs w:val="28"/>
        </w:rPr>
        <w:t xml:space="preserve">        3</w:t>
      </w:r>
      <w:r w:rsidRPr="007F6EAC">
        <w:rPr>
          <w:color w:val="000000" w:themeColor="text1"/>
          <w:sz w:val="28"/>
          <w:szCs w:val="28"/>
        </w:rPr>
        <w:t xml:space="preserve">. Опубликовать настоящее постановление в межрайонной газете «Наша жизнь» и разместить на официальном сайте органов местного самоуправления </w:t>
      </w:r>
      <w:proofErr w:type="spellStart"/>
      <w:r w:rsidRPr="007F6EAC">
        <w:rPr>
          <w:color w:val="000000" w:themeColor="text1"/>
          <w:sz w:val="28"/>
          <w:szCs w:val="28"/>
        </w:rPr>
        <w:t>Ракитянского</w:t>
      </w:r>
      <w:proofErr w:type="spellEnd"/>
      <w:r w:rsidRPr="007F6EAC">
        <w:rPr>
          <w:color w:val="000000" w:themeColor="text1"/>
          <w:sz w:val="28"/>
          <w:szCs w:val="28"/>
        </w:rPr>
        <w:t xml:space="preserve"> района в информационно-телекоммуникационной сети «Интернет» </w:t>
      </w:r>
      <w:hyperlink r:id="rId12" w:history="1">
        <w:r w:rsidRPr="007F6EAC">
          <w:rPr>
            <w:color w:val="000000" w:themeColor="text1"/>
            <w:sz w:val="28"/>
            <w:szCs w:val="28"/>
            <w:u w:val="single"/>
          </w:rPr>
          <w:t>www.</w:t>
        </w:r>
        <w:r w:rsidRPr="007F6EAC">
          <w:rPr>
            <w:color w:val="000000" w:themeColor="text1"/>
            <w:sz w:val="28"/>
            <w:szCs w:val="28"/>
            <w:u w:val="single"/>
            <w:lang w:val="en-US"/>
          </w:rPr>
          <w:t>rakitnoeadm</w:t>
        </w:r>
        <w:r w:rsidRPr="007F6EAC">
          <w:rPr>
            <w:color w:val="000000" w:themeColor="text1"/>
            <w:sz w:val="28"/>
            <w:szCs w:val="28"/>
            <w:u w:val="single"/>
          </w:rPr>
          <w:t>.</w:t>
        </w:r>
        <w:proofErr w:type="spellStart"/>
        <w:r w:rsidRPr="007F6EAC">
          <w:rPr>
            <w:color w:val="000000" w:themeColor="text1"/>
            <w:sz w:val="28"/>
            <w:szCs w:val="28"/>
            <w:u w:val="single"/>
          </w:rPr>
          <w:t>ru</w:t>
        </w:r>
        <w:proofErr w:type="spellEnd"/>
      </w:hyperlink>
      <w:r w:rsidRPr="007F6EAC">
        <w:rPr>
          <w:color w:val="000000" w:themeColor="text1"/>
          <w:sz w:val="28"/>
          <w:szCs w:val="28"/>
        </w:rPr>
        <w:t>.</w:t>
      </w:r>
    </w:p>
    <w:p w:rsidR="007F6EAC" w:rsidRPr="007F6EAC" w:rsidRDefault="007F6EAC" w:rsidP="0051395A">
      <w:pPr>
        <w:jc w:val="both"/>
        <w:rPr>
          <w:color w:val="000000"/>
          <w:sz w:val="28"/>
          <w:szCs w:val="28"/>
        </w:rPr>
      </w:pPr>
      <w:r>
        <w:rPr>
          <w:color w:val="000000"/>
          <w:sz w:val="28"/>
          <w:szCs w:val="28"/>
        </w:rPr>
        <w:t xml:space="preserve">         4</w:t>
      </w:r>
      <w:r w:rsidRPr="007F6EAC">
        <w:rPr>
          <w:color w:val="000000"/>
          <w:sz w:val="28"/>
          <w:szCs w:val="28"/>
        </w:rPr>
        <w:t xml:space="preserve">. Настоящее постановление вступает в силу со дня его официального опубликования. </w:t>
      </w:r>
    </w:p>
    <w:p w:rsidR="0051395A" w:rsidRPr="0051395A" w:rsidRDefault="00FC1861" w:rsidP="0051395A">
      <w:pPr>
        <w:jc w:val="both"/>
        <w:rPr>
          <w:sz w:val="28"/>
          <w:szCs w:val="28"/>
        </w:rPr>
      </w:pPr>
      <w:bookmarkStart w:id="2" w:name="sub_2"/>
      <w:bookmarkEnd w:id="1"/>
      <w:r>
        <w:rPr>
          <w:sz w:val="28"/>
          <w:szCs w:val="28"/>
        </w:rPr>
        <w:t xml:space="preserve">         </w:t>
      </w:r>
      <w:r w:rsidR="007F6EAC">
        <w:rPr>
          <w:sz w:val="28"/>
          <w:szCs w:val="28"/>
        </w:rPr>
        <w:t>5</w:t>
      </w:r>
      <w:r>
        <w:rPr>
          <w:sz w:val="28"/>
          <w:szCs w:val="28"/>
        </w:rPr>
        <w:t>.</w:t>
      </w:r>
      <w:r w:rsidR="00D50FE2">
        <w:rPr>
          <w:sz w:val="28"/>
          <w:szCs w:val="28"/>
        </w:rPr>
        <w:t xml:space="preserve"> </w:t>
      </w:r>
      <w:proofErr w:type="gramStart"/>
      <w:r w:rsidR="0051395A" w:rsidRPr="0051395A">
        <w:rPr>
          <w:sz w:val="28"/>
          <w:szCs w:val="28"/>
        </w:rPr>
        <w:t>Контроль за</w:t>
      </w:r>
      <w:proofErr w:type="gramEnd"/>
      <w:r w:rsidR="0051395A" w:rsidRPr="0051395A">
        <w:rPr>
          <w:sz w:val="28"/>
          <w:szCs w:val="28"/>
        </w:rPr>
        <w:t xml:space="preserve"> исполнением настоящего постановления возложить на первого заместителя главы администрации </w:t>
      </w:r>
      <w:r w:rsidR="004907E3">
        <w:rPr>
          <w:sz w:val="28"/>
          <w:szCs w:val="28"/>
        </w:rPr>
        <w:t xml:space="preserve">района </w:t>
      </w:r>
      <w:r w:rsidR="0051395A" w:rsidRPr="0051395A">
        <w:rPr>
          <w:sz w:val="28"/>
          <w:szCs w:val="28"/>
        </w:rPr>
        <w:t xml:space="preserve">по строительству, транспорту </w:t>
      </w:r>
      <w:r w:rsidR="004907E3">
        <w:rPr>
          <w:sz w:val="28"/>
          <w:szCs w:val="28"/>
        </w:rPr>
        <w:t>ЖКХ и муниципальной собственности</w:t>
      </w:r>
      <w:r w:rsidR="00D50FE2">
        <w:rPr>
          <w:sz w:val="28"/>
          <w:szCs w:val="28"/>
        </w:rPr>
        <w:t xml:space="preserve"> Р.М. </w:t>
      </w:r>
      <w:proofErr w:type="spellStart"/>
      <w:r w:rsidR="00D50FE2">
        <w:rPr>
          <w:sz w:val="28"/>
          <w:szCs w:val="28"/>
        </w:rPr>
        <w:t>Шульженко</w:t>
      </w:r>
      <w:proofErr w:type="spellEnd"/>
      <w:r w:rsidR="00D50FE2">
        <w:rPr>
          <w:sz w:val="28"/>
          <w:szCs w:val="28"/>
        </w:rPr>
        <w:t>.</w:t>
      </w:r>
    </w:p>
    <w:p w:rsidR="0051395A" w:rsidRPr="0051395A" w:rsidRDefault="0051395A" w:rsidP="0051395A">
      <w:pPr>
        <w:jc w:val="both"/>
        <w:rPr>
          <w:sz w:val="28"/>
          <w:szCs w:val="28"/>
        </w:rPr>
      </w:pPr>
      <w:bookmarkStart w:id="3" w:name="sub_3"/>
      <w:bookmarkEnd w:id="2"/>
    </w:p>
    <w:bookmarkEnd w:id="3"/>
    <w:p w:rsidR="00C93D34" w:rsidRDefault="00C93D34" w:rsidP="00C93D34">
      <w:pPr>
        <w:pStyle w:val="27"/>
        <w:shd w:val="clear" w:color="auto" w:fill="auto"/>
        <w:spacing w:line="320" w:lineRule="exact"/>
        <w:ind w:firstLine="360"/>
        <w:jc w:val="both"/>
      </w:pPr>
    </w:p>
    <w:p w:rsidR="00C93D34" w:rsidRDefault="00C93D34" w:rsidP="00C93D34">
      <w:pPr>
        <w:pStyle w:val="27"/>
        <w:shd w:val="clear" w:color="auto" w:fill="auto"/>
        <w:spacing w:line="320" w:lineRule="exact"/>
        <w:ind w:firstLine="360"/>
        <w:jc w:val="both"/>
      </w:pPr>
    </w:p>
    <w:p w:rsidR="00C93D34" w:rsidRDefault="00D50FE2" w:rsidP="00C93D34">
      <w:pPr>
        <w:spacing w:line="324" w:lineRule="exact"/>
        <w:jc w:val="both"/>
        <w:rPr>
          <w:b/>
          <w:sz w:val="28"/>
          <w:szCs w:val="28"/>
        </w:rPr>
      </w:pPr>
      <w:r>
        <w:rPr>
          <w:b/>
          <w:sz w:val="28"/>
          <w:szCs w:val="28"/>
        </w:rPr>
        <w:t>Г</w:t>
      </w:r>
      <w:r w:rsidR="00C93D34">
        <w:rPr>
          <w:rFonts w:hint="eastAsia"/>
          <w:b/>
          <w:sz w:val="28"/>
          <w:szCs w:val="28"/>
        </w:rPr>
        <w:t>лав</w:t>
      </w:r>
      <w:r>
        <w:rPr>
          <w:b/>
          <w:sz w:val="28"/>
          <w:szCs w:val="28"/>
        </w:rPr>
        <w:t>а</w:t>
      </w:r>
      <w:r w:rsidR="00010D4B" w:rsidRPr="00C93D34">
        <w:rPr>
          <w:rFonts w:hint="eastAsia"/>
          <w:b/>
          <w:sz w:val="28"/>
          <w:szCs w:val="28"/>
        </w:rPr>
        <w:t xml:space="preserve"> администрации </w:t>
      </w:r>
    </w:p>
    <w:p w:rsidR="00010D4B" w:rsidRPr="00C93D34" w:rsidRDefault="00010D4B" w:rsidP="00C93D34">
      <w:pPr>
        <w:spacing w:line="324" w:lineRule="exact"/>
        <w:jc w:val="both"/>
        <w:rPr>
          <w:b/>
          <w:sz w:val="28"/>
          <w:szCs w:val="28"/>
        </w:rPr>
      </w:pPr>
      <w:proofErr w:type="spellStart"/>
      <w:r w:rsidRPr="00C93D34">
        <w:rPr>
          <w:rFonts w:hint="eastAsia"/>
          <w:b/>
          <w:sz w:val="28"/>
          <w:szCs w:val="28"/>
        </w:rPr>
        <w:t>Ракитянского</w:t>
      </w:r>
      <w:proofErr w:type="spellEnd"/>
      <w:r w:rsidRPr="00C93D34">
        <w:rPr>
          <w:rFonts w:hint="eastAsia"/>
          <w:b/>
          <w:sz w:val="28"/>
          <w:szCs w:val="28"/>
        </w:rPr>
        <w:t xml:space="preserve"> района</w:t>
      </w:r>
      <w:r w:rsidR="00286C34">
        <w:rPr>
          <w:b/>
          <w:sz w:val="28"/>
          <w:szCs w:val="28"/>
        </w:rPr>
        <w:tab/>
      </w:r>
      <w:r w:rsidR="00286C34">
        <w:rPr>
          <w:b/>
          <w:sz w:val="28"/>
          <w:szCs w:val="28"/>
        </w:rPr>
        <w:tab/>
      </w:r>
      <w:r w:rsidR="00286C34">
        <w:rPr>
          <w:b/>
          <w:sz w:val="28"/>
          <w:szCs w:val="28"/>
        </w:rPr>
        <w:tab/>
      </w:r>
      <w:r w:rsidR="00286C34">
        <w:rPr>
          <w:b/>
          <w:sz w:val="28"/>
          <w:szCs w:val="28"/>
        </w:rPr>
        <w:tab/>
      </w:r>
      <w:r w:rsidR="00286C34">
        <w:rPr>
          <w:b/>
          <w:sz w:val="28"/>
          <w:szCs w:val="28"/>
        </w:rPr>
        <w:tab/>
      </w:r>
      <w:r w:rsidR="00286C34">
        <w:rPr>
          <w:b/>
          <w:sz w:val="28"/>
          <w:szCs w:val="28"/>
        </w:rPr>
        <w:tab/>
      </w:r>
      <w:r w:rsidR="00D50FE2">
        <w:rPr>
          <w:b/>
          <w:sz w:val="28"/>
          <w:szCs w:val="28"/>
        </w:rPr>
        <w:tab/>
      </w:r>
      <w:r w:rsidR="00D50FE2">
        <w:rPr>
          <w:b/>
          <w:sz w:val="28"/>
          <w:szCs w:val="28"/>
        </w:rPr>
        <w:tab/>
        <w:t xml:space="preserve">   </w:t>
      </w:r>
      <w:r w:rsidR="007F6EAC">
        <w:rPr>
          <w:b/>
          <w:sz w:val="28"/>
          <w:szCs w:val="28"/>
        </w:rPr>
        <w:t xml:space="preserve"> </w:t>
      </w:r>
      <w:r w:rsidR="00915B54">
        <w:rPr>
          <w:b/>
          <w:sz w:val="28"/>
          <w:szCs w:val="28"/>
        </w:rPr>
        <w:t xml:space="preserve">  </w:t>
      </w:r>
      <w:r w:rsidR="00D50FE2">
        <w:rPr>
          <w:b/>
          <w:sz w:val="28"/>
          <w:szCs w:val="28"/>
        </w:rPr>
        <w:t>А.</w:t>
      </w:r>
      <w:r w:rsidR="00286C34">
        <w:rPr>
          <w:b/>
          <w:sz w:val="28"/>
          <w:szCs w:val="28"/>
        </w:rPr>
        <w:t xml:space="preserve">В. </w:t>
      </w:r>
      <w:r w:rsidR="00D50FE2">
        <w:rPr>
          <w:b/>
          <w:sz w:val="28"/>
          <w:szCs w:val="28"/>
        </w:rPr>
        <w:t>Климов</w:t>
      </w:r>
    </w:p>
    <w:p w:rsidR="008C4D91" w:rsidRDefault="008C4D91" w:rsidP="000F2AB6">
      <w:pPr>
        <w:jc w:val="center"/>
        <w:rPr>
          <w:sz w:val="28"/>
          <w:szCs w:val="28"/>
        </w:rPr>
      </w:pPr>
    </w:p>
    <w:tbl>
      <w:tblPr>
        <w:tblW w:w="0" w:type="auto"/>
        <w:tblLook w:val="04A0"/>
      </w:tblPr>
      <w:tblGrid>
        <w:gridCol w:w="6062"/>
        <w:gridCol w:w="3406"/>
        <w:gridCol w:w="103"/>
      </w:tblGrid>
      <w:tr w:rsidR="003269C8" w:rsidRPr="00CB4A16" w:rsidTr="001036CA">
        <w:tc>
          <w:tcPr>
            <w:tcW w:w="6062" w:type="dxa"/>
          </w:tcPr>
          <w:p w:rsidR="003269C8" w:rsidRPr="00CB4A16" w:rsidRDefault="003269C8" w:rsidP="00E0287C">
            <w:pPr>
              <w:pStyle w:val="aff8"/>
              <w:jc w:val="both"/>
              <w:rPr>
                <w:rFonts w:ascii="Times New Roman" w:hAnsi="Times New Roman"/>
                <w:sz w:val="27"/>
                <w:szCs w:val="27"/>
                <w:lang w:eastAsia="ru-RU"/>
              </w:rPr>
            </w:pPr>
          </w:p>
        </w:tc>
        <w:tc>
          <w:tcPr>
            <w:tcW w:w="3509" w:type="dxa"/>
            <w:gridSpan w:val="2"/>
          </w:tcPr>
          <w:p w:rsidR="00DA3245" w:rsidRDefault="00DA3245" w:rsidP="00E0287C">
            <w:pPr>
              <w:pStyle w:val="aff8"/>
              <w:jc w:val="center"/>
              <w:rPr>
                <w:rFonts w:ascii="Times New Roman" w:hAnsi="Times New Roman"/>
                <w:b/>
                <w:sz w:val="27"/>
                <w:szCs w:val="27"/>
                <w:lang w:eastAsia="ru-RU"/>
              </w:rPr>
            </w:pPr>
          </w:p>
          <w:p w:rsidR="00DA3245" w:rsidRDefault="00DA3245" w:rsidP="00E0287C">
            <w:pPr>
              <w:pStyle w:val="aff8"/>
              <w:jc w:val="center"/>
              <w:rPr>
                <w:rFonts w:ascii="Times New Roman" w:hAnsi="Times New Roman"/>
                <w:b/>
                <w:sz w:val="27"/>
                <w:szCs w:val="27"/>
                <w:lang w:eastAsia="ru-RU"/>
              </w:rPr>
            </w:pPr>
          </w:p>
          <w:p w:rsidR="00DA3245" w:rsidRDefault="00DA3245" w:rsidP="00E0287C">
            <w:pPr>
              <w:pStyle w:val="aff8"/>
              <w:jc w:val="center"/>
              <w:rPr>
                <w:rFonts w:ascii="Times New Roman" w:hAnsi="Times New Roman"/>
                <w:b/>
                <w:sz w:val="27"/>
                <w:szCs w:val="27"/>
                <w:lang w:eastAsia="ru-RU"/>
              </w:rPr>
            </w:pPr>
          </w:p>
          <w:p w:rsidR="00915B54" w:rsidRDefault="00915B54" w:rsidP="00E0287C">
            <w:pPr>
              <w:pStyle w:val="aff8"/>
              <w:jc w:val="center"/>
              <w:rPr>
                <w:rFonts w:ascii="Times New Roman" w:hAnsi="Times New Roman"/>
                <w:b/>
                <w:sz w:val="27"/>
                <w:szCs w:val="27"/>
                <w:lang w:eastAsia="ru-RU"/>
              </w:rPr>
            </w:pPr>
            <w:r>
              <w:rPr>
                <w:rFonts w:ascii="Times New Roman" w:hAnsi="Times New Roman"/>
                <w:b/>
                <w:sz w:val="27"/>
                <w:szCs w:val="27"/>
                <w:lang w:eastAsia="ru-RU"/>
              </w:rPr>
              <w:t>Приложение</w:t>
            </w:r>
          </w:p>
          <w:p w:rsidR="003269C8" w:rsidRPr="00CB4A16" w:rsidRDefault="003269C8" w:rsidP="00E0287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Утверждён</w:t>
            </w:r>
          </w:p>
          <w:p w:rsidR="00915B54" w:rsidRDefault="003269C8" w:rsidP="00E0287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 xml:space="preserve">постановлением </w:t>
            </w:r>
          </w:p>
          <w:p w:rsidR="003269C8" w:rsidRPr="00CB4A16" w:rsidRDefault="003269C8" w:rsidP="00E0287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администрации</w:t>
            </w:r>
          </w:p>
          <w:p w:rsidR="003269C8" w:rsidRPr="00CB4A16" w:rsidRDefault="003269C8" w:rsidP="00E0287C">
            <w:pPr>
              <w:pStyle w:val="aff8"/>
              <w:jc w:val="center"/>
              <w:rPr>
                <w:rFonts w:ascii="Times New Roman" w:hAnsi="Times New Roman"/>
                <w:b/>
                <w:sz w:val="27"/>
                <w:szCs w:val="27"/>
                <w:lang w:eastAsia="ru-RU"/>
              </w:rPr>
            </w:pPr>
            <w:proofErr w:type="spellStart"/>
            <w:r w:rsidRPr="00CB4A16">
              <w:rPr>
                <w:rFonts w:ascii="Times New Roman" w:hAnsi="Times New Roman"/>
                <w:b/>
                <w:sz w:val="27"/>
                <w:szCs w:val="27"/>
                <w:lang w:eastAsia="ru-RU"/>
              </w:rPr>
              <w:t>Ракитянского</w:t>
            </w:r>
            <w:proofErr w:type="spellEnd"/>
            <w:r w:rsidRPr="00CB4A16">
              <w:rPr>
                <w:rFonts w:ascii="Times New Roman" w:hAnsi="Times New Roman"/>
                <w:b/>
                <w:sz w:val="27"/>
                <w:szCs w:val="27"/>
                <w:lang w:eastAsia="ru-RU"/>
              </w:rPr>
              <w:t xml:space="preserve"> района</w:t>
            </w:r>
          </w:p>
          <w:p w:rsidR="00915B54" w:rsidRDefault="00950B01" w:rsidP="003269C8">
            <w:pPr>
              <w:pStyle w:val="aff8"/>
              <w:jc w:val="center"/>
              <w:rPr>
                <w:rFonts w:ascii="Times New Roman" w:hAnsi="Times New Roman"/>
                <w:b/>
                <w:sz w:val="27"/>
                <w:szCs w:val="27"/>
                <w:lang w:eastAsia="ru-RU"/>
              </w:rPr>
            </w:pPr>
            <w:r>
              <w:rPr>
                <w:rFonts w:ascii="Times New Roman" w:hAnsi="Times New Roman"/>
                <w:b/>
                <w:sz w:val="27"/>
                <w:szCs w:val="27"/>
                <w:lang w:eastAsia="ru-RU"/>
              </w:rPr>
              <w:t>от __</w:t>
            </w:r>
            <w:r w:rsidR="00915B54">
              <w:rPr>
                <w:rFonts w:ascii="Times New Roman" w:hAnsi="Times New Roman"/>
                <w:b/>
                <w:sz w:val="27"/>
                <w:szCs w:val="27"/>
                <w:lang w:eastAsia="ru-RU"/>
              </w:rPr>
              <w:t>_</w:t>
            </w:r>
            <w:r>
              <w:rPr>
                <w:rFonts w:ascii="Times New Roman" w:hAnsi="Times New Roman"/>
                <w:b/>
                <w:sz w:val="27"/>
                <w:szCs w:val="27"/>
                <w:lang w:eastAsia="ru-RU"/>
              </w:rPr>
              <w:t>_ _</w:t>
            </w:r>
            <w:r w:rsidR="00915B54">
              <w:rPr>
                <w:rFonts w:ascii="Times New Roman" w:hAnsi="Times New Roman"/>
                <w:b/>
                <w:sz w:val="27"/>
                <w:szCs w:val="27"/>
                <w:lang w:eastAsia="ru-RU"/>
              </w:rPr>
              <w:t>__</w:t>
            </w:r>
            <w:r>
              <w:rPr>
                <w:rFonts w:ascii="Times New Roman" w:hAnsi="Times New Roman"/>
                <w:b/>
                <w:sz w:val="27"/>
                <w:szCs w:val="27"/>
                <w:lang w:eastAsia="ru-RU"/>
              </w:rPr>
              <w:t>________ 2020</w:t>
            </w:r>
            <w:r w:rsidR="003269C8" w:rsidRPr="00CB4A16">
              <w:rPr>
                <w:rFonts w:ascii="Times New Roman" w:hAnsi="Times New Roman"/>
                <w:b/>
                <w:sz w:val="27"/>
                <w:szCs w:val="27"/>
                <w:lang w:eastAsia="ru-RU"/>
              </w:rPr>
              <w:t xml:space="preserve"> г. </w:t>
            </w:r>
          </w:p>
          <w:p w:rsidR="003269C8" w:rsidRPr="00CB4A16" w:rsidRDefault="003269C8" w:rsidP="003269C8">
            <w:pPr>
              <w:pStyle w:val="aff8"/>
              <w:jc w:val="center"/>
              <w:rPr>
                <w:rFonts w:ascii="Times New Roman" w:hAnsi="Times New Roman"/>
                <w:sz w:val="27"/>
                <w:szCs w:val="27"/>
                <w:lang w:eastAsia="ru-RU"/>
              </w:rPr>
            </w:pPr>
            <w:r w:rsidRPr="00CB4A16">
              <w:rPr>
                <w:rFonts w:ascii="Times New Roman" w:hAnsi="Times New Roman"/>
                <w:b/>
                <w:sz w:val="27"/>
                <w:szCs w:val="27"/>
                <w:lang w:eastAsia="ru-RU"/>
              </w:rPr>
              <w:t>№ __</w:t>
            </w:r>
            <w:r w:rsidR="00915B54">
              <w:rPr>
                <w:rFonts w:ascii="Times New Roman" w:hAnsi="Times New Roman"/>
                <w:b/>
                <w:sz w:val="27"/>
                <w:szCs w:val="27"/>
                <w:lang w:eastAsia="ru-RU"/>
              </w:rPr>
              <w:t>__</w:t>
            </w:r>
            <w:r w:rsidRPr="00CB4A16">
              <w:rPr>
                <w:rFonts w:ascii="Times New Roman" w:hAnsi="Times New Roman"/>
                <w:b/>
                <w:sz w:val="27"/>
                <w:szCs w:val="27"/>
                <w:lang w:eastAsia="ru-RU"/>
              </w:rPr>
              <w:t>__</w:t>
            </w:r>
          </w:p>
        </w:tc>
      </w:tr>
      <w:tr w:rsidR="003269C8" w:rsidTr="001036CA">
        <w:trPr>
          <w:gridAfter w:val="1"/>
          <w:wAfter w:w="103" w:type="dxa"/>
        </w:trPr>
        <w:tc>
          <w:tcPr>
            <w:tcW w:w="6062" w:type="dxa"/>
          </w:tcPr>
          <w:p w:rsidR="003269C8" w:rsidRDefault="003269C8" w:rsidP="00E0287C">
            <w:pPr>
              <w:pStyle w:val="aff8"/>
              <w:jc w:val="both"/>
              <w:rPr>
                <w:rFonts w:ascii="Times New Roman" w:hAnsi="Times New Roman"/>
                <w:sz w:val="28"/>
                <w:szCs w:val="28"/>
                <w:lang w:eastAsia="ru-RU"/>
              </w:rPr>
            </w:pPr>
          </w:p>
        </w:tc>
        <w:tc>
          <w:tcPr>
            <w:tcW w:w="3406" w:type="dxa"/>
          </w:tcPr>
          <w:p w:rsidR="003269C8" w:rsidRDefault="003269C8" w:rsidP="00E0287C">
            <w:pPr>
              <w:pStyle w:val="aff8"/>
              <w:jc w:val="center"/>
              <w:rPr>
                <w:rFonts w:ascii="Times New Roman" w:hAnsi="Times New Roman"/>
                <w:sz w:val="28"/>
                <w:szCs w:val="28"/>
                <w:lang w:eastAsia="ru-RU"/>
              </w:rPr>
            </w:pPr>
          </w:p>
        </w:tc>
      </w:tr>
    </w:tbl>
    <w:p w:rsidR="003269C8" w:rsidRDefault="003269C8" w:rsidP="003269C8">
      <w:pPr>
        <w:tabs>
          <w:tab w:val="left" w:pos="6186"/>
        </w:tabs>
        <w:jc w:val="right"/>
        <w:rPr>
          <w:sz w:val="28"/>
          <w:szCs w:val="28"/>
        </w:rPr>
      </w:pPr>
      <w:r>
        <w:rPr>
          <w:sz w:val="28"/>
          <w:szCs w:val="28"/>
        </w:rPr>
        <w:tab/>
      </w:r>
    </w:p>
    <w:p w:rsidR="003269C8" w:rsidRDefault="003269C8" w:rsidP="003269C8">
      <w:pPr>
        <w:spacing w:line="200" w:lineRule="atLeast"/>
        <w:ind w:firstLine="720"/>
        <w:jc w:val="center"/>
        <w:rPr>
          <w:b/>
          <w:bCs/>
          <w:sz w:val="26"/>
          <w:szCs w:val="26"/>
        </w:rPr>
      </w:pPr>
    </w:p>
    <w:p w:rsidR="00950B01" w:rsidRDefault="00D50FE2" w:rsidP="00950B01">
      <w:pPr>
        <w:pStyle w:val="1"/>
        <w:rPr>
          <w:rFonts w:ascii="Times New Roman" w:hAnsi="Times New Roman"/>
          <w:b/>
          <w:spacing w:val="0"/>
          <w:sz w:val="28"/>
          <w:szCs w:val="28"/>
        </w:rPr>
      </w:pPr>
      <w:r w:rsidRPr="00950B01">
        <w:rPr>
          <w:rFonts w:ascii="Times New Roman" w:hAnsi="Times New Roman"/>
          <w:b/>
          <w:spacing w:val="0"/>
          <w:sz w:val="28"/>
          <w:szCs w:val="28"/>
        </w:rPr>
        <w:t>Административный регламент</w:t>
      </w:r>
      <w:r w:rsidRPr="00950B01">
        <w:rPr>
          <w:rFonts w:ascii="Times New Roman" w:hAnsi="Times New Roman"/>
          <w:b/>
          <w:spacing w:val="0"/>
          <w:sz w:val="28"/>
          <w:szCs w:val="28"/>
        </w:rPr>
        <w:br/>
        <w:t>предо</w:t>
      </w:r>
      <w:r w:rsidR="00950B01">
        <w:rPr>
          <w:rFonts w:ascii="Times New Roman" w:hAnsi="Times New Roman"/>
          <w:b/>
          <w:spacing w:val="0"/>
          <w:sz w:val="28"/>
          <w:szCs w:val="28"/>
        </w:rPr>
        <w:t>ставления муниципальной услуги</w:t>
      </w:r>
    </w:p>
    <w:p w:rsidR="00950B01" w:rsidRDefault="00950B01" w:rsidP="00950B01">
      <w:pPr>
        <w:pStyle w:val="1"/>
        <w:rPr>
          <w:rFonts w:ascii="Times New Roman" w:hAnsi="Times New Roman"/>
          <w:b/>
          <w:spacing w:val="0"/>
          <w:sz w:val="28"/>
          <w:szCs w:val="28"/>
        </w:rPr>
      </w:pPr>
      <w:r>
        <w:rPr>
          <w:rFonts w:ascii="Times New Roman" w:hAnsi="Times New Roman"/>
          <w:b/>
          <w:spacing w:val="0"/>
          <w:sz w:val="28"/>
          <w:szCs w:val="28"/>
        </w:rPr>
        <w:t xml:space="preserve"> «</w:t>
      </w:r>
      <w:r w:rsidR="00D50FE2" w:rsidRPr="00950B01">
        <w:rPr>
          <w:rFonts w:ascii="Times New Roman" w:hAnsi="Times New Roman"/>
          <w:b/>
          <w:spacing w:val="0"/>
          <w:sz w:val="28"/>
          <w:szCs w:val="28"/>
        </w:rPr>
        <w:t xml:space="preserve">Заключение (изменение) договора социального найма </w:t>
      </w:r>
    </w:p>
    <w:p w:rsidR="00D50FE2" w:rsidRPr="00950B01" w:rsidRDefault="00D50FE2" w:rsidP="00950B01">
      <w:pPr>
        <w:pStyle w:val="1"/>
        <w:rPr>
          <w:rFonts w:ascii="Times New Roman" w:hAnsi="Times New Roman"/>
          <w:b/>
          <w:spacing w:val="0"/>
          <w:sz w:val="28"/>
          <w:szCs w:val="28"/>
        </w:rPr>
      </w:pPr>
      <w:r w:rsidRPr="00950B01">
        <w:rPr>
          <w:rFonts w:ascii="Times New Roman" w:hAnsi="Times New Roman"/>
          <w:b/>
          <w:spacing w:val="0"/>
          <w:sz w:val="28"/>
          <w:szCs w:val="28"/>
        </w:rPr>
        <w:t xml:space="preserve">жилого помещения </w:t>
      </w:r>
      <w:r w:rsidR="00950B01">
        <w:rPr>
          <w:rFonts w:ascii="Times New Roman" w:hAnsi="Times New Roman"/>
          <w:b/>
          <w:spacing w:val="0"/>
          <w:sz w:val="28"/>
          <w:szCs w:val="28"/>
        </w:rPr>
        <w:t>муниципального жилищного фонда»</w:t>
      </w:r>
    </w:p>
    <w:p w:rsidR="00D50FE2" w:rsidRDefault="00D50FE2" w:rsidP="00D50FE2"/>
    <w:p w:rsidR="00915B54" w:rsidRDefault="00915B54" w:rsidP="00D50FE2"/>
    <w:p w:rsidR="00915B54" w:rsidRDefault="00915B54" w:rsidP="00D50FE2"/>
    <w:p w:rsidR="00D50FE2" w:rsidRPr="00950B01" w:rsidRDefault="00D50FE2" w:rsidP="00D50FE2">
      <w:pPr>
        <w:pStyle w:val="1"/>
        <w:rPr>
          <w:rFonts w:ascii="Times New Roman" w:hAnsi="Times New Roman"/>
          <w:b/>
          <w:spacing w:val="0"/>
          <w:sz w:val="28"/>
          <w:szCs w:val="28"/>
        </w:rPr>
      </w:pPr>
      <w:bookmarkStart w:id="4" w:name="sub_1100"/>
      <w:r w:rsidRPr="00950B01">
        <w:rPr>
          <w:rFonts w:ascii="Times New Roman" w:hAnsi="Times New Roman"/>
          <w:b/>
          <w:spacing w:val="0"/>
          <w:sz w:val="28"/>
          <w:szCs w:val="28"/>
        </w:rPr>
        <w:t>1. Общие положения</w:t>
      </w:r>
    </w:p>
    <w:bookmarkEnd w:id="4"/>
    <w:p w:rsidR="00D50FE2" w:rsidRDefault="00D50FE2" w:rsidP="00D50FE2"/>
    <w:p w:rsidR="00D50FE2" w:rsidRPr="00950B01" w:rsidRDefault="00D50FE2" w:rsidP="00621AA8">
      <w:pPr>
        <w:ind w:firstLine="709"/>
        <w:jc w:val="both"/>
        <w:rPr>
          <w:sz w:val="28"/>
          <w:szCs w:val="28"/>
        </w:rPr>
      </w:pPr>
      <w:bookmarkStart w:id="5" w:name="sub_1011"/>
      <w:r w:rsidRPr="00950B01">
        <w:rPr>
          <w:sz w:val="28"/>
          <w:szCs w:val="28"/>
        </w:rPr>
        <w:t>1.1. Предмет регулирования административного регламента.</w:t>
      </w:r>
    </w:p>
    <w:p w:rsidR="00D50FE2" w:rsidRPr="00950B01" w:rsidRDefault="00D50FE2" w:rsidP="00621AA8">
      <w:pPr>
        <w:ind w:firstLine="709"/>
        <w:jc w:val="both"/>
        <w:rPr>
          <w:sz w:val="28"/>
          <w:szCs w:val="28"/>
        </w:rPr>
      </w:pPr>
      <w:bookmarkStart w:id="6" w:name="sub_10111"/>
      <w:bookmarkEnd w:id="5"/>
      <w:r w:rsidRPr="00950B01">
        <w:rPr>
          <w:sz w:val="28"/>
          <w:szCs w:val="28"/>
        </w:rPr>
        <w:t>1.1.1. Предметом регулирования административного регламента предо</w:t>
      </w:r>
      <w:r w:rsidR="00950B01">
        <w:rPr>
          <w:sz w:val="28"/>
          <w:szCs w:val="28"/>
        </w:rPr>
        <w:t>ставления муниципальной услуги «</w:t>
      </w:r>
      <w:r w:rsidRPr="00950B01">
        <w:rPr>
          <w:sz w:val="28"/>
          <w:szCs w:val="28"/>
        </w:rPr>
        <w:t>Заключение (изменение) договора социального найма жилого помещения</w:t>
      </w:r>
      <w:r w:rsidR="00950B01">
        <w:rPr>
          <w:sz w:val="28"/>
          <w:szCs w:val="28"/>
        </w:rPr>
        <w:t xml:space="preserve"> муниципального жилищного фонда»</w:t>
      </w:r>
      <w:r w:rsidRPr="00950B01">
        <w:rPr>
          <w:sz w:val="28"/>
          <w:szCs w:val="28"/>
        </w:rPr>
        <w:t xml:space="preserve"> (далее - муниципальная услуга) являются отношения, возникшие между физическими лицами или их уполномоченными представителями и управлением </w:t>
      </w:r>
      <w:r w:rsidR="00950B01">
        <w:rPr>
          <w:sz w:val="28"/>
          <w:szCs w:val="28"/>
        </w:rPr>
        <w:t>строительства, транспорта, ЖКХ и</w:t>
      </w:r>
      <w:r w:rsidRPr="00950B01">
        <w:rPr>
          <w:sz w:val="28"/>
          <w:szCs w:val="28"/>
        </w:rPr>
        <w:t xml:space="preserve"> </w:t>
      </w:r>
      <w:r w:rsidR="00950B01">
        <w:rPr>
          <w:sz w:val="28"/>
          <w:szCs w:val="28"/>
        </w:rPr>
        <w:t>топливно-энергетического комплекса</w:t>
      </w:r>
      <w:r w:rsidRPr="00950B01">
        <w:rPr>
          <w:sz w:val="28"/>
          <w:szCs w:val="28"/>
        </w:rPr>
        <w:t xml:space="preserve"> администрации </w:t>
      </w:r>
      <w:proofErr w:type="spellStart"/>
      <w:r w:rsidR="00950B01">
        <w:rPr>
          <w:sz w:val="28"/>
          <w:szCs w:val="28"/>
        </w:rPr>
        <w:t>Ракитянского</w:t>
      </w:r>
      <w:proofErr w:type="spellEnd"/>
      <w:r w:rsidR="00950B01">
        <w:rPr>
          <w:sz w:val="28"/>
          <w:szCs w:val="28"/>
        </w:rPr>
        <w:t xml:space="preserve"> района</w:t>
      </w:r>
      <w:r w:rsidRPr="00950B01">
        <w:rPr>
          <w:sz w:val="28"/>
          <w:szCs w:val="28"/>
        </w:rPr>
        <w:t xml:space="preserve"> (далее - Управление), связанные с предоставлением муниципальной услуги.</w:t>
      </w:r>
    </w:p>
    <w:p w:rsidR="00D50FE2" w:rsidRPr="00950B01" w:rsidRDefault="00D50FE2" w:rsidP="00621AA8">
      <w:pPr>
        <w:ind w:firstLine="709"/>
        <w:jc w:val="both"/>
        <w:rPr>
          <w:sz w:val="28"/>
          <w:szCs w:val="28"/>
        </w:rPr>
      </w:pPr>
      <w:bookmarkStart w:id="7" w:name="sub_10112"/>
      <w:bookmarkEnd w:id="6"/>
      <w:r w:rsidRPr="00950B01">
        <w:rPr>
          <w:sz w:val="28"/>
          <w:szCs w:val="28"/>
        </w:rPr>
        <w:t>1.1.2. Административный регламент предо</w:t>
      </w:r>
      <w:r w:rsidR="00950B01">
        <w:rPr>
          <w:sz w:val="28"/>
          <w:szCs w:val="28"/>
        </w:rPr>
        <w:t>ставления муниципальной услуги «</w:t>
      </w:r>
      <w:r w:rsidRPr="00950B01">
        <w:rPr>
          <w:sz w:val="28"/>
          <w:szCs w:val="28"/>
        </w:rPr>
        <w:t>Заключение (изменение) договора социального найма жилого помещения</w:t>
      </w:r>
      <w:r w:rsidR="00950B01">
        <w:rPr>
          <w:sz w:val="28"/>
          <w:szCs w:val="28"/>
        </w:rPr>
        <w:t xml:space="preserve"> муниципального жилищного фонда»</w:t>
      </w:r>
      <w:r w:rsidRPr="00950B01">
        <w:rPr>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определяет сроки и последовательность действий (административных процедур), порядок взаимодействия с физическими, юридическими лицами.</w:t>
      </w:r>
    </w:p>
    <w:p w:rsidR="00D50FE2" w:rsidRPr="00950B01" w:rsidRDefault="00D50FE2" w:rsidP="00621AA8">
      <w:pPr>
        <w:ind w:firstLine="709"/>
        <w:jc w:val="both"/>
        <w:rPr>
          <w:sz w:val="28"/>
          <w:szCs w:val="28"/>
        </w:rPr>
      </w:pPr>
      <w:bookmarkStart w:id="8" w:name="sub_1012"/>
      <w:bookmarkEnd w:id="7"/>
      <w:r w:rsidRPr="00950B01">
        <w:rPr>
          <w:sz w:val="28"/>
          <w:szCs w:val="28"/>
        </w:rPr>
        <w:t>1.2. Круг заявителей.</w:t>
      </w:r>
    </w:p>
    <w:bookmarkEnd w:id="8"/>
    <w:p w:rsidR="00D50FE2" w:rsidRPr="00950B01" w:rsidRDefault="00D50FE2" w:rsidP="006D11E8">
      <w:pPr>
        <w:ind w:firstLine="709"/>
        <w:jc w:val="both"/>
        <w:rPr>
          <w:sz w:val="28"/>
          <w:szCs w:val="28"/>
        </w:rPr>
      </w:pPr>
      <w:r w:rsidRPr="00950B01">
        <w:rPr>
          <w:sz w:val="28"/>
          <w:szCs w:val="28"/>
        </w:rPr>
        <w:t>В качестве заявителей могут выступать граждане Российской Федерации, являющиеся нанимателями муниципального жилищного фонда (далее - заявители).</w:t>
      </w:r>
    </w:p>
    <w:p w:rsidR="00D50FE2" w:rsidRPr="00950B01" w:rsidRDefault="00D50FE2" w:rsidP="006D11E8">
      <w:pPr>
        <w:ind w:firstLine="709"/>
        <w:jc w:val="both"/>
        <w:rPr>
          <w:sz w:val="28"/>
          <w:szCs w:val="28"/>
        </w:rPr>
      </w:pPr>
      <w:r w:rsidRPr="00950B01">
        <w:rPr>
          <w:sz w:val="28"/>
          <w:szCs w:val="28"/>
        </w:rPr>
        <w:t>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 (далее - представитель).</w:t>
      </w:r>
    </w:p>
    <w:p w:rsidR="00D50FE2" w:rsidRPr="00950B01" w:rsidRDefault="00D50FE2" w:rsidP="00621AA8">
      <w:pPr>
        <w:ind w:firstLine="709"/>
        <w:jc w:val="both"/>
        <w:rPr>
          <w:sz w:val="28"/>
          <w:szCs w:val="28"/>
        </w:rPr>
      </w:pPr>
      <w:bookmarkStart w:id="9" w:name="sub_1013"/>
      <w:r w:rsidRPr="00950B01">
        <w:rPr>
          <w:sz w:val="28"/>
          <w:szCs w:val="28"/>
        </w:rPr>
        <w:lastRenderedPageBreak/>
        <w:t>1.3. Требования к порядку информирования о предоставлении муниципальной услуги.</w:t>
      </w:r>
    </w:p>
    <w:p w:rsidR="00D50FE2" w:rsidRPr="00950B01" w:rsidRDefault="00D50FE2" w:rsidP="00621AA8">
      <w:pPr>
        <w:ind w:firstLine="709"/>
        <w:jc w:val="both"/>
        <w:rPr>
          <w:sz w:val="28"/>
          <w:szCs w:val="28"/>
        </w:rPr>
      </w:pPr>
      <w:bookmarkStart w:id="10" w:name="sub_10131"/>
      <w:bookmarkEnd w:id="9"/>
      <w:r w:rsidRPr="00950B01">
        <w:rPr>
          <w:sz w:val="28"/>
          <w:szCs w:val="28"/>
        </w:rPr>
        <w:t>1.3.1. Информация о месте нахождения, графике работы, справочных телефонах, адресе официального сайта, адресе электронной почты.</w:t>
      </w:r>
    </w:p>
    <w:bookmarkEnd w:id="10"/>
    <w:p w:rsidR="00D50FE2" w:rsidRPr="00950B01" w:rsidRDefault="00D50FE2" w:rsidP="00950B01">
      <w:pPr>
        <w:jc w:val="both"/>
        <w:rPr>
          <w:sz w:val="28"/>
          <w:szCs w:val="28"/>
        </w:rPr>
      </w:pPr>
      <w:proofErr w:type="gramStart"/>
      <w:r w:rsidRPr="00950B01">
        <w:rPr>
          <w:sz w:val="28"/>
          <w:szCs w:val="28"/>
        </w:rPr>
        <w:t>Место нахождения Управления: 309</w:t>
      </w:r>
      <w:r w:rsidR="00950B01">
        <w:rPr>
          <w:sz w:val="28"/>
          <w:szCs w:val="28"/>
        </w:rPr>
        <w:t>310</w:t>
      </w:r>
      <w:r w:rsidRPr="00950B01">
        <w:rPr>
          <w:sz w:val="28"/>
          <w:szCs w:val="28"/>
        </w:rPr>
        <w:t xml:space="preserve">, Белгородская область, </w:t>
      </w:r>
      <w:proofErr w:type="spellStart"/>
      <w:r w:rsidR="00950B01">
        <w:rPr>
          <w:sz w:val="28"/>
          <w:szCs w:val="28"/>
        </w:rPr>
        <w:t>Ракитянский</w:t>
      </w:r>
      <w:proofErr w:type="spellEnd"/>
      <w:r w:rsidR="00950B01">
        <w:rPr>
          <w:sz w:val="28"/>
          <w:szCs w:val="28"/>
        </w:rPr>
        <w:t xml:space="preserve"> район, п</w:t>
      </w:r>
      <w:r w:rsidRPr="00950B01">
        <w:rPr>
          <w:sz w:val="28"/>
          <w:szCs w:val="28"/>
        </w:rPr>
        <w:t xml:space="preserve">. </w:t>
      </w:r>
      <w:r w:rsidR="00950B01">
        <w:rPr>
          <w:sz w:val="28"/>
          <w:szCs w:val="28"/>
        </w:rPr>
        <w:t>Ракитное</w:t>
      </w:r>
      <w:r w:rsidRPr="00950B01">
        <w:rPr>
          <w:sz w:val="28"/>
          <w:szCs w:val="28"/>
        </w:rPr>
        <w:t xml:space="preserve">, ул. </w:t>
      </w:r>
      <w:r w:rsidR="00950B01">
        <w:rPr>
          <w:sz w:val="28"/>
          <w:szCs w:val="28"/>
        </w:rPr>
        <w:t>Советская, д. 5</w:t>
      </w:r>
      <w:r w:rsidRPr="00950B01">
        <w:rPr>
          <w:sz w:val="28"/>
          <w:szCs w:val="28"/>
        </w:rPr>
        <w:t>.</w:t>
      </w:r>
      <w:proofErr w:type="gramEnd"/>
    </w:p>
    <w:p w:rsidR="00D50FE2" w:rsidRPr="00950B01" w:rsidRDefault="00D50FE2" w:rsidP="00621AA8">
      <w:pPr>
        <w:ind w:firstLine="709"/>
        <w:jc w:val="both"/>
        <w:rPr>
          <w:sz w:val="28"/>
          <w:szCs w:val="28"/>
        </w:rPr>
      </w:pPr>
      <w:r w:rsidRPr="00950B01">
        <w:rPr>
          <w:sz w:val="28"/>
          <w:szCs w:val="28"/>
        </w:rPr>
        <w:t xml:space="preserve">Адрес официального сайта органов местного самоуправления </w:t>
      </w:r>
      <w:proofErr w:type="spellStart"/>
      <w:r w:rsidR="00662B99">
        <w:rPr>
          <w:sz w:val="28"/>
          <w:szCs w:val="28"/>
        </w:rPr>
        <w:t>Ракитянского</w:t>
      </w:r>
      <w:proofErr w:type="spellEnd"/>
      <w:r w:rsidR="00662B99">
        <w:rPr>
          <w:sz w:val="28"/>
          <w:szCs w:val="28"/>
        </w:rPr>
        <w:t xml:space="preserve"> района</w:t>
      </w:r>
      <w:r w:rsidRPr="00950B01">
        <w:rPr>
          <w:sz w:val="28"/>
          <w:szCs w:val="28"/>
        </w:rPr>
        <w:t xml:space="preserve">: </w:t>
      </w:r>
      <w:hyperlink r:id="rId13" w:history="1">
        <w:r w:rsidR="00662B99" w:rsidRPr="00ED1EFA">
          <w:rPr>
            <w:rStyle w:val="af5"/>
            <w:sz w:val="28"/>
            <w:szCs w:val="28"/>
          </w:rPr>
          <w:t>www.</w:t>
        </w:r>
        <w:r w:rsidR="00662B99" w:rsidRPr="00ED1EFA">
          <w:rPr>
            <w:rStyle w:val="af5"/>
            <w:sz w:val="28"/>
            <w:szCs w:val="28"/>
            <w:lang w:val="en-US"/>
          </w:rPr>
          <w:t>rakita</w:t>
        </w:r>
        <w:r w:rsidR="00662B99" w:rsidRPr="00ED1EFA">
          <w:rPr>
            <w:rStyle w:val="af5"/>
            <w:sz w:val="28"/>
            <w:szCs w:val="28"/>
          </w:rPr>
          <w:t>80@</w:t>
        </w:r>
        <w:r w:rsidR="00662B99" w:rsidRPr="00ED1EFA">
          <w:rPr>
            <w:rStyle w:val="af5"/>
            <w:sz w:val="28"/>
            <w:szCs w:val="28"/>
            <w:lang w:val="en-US"/>
          </w:rPr>
          <w:t>yandex</w:t>
        </w:r>
        <w:r w:rsidR="00662B99" w:rsidRPr="00ED1EFA">
          <w:rPr>
            <w:rStyle w:val="af5"/>
            <w:sz w:val="28"/>
            <w:szCs w:val="28"/>
          </w:rPr>
          <w:t>.</w:t>
        </w:r>
        <w:proofErr w:type="spellStart"/>
        <w:r w:rsidR="00662B99" w:rsidRPr="00ED1EFA">
          <w:rPr>
            <w:rStyle w:val="af5"/>
            <w:sz w:val="28"/>
            <w:szCs w:val="28"/>
          </w:rPr>
          <w:t>ru</w:t>
        </w:r>
        <w:proofErr w:type="spellEnd"/>
        <w:r w:rsidR="00662B99" w:rsidRPr="00ED1EFA">
          <w:rPr>
            <w:rStyle w:val="af5"/>
            <w:sz w:val="28"/>
            <w:szCs w:val="28"/>
          </w:rPr>
          <w:t>.</w:t>
        </w:r>
      </w:hyperlink>
    </w:p>
    <w:p w:rsidR="00D50FE2" w:rsidRPr="00950B01" w:rsidRDefault="00D50FE2" w:rsidP="00621AA8">
      <w:pPr>
        <w:ind w:firstLine="709"/>
        <w:jc w:val="both"/>
        <w:rPr>
          <w:sz w:val="28"/>
          <w:szCs w:val="28"/>
        </w:rPr>
      </w:pPr>
      <w:r w:rsidRPr="00950B01">
        <w:rPr>
          <w:sz w:val="28"/>
          <w:szCs w:val="28"/>
        </w:rPr>
        <w:t>График работы Управления:</w:t>
      </w:r>
    </w:p>
    <w:p w:rsidR="00D50FE2" w:rsidRPr="00950B01" w:rsidRDefault="00662B99" w:rsidP="00950B01">
      <w:pPr>
        <w:jc w:val="both"/>
        <w:rPr>
          <w:sz w:val="28"/>
          <w:szCs w:val="28"/>
        </w:rPr>
      </w:pPr>
      <w:r>
        <w:rPr>
          <w:sz w:val="28"/>
          <w:szCs w:val="28"/>
        </w:rPr>
        <w:t xml:space="preserve">понедельник: </w:t>
      </w:r>
      <w:r w:rsidRPr="00662B99">
        <w:rPr>
          <w:sz w:val="28"/>
          <w:szCs w:val="28"/>
        </w:rPr>
        <w:t>8</w:t>
      </w:r>
      <w:r>
        <w:rPr>
          <w:sz w:val="28"/>
          <w:szCs w:val="28"/>
        </w:rPr>
        <w:t>.00 - 1</w:t>
      </w:r>
      <w:r w:rsidRPr="00662B99">
        <w:rPr>
          <w:sz w:val="28"/>
          <w:szCs w:val="28"/>
        </w:rPr>
        <w:t>7</w:t>
      </w:r>
      <w:r>
        <w:rPr>
          <w:sz w:val="28"/>
          <w:szCs w:val="28"/>
        </w:rPr>
        <w:t>.00 (перерыв с 1</w:t>
      </w:r>
      <w:r w:rsidRPr="00662B99">
        <w:rPr>
          <w:sz w:val="28"/>
          <w:szCs w:val="28"/>
        </w:rPr>
        <w:t>2</w:t>
      </w:r>
      <w:r>
        <w:rPr>
          <w:sz w:val="28"/>
          <w:szCs w:val="28"/>
        </w:rPr>
        <w:t>.00 ч. до 13.</w:t>
      </w:r>
      <w:r w:rsidRPr="00662B99">
        <w:rPr>
          <w:sz w:val="28"/>
          <w:szCs w:val="28"/>
        </w:rPr>
        <w:t>00</w:t>
      </w:r>
      <w:r w:rsidR="00D50FE2" w:rsidRPr="00950B01">
        <w:rPr>
          <w:sz w:val="28"/>
          <w:szCs w:val="28"/>
        </w:rPr>
        <w:t xml:space="preserve"> ч.);</w:t>
      </w:r>
    </w:p>
    <w:p w:rsidR="00D50FE2" w:rsidRPr="00950B01" w:rsidRDefault="00662B99" w:rsidP="00950B01">
      <w:pPr>
        <w:jc w:val="both"/>
        <w:rPr>
          <w:sz w:val="28"/>
          <w:szCs w:val="28"/>
        </w:rPr>
      </w:pPr>
      <w:r>
        <w:rPr>
          <w:sz w:val="28"/>
          <w:szCs w:val="28"/>
        </w:rPr>
        <w:t xml:space="preserve">вторник: </w:t>
      </w:r>
      <w:r w:rsidRPr="00662B99">
        <w:rPr>
          <w:sz w:val="28"/>
          <w:szCs w:val="28"/>
        </w:rPr>
        <w:t>8</w:t>
      </w:r>
      <w:r>
        <w:rPr>
          <w:sz w:val="28"/>
          <w:szCs w:val="28"/>
        </w:rPr>
        <w:t>.00 - 1</w:t>
      </w:r>
      <w:r w:rsidRPr="00662B99">
        <w:rPr>
          <w:sz w:val="28"/>
          <w:szCs w:val="28"/>
        </w:rPr>
        <w:t>7</w:t>
      </w:r>
      <w:r>
        <w:rPr>
          <w:sz w:val="28"/>
          <w:szCs w:val="28"/>
        </w:rPr>
        <w:t>.00 (перерыв с 1</w:t>
      </w:r>
      <w:r w:rsidRPr="00662B99">
        <w:rPr>
          <w:sz w:val="28"/>
          <w:szCs w:val="28"/>
        </w:rPr>
        <w:t>2</w:t>
      </w:r>
      <w:r>
        <w:rPr>
          <w:sz w:val="28"/>
          <w:szCs w:val="28"/>
        </w:rPr>
        <w:t>.00 ч. до 13.</w:t>
      </w:r>
      <w:r w:rsidRPr="00662B99">
        <w:rPr>
          <w:sz w:val="28"/>
          <w:szCs w:val="28"/>
        </w:rPr>
        <w:t>00</w:t>
      </w:r>
      <w:r w:rsidR="00D50FE2" w:rsidRPr="00950B01">
        <w:rPr>
          <w:sz w:val="28"/>
          <w:szCs w:val="28"/>
        </w:rPr>
        <w:t xml:space="preserve"> ч.);</w:t>
      </w:r>
    </w:p>
    <w:p w:rsidR="00D50FE2" w:rsidRPr="00950B01" w:rsidRDefault="00662B99" w:rsidP="00950B01">
      <w:pPr>
        <w:jc w:val="both"/>
        <w:rPr>
          <w:sz w:val="28"/>
          <w:szCs w:val="28"/>
        </w:rPr>
      </w:pPr>
      <w:r>
        <w:rPr>
          <w:sz w:val="28"/>
          <w:szCs w:val="28"/>
        </w:rPr>
        <w:t xml:space="preserve">среда: </w:t>
      </w:r>
      <w:r w:rsidRPr="00662B99">
        <w:rPr>
          <w:sz w:val="28"/>
          <w:szCs w:val="28"/>
        </w:rPr>
        <w:t>8</w:t>
      </w:r>
      <w:r>
        <w:rPr>
          <w:sz w:val="28"/>
          <w:szCs w:val="28"/>
        </w:rPr>
        <w:t>.00 - 1</w:t>
      </w:r>
      <w:r w:rsidRPr="00662B99">
        <w:rPr>
          <w:sz w:val="28"/>
          <w:szCs w:val="28"/>
        </w:rPr>
        <w:t>7</w:t>
      </w:r>
      <w:r>
        <w:rPr>
          <w:sz w:val="28"/>
          <w:szCs w:val="28"/>
        </w:rPr>
        <w:t>.00 (перерыв с 1</w:t>
      </w:r>
      <w:r w:rsidRPr="00662B99">
        <w:rPr>
          <w:sz w:val="28"/>
          <w:szCs w:val="28"/>
        </w:rPr>
        <w:t>2</w:t>
      </w:r>
      <w:r>
        <w:rPr>
          <w:sz w:val="28"/>
          <w:szCs w:val="28"/>
        </w:rPr>
        <w:t>.00 ч. до 13.</w:t>
      </w:r>
      <w:r w:rsidRPr="00662B99">
        <w:rPr>
          <w:sz w:val="28"/>
          <w:szCs w:val="28"/>
        </w:rPr>
        <w:t>00</w:t>
      </w:r>
      <w:r w:rsidR="00D50FE2" w:rsidRPr="00950B01">
        <w:rPr>
          <w:sz w:val="28"/>
          <w:szCs w:val="28"/>
        </w:rPr>
        <w:t xml:space="preserve"> ч.);</w:t>
      </w:r>
    </w:p>
    <w:p w:rsidR="00D50FE2" w:rsidRPr="00950B01" w:rsidRDefault="00662B99" w:rsidP="00950B01">
      <w:pPr>
        <w:jc w:val="both"/>
        <w:rPr>
          <w:sz w:val="28"/>
          <w:szCs w:val="28"/>
        </w:rPr>
      </w:pPr>
      <w:r>
        <w:rPr>
          <w:sz w:val="28"/>
          <w:szCs w:val="28"/>
        </w:rPr>
        <w:t xml:space="preserve">четверг: </w:t>
      </w:r>
      <w:r w:rsidRPr="00662B99">
        <w:rPr>
          <w:sz w:val="28"/>
          <w:szCs w:val="28"/>
        </w:rPr>
        <w:t>8</w:t>
      </w:r>
      <w:r>
        <w:rPr>
          <w:sz w:val="28"/>
          <w:szCs w:val="28"/>
        </w:rPr>
        <w:t>.00 - 1</w:t>
      </w:r>
      <w:r w:rsidRPr="00662B99">
        <w:rPr>
          <w:sz w:val="28"/>
          <w:szCs w:val="28"/>
        </w:rPr>
        <w:t>7</w:t>
      </w:r>
      <w:r>
        <w:rPr>
          <w:sz w:val="28"/>
          <w:szCs w:val="28"/>
        </w:rPr>
        <w:t>.00 (перерыв с 1</w:t>
      </w:r>
      <w:r w:rsidRPr="00662B99">
        <w:rPr>
          <w:sz w:val="28"/>
          <w:szCs w:val="28"/>
        </w:rPr>
        <w:t>2</w:t>
      </w:r>
      <w:r>
        <w:rPr>
          <w:sz w:val="28"/>
          <w:szCs w:val="28"/>
        </w:rPr>
        <w:t>.00 ч. до 13.</w:t>
      </w:r>
      <w:r w:rsidRPr="00662B99">
        <w:rPr>
          <w:sz w:val="28"/>
          <w:szCs w:val="28"/>
        </w:rPr>
        <w:t>00</w:t>
      </w:r>
      <w:r w:rsidR="00D50FE2" w:rsidRPr="00950B01">
        <w:rPr>
          <w:sz w:val="28"/>
          <w:szCs w:val="28"/>
        </w:rPr>
        <w:t xml:space="preserve"> ч.);</w:t>
      </w:r>
    </w:p>
    <w:p w:rsidR="00D50FE2" w:rsidRPr="00950B01" w:rsidRDefault="00662B99" w:rsidP="00950B01">
      <w:pPr>
        <w:jc w:val="both"/>
        <w:rPr>
          <w:sz w:val="28"/>
          <w:szCs w:val="28"/>
        </w:rPr>
      </w:pPr>
      <w:r>
        <w:rPr>
          <w:sz w:val="28"/>
          <w:szCs w:val="28"/>
        </w:rPr>
        <w:t xml:space="preserve">пятница: </w:t>
      </w:r>
      <w:r w:rsidRPr="00662B99">
        <w:rPr>
          <w:sz w:val="28"/>
          <w:szCs w:val="28"/>
        </w:rPr>
        <w:t>8</w:t>
      </w:r>
      <w:r>
        <w:rPr>
          <w:sz w:val="28"/>
          <w:szCs w:val="28"/>
        </w:rPr>
        <w:t>.00 - 1</w:t>
      </w:r>
      <w:r w:rsidRPr="00662B99">
        <w:rPr>
          <w:sz w:val="28"/>
          <w:szCs w:val="28"/>
        </w:rPr>
        <w:t>7</w:t>
      </w:r>
      <w:r>
        <w:rPr>
          <w:sz w:val="28"/>
          <w:szCs w:val="28"/>
        </w:rPr>
        <w:t>.</w:t>
      </w:r>
      <w:r w:rsidRPr="00662B99">
        <w:rPr>
          <w:sz w:val="28"/>
          <w:szCs w:val="28"/>
        </w:rPr>
        <w:t>00</w:t>
      </w:r>
      <w:r>
        <w:rPr>
          <w:sz w:val="28"/>
          <w:szCs w:val="28"/>
        </w:rPr>
        <w:t xml:space="preserve"> (перерыв с 1</w:t>
      </w:r>
      <w:r w:rsidRPr="00662B99">
        <w:rPr>
          <w:sz w:val="28"/>
          <w:szCs w:val="28"/>
        </w:rPr>
        <w:t>2</w:t>
      </w:r>
      <w:r>
        <w:rPr>
          <w:sz w:val="28"/>
          <w:szCs w:val="28"/>
        </w:rPr>
        <w:t>.00 ч. до 13</w:t>
      </w:r>
      <w:r w:rsidRPr="00662B99">
        <w:rPr>
          <w:sz w:val="28"/>
          <w:szCs w:val="28"/>
        </w:rPr>
        <w:t>.00</w:t>
      </w:r>
      <w:r w:rsidR="00D50FE2" w:rsidRPr="00950B01">
        <w:rPr>
          <w:sz w:val="28"/>
          <w:szCs w:val="28"/>
        </w:rPr>
        <w:t xml:space="preserve"> ч.);</w:t>
      </w:r>
    </w:p>
    <w:p w:rsidR="00D50FE2" w:rsidRPr="00950B01" w:rsidRDefault="00D50FE2" w:rsidP="00950B01">
      <w:pPr>
        <w:jc w:val="both"/>
        <w:rPr>
          <w:sz w:val="28"/>
          <w:szCs w:val="28"/>
        </w:rPr>
      </w:pPr>
      <w:r w:rsidRPr="00950B01">
        <w:rPr>
          <w:sz w:val="28"/>
          <w:szCs w:val="28"/>
        </w:rPr>
        <w:t>суббота, воскресенье - выходные дни.</w:t>
      </w:r>
    </w:p>
    <w:p w:rsidR="00D50FE2" w:rsidRPr="00950B01" w:rsidRDefault="00D50FE2" w:rsidP="00621AA8">
      <w:pPr>
        <w:ind w:firstLine="709"/>
        <w:jc w:val="both"/>
        <w:rPr>
          <w:sz w:val="28"/>
          <w:szCs w:val="28"/>
        </w:rPr>
      </w:pPr>
      <w:r w:rsidRPr="00950B01">
        <w:rPr>
          <w:sz w:val="28"/>
          <w:szCs w:val="28"/>
        </w:rPr>
        <w:t>Справочный телефон Управления: (47</w:t>
      </w:r>
      <w:r w:rsidR="00662B99" w:rsidRPr="00915B54">
        <w:rPr>
          <w:sz w:val="28"/>
          <w:szCs w:val="28"/>
        </w:rPr>
        <w:t>24</w:t>
      </w:r>
      <w:r w:rsidR="00662B99">
        <w:rPr>
          <w:sz w:val="28"/>
          <w:szCs w:val="28"/>
        </w:rPr>
        <w:t xml:space="preserve">) </w:t>
      </w:r>
      <w:r w:rsidR="00662B99" w:rsidRPr="00915B54">
        <w:rPr>
          <w:sz w:val="28"/>
          <w:szCs w:val="28"/>
        </w:rPr>
        <w:t>55</w:t>
      </w:r>
      <w:r w:rsidRPr="00950B01">
        <w:rPr>
          <w:sz w:val="28"/>
          <w:szCs w:val="28"/>
        </w:rPr>
        <w:t>-</w:t>
      </w:r>
      <w:r w:rsidR="00662B99" w:rsidRPr="00915B54">
        <w:rPr>
          <w:sz w:val="28"/>
          <w:szCs w:val="28"/>
        </w:rPr>
        <w:t>73</w:t>
      </w:r>
      <w:r w:rsidR="00662B99">
        <w:rPr>
          <w:sz w:val="28"/>
          <w:szCs w:val="28"/>
        </w:rPr>
        <w:t>-</w:t>
      </w:r>
      <w:r w:rsidRPr="00950B01">
        <w:rPr>
          <w:sz w:val="28"/>
          <w:szCs w:val="28"/>
        </w:rPr>
        <w:t>7</w:t>
      </w:r>
      <w:r w:rsidR="00662B99" w:rsidRPr="00915B54">
        <w:rPr>
          <w:sz w:val="28"/>
          <w:szCs w:val="28"/>
        </w:rPr>
        <w:t>6</w:t>
      </w:r>
      <w:r w:rsidRPr="00950B01">
        <w:rPr>
          <w:sz w:val="28"/>
          <w:szCs w:val="28"/>
        </w:rPr>
        <w:t>.</w:t>
      </w:r>
    </w:p>
    <w:p w:rsidR="00D50FE2" w:rsidRPr="00950B01" w:rsidRDefault="00D50FE2" w:rsidP="00621AA8">
      <w:pPr>
        <w:ind w:firstLine="709"/>
        <w:jc w:val="both"/>
        <w:rPr>
          <w:sz w:val="28"/>
          <w:szCs w:val="28"/>
        </w:rPr>
      </w:pPr>
      <w:bookmarkStart w:id="11" w:name="sub_10132"/>
      <w:r w:rsidRPr="00950B01">
        <w:rPr>
          <w:sz w:val="28"/>
          <w:szCs w:val="28"/>
        </w:rPr>
        <w:t>1.3.2.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bookmarkEnd w:id="11"/>
    <w:p w:rsidR="00D50FE2" w:rsidRPr="00950B01" w:rsidRDefault="00D50FE2" w:rsidP="006D11E8">
      <w:pPr>
        <w:ind w:firstLine="709"/>
        <w:jc w:val="both"/>
        <w:rPr>
          <w:sz w:val="28"/>
          <w:szCs w:val="28"/>
        </w:rPr>
      </w:pPr>
      <w:r w:rsidRPr="00950B01">
        <w:rPr>
          <w:sz w:val="28"/>
          <w:szCs w:val="28"/>
        </w:rPr>
        <w:t>Информация по вопросам предоставления муниципальной услуги предоставляется должностными лицами Управления.</w:t>
      </w:r>
    </w:p>
    <w:p w:rsidR="00D50FE2" w:rsidRPr="00950B01" w:rsidRDefault="00D50FE2" w:rsidP="00621AA8">
      <w:pPr>
        <w:ind w:firstLine="709"/>
        <w:jc w:val="both"/>
        <w:rPr>
          <w:sz w:val="28"/>
          <w:szCs w:val="28"/>
        </w:rPr>
      </w:pPr>
      <w:r w:rsidRPr="00950B01">
        <w:rPr>
          <w:sz w:val="28"/>
          <w:szCs w:val="28"/>
        </w:rPr>
        <w:t>Основными требованиями при консультировании являются:</w:t>
      </w:r>
    </w:p>
    <w:p w:rsidR="00D50FE2" w:rsidRPr="00950B01" w:rsidRDefault="00D50FE2" w:rsidP="00621AA8">
      <w:pPr>
        <w:ind w:firstLine="709"/>
        <w:jc w:val="both"/>
        <w:rPr>
          <w:sz w:val="28"/>
          <w:szCs w:val="28"/>
        </w:rPr>
      </w:pPr>
      <w:r w:rsidRPr="00950B01">
        <w:rPr>
          <w:sz w:val="28"/>
          <w:szCs w:val="28"/>
        </w:rPr>
        <w:t>- актуальность;</w:t>
      </w:r>
    </w:p>
    <w:p w:rsidR="00D50FE2" w:rsidRPr="00950B01" w:rsidRDefault="00D50FE2" w:rsidP="00621AA8">
      <w:pPr>
        <w:ind w:firstLine="709"/>
        <w:jc w:val="both"/>
        <w:rPr>
          <w:sz w:val="28"/>
          <w:szCs w:val="28"/>
        </w:rPr>
      </w:pPr>
      <w:r w:rsidRPr="00950B01">
        <w:rPr>
          <w:sz w:val="28"/>
          <w:szCs w:val="28"/>
        </w:rPr>
        <w:t>- компетентность;</w:t>
      </w:r>
    </w:p>
    <w:p w:rsidR="00D50FE2" w:rsidRPr="00950B01" w:rsidRDefault="00D50FE2" w:rsidP="00621AA8">
      <w:pPr>
        <w:ind w:firstLine="709"/>
        <w:jc w:val="both"/>
        <w:rPr>
          <w:sz w:val="28"/>
          <w:szCs w:val="28"/>
        </w:rPr>
      </w:pPr>
      <w:r w:rsidRPr="00950B01">
        <w:rPr>
          <w:sz w:val="28"/>
          <w:szCs w:val="28"/>
        </w:rPr>
        <w:t>- своевременность;</w:t>
      </w:r>
    </w:p>
    <w:p w:rsidR="00D50FE2" w:rsidRPr="00950B01" w:rsidRDefault="00D50FE2" w:rsidP="00621AA8">
      <w:pPr>
        <w:ind w:firstLine="709"/>
        <w:jc w:val="both"/>
        <w:rPr>
          <w:sz w:val="28"/>
          <w:szCs w:val="28"/>
        </w:rPr>
      </w:pPr>
      <w:r w:rsidRPr="00950B01">
        <w:rPr>
          <w:sz w:val="28"/>
          <w:szCs w:val="28"/>
        </w:rPr>
        <w:t>- четкость в изложении информации;</w:t>
      </w:r>
    </w:p>
    <w:p w:rsidR="00D50FE2" w:rsidRPr="00950B01" w:rsidRDefault="00D50FE2" w:rsidP="00621AA8">
      <w:pPr>
        <w:ind w:firstLine="709"/>
        <w:jc w:val="both"/>
        <w:rPr>
          <w:sz w:val="28"/>
          <w:szCs w:val="28"/>
        </w:rPr>
      </w:pPr>
      <w:r w:rsidRPr="00950B01">
        <w:rPr>
          <w:sz w:val="28"/>
          <w:szCs w:val="28"/>
        </w:rPr>
        <w:t>- полнота консультирования;</w:t>
      </w:r>
    </w:p>
    <w:p w:rsidR="00D50FE2" w:rsidRPr="00950B01" w:rsidRDefault="00D50FE2" w:rsidP="00621AA8">
      <w:pPr>
        <w:ind w:firstLine="709"/>
        <w:jc w:val="both"/>
        <w:rPr>
          <w:sz w:val="28"/>
          <w:szCs w:val="28"/>
        </w:rPr>
      </w:pPr>
      <w:r w:rsidRPr="00950B01">
        <w:rPr>
          <w:sz w:val="28"/>
          <w:szCs w:val="28"/>
        </w:rPr>
        <w:t>- наглядность форм подачи информации;</w:t>
      </w:r>
    </w:p>
    <w:p w:rsidR="00D50FE2" w:rsidRPr="00950B01" w:rsidRDefault="00D50FE2" w:rsidP="00621AA8">
      <w:pPr>
        <w:ind w:firstLine="709"/>
        <w:jc w:val="both"/>
        <w:rPr>
          <w:sz w:val="28"/>
          <w:szCs w:val="28"/>
        </w:rPr>
      </w:pPr>
      <w:r w:rsidRPr="00950B01">
        <w:rPr>
          <w:sz w:val="28"/>
          <w:szCs w:val="28"/>
        </w:rPr>
        <w:t>- удобство и доступность.</w:t>
      </w:r>
    </w:p>
    <w:p w:rsidR="00D50FE2" w:rsidRPr="00950B01" w:rsidRDefault="00D50FE2" w:rsidP="00621AA8">
      <w:pPr>
        <w:ind w:firstLine="709"/>
        <w:jc w:val="both"/>
        <w:rPr>
          <w:sz w:val="28"/>
          <w:szCs w:val="28"/>
        </w:rPr>
      </w:pPr>
      <w:r w:rsidRPr="00950B01">
        <w:rPr>
          <w:sz w:val="28"/>
          <w:szCs w:val="28"/>
        </w:rPr>
        <w:t>Консультирование заявителей организуется путем:</w:t>
      </w:r>
    </w:p>
    <w:p w:rsidR="00D50FE2" w:rsidRPr="00950B01" w:rsidRDefault="00D50FE2" w:rsidP="00621AA8">
      <w:pPr>
        <w:ind w:firstLine="709"/>
        <w:jc w:val="both"/>
        <w:rPr>
          <w:sz w:val="28"/>
          <w:szCs w:val="28"/>
        </w:rPr>
      </w:pPr>
      <w:r w:rsidRPr="00950B01">
        <w:rPr>
          <w:sz w:val="28"/>
          <w:szCs w:val="28"/>
        </w:rPr>
        <w:t>- индивидуального консультирования;</w:t>
      </w:r>
    </w:p>
    <w:p w:rsidR="00D50FE2" w:rsidRPr="00950B01" w:rsidRDefault="00D50FE2" w:rsidP="00621AA8">
      <w:pPr>
        <w:ind w:firstLine="709"/>
        <w:jc w:val="both"/>
        <w:rPr>
          <w:sz w:val="28"/>
          <w:szCs w:val="28"/>
        </w:rPr>
      </w:pPr>
      <w:r w:rsidRPr="00950B01">
        <w:rPr>
          <w:sz w:val="28"/>
          <w:szCs w:val="28"/>
        </w:rPr>
        <w:t>- публичного консультирования.</w:t>
      </w:r>
    </w:p>
    <w:p w:rsidR="00D50FE2" w:rsidRPr="00950B01" w:rsidRDefault="00D50FE2" w:rsidP="00621AA8">
      <w:pPr>
        <w:ind w:firstLine="709"/>
        <w:jc w:val="both"/>
        <w:rPr>
          <w:sz w:val="28"/>
          <w:szCs w:val="28"/>
        </w:rPr>
      </w:pPr>
      <w:r w:rsidRPr="00950B01">
        <w:rPr>
          <w:sz w:val="28"/>
          <w:szCs w:val="28"/>
        </w:rPr>
        <w:t>Консультирование осуществляется в устной и письменной форме.</w:t>
      </w:r>
    </w:p>
    <w:p w:rsidR="00D50FE2" w:rsidRPr="00950B01" w:rsidRDefault="00D50FE2" w:rsidP="00621AA8">
      <w:pPr>
        <w:ind w:firstLine="709"/>
        <w:jc w:val="both"/>
        <w:rPr>
          <w:sz w:val="28"/>
          <w:szCs w:val="28"/>
        </w:rPr>
      </w:pPr>
      <w:bookmarkStart w:id="12" w:name="sub_10133"/>
      <w:r w:rsidRPr="00950B01">
        <w:rPr>
          <w:sz w:val="28"/>
          <w:szCs w:val="28"/>
        </w:rPr>
        <w:t>1.3.3. Индивидуальное устное консультирование.</w:t>
      </w:r>
    </w:p>
    <w:bookmarkEnd w:id="12"/>
    <w:p w:rsidR="00D50FE2" w:rsidRPr="00950B01" w:rsidRDefault="00D50FE2" w:rsidP="006D11E8">
      <w:pPr>
        <w:ind w:firstLine="709"/>
        <w:jc w:val="both"/>
        <w:rPr>
          <w:sz w:val="28"/>
          <w:szCs w:val="28"/>
        </w:rPr>
      </w:pPr>
      <w:r w:rsidRPr="00950B01">
        <w:rPr>
          <w:sz w:val="28"/>
          <w:szCs w:val="28"/>
        </w:rPr>
        <w:t>Индивидуальное устное консультирование осуществляется должностными лицами Управления (далее - должностное лицо) при обращении заявителя за консультацией лично либо по телефону.</w:t>
      </w:r>
    </w:p>
    <w:p w:rsidR="00D50FE2" w:rsidRPr="00950B01" w:rsidRDefault="00D50FE2" w:rsidP="006D11E8">
      <w:pPr>
        <w:ind w:firstLine="709"/>
        <w:jc w:val="both"/>
        <w:rPr>
          <w:sz w:val="28"/>
          <w:szCs w:val="28"/>
        </w:rPr>
      </w:pPr>
      <w:r w:rsidRPr="00950B01">
        <w:rPr>
          <w:sz w:val="28"/>
          <w:szCs w:val="28"/>
        </w:rPr>
        <w:t>Время получения ответа при индивидуальном устном консультировании не должно превышать 10 минут.</w:t>
      </w:r>
    </w:p>
    <w:p w:rsidR="00D50FE2" w:rsidRPr="00950B01" w:rsidRDefault="00D50FE2" w:rsidP="006D11E8">
      <w:pPr>
        <w:ind w:firstLine="709"/>
        <w:jc w:val="both"/>
        <w:rPr>
          <w:sz w:val="28"/>
          <w:szCs w:val="28"/>
        </w:rPr>
      </w:pPr>
      <w:r w:rsidRPr="00950B01">
        <w:rPr>
          <w:sz w:val="28"/>
          <w:szCs w:val="28"/>
        </w:rPr>
        <w:t>При ответах на телефонные звонки и устные обращения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50FE2" w:rsidRPr="00950B01" w:rsidRDefault="00D50FE2" w:rsidP="006D11E8">
      <w:pPr>
        <w:ind w:firstLine="709"/>
        <w:jc w:val="both"/>
        <w:rPr>
          <w:sz w:val="28"/>
          <w:szCs w:val="28"/>
        </w:rPr>
      </w:pPr>
      <w:r w:rsidRPr="00950B01">
        <w:rPr>
          <w:sz w:val="28"/>
          <w:szCs w:val="28"/>
        </w:rPr>
        <w:t>Время для консультации по телефону - в пределах 10 минут.</w:t>
      </w:r>
    </w:p>
    <w:p w:rsidR="00D50FE2" w:rsidRPr="00950B01" w:rsidRDefault="00D50FE2" w:rsidP="006D11E8">
      <w:pPr>
        <w:ind w:firstLine="709"/>
        <w:jc w:val="both"/>
        <w:rPr>
          <w:sz w:val="28"/>
          <w:szCs w:val="28"/>
        </w:rPr>
      </w:pPr>
      <w:r w:rsidRPr="00950B01">
        <w:rPr>
          <w:sz w:val="28"/>
          <w:szCs w:val="28"/>
        </w:rPr>
        <w:lastRenderedPageBreak/>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50FE2" w:rsidRPr="00950B01" w:rsidRDefault="00D50FE2" w:rsidP="006D11E8">
      <w:pPr>
        <w:ind w:firstLine="709"/>
        <w:jc w:val="both"/>
        <w:rPr>
          <w:sz w:val="28"/>
          <w:szCs w:val="28"/>
        </w:rPr>
      </w:pPr>
      <w:r w:rsidRPr="00950B01">
        <w:rPr>
          <w:sz w:val="28"/>
          <w:szCs w:val="28"/>
        </w:rPr>
        <w:t>Во время разговора речь должностного лица должна быть четкой, не допускаются параллельные разговоры с окружающими людьми.</w:t>
      </w:r>
    </w:p>
    <w:p w:rsidR="00D50FE2" w:rsidRPr="00950B01" w:rsidRDefault="00D50FE2" w:rsidP="006D11E8">
      <w:pPr>
        <w:ind w:firstLine="709"/>
        <w:jc w:val="both"/>
        <w:rPr>
          <w:sz w:val="28"/>
          <w:szCs w:val="28"/>
        </w:rPr>
      </w:pPr>
      <w:r w:rsidRPr="00950B01">
        <w:rPr>
          <w:sz w:val="28"/>
          <w:szCs w:val="28"/>
        </w:rPr>
        <w:t>Не допускается прерывание разговора по причине поступления звонка на другой телефонный аппарат.</w:t>
      </w:r>
    </w:p>
    <w:p w:rsidR="00D50FE2" w:rsidRPr="00950B01" w:rsidRDefault="00D50FE2" w:rsidP="006D11E8">
      <w:pPr>
        <w:ind w:firstLine="709"/>
        <w:jc w:val="both"/>
        <w:rPr>
          <w:sz w:val="28"/>
          <w:szCs w:val="28"/>
        </w:rPr>
      </w:pPr>
      <w:r w:rsidRPr="00950B01">
        <w:rPr>
          <w:sz w:val="28"/>
          <w:szCs w:val="28"/>
        </w:rPr>
        <w:t>Одновременное консультирование по телефону и на личном приеме не допускается.</w:t>
      </w:r>
    </w:p>
    <w:p w:rsidR="00D50FE2" w:rsidRPr="00950B01" w:rsidRDefault="00D50FE2" w:rsidP="00621AA8">
      <w:pPr>
        <w:ind w:firstLine="709"/>
        <w:jc w:val="both"/>
        <w:rPr>
          <w:sz w:val="28"/>
          <w:szCs w:val="28"/>
        </w:rPr>
      </w:pPr>
      <w:bookmarkStart w:id="13" w:name="sub_10134"/>
      <w:r w:rsidRPr="00950B01">
        <w:rPr>
          <w:sz w:val="28"/>
          <w:szCs w:val="28"/>
        </w:rPr>
        <w:t>1.3.4. Индивидуальное письменное консультирование.</w:t>
      </w:r>
    </w:p>
    <w:bookmarkEnd w:id="13"/>
    <w:p w:rsidR="00D50FE2" w:rsidRPr="00950B01" w:rsidRDefault="00D50FE2" w:rsidP="006D11E8">
      <w:pPr>
        <w:ind w:firstLine="709"/>
        <w:jc w:val="both"/>
        <w:rPr>
          <w:sz w:val="28"/>
          <w:szCs w:val="28"/>
        </w:rPr>
      </w:pPr>
      <w:r w:rsidRPr="00950B01">
        <w:rPr>
          <w:sz w:val="28"/>
          <w:szCs w:val="28"/>
        </w:rPr>
        <w:t>Индивидуальное письменное консультирование осуществляется при обращении заявителя в Управление путем:</w:t>
      </w:r>
    </w:p>
    <w:p w:rsidR="00D50FE2" w:rsidRPr="00950B01" w:rsidRDefault="00D50FE2" w:rsidP="00950B01">
      <w:pPr>
        <w:jc w:val="both"/>
        <w:rPr>
          <w:sz w:val="28"/>
          <w:szCs w:val="28"/>
        </w:rPr>
      </w:pPr>
      <w:r w:rsidRPr="00950B01">
        <w:rPr>
          <w:sz w:val="28"/>
          <w:szCs w:val="28"/>
        </w:rPr>
        <w:t>- личного вручения;</w:t>
      </w:r>
    </w:p>
    <w:p w:rsidR="00D50FE2" w:rsidRPr="00950B01" w:rsidRDefault="00D50FE2" w:rsidP="00950B01">
      <w:pPr>
        <w:jc w:val="both"/>
        <w:rPr>
          <w:sz w:val="28"/>
          <w:szCs w:val="28"/>
        </w:rPr>
      </w:pPr>
      <w:r w:rsidRPr="00950B01">
        <w:rPr>
          <w:sz w:val="28"/>
          <w:szCs w:val="28"/>
        </w:rPr>
        <w:t>- направления почтой.</w:t>
      </w:r>
    </w:p>
    <w:p w:rsidR="00D50FE2" w:rsidRPr="00950B01" w:rsidRDefault="00D50FE2" w:rsidP="006D11E8">
      <w:pPr>
        <w:ind w:firstLine="709"/>
        <w:jc w:val="both"/>
        <w:rPr>
          <w:sz w:val="28"/>
          <w:szCs w:val="28"/>
        </w:rPr>
      </w:pPr>
      <w:r w:rsidRPr="00950B01">
        <w:rPr>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D50FE2" w:rsidRPr="00950B01" w:rsidRDefault="00D50FE2" w:rsidP="006D11E8">
      <w:pPr>
        <w:ind w:firstLine="709"/>
        <w:jc w:val="both"/>
        <w:rPr>
          <w:sz w:val="28"/>
          <w:szCs w:val="28"/>
        </w:rPr>
      </w:pPr>
      <w:r w:rsidRPr="00950B01">
        <w:rPr>
          <w:sz w:val="28"/>
          <w:szCs w:val="28"/>
        </w:rPr>
        <w:t>Письменный ответ подписывается начальником Управления или лицом, его замещающим, а также содержит фамилию, инициалы и телефон исполнителя.</w:t>
      </w:r>
    </w:p>
    <w:p w:rsidR="00D50FE2" w:rsidRPr="00950B01" w:rsidRDefault="00D50FE2" w:rsidP="006D11E8">
      <w:pPr>
        <w:ind w:firstLine="709"/>
        <w:jc w:val="both"/>
        <w:rPr>
          <w:sz w:val="28"/>
          <w:szCs w:val="28"/>
        </w:rPr>
      </w:pPr>
      <w:r w:rsidRPr="00950B01">
        <w:rPr>
          <w:sz w:val="28"/>
          <w:szCs w:val="28"/>
        </w:rPr>
        <w:t>Ответ направляется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D50FE2" w:rsidRPr="00950B01" w:rsidRDefault="00D50FE2" w:rsidP="006D11E8">
      <w:pPr>
        <w:ind w:firstLine="709"/>
        <w:jc w:val="both"/>
        <w:rPr>
          <w:sz w:val="28"/>
          <w:szCs w:val="28"/>
        </w:rPr>
      </w:pPr>
      <w:r w:rsidRPr="00950B01">
        <w:rPr>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D50FE2" w:rsidRPr="00950B01" w:rsidRDefault="00D50FE2" w:rsidP="00621AA8">
      <w:pPr>
        <w:ind w:firstLine="709"/>
        <w:jc w:val="both"/>
        <w:rPr>
          <w:sz w:val="28"/>
          <w:szCs w:val="28"/>
        </w:rPr>
      </w:pPr>
      <w:bookmarkStart w:id="14" w:name="sub_10135"/>
      <w:r w:rsidRPr="00950B01">
        <w:rPr>
          <w:sz w:val="28"/>
          <w:szCs w:val="28"/>
        </w:rPr>
        <w:t>1.3.5. Публичное письменное консультирование.</w:t>
      </w:r>
    </w:p>
    <w:bookmarkEnd w:id="14"/>
    <w:p w:rsidR="00D50FE2" w:rsidRPr="00950B01" w:rsidRDefault="00D50FE2" w:rsidP="006D11E8">
      <w:pPr>
        <w:ind w:firstLine="709"/>
        <w:jc w:val="both"/>
        <w:rPr>
          <w:sz w:val="28"/>
          <w:szCs w:val="28"/>
        </w:rPr>
      </w:pPr>
      <w:proofErr w:type="gramStart"/>
      <w:r w:rsidRPr="00950B01">
        <w:rPr>
          <w:sz w:val="28"/>
          <w:szCs w:val="28"/>
        </w:rPr>
        <w:t xml:space="preserve">Публичное письменное консультирование осуществляется путем опубликования информационных материалов в СМИ, размещения информационных материалов на </w:t>
      </w:r>
      <w:hyperlink r:id="rId14" w:history="1">
        <w:r w:rsidRPr="006D11E8">
          <w:rPr>
            <w:rStyle w:val="aff9"/>
            <w:b w:val="0"/>
            <w:color w:val="auto"/>
            <w:sz w:val="28"/>
            <w:szCs w:val="28"/>
          </w:rPr>
          <w:t>официальном сайте</w:t>
        </w:r>
      </w:hyperlink>
      <w:r w:rsidRPr="00950B01">
        <w:rPr>
          <w:sz w:val="28"/>
          <w:szCs w:val="28"/>
        </w:rPr>
        <w:t xml:space="preserve"> органов местного самоуправления, в Федеральной государственной информа</w:t>
      </w:r>
      <w:r w:rsidR="006D11E8">
        <w:rPr>
          <w:sz w:val="28"/>
          <w:szCs w:val="28"/>
        </w:rPr>
        <w:t>ционной системе «</w:t>
      </w:r>
      <w:r w:rsidRPr="00950B01">
        <w:rPr>
          <w:sz w:val="28"/>
          <w:szCs w:val="28"/>
        </w:rPr>
        <w:t xml:space="preserve">Единый портал государственных </w:t>
      </w:r>
      <w:r w:rsidR="006D11E8">
        <w:rPr>
          <w:sz w:val="28"/>
          <w:szCs w:val="28"/>
        </w:rPr>
        <w:t>и муниципальных услуг (функций)»</w:t>
      </w:r>
      <w:r w:rsidRPr="00950B01">
        <w:rPr>
          <w:sz w:val="28"/>
          <w:szCs w:val="28"/>
        </w:rPr>
        <w:t xml:space="preserve"> </w:t>
      </w:r>
      <w:hyperlink r:id="rId15" w:history="1">
        <w:proofErr w:type="gramEnd"/>
        <w:r w:rsidRPr="00950B01">
          <w:rPr>
            <w:rStyle w:val="aff9"/>
            <w:sz w:val="28"/>
            <w:szCs w:val="28"/>
          </w:rPr>
          <w:t>www.gosuslugi.ru</w:t>
        </w:r>
        <w:proofErr w:type="gramStart"/>
      </w:hyperlink>
      <w:r w:rsidRPr="00950B01">
        <w:rPr>
          <w:sz w:val="28"/>
          <w:szCs w:val="28"/>
        </w:rPr>
        <w:t xml:space="preserve"> (далее - Портал государственных и муниципальных услуг) и (или) Региональной информацион</w:t>
      </w:r>
      <w:r w:rsidR="006D11E8">
        <w:rPr>
          <w:sz w:val="28"/>
          <w:szCs w:val="28"/>
        </w:rPr>
        <w:t>ной системе «</w:t>
      </w:r>
      <w:r w:rsidRPr="00950B01">
        <w:rPr>
          <w:sz w:val="28"/>
          <w:szCs w:val="28"/>
        </w:rPr>
        <w:t>Портал государственных и муниципал</w:t>
      </w:r>
      <w:r w:rsidR="006D11E8">
        <w:rPr>
          <w:sz w:val="28"/>
          <w:szCs w:val="28"/>
        </w:rPr>
        <w:t>ьных услуг Белгородской области»</w:t>
      </w:r>
      <w:r w:rsidRPr="00950B01">
        <w:rPr>
          <w:sz w:val="28"/>
          <w:szCs w:val="28"/>
        </w:rPr>
        <w:t xml:space="preserve"> </w:t>
      </w:r>
      <w:hyperlink r:id="rId16" w:history="1">
        <w:r w:rsidRPr="00950B01">
          <w:rPr>
            <w:rStyle w:val="aff9"/>
            <w:sz w:val="28"/>
            <w:szCs w:val="28"/>
          </w:rPr>
          <w:t>www.gosuslugi31.ru</w:t>
        </w:r>
      </w:hyperlink>
      <w:r w:rsidRPr="00950B01">
        <w:rPr>
          <w:sz w:val="28"/>
          <w:szCs w:val="28"/>
        </w:rPr>
        <w:t xml:space="preserve"> (далее - Портал государственных и муниципальных</w:t>
      </w:r>
      <w:proofErr w:type="gramEnd"/>
      <w:r w:rsidRPr="00950B01">
        <w:rPr>
          <w:sz w:val="28"/>
          <w:szCs w:val="28"/>
        </w:rPr>
        <w:t xml:space="preserve"> услуг Белгородской области).</w:t>
      </w:r>
    </w:p>
    <w:p w:rsidR="00D50FE2" w:rsidRPr="00950B01" w:rsidRDefault="00D50FE2" w:rsidP="00621AA8">
      <w:pPr>
        <w:ind w:firstLine="709"/>
        <w:jc w:val="both"/>
        <w:rPr>
          <w:sz w:val="28"/>
          <w:szCs w:val="28"/>
        </w:rPr>
      </w:pPr>
      <w:bookmarkStart w:id="15" w:name="sub_10136"/>
      <w:r w:rsidRPr="00950B01">
        <w:rPr>
          <w:sz w:val="28"/>
          <w:szCs w:val="28"/>
        </w:rPr>
        <w:t>1.3.6. Заявители информируются должностными лицами:</w:t>
      </w:r>
    </w:p>
    <w:bookmarkEnd w:id="15"/>
    <w:p w:rsidR="00D50FE2" w:rsidRPr="00950B01" w:rsidRDefault="00D50FE2" w:rsidP="006D11E8">
      <w:pPr>
        <w:ind w:firstLine="709"/>
        <w:jc w:val="both"/>
        <w:rPr>
          <w:sz w:val="28"/>
          <w:szCs w:val="28"/>
        </w:rPr>
      </w:pPr>
      <w:r w:rsidRPr="00950B01">
        <w:rPr>
          <w:sz w:val="28"/>
          <w:szCs w:val="28"/>
        </w:rPr>
        <w:t>- об основаниях для предоставления муниципальной услуги;</w:t>
      </w:r>
    </w:p>
    <w:p w:rsidR="00D50FE2" w:rsidRPr="00950B01" w:rsidRDefault="00D50FE2" w:rsidP="006D11E8">
      <w:pPr>
        <w:ind w:firstLine="709"/>
        <w:jc w:val="both"/>
        <w:rPr>
          <w:sz w:val="28"/>
          <w:szCs w:val="28"/>
        </w:rPr>
      </w:pPr>
      <w:r w:rsidRPr="00950B01">
        <w:rPr>
          <w:sz w:val="28"/>
          <w:szCs w:val="28"/>
        </w:rPr>
        <w:t>- о перечне документов, необходимых для получения муниципальной услуги;</w:t>
      </w:r>
    </w:p>
    <w:p w:rsidR="00D50FE2" w:rsidRPr="00950B01" w:rsidRDefault="00D50FE2" w:rsidP="006D11E8">
      <w:pPr>
        <w:ind w:firstLine="709"/>
        <w:jc w:val="both"/>
        <w:rPr>
          <w:sz w:val="28"/>
          <w:szCs w:val="28"/>
        </w:rPr>
      </w:pPr>
      <w:r w:rsidRPr="00950B01">
        <w:rPr>
          <w:sz w:val="28"/>
          <w:szCs w:val="28"/>
        </w:rPr>
        <w:t>- об источнике получения документов, необходимых для получения муниципальной услуги (орган, организация и их местонахождение);</w:t>
      </w:r>
    </w:p>
    <w:p w:rsidR="00D50FE2" w:rsidRPr="00950B01" w:rsidRDefault="00D50FE2" w:rsidP="006D11E8">
      <w:pPr>
        <w:ind w:firstLine="709"/>
        <w:jc w:val="both"/>
        <w:rPr>
          <w:sz w:val="28"/>
          <w:szCs w:val="28"/>
        </w:rPr>
      </w:pPr>
      <w:r w:rsidRPr="00950B01">
        <w:rPr>
          <w:sz w:val="28"/>
          <w:szCs w:val="28"/>
        </w:rPr>
        <w:t>- о времени приема и выдачи документов;</w:t>
      </w:r>
    </w:p>
    <w:p w:rsidR="00D50FE2" w:rsidRPr="00950B01" w:rsidRDefault="00D50FE2" w:rsidP="006D11E8">
      <w:pPr>
        <w:ind w:firstLine="709"/>
        <w:jc w:val="both"/>
        <w:rPr>
          <w:sz w:val="28"/>
          <w:szCs w:val="28"/>
        </w:rPr>
      </w:pPr>
      <w:r w:rsidRPr="00950B01">
        <w:rPr>
          <w:sz w:val="28"/>
          <w:szCs w:val="28"/>
        </w:rPr>
        <w:t>- о сроке выдачи заявителям результатов предоставления муниципальной услуги;</w:t>
      </w:r>
    </w:p>
    <w:p w:rsidR="00D50FE2" w:rsidRPr="00950B01" w:rsidRDefault="00D50FE2" w:rsidP="006D11E8">
      <w:pPr>
        <w:ind w:firstLine="709"/>
        <w:jc w:val="both"/>
        <w:rPr>
          <w:sz w:val="28"/>
          <w:szCs w:val="28"/>
        </w:rPr>
      </w:pPr>
      <w:r w:rsidRPr="00950B01">
        <w:rPr>
          <w:sz w:val="28"/>
          <w:szCs w:val="28"/>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D50FE2" w:rsidRPr="00950B01" w:rsidRDefault="00D50FE2" w:rsidP="00621AA8">
      <w:pPr>
        <w:ind w:firstLine="709"/>
        <w:jc w:val="both"/>
        <w:rPr>
          <w:sz w:val="28"/>
          <w:szCs w:val="28"/>
        </w:rPr>
      </w:pPr>
      <w:bookmarkStart w:id="16" w:name="sub_10137"/>
      <w:r w:rsidRPr="00950B01">
        <w:rPr>
          <w:sz w:val="28"/>
          <w:szCs w:val="28"/>
        </w:rPr>
        <w:t>1.3.7. Порядок, форма и место размещения информации.</w:t>
      </w:r>
    </w:p>
    <w:bookmarkEnd w:id="16"/>
    <w:p w:rsidR="00D50FE2" w:rsidRPr="00950B01" w:rsidRDefault="00D50FE2" w:rsidP="006D11E8">
      <w:pPr>
        <w:ind w:firstLine="709"/>
        <w:jc w:val="both"/>
        <w:rPr>
          <w:sz w:val="28"/>
          <w:szCs w:val="28"/>
        </w:rPr>
      </w:pPr>
      <w:r w:rsidRPr="00950B01">
        <w:rPr>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D50FE2" w:rsidRPr="00950B01" w:rsidRDefault="00D50FE2" w:rsidP="006D11E8">
      <w:pPr>
        <w:ind w:firstLine="709"/>
        <w:jc w:val="both"/>
        <w:rPr>
          <w:sz w:val="28"/>
          <w:szCs w:val="28"/>
        </w:rPr>
      </w:pPr>
      <w:r w:rsidRPr="00950B01">
        <w:rPr>
          <w:sz w:val="28"/>
          <w:szCs w:val="28"/>
        </w:rPr>
        <w:t>- извлечения из нормативных правовых актов, содержащие нормы, регулирующие порядок предоставления муниципальной услуги;</w:t>
      </w:r>
    </w:p>
    <w:p w:rsidR="00D50FE2" w:rsidRPr="00950B01" w:rsidRDefault="00D50FE2" w:rsidP="006D11E8">
      <w:pPr>
        <w:ind w:firstLine="709"/>
        <w:jc w:val="both"/>
        <w:rPr>
          <w:sz w:val="28"/>
          <w:szCs w:val="28"/>
        </w:rPr>
      </w:pPr>
      <w:r w:rsidRPr="00950B01">
        <w:rPr>
          <w:sz w:val="28"/>
          <w:szCs w:val="28"/>
        </w:rPr>
        <w:t>- текст административного регламента (стандарта муниципальной услуги) с приложениями;</w:t>
      </w:r>
    </w:p>
    <w:p w:rsidR="00D50FE2" w:rsidRPr="00950B01" w:rsidRDefault="00D50FE2" w:rsidP="006D11E8">
      <w:pPr>
        <w:ind w:firstLine="709"/>
        <w:jc w:val="both"/>
        <w:rPr>
          <w:sz w:val="28"/>
          <w:szCs w:val="28"/>
        </w:rPr>
      </w:pPr>
      <w:r w:rsidRPr="00950B01">
        <w:rPr>
          <w:sz w:val="28"/>
          <w:szCs w:val="28"/>
        </w:rPr>
        <w:t>- краткое описание порядка предоставления муниципальной услуги;</w:t>
      </w:r>
    </w:p>
    <w:p w:rsidR="00D50FE2" w:rsidRPr="00950B01" w:rsidRDefault="00D50FE2" w:rsidP="006D11E8">
      <w:pPr>
        <w:ind w:firstLine="709"/>
        <w:jc w:val="both"/>
        <w:rPr>
          <w:sz w:val="28"/>
          <w:szCs w:val="28"/>
        </w:rPr>
      </w:pPr>
      <w:r w:rsidRPr="00950B01">
        <w:rPr>
          <w:sz w:val="28"/>
          <w:szCs w:val="28"/>
        </w:rPr>
        <w:t>- перечень документов, необходимых для предоставления муниципальной услуги, и требования, предъявляемые к этим документам;</w:t>
      </w:r>
    </w:p>
    <w:p w:rsidR="00D50FE2" w:rsidRPr="00950B01" w:rsidRDefault="00D50FE2" w:rsidP="006D11E8">
      <w:pPr>
        <w:ind w:firstLine="709"/>
        <w:jc w:val="both"/>
        <w:rPr>
          <w:sz w:val="28"/>
          <w:szCs w:val="28"/>
        </w:rPr>
      </w:pPr>
      <w:r w:rsidRPr="00950B01">
        <w:rPr>
          <w:sz w:val="28"/>
          <w:szCs w:val="28"/>
        </w:rPr>
        <w:t>- образцы оформления документов, необходимых для предоставления муниципальной услуги, и требования к ним;</w:t>
      </w:r>
    </w:p>
    <w:p w:rsidR="00D50FE2" w:rsidRPr="00950B01" w:rsidRDefault="00D50FE2" w:rsidP="006D11E8">
      <w:pPr>
        <w:ind w:firstLine="709"/>
        <w:jc w:val="both"/>
        <w:rPr>
          <w:sz w:val="28"/>
          <w:szCs w:val="28"/>
        </w:rPr>
      </w:pPr>
      <w:r w:rsidRPr="00950B01">
        <w:rPr>
          <w:sz w:val="28"/>
          <w:szCs w:val="28"/>
        </w:rPr>
        <w:t>-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D50FE2" w:rsidRPr="00950B01" w:rsidRDefault="00D50FE2" w:rsidP="006D11E8">
      <w:pPr>
        <w:ind w:firstLine="709"/>
        <w:jc w:val="both"/>
        <w:rPr>
          <w:sz w:val="28"/>
          <w:szCs w:val="28"/>
        </w:rPr>
      </w:pPr>
      <w:r w:rsidRPr="00950B01">
        <w:rPr>
          <w:sz w:val="28"/>
          <w:szCs w:val="28"/>
        </w:rPr>
        <w:t>- схема размещения должностных лиц Управления и режим приема ими заявителей;</w:t>
      </w:r>
    </w:p>
    <w:p w:rsidR="00D50FE2" w:rsidRPr="00950B01" w:rsidRDefault="00D50FE2" w:rsidP="006D11E8">
      <w:pPr>
        <w:ind w:firstLine="709"/>
        <w:jc w:val="both"/>
        <w:rPr>
          <w:sz w:val="28"/>
          <w:szCs w:val="28"/>
        </w:rPr>
      </w:pPr>
      <w:r w:rsidRPr="00950B01">
        <w:rPr>
          <w:sz w:val="28"/>
          <w:szCs w:val="28"/>
        </w:rPr>
        <w:t>- порядок получения консультаций;</w:t>
      </w:r>
    </w:p>
    <w:p w:rsidR="00D50FE2" w:rsidRPr="00950B01" w:rsidRDefault="00D50FE2" w:rsidP="006D11E8">
      <w:pPr>
        <w:ind w:firstLine="709"/>
        <w:jc w:val="both"/>
        <w:rPr>
          <w:sz w:val="28"/>
          <w:szCs w:val="28"/>
        </w:rPr>
      </w:pPr>
      <w:r w:rsidRPr="00950B01">
        <w:rPr>
          <w:sz w:val="28"/>
          <w:szCs w:val="28"/>
        </w:rPr>
        <w:t>- порядок обжалования решений, действий (бездействия) должностных лиц органов, предоставляющих муниципальную услугу;</w:t>
      </w:r>
    </w:p>
    <w:p w:rsidR="00D50FE2" w:rsidRPr="00950B01" w:rsidRDefault="00D50FE2" w:rsidP="006D11E8">
      <w:pPr>
        <w:ind w:firstLine="709"/>
        <w:jc w:val="both"/>
        <w:rPr>
          <w:sz w:val="28"/>
          <w:szCs w:val="28"/>
        </w:rPr>
      </w:pPr>
      <w:r w:rsidRPr="00950B01">
        <w:rPr>
          <w:sz w:val="28"/>
          <w:szCs w:val="28"/>
        </w:rPr>
        <w:t>- наименование, адрес и телефон вышестоящего органа, предоставляющего муниципальную услугу.</w:t>
      </w:r>
    </w:p>
    <w:p w:rsidR="00D50FE2" w:rsidRPr="00950B01" w:rsidRDefault="00D50FE2" w:rsidP="006D11E8">
      <w:pPr>
        <w:ind w:firstLine="709"/>
        <w:jc w:val="both"/>
        <w:rPr>
          <w:sz w:val="28"/>
          <w:szCs w:val="28"/>
        </w:rPr>
      </w:pPr>
      <w:r w:rsidRPr="00950B01">
        <w:rPr>
          <w:sz w:val="28"/>
          <w:szCs w:val="28"/>
        </w:rPr>
        <w:t>Информация, размещаемая на информационных стендах, должна содержать подпись начальника Управления или лица, его замещающего, дату размещения.</w:t>
      </w:r>
    </w:p>
    <w:p w:rsidR="00D50FE2" w:rsidRPr="00950B01" w:rsidRDefault="00D50FE2" w:rsidP="006D11E8">
      <w:pPr>
        <w:ind w:firstLine="709"/>
        <w:jc w:val="both"/>
        <w:rPr>
          <w:sz w:val="28"/>
          <w:szCs w:val="28"/>
        </w:rPr>
      </w:pPr>
      <w:r w:rsidRPr="00950B01">
        <w:rPr>
          <w:sz w:val="28"/>
          <w:szCs w:val="28"/>
        </w:rPr>
        <w:t>Стенды (вывески), содержащие информацию о порядке предоставления муниципальной услуги, размещаются при входе в помещение Управления.</w:t>
      </w:r>
    </w:p>
    <w:p w:rsidR="00D50FE2" w:rsidRPr="00950B01" w:rsidRDefault="00D50FE2" w:rsidP="00950B01">
      <w:pPr>
        <w:jc w:val="both"/>
        <w:rPr>
          <w:sz w:val="28"/>
          <w:szCs w:val="28"/>
        </w:rPr>
      </w:pPr>
    </w:p>
    <w:p w:rsidR="00D50FE2" w:rsidRPr="006D11E8" w:rsidRDefault="00D50FE2" w:rsidP="006D11E8">
      <w:pPr>
        <w:pStyle w:val="1"/>
        <w:rPr>
          <w:rFonts w:ascii="Times New Roman" w:hAnsi="Times New Roman"/>
          <w:b/>
          <w:spacing w:val="0"/>
          <w:sz w:val="28"/>
          <w:szCs w:val="28"/>
        </w:rPr>
      </w:pPr>
      <w:bookmarkStart w:id="17" w:name="sub_1200"/>
      <w:r w:rsidRPr="006D11E8">
        <w:rPr>
          <w:rFonts w:ascii="Times New Roman" w:hAnsi="Times New Roman"/>
          <w:b/>
          <w:spacing w:val="0"/>
          <w:sz w:val="28"/>
          <w:szCs w:val="28"/>
        </w:rPr>
        <w:t>2. Стандарт предоставления муниципальной услуги</w:t>
      </w:r>
    </w:p>
    <w:bookmarkEnd w:id="17"/>
    <w:p w:rsidR="00D50FE2" w:rsidRPr="00950B01" w:rsidRDefault="00D50FE2" w:rsidP="00950B01">
      <w:pPr>
        <w:jc w:val="both"/>
        <w:rPr>
          <w:sz w:val="28"/>
          <w:szCs w:val="28"/>
        </w:rPr>
      </w:pPr>
    </w:p>
    <w:p w:rsidR="00D50FE2" w:rsidRPr="00950B01" w:rsidRDefault="00D50FE2" w:rsidP="00621AA8">
      <w:pPr>
        <w:ind w:firstLine="709"/>
        <w:jc w:val="both"/>
        <w:rPr>
          <w:sz w:val="28"/>
          <w:szCs w:val="28"/>
        </w:rPr>
      </w:pPr>
      <w:bookmarkStart w:id="18" w:name="sub_1021"/>
      <w:r w:rsidRPr="00950B01">
        <w:rPr>
          <w:sz w:val="28"/>
          <w:szCs w:val="28"/>
        </w:rPr>
        <w:t>2.1. Наим</w:t>
      </w:r>
      <w:r w:rsidR="006D11E8">
        <w:rPr>
          <w:sz w:val="28"/>
          <w:szCs w:val="28"/>
        </w:rPr>
        <w:t>енование муниципальной услуги: «</w:t>
      </w:r>
      <w:r w:rsidRPr="00950B01">
        <w:rPr>
          <w:sz w:val="28"/>
          <w:szCs w:val="28"/>
        </w:rPr>
        <w:t>Заключение (изменение) договора социального найма жилого помещения</w:t>
      </w:r>
      <w:r w:rsidR="006D11E8">
        <w:rPr>
          <w:sz w:val="28"/>
          <w:szCs w:val="28"/>
        </w:rPr>
        <w:t xml:space="preserve"> муниципального жилищного фонда»</w:t>
      </w:r>
      <w:r w:rsidRPr="00950B01">
        <w:rPr>
          <w:sz w:val="28"/>
          <w:szCs w:val="28"/>
        </w:rPr>
        <w:t>.</w:t>
      </w:r>
    </w:p>
    <w:p w:rsidR="00D50FE2" w:rsidRPr="00950B01" w:rsidRDefault="00D50FE2" w:rsidP="00621AA8">
      <w:pPr>
        <w:ind w:firstLine="709"/>
        <w:jc w:val="both"/>
        <w:rPr>
          <w:sz w:val="28"/>
          <w:szCs w:val="28"/>
        </w:rPr>
      </w:pPr>
      <w:bookmarkStart w:id="19" w:name="sub_1022"/>
      <w:bookmarkEnd w:id="18"/>
      <w:r w:rsidRPr="00950B01">
        <w:rPr>
          <w:sz w:val="28"/>
          <w:szCs w:val="28"/>
        </w:rPr>
        <w:t>2.2. Наименование органа, предоставляющего муниципальную услугу.</w:t>
      </w:r>
    </w:p>
    <w:bookmarkEnd w:id="19"/>
    <w:p w:rsidR="00D50FE2" w:rsidRPr="00950B01" w:rsidRDefault="00D50FE2" w:rsidP="006D11E8">
      <w:pPr>
        <w:ind w:firstLine="709"/>
        <w:jc w:val="both"/>
        <w:rPr>
          <w:sz w:val="28"/>
          <w:szCs w:val="28"/>
        </w:rPr>
      </w:pPr>
      <w:r w:rsidRPr="00950B01">
        <w:rPr>
          <w:sz w:val="28"/>
          <w:szCs w:val="28"/>
        </w:rPr>
        <w:t xml:space="preserve">Муниципальная услуга предоставляется администрацией </w:t>
      </w:r>
      <w:proofErr w:type="spellStart"/>
      <w:r w:rsidR="006D11E8">
        <w:rPr>
          <w:sz w:val="28"/>
          <w:szCs w:val="28"/>
        </w:rPr>
        <w:t>Ракитянского</w:t>
      </w:r>
      <w:proofErr w:type="spellEnd"/>
      <w:r w:rsidR="006D11E8">
        <w:rPr>
          <w:sz w:val="28"/>
          <w:szCs w:val="28"/>
        </w:rPr>
        <w:t xml:space="preserve"> района </w:t>
      </w:r>
      <w:r w:rsidRPr="00950B01">
        <w:rPr>
          <w:sz w:val="28"/>
          <w:szCs w:val="28"/>
        </w:rPr>
        <w:t xml:space="preserve">Белгородской области через управление </w:t>
      </w:r>
      <w:r w:rsidR="006D11E8">
        <w:rPr>
          <w:sz w:val="28"/>
          <w:szCs w:val="28"/>
        </w:rPr>
        <w:t>строительства, транспорта, ЖКХ</w:t>
      </w:r>
      <w:r w:rsidRPr="00950B01">
        <w:rPr>
          <w:sz w:val="28"/>
          <w:szCs w:val="28"/>
        </w:rPr>
        <w:t xml:space="preserve"> и </w:t>
      </w:r>
      <w:r w:rsidR="006D11E8">
        <w:rPr>
          <w:sz w:val="28"/>
          <w:szCs w:val="28"/>
        </w:rPr>
        <w:t>топливно-энергетического комплекса</w:t>
      </w:r>
      <w:r w:rsidRPr="00950B01">
        <w:rPr>
          <w:sz w:val="28"/>
          <w:szCs w:val="28"/>
        </w:rPr>
        <w:t xml:space="preserve"> администрации </w:t>
      </w:r>
      <w:proofErr w:type="spellStart"/>
      <w:r w:rsidR="006D11E8">
        <w:rPr>
          <w:sz w:val="28"/>
          <w:szCs w:val="28"/>
        </w:rPr>
        <w:t>Ракитянского</w:t>
      </w:r>
      <w:proofErr w:type="spellEnd"/>
      <w:r w:rsidR="006D11E8">
        <w:rPr>
          <w:sz w:val="28"/>
          <w:szCs w:val="28"/>
        </w:rPr>
        <w:t xml:space="preserve"> района</w:t>
      </w:r>
      <w:r w:rsidRPr="00950B01">
        <w:rPr>
          <w:sz w:val="28"/>
          <w:szCs w:val="28"/>
        </w:rPr>
        <w:t>.</w:t>
      </w:r>
    </w:p>
    <w:p w:rsidR="00D50FE2" w:rsidRPr="00950B01" w:rsidRDefault="00D50FE2" w:rsidP="004D5C54">
      <w:pPr>
        <w:ind w:firstLine="709"/>
        <w:jc w:val="both"/>
        <w:rPr>
          <w:sz w:val="28"/>
          <w:szCs w:val="28"/>
        </w:rPr>
      </w:pPr>
      <w:bookmarkStart w:id="20" w:name="sub_10221"/>
      <w:r w:rsidRPr="00950B01">
        <w:rPr>
          <w:sz w:val="28"/>
          <w:szCs w:val="28"/>
        </w:rPr>
        <w:t xml:space="preserve">2.2.1. При предоставлении муниципальной услуги Управление осуществляет взаимодействие </w:t>
      </w:r>
      <w:proofErr w:type="gramStart"/>
      <w:r w:rsidRPr="00950B01">
        <w:rPr>
          <w:sz w:val="28"/>
          <w:szCs w:val="28"/>
        </w:rPr>
        <w:t>с</w:t>
      </w:r>
      <w:proofErr w:type="gramEnd"/>
      <w:r w:rsidRPr="00950B01">
        <w:rPr>
          <w:sz w:val="28"/>
          <w:szCs w:val="28"/>
        </w:rPr>
        <w:t>:</w:t>
      </w:r>
    </w:p>
    <w:bookmarkEnd w:id="20"/>
    <w:p w:rsidR="00D50FE2" w:rsidRPr="00950B01" w:rsidRDefault="00D50FE2" w:rsidP="009A313D">
      <w:pPr>
        <w:ind w:firstLine="709"/>
        <w:jc w:val="both"/>
        <w:rPr>
          <w:sz w:val="28"/>
          <w:szCs w:val="28"/>
        </w:rPr>
      </w:pPr>
      <w:r w:rsidRPr="00950B01">
        <w:rPr>
          <w:sz w:val="28"/>
          <w:szCs w:val="28"/>
        </w:rPr>
        <w:t xml:space="preserve">- </w:t>
      </w:r>
      <w:r w:rsidR="009A313D">
        <w:rPr>
          <w:sz w:val="28"/>
          <w:szCs w:val="28"/>
        </w:rPr>
        <w:t>администрациями городских и сельских поселений района</w:t>
      </w:r>
      <w:r w:rsidRPr="00950B01">
        <w:rPr>
          <w:sz w:val="28"/>
          <w:szCs w:val="28"/>
        </w:rPr>
        <w:t>;</w:t>
      </w:r>
    </w:p>
    <w:p w:rsidR="00D50FE2" w:rsidRPr="00950B01" w:rsidRDefault="00D50FE2" w:rsidP="009A313D">
      <w:pPr>
        <w:ind w:firstLine="709"/>
        <w:jc w:val="both"/>
        <w:rPr>
          <w:sz w:val="28"/>
          <w:szCs w:val="28"/>
        </w:rPr>
      </w:pPr>
      <w:r w:rsidRPr="00950B01">
        <w:rPr>
          <w:sz w:val="28"/>
          <w:szCs w:val="28"/>
        </w:rPr>
        <w:t xml:space="preserve">- </w:t>
      </w:r>
      <w:r w:rsidR="009A313D">
        <w:rPr>
          <w:sz w:val="28"/>
          <w:szCs w:val="28"/>
        </w:rPr>
        <w:t>управляющей компанией ООО «</w:t>
      </w:r>
      <w:proofErr w:type="spellStart"/>
      <w:r w:rsidR="009A313D">
        <w:rPr>
          <w:sz w:val="28"/>
          <w:szCs w:val="28"/>
        </w:rPr>
        <w:t>РемонтЖилСервис</w:t>
      </w:r>
      <w:proofErr w:type="spellEnd"/>
      <w:r w:rsidR="009A313D">
        <w:rPr>
          <w:sz w:val="28"/>
          <w:szCs w:val="28"/>
        </w:rPr>
        <w:t>».</w:t>
      </w:r>
    </w:p>
    <w:p w:rsidR="00D50FE2" w:rsidRPr="00950B01" w:rsidRDefault="00D50FE2" w:rsidP="004D5C54">
      <w:pPr>
        <w:ind w:firstLine="709"/>
        <w:jc w:val="both"/>
        <w:rPr>
          <w:sz w:val="28"/>
          <w:szCs w:val="28"/>
        </w:rPr>
      </w:pPr>
      <w:bookmarkStart w:id="21" w:name="sub_10222"/>
      <w:r w:rsidRPr="00950B01">
        <w:rPr>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w:t>
      </w:r>
      <w:r w:rsidRPr="00950B01">
        <w:rPr>
          <w:sz w:val="28"/>
          <w:szCs w:val="28"/>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w:t>
      </w:r>
      <w:r w:rsidR="009A313D">
        <w:rPr>
          <w:sz w:val="28"/>
          <w:szCs w:val="28"/>
        </w:rPr>
        <w:t>оставления муниципальной услуги</w:t>
      </w:r>
      <w:r w:rsidRPr="00950B01">
        <w:rPr>
          <w:sz w:val="28"/>
          <w:szCs w:val="28"/>
        </w:rPr>
        <w:t>.</w:t>
      </w:r>
    </w:p>
    <w:p w:rsidR="00D50FE2" w:rsidRPr="00950B01" w:rsidRDefault="00D50FE2" w:rsidP="004D5C54">
      <w:pPr>
        <w:ind w:firstLine="709"/>
        <w:jc w:val="both"/>
        <w:rPr>
          <w:sz w:val="28"/>
          <w:szCs w:val="28"/>
        </w:rPr>
      </w:pPr>
      <w:bookmarkStart w:id="22" w:name="sub_1023"/>
      <w:bookmarkEnd w:id="21"/>
      <w:r w:rsidRPr="00950B01">
        <w:rPr>
          <w:sz w:val="28"/>
          <w:szCs w:val="28"/>
        </w:rPr>
        <w:t>2.3. Описание результата предоставления муниципальной услуги.</w:t>
      </w:r>
    </w:p>
    <w:bookmarkEnd w:id="22"/>
    <w:p w:rsidR="00D50FE2" w:rsidRPr="00950B01" w:rsidRDefault="00D50FE2" w:rsidP="009A313D">
      <w:pPr>
        <w:ind w:firstLine="709"/>
        <w:jc w:val="both"/>
        <w:rPr>
          <w:sz w:val="28"/>
          <w:szCs w:val="28"/>
        </w:rPr>
      </w:pPr>
      <w:r w:rsidRPr="00950B01">
        <w:rPr>
          <w:sz w:val="28"/>
          <w:szCs w:val="28"/>
        </w:rPr>
        <w:t>Результатом предоставления муниципальной услуги является:</w:t>
      </w:r>
    </w:p>
    <w:p w:rsidR="00D50FE2" w:rsidRPr="00950B01" w:rsidRDefault="00D50FE2" w:rsidP="009A313D">
      <w:pPr>
        <w:ind w:firstLine="709"/>
        <w:jc w:val="both"/>
        <w:rPr>
          <w:sz w:val="28"/>
          <w:szCs w:val="28"/>
        </w:rPr>
      </w:pPr>
      <w:r w:rsidRPr="00950B01">
        <w:rPr>
          <w:sz w:val="28"/>
          <w:szCs w:val="28"/>
        </w:rPr>
        <w:t>- заключение (изменение) договора социального найма жилого помещения муниципального жилищного фонда;</w:t>
      </w:r>
    </w:p>
    <w:p w:rsidR="00D50FE2" w:rsidRPr="00950B01" w:rsidRDefault="00D50FE2" w:rsidP="009A313D">
      <w:pPr>
        <w:ind w:firstLine="709"/>
        <w:jc w:val="both"/>
        <w:rPr>
          <w:sz w:val="28"/>
          <w:szCs w:val="28"/>
        </w:rPr>
      </w:pPr>
      <w:r w:rsidRPr="00950B01">
        <w:rPr>
          <w:sz w:val="28"/>
          <w:szCs w:val="28"/>
        </w:rPr>
        <w:t>- отказ в заключении (изменении) договора социального найма жилого помещения муниципального жилищного фонда.</w:t>
      </w:r>
    </w:p>
    <w:p w:rsidR="00D50FE2" w:rsidRPr="00950B01" w:rsidRDefault="00D50FE2" w:rsidP="004D5C54">
      <w:pPr>
        <w:ind w:firstLine="709"/>
        <w:jc w:val="both"/>
        <w:rPr>
          <w:sz w:val="28"/>
          <w:szCs w:val="28"/>
        </w:rPr>
      </w:pPr>
      <w:bookmarkStart w:id="23" w:name="sub_1024"/>
      <w:r w:rsidRPr="00950B01">
        <w:rPr>
          <w:sz w:val="28"/>
          <w:szCs w:val="28"/>
        </w:rPr>
        <w:t>2.4. Срок предоставления муниципальной услуги.</w:t>
      </w:r>
    </w:p>
    <w:bookmarkEnd w:id="23"/>
    <w:p w:rsidR="00D50FE2" w:rsidRPr="00950B01" w:rsidRDefault="00D50FE2" w:rsidP="009A313D">
      <w:pPr>
        <w:ind w:firstLine="709"/>
        <w:jc w:val="both"/>
        <w:rPr>
          <w:sz w:val="28"/>
          <w:szCs w:val="28"/>
        </w:rPr>
      </w:pPr>
      <w:r w:rsidRPr="00950B01">
        <w:rPr>
          <w:sz w:val="28"/>
          <w:szCs w:val="28"/>
        </w:rPr>
        <w:t>Максимальный срок предоставления муниципальной услуги - в течение 30 календарных дней со дня представления заявления и необходимых документов в Управление.</w:t>
      </w:r>
    </w:p>
    <w:p w:rsidR="00D50FE2" w:rsidRPr="00950B01" w:rsidRDefault="00D50FE2" w:rsidP="009A313D">
      <w:pPr>
        <w:ind w:firstLine="709"/>
        <w:jc w:val="both"/>
        <w:rPr>
          <w:sz w:val="28"/>
          <w:szCs w:val="28"/>
        </w:rPr>
      </w:pPr>
      <w:r w:rsidRPr="00950B01">
        <w:rPr>
          <w:sz w:val="28"/>
          <w:szCs w:val="28"/>
        </w:rPr>
        <w:t>Приостановление предоставления муниципальной услуги действующим законодательством не предусмотрено.</w:t>
      </w:r>
    </w:p>
    <w:p w:rsidR="00D50FE2" w:rsidRPr="00950B01" w:rsidRDefault="00D50FE2" w:rsidP="004D5C54">
      <w:pPr>
        <w:ind w:firstLine="709"/>
        <w:jc w:val="both"/>
        <w:rPr>
          <w:sz w:val="28"/>
          <w:szCs w:val="28"/>
        </w:rPr>
      </w:pPr>
      <w:bookmarkStart w:id="24" w:name="sub_1025"/>
      <w:r w:rsidRPr="00950B01">
        <w:rPr>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50FE2" w:rsidRPr="009A313D" w:rsidRDefault="00D50FE2" w:rsidP="009A313D">
      <w:pPr>
        <w:ind w:firstLine="709"/>
        <w:jc w:val="both"/>
        <w:rPr>
          <w:sz w:val="28"/>
          <w:szCs w:val="28"/>
        </w:rPr>
      </w:pPr>
      <w:bookmarkStart w:id="25" w:name="sub_10251"/>
      <w:bookmarkEnd w:id="24"/>
      <w:proofErr w:type="gramStart"/>
      <w:r w:rsidRPr="009A313D">
        <w:rPr>
          <w:sz w:val="28"/>
          <w:szCs w:val="28"/>
        </w:rPr>
        <w:t xml:space="preserve">1) </w:t>
      </w:r>
      <w:hyperlink r:id="rId17" w:history="1">
        <w:r w:rsidRPr="009A313D">
          <w:rPr>
            <w:rStyle w:val="aff9"/>
            <w:b w:val="0"/>
            <w:color w:val="auto"/>
            <w:sz w:val="28"/>
            <w:szCs w:val="28"/>
          </w:rPr>
          <w:t>Конституция</w:t>
        </w:r>
      </w:hyperlink>
      <w:r w:rsidRPr="009A313D">
        <w:rPr>
          <w:sz w:val="28"/>
          <w:szCs w:val="28"/>
        </w:rPr>
        <w:t xml:space="preserve">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w:t>
      </w:r>
      <w:hyperlink r:id="rId18" w:history="1">
        <w:r w:rsidR="009A313D">
          <w:rPr>
            <w:rStyle w:val="aff9"/>
            <w:b w:val="0"/>
            <w:color w:val="auto"/>
            <w:sz w:val="28"/>
            <w:szCs w:val="28"/>
          </w:rPr>
          <w:t>от 30 декабря 2008 года №</w:t>
        </w:r>
        <w:r w:rsidRPr="009A313D">
          <w:rPr>
            <w:rStyle w:val="aff9"/>
            <w:b w:val="0"/>
            <w:color w:val="auto"/>
            <w:sz w:val="28"/>
            <w:szCs w:val="28"/>
          </w:rPr>
          <w:t> 6-ФКЗ</w:t>
        </w:r>
      </w:hyperlink>
      <w:r w:rsidRPr="009A313D">
        <w:rPr>
          <w:b/>
          <w:sz w:val="28"/>
          <w:szCs w:val="28"/>
        </w:rPr>
        <w:t xml:space="preserve">, </w:t>
      </w:r>
      <w:hyperlink r:id="rId19" w:history="1">
        <w:r w:rsidR="009A313D">
          <w:rPr>
            <w:rStyle w:val="aff9"/>
            <w:b w:val="0"/>
            <w:color w:val="auto"/>
            <w:sz w:val="28"/>
            <w:szCs w:val="28"/>
          </w:rPr>
          <w:t>от 30 декабря 2008 года №</w:t>
        </w:r>
        <w:r w:rsidRPr="009A313D">
          <w:rPr>
            <w:rStyle w:val="aff9"/>
            <w:b w:val="0"/>
            <w:color w:val="auto"/>
            <w:sz w:val="28"/>
            <w:szCs w:val="28"/>
          </w:rPr>
          <w:t> 7-ФКЗ</w:t>
        </w:r>
      </w:hyperlink>
      <w:r w:rsidRPr="009A313D">
        <w:rPr>
          <w:b/>
          <w:sz w:val="28"/>
          <w:szCs w:val="28"/>
        </w:rPr>
        <w:t xml:space="preserve">, </w:t>
      </w:r>
      <w:hyperlink r:id="rId20" w:history="1">
        <w:r w:rsidR="009A313D">
          <w:rPr>
            <w:rStyle w:val="aff9"/>
            <w:b w:val="0"/>
            <w:color w:val="auto"/>
            <w:sz w:val="28"/>
            <w:szCs w:val="28"/>
          </w:rPr>
          <w:t>от 05 февраля 2014 года №</w:t>
        </w:r>
        <w:r w:rsidRPr="009A313D">
          <w:rPr>
            <w:rStyle w:val="aff9"/>
            <w:b w:val="0"/>
            <w:color w:val="auto"/>
            <w:sz w:val="28"/>
            <w:szCs w:val="28"/>
          </w:rPr>
          <w:t> 2-ФКЗ</w:t>
        </w:r>
      </w:hyperlink>
      <w:r w:rsidRPr="009A313D">
        <w:rPr>
          <w:b/>
          <w:sz w:val="28"/>
          <w:szCs w:val="28"/>
        </w:rPr>
        <w:t xml:space="preserve">, </w:t>
      </w:r>
      <w:hyperlink r:id="rId21" w:history="1">
        <w:r w:rsidR="009A313D">
          <w:rPr>
            <w:rStyle w:val="aff9"/>
            <w:b w:val="0"/>
            <w:color w:val="auto"/>
            <w:sz w:val="28"/>
            <w:szCs w:val="28"/>
          </w:rPr>
          <w:t>от 21 июля 2014 года №</w:t>
        </w:r>
        <w:r w:rsidRPr="009A313D">
          <w:rPr>
            <w:rStyle w:val="aff9"/>
            <w:b w:val="0"/>
            <w:color w:val="auto"/>
            <w:sz w:val="28"/>
            <w:szCs w:val="28"/>
          </w:rPr>
          <w:t> 11-ФКЗ</w:t>
        </w:r>
      </w:hyperlink>
      <w:r w:rsidRPr="009A313D">
        <w:rPr>
          <w:b/>
          <w:sz w:val="28"/>
          <w:szCs w:val="28"/>
        </w:rPr>
        <w:t xml:space="preserve">) </w:t>
      </w:r>
      <w:r w:rsidRPr="009A313D">
        <w:rPr>
          <w:sz w:val="28"/>
          <w:szCs w:val="28"/>
        </w:rPr>
        <w:t xml:space="preserve">(официальный Интернет-портал правовой информации </w:t>
      </w:r>
      <w:hyperlink r:id="rId22" w:history="1">
        <w:r w:rsidRPr="009A313D">
          <w:rPr>
            <w:rStyle w:val="aff9"/>
            <w:b w:val="0"/>
            <w:color w:val="auto"/>
            <w:sz w:val="28"/>
            <w:szCs w:val="28"/>
          </w:rPr>
          <w:t>http://www.pravo.gov.ru</w:t>
        </w:r>
      </w:hyperlink>
      <w:r w:rsidRPr="009A313D">
        <w:rPr>
          <w:sz w:val="28"/>
          <w:szCs w:val="28"/>
        </w:rPr>
        <w:t>, 01 августа 2014</w:t>
      </w:r>
      <w:proofErr w:type="gramEnd"/>
      <w:r w:rsidRPr="009A313D">
        <w:rPr>
          <w:sz w:val="28"/>
          <w:szCs w:val="28"/>
        </w:rPr>
        <w:t> года);</w:t>
      </w:r>
    </w:p>
    <w:p w:rsidR="00D50FE2" w:rsidRPr="00950B01" w:rsidRDefault="00D50FE2" w:rsidP="009A313D">
      <w:pPr>
        <w:ind w:firstLine="709"/>
        <w:jc w:val="both"/>
        <w:rPr>
          <w:sz w:val="28"/>
          <w:szCs w:val="28"/>
        </w:rPr>
      </w:pPr>
      <w:bookmarkStart w:id="26" w:name="sub_10252"/>
      <w:bookmarkEnd w:id="25"/>
      <w:r w:rsidRPr="00950B01">
        <w:rPr>
          <w:sz w:val="28"/>
          <w:szCs w:val="28"/>
        </w:rPr>
        <w:t xml:space="preserve">2) </w:t>
      </w:r>
      <w:hyperlink r:id="rId23" w:history="1">
        <w:r w:rsidRPr="009A313D">
          <w:rPr>
            <w:rStyle w:val="aff9"/>
            <w:b w:val="0"/>
            <w:color w:val="auto"/>
            <w:sz w:val="28"/>
            <w:szCs w:val="28"/>
          </w:rPr>
          <w:t>Жилищный кодекс</w:t>
        </w:r>
      </w:hyperlink>
      <w:r w:rsidRPr="00950B01">
        <w:rPr>
          <w:sz w:val="28"/>
          <w:szCs w:val="28"/>
        </w:rPr>
        <w:t xml:space="preserve"> Российской Фед</w:t>
      </w:r>
      <w:r w:rsidR="009A313D">
        <w:rPr>
          <w:sz w:val="28"/>
          <w:szCs w:val="28"/>
        </w:rPr>
        <w:t>ерации от 29 декабря 2004 года № 188-ФЗ («</w:t>
      </w:r>
      <w:r w:rsidRPr="00950B01">
        <w:rPr>
          <w:sz w:val="28"/>
          <w:szCs w:val="28"/>
        </w:rPr>
        <w:t>Собрание законо</w:t>
      </w:r>
      <w:r w:rsidR="009A313D">
        <w:rPr>
          <w:sz w:val="28"/>
          <w:szCs w:val="28"/>
        </w:rPr>
        <w:t>дательства Российской Федерации»</w:t>
      </w:r>
      <w:r w:rsidRPr="00950B01">
        <w:rPr>
          <w:sz w:val="28"/>
          <w:szCs w:val="28"/>
        </w:rPr>
        <w:t>, 03 января</w:t>
      </w:r>
      <w:r w:rsidR="009A313D">
        <w:rPr>
          <w:sz w:val="28"/>
          <w:szCs w:val="28"/>
        </w:rPr>
        <w:t xml:space="preserve"> 2005 года, №</w:t>
      </w:r>
      <w:r w:rsidRPr="00950B01">
        <w:rPr>
          <w:sz w:val="28"/>
          <w:szCs w:val="28"/>
        </w:rPr>
        <w:t> 1 (часть 1), ст. 14);</w:t>
      </w:r>
    </w:p>
    <w:p w:rsidR="00D50FE2" w:rsidRPr="00950B01" w:rsidRDefault="00D50FE2" w:rsidP="009A313D">
      <w:pPr>
        <w:ind w:firstLine="709"/>
        <w:jc w:val="both"/>
        <w:rPr>
          <w:sz w:val="28"/>
          <w:szCs w:val="28"/>
        </w:rPr>
      </w:pPr>
      <w:bookmarkStart w:id="27" w:name="sub_10253"/>
      <w:bookmarkEnd w:id="26"/>
      <w:r w:rsidRPr="00950B01">
        <w:rPr>
          <w:sz w:val="28"/>
          <w:szCs w:val="28"/>
        </w:rPr>
        <w:t xml:space="preserve">3) </w:t>
      </w:r>
      <w:hyperlink r:id="rId24" w:history="1">
        <w:r w:rsidRPr="009A313D">
          <w:rPr>
            <w:rStyle w:val="aff9"/>
            <w:b w:val="0"/>
            <w:color w:val="auto"/>
            <w:sz w:val="28"/>
            <w:szCs w:val="28"/>
          </w:rPr>
          <w:t>Федеральный закон</w:t>
        </w:r>
      </w:hyperlink>
      <w:r w:rsidR="009A313D">
        <w:rPr>
          <w:sz w:val="28"/>
          <w:szCs w:val="28"/>
        </w:rPr>
        <w:t xml:space="preserve"> от 29 декабря 2004 года № 189-ФЗ «</w:t>
      </w:r>
      <w:r w:rsidRPr="00950B01">
        <w:rPr>
          <w:sz w:val="28"/>
          <w:szCs w:val="28"/>
        </w:rPr>
        <w:t>О введении в действие Жилищно</w:t>
      </w:r>
      <w:r w:rsidR="009A313D">
        <w:rPr>
          <w:sz w:val="28"/>
          <w:szCs w:val="28"/>
        </w:rPr>
        <w:t>го кодекса Российской Федерации» («</w:t>
      </w:r>
      <w:r w:rsidRPr="00950B01">
        <w:rPr>
          <w:sz w:val="28"/>
          <w:szCs w:val="28"/>
        </w:rPr>
        <w:t>Собрание законодательства Росси</w:t>
      </w:r>
      <w:r w:rsidR="009A313D">
        <w:rPr>
          <w:sz w:val="28"/>
          <w:szCs w:val="28"/>
        </w:rPr>
        <w:t>йской Федерации», 03 января 2005 года, №</w:t>
      </w:r>
      <w:r w:rsidRPr="00950B01">
        <w:rPr>
          <w:sz w:val="28"/>
          <w:szCs w:val="28"/>
        </w:rPr>
        <w:t> 1 (часть 1), ст. 15);</w:t>
      </w:r>
    </w:p>
    <w:p w:rsidR="00D50FE2" w:rsidRPr="00950B01" w:rsidRDefault="00D50FE2" w:rsidP="009A313D">
      <w:pPr>
        <w:ind w:firstLine="709"/>
        <w:jc w:val="both"/>
        <w:rPr>
          <w:sz w:val="28"/>
          <w:szCs w:val="28"/>
        </w:rPr>
      </w:pPr>
      <w:bookmarkStart w:id="28" w:name="sub_10254"/>
      <w:bookmarkEnd w:id="27"/>
      <w:r w:rsidRPr="00950B01">
        <w:rPr>
          <w:sz w:val="28"/>
          <w:szCs w:val="28"/>
        </w:rPr>
        <w:t xml:space="preserve">4) </w:t>
      </w:r>
      <w:hyperlink r:id="rId25" w:history="1">
        <w:r w:rsidRPr="009A313D">
          <w:rPr>
            <w:rStyle w:val="aff9"/>
            <w:b w:val="0"/>
            <w:color w:val="auto"/>
            <w:sz w:val="28"/>
            <w:szCs w:val="28"/>
          </w:rPr>
          <w:t>Федеральный закон</w:t>
        </w:r>
      </w:hyperlink>
      <w:r w:rsidR="009A313D">
        <w:rPr>
          <w:sz w:val="28"/>
          <w:szCs w:val="28"/>
        </w:rPr>
        <w:t xml:space="preserve"> от 27 июля 2010 года № 210-ФЗ «</w:t>
      </w:r>
      <w:r w:rsidRPr="00950B01">
        <w:rPr>
          <w:sz w:val="28"/>
          <w:szCs w:val="28"/>
        </w:rPr>
        <w:t>Об организации предоставления госуда</w:t>
      </w:r>
      <w:r w:rsidR="009A313D">
        <w:rPr>
          <w:sz w:val="28"/>
          <w:szCs w:val="28"/>
        </w:rPr>
        <w:t>рственных и муниципальных услуг» («Российская газета», 30 июля 2010 года, №</w:t>
      </w:r>
      <w:r w:rsidRPr="00950B01">
        <w:rPr>
          <w:sz w:val="28"/>
          <w:szCs w:val="28"/>
        </w:rPr>
        <w:t> 168);</w:t>
      </w:r>
    </w:p>
    <w:p w:rsidR="00D50FE2" w:rsidRPr="00950B01" w:rsidRDefault="00D50FE2" w:rsidP="009A313D">
      <w:pPr>
        <w:ind w:firstLine="709"/>
        <w:jc w:val="both"/>
        <w:rPr>
          <w:sz w:val="28"/>
          <w:szCs w:val="28"/>
        </w:rPr>
      </w:pPr>
      <w:bookmarkStart w:id="29" w:name="sub_10255"/>
      <w:bookmarkEnd w:id="28"/>
      <w:r w:rsidRPr="00950B01">
        <w:rPr>
          <w:sz w:val="28"/>
          <w:szCs w:val="28"/>
        </w:rPr>
        <w:t xml:space="preserve">5) </w:t>
      </w:r>
      <w:hyperlink r:id="rId26" w:history="1">
        <w:r w:rsidRPr="009A313D">
          <w:rPr>
            <w:rStyle w:val="aff9"/>
            <w:b w:val="0"/>
            <w:color w:val="auto"/>
            <w:sz w:val="28"/>
            <w:szCs w:val="28"/>
          </w:rPr>
          <w:t>Федеральный закон</w:t>
        </w:r>
      </w:hyperlink>
      <w:r w:rsidR="009A313D">
        <w:rPr>
          <w:sz w:val="28"/>
          <w:szCs w:val="28"/>
        </w:rPr>
        <w:t xml:space="preserve"> от 06 октября 2003 года № 131-ФЗ «</w:t>
      </w:r>
      <w:r w:rsidRPr="00950B01">
        <w:rPr>
          <w:sz w:val="28"/>
          <w:szCs w:val="28"/>
        </w:rPr>
        <w:t>Об общих принципах организации местного самоуп</w:t>
      </w:r>
      <w:r w:rsidR="009A313D">
        <w:rPr>
          <w:sz w:val="28"/>
          <w:szCs w:val="28"/>
        </w:rPr>
        <w:t>равления в Российской Федерации» («</w:t>
      </w:r>
      <w:r w:rsidRPr="00950B01">
        <w:rPr>
          <w:sz w:val="28"/>
          <w:szCs w:val="28"/>
        </w:rPr>
        <w:t>Собрание законо</w:t>
      </w:r>
      <w:r w:rsidR="009A313D">
        <w:rPr>
          <w:sz w:val="28"/>
          <w:szCs w:val="28"/>
        </w:rPr>
        <w:t>дательства Российской Федерации», 06 октября 2003 года, №</w:t>
      </w:r>
      <w:r w:rsidRPr="00950B01">
        <w:rPr>
          <w:sz w:val="28"/>
          <w:szCs w:val="28"/>
        </w:rPr>
        <w:t> 40, ст. 3822);</w:t>
      </w:r>
    </w:p>
    <w:p w:rsidR="00D50FE2" w:rsidRPr="00950B01" w:rsidRDefault="00D50FE2" w:rsidP="009A313D">
      <w:pPr>
        <w:ind w:firstLine="709"/>
        <w:jc w:val="both"/>
        <w:rPr>
          <w:sz w:val="28"/>
          <w:szCs w:val="28"/>
        </w:rPr>
      </w:pPr>
      <w:bookmarkStart w:id="30" w:name="sub_10256"/>
      <w:bookmarkEnd w:id="29"/>
      <w:r w:rsidRPr="00950B01">
        <w:rPr>
          <w:sz w:val="28"/>
          <w:szCs w:val="28"/>
        </w:rPr>
        <w:t xml:space="preserve">6) </w:t>
      </w:r>
      <w:hyperlink r:id="rId27" w:history="1">
        <w:r w:rsidRPr="009A313D">
          <w:rPr>
            <w:rStyle w:val="aff9"/>
            <w:b w:val="0"/>
            <w:color w:val="auto"/>
            <w:sz w:val="28"/>
            <w:szCs w:val="28"/>
          </w:rPr>
          <w:t>Федеральный закон</w:t>
        </w:r>
      </w:hyperlink>
      <w:r w:rsidR="009A313D">
        <w:rPr>
          <w:sz w:val="28"/>
          <w:szCs w:val="28"/>
        </w:rPr>
        <w:t xml:space="preserve"> от 02 мая 2006 года № 59-ФЗ «</w:t>
      </w:r>
      <w:r w:rsidRPr="00950B01">
        <w:rPr>
          <w:sz w:val="28"/>
          <w:szCs w:val="28"/>
        </w:rPr>
        <w:t>О порядке рассмотрения обращений граждан Российской Ф</w:t>
      </w:r>
      <w:r w:rsidR="008447B8">
        <w:rPr>
          <w:sz w:val="28"/>
          <w:szCs w:val="28"/>
        </w:rPr>
        <w:t>едерации» (</w:t>
      </w:r>
      <w:r w:rsidR="009A313D">
        <w:rPr>
          <w:sz w:val="28"/>
          <w:szCs w:val="28"/>
        </w:rPr>
        <w:t>«Российская газета», 05 мая 2006 года, №</w:t>
      </w:r>
      <w:r w:rsidRPr="00950B01">
        <w:rPr>
          <w:sz w:val="28"/>
          <w:szCs w:val="28"/>
        </w:rPr>
        <w:t> 95);</w:t>
      </w:r>
    </w:p>
    <w:p w:rsidR="00D50FE2" w:rsidRPr="00950B01" w:rsidRDefault="00D50FE2" w:rsidP="009A313D">
      <w:pPr>
        <w:ind w:firstLine="709"/>
        <w:jc w:val="both"/>
        <w:rPr>
          <w:sz w:val="28"/>
          <w:szCs w:val="28"/>
        </w:rPr>
      </w:pPr>
      <w:bookmarkStart w:id="31" w:name="sub_10257"/>
      <w:bookmarkEnd w:id="30"/>
      <w:r w:rsidRPr="00950B01">
        <w:rPr>
          <w:sz w:val="28"/>
          <w:szCs w:val="28"/>
        </w:rPr>
        <w:t xml:space="preserve">7) </w:t>
      </w:r>
      <w:hyperlink r:id="rId28" w:history="1">
        <w:r w:rsidRPr="009A313D">
          <w:rPr>
            <w:rStyle w:val="aff9"/>
            <w:b w:val="0"/>
            <w:color w:val="auto"/>
            <w:sz w:val="28"/>
            <w:szCs w:val="28"/>
          </w:rPr>
          <w:t>постановление</w:t>
        </w:r>
      </w:hyperlink>
      <w:r w:rsidRPr="00950B01">
        <w:rPr>
          <w:sz w:val="28"/>
          <w:szCs w:val="28"/>
        </w:rPr>
        <w:t xml:space="preserve"> Правительства Российской</w:t>
      </w:r>
      <w:r w:rsidR="00621AA8">
        <w:rPr>
          <w:sz w:val="28"/>
          <w:szCs w:val="28"/>
        </w:rPr>
        <w:t xml:space="preserve"> Федерации от 21 мая 2005 года № 315 «</w:t>
      </w:r>
      <w:r w:rsidRPr="00950B01">
        <w:rPr>
          <w:sz w:val="28"/>
          <w:szCs w:val="28"/>
        </w:rPr>
        <w:t>Об утверждении типового договора социального найма</w:t>
      </w:r>
      <w:r w:rsidR="00621AA8">
        <w:rPr>
          <w:sz w:val="28"/>
          <w:szCs w:val="28"/>
        </w:rPr>
        <w:t xml:space="preserve"> жилого помещения» («Российская газета», 27 мая 2005 года, №</w:t>
      </w:r>
      <w:r w:rsidRPr="00950B01">
        <w:rPr>
          <w:sz w:val="28"/>
          <w:szCs w:val="28"/>
        </w:rPr>
        <w:t> 112);</w:t>
      </w:r>
    </w:p>
    <w:p w:rsidR="00D50FE2" w:rsidRDefault="00D50FE2" w:rsidP="00621AA8">
      <w:pPr>
        <w:ind w:firstLine="709"/>
        <w:jc w:val="both"/>
        <w:rPr>
          <w:sz w:val="28"/>
          <w:szCs w:val="28"/>
        </w:rPr>
      </w:pPr>
      <w:bookmarkStart w:id="32" w:name="sub_10258"/>
      <w:bookmarkEnd w:id="31"/>
      <w:r w:rsidRPr="00950B01">
        <w:rPr>
          <w:sz w:val="28"/>
          <w:szCs w:val="28"/>
        </w:rPr>
        <w:t xml:space="preserve">8) </w:t>
      </w:r>
      <w:r w:rsidR="00621AA8">
        <w:rPr>
          <w:sz w:val="28"/>
          <w:szCs w:val="28"/>
        </w:rPr>
        <w:t>Устав муниципального района «</w:t>
      </w:r>
      <w:proofErr w:type="spellStart"/>
      <w:r w:rsidR="00621AA8">
        <w:rPr>
          <w:sz w:val="28"/>
          <w:szCs w:val="28"/>
        </w:rPr>
        <w:t>Ракитянский</w:t>
      </w:r>
      <w:proofErr w:type="spellEnd"/>
      <w:r w:rsidR="00621AA8">
        <w:rPr>
          <w:sz w:val="28"/>
          <w:szCs w:val="28"/>
        </w:rPr>
        <w:t xml:space="preserve"> район»;</w:t>
      </w:r>
    </w:p>
    <w:p w:rsidR="00621AA8" w:rsidRPr="00950B01" w:rsidRDefault="00621AA8" w:rsidP="00621AA8">
      <w:pPr>
        <w:ind w:firstLine="709"/>
        <w:jc w:val="both"/>
        <w:rPr>
          <w:sz w:val="28"/>
          <w:szCs w:val="28"/>
        </w:rPr>
      </w:pPr>
      <w:r>
        <w:rPr>
          <w:sz w:val="28"/>
          <w:szCs w:val="28"/>
        </w:rPr>
        <w:lastRenderedPageBreak/>
        <w:t xml:space="preserve">9) положение об управлении строительства, транспорта, ЖКХ и топливно-энергетического комплекса администрации </w:t>
      </w:r>
      <w:proofErr w:type="spellStart"/>
      <w:r>
        <w:rPr>
          <w:sz w:val="28"/>
          <w:szCs w:val="28"/>
        </w:rPr>
        <w:t>Ра</w:t>
      </w:r>
      <w:r w:rsidR="008447B8">
        <w:rPr>
          <w:sz w:val="28"/>
          <w:szCs w:val="28"/>
        </w:rPr>
        <w:t>китянского</w:t>
      </w:r>
      <w:proofErr w:type="spellEnd"/>
      <w:r w:rsidR="008447B8">
        <w:rPr>
          <w:sz w:val="28"/>
          <w:szCs w:val="28"/>
        </w:rPr>
        <w:t xml:space="preserve"> района, утвержденное</w:t>
      </w:r>
      <w:r>
        <w:rPr>
          <w:sz w:val="28"/>
          <w:szCs w:val="28"/>
        </w:rPr>
        <w:t xml:space="preserve"> решением муниципального совета № 37 от 29.11.2011 года.</w:t>
      </w:r>
    </w:p>
    <w:p w:rsidR="00D50FE2" w:rsidRPr="00950B01" w:rsidRDefault="00D50FE2" w:rsidP="004D5C54">
      <w:pPr>
        <w:ind w:firstLine="709"/>
        <w:jc w:val="both"/>
        <w:rPr>
          <w:sz w:val="28"/>
          <w:szCs w:val="28"/>
        </w:rPr>
      </w:pPr>
      <w:bookmarkStart w:id="33" w:name="sub_1026"/>
      <w:bookmarkEnd w:id="32"/>
      <w:r w:rsidRPr="00950B01">
        <w:rPr>
          <w:sz w:val="28"/>
          <w:szCs w:val="28"/>
        </w:rPr>
        <w:t>2.6. Исчерпывающий перечень документов, необходимых в соответствии с нормативными правовыми актами для представления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D50FE2" w:rsidRPr="00950B01" w:rsidRDefault="00D50FE2" w:rsidP="004D5C54">
      <w:pPr>
        <w:ind w:firstLine="709"/>
        <w:jc w:val="both"/>
        <w:rPr>
          <w:sz w:val="28"/>
          <w:szCs w:val="28"/>
        </w:rPr>
      </w:pPr>
      <w:bookmarkStart w:id="34" w:name="sub_10261"/>
      <w:bookmarkEnd w:id="33"/>
      <w:r w:rsidRPr="00950B01">
        <w:rPr>
          <w:sz w:val="28"/>
          <w:szCs w:val="28"/>
        </w:rPr>
        <w:t>2.6.1. Исчерпывающий перечень документов, подлежащих представлению заявителем для заключения договора социального найма:</w:t>
      </w:r>
    </w:p>
    <w:p w:rsidR="00D50FE2" w:rsidRPr="00950B01" w:rsidRDefault="00D50FE2" w:rsidP="00A6746A">
      <w:pPr>
        <w:ind w:firstLine="709"/>
        <w:jc w:val="both"/>
        <w:rPr>
          <w:sz w:val="28"/>
          <w:szCs w:val="28"/>
        </w:rPr>
      </w:pPr>
      <w:bookmarkStart w:id="35" w:name="sub_102611"/>
      <w:bookmarkEnd w:id="34"/>
      <w:r w:rsidRPr="00950B01">
        <w:rPr>
          <w:sz w:val="28"/>
          <w:szCs w:val="28"/>
        </w:rPr>
        <w:t>1) заявление о заключении договора социального найма жилого помещения муниципального жилищного фонда (</w:t>
      </w:r>
      <w:hyperlink w:anchor="sub_12000" w:history="1">
        <w:r w:rsidRPr="00950B01">
          <w:rPr>
            <w:rStyle w:val="aff9"/>
            <w:sz w:val="28"/>
            <w:szCs w:val="28"/>
          </w:rPr>
          <w:t>приложение 2</w:t>
        </w:r>
      </w:hyperlink>
      <w:r w:rsidRPr="00950B01">
        <w:rPr>
          <w:sz w:val="28"/>
          <w:szCs w:val="28"/>
        </w:rPr>
        <w:t xml:space="preserve"> к настоящему административному регламенту);</w:t>
      </w:r>
    </w:p>
    <w:p w:rsidR="00D50FE2" w:rsidRPr="00950B01" w:rsidRDefault="00D50FE2" w:rsidP="00A6746A">
      <w:pPr>
        <w:ind w:firstLine="709"/>
        <w:jc w:val="both"/>
        <w:rPr>
          <w:sz w:val="28"/>
          <w:szCs w:val="28"/>
        </w:rPr>
      </w:pPr>
      <w:bookmarkStart w:id="36" w:name="sub_102612"/>
      <w:bookmarkEnd w:id="35"/>
      <w:r w:rsidRPr="00950B01">
        <w:rPr>
          <w:sz w:val="28"/>
          <w:szCs w:val="28"/>
        </w:rPr>
        <w:t>2) копия документа, удостоверяющего личность заявителя, личность каждого из членов семьи заявителя;</w:t>
      </w:r>
    </w:p>
    <w:p w:rsidR="00D50FE2" w:rsidRPr="00950B01" w:rsidRDefault="00D50FE2" w:rsidP="00A6746A">
      <w:pPr>
        <w:ind w:firstLine="709"/>
        <w:jc w:val="both"/>
        <w:rPr>
          <w:sz w:val="28"/>
          <w:szCs w:val="28"/>
        </w:rPr>
      </w:pPr>
      <w:bookmarkStart w:id="37" w:name="sub_102613"/>
      <w:bookmarkEnd w:id="36"/>
      <w:r w:rsidRPr="00950B01">
        <w:rPr>
          <w:sz w:val="28"/>
          <w:szCs w:val="28"/>
        </w:rPr>
        <w:t>3) документ, подтверждающий полномочия представителя заявителя;</w:t>
      </w:r>
    </w:p>
    <w:p w:rsidR="00D50FE2" w:rsidRPr="00950B01" w:rsidRDefault="00D50FE2" w:rsidP="00A6746A">
      <w:pPr>
        <w:ind w:firstLine="709"/>
        <w:jc w:val="both"/>
        <w:rPr>
          <w:sz w:val="28"/>
          <w:szCs w:val="28"/>
        </w:rPr>
      </w:pPr>
      <w:bookmarkStart w:id="38" w:name="sub_102614"/>
      <w:bookmarkEnd w:id="37"/>
      <w:r w:rsidRPr="00950B01">
        <w:rPr>
          <w:sz w:val="28"/>
          <w:szCs w:val="28"/>
        </w:rPr>
        <w:t xml:space="preserve">4) </w:t>
      </w:r>
      <w:r w:rsidR="00A6746A">
        <w:rPr>
          <w:sz w:val="28"/>
          <w:szCs w:val="28"/>
        </w:rPr>
        <w:t xml:space="preserve">документы, являющиеся основанием для внесения изменений в договор социального найма (свидетельство о браке, свидетельство о расторжении брака, свидетельство о смене имени, свидетельство о смене отчества, фамилии, </w:t>
      </w:r>
      <w:r w:rsidRPr="00950B01">
        <w:rPr>
          <w:sz w:val="28"/>
          <w:szCs w:val="28"/>
        </w:rPr>
        <w:t>технический паспорт (тех</w:t>
      </w:r>
      <w:r w:rsidR="00A6746A">
        <w:rPr>
          <w:sz w:val="28"/>
          <w:szCs w:val="28"/>
        </w:rPr>
        <w:t>нический план) жилого помещения, свидетельство о смерти, а так же документы, предусмотренные законом в соответствии с действующим законодательством.</w:t>
      </w:r>
    </w:p>
    <w:p w:rsidR="00D50FE2" w:rsidRPr="00950B01" w:rsidRDefault="00D50FE2" w:rsidP="00A6746A">
      <w:pPr>
        <w:ind w:firstLine="709"/>
        <w:jc w:val="both"/>
        <w:rPr>
          <w:sz w:val="28"/>
          <w:szCs w:val="28"/>
        </w:rPr>
      </w:pPr>
      <w:bookmarkStart w:id="39" w:name="sub_10262"/>
      <w:bookmarkEnd w:id="38"/>
      <w:r w:rsidRPr="00950B01">
        <w:rPr>
          <w:sz w:val="28"/>
          <w:szCs w:val="28"/>
        </w:rPr>
        <w:t>2.6.2. Исчерпывающий перечень документов, подлежащих представлению заявителем для заключения дополнительного соглашения о внесении изменений в договор социального найма:</w:t>
      </w:r>
    </w:p>
    <w:p w:rsidR="00D50FE2" w:rsidRPr="00950B01" w:rsidRDefault="00D50FE2" w:rsidP="00A6746A">
      <w:pPr>
        <w:ind w:firstLine="709"/>
        <w:jc w:val="both"/>
        <w:rPr>
          <w:sz w:val="28"/>
          <w:szCs w:val="28"/>
        </w:rPr>
      </w:pPr>
      <w:bookmarkStart w:id="40" w:name="sub_102621"/>
      <w:bookmarkEnd w:id="39"/>
      <w:r w:rsidRPr="00950B01">
        <w:rPr>
          <w:sz w:val="28"/>
          <w:szCs w:val="28"/>
        </w:rPr>
        <w:t>1) заявление о внесении изменения в договор социального найма жилого помещения муниципального жилищного фонда (</w:t>
      </w:r>
      <w:hyperlink w:anchor="sub_13000" w:history="1">
        <w:r w:rsidRPr="00950B01">
          <w:rPr>
            <w:rStyle w:val="aff9"/>
            <w:sz w:val="28"/>
            <w:szCs w:val="28"/>
          </w:rPr>
          <w:t>приложение 3</w:t>
        </w:r>
      </w:hyperlink>
      <w:r w:rsidRPr="00950B01">
        <w:rPr>
          <w:sz w:val="28"/>
          <w:szCs w:val="28"/>
        </w:rPr>
        <w:t xml:space="preserve"> к настоящему административному регламенту);</w:t>
      </w:r>
    </w:p>
    <w:p w:rsidR="00D50FE2" w:rsidRPr="00950B01" w:rsidRDefault="00D50FE2" w:rsidP="00A6746A">
      <w:pPr>
        <w:ind w:firstLine="709"/>
        <w:jc w:val="both"/>
        <w:rPr>
          <w:sz w:val="28"/>
          <w:szCs w:val="28"/>
        </w:rPr>
      </w:pPr>
      <w:bookmarkStart w:id="41" w:name="sub_102622"/>
      <w:bookmarkEnd w:id="40"/>
      <w:r w:rsidRPr="00950B01">
        <w:rPr>
          <w:sz w:val="28"/>
          <w:szCs w:val="28"/>
        </w:rPr>
        <w:t>2) копия документа, удостоверяющего личность заявителя, личность каждого из членов семьи заявителя;</w:t>
      </w:r>
    </w:p>
    <w:p w:rsidR="00D50FE2" w:rsidRPr="00950B01" w:rsidRDefault="00D50FE2" w:rsidP="00A6746A">
      <w:pPr>
        <w:ind w:firstLine="709"/>
        <w:jc w:val="both"/>
        <w:rPr>
          <w:sz w:val="28"/>
          <w:szCs w:val="28"/>
        </w:rPr>
      </w:pPr>
      <w:bookmarkStart w:id="42" w:name="sub_102623"/>
      <w:bookmarkEnd w:id="41"/>
      <w:r w:rsidRPr="00950B01">
        <w:rPr>
          <w:sz w:val="28"/>
          <w:szCs w:val="28"/>
        </w:rPr>
        <w:t>3) документ, подтверждающий полномочия представителя заявителя;</w:t>
      </w:r>
    </w:p>
    <w:p w:rsidR="00D50FE2" w:rsidRPr="00950B01" w:rsidRDefault="00D50FE2" w:rsidP="00A6746A">
      <w:pPr>
        <w:ind w:firstLine="709"/>
        <w:jc w:val="both"/>
        <w:rPr>
          <w:sz w:val="28"/>
          <w:szCs w:val="28"/>
        </w:rPr>
      </w:pPr>
      <w:bookmarkStart w:id="43" w:name="sub_102624"/>
      <w:bookmarkEnd w:id="42"/>
      <w:r w:rsidRPr="00950B01">
        <w:rPr>
          <w:sz w:val="28"/>
          <w:szCs w:val="28"/>
        </w:rPr>
        <w:t>4) документы, являющиеся основанием для внесения изменений в договор социального найма (свидетельство о браке, свидетельство о расторжении брака, свидетельство о перемене имени, свидетельство о перемене отчества, свидетельство о перемене фамилии, технический паспорт (технический план) жилого помещения, свидетельство о смерти, а также документы, предусмотренные законом в соответствии с действующим законодательством.</w:t>
      </w:r>
    </w:p>
    <w:p w:rsidR="00D50FE2" w:rsidRPr="00950B01" w:rsidRDefault="00D50FE2" w:rsidP="00A6746A">
      <w:pPr>
        <w:ind w:firstLine="709"/>
        <w:jc w:val="both"/>
        <w:rPr>
          <w:sz w:val="28"/>
          <w:szCs w:val="28"/>
        </w:rPr>
      </w:pPr>
      <w:bookmarkStart w:id="44" w:name="sub_10263"/>
      <w:bookmarkEnd w:id="43"/>
      <w:r w:rsidRPr="00950B01">
        <w:rPr>
          <w:sz w:val="28"/>
          <w:szCs w:val="28"/>
        </w:rPr>
        <w:t>2.6.3. Все копии документов должны представляться с подлинниками, которые после сверки с копиями представляемых документов возвращаются заявителю.</w:t>
      </w:r>
    </w:p>
    <w:bookmarkEnd w:id="44"/>
    <w:p w:rsidR="00D50FE2" w:rsidRPr="00950B01" w:rsidRDefault="00D50FE2" w:rsidP="00701A93">
      <w:pPr>
        <w:ind w:firstLine="709"/>
        <w:jc w:val="both"/>
        <w:rPr>
          <w:sz w:val="28"/>
          <w:szCs w:val="28"/>
        </w:rPr>
      </w:pPr>
      <w:proofErr w:type="gramStart"/>
      <w:r w:rsidRPr="00950B01">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950B01">
        <w:rPr>
          <w:sz w:val="28"/>
          <w:szCs w:val="28"/>
        </w:rPr>
        <w:lastRenderedPageBreak/>
        <w:t>подтверждающие получение согласия указанного лица или его представителя на обработку персональных данных указанного лица.</w:t>
      </w:r>
      <w:proofErr w:type="gramEnd"/>
      <w:r w:rsidRPr="00950B01">
        <w:rPr>
          <w:sz w:val="28"/>
          <w:szCs w:val="28"/>
        </w:rPr>
        <w:t xml:space="preserve"> Документы, подтверждающие получение согласия, могут быть </w:t>
      </w:r>
      <w:proofErr w:type="gramStart"/>
      <w:r w:rsidRPr="00950B01">
        <w:rPr>
          <w:sz w:val="28"/>
          <w:szCs w:val="28"/>
        </w:rPr>
        <w:t>представлены</w:t>
      </w:r>
      <w:proofErr w:type="gramEnd"/>
      <w:r w:rsidRPr="00950B01">
        <w:rPr>
          <w:sz w:val="28"/>
          <w:szCs w:val="28"/>
        </w:rPr>
        <w:t xml:space="preserve"> в том числе в форме электронного документа.</w:t>
      </w:r>
    </w:p>
    <w:p w:rsidR="00D50FE2" w:rsidRPr="00950B01" w:rsidRDefault="00D50FE2" w:rsidP="00A6746A">
      <w:pPr>
        <w:ind w:firstLine="709"/>
        <w:jc w:val="both"/>
        <w:rPr>
          <w:sz w:val="28"/>
          <w:szCs w:val="28"/>
        </w:rPr>
      </w:pPr>
      <w:bookmarkStart w:id="45" w:name="sub_10264"/>
      <w:r w:rsidRPr="00950B01">
        <w:rPr>
          <w:sz w:val="28"/>
          <w:szCs w:val="28"/>
        </w:rPr>
        <w:t>2.6.4. Заявление и документы могут быть представлены заявителем следующими способами:</w:t>
      </w:r>
    </w:p>
    <w:p w:rsidR="00D50FE2" w:rsidRPr="00950B01" w:rsidRDefault="00D50FE2" w:rsidP="008447B8">
      <w:pPr>
        <w:ind w:firstLine="709"/>
        <w:jc w:val="both"/>
        <w:rPr>
          <w:sz w:val="28"/>
          <w:szCs w:val="28"/>
        </w:rPr>
      </w:pPr>
      <w:bookmarkStart w:id="46" w:name="sub_102641"/>
      <w:bookmarkEnd w:id="45"/>
      <w:r w:rsidRPr="00950B01">
        <w:rPr>
          <w:sz w:val="28"/>
          <w:szCs w:val="28"/>
        </w:rPr>
        <w:t>1) лично (или через представителя);</w:t>
      </w:r>
    </w:p>
    <w:p w:rsidR="00D50FE2" w:rsidRPr="00950B01" w:rsidRDefault="00D50FE2" w:rsidP="008447B8">
      <w:pPr>
        <w:ind w:firstLine="709"/>
        <w:jc w:val="both"/>
        <w:rPr>
          <w:sz w:val="28"/>
          <w:szCs w:val="28"/>
        </w:rPr>
      </w:pPr>
      <w:bookmarkStart w:id="47" w:name="sub_102642"/>
      <w:bookmarkEnd w:id="46"/>
      <w:r w:rsidRPr="00950B01">
        <w:rPr>
          <w:sz w:val="28"/>
          <w:szCs w:val="28"/>
        </w:rPr>
        <w:t xml:space="preserve">2) </w:t>
      </w:r>
      <w:proofErr w:type="gramStart"/>
      <w:r w:rsidRPr="00950B01">
        <w:rPr>
          <w:sz w:val="28"/>
          <w:szCs w:val="28"/>
        </w:rPr>
        <w:t>направлены</w:t>
      </w:r>
      <w:proofErr w:type="gramEnd"/>
      <w:r w:rsidRPr="00950B01">
        <w:rPr>
          <w:sz w:val="28"/>
          <w:szCs w:val="28"/>
        </w:rPr>
        <w:t xml:space="preserve"> в письменном виде по почте или курьером.</w:t>
      </w:r>
    </w:p>
    <w:bookmarkEnd w:id="47"/>
    <w:p w:rsidR="00D50FE2" w:rsidRPr="00950B01" w:rsidRDefault="00D50FE2" w:rsidP="00A6746A">
      <w:pPr>
        <w:ind w:firstLine="709"/>
        <w:jc w:val="both"/>
        <w:rPr>
          <w:sz w:val="28"/>
          <w:szCs w:val="28"/>
        </w:rPr>
      </w:pPr>
      <w:r w:rsidRPr="00950B01">
        <w:rPr>
          <w:sz w:val="28"/>
          <w:szCs w:val="28"/>
        </w:rPr>
        <w:t>Заявитель вправе отозвать свое заявление на любой стадии рассмотрения, согласования или подготовки документа путем обращения с соответствующим заявлением в Управление.</w:t>
      </w:r>
    </w:p>
    <w:p w:rsidR="00D50FE2" w:rsidRPr="00950B01" w:rsidRDefault="00D50FE2" w:rsidP="004F2250">
      <w:pPr>
        <w:ind w:firstLine="709"/>
        <w:jc w:val="both"/>
        <w:rPr>
          <w:sz w:val="28"/>
          <w:szCs w:val="28"/>
        </w:rPr>
      </w:pPr>
      <w:bookmarkStart w:id="48" w:name="sub_10265"/>
      <w:r w:rsidRPr="00950B01">
        <w:rPr>
          <w:sz w:val="28"/>
          <w:szCs w:val="28"/>
        </w:rPr>
        <w:t>2.6.5. Заявление заполняется от руки или машинописным способом.</w:t>
      </w:r>
    </w:p>
    <w:p w:rsidR="00D50FE2" w:rsidRPr="00950B01" w:rsidRDefault="00D50FE2" w:rsidP="004F2250">
      <w:pPr>
        <w:ind w:firstLine="709"/>
        <w:jc w:val="both"/>
        <w:rPr>
          <w:sz w:val="28"/>
          <w:szCs w:val="28"/>
        </w:rPr>
      </w:pPr>
      <w:bookmarkStart w:id="49" w:name="sub_1027"/>
      <w:bookmarkEnd w:id="48"/>
      <w:r w:rsidRPr="00950B01">
        <w:rPr>
          <w:sz w:val="28"/>
          <w:szCs w:val="28"/>
        </w:rPr>
        <w:t xml:space="preserve">2.7. </w:t>
      </w:r>
      <w:proofErr w:type="gramStart"/>
      <w:r w:rsidRPr="00950B0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D50FE2" w:rsidRPr="00950B01" w:rsidRDefault="00D50FE2" w:rsidP="004F2250">
      <w:pPr>
        <w:tabs>
          <w:tab w:val="left" w:pos="709"/>
        </w:tabs>
        <w:ind w:firstLine="709"/>
        <w:jc w:val="both"/>
        <w:rPr>
          <w:sz w:val="28"/>
          <w:szCs w:val="28"/>
        </w:rPr>
      </w:pPr>
      <w:bookmarkStart w:id="50" w:name="sub_10271"/>
      <w:bookmarkEnd w:id="49"/>
      <w:r w:rsidRPr="00950B01">
        <w:rPr>
          <w:sz w:val="28"/>
          <w:szCs w:val="28"/>
        </w:rPr>
        <w:t>2.7.1. Для заключения договора социального найма Управлением на основании межведомственных запросов, в том числе в электронной форме с использованием единой системы электронного межведомственного взаимодействия запрашиваются следующие документы:</w:t>
      </w:r>
    </w:p>
    <w:p w:rsidR="00D50FE2" w:rsidRPr="00950B01" w:rsidRDefault="00D50FE2" w:rsidP="004F2250">
      <w:pPr>
        <w:tabs>
          <w:tab w:val="left" w:pos="709"/>
        </w:tabs>
        <w:ind w:firstLine="709"/>
        <w:jc w:val="both"/>
        <w:rPr>
          <w:sz w:val="28"/>
          <w:szCs w:val="28"/>
        </w:rPr>
      </w:pPr>
      <w:bookmarkStart w:id="51" w:name="sub_102711"/>
      <w:bookmarkEnd w:id="50"/>
      <w:r w:rsidRPr="00950B01">
        <w:rPr>
          <w:sz w:val="28"/>
          <w:szCs w:val="28"/>
        </w:rPr>
        <w:t>1) копия ордера;</w:t>
      </w:r>
    </w:p>
    <w:p w:rsidR="00D50FE2" w:rsidRPr="00950B01" w:rsidRDefault="00D50FE2" w:rsidP="004F2250">
      <w:pPr>
        <w:tabs>
          <w:tab w:val="left" w:pos="709"/>
        </w:tabs>
        <w:ind w:firstLine="709"/>
        <w:jc w:val="both"/>
        <w:rPr>
          <w:sz w:val="28"/>
          <w:szCs w:val="28"/>
        </w:rPr>
      </w:pPr>
      <w:bookmarkStart w:id="52" w:name="sub_102712"/>
      <w:bookmarkEnd w:id="51"/>
      <w:r w:rsidRPr="00950B01">
        <w:rPr>
          <w:sz w:val="28"/>
          <w:szCs w:val="28"/>
        </w:rPr>
        <w:t>2) справ</w:t>
      </w:r>
      <w:r w:rsidR="004F2250">
        <w:rPr>
          <w:sz w:val="28"/>
          <w:szCs w:val="28"/>
        </w:rPr>
        <w:t>ка с места жительства заявителя.</w:t>
      </w:r>
    </w:p>
    <w:p w:rsidR="00D50FE2" w:rsidRPr="00950B01" w:rsidRDefault="00D50FE2" w:rsidP="004F2250">
      <w:pPr>
        <w:tabs>
          <w:tab w:val="left" w:pos="709"/>
        </w:tabs>
        <w:ind w:firstLine="709"/>
        <w:jc w:val="both"/>
        <w:rPr>
          <w:sz w:val="28"/>
          <w:szCs w:val="28"/>
        </w:rPr>
      </w:pPr>
      <w:bookmarkStart w:id="53" w:name="sub_10272"/>
      <w:bookmarkEnd w:id="52"/>
      <w:r w:rsidRPr="00950B01">
        <w:rPr>
          <w:sz w:val="28"/>
          <w:szCs w:val="28"/>
        </w:rPr>
        <w:t>2.7.2. Для заключения дополнительного соглашения о внесении изменений в договор социального найма Управлением на основании межведомственных запросов, в том числе в электронной форме с использованием единой системы электронного межведомственного взаимодействия, запрашиваются следующие документы:</w:t>
      </w:r>
    </w:p>
    <w:p w:rsidR="00D50FE2" w:rsidRPr="00950B01" w:rsidRDefault="00D50FE2" w:rsidP="00565155">
      <w:pPr>
        <w:tabs>
          <w:tab w:val="left" w:pos="709"/>
        </w:tabs>
        <w:ind w:firstLine="709"/>
        <w:jc w:val="both"/>
        <w:rPr>
          <w:sz w:val="28"/>
          <w:szCs w:val="28"/>
        </w:rPr>
      </w:pPr>
      <w:bookmarkStart w:id="54" w:name="sub_102721"/>
      <w:bookmarkEnd w:id="53"/>
      <w:r w:rsidRPr="00950B01">
        <w:rPr>
          <w:sz w:val="28"/>
          <w:szCs w:val="28"/>
        </w:rPr>
        <w:t>1) справ</w:t>
      </w:r>
      <w:r w:rsidR="008447B8">
        <w:rPr>
          <w:sz w:val="28"/>
          <w:szCs w:val="28"/>
        </w:rPr>
        <w:t>ка с места жительства заявителя.</w:t>
      </w:r>
    </w:p>
    <w:p w:rsidR="00D50FE2" w:rsidRPr="00950B01" w:rsidRDefault="00D50FE2" w:rsidP="00565155">
      <w:pPr>
        <w:tabs>
          <w:tab w:val="left" w:pos="709"/>
        </w:tabs>
        <w:ind w:firstLine="709"/>
        <w:jc w:val="both"/>
        <w:rPr>
          <w:sz w:val="28"/>
          <w:szCs w:val="28"/>
        </w:rPr>
      </w:pPr>
      <w:bookmarkStart w:id="55" w:name="sub_10273"/>
      <w:bookmarkEnd w:id="54"/>
      <w:r w:rsidRPr="00950B01">
        <w:rPr>
          <w:sz w:val="28"/>
          <w:szCs w:val="28"/>
        </w:rPr>
        <w:t xml:space="preserve">2.7.3. </w:t>
      </w:r>
      <w:proofErr w:type="gramStart"/>
      <w:r w:rsidRPr="00950B01">
        <w:rPr>
          <w:sz w:val="28"/>
          <w:szCs w:val="28"/>
        </w:rPr>
        <w:t xml:space="preserve">Для предоставления муниципальной услуги заявителю документы, предусмотренные </w:t>
      </w:r>
      <w:hyperlink w:anchor="sub_10271" w:history="1">
        <w:r w:rsidRPr="00950B01">
          <w:rPr>
            <w:rStyle w:val="aff9"/>
            <w:sz w:val="28"/>
            <w:szCs w:val="28"/>
          </w:rPr>
          <w:t>пунктами 2.7.1</w:t>
        </w:r>
      </w:hyperlink>
      <w:r w:rsidRPr="00950B01">
        <w:rPr>
          <w:sz w:val="28"/>
          <w:szCs w:val="28"/>
        </w:rPr>
        <w:t xml:space="preserve"> и </w:t>
      </w:r>
      <w:hyperlink w:anchor="sub_10272" w:history="1">
        <w:r w:rsidRPr="00950B01">
          <w:rPr>
            <w:rStyle w:val="aff9"/>
            <w:sz w:val="28"/>
            <w:szCs w:val="28"/>
          </w:rPr>
          <w:t>2.7.2</w:t>
        </w:r>
      </w:hyperlink>
      <w:r w:rsidRPr="00950B01">
        <w:rPr>
          <w:sz w:val="28"/>
          <w:szCs w:val="28"/>
        </w:rPr>
        <w:t xml:space="preserve"> настоящего административного регламента, в порядке межведомственного взаимодействия запрашиваются Управлением в течение 2-х рабочих дней в подведомственных органам местного самоуправления организациях, если указанные документы находятся в распоряжении таких организаций и заявитель не представил указанные документы самостоятельно.</w:t>
      </w:r>
      <w:proofErr w:type="gramEnd"/>
    </w:p>
    <w:bookmarkEnd w:id="55"/>
    <w:p w:rsidR="00D50FE2" w:rsidRPr="00950B01" w:rsidRDefault="00D50FE2" w:rsidP="00701A93">
      <w:pPr>
        <w:ind w:firstLine="709"/>
        <w:jc w:val="both"/>
        <w:rPr>
          <w:sz w:val="28"/>
          <w:szCs w:val="28"/>
        </w:rPr>
      </w:pPr>
      <w:r w:rsidRPr="00950B01">
        <w:rPr>
          <w:sz w:val="28"/>
          <w:szCs w:val="28"/>
        </w:rPr>
        <w:t>Непредставление (несвоевременное представление) организацией по межведомственному запросу документов и информации в Управление не может являться основанием для отказа в предоставлении заявителю муниципальной услуги.</w:t>
      </w:r>
    </w:p>
    <w:p w:rsidR="008447B8" w:rsidRDefault="00D50FE2" w:rsidP="00565155">
      <w:pPr>
        <w:ind w:firstLine="709"/>
        <w:jc w:val="both"/>
        <w:rPr>
          <w:sz w:val="28"/>
          <w:szCs w:val="28"/>
        </w:rPr>
      </w:pPr>
      <w:bookmarkStart w:id="56" w:name="sub_10274"/>
      <w:r w:rsidRPr="00950B01">
        <w:rPr>
          <w:sz w:val="28"/>
          <w:szCs w:val="28"/>
        </w:rPr>
        <w:t xml:space="preserve">2.7.4.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950B01">
        <w:rPr>
          <w:sz w:val="28"/>
          <w:szCs w:val="28"/>
        </w:rPr>
        <w:lastRenderedPageBreak/>
        <w:t xml:space="preserve">отношения, возникающие в связи с предоставлением муниципальной услуги, предоставления документов и информации, которые в соответствии </w:t>
      </w:r>
      <w:proofErr w:type="gramStart"/>
      <w:r w:rsidRPr="00950B01">
        <w:rPr>
          <w:sz w:val="28"/>
          <w:szCs w:val="28"/>
        </w:rPr>
        <w:t>с</w:t>
      </w:r>
      <w:proofErr w:type="gramEnd"/>
      <w:r w:rsidRPr="00950B01">
        <w:rPr>
          <w:sz w:val="28"/>
          <w:szCs w:val="28"/>
        </w:rPr>
        <w:t xml:space="preserve"> </w:t>
      </w:r>
    </w:p>
    <w:p w:rsidR="00D50FE2" w:rsidRPr="00950B01" w:rsidRDefault="00D50FE2" w:rsidP="008447B8">
      <w:pPr>
        <w:jc w:val="both"/>
        <w:rPr>
          <w:sz w:val="28"/>
          <w:szCs w:val="28"/>
        </w:rPr>
      </w:pPr>
      <w:proofErr w:type="gramStart"/>
      <w:r w:rsidRPr="00950B01">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950B01">
          <w:rPr>
            <w:rStyle w:val="aff9"/>
            <w:sz w:val="28"/>
            <w:szCs w:val="28"/>
          </w:rPr>
          <w:t>части 6 статьи 7</w:t>
        </w:r>
      </w:hyperlink>
      <w:r w:rsidRPr="00950B01">
        <w:rPr>
          <w:sz w:val="28"/>
          <w:szCs w:val="28"/>
        </w:rPr>
        <w:t xml:space="preserve"> Федерального закона от 27 июля 2</w:t>
      </w:r>
      <w:r w:rsidR="00565155">
        <w:rPr>
          <w:sz w:val="28"/>
          <w:szCs w:val="28"/>
        </w:rPr>
        <w:t>010 года № 210-ФЗ</w:t>
      </w:r>
      <w:proofErr w:type="gramEnd"/>
      <w:r w:rsidR="00565155">
        <w:rPr>
          <w:sz w:val="28"/>
          <w:szCs w:val="28"/>
        </w:rPr>
        <w:t xml:space="preserve"> «</w:t>
      </w:r>
      <w:r w:rsidRPr="00950B01">
        <w:rPr>
          <w:sz w:val="28"/>
          <w:szCs w:val="28"/>
        </w:rPr>
        <w:t>Об организации предоставления госуда</w:t>
      </w:r>
      <w:r w:rsidR="00565155">
        <w:rPr>
          <w:sz w:val="28"/>
          <w:szCs w:val="28"/>
        </w:rPr>
        <w:t>рственных и муниципальных услуг»</w:t>
      </w:r>
      <w:r w:rsidRPr="00950B01">
        <w:rPr>
          <w:sz w:val="28"/>
          <w:szCs w:val="28"/>
        </w:rPr>
        <w:t>.</w:t>
      </w:r>
    </w:p>
    <w:p w:rsidR="00D50FE2" w:rsidRPr="00950B01" w:rsidRDefault="00D50FE2" w:rsidP="00565155">
      <w:pPr>
        <w:ind w:firstLine="709"/>
        <w:jc w:val="both"/>
        <w:rPr>
          <w:sz w:val="28"/>
          <w:szCs w:val="28"/>
        </w:rPr>
      </w:pPr>
      <w:bookmarkStart w:id="57" w:name="sub_10275"/>
      <w:bookmarkEnd w:id="56"/>
      <w:r w:rsidRPr="00950B01">
        <w:rPr>
          <w:sz w:val="28"/>
          <w:szCs w:val="28"/>
        </w:rPr>
        <w:t xml:space="preserve">2.7.5. Заявитель вправе представить документы, указанные в </w:t>
      </w:r>
      <w:hyperlink w:anchor="sub_10271" w:history="1">
        <w:r w:rsidRPr="00950B01">
          <w:rPr>
            <w:rStyle w:val="aff9"/>
            <w:sz w:val="28"/>
            <w:szCs w:val="28"/>
          </w:rPr>
          <w:t>пунктах 2.7.1</w:t>
        </w:r>
      </w:hyperlink>
      <w:r w:rsidRPr="00950B01">
        <w:rPr>
          <w:sz w:val="28"/>
          <w:szCs w:val="28"/>
        </w:rPr>
        <w:t xml:space="preserve"> и </w:t>
      </w:r>
      <w:hyperlink w:anchor="sub_10272" w:history="1">
        <w:r w:rsidRPr="00950B01">
          <w:rPr>
            <w:rStyle w:val="aff9"/>
            <w:sz w:val="28"/>
            <w:szCs w:val="28"/>
          </w:rPr>
          <w:t>2.7.2</w:t>
        </w:r>
      </w:hyperlink>
      <w:r w:rsidRPr="00950B01">
        <w:rPr>
          <w:sz w:val="28"/>
          <w:szCs w:val="28"/>
        </w:rPr>
        <w:t xml:space="preserve"> настоящего административного регламента, по собственной инициативе.</w:t>
      </w:r>
    </w:p>
    <w:p w:rsidR="00D50FE2" w:rsidRPr="00950B01" w:rsidRDefault="00D50FE2" w:rsidP="00DB503A">
      <w:pPr>
        <w:ind w:firstLine="709"/>
        <w:jc w:val="both"/>
        <w:rPr>
          <w:sz w:val="28"/>
          <w:szCs w:val="28"/>
        </w:rPr>
      </w:pPr>
      <w:bookmarkStart w:id="58" w:name="sub_10276"/>
      <w:bookmarkEnd w:id="57"/>
      <w:r w:rsidRPr="00950B01">
        <w:rPr>
          <w:sz w:val="28"/>
          <w:szCs w:val="28"/>
        </w:rPr>
        <w:t>2.7.6. Документы, представленные заявителем, должны соответствовать следующим требованиям:</w:t>
      </w:r>
    </w:p>
    <w:p w:rsidR="00D50FE2" w:rsidRPr="00950B01" w:rsidRDefault="00D50FE2" w:rsidP="00DB503A">
      <w:pPr>
        <w:ind w:firstLine="709"/>
        <w:jc w:val="both"/>
        <w:rPr>
          <w:sz w:val="28"/>
          <w:szCs w:val="28"/>
        </w:rPr>
      </w:pPr>
      <w:bookmarkStart w:id="59" w:name="sub_102761"/>
      <w:bookmarkEnd w:id="58"/>
      <w:r w:rsidRPr="00950B01">
        <w:rPr>
          <w:sz w:val="28"/>
          <w:szCs w:val="28"/>
        </w:rPr>
        <w:t>а) документы скреплены печатями, имеют надлежащие подписи сторон или определенных законодательством должностных лиц;</w:t>
      </w:r>
    </w:p>
    <w:p w:rsidR="00D50FE2" w:rsidRPr="00950B01" w:rsidRDefault="00D50FE2" w:rsidP="00DB503A">
      <w:pPr>
        <w:ind w:firstLine="709"/>
        <w:jc w:val="both"/>
        <w:rPr>
          <w:sz w:val="28"/>
          <w:szCs w:val="28"/>
        </w:rPr>
      </w:pPr>
      <w:bookmarkStart w:id="60" w:name="sub_102762"/>
      <w:bookmarkEnd w:id="59"/>
      <w:r w:rsidRPr="00950B01">
        <w:rPr>
          <w:sz w:val="28"/>
          <w:szCs w:val="28"/>
        </w:rPr>
        <w:t>б) тексты документов должны быть читаемы;</w:t>
      </w:r>
    </w:p>
    <w:p w:rsidR="00D50FE2" w:rsidRPr="00950B01" w:rsidRDefault="00D50FE2" w:rsidP="00DB503A">
      <w:pPr>
        <w:ind w:firstLine="709"/>
        <w:jc w:val="both"/>
        <w:rPr>
          <w:sz w:val="28"/>
          <w:szCs w:val="28"/>
        </w:rPr>
      </w:pPr>
      <w:bookmarkStart w:id="61" w:name="sub_102763"/>
      <w:bookmarkEnd w:id="60"/>
      <w:r w:rsidRPr="00950B01">
        <w:rPr>
          <w:sz w:val="28"/>
          <w:szCs w:val="28"/>
        </w:rPr>
        <w:t>в) в документах нет подчисток, приписок, зачеркнутых слов и иных исправлений;</w:t>
      </w:r>
    </w:p>
    <w:p w:rsidR="00D50FE2" w:rsidRPr="00950B01" w:rsidRDefault="00D50FE2" w:rsidP="00DB503A">
      <w:pPr>
        <w:ind w:firstLine="709"/>
        <w:jc w:val="both"/>
        <w:rPr>
          <w:sz w:val="28"/>
          <w:szCs w:val="28"/>
        </w:rPr>
      </w:pPr>
      <w:bookmarkStart w:id="62" w:name="sub_102764"/>
      <w:bookmarkEnd w:id="61"/>
      <w:r w:rsidRPr="00950B01">
        <w:rPr>
          <w:sz w:val="28"/>
          <w:szCs w:val="28"/>
        </w:rPr>
        <w:t>г) не истек срок действия представленных документов (если таковой имеется).</w:t>
      </w:r>
    </w:p>
    <w:p w:rsidR="00D50FE2" w:rsidRPr="00950B01" w:rsidRDefault="00D50FE2" w:rsidP="00DB503A">
      <w:pPr>
        <w:ind w:firstLine="709"/>
        <w:jc w:val="both"/>
        <w:rPr>
          <w:sz w:val="28"/>
          <w:szCs w:val="28"/>
        </w:rPr>
      </w:pPr>
      <w:bookmarkStart w:id="63" w:name="sub_1028"/>
      <w:bookmarkEnd w:id="62"/>
      <w:r w:rsidRPr="00950B01">
        <w:rPr>
          <w:sz w:val="28"/>
          <w:szCs w:val="28"/>
        </w:rPr>
        <w:t>2.8. Исчерпывающий перечень оснований для отказа в приеме документов, необходимых для предоставления муниципальной услуги:</w:t>
      </w:r>
    </w:p>
    <w:p w:rsidR="00D50FE2" w:rsidRPr="00950B01" w:rsidRDefault="00D50FE2" w:rsidP="00DB503A">
      <w:pPr>
        <w:ind w:firstLine="709"/>
        <w:jc w:val="both"/>
        <w:rPr>
          <w:sz w:val="28"/>
          <w:szCs w:val="28"/>
        </w:rPr>
      </w:pPr>
      <w:bookmarkStart w:id="64" w:name="sub_10281"/>
      <w:bookmarkEnd w:id="63"/>
      <w:r w:rsidRPr="00950B01">
        <w:rPr>
          <w:sz w:val="28"/>
          <w:szCs w:val="28"/>
        </w:rPr>
        <w:t>1) представителем заявителя не представлена оформленная в установленном порядке доверенность на осуществление действий от имени заявителя;</w:t>
      </w:r>
    </w:p>
    <w:p w:rsidR="00D50FE2" w:rsidRPr="00950B01" w:rsidRDefault="00D50FE2" w:rsidP="00DB503A">
      <w:pPr>
        <w:ind w:firstLine="709"/>
        <w:jc w:val="both"/>
        <w:rPr>
          <w:sz w:val="28"/>
          <w:szCs w:val="28"/>
        </w:rPr>
      </w:pPr>
      <w:bookmarkStart w:id="65" w:name="sub_10282"/>
      <w:bookmarkEnd w:id="64"/>
      <w:r w:rsidRPr="00950B01">
        <w:rPr>
          <w:sz w:val="28"/>
          <w:szCs w:val="28"/>
        </w:rPr>
        <w:t>2) представленные заявителем документы по форме и (или) содержанию не соответствуют требованиям действующего законодательства;</w:t>
      </w:r>
    </w:p>
    <w:p w:rsidR="00D50FE2" w:rsidRPr="00950B01" w:rsidRDefault="00D50FE2" w:rsidP="00DB503A">
      <w:pPr>
        <w:ind w:firstLine="709"/>
        <w:jc w:val="both"/>
        <w:rPr>
          <w:sz w:val="28"/>
          <w:szCs w:val="28"/>
        </w:rPr>
      </w:pPr>
      <w:bookmarkStart w:id="66" w:name="sub_10283"/>
      <w:bookmarkEnd w:id="65"/>
      <w:r w:rsidRPr="00950B01">
        <w:rPr>
          <w:sz w:val="28"/>
          <w:szCs w:val="28"/>
        </w:rPr>
        <w:t xml:space="preserve">3) статус заявителя не соответствует требованиям </w:t>
      </w:r>
      <w:hyperlink w:anchor="sub_1012" w:history="1">
        <w:r w:rsidRPr="00950B01">
          <w:rPr>
            <w:rStyle w:val="aff9"/>
            <w:sz w:val="28"/>
            <w:szCs w:val="28"/>
          </w:rPr>
          <w:t>пункта 1.2</w:t>
        </w:r>
      </w:hyperlink>
      <w:r w:rsidRPr="00950B01">
        <w:rPr>
          <w:sz w:val="28"/>
          <w:szCs w:val="28"/>
        </w:rPr>
        <w:t xml:space="preserve"> настоящего административного регламента.</w:t>
      </w:r>
    </w:p>
    <w:p w:rsidR="00D50FE2" w:rsidRPr="00950B01" w:rsidRDefault="00D50FE2" w:rsidP="00DB503A">
      <w:pPr>
        <w:ind w:firstLine="709"/>
        <w:jc w:val="both"/>
        <w:rPr>
          <w:sz w:val="28"/>
          <w:szCs w:val="28"/>
        </w:rPr>
      </w:pPr>
      <w:bookmarkStart w:id="67" w:name="sub_1029"/>
      <w:bookmarkEnd w:id="66"/>
      <w:r w:rsidRPr="00950B01">
        <w:rPr>
          <w:sz w:val="28"/>
          <w:szCs w:val="28"/>
        </w:rPr>
        <w:t>2.9. Исчерпывающий перечень оснований для отказа в предоставлении муниципальной услуги.</w:t>
      </w:r>
    </w:p>
    <w:p w:rsidR="00D50FE2" w:rsidRPr="00950B01" w:rsidRDefault="00D50FE2" w:rsidP="00DB503A">
      <w:pPr>
        <w:ind w:firstLine="709"/>
        <w:jc w:val="both"/>
        <w:rPr>
          <w:sz w:val="28"/>
          <w:szCs w:val="28"/>
        </w:rPr>
      </w:pPr>
      <w:bookmarkStart w:id="68" w:name="sub_10291"/>
      <w:bookmarkEnd w:id="67"/>
      <w:r w:rsidRPr="00950B01">
        <w:rPr>
          <w:sz w:val="28"/>
          <w:szCs w:val="28"/>
        </w:rPr>
        <w:t>2.9.1. Основания для приостановления предоставления муниципальной услуги действующим законодательством не предусмотрены.</w:t>
      </w:r>
    </w:p>
    <w:p w:rsidR="00D50FE2" w:rsidRPr="00950B01" w:rsidRDefault="00D50FE2" w:rsidP="00DB503A">
      <w:pPr>
        <w:ind w:firstLine="709"/>
        <w:jc w:val="both"/>
        <w:rPr>
          <w:sz w:val="28"/>
          <w:szCs w:val="28"/>
        </w:rPr>
      </w:pPr>
      <w:bookmarkStart w:id="69" w:name="sub_10292"/>
      <w:bookmarkEnd w:id="68"/>
      <w:r w:rsidRPr="00950B01">
        <w:rPr>
          <w:sz w:val="28"/>
          <w:szCs w:val="28"/>
        </w:rPr>
        <w:t>2.9.2. Исчерпывающий перечень оснований для отказа в предоставлении муниципальной услуги:</w:t>
      </w:r>
    </w:p>
    <w:p w:rsidR="00D50FE2" w:rsidRPr="00950B01" w:rsidRDefault="00D50FE2" w:rsidP="00DB503A">
      <w:pPr>
        <w:ind w:firstLine="709"/>
        <w:jc w:val="both"/>
        <w:rPr>
          <w:sz w:val="28"/>
          <w:szCs w:val="28"/>
        </w:rPr>
      </w:pPr>
      <w:bookmarkStart w:id="70" w:name="sub_102921"/>
      <w:bookmarkEnd w:id="69"/>
      <w:r w:rsidRPr="00950B01">
        <w:rPr>
          <w:sz w:val="28"/>
          <w:szCs w:val="28"/>
        </w:rPr>
        <w:t xml:space="preserve">1) предоставление неполного перечня документов, указанных в </w:t>
      </w:r>
      <w:hyperlink w:anchor="sub_10261" w:history="1">
        <w:r w:rsidRPr="00950B01">
          <w:rPr>
            <w:rStyle w:val="aff9"/>
            <w:sz w:val="28"/>
            <w:szCs w:val="28"/>
          </w:rPr>
          <w:t>пунктах 2.6.1</w:t>
        </w:r>
      </w:hyperlink>
      <w:r w:rsidRPr="00950B01">
        <w:rPr>
          <w:sz w:val="28"/>
          <w:szCs w:val="28"/>
        </w:rPr>
        <w:t xml:space="preserve"> и </w:t>
      </w:r>
      <w:hyperlink w:anchor="sub_10262" w:history="1">
        <w:r w:rsidRPr="00950B01">
          <w:rPr>
            <w:rStyle w:val="aff9"/>
            <w:sz w:val="28"/>
            <w:szCs w:val="28"/>
          </w:rPr>
          <w:t>2.6.2</w:t>
        </w:r>
      </w:hyperlink>
      <w:r w:rsidRPr="00950B01">
        <w:rPr>
          <w:sz w:val="28"/>
          <w:szCs w:val="28"/>
        </w:rPr>
        <w:t xml:space="preserve"> настоящего административного регламента;</w:t>
      </w:r>
    </w:p>
    <w:p w:rsidR="00D50FE2" w:rsidRPr="00950B01" w:rsidRDefault="00D50FE2" w:rsidP="00DB503A">
      <w:pPr>
        <w:ind w:firstLine="709"/>
        <w:jc w:val="both"/>
        <w:rPr>
          <w:sz w:val="28"/>
          <w:szCs w:val="28"/>
        </w:rPr>
      </w:pPr>
      <w:bookmarkStart w:id="71" w:name="sub_102922"/>
      <w:bookmarkEnd w:id="70"/>
      <w:r w:rsidRPr="00950B01">
        <w:rPr>
          <w:sz w:val="28"/>
          <w:szCs w:val="28"/>
        </w:rPr>
        <w:t>2) выявление недостоверных сведений в представленных заявителем документах.</w:t>
      </w:r>
    </w:p>
    <w:p w:rsidR="00D50FE2" w:rsidRPr="00950B01" w:rsidRDefault="00D50FE2" w:rsidP="00DB503A">
      <w:pPr>
        <w:ind w:firstLine="709"/>
        <w:jc w:val="both"/>
        <w:rPr>
          <w:sz w:val="28"/>
          <w:szCs w:val="28"/>
        </w:rPr>
      </w:pPr>
      <w:bookmarkStart w:id="72" w:name="sub_10210"/>
      <w:bookmarkEnd w:id="71"/>
      <w:r w:rsidRPr="00950B01">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bookmarkEnd w:id="72"/>
    <w:p w:rsidR="00D50FE2" w:rsidRPr="00950B01" w:rsidRDefault="00D50FE2" w:rsidP="00DB503A">
      <w:pPr>
        <w:ind w:firstLine="709"/>
        <w:jc w:val="both"/>
        <w:rPr>
          <w:sz w:val="28"/>
          <w:szCs w:val="28"/>
        </w:rPr>
      </w:pPr>
      <w:r w:rsidRPr="00950B01">
        <w:rPr>
          <w:sz w:val="28"/>
          <w:szCs w:val="28"/>
        </w:rPr>
        <w:lastRenderedPageBreak/>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50FE2" w:rsidRPr="00950B01" w:rsidRDefault="00D50FE2" w:rsidP="00DB503A">
      <w:pPr>
        <w:ind w:firstLine="709"/>
        <w:jc w:val="both"/>
        <w:rPr>
          <w:sz w:val="28"/>
          <w:szCs w:val="28"/>
        </w:rPr>
      </w:pPr>
      <w:bookmarkStart w:id="73" w:name="sub_10211"/>
      <w:r w:rsidRPr="00950B01">
        <w:rPr>
          <w:sz w:val="28"/>
          <w:szCs w:val="28"/>
        </w:rPr>
        <w:t>2.11. Порядок, размер и основания взимания государственной пошлины или иной платы за предоставление муниципальной услуги.</w:t>
      </w:r>
    </w:p>
    <w:bookmarkEnd w:id="73"/>
    <w:p w:rsidR="00D50FE2" w:rsidRPr="00950B01" w:rsidRDefault="00D50FE2" w:rsidP="00DB503A">
      <w:pPr>
        <w:ind w:firstLine="709"/>
        <w:jc w:val="both"/>
        <w:rPr>
          <w:sz w:val="28"/>
          <w:szCs w:val="28"/>
        </w:rPr>
      </w:pPr>
      <w:r w:rsidRPr="00950B01">
        <w:rPr>
          <w:sz w:val="28"/>
          <w:szCs w:val="28"/>
        </w:rPr>
        <w:t>Муниципальная услуга предоставляется без взимания государственной пошлины или иной платы.</w:t>
      </w:r>
    </w:p>
    <w:p w:rsidR="00D50FE2" w:rsidRPr="00950B01" w:rsidRDefault="00D50FE2" w:rsidP="00DB503A">
      <w:pPr>
        <w:ind w:firstLine="709"/>
        <w:jc w:val="both"/>
        <w:rPr>
          <w:sz w:val="28"/>
          <w:szCs w:val="28"/>
        </w:rPr>
      </w:pPr>
      <w:bookmarkStart w:id="74" w:name="sub_10212"/>
      <w:r w:rsidRPr="00950B01">
        <w:rPr>
          <w:sz w:val="28"/>
          <w:szCs w:val="28"/>
        </w:rPr>
        <w:t>2.12. Максимальный срок ожидания в очереди при обращении заявителя о предоставлении муниципальной услуги и при получении результата предоставления муниципальной услуги.</w:t>
      </w:r>
    </w:p>
    <w:bookmarkEnd w:id="74"/>
    <w:p w:rsidR="00D50FE2" w:rsidRPr="00950B01" w:rsidRDefault="00D50FE2" w:rsidP="00DB503A">
      <w:pPr>
        <w:ind w:firstLine="709"/>
        <w:jc w:val="both"/>
        <w:rPr>
          <w:sz w:val="28"/>
          <w:szCs w:val="28"/>
        </w:rPr>
      </w:pPr>
      <w:r w:rsidRPr="00950B01">
        <w:rPr>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D50FE2" w:rsidRPr="00950B01" w:rsidRDefault="00D50FE2" w:rsidP="00DB503A">
      <w:pPr>
        <w:ind w:firstLine="709"/>
        <w:jc w:val="both"/>
        <w:rPr>
          <w:sz w:val="28"/>
          <w:szCs w:val="28"/>
        </w:rPr>
      </w:pPr>
      <w:bookmarkStart w:id="75" w:name="sub_10213"/>
      <w:r w:rsidRPr="00950B01">
        <w:rPr>
          <w:sz w:val="28"/>
          <w:szCs w:val="28"/>
        </w:rPr>
        <w:t>2.13. Срок и порядок регистрации заявления о предоставлении муниципальной услуги.</w:t>
      </w:r>
    </w:p>
    <w:bookmarkEnd w:id="75"/>
    <w:p w:rsidR="00D50FE2" w:rsidRPr="00950B01" w:rsidRDefault="00D50FE2" w:rsidP="00DB503A">
      <w:pPr>
        <w:ind w:firstLine="709"/>
        <w:jc w:val="both"/>
        <w:rPr>
          <w:sz w:val="28"/>
          <w:szCs w:val="28"/>
        </w:rPr>
      </w:pPr>
      <w:r w:rsidRPr="00950B01">
        <w:rPr>
          <w:sz w:val="28"/>
          <w:szCs w:val="28"/>
        </w:rPr>
        <w:t xml:space="preserve">Срок регистрации заявления о предоставлении муниципальной услуги в журнале регистрации входящей корреспонденции администрации </w:t>
      </w:r>
      <w:proofErr w:type="spellStart"/>
      <w:r w:rsidR="00DB503A">
        <w:rPr>
          <w:sz w:val="28"/>
          <w:szCs w:val="28"/>
        </w:rPr>
        <w:t>Ракитянского</w:t>
      </w:r>
      <w:proofErr w:type="spellEnd"/>
      <w:r w:rsidR="00DB503A">
        <w:rPr>
          <w:sz w:val="28"/>
          <w:szCs w:val="28"/>
        </w:rPr>
        <w:t xml:space="preserve"> района</w:t>
      </w:r>
      <w:r w:rsidR="008447B8">
        <w:rPr>
          <w:sz w:val="28"/>
          <w:szCs w:val="28"/>
        </w:rPr>
        <w:t xml:space="preserve"> - в течение 2-х рабочих дней</w:t>
      </w:r>
      <w:r w:rsidRPr="00950B01">
        <w:rPr>
          <w:sz w:val="28"/>
          <w:szCs w:val="28"/>
        </w:rPr>
        <w:t xml:space="preserve"> со дня обращения заявителя о предоставлении муниципальной услуги.</w:t>
      </w:r>
    </w:p>
    <w:p w:rsidR="00D50FE2" w:rsidRPr="00950B01" w:rsidRDefault="00D50FE2" w:rsidP="00DB503A">
      <w:pPr>
        <w:ind w:firstLine="709"/>
        <w:jc w:val="both"/>
        <w:rPr>
          <w:sz w:val="28"/>
          <w:szCs w:val="28"/>
        </w:rPr>
      </w:pPr>
      <w:bookmarkStart w:id="76" w:name="sub_10214"/>
      <w:r w:rsidRPr="00950B01">
        <w:rPr>
          <w:sz w:val="28"/>
          <w:szCs w:val="28"/>
        </w:rPr>
        <w:t xml:space="preserve">2.14.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w:t>
      </w:r>
      <w:proofErr w:type="spellStart"/>
      <w:r w:rsidRPr="00950B01">
        <w:rPr>
          <w:sz w:val="28"/>
          <w:szCs w:val="28"/>
        </w:rPr>
        <w:t>мультимедийной</w:t>
      </w:r>
      <w:proofErr w:type="spellEnd"/>
      <w:r w:rsidRPr="00950B01">
        <w:rPr>
          <w:sz w:val="28"/>
          <w:szCs w:val="28"/>
        </w:rPr>
        <w:t xml:space="preserve"> информации о порядке предоставления муниципальной услуги.</w:t>
      </w:r>
    </w:p>
    <w:p w:rsidR="00D50FE2" w:rsidRPr="00950B01" w:rsidRDefault="00D50FE2" w:rsidP="00DB503A">
      <w:pPr>
        <w:ind w:firstLine="709"/>
        <w:jc w:val="both"/>
        <w:rPr>
          <w:sz w:val="28"/>
          <w:szCs w:val="28"/>
        </w:rPr>
      </w:pPr>
      <w:bookmarkStart w:id="77" w:name="sub_102141"/>
      <w:bookmarkEnd w:id="76"/>
      <w:r w:rsidRPr="00950B01">
        <w:rPr>
          <w:sz w:val="28"/>
          <w:szCs w:val="28"/>
        </w:rPr>
        <w:t>2.14.1. Требования к помещению, в котором предоставляется муниципальная услуга.</w:t>
      </w:r>
    </w:p>
    <w:bookmarkEnd w:id="77"/>
    <w:p w:rsidR="00D50FE2" w:rsidRPr="00950B01" w:rsidRDefault="00D50FE2" w:rsidP="00DB503A">
      <w:pPr>
        <w:ind w:firstLine="709"/>
        <w:jc w:val="both"/>
        <w:rPr>
          <w:sz w:val="28"/>
          <w:szCs w:val="28"/>
        </w:rPr>
      </w:pPr>
      <w:r w:rsidRPr="00950B01">
        <w:rPr>
          <w:sz w:val="28"/>
          <w:szCs w:val="28"/>
        </w:rPr>
        <w:t>Здание, в котором расположено Управление, находится в пешеходной доступности от остановок общественного транспорта.</w:t>
      </w:r>
    </w:p>
    <w:p w:rsidR="00D50FE2" w:rsidRPr="00950B01" w:rsidRDefault="00D50FE2" w:rsidP="00DB503A">
      <w:pPr>
        <w:ind w:firstLine="709"/>
        <w:jc w:val="both"/>
        <w:rPr>
          <w:sz w:val="28"/>
          <w:szCs w:val="28"/>
        </w:rPr>
      </w:pPr>
      <w:r w:rsidRPr="00950B01">
        <w:rPr>
          <w:sz w:val="28"/>
          <w:szCs w:val="28"/>
        </w:rPr>
        <w:t>Центральный вход в здание Управления оборудован вывеской, содержащей информацию о наименовании и месте нахождения.</w:t>
      </w:r>
    </w:p>
    <w:p w:rsidR="00D50FE2" w:rsidRPr="00950B01" w:rsidRDefault="00D50FE2" w:rsidP="00DB503A">
      <w:pPr>
        <w:ind w:firstLine="709"/>
        <w:jc w:val="both"/>
        <w:rPr>
          <w:sz w:val="28"/>
          <w:szCs w:val="28"/>
        </w:rPr>
      </w:pPr>
      <w:r w:rsidRPr="00950B01">
        <w:rPr>
          <w:sz w:val="28"/>
          <w:szCs w:val="28"/>
        </w:rPr>
        <w:t>Прием заявителей осуществляется в специально выделенных для этих целей помещениях (присутственных местах).</w:t>
      </w:r>
    </w:p>
    <w:p w:rsidR="00D50FE2" w:rsidRPr="00950B01" w:rsidRDefault="00D50FE2" w:rsidP="00DB503A">
      <w:pPr>
        <w:ind w:firstLine="709"/>
        <w:jc w:val="both"/>
        <w:rPr>
          <w:sz w:val="28"/>
          <w:szCs w:val="28"/>
        </w:rPr>
      </w:pPr>
      <w:r w:rsidRPr="00950B01">
        <w:rPr>
          <w:sz w:val="28"/>
          <w:szCs w:val="28"/>
        </w:rPr>
        <w:t>Присутственные места включают места для ожидания, информирования и приема заявителей.</w:t>
      </w:r>
    </w:p>
    <w:p w:rsidR="00D50FE2" w:rsidRPr="00950B01" w:rsidRDefault="00D50FE2" w:rsidP="00DB503A">
      <w:pPr>
        <w:ind w:firstLine="709"/>
        <w:jc w:val="both"/>
        <w:rPr>
          <w:sz w:val="28"/>
          <w:szCs w:val="28"/>
        </w:rPr>
      </w:pPr>
      <w:r w:rsidRPr="00950B01">
        <w:rPr>
          <w:sz w:val="28"/>
          <w:szCs w:val="28"/>
        </w:rPr>
        <w:t>В присутственных местах размещаются стенды с информацией для заявителей.</w:t>
      </w:r>
    </w:p>
    <w:p w:rsidR="00D50FE2" w:rsidRPr="00950B01" w:rsidRDefault="00D50FE2" w:rsidP="00DB503A">
      <w:pPr>
        <w:ind w:firstLine="709"/>
        <w:jc w:val="both"/>
        <w:rPr>
          <w:sz w:val="28"/>
          <w:szCs w:val="28"/>
        </w:rPr>
      </w:pPr>
      <w:r w:rsidRPr="00950B01">
        <w:rPr>
          <w:sz w:val="28"/>
          <w:szCs w:val="28"/>
        </w:rPr>
        <w:t>Помещения для приема заявителей:</w:t>
      </w:r>
    </w:p>
    <w:p w:rsidR="00D50FE2" w:rsidRPr="00950B01" w:rsidRDefault="00D50FE2" w:rsidP="00DB503A">
      <w:pPr>
        <w:ind w:firstLine="709"/>
        <w:jc w:val="both"/>
        <w:rPr>
          <w:sz w:val="28"/>
          <w:szCs w:val="28"/>
        </w:rPr>
      </w:pPr>
      <w:bookmarkStart w:id="78" w:name="sub_1021411"/>
      <w:r w:rsidRPr="00950B01">
        <w:rPr>
          <w:sz w:val="28"/>
          <w:szCs w:val="28"/>
        </w:rPr>
        <w:t>а) должны соответствовать санитарно-эпидемиологическим требованиям;</w:t>
      </w:r>
    </w:p>
    <w:p w:rsidR="00D50FE2" w:rsidRPr="00950B01" w:rsidRDefault="00D50FE2" w:rsidP="00DB503A">
      <w:pPr>
        <w:ind w:firstLine="709"/>
        <w:jc w:val="both"/>
        <w:rPr>
          <w:sz w:val="28"/>
          <w:szCs w:val="28"/>
        </w:rPr>
      </w:pPr>
      <w:bookmarkStart w:id="79" w:name="sub_1021412"/>
      <w:bookmarkEnd w:id="78"/>
      <w:r w:rsidRPr="00950B01">
        <w:rPr>
          <w:sz w:val="28"/>
          <w:szCs w:val="28"/>
        </w:rPr>
        <w:t>б) должны быть оборудованы системой охраны и противопожарной системой, а также средствами пожаротушения;</w:t>
      </w:r>
    </w:p>
    <w:p w:rsidR="00D50FE2" w:rsidRPr="00950B01" w:rsidRDefault="00D50FE2" w:rsidP="00DB503A">
      <w:pPr>
        <w:ind w:firstLine="709"/>
        <w:jc w:val="both"/>
        <w:rPr>
          <w:sz w:val="28"/>
          <w:szCs w:val="28"/>
        </w:rPr>
      </w:pPr>
      <w:bookmarkStart w:id="80" w:name="sub_1021413"/>
      <w:bookmarkEnd w:id="79"/>
      <w:r w:rsidRPr="00950B01">
        <w:rPr>
          <w:sz w:val="28"/>
          <w:szCs w:val="28"/>
        </w:rPr>
        <w:t>в) 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D50FE2" w:rsidRPr="00950B01" w:rsidRDefault="00D50FE2" w:rsidP="00DB503A">
      <w:pPr>
        <w:ind w:firstLine="709"/>
        <w:jc w:val="both"/>
        <w:rPr>
          <w:sz w:val="28"/>
          <w:szCs w:val="28"/>
        </w:rPr>
      </w:pPr>
      <w:bookmarkStart w:id="81" w:name="sub_1021414"/>
      <w:bookmarkEnd w:id="80"/>
      <w:r w:rsidRPr="00950B01">
        <w:rPr>
          <w:sz w:val="28"/>
          <w:szCs w:val="28"/>
        </w:rPr>
        <w:t xml:space="preserve">г) должны иметь беспрепятственный доступ для инвалидов, в том числе возможность беспрепятственного входа в помещение и выхода из него, а также </w:t>
      </w:r>
      <w:r w:rsidRPr="00950B01">
        <w:rPr>
          <w:sz w:val="28"/>
          <w:szCs w:val="28"/>
        </w:rPr>
        <w:lastRenderedPageBreak/>
        <w:t>возможность самостоятельного передвижения по территории помещения в целях доступа к месту предоставления муниципальной услуги;</w:t>
      </w:r>
    </w:p>
    <w:p w:rsidR="00D50FE2" w:rsidRPr="00950B01" w:rsidRDefault="00D50FE2" w:rsidP="00DB503A">
      <w:pPr>
        <w:ind w:firstLine="709"/>
        <w:jc w:val="both"/>
        <w:rPr>
          <w:sz w:val="28"/>
          <w:szCs w:val="28"/>
        </w:rPr>
      </w:pPr>
      <w:bookmarkStart w:id="82" w:name="sub_1021415"/>
      <w:bookmarkEnd w:id="81"/>
      <w:proofErr w:type="spellStart"/>
      <w:r w:rsidRPr="00950B01">
        <w:rPr>
          <w:sz w:val="28"/>
          <w:szCs w:val="28"/>
        </w:rPr>
        <w:t>д</w:t>
      </w:r>
      <w:proofErr w:type="spellEnd"/>
      <w:r w:rsidRPr="00950B01">
        <w:rPr>
          <w:sz w:val="28"/>
          <w:szCs w:val="28"/>
        </w:rPr>
        <w:t>) должны быть оборудованы бесплатным туалетом для посетителей, в том числе туалетом, предназначенным для инвалидов.</w:t>
      </w:r>
    </w:p>
    <w:p w:rsidR="00D50FE2" w:rsidRPr="00950B01" w:rsidRDefault="00D50FE2" w:rsidP="00DB503A">
      <w:pPr>
        <w:ind w:firstLine="709"/>
        <w:jc w:val="both"/>
        <w:rPr>
          <w:sz w:val="28"/>
          <w:szCs w:val="28"/>
        </w:rPr>
      </w:pPr>
      <w:bookmarkStart w:id="83" w:name="sub_102142"/>
      <w:bookmarkEnd w:id="82"/>
      <w:r w:rsidRPr="00950B01">
        <w:rPr>
          <w:sz w:val="28"/>
          <w:szCs w:val="28"/>
        </w:rPr>
        <w:t>2.14.2. Требования к местам для ожидания и приема заявителей.</w:t>
      </w:r>
    </w:p>
    <w:bookmarkEnd w:id="83"/>
    <w:p w:rsidR="00D50FE2" w:rsidRPr="00950B01" w:rsidRDefault="00D50FE2" w:rsidP="00DB503A">
      <w:pPr>
        <w:ind w:firstLine="709"/>
        <w:jc w:val="both"/>
        <w:rPr>
          <w:sz w:val="28"/>
          <w:szCs w:val="28"/>
        </w:rPr>
      </w:pPr>
      <w:r w:rsidRPr="00950B01">
        <w:rPr>
          <w:sz w:val="28"/>
          <w:szCs w:val="28"/>
        </w:rPr>
        <w:t>Места для ожидания находятся в холле, соответствуют комфортным условиям для заявителей и оптимальным условиям работы специалистов Управления.</w:t>
      </w:r>
    </w:p>
    <w:p w:rsidR="00D50FE2" w:rsidRPr="00950B01" w:rsidRDefault="00D50FE2" w:rsidP="00DB503A">
      <w:pPr>
        <w:ind w:firstLine="709"/>
        <w:jc w:val="both"/>
        <w:rPr>
          <w:sz w:val="28"/>
          <w:szCs w:val="28"/>
        </w:rPr>
      </w:pPr>
      <w:r w:rsidRPr="00950B01">
        <w:rPr>
          <w:sz w:val="28"/>
          <w:szCs w:val="28"/>
        </w:rPr>
        <w:t>Места для ожидания в очереди оборудованы стульями и скамьями.</w:t>
      </w:r>
    </w:p>
    <w:p w:rsidR="00D50FE2" w:rsidRPr="00950B01" w:rsidRDefault="00D50FE2" w:rsidP="00DB503A">
      <w:pPr>
        <w:ind w:firstLine="709"/>
        <w:jc w:val="both"/>
        <w:rPr>
          <w:sz w:val="28"/>
          <w:szCs w:val="28"/>
        </w:rPr>
      </w:pPr>
      <w:r w:rsidRPr="00950B01">
        <w:rPr>
          <w:sz w:val="28"/>
          <w:szCs w:val="28"/>
        </w:rPr>
        <w:t>Количество мест для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D50FE2" w:rsidRPr="00950B01" w:rsidRDefault="00D50FE2" w:rsidP="00DB503A">
      <w:pPr>
        <w:ind w:firstLine="709"/>
        <w:jc w:val="both"/>
        <w:rPr>
          <w:sz w:val="28"/>
          <w:szCs w:val="28"/>
        </w:rPr>
      </w:pPr>
      <w:r w:rsidRPr="00950B01">
        <w:rPr>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D50FE2" w:rsidRPr="00950B01" w:rsidRDefault="00D50FE2" w:rsidP="00DB503A">
      <w:pPr>
        <w:ind w:firstLine="709"/>
        <w:jc w:val="both"/>
        <w:rPr>
          <w:sz w:val="28"/>
          <w:szCs w:val="28"/>
        </w:rPr>
      </w:pPr>
      <w:r w:rsidRPr="00950B01">
        <w:rPr>
          <w:sz w:val="28"/>
          <w:szCs w:val="28"/>
        </w:rPr>
        <w:t>В Управлении выделяются помещения для приема заявителей. Кабинеты приема заявителей оборудованы вывесками с указанием:</w:t>
      </w:r>
    </w:p>
    <w:p w:rsidR="00D50FE2" w:rsidRPr="00950B01" w:rsidRDefault="00D50FE2" w:rsidP="00DB503A">
      <w:pPr>
        <w:ind w:firstLine="709"/>
        <w:jc w:val="both"/>
        <w:rPr>
          <w:sz w:val="28"/>
          <w:szCs w:val="28"/>
        </w:rPr>
      </w:pPr>
      <w:bookmarkStart w:id="84" w:name="sub_1021421"/>
      <w:r w:rsidRPr="00950B01">
        <w:rPr>
          <w:sz w:val="28"/>
          <w:szCs w:val="28"/>
        </w:rPr>
        <w:t>а) номера кабинета;</w:t>
      </w:r>
    </w:p>
    <w:p w:rsidR="00D50FE2" w:rsidRPr="00950B01" w:rsidRDefault="00D50FE2" w:rsidP="00DB503A">
      <w:pPr>
        <w:ind w:firstLine="709"/>
        <w:jc w:val="both"/>
        <w:rPr>
          <w:sz w:val="28"/>
          <w:szCs w:val="28"/>
        </w:rPr>
      </w:pPr>
      <w:bookmarkStart w:id="85" w:name="sub_1021422"/>
      <w:bookmarkEnd w:id="84"/>
      <w:r w:rsidRPr="00950B01">
        <w:rPr>
          <w:sz w:val="28"/>
          <w:szCs w:val="28"/>
        </w:rPr>
        <w:t>б) фамилии, имени, отчества и должности специалиста, осуществляющего прием;</w:t>
      </w:r>
    </w:p>
    <w:p w:rsidR="00D50FE2" w:rsidRPr="00950B01" w:rsidRDefault="00D50FE2" w:rsidP="00DB503A">
      <w:pPr>
        <w:ind w:firstLine="709"/>
        <w:jc w:val="both"/>
        <w:rPr>
          <w:sz w:val="28"/>
          <w:szCs w:val="28"/>
        </w:rPr>
      </w:pPr>
      <w:bookmarkStart w:id="86" w:name="sub_1021423"/>
      <w:bookmarkEnd w:id="85"/>
      <w:r w:rsidRPr="00950B01">
        <w:rPr>
          <w:sz w:val="28"/>
          <w:szCs w:val="28"/>
        </w:rPr>
        <w:t>в) времени приема, перерыва.</w:t>
      </w:r>
    </w:p>
    <w:bookmarkEnd w:id="86"/>
    <w:p w:rsidR="00D50FE2" w:rsidRPr="00950B01" w:rsidRDefault="00D50FE2" w:rsidP="00DB503A">
      <w:pPr>
        <w:ind w:firstLine="709"/>
        <w:jc w:val="both"/>
        <w:rPr>
          <w:sz w:val="28"/>
          <w:szCs w:val="28"/>
        </w:rPr>
      </w:pPr>
      <w:r w:rsidRPr="00950B01">
        <w:rPr>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D50FE2" w:rsidRPr="00950B01" w:rsidRDefault="00D50FE2" w:rsidP="00DB503A">
      <w:pPr>
        <w:ind w:firstLine="709"/>
        <w:jc w:val="both"/>
        <w:rPr>
          <w:sz w:val="28"/>
          <w:szCs w:val="28"/>
        </w:rPr>
      </w:pPr>
      <w:r w:rsidRPr="00950B01">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50FE2" w:rsidRPr="00950B01" w:rsidRDefault="00D50FE2" w:rsidP="00DB503A">
      <w:pPr>
        <w:ind w:firstLine="709"/>
        <w:jc w:val="both"/>
        <w:rPr>
          <w:sz w:val="28"/>
          <w:szCs w:val="28"/>
        </w:rPr>
      </w:pPr>
      <w:bookmarkStart w:id="87" w:name="sub_102143"/>
      <w:r w:rsidRPr="00950B01">
        <w:rPr>
          <w:sz w:val="28"/>
          <w:szCs w:val="28"/>
        </w:rPr>
        <w:t xml:space="preserve">2.14.3. Визуальная, текстовая, </w:t>
      </w:r>
      <w:proofErr w:type="spellStart"/>
      <w:r w:rsidRPr="00950B01">
        <w:rPr>
          <w:sz w:val="28"/>
          <w:szCs w:val="28"/>
        </w:rPr>
        <w:t>мультимедийная</w:t>
      </w:r>
      <w:proofErr w:type="spellEnd"/>
      <w:r w:rsidRPr="00950B01">
        <w:rPr>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w:t>
      </w:r>
      <w:hyperlink r:id="rId30" w:history="1">
        <w:r w:rsidRPr="00950B01">
          <w:rPr>
            <w:rStyle w:val="aff9"/>
            <w:sz w:val="28"/>
            <w:szCs w:val="28"/>
          </w:rPr>
          <w:t>Портале</w:t>
        </w:r>
      </w:hyperlink>
      <w:r w:rsidRPr="00950B01">
        <w:rPr>
          <w:sz w:val="28"/>
          <w:szCs w:val="28"/>
        </w:rPr>
        <w:t xml:space="preserve"> государственных и муниципальных услуг, на </w:t>
      </w:r>
      <w:hyperlink r:id="rId31" w:history="1">
        <w:r w:rsidRPr="00950B01">
          <w:rPr>
            <w:rStyle w:val="aff9"/>
            <w:sz w:val="28"/>
            <w:szCs w:val="28"/>
          </w:rPr>
          <w:t>официальном сайте</w:t>
        </w:r>
      </w:hyperlink>
      <w:r w:rsidRPr="00950B01">
        <w:rPr>
          <w:sz w:val="28"/>
          <w:szCs w:val="28"/>
        </w:rPr>
        <w:t xml:space="preserve"> органов местного самоуправления </w:t>
      </w:r>
      <w:proofErr w:type="spellStart"/>
      <w:r w:rsidR="00DB503A">
        <w:rPr>
          <w:sz w:val="28"/>
          <w:szCs w:val="28"/>
        </w:rPr>
        <w:t>Ракитянского</w:t>
      </w:r>
      <w:proofErr w:type="spellEnd"/>
      <w:r w:rsidR="00DB503A">
        <w:rPr>
          <w:sz w:val="28"/>
          <w:szCs w:val="28"/>
        </w:rPr>
        <w:t xml:space="preserve"> района</w:t>
      </w:r>
      <w:r w:rsidRPr="00950B01">
        <w:rPr>
          <w:sz w:val="28"/>
          <w:szCs w:val="28"/>
        </w:rPr>
        <w:t>.</w:t>
      </w:r>
    </w:p>
    <w:bookmarkEnd w:id="87"/>
    <w:p w:rsidR="00D50FE2" w:rsidRPr="00950B01" w:rsidRDefault="00D50FE2" w:rsidP="00DB503A">
      <w:pPr>
        <w:ind w:firstLine="709"/>
        <w:jc w:val="both"/>
        <w:rPr>
          <w:sz w:val="28"/>
          <w:szCs w:val="28"/>
        </w:rPr>
      </w:pPr>
      <w:r w:rsidRPr="00950B01">
        <w:rPr>
          <w:sz w:val="28"/>
          <w:szCs w:val="28"/>
        </w:rPr>
        <w:t xml:space="preserve">Оформление визуальной, текстовой, </w:t>
      </w:r>
      <w:proofErr w:type="spellStart"/>
      <w:r w:rsidRPr="00950B01">
        <w:rPr>
          <w:sz w:val="28"/>
          <w:szCs w:val="28"/>
        </w:rPr>
        <w:t>мультимедийной</w:t>
      </w:r>
      <w:proofErr w:type="spellEnd"/>
      <w:r w:rsidRPr="00950B01">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D50FE2" w:rsidRPr="00950B01" w:rsidRDefault="00D50FE2" w:rsidP="00DB503A">
      <w:pPr>
        <w:ind w:firstLine="709"/>
        <w:jc w:val="both"/>
        <w:rPr>
          <w:sz w:val="28"/>
          <w:szCs w:val="28"/>
        </w:rPr>
      </w:pPr>
      <w:bookmarkStart w:id="88" w:name="sub_10215"/>
      <w:r w:rsidRPr="00950B01">
        <w:rPr>
          <w:sz w:val="28"/>
          <w:szCs w:val="28"/>
        </w:rPr>
        <w:t>2.15.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FE2" w:rsidRPr="00950B01" w:rsidRDefault="00D50FE2" w:rsidP="00DB503A">
      <w:pPr>
        <w:ind w:firstLine="709"/>
        <w:jc w:val="both"/>
        <w:rPr>
          <w:sz w:val="28"/>
          <w:szCs w:val="28"/>
        </w:rPr>
      </w:pPr>
      <w:bookmarkStart w:id="89" w:name="sub_102151"/>
      <w:bookmarkEnd w:id="88"/>
      <w:r w:rsidRPr="00950B01">
        <w:rPr>
          <w:sz w:val="28"/>
          <w:szCs w:val="28"/>
        </w:rPr>
        <w:t>2.15.1. Показателями доступности предоставления муниципальной услуги являются:</w:t>
      </w:r>
    </w:p>
    <w:p w:rsidR="00D50FE2" w:rsidRPr="00950B01" w:rsidRDefault="00D50FE2" w:rsidP="00DB503A">
      <w:pPr>
        <w:ind w:firstLine="709"/>
        <w:jc w:val="both"/>
        <w:rPr>
          <w:sz w:val="28"/>
          <w:szCs w:val="28"/>
        </w:rPr>
      </w:pPr>
      <w:bookmarkStart w:id="90" w:name="sub_1021511"/>
      <w:bookmarkEnd w:id="89"/>
      <w:r w:rsidRPr="00950B01">
        <w:rPr>
          <w:sz w:val="28"/>
          <w:szCs w:val="28"/>
        </w:rPr>
        <w:t>а) время ожидания при предоставлении муниципальной услуги;</w:t>
      </w:r>
    </w:p>
    <w:p w:rsidR="00D50FE2" w:rsidRPr="00950B01" w:rsidRDefault="00D50FE2" w:rsidP="00DB503A">
      <w:pPr>
        <w:ind w:firstLine="709"/>
        <w:jc w:val="both"/>
        <w:rPr>
          <w:sz w:val="28"/>
          <w:szCs w:val="28"/>
        </w:rPr>
      </w:pPr>
      <w:bookmarkStart w:id="91" w:name="sub_1021512"/>
      <w:bookmarkEnd w:id="90"/>
      <w:r w:rsidRPr="00950B01">
        <w:rPr>
          <w:sz w:val="28"/>
          <w:szCs w:val="28"/>
        </w:rPr>
        <w:lastRenderedPageBreak/>
        <w:t>б) расположенность в зоне доступности к основным транспортным дорогам;</w:t>
      </w:r>
    </w:p>
    <w:p w:rsidR="00D50FE2" w:rsidRPr="00950B01" w:rsidRDefault="00D50FE2" w:rsidP="00DB503A">
      <w:pPr>
        <w:ind w:firstLine="709"/>
        <w:jc w:val="both"/>
        <w:rPr>
          <w:sz w:val="28"/>
          <w:szCs w:val="28"/>
        </w:rPr>
      </w:pPr>
      <w:bookmarkStart w:id="92" w:name="sub_1021513"/>
      <w:bookmarkEnd w:id="91"/>
      <w:r w:rsidRPr="00950B01">
        <w:rPr>
          <w:sz w:val="28"/>
          <w:szCs w:val="28"/>
        </w:rPr>
        <w:t>в) возможность досудебного (внесудебного) рассмотрения жалоб в процессе предоставления муниципальной услуги;</w:t>
      </w:r>
    </w:p>
    <w:p w:rsidR="00D50FE2" w:rsidRPr="00950B01" w:rsidRDefault="00D50FE2" w:rsidP="00DB503A">
      <w:pPr>
        <w:ind w:firstLine="709"/>
        <w:jc w:val="both"/>
        <w:rPr>
          <w:sz w:val="28"/>
          <w:szCs w:val="28"/>
        </w:rPr>
      </w:pPr>
      <w:bookmarkStart w:id="93" w:name="sub_1021514"/>
      <w:bookmarkEnd w:id="92"/>
      <w:r w:rsidRPr="00950B01">
        <w:rPr>
          <w:sz w:val="28"/>
          <w:szCs w:val="28"/>
        </w:rPr>
        <w:t>г)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D50FE2" w:rsidRPr="00950B01" w:rsidRDefault="00D50FE2" w:rsidP="00DB503A">
      <w:pPr>
        <w:ind w:firstLine="709"/>
        <w:jc w:val="both"/>
        <w:rPr>
          <w:sz w:val="28"/>
          <w:szCs w:val="28"/>
        </w:rPr>
      </w:pPr>
      <w:bookmarkStart w:id="94" w:name="sub_1021515"/>
      <w:bookmarkEnd w:id="93"/>
      <w:proofErr w:type="spellStart"/>
      <w:r w:rsidRPr="00950B01">
        <w:rPr>
          <w:sz w:val="28"/>
          <w:szCs w:val="28"/>
        </w:rPr>
        <w:t>д</w:t>
      </w:r>
      <w:proofErr w:type="spellEnd"/>
      <w:r w:rsidRPr="00950B01">
        <w:rPr>
          <w:sz w:val="28"/>
          <w:szCs w:val="28"/>
        </w:rPr>
        <w:t>) четкость, простота и ясность в изложении информации;</w:t>
      </w:r>
    </w:p>
    <w:p w:rsidR="00D50FE2" w:rsidRPr="00950B01" w:rsidRDefault="00D50FE2" w:rsidP="00DB503A">
      <w:pPr>
        <w:ind w:firstLine="709"/>
        <w:jc w:val="both"/>
        <w:rPr>
          <w:sz w:val="28"/>
          <w:szCs w:val="28"/>
        </w:rPr>
      </w:pPr>
      <w:bookmarkStart w:id="95" w:name="sub_1021516"/>
      <w:bookmarkEnd w:id="94"/>
      <w:r w:rsidRPr="00950B01">
        <w:rPr>
          <w:sz w:val="28"/>
          <w:szCs w:val="28"/>
        </w:rPr>
        <w:t>е) принятие мер, направленных на восстановление нарушенных прав, свобод и законных интересов заявителей;</w:t>
      </w:r>
    </w:p>
    <w:p w:rsidR="00D50FE2" w:rsidRPr="00950B01" w:rsidRDefault="00D50FE2" w:rsidP="00DB503A">
      <w:pPr>
        <w:ind w:firstLine="709"/>
        <w:jc w:val="both"/>
        <w:rPr>
          <w:sz w:val="28"/>
          <w:szCs w:val="28"/>
        </w:rPr>
      </w:pPr>
      <w:bookmarkStart w:id="96" w:name="sub_1021517"/>
      <w:bookmarkEnd w:id="95"/>
      <w:r w:rsidRPr="00950B01">
        <w:rPr>
          <w:sz w:val="28"/>
          <w:szCs w:val="28"/>
        </w:rPr>
        <w:t>ж) содействие инвалиду при входе в помещение, в котором предоставляется муниципальная услуга, и выходе из него;</w:t>
      </w:r>
    </w:p>
    <w:p w:rsidR="00D50FE2" w:rsidRPr="00950B01" w:rsidRDefault="00D50FE2" w:rsidP="00DB503A">
      <w:pPr>
        <w:ind w:firstLine="709"/>
        <w:jc w:val="both"/>
        <w:rPr>
          <w:sz w:val="28"/>
          <w:szCs w:val="28"/>
        </w:rPr>
      </w:pPr>
      <w:bookmarkStart w:id="97" w:name="sub_1021518"/>
      <w:bookmarkEnd w:id="96"/>
      <w:proofErr w:type="spellStart"/>
      <w:r w:rsidRPr="00950B01">
        <w:rPr>
          <w:sz w:val="28"/>
          <w:szCs w:val="28"/>
        </w:rPr>
        <w:t>з</w:t>
      </w:r>
      <w:proofErr w:type="spellEnd"/>
      <w:r w:rsidRPr="00950B01">
        <w:rPr>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D50FE2" w:rsidRPr="00950B01" w:rsidRDefault="00D50FE2" w:rsidP="00DB503A">
      <w:pPr>
        <w:ind w:firstLine="709"/>
        <w:jc w:val="both"/>
        <w:rPr>
          <w:sz w:val="28"/>
          <w:szCs w:val="28"/>
        </w:rPr>
      </w:pPr>
      <w:bookmarkStart w:id="98" w:name="sub_102152"/>
      <w:bookmarkEnd w:id="97"/>
      <w:r w:rsidRPr="00950B01">
        <w:rPr>
          <w:sz w:val="28"/>
          <w:szCs w:val="28"/>
        </w:rPr>
        <w:t>2.15.2. Показателями качества предоставления муниципальной услуги являются:</w:t>
      </w:r>
    </w:p>
    <w:p w:rsidR="00D50FE2" w:rsidRPr="00950B01" w:rsidRDefault="00D50FE2" w:rsidP="00DB503A">
      <w:pPr>
        <w:ind w:firstLine="709"/>
        <w:jc w:val="both"/>
        <w:rPr>
          <w:sz w:val="28"/>
          <w:szCs w:val="28"/>
        </w:rPr>
      </w:pPr>
      <w:bookmarkStart w:id="99" w:name="sub_1021521"/>
      <w:bookmarkEnd w:id="98"/>
      <w:r w:rsidRPr="00950B01">
        <w:rPr>
          <w:sz w:val="28"/>
          <w:szCs w:val="28"/>
        </w:rPr>
        <w:t>а) предоставление муниципальной услуги в установленные настоящим административным регламентом сроки;</w:t>
      </w:r>
    </w:p>
    <w:p w:rsidR="00D50FE2" w:rsidRPr="00950B01" w:rsidRDefault="00D50FE2" w:rsidP="00DB503A">
      <w:pPr>
        <w:ind w:firstLine="709"/>
        <w:jc w:val="both"/>
        <w:rPr>
          <w:sz w:val="28"/>
          <w:szCs w:val="28"/>
        </w:rPr>
      </w:pPr>
      <w:bookmarkStart w:id="100" w:name="sub_1021522"/>
      <w:bookmarkEnd w:id="99"/>
      <w:r w:rsidRPr="00950B01">
        <w:rPr>
          <w:sz w:val="28"/>
          <w:szCs w:val="28"/>
        </w:rPr>
        <w:t>б) соблюдение стандарта предоставления муниципальной услуги;</w:t>
      </w:r>
    </w:p>
    <w:p w:rsidR="00D50FE2" w:rsidRPr="00950B01" w:rsidRDefault="00D50FE2" w:rsidP="00DB503A">
      <w:pPr>
        <w:ind w:firstLine="709"/>
        <w:jc w:val="both"/>
        <w:rPr>
          <w:sz w:val="28"/>
          <w:szCs w:val="28"/>
        </w:rPr>
      </w:pPr>
      <w:bookmarkStart w:id="101" w:name="sub_1021523"/>
      <w:bookmarkEnd w:id="100"/>
      <w:r w:rsidRPr="00950B01">
        <w:rPr>
          <w:sz w:val="28"/>
          <w:szCs w:val="28"/>
        </w:rPr>
        <w:t>в) обоснованность отказов в предоставлении муниципальной услуги;</w:t>
      </w:r>
    </w:p>
    <w:p w:rsidR="00D50FE2" w:rsidRPr="00950B01" w:rsidRDefault="00D50FE2" w:rsidP="00DB503A">
      <w:pPr>
        <w:ind w:firstLine="709"/>
        <w:jc w:val="both"/>
        <w:rPr>
          <w:sz w:val="28"/>
          <w:szCs w:val="28"/>
        </w:rPr>
      </w:pPr>
      <w:bookmarkStart w:id="102" w:name="sub_1021524"/>
      <w:bookmarkEnd w:id="101"/>
      <w:r w:rsidRPr="00950B01">
        <w:rPr>
          <w:sz w:val="28"/>
          <w:szCs w:val="28"/>
        </w:rPr>
        <w:t>г) наличие полной, актуальной и достоверной информации о предоставлении муниципальной услуги;</w:t>
      </w:r>
    </w:p>
    <w:p w:rsidR="00D50FE2" w:rsidRPr="00950B01" w:rsidRDefault="00D50FE2" w:rsidP="00DB503A">
      <w:pPr>
        <w:ind w:firstLine="709"/>
        <w:jc w:val="both"/>
        <w:rPr>
          <w:sz w:val="28"/>
          <w:szCs w:val="28"/>
        </w:rPr>
      </w:pPr>
      <w:bookmarkStart w:id="103" w:name="sub_1021525"/>
      <w:bookmarkEnd w:id="102"/>
      <w:proofErr w:type="spellStart"/>
      <w:r w:rsidRPr="00950B01">
        <w:rPr>
          <w:sz w:val="28"/>
          <w:szCs w:val="28"/>
        </w:rPr>
        <w:t>д</w:t>
      </w:r>
      <w:proofErr w:type="spellEnd"/>
      <w:r w:rsidRPr="00950B01">
        <w:rPr>
          <w:sz w:val="28"/>
          <w:szCs w:val="28"/>
        </w:rPr>
        <w:t>) отсутствие жалоб на действия (бездействие) должностных лиц, муниципальных служащих.</w:t>
      </w:r>
    </w:p>
    <w:p w:rsidR="00D50FE2" w:rsidRPr="00950B01" w:rsidRDefault="00D50FE2" w:rsidP="00DB503A">
      <w:pPr>
        <w:ind w:firstLine="709"/>
        <w:jc w:val="both"/>
        <w:rPr>
          <w:sz w:val="28"/>
          <w:szCs w:val="28"/>
        </w:rPr>
      </w:pPr>
      <w:bookmarkStart w:id="104" w:name="sub_102153"/>
      <w:bookmarkEnd w:id="103"/>
      <w:r w:rsidRPr="00950B01">
        <w:rPr>
          <w:sz w:val="28"/>
          <w:szCs w:val="28"/>
        </w:rPr>
        <w:t>2.15.3. Количество взаимодействий заявителя с должностными лицами при предоставлении муниципальной услуги и их продолжительность.</w:t>
      </w:r>
    </w:p>
    <w:bookmarkEnd w:id="104"/>
    <w:p w:rsidR="00D50FE2" w:rsidRPr="00950B01" w:rsidRDefault="00D50FE2" w:rsidP="00DB503A">
      <w:pPr>
        <w:ind w:firstLine="709"/>
        <w:jc w:val="both"/>
        <w:rPr>
          <w:sz w:val="28"/>
          <w:szCs w:val="28"/>
        </w:rPr>
      </w:pPr>
      <w:r w:rsidRPr="00950B01">
        <w:rPr>
          <w:sz w:val="28"/>
          <w:szCs w:val="28"/>
        </w:rPr>
        <w:t>При направлении заявления почтовым отправлением непосредственного взаимодействия заявителя со специалистом, ответственным за предоставление муниципальной услуги, не требуется.</w:t>
      </w:r>
    </w:p>
    <w:p w:rsidR="00D50FE2" w:rsidRPr="00950B01" w:rsidRDefault="00D50FE2" w:rsidP="00DB503A">
      <w:pPr>
        <w:ind w:firstLine="709"/>
        <w:jc w:val="both"/>
        <w:rPr>
          <w:sz w:val="28"/>
          <w:szCs w:val="28"/>
        </w:rPr>
      </w:pPr>
      <w:r w:rsidRPr="00950B01">
        <w:rPr>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D50FE2" w:rsidRPr="00950B01" w:rsidRDefault="00D50FE2" w:rsidP="00DB503A">
      <w:pPr>
        <w:ind w:firstLine="709"/>
        <w:jc w:val="both"/>
        <w:rPr>
          <w:sz w:val="28"/>
          <w:szCs w:val="28"/>
        </w:rPr>
      </w:pPr>
      <w:r w:rsidRPr="00950B01">
        <w:rPr>
          <w:sz w:val="28"/>
          <w:szCs w:val="28"/>
        </w:rPr>
        <w:t>Продолжительность каждого взаимодействия не должна превышать 15 минут.</w:t>
      </w:r>
    </w:p>
    <w:p w:rsidR="00D50FE2" w:rsidRPr="00950B01" w:rsidRDefault="00D50FE2" w:rsidP="00DB503A">
      <w:pPr>
        <w:ind w:firstLine="709"/>
        <w:jc w:val="both"/>
        <w:rPr>
          <w:sz w:val="28"/>
          <w:szCs w:val="28"/>
        </w:rPr>
      </w:pPr>
      <w:bookmarkStart w:id="105" w:name="sub_102154"/>
      <w:r w:rsidRPr="00950B01">
        <w:rPr>
          <w:sz w:val="28"/>
          <w:szCs w:val="28"/>
        </w:rPr>
        <w:t>2.15.4. Возможность получения муниципальной услуги в многофункциональном центре предоставления государственных и муниципальных услуг отсутствует.</w:t>
      </w:r>
    </w:p>
    <w:bookmarkEnd w:id="105"/>
    <w:p w:rsidR="00D50FE2" w:rsidRPr="00950B01" w:rsidRDefault="00D50FE2" w:rsidP="00950B01">
      <w:pPr>
        <w:jc w:val="both"/>
        <w:rPr>
          <w:sz w:val="28"/>
          <w:szCs w:val="28"/>
        </w:rPr>
      </w:pPr>
    </w:p>
    <w:p w:rsidR="00D50FE2" w:rsidRDefault="00D50FE2" w:rsidP="00DB503A">
      <w:pPr>
        <w:pStyle w:val="1"/>
        <w:rPr>
          <w:rFonts w:ascii="Times New Roman" w:hAnsi="Times New Roman"/>
          <w:b/>
          <w:spacing w:val="0"/>
          <w:sz w:val="28"/>
          <w:szCs w:val="28"/>
        </w:rPr>
      </w:pPr>
      <w:bookmarkStart w:id="106" w:name="sub_1300"/>
      <w:r w:rsidRPr="00DB503A">
        <w:rPr>
          <w:rFonts w:ascii="Times New Roman" w:hAnsi="Times New Roman"/>
          <w:b/>
          <w:spacing w:val="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DB503A">
        <w:rPr>
          <w:rFonts w:ascii="Times New Roman" w:hAnsi="Times New Roman"/>
          <w:b/>
          <w:spacing w:val="0"/>
          <w:sz w:val="28"/>
          <w:szCs w:val="28"/>
        </w:rPr>
        <w:lastRenderedPageBreak/>
        <w:t>особенности выполнения административных процедур в многофункциональных центрах</w:t>
      </w:r>
    </w:p>
    <w:p w:rsidR="00915B54" w:rsidRPr="00915B54" w:rsidRDefault="00915B54" w:rsidP="00915B54"/>
    <w:p w:rsidR="00D50FE2" w:rsidRPr="00950B01" w:rsidRDefault="00D50FE2" w:rsidP="00E6373F">
      <w:pPr>
        <w:ind w:firstLine="709"/>
        <w:jc w:val="both"/>
        <w:rPr>
          <w:sz w:val="28"/>
          <w:szCs w:val="28"/>
        </w:rPr>
      </w:pPr>
      <w:bookmarkStart w:id="107" w:name="sub_1031"/>
      <w:bookmarkEnd w:id="106"/>
      <w:r w:rsidRPr="00950B01">
        <w:rPr>
          <w:sz w:val="28"/>
          <w:szCs w:val="28"/>
        </w:rPr>
        <w:t>3.1. Исчерпывающий перечень административных процедур при предоставлении муниципальной услуги:</w:t>
      </w:r>
    </w:p>
    <w:p w:rsidR="00D50FE2" w:rsidRPr="00950B01" w:rsidRDefault="00D50FE2" w:rsidP="00E6373F">
      <w:pPr>
        <w:ind w:firstLine="709"/>
        <w:jc w:val="both"/>
        <w:rPr>
          <w:sz w:val="28"/>
          <w:szCs w:val="28"/>
        </w:rPr>
      </w:pPr>
      <w:bookmarkStart w:id="108" w:name="sub_10311"/>
      <w:bookmarkEnd w:id="107"/>
      <w:r w:rsidRPr="00950B01">
        <w:rPr>
          <w:sz w:val="28"/>
          <w:szCs w:val="28"/>
        </w:rPr>
        <w:t>1) прием и регистрация заявления и документов, необходимых для предоставления муниципальной услуги;</w:t>
      </w:r>
    </w:p>
    <w:p w:rsidR="00D50FE2" w:rsidRPr="00950B01" w:rsidRDefault="00D50FE2" w:rsidP="00E6373F">
      <w:pPr>
        <w:ind w:firstLine="709"/>
        <w:jc w:val="both"/>
        <w:rPr>
          <w:sz w:val="28"/>
          <w:szCs w:val="28"/>
        </w:rPr>
      </w:pPr>
      <w:bookmarkStart w:id="109" w:name="sub_10312"/>
      <w:bookmarkEnd w:id="108"/>
      <w:r w:rsidRPr="00950B01">
        <w:rPr>
          <w:sz w:val="28"/>
          <w:szCs w:val="28"/>
        </w:rPr>
        <w:t>2) формирование и направление межведомственных запросов;</w:t>
      </w:r>
    </w:p>
    <w:p w:rsidR="00D50FE2" w:rsidRPr="00950B01" w:rsidRDefault="00D50FE2" w:rsidP="00E6373F">
      <w:pPr>
        <w:ind w:firstLine="709"/>
        <w:jc w:val="both"/>
        <w:rPr>
          <w:sz w:val="28"/>
          <w:szCs w:val="28"/>
        </w:rPr>
      </w:pPr>
      <w:bookmarkStart w:id="110" w:name="sub_10313"/>
      <w:bookmarkEnd w:id="109"/>
      <w:r w:rsidRPr="00950B01">
        <w:rPr>
          <w:sz w:val="28"/>
          <w:szCs w:val="28"/>
        </w:rPr>
        <w:t>3) рассмотрение заявления и приложенных документов, необходимых для предоставления муниципальной услуги, принятие решения о заключении (изменении) договора социального найма жилого помещения муниципального жилищного фонда или об отказе в заключении (изменении) договора социального найма жилого помещения муниципального жилищного фонда;</w:t>
      </w:r>
    </w:p>
    <w:p w:rsidR="00D50FE2" w:rsidRPr="00950B01" w:rsidRDefault="00D50FE2" w:rsidP="00E6373F">
      <w:pPr>
        <w:ind w:firstLine="709"/>
        <w:jc w:val="both"/>
        <w:rPr>
          <w:sz w:val="28"/>
          <w:szCs w:val="28"/>
        </w:rPr>
      </w:pPr>
      <w:bookmarkStart w:id="111" w:name="sub_10314"/>
      <w:bookmarkEnd w:id="110"/>
      <w:r w:rsidRPr="00950B01">
        <w:rPr>
          <w:sz w:val="28"/>
          <w:szCs w:val="28"/>
        </w:rPr>
        <w:t>4) информирование заявителя о принятом решении.</w:t>
      </w:r>
    </w:p>
    <w:p w:rsidR="00D50FE2" w:rsidRPr="00950B01" w:rsidRDefault="00D50FE2" w:rsidP="00E6373F">
      <w:pPr>
        <w:ind w:firstLine="709"/>
        <w:jc w:val="both"/>
        <w:rPr>
          <w:sz w:val="28"/>
          <w:szCs w:val="28"/>
        </w:rPr>
      </w:pPr>
      <w:bookmarkStart w:id="112" w:name="sub_1032"/>
      <w:bookmarkEnd w:id="111"/>
      <w:r w:rsidRPr="00950B01">
        <w:rPr>
          <w:sz w:val="28"/>
          <w:szCs w:val="28"/>
        </w:rPr>
        <w:t xml:space="preserve">3.2. Блок-схема, содержащая наглядное описание последовательности административных процедур предоставления муниципальной услуги, отображена в </w:t>
      </w:r>
      <w:hyperlink w:anchor="sub_11000" w:history="1">
        <w:r w:rsidRPr="00950B01">
          <w:rPr>
            <w:rStyle w:val="aff9"/>
            <w:sz w:val="28"/>
            <w:szCs w:val="28"/>
          </w:rPr>
          <w:t>приложении 1</w:t>
        </w:r>
      </w:hyperlink>
      <w:r w:rsidRPr="00950B01">
        <w:rPr>
          <w:sz w:val="28"/>
          <w:szCs w:val="28"/>
        </w:rPr>
        <w:t xml:space="preserve"> к настоящему административному регламенту.</w:t>
      </w:r>
    </w:p>
    <w:p w:rsidR="00D50FE2" w:rsidRPr="00950B01" w:rsidRDefault="00D50FE2" w:rsidP="00E6373F">
      <w:pPr>
        <w:ind w:firstLine="709"/>
        <w:jc w:val="both"/>
        <w:rPr>
          <w:sz w:val="28"/>
          <w:szCs w:val="28"/>
        </w:rPr>
      </w:pPr>
      <w:bookmarkStart w:id="113" w:name="sub_1033"/>
      <w:bookmarkEnd w:id="112"/>
      <w:r w:rsidRPr="00950B01">
        <w:rPr>
          <w:sz w:val="28"/>
          <w:szCs w:val="28"/>
        </w:rPr>
        <w:t>3.3. Прием и регистрация заявления и документов, необходимых для предоставления муниципальной услуги.</w:t>
      </w:r>
    </w:p>
    <w:p w:rsidR="00D50FE2" w:rsidRPr="00950B01" w:rsidRDefault="00D50FE2" w:rsidP="00E6373F">
      <w:pPr>
        <w:ind w:firstLine="709"/>
        <w:jc w:val="both"/>
        <w:rPr>
          <w:sz w:val="28"/>
          <w:szCs w:val="28"/>
        </w:rPr>
      </w:pPr>
      <w:bookmarkStart w:id="114" w:name="sub_10331"/>
      <w:bookmarkEnd w:id="113"/>
      <w:r w:rsidRPr="00950B01">
        <w:rPr>
          <w:sz w:val="28"/>
          <w:szCs w:val="28"/>
        </w:rPr>
        <w:t>3.3.1. Основанием для начала административной процедуры является обращение заявителя в Управление с заявлением и документами, необходимыми для предоставления муниципальной услуги.</w:t>
      </w:r>
    </w:p>
    <w:p w:rsidR="00D50FE2" w:rsidRPr="00950B01" w:rsidRDefault="00D50FE2" w:rsidP="00E6373F">
      <w:pPr>
        <w:ind w:firstLine="709"/>
        <w:jc w:val="both"/>
        <w:rPr>
          <w:sz w:val="28"/>
          <w:szCs w:val="28"/>
        </w:rPr>
      </w:pPr>
      <w:bookmarkStart w:id="115" w:name="sub_10332"/>
      <w:bookmarkEnd w:id="114"/>
      <w:r w:rsidRPr="00950B01">
        <w:rPr>
          <w:sz w:val="28"/>
          <w:szCs w:val="28"/>
        </w:rPr>
        <w:t>3.3.2. Должностное лицо, ответственное за выполнение административной процедуры (далее - специалист), определяется должностной инструкцией.</w:t>
      </w:r>
    </w:p>
    <w:p w:rsidR="00D50FE2" w:rsidRPr="00950B01" w:rsidRDefault="00D50FE2" w:rsidP="00E6373F">
      <w:pPr>
        <w:ind w:firstLine="709"/>
        <w:jc w:val="both"/>
        <w:rPr>
          <w:sz w:val="28"/>
          <w:szCs w:val="28"/>
        </w:rPr>
      </w:pPr>
      <w:bookmarkStart w:id="116" w:name="sub_10333"/>
      <w:bookmarkEnd w:id="115"/>
      <w:r w:rsidRPr="00950B01">
        <w:rPr>
          <w:sz w:val="28"/>
          <w:szCs w:val="28"/>
        </w:rPr>
        <w:t>3.3.3. Специалист в ходе приема документов:</w:t>
      </w:r>
    </w:p>
    <w:p w:rsidR="00D50FE2" w:rsidRPr="00950B01" w:rsidRDefault="00D50FE2" w:rsidP="00E6373F">
      <w:pPr>
        <w:ind w:firstLine="709"/>
        <w:jc w:val="both"/>
        <w:rPr>
          <w:sz w:val="28"/>
          <w:szCs w:val="28"/>
        </w:rPr>
      </w:pPr>
      <w:bookmarkStart w:id="117" w:name="sub_103331"/>
      <w:bookmarkEnd w:id="116"/>
      <w:r w:rsidRPr="00950B01">
        <w:rPr>
          <w:sz w:val="28"/>
          <w:szCs w:val="28"/>
        </w:rPr>
        <w:t>а) устанавливает личность заявителя;</w:t>
      </w:r>
    </w:p>
    <w:p w:rsidR="00D50FE2" w:rsidRPr="00950B01" w:rsidRDefault="00D50FE2" w:rsidP="00E6373F">
      <w:pPr>
        <w:ind w:firstLine="709"/>
        <w:jc w:val="both"/>
        <w:rPr>
          <w:sz w:val="28"/>
          <w:szCs w:val="28"/>
        </w:rPr>
      </w:pPr>
      <w:bookmarkStart w:id="118" w:name="sub_103332"/>
      <w:bookmarkEnd w:id="117"/>
      <w:r w:rsidRPr="00950B01">
        <w:rPr>
          <w:sz w:val="28"/>
          <w:szCs w:val="28"/>
        </w:rPr>
        <w:t>б) проверяет полномочия законного представителя заявителя действовать от имени заявителя;</w:t>
      </w:r>
    </w:p>
    <w:p w:rsidR="00D50FE2" w:rsidRPr="00950B01" w:rsidRDefault="00D50FE2" w:rsidP="00E6373F">
      <w:pPr>
        <w:ind w:firstLine="709"/>
        <w:jc w:val="both"/>
        <w:rPr>
          <w:sz w:val="28"/>
          <w:szCs w:val="28"/>
        </w:rPr>
      </w:pPr>
      <w:bookmarkStart w:id="119" w:name="sub_103333"/>
      <w:bookmarkEnd w:id="118"/>
      <w:r w:rsidRPr="00950B01">
        <w:rPr>
          <w:sz w:val="28"/>
          <w:szCs w:val="28"/>
        </w:rPr>
        <w:t>в) сверяет копии документов с их подлинниками, заверяет их и возвращает подлинники заявителю;</w:t>
      </w:r>
    </w:p>
    <w:p w:rsidR="00D50FE2" w:rsidRPr="00950B01" w:rsidRDefault="00D50FE2" w:rsidP="00E6373F">
      <w:pPr>
        <w:ind w:firstLine="709"/>
        <w:jc w:val="both"/>
        <w:rPr>
          <w:sz w:val="28"/>
          <w:szCs w:val="28"/>
        </w:rPr>
      </w:pPr>
      <w:bookmarkStart w:id="120" w:name="sub_103334"/>
      <w:bookmarkEnd w:id="119"/>
      <w:r w:rsidRPr="00950B01">
        <w:rPr>
          <w:sz w:val="28"/>
          <w:szCs w:val="28"/>
        </w:rPr>
        <w:t xml:space="preserve">г) проверяет соответствие представленных документов требованиям, установленным </w:t>
      </w:r>
      <w:hyperlink w:anchor="sub_10276" w:history="1">
        <w:r w:rsidRPr="00950B01">
          <w:rPr>
            <w:rStyle w:val="aff9"/>
            <w:sz w:val="28"/>
            <w:szCs w:val="28"/>
          </w:rPr>
          <w:t>пунктом 2.7.6</w:t>
        </w:r>
      </w:hyperlink>
      <w:r w:rsidRPr="00950B01">
        <w:rPr>
          <w:sz w:val="28"/>
          <w:szCs w:val="28"/>
        </w:rPr>
        <w:t xml:space="preserve"> настоящего административного регламента.</w:t>
      </w:r>
    </w:p>
    <w:p w:rsidR="00D50FE2" w:rsidRPr="00950B01" w:rsidRDefault="00D50FE2" w:rsidP="00E6373F">
      <w:pPr>
        <w:ind w:firstLine="709"/>
        <w:jc w:val="both"/>
        <w:rPr>
          <w:sz w:val="28"/>
          <w:szCs w:val="28"/>
        </w:rPr>
      </w:pPr>
      <w:bookmarkStart w:id="121" w:name="sub_10334"/>
      <w:bookmarkEnd w:id="120"/>
      <w:r w:rsidRPr="00950B01">
        <w:rPr>
          <w:sz w:val="28"/>
          <w:szCs w:val="28"/>
        </w:rPr>
        <w:t xml:space="preserve">3.3.4. При наличии оснований, указанных в </w:t>
      </w:r>
      <w:hyperlink w:anchor="sub_1028" w:history="1">
        <w:r w:rsidRPr="00950B01">
          <w:rPr>
            <w:rStyle w:val="aff9"/>
            <w:sz w:val="28"/>
            <w:szCs w:val="28"/>
          </w:rPr>
          <w:t>пункте 2.8</w:t>
        </w:r>
      </w:hyperlink>
      <w:r w:rsidRPr="00950B01">
        <w:rPr>
          <w:sz w:val="28"/>
          <w:szCs w:val="28"/>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50FE2" w:rsidRPr="00950B01" w:rsidRDefault="00D50FE2" w:rsidP="00E6373F">
      <w:pPr>
        <w:ind w:firstLine="709"/>
        <w:jc w:val="both"/>
        <w:rPr>
          <w:sz w:val="28"/>
          <w:szCs w:val="28"/>
        </w:rPr>
      </w:pPr>
      <w:bookmarkStart w:id="122" w:name="sub_10335"/>
      <w:bookmarkEnd w:id="121"/>
      <w:r w:rsidRPr="00950B01">
        <w:rPr>
          <w:sz w:val="28"/>
          <w:szCs w:val="28"/>
        </w:rPr>
        <w:t xml:space="preserve">3.3.5. В случае отсутствия оснований, указанных в </w:t>
      </w:r>
      <w:hyperlink w:anchor="sub_1028" w:history="1">
        <w:r w:rsidRPr="00950B01">
          <w:rPr>
            <w:rStyle w:val="aff9"/>
            <w:sz w:val="28"/>
            <w:szCs w:val="28"/>
          </w:rPr>
          <w:t>пункте 2.8</w:t>
        </w:r>
      </w:hyperlink>
      <w:r w:rsidRPr="00950B01">
        <w:rPr>
          <w:sz w:val="28"/>
          <w:szCs w:val="28"/>
        </w:rPr>
        <w:t xml:space="preserve"> настоящего административного регламента, специалист принимает у заявителя заявление с приложенными документами и передает специалисту отдела ответственному за прием и регистрацию документов (далее - специалист отдела).</w:t>
      </w:r>
    </w:p>
    <w:p w:rsidR="00D50FE2" w:rsidRPr="00950B01" w:rsidRDefault="00D50FE2" w:rsidP="00E6373F">
      <w:pPr>
        <w:ind w:firstLine="709"/>
        <w:jc w:val="both"/>
        <w:rPr>
          <w:sz w:val="28"/>
          <w:szCs w:val="28"/>
        </w:rPr>
      </w:pPr>
      <w:bookmarkStart w:id="123" w:name="sub_10336"/>
      <w:bookmarkEnd w:id="122"/>
      <w:r w:rsidRPr="00950B01">
        <w:rPr>
          <w:sz w:val="28"/>
          <w:szCs w:val="28"/>
        </w:rPr>
        <w:t xml:space="preserve">3.3.6. Специалист отдела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 </w:t>
      </w:r>
      <w:proofErr w:type="spellStart"/>
      <w:r w:rsidR="00087D21">
        <w:rPr>
          <w:sz w:val="28"/>
          <w:szCs w:val="28"/>
        </w:rPr>
        <w:t>Ракитянского</w:t>
      </w:r>
      <w:proofErr w:type="spellEnd"/>
      <w:r w:rsidR="00087D21">
        <w:rPr>
          <w:sz w:val="28"/>
          <w:szCs w:val="28"/>
        </w:rPr>
        <w:t xml:space="preserve"> района</w:t>
      </w:r>
      <w:r w:rsidRPr="00950B01">
        <w:rPr>
          <w:sz w:val="28"/>
          <w:szCs w:val="28"/>
        </w:rPr>
        <w:t xml:space="preserve"> (далее - журнал входящей корреспонденции).</w:t>
      </w:r>
    </w:p>
    <w:p w:rsidR="00D50FE2" w:rsidRPr="00950B01" w:rsidRDefault="00D50FE2" w:rsidP="00E6373F">
      <w:pPr>
        <w:ind w:firstLine="709"/>
        <w:jc w:val="both"/>
        <w:rPr>
          <w:sz w:val="28"/>
          <w:szCs w:val="28"/>
        </w:rPr>
      </w:pPr>
      <w:bookmarkStart w:id="124" w:name="sub_10337"/>
      <w:bookmarkEnd w:id="123"/>
      <w:r w:rsidRPr="00950B01">
        <w:rPr>
          <w:sz w:val="28"/>
          <w:szCs w:val="28"/>
        </w:rPr>
        <w:lastRenderedPageBreak/>
        <w:t xml:space="preserve">3.3.7. Специалист отдела передает зарегистрированное заявление с документами на рассмотрение главе администрации </w:t>
      </w:r>
      <w:proofErr w:type="spellStart"/>
      <w:r w:rsidR="00087D21">
        <w:rPr>
          <w:sz w:val="28"/>
          <w:szCs w:val="28"/>
        </w:rPr>
        <w:t>Ракитянского</w:t>
      </w:r>
      <w:proofErr w:type="spellEnd"/>
      <w:r w:rsidR="00087D21">
        <w:rPr>
          <w:sz w:val="28"/>
          <w:szCs w:val="28"/>
        </w:rPr>
        <w:t xml:space="preserve"> района</w:t>
      </w:r>
      <w:r w:rsidRPr="00950B01">
        <w:rPr>
          <w:sz w:val="28"/>
          <w:szCs w:val="28"/>
        </w:rPr>
        <w:t>.</w:t>
      </w:r>
    </w:p>
    <w:bookmarkEnd w:id="124"/>
    <w:p w:rsidR="00D50FE2" w:rsidRPr="00950B01" w:rsidRDefault="00D50FE2" w:rsidP="00E6373F">
      <w:pPr>
        <w:ind w:firstLine="709"/>
        <w:jc w:val="both"/>
        <w:rPr>
          <w:sz w:val="28"/>
          <w:szCs w:val="28"/>
        </w:rPr>
      </w:pPr>
      <w:r w:rsidRPr="00950B01">
        <w:rPr>
          <w:sz w:val="28"/>
          <w:szCs w:val="28"/>
        </w:rPr>
        <w:t xml:space="preserve">Рассмотренное главой администрации </w:t>
      </w:r>
      <w:proofErr w:type="spellStart"/>
      <w:r w:rsidR="00087D21">
        <w:rPr>
          <w:sz w:val="28"/>
          <w:szCs w:val="28"/>
        </w:rPr>
        <w:t>Ракитянского</w:t>
      </w:r>
      <w:proofErr w:type="spellEnd"/>
      <w:r w:rsidR="00087D21">
        <w:rPr>
          <w:sz w:val="28"/>
          <w:szCs w:val="28"/>
        </w:rPr>
        <w:t xml:space="preserve"> района</w:t>
      </w:r>
      <w:r w:rsidRPr="00950B01">
        <w:rPr>
          <w:sz w:val="28"/>
          <w:szCs w:val="28"/>
        </w:rPr>
        <w:t xml:space="preserve"> заявление с резолюцией передается на исполнение начальнику Управления, обеспечивающего предоставление муниципальной услуги.</w:t>
      </w:r>
    </w:p>
    <w:p w:rsidR="00D50FE2" w:rsidRPr="00950B01" w:rsidRDefault="00D50FE2" w:rsidP="00E6373F">
      <w:pPr>
        <w:ind w:firstLine="709"/>
        <w:jc w:val="both"/>
        <w:rPr>
          <w:sz w:val="28"/>
          <w:szCs w:val="28"/>
        </w:rPr>
      </w:pPr>
      <w:bookmarkStart w:id="125" w:name="sub_10338"/>
      <w:r w:rsidRPr="00950B01">
        <w:rPr>
          <w:sz w:val="28"/>
          <w:szCs w:val="28"/>
        </w:rPr>
        <w:t>3.3.8. Начальник Управления рассматривает зарегистрированное заявление с документами, налагает резолюцию и передает специалисту на исполнение.</w:t>
      </w:r>
    </w:p>
    <w:p w:rsidR="00D50FE2" w:rsidRPr="00950B01" w:rsidRDefault="00D50FE2" w:rsidP="00E6373F">
      <w:pPr>
        <w:ind w:firstLine="709"/>
        <w:jc w:val="both"/>
        <w:rPr>
          <w:sz w:val="28"/>
          <w:szCs w:val="28"/>
        </w:rPr>
      </w:pPr>
      <w:bookmarkStart w:id="126" w:name="sub_10339"/>
      <w:bookmarkEnd w:id="125"/>
      <w:r w:rsidRPr="00950B01">
        <w:rPr>
          <w:sz w:val="28"/>
          <w:szCs w:val="28"/>
        </w:rPr>
        <w:t xml:space="preserve">3.3.9. Критерий принятия решения: наличие (отсутствие) оснований для отказа в приеме документов, предусмотренных </w:t>
      </w:r>
      <w:hyperlink w:anchor="sub_1028" w:history="1">
        <w:r w:rsidRPr="00950B01">
          <w:rPr>
            <w:rStyle w:val="aff9"/>
            <w:sz w:val="28"/>
            <w:szCs w:val="28"/>
          </w:rPr>
          <w:t>пунктом 2.8</w:t>
        </w:r>
      </w:hyperlink>
      <w:r w:rsidRPr="00950B01">
        <w:rPr>
          <w:sz w:val="28"/>
          <w:szCs w:val="28"/>
        </w:rPr>
        <w:t xml:space="preserve"> настоящего административного регламента.</w:t>
      </w:r>
    </w:p>
    <w:p w:rsidR="00D50FE2" w:rsidRPr="00950B01" w:rsidRDefault="00D50FE2" w:rsidP="00E6373F">
      <w:pPr>
        <w:ind w:firstLine="709"/>
        <w:jc w:val="both"/>
        <w:rPr>
          <w:sz w:val="28"/>
          <w:szCs w:val="28"/>
        </w:rPr>
      </w:pPr>
      <w:bookmarkStart w:id="127" w:name="sub_103310"/>
      <w:bookmarkEnd w:id="126"/>
      <w:r w:rsidRPr="00950B01">
        <w:rPr>
          <w:sz w:val="28"/>
          <w:szCs w:val="28"/>
        </w:rPr>
        <w:t>3.3.10. Максимальный срок выполнения административной процедуры - в течение 1 рабочего дня со дня обращения заявителя.</w:t>
      </w:r>
    </w:p>
    <w:p w:rsidR="00D50FE2" w:rsidRPr="00950B01" w:rsidRDefault="00D50FE2" w:rsidP="00087D21">
      <w:pPr>
        <w:ind w:firstLine="709"/>
        <w:jc w:val="both"/>
        <w:rPr>
          <w:sz w:val="28"/>
          <w:szCs w:val="28"/>
        </w:rPr>
      </w:pPr>
      <w:bookmarkStart w:id="128" w:name="sub_103311"/>
      <w:bookmarkEnd w:id="127"/>
      <w:r w:rsidRPr="00950B01">
        <w:rPr>
          <w:sz w:val="28"/>
          <w:szCs w:val="28"/>
        </w:rPr>
        <w:t>3.3.11. Результат административной процедуры - регистрация заявления в журнале входящей корреспонденции.</w:t>
      </w:r>
    </w:p>
    <w:p w:rsidR="00D50FE2" w:rsidRPr="00950B01" w:rsidRDefault="00D50FE2" w:rsidP="00087D21">
      <w:pPr>
        <w:ind w:firstLine="709"/>
        <w:jc w:val="both"/>
        <w:rPr>
          <w:sz w:val="28"/>
          <w:szCs w:val="28"/>
        </w:rPr>
      </w:pPr>
      <w:bookmarkStart w:id="129" w:name="sub_103312"/>
      <w:bookmarkEnd w:id="128"/>
      <w:r w:rsidRPr="00950B01">
        <w:rPr>
          <w:sz w:val="28"/>
          <w:szCs w:val="28"/>
        </w:rPr>
        <w:t>3.3.12. Способ фиксации результата выполнения административной процедуры - на бумажном носителе и в электронном виде.</w:t>
      </w:r>
    </w:p>
    <w:p w:rsidR="00D50FE2" w:rsidRPr="00950B01" w:rsidRDefault="00D50FE2" w:rsidP="00087D21">
      <w:pPr>
        <w:ind w:firstLine="709"/>
        <w:jc w:val="both"/>
        <w:rPr>
          <w:sz w:val="28"/>
          <w:szCs w:val="28"/>
        </w:rPr>
      </w:pPr>
      <w:bookmarkStart w:id="130" w:name="sub_1034"/>
      <w:bookmarkEnd w:id="129"/>
      <w:r w:rsidRPr="00950B01">
        <w:rPr>
          <w:sz w:val="28"/>
          <w:szCs w:val="28"/>
        </w:rPr>
        <w:t>3.4. Формирование и направление межведомственных запросов.</w:t>
      </w:r>
    </w:p>
    <w:p w:rsidR="00D50FE2" w:rsidRPr="00950B01" w:rsidRDefault="00D50FE2" w:rsidP="00087D21">
      <w:pPr>
        <w:ind w:firstLine="709"/>
        <w:jc w:val="both"/>
        <w:rPr>
          <w:sz w:val="28"/>
          <w:szCs w:val="28"/>
        </w:rPr>
      </w:pPr>
      <w:bookmarkStart w:id="131" w:name="sub_10341"/>
      <w:bookmarkEnd w:id="130"/>
      <w:r w:rsidRPr="00950B01">
        <w:rPr>
          <w:sz w:val="28"/>
          <w:szCs w:val="28"/>
        </w:rPr>
        <w:t>3.4.1. Основанием для начала административной процедуры является получение специалистом зарегистрированного заявления с резолюцией начальника Управления.</w:t>
      </w:r>
    </w:p>
    <w:p w:rsidR="00D50FE2" w:rsidRPr="00950B01" w:rsidRDefault="00D50FE2" w:rsidP="00087D21">
      <w:pPr>
        <w:ind w:firstLine="709"/>
        <w:jc w:val="both"/>
        <w:rPr>
          <w:sz w:val="28"/>
          <w:szCs w:val="28"/>
        </w:rPr>
      </w:pPr>
      <w:bookmarkStart w:id="132" w:name="sub_10342"/>
      <w:bookmarkEnd w:id="131"/>
      <w:r w:rsidRPr="00950B01">
        <w:rPr>
          <w:sz w:val="28"/>
          <w:szCs w:val="28"/>
        </w:rPr>
        <w:t>3.4.2. Должностное лицо, ответственное за выполнение административной процедуры (далее - специалист), определяется должностной инструкцией.</w:t>
      </w:r>
    </w:p>
    <w:p w:rsidR="00D50FE2" w:rsidRPr="00950B01" w:rsidRDefault="00D50FE2" w:rsidP="00087D21">
      <w:pPr>
        <w:ind w:firstLine="709"/>
        <w:jc w:val="both"/>
        <w:rPr>
          <w:sz w:val="28"/>
          <w:szCs w:val="28"/>
        </w:rPr>
      </w:pPr>
      <w:bookmarkStart w:id="133" w:name="sub_10343"/>
      <w:bookmarkEnd w:id="132"/>
      <w:r w:rsidRPr="00950B01">
        <w:rPr>
          <w:sz w:val="28"/>
          <w:szCs w:val="28"/>
        </w:rPr>
        <w:t xml:space="preserve">3.4.3. </w:t>
      </w:r>
      <w:proofErr w:type="gramStart"/>
      <w:r w:rsidRPr="00950B01">
        <w:rPr>
          <w:sz w:val="28"/>
          <w:szCs w:val="28"/>
        </w:rPr>
        <w:t xml:space="preserve">Специалист осуществляет подготовку и направление межведомственных запросов в подведомственные органам местного самоуправления организации, в распоряжении которых находятся документы, указанные в </w:t>
      </w:r>
      <w:hyperlink w:anchor="sub_10271" w:history="1">
        <w:r w:rsidRPr="00950B01">
          <w:rPr>
            <w:rStyle w:val="aff9"/>
            <w:sz w:val="28"/>
            <w:szCs w:val="28"/>
          </w:rPr>
          <w:t>пунктах 2.7.1</w:t>
        </w:r>
      </w:hyperlink>
      <w:r w:rsidRPr="00950B01">
        <w:rPr>
          <w:sz w:val="28"/>
          <w:szCs w:val="28"/>
        </w:rPr>
        <w:t xml:space="preserve"> и </w:t>
      </w:r>
      <w:hyperlink w:anchor="sub_10272" w:history="1">
        <w:r w:rsidRPr="00950B01">
          <w:rPr>
            <w:rStyle w:val="aff9"/>
            <w:sz w:val="28"/>
            <w:szCs w:val="28"/>
          </w:rPr>
          <w:t>2.7.2</w:t>
        </w:r>
      </w:hyperlink>
      <w:r w:rsidRPr="00950B01">
        <w:rPr>
          <w:sz w:val="28"/>
          <w:szCs w:val="28"/>
        </w:rPr>
        <w:t xml:space="preserve"> настоящего административного регламента, запрашиваемые в рамках межведомственного взаимодействия в случае, если указанные документы не были представлены заявителем самостоятельно.</w:t>
      </w:r>
      <w:proofErr w:type="gramEnd"/>
    </w:p>
    <w:bookmarkEnd w:id="133"/>
    <w:p w:rsidR="00D50FE2" w:rsidRPr="00950B01" w:rsidRDefault="00D50FE2" w:rsidP="00087D21">
      <w:pPr>
        <w:ind w:firstLine="709"/>
        <w:jc w:val="both"/>
        <w:rPr>
          <w:sz w:val="28"/>
          <w:szCs w:val="28"/>
        </w:rPr>
      </w:pPr>
      <w:r w:rsidRPr="00950B01">
        <w:rPr>
          <w:sz w:val="28"/>
          <w:szCs w:val="28"/>
        </w:rPr>
        <w:t>Межведомственный запрос формируется и направляется в форме электронного документа по каналам единой системы межведомственного электронного взаимодействия (далее - СМЭВ).</w:t>
      </w:r>
    </w:p>
    <w:p w:rsidR="00D50FE2" w:rsidRPr="00950B01" w:rsidRDefault="00D50FE2" w:rsidP="00087D21">
      <w:pPr>
        <w:ind w:firstLine="709"/>
        <w:jc w:val="both"/>
        <w:rPr>
          <w:sz w:val="28"/>
          <w:szCs w:val="28"/>
        </w:rPr>
      </w:pPr>
      <w:r w:rsidRPr="00950B01">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50FE2" w:rsidRPr="00950B01" w:rsidRDefault="00D50FE2" w:rsidP="00950B01">
      <w:pPr>
        <w:jc w:val="both"/>
        <w:rPr>
          <w:sz w:val="28"/>
          <w:szCs w:val="28"/>
        </w:rPr>
      </w:pPr>
      <w:r w:rsidRPr="00950B01">
        <w:rPr>
          <w:sz w:val="28"/>
          <w:szCs w:val="28"/>
        </w:rPr>
        <w:t xml:space="preserve">Межведомственный запрос формируется в соответствии с требованиями </w:t>
      </w:r>
      <w:hyperlink r:id="rId32" w:history="1">
        <w:r w:rsidRPr="00950B01">
          <w:rPr>
            <w:rStyle w:val="aff9"/>
            <w:sz w:val="28"/>
            <w:szCs w:val="28"/>
          </w:rPr>
          <w:t>Федерального закона</w:t>
        </w:r>
      </w:hyperlink>
      <w:r w:rsidR="00087D21">
        <w:rPr>
          <w:sz w:val="28"/>
          <w:szCs w:val="28"/>
        </w:rPr>
        <w:t xml:space="preserve"> от 27 июля 2010 года № 210-ФЗ «</w:t>
      </w:r>
      <w:r w:rsidRPr="00950B01">
        <w:rPr>
          <w:sz w:val="28"/>
          <w:szCs w:val="28"/>
        </w:rPr>
        <w:t xml:space="preserve">Об организации предоставления государственных и </w:t>
      </w:r>
      <w:r w:rsidR="00087D21">
        <w:rPr>
          <w:sz w:val="28"/>
          <w:szCs w:val="28"/>
        </w:rPr>
        <w:t>муниципальных услуг»</w:t>
      </w:r>
      <w:r w:rsidRPr="00950B01">
        <w:rPr>
          <w:sz w:val="28"/>
          <w:szCs w:val="28"/>
        </w:rPr>
        <w:t>.</w:t>
      </w:r>
    </w:p>
    <w:p w:rsidR="00D50FE2" w:rsidRPr="00950B01" w:rsidRDefault="00D50FE2" w:rsidP="00087D21">
      <w:pPr>
        <w:ind w:firstLine="709"/>
        <w:jc w:val="both"/>
        <w:rPr>
          <w:sz w:val="28"/>
          <w:szCs w:val="28"/>
        </w:rPr>
      </w:pPr>
      <w:bookmarkStart w:id="134" w:name="sub_10344"/>
      <w:r w:rsidRPr="00950B01">
        <w:rPr>
          <w:sz w:val="28"/>
          <w:szCs w:val="28"/>
        </w:rPr>
        <w:t>3.4.4. Специалист с учетом полученных документов формирует дело.</w:t>
      </w:r>
    </w:p>
    <w:p w:rsidR="00D50FE2" w:rsidRPr="00950B01" w:rsidRDefault="00D50FE2" w:rsidP="00087D21">
      <w:pPr>
        <w:ind w:firstLine="709"/>
        <w:jc w:val="both"/>
        <w:rPr>
          <w:sz w:val="28"/>
          <w:szCs w:val="28"/>
        </w:rPr>
      </w:pPr>
      <w:bookmarkStart w:id="135" w:name="sub_10345"/>
      <w:bookmarkEnd w:id="134"/>
      <w:r w:rsidRPr="00950B01">
        <w:rPr>
          <w:sz w:val="28"/>
          <w:szCs w:val="28"/>
        </w:rPr>
        <w:t>3.4.5. Максимальный срок выполнения административной процедуры - 7 рабочих дней со дня регистрации заявления (с учетом срока получения ответов на межведомственные запросы).</w:t>
      </w:r>
    </w:p>
    <w:p w:rsidR="00D50FE2" w:rsidRPr="00950B01" w:rsidRDefault="00D50FE2" w:rsidP="00087D21">
      <w:pPr>
        <w:ind w:firstLine="709"/>
        <w:jc w:val="both"/>
        <w:rPr>
          <w:sz w:val="28"/>
          <w:szCs w:val="28"/>
        </w:rPr>
      </w:pPr>
      <w:bookmarkStart w:id="136" w:name="sub_10346"/>
      <w:bookmarkEnd w:id="135"/>
      <w:r w:rsidRPr="00950B01">
        <w:rPr>
          <w:sz w:val="28"/>
          <w:szCs w:val="28"/>
        </w:rPr>
        <w:t>3.4.6. Результат административной процедуры - получение ответов на межведомственные запросы.</w:t>
      </w:r>
    </w:p>
    <w:p w:rsidR="00D50FE2" w:rsidRPr="00950B01" w:rsidRDefault="00D50FE2" w:rsidP="00087D21">
      <w:pPr>
        <w:ind w:firstLine="709"/>
        <w:jc w:val="both"/>
        <w:rPr>
          <w:sz w:val="28"/>
          <w:szCs w:val="28"/>
        </w:rPr>
      </w:pPr>
      <w:bookmarkStart w:id="137" w:name="sub_10347"/>
      <w:bookmarkEnd w:id="136"/>
      <w:r w:rsidRPr="00950B01">
        <w:rPr>
          <w:sz w:val="28"/>
          <w:szCs w:val="28"/>
        </w:rPr>
        <w:lastRenderedPageBreak/>
        <w:t>3.4.7. Способ фиксации результат выполнения административной процедуры - на бумажном носителе.</w:t>
      </w:r>
    </w:p>
    <w:p w:rsidR="00D50FE2" w:rsidRPr="00950B01" w:rsidRDefault="00D50FE2" w:rsidP="00087D21">
      <w:pPr>
        <w:ind w:firstLine="709"/>
        <w:jc w:val="both"/>
        <w:rPr>
          <w:sz w:val="28"/>
          <w:szCs w:val="28"/>
        </w:rPr>
      </w:pPr>
      <w:bookmarkStart w:id="138" w:name="sub_1035"/>
      <w:bookmarkEnd w:id="137"/>
      <w:r w:rsidRPr="00950B01">
        <w:rPr>
          <w:sz w:val="28"/>
          <w:szCs w:val="28"/>
        </w:rPr>
        <w:t>3.5. Рассмотрение заявления и приложенных документов, необходимых для предоставления муниципальной услуги, принятие решения о заключении (изменении) договора социального найма жилого помещения муниципального жилищного фонда или об отказе в заключении (изменении) договора социального найма жилого помещения муниципального жилищного фонда.</w:t>
      </w:r>
    </w:p>
    <w:p w:rsidR="00D50FE2" w:rsidRPr="00950B01" w:rsidRDefault="00D50FE2" w:rsidP="00087D21">
      <w:pPr>
        <w:ind w:firstLine="709"/>
        <w:jc w:val="both"/>
        <w:rPr>
          <w:sz w:val="28"/>
          <w:szCs w:val="28"/>
        </w:rPr>
      </w:pPr>
      <w:bookmarkStart w:id="139" w:name="sub_10351"/>
      <w:bookmarkEnd w:id="138"/>
      <w:r w:rsidRPr="00950B01">
        <w:rPr>
          <w:sz w:val="28"/>
          <w:szCs w:val="28"/>
        </w:rPr>
        <w:t>3.5.1.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D50FE2" w:rsidRPr="00950B01" w:rsidRDefault="00D50FE2" w:rsidP="00087D21">
      <w:pPr>
        <w:ind w:firstLine="709"/>
        <w:jc w:val="both"/>
        <w:rPr>
          <w:sz w:val="28"/>
          <w:szCs w:val="28"/>
        </w:rPr>
      </w:pPr>
      <w:bookmarkStart w:id="140" w:name="sub_10352"/>
      <w:bookmarkEnd w:id="139"/>
      <w:r w:rsidRPr="00950B01">
        <w:rPr>
          <w:sz w:val="28"/>
          <w:szCs w:val="28"/>
        </w:rPr>
        <w:t>3.5.2. Должностное лицо, ответственное за выполнение административной процедуры (далее - специалист), определяется должностной инструкцией.</w:t>
      </w:r>
    </w:p>
    <w:p w:rsidR="00D50FE2" w:rsidRPr="00950B01" w:rsidRDefault="00D50FE2" w:rsidP="00087D21">
      <w:pPr>
        <w:ind w:firstLine="709"/>
        <w:jc w:val="both"/>
        <w:rPr>
          <w:sz w:val="28"/>
          <w:szCs w:val="28"/>
        </w:rPr>
      </w:pPr>
      <w:bookmarkStart w:id="141" w:name="sub_10353"/>
      <w:bookmarkEnd w:id="140"/>
      <w:r w:rsidRPr="00950B01">
        <w:rPr>
          <w:sz w:val="28"/>
          <w:szCs w:val="28"/>
        </w:rPr>
        <w:t xml:space="preserve">3.5.3. Специалист осуществляет проверку документов на наличие (отсутствие) оснований для отказа в предоставлении муниципальной услуги, предусмотренных </w:t>
      </w:r>
      <w:hyperlink w:anchor="sub_10292" w:history="1">
        <w:r w:rsidRPr="00950B01">
          <w:rPr>
            <w:rStyle w:val="aff9"/>
            <w:sz w:val="28"/>
            <w:szCs w:val="28"/>
          </w:rPr>
          <w:t>пунктом 2.9.2</w:t>
        </w:r>
      </w:hyperlink>
      <w:r w:rsidRPr="00950B01">
        <w:rPr>
          <w:sz w:val="28"/>
          <w:szCs w:val="28"/>
        </w:rPr>
        <w:t xml:space="preserve"> настоящего административного регламента.</w:t>
      </w:r>
    </w:p>
    <w:p w:rsidR="00D50FE2" w:rsidRPr="00950B01" w:rsidRDefault="00D50FE2" w:rsidP="00087D21">
      <w:pPr>
        <w:ind w:firstLine="709"/>
        <w:jc w:val="both"/>
        <w:rPr>
          <w:sz w:val="28"/>
          <w:szCs w:val="28"/>
        </w:rPr>
      </w:pPr>
      <w:bookmarkStart w:id="142" w:name="sub_10354"/>
      <w:bookmarkEnd w:id="141"/>
      <w:r w:rsidRPr="00950B01">
        <w:rPr>
          <w:sz w:val="28"/>
          <w:szCs w:val="28"/>
        </w:rPr>
        <w:t xml:space="preserve">3.5.4. При отсутствии оснований для отказа в предоставлении муниципальной услуги, предусмотренных </w:t>
      </w:r>
      <w:hyperlink w:anchor="sub_10292" w:history="1">
        <w:r w:rsidRPr="00950B01">
          <w:rPr>
            <w:rStyle w:val="aff9"/>
            <w:sz w:val="28"/>
            <w:szCs w:val="28"/>
          </w:rPr>
          <w:t>пунктом 2.9.2</w:t>
        </w:r>
      </w:hyperlink>
      <w:r w:rsidRPr="00950B01">
        <w:rPr>
          <w:sz w:val="28"/>
          <w:szCs w:val="28"/>
        </w:rPr>
        <w:t xml:space="preserve"> настоящего административного регламента, специалист подготавливает договор социального найма жилого помещения муниципального жилищного фонда и (или) дополнительное соглашение о внесении изменений в договор социального найма жилого помещения муниципального жилищного фонда.</w:t>
      </w:r>
    </w:p>
    <w:p w:rsidR="00D50FE2" w:rsidRPr="00950B01" w:rsidRDefault="00D50FE2" w:rsidP="00087D21">
      <w:pPr>
        <w:ind w:firstLine="709"/>
        <w:jc w:val="both"/>
        <w:rPr>
          <w:sz w:val="28"/>
          <w:szCs w:val="28"/>
        </w:rPr>
      </w:pPr>
      <w:bookmarkStart w:id="143" w:name="sub_10355"/>
      <w:bookmarkEnd w:id="142"/>
      <w:r w:rsidRPr="00950B01">
        <w:rPr>
          <w:sz w:val="28"/>
          <w:szCs w:val="28"/>
        </w:rPr>
        <w:t xml:space="preserve">3.5.5. Специалист подготавливает уведомление о заключении (изменении) договора социального найма жилого помещения муниципального жилого фонда (далее - уведомление о заключении (изменении) договора социального найма) по форме согласно </w:t>
      </w:r>
      <w:hyperlink w:anchor="sub_14000" w:history="1">
        <w:r w:rsidRPr="00950B01">
          <w:rPr>
            <w:rStyle w:val="aff9"/>
            <w:sz w:val="28"/>
            <w:szCs w:val="28"/>
          </w:rPr>
          <w:t>приложению 4</w:t>
        </w:r>
      </w:hyperlink>
      <w:r w:rsidRPr="00950B01">
        <w:rPr>
          <w:sz w:val="28"/>
          <w:szCs w:val="28"/>
        </w:rPr>
        <w:t xml:space="preserve"> к настоящему административному регламенту.</w:t>
      </w:r>
    </w:p>
    <w:p w:rsidR="00D50FE2" w:rsidRPr="00950B01" w:rsidRDefault="00D50FE2" w:rsidP="00087D21">
      <w:pPr>
        <w:ind w:firstLine="709"/>
        <w:jc w:val="both"/>
        <w:rPr>
          <w:sz w:val="28"/>
          <w:szCs w:val="28"/>
        </w:rPr>
      </w:pPr>
      <w:bookmarkStart w:id="144" w:name="sub_10356"/>
      <w:bookmarkEnd w:id="143"/>
      <w:r w:rsidRPr="00950B01">
        <w:rPr>
          <w:sz w:val="28"/>
          <w:szCs w:val="28"/>
        </w:rPr>
        <w:t>3.5.6. Уведомление о заключении (изменении) договора социального найма подписывается начальником Управления и передается специалисту Управления, ответственному за регистрацию и отправку исходящей корреспонденции, для регистрации и выдачи (направления) заявителю.</w:t>
      </w:r>
    </w:p>
    <w:p w:rsidR="00D50FE2" w:rsidRPr="00950B01" w:rsidRDefault="00D50FE2" w:rsidP="00087D21">
      <w:pPr>
        <w:ind w:firstLine="709"/>
        <w:jc w:val="both"/>
        <w:rPr>
          <w:sz w:val="28"/>
          <w:szCs w:val="28"/>
        </w:rPr>
      </w:pPr>
      <w:bookmarkStart w:id="145" w:name="sub_10357"/>
      <w:bookmarkEnd w:id="144"/>
      <w:r w:rsidRPr="00950B01">
        <w:rPr>
          <w:sz w:val="28"/>
          <w:szCs w:val="28"/>
        </w:rPr>
        <w:t xml:space="preserve">3.5.7. </w:t>
      </w:r>
      <w:proofErr w:type="gramStart"/>
      <w:r w:rsidRPr="00950B01">
        <w:rPr>
          <w:sz w:val="28"/>
          <w:szCs w:val="28"/>
        </w:rPr>
        <w:t xml:space="preserve">При наличии оснований для отказа в предоставлении муниципальной услуги, указанных в </w:t>
      </w:r>
      <w:hyperlink w:anchor="sub_10292" w:history="1">
        <w:r w:rsidRPr="00950B01">
          <w:rPr>
            <w:rStyle w:val="aff9"/>
            <w:sz w:val="28"/>
            <w:szCs w:val="28"/>
          </w:rPr>
          <w:t>пункте 2.9.2</w:t>
        </w:r>
      </w:hyperlink>
      <w:r w:rsidRPr="00950B01">
        <w:rPr>
          <w:sz w:val="28"/>
          <w:szCs w:val="28"/>
        </w:rPr>
        <w:t xml:space="preserve"> настоящего административного регламента, специалист подготавливает уведомление об отказе в заключении (изменении) договора социального найма жилого помещения муниципального жилого фонда (далее - уведомление об отказе в заключении (изменении) договора социального</w:t>
      </w:r>
      <w:bookmarkEnd w:id="145"/>
      <w:r w:rsidR="00087D21">
        <w:rPr>
          <w:sz w:val="28"/>
          <w:szCs w:val="28"/>
        </w:rPr>
        <w:t xml:space="preserve"> </w:t>
      </w:r>
      <w:r w:rsidRPr="00950B01">
        <w:rPr>
          <w:sz w:val="28"/>
          <w:szCs w:val="28"/>
        </w:rPr>
        <w:t xml:space="preserve">найма) по форме согласно </w:t>
      </w:r>
      <w:hyperlink w:anchor="sub_15000" w:history="1">
        <w:r w:rsidRPr="00950B01">
          <w:rPr>
            <w:rStyle w:val="aff9"/>
            <w:sz w:val="28"/>
            <w:szCs w:val="28"/>
          </w:rPr>
          <w:t>приложению 5</w:t>
        </w:r>
      </w:hyperlink>
      <w:r w:rsidRPr="00950B01">
        <w:rPr>
          <w:sz w:val="28"/>
          <w:szCs w:val="28"/>
        </w:rPr>
        <w:t xml:space="preserve"> к настоящему административному регламенту, в котором указываются основания для отказа в предоставлении муниципальной</w:t>
      </w:r>
      <w:proofErr w:type="gramEnd"/>
      <w:r w:rsidRPr="00950B01">
        <w:rPr>
          <w:sz w:val="28"/>
          <w:szCs w:val="28"/>
        </w:rPr>
        <w:t xml:space="preserve"> услуги.</w:t>
      </w:r>
    </w:p>
    <w:p w:rsidR="00D50FE2" w:rsidRPr="00950B01" w:rsidRDefault="00D50FE2" w:rsidP="00087D21">
      <w:pPr>
        <w:ind w:firstLine="709"/>
        <w:jc w:val="both"/>
        <w:rPr>
          <w:sz w:val="28"/>
          <w:szCs w:val="28"/>
        </w:rPr>
      </w:pPr>
      <w:bookmarkStart w:id="146" w:name="sub_10358"/>
      <w:r w:rsidRPr="00950B01">
        <w:rPr>
          <w:sz w:val="28"/>
          <w:szCs w:val="28"/>
        </w:rPr>
        <w:t>3.5.8. Уведомление об отказе в заключении (изменении) договора социального найма подписывается начальником Управления и передается специалисту Управления, ответственному за регистрацию и отправку исходящей корреспонденции, для регистрации и выдачи (направления) заявителю.</w:t>
      </w:r>
    </w:p>
    <w:p w:rsidR="00D50FE2" w:rsidRPr="00950B01" w:rsidRDefault="00D50FE2" w:rsidP="00087D21">
      <w:pPr>
        <w:ind w:firstLine="709"/>
        <w:jc w:val="both"/>
        <w:rPr>
          <w:sz w:val="28"/>
          <w:szCs w:val="28"/>
        </w:rPr>
      </w:pPr>
      <w:bookmarkStart w:id="147" w:name="sub_10359"/>
      <w:bookmarkEnd w:id="146"/>
      <w:r w:rsidRPr="00950B01">
        <w:rPr>
          <w:sz w:val="28"/>
          <w:szCs w:val="28"/>
        </w:rPr>
        <w:t xml:space="preserve">3.5.9. Критерий принятия решения: наличие (отсутствие) оснований для отказа в предоставлении муниципальной услуги, предусмотренных </w:t>
      </w:r>
      <w:hyperlink w:anchor="sub_10292" w:history="1">
        <w:r w:rsidRPr="00950B01">
          <w:rPr>
            <w:rStyle w:val="aff9"/>
            <w:sz w:val="28"/>
            <w:szCs w:val="28"/>
          </w:rPr>
          <w:t>пунктом 2.9.2</w:t>
        </w:r>
      </w:hyperlink>
      <w:r w:rsidRPr="00950B01">
        <w:rPr>
          <w:sz w:val="28"/>
          <w:szCs w:val="28"/>
        </w:rPr>
        <w:t xml:space="preserve"> настоящего административного регламента.</w:t>
      </w:r>
    </w:p>
    <w:p w:rsidR="00D50FE2" w:rsidRPr="00950B01" w:rsidRDefault="00D50FE2" w:rsidP="00087D21">
      <w:pPr>
        <w:ind w:firstLine="709"/>
        <w:jc w:val="both"/>
        <w:rPr>
          <w:sz w:val="28"/>
          <w:szCs w:val="28"/>
        </w:rPr>
      </w:pPr>
      <w:bookmarkStart w:id="148" w:name="sub_103510"/>
      <w:bookmarkEnd w:id="147"/>
      <w:r w:rsidRPr="00950B01">
        <w:rPr>
          <w:sz w:val="28"/>
          <w:szCs w:val="28"/>
        </w:rPr>
        <w:lastRenderedPageBreak/>
        <w:t>3.5.10. Максимальный срок выполнения административной процедуры - 20 календарных дней.</w:t>
      </w:r>
    </w:p>
    <w:p w:rsidR="00D50FE2" w:rsidRPr="00950B01" w:rsidRDefault="00D50FE2" w:rsidP="00087D21">
      <w:pPr>
        <w:ind w:firstLine="709"/>
        <w:jc w:val="both"/>
        <w:rPr>
          <w:sz w:val="28"/>
          <w:szCs w:val="28"/>
        </w:rPr>
      </w:pPr>
      <w:bookmarkStart w:id="149" w:name="sub_103511"/>
      <w:bookmarkEnd w:id="148"/>
      <w:r w:rsidRPr="00950B01">
        <w:rPr>
          <w:sz w:val="28"/>
          <w:szCs w:val="28"/>
        </w:rPr>
        <w:t>3.5.11. Результат административной процедуры - принятие решения о заключении (изменении) договора социального найма жилого помещения муниципального жилого фонда либо об отказе в заключении (изменении) договора социального найма жилого помещения муниципального жилого фонда.</w:t>
      </w:r>
    </w:p>
    <w:p w:rsidR="00D50FE2" w:rsidRPr="00950B01" w:rsidRDefault="00D50FE2" w:rsidP="00087D21">
      <w:pPr>
        <w:ind w:firstLine="709"/>
        <w:jc w:val="both"/>
        <w:rPr>
          <w:sz w:val="28"/>
          <w:szCs w:val="28"/>
        </w:rPr>
      </w:pPr>
      <w:bookmarkStart w:id="150" w:name="sub_103512"/>
      <w:bookmarkEnd w:id="149"/>
      <w:r w:rsidRPr="00950B01">
        <w:rPr>
          <w:sz w:val="28"/>
          <w:szCs w:val="28"/>
        </w:rPr>
        <w:t>3.5.12. Способ фиксации результата выполнения административной процедуры - на бумажном носителе.</w:t>
      </w:r>
    </w:p>
    <w:p w:rsidR="00D50FE2" w:rsidRPr="00950B01" w:rsidRDefault="00D50FE2" w:rsidP="00087D21">
      <w:pPr>
        <w:ind w:firstLine="709"/>
        <w:jc w:val="both"/>
        <w:rPr>
          <w:sz w:val="28"/>
          <w:szCs w:val="28"/>
        </w:rPr>
      </w:pPr>
      <w:bookmarkStart w:id="151" w:name="sub_1036"/>
      <w:bookmarkEnd w:id="150"/>
      <w:r w:rsidRPr="00950B01">
        <w:rPr>
          <w:sz w:val="28"/>
          <w:szCs w:val="28"/>
        </w:rPr>
        <w:t>3.6. Информирование заявителя о принятом решении.</w:t>
      </w:r>
    </w:p>
    <w:p w:rsidR="00D50FE2" w:rsidRPr="00950B01" w:rsidRDefault="00D50FE2" w:rsidP="00087D21">
      <w:pPr>
        <w:ind w:firstLine="709"/>
        <w:jc w:val="both"/>
        <w:rPr>
          <w:sz w:val="28"/>
          <w:szCs w:val="28"/>
        </w:rPr>
      </w:pPr>
      <w:bookmarkStart w:id="152" w:name="sub_10361"/>
      <w:bookmarkEnd w:id="151"/>
      <w:r w:rsidRPr="00950B01">
        <w:rPr>
          <w:sz w:val="28"/>
          <w:szCs w:val="28"/>
        </w:rPr>
        <w:t>3.6.1. Основанием для начала административной процедуры является подготовка уведомления о заключении (изменении) договора социального найма или уведомления об отказе в заключении (изменении) договора социального найма.</w:t>
      </w:r>
    </w:p>
    <w:p w:rsidR="00D50FE2" w:rsidRPr="00950B01" w:rsidRDefault="00D50FE2" w:rsidP="00087D21">
      <w:pPr>
        <w:ind w:firstLine="709"/>
        <w:jc w:val="both"/>
        <w:rPr>
          <w:sz w:val="28"/>
          <w:szCs w:val="28"/>
        </w:rPr>
      </w:pPr>
      <w:bookmarkStart w:id="153" w:name="sub_10362"/>
      <w:bookmarkEnd w:id="152"/>
      <w:r w:rsidRPr="00950B01">
        <w:rPr>
          <w:sz w:val="28"/>
          <w:szCs w:val="28"/>
        </w:rPr>
        <w:t>3.6.2. Специалист направляет (выдает) заявителю уведомление о заключении (изменении) договора социального найма или уведомления об отказе в заключении (изменении) договора социального найма.</w:t>
      </w:r>
    </w:p>
    <w:p w:rsidR="00D50FE2" w:rsidRPr="00950B01" w:rsidRDefault="00D50FE2" w:rsidP="00087D21">
      <w:pPr>
        <w:ind w:firstLine="709"/>
        <w:jc w:val="both"/>
        <w:rPr>
          <w:sz w:val="28"/>
          <w:szCs w:val="28"/>
        </w:rPr>
      </w:pPr>
      <w:bookmarkStart w:id="154" w:name="sub_10363"/>
      <w:bookmarkEnd w:id="153"/>
      <w:r w:rsidRPr="00950B01">
        <w:rPr>
          <w:sz w:val="28"/>
          <w:szCs w:val="28"/>
        </w:rPr>
        <w:t>3.6.3. Максимальный срок выполнения административной процедуры - 1 рабочий день.</w:t>
      </w:r>
    </w:p>
    <w:p w:rsidR="00D50FE2" w:rsidRPr="00950B01" w:rsidRDefault="00D50FE2" w:rsidP="00087D21">
      <w:pPr>
        <w:ind w:firstLine="709"/>
        <w:jc w:val="both"/>
        <w:rPr>
          <w:sz w:val="28"/>
          <w:szCs w:val="28"/>
        </w:rPr>
      </w:pPr>
      <w:bookmarkStart w:id="155" w:name="sub_10364"/>
      <w:bookmarkEnd w:id="154"/>
      <w:r w:rsidRPr="00950B01">
        <w:rPr>
          <w:sz w:val="28"/>
          <w:szCs w:val="28"/>
        </w:rPr>
        <w:t>3.6.4. Результат административной процедуры: выдача (направление) заявителю уведомления о заключении (изменении) договора социального найма или уведомления об отказе в заключении (изменении) договора социального найма.</w:t>
      </w:r>
    </w:p>
    <w:p w:rsidR="00D50FE2" w:rsidRPr="00950B01" w:rsidRDefault="00D50FE2" w:rsidP="00087D21">
      <w:pPr>
        <w:ind w:firstLine="709"/>
        <w:jc w:val="both"/>
        <w:rPr>
          <w:sz w:val="28"/>
          <w:szCs w:val="28"/>
        </w:rPr>
      </w:pPr>
      <w:bookmarkStart w:id="156" w:name="sub_10365"/>
      <w:bookmarkEnd w:id="155"/>
      <w:r w:rsidRPr="00950B01">
        <w:rPr>
          <w:sz w:val="28"/>
          <w:szCs w:val="28"/>
        </w:rPr>
        <w:t>3.6.5. Способ фиксации результата выполнения административной процедуры - на бумажном носителе.</w:t>
      </w:r>
    </w:p>
    <w:bookmarkEnd w:id="156"/>
    <w:p w:rsidR="00D50FE2" w:rsidRPr="00950B01" w:rsidRDefault="00D50FE2" w:rsidP="00950B01">
      <w:pPr>
        <w:jc w:val="both"/>
        <w:rPr>
          <w:sz w:val="28"/>
          <w:szCs w:val="28"/>
        </w:rPr>
      </w:pPr>
    </w:p>
    <w:p w:rsidR="00D50FE2" w:rsidRPr="00087D21" w:rsidRDefault="00D50FE2" w:rsidP="00087D21">
      <w:pPr>
        <w:pStyle w:val="1"/>
        <w:rPr>
          <w:rFonts w:ascii="Times New Roman" w:hAnsi="Times New Roman"/>
          <w:b/>
          <w:spacing w:val="0"/>
          <w:sz w:val="28"/>
          <w:szCs w:val="28"/>
        </w:rPr>
      </w:pPr>
      <w:bookmarkStart w:id="157" w:name="sub_1400"/>
      <w:r w:rsidRPr="00087D21">
        <w:rPr>
          <w:rFonts w:ascii="Times New Roman" w:hAnsi="Times New Roman"/>
          <w:b/>
          <w:spacing w:val="0"/>
          <w:sz w:val="28"/>
          <w:szCs w:val="28"/>
        </w:rPr>
        <w:t xml:space="preserve">4. Формы </w:t>
      </w:r>
      <w:proofErr w:type="gramStart"/>
      <w:r w:rsidRPr="00087D21">
        <w:rPr>
          <w:rFonts w:ascii="Times New Roman" w:hAnsi="Times New Roman"/>
          <w:b/>
          <w:spacing w:val="0"/>
          <w:sz w:val="28"/>
          <w:szCs w:val="28"/>
        </w:rPr>
        <w:t>контроля за</w:t>
      </w:r>
      <w:proofErr w:type="gramEnd"/>
      <w:r w:rsidRPr="00087D21">
        <w:rPr>
          <w:rFonts w:ascii="Times New Roman" w:hAnsi="Times New Roman"/>
          <w:b/>
          <w:spacing w:val="0"/>
          <w:sz w:val="28"/>
          <w:szCs w:val="28"/>
        </w:rPr>
        <w:t xml:space="preserve"> исполнением административного регламента</w:t>
      </w:r>
    </w:p>
    <w:bookmarkEnd w:id="157"/>
    <w:p w:rsidR="00D50FE2" w:rsidRPr="00950B01" w:rsidRDefault="00D50FE2" w:rsidP="00950B01">
      <w:pPr>
        <w:jc w:val="both"/>
        <w:rPr>
          <w:sz w:val="28"/>
          <w:szCs w:val="28"/>
        </w:rPr>
      </w:pPr>
    </w:p>
    <w:p w:rsidR="00D50FE2" w:rsidRPr="00950B01" w:rsidRDefault="00D50FE2" w:rsidP="00E0287C">
      <w:pPr>
        <w:ind w:firstLine="709"/>
        <w:jc w:val="both"/>
        <w:rPr>
          <w:sz w:val="28"/>
          <w:szCs w:val="28"/>
        </w:rPr>
      </w:pPr>
      <w:bookmarkStart w:id="158" w:name="sub_1041"/>
      <w:r w:rsidRPr="00950B01">
        <w:rPr>
          <w:sz w:val="28"/>
          <w:szCs w:val="28"/>
        </w:rPr>
        <w:t xml:space="preserve">4.1. Порядок осуществления текущего </w:t>
      </w:r>
      <w:proofErr w:type="gramStart"/>
      <w:r w:rsidRPr="00950B01">
        <w:rPr>
          <w:sz w:val="28"/>
          <w:szCs w:val="28"/>
        </w:rPr>
        <w:t xml:space="preserve">контроля </w:t>
      </w:r>
      <w:r w:rsidR="00E0287C">
        <w:rPr>
          <w:sz w:val="28"/>
          <w:szCs w:val="28"/>
        </w:rPr>
        <w:t xml:space="preserve"> </w:t>
      </w:r>
      <w:r w:rsidRPr="00950B01">
        <w:rPr>
          <w:sz w:val="28"/>
          <w:szCs w:val="28"/>
        </w:rPr>
        <w:t>за</w:t>
      </w:r>
      <w:proofErr w:type="gramEnd"/>
      <w:r w:rsidRPr="00950B0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0FE2" w:rsidRPr="00950B01" w:rsidRDefault="00D50FE2" w:rsidP="00E0287C">
      <w:pPr>
        <w:ind w:firstLine="709"/>
        <w:jc w:val="both"/>
        <w:rPr>
          <w:sz w:val="28"/>
          <w:szCs w:val="28"/>
        </w:rPr>
      </w:pPr>
      <w:bookmarkStart w:id="159" w:name="sub_10411"/>
      <w:bookmarkEnd w:id="158"/>
      <w:r w:rsidRPr="00950B01">
        <w:rPr>
          <w:sz w:val="28"/>
          <w:szCs w:val="28"/>
        </w:rPr>
        <w:t xml:space="preserve">4.1.1. Текущий </w:t>
      </w:r>
      <w:proofErr w:type="gramStart"/>
      <w:r w:rsidRPr="00950B01">
        <w:rPr>
          <w:sz w:val="28"/>
          <w:szCs w:val="28"/>
        </w:rPr>
        <w:t>контроль за</w:t>
      </w:r>
      <w:proofErr w:type="gramEnd"/>
      <w:r w:rsidRPr="00950B01">
        <w:rPr>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w:t>
      </w:r>
    </w:p>
    <w:p w:rsidR="00D50FE2" w:rsidRPr="00950B01" w:rsidRDefault="00D50FE2" w:rsidP="00E0287C">
      <w:pPr>
        <w:ind w:firstLine="709"/>
        <w:jc w:val="both"/>
        <w:rPr>
          <w:sz w:val="28"/>
          <w:szCs w:val="28"/>
        </w:rPr>
      </w:pPr>
      <w:bookmarkStart w:id="160" w:name="sub_10412"/>
      <w:bookmarkEnd w:id="159"/>
      <w:r w:rsidRPr="00950B01">
        <w:rPr>
          <w:sz w:val="28"/>
          <w:szCs w:val="28"/>
        </w:rPr>
        <w:t>4.1.2. В ходе текущего контроля начальником Управления проверяется:</w:t>
      </w:r>
    </w:p>
    <w:p w:rsidR="00D50FE2" w:rsidRPr="00950B01" w:rsidRDefault="00D50FE2" w:rsidP="00E0287C">
      <w:pPr>
        <w:ind w:firstLine="709"/>
        <w:jc w:val="both"/>
        <w:rPr>
          <w:sz w:val="28"/>
          <w:szCs w:val="28"/>
        </w:rPr>
      </w:pPr>
      <w:bookmarkStart w:id="161" w:name="sub_104121"/>
      <w:bookmarkEnd w:id="160"/>
      <w:r w:rsidRPr="00950B01">
        <w:rPr>
          <w:sz w:val="28"/>
          <w:szCs w:val="28"/>
        </w:rPr>
        <w:t>1) соблюдение сроков выполнения административных процедур;</w:t>
      </w:r>
    </w:p>
    <w:p w:rsidR="00D50FE2" w:rsidRPr="00950B01" w:rsidRDefault="00D50FE2" w:rsidP="00E0287C">
      <w:pPr>
        <w:ind w:firstLine="709"/>
        <w:jc w:val="both"/>
        <w:rPr>
          <w:sz w:val="28"/>
          <w:szCs w:val="28"/>
        </w:rPr>
      </w:pPr>
      <w:bookmarkStart w:id="162" w:name="sub_104122"/>
      <w:bookmarkEnd w:id="161"/>
      <w:r w:rsidRPr="00950B01">
        <w:rPr>
          <w:sz w:val="28"/>
          <w:szCs w:val="28"/>
        </w:rPr>
        <w:t>2) последовательность, полнота, результативность действий в рамках осуществления административных процедур;</w:t>
      </w:r>
    </w:p>
    <w:p w:rsidR="00D50FE2" w:rsidRPr="00950B01" w:rsidRDefault="00D50FE2" w:rsidP="00E0287C">
      <w:pPr>
        <w:ind w:firstLine="709"/>
        <w:jc w:val="both"/>
        <w:rPr>
          <w:sz w:val="28"/>
          <w:szCs w:val="28"/>
        </w:rPr>
      </w:pPr>
      <w:bookmarkStart w:id="163" w:name="sub_104123"/>
      <w:bookmarkEnd w:id="162"/>
      <w:r w:rsidRPr="00950B01">
        <w:rPr>
          <w:sz w:val="28"/>
          <w:szCs w:val="28"/>
        </w:rPr>
        <w:t>3) правильность принятых решений при предоставлении муниципальной услуги.</w:t>
      </w:r>
    </w:p>
    <w:p w:rsidR="00D50FE2" w:rsidRPr="00950B01" w:rsidRDefault="00D50FE2" w:rsidP="00E0287C">
      <w:pPr>
        <w:ind w:firstLine="709"/>
        <w:jc w:val="both"/>
        <w:rPr>
          <w:sz w:val="28"/>
          <w:szCs w:val="28"/>
        </w:rPr>
      </w:pPr>
      <w:bookmarkStart w:id="164" w:name="sub_10413"/>
      <w:bookmarkEnd w:id="163"/>
      <w:r w:rsidRPr="00950B01">
        <w:rPr>
          <w:sz w:val="28"/>
          <w:szCs w:val="28"/>
        </w:rPr>
        <w:t xml:space="preserve">4.1.3. Текущий контроль осуществляется путем проведения плановых и внеплановых проверок соблюдения и исполнения специалистами Управления </w:t>
      </w:r>
      <w:r w:rsidRPr="00950B01">
        <w:rPr>
          <w:sz w:val="28"/>
          <w:szCs w:val="28"/>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50FE2" w:rsidRPr="00950B01" w:rsidRDefault="00D50FE2" w:rsidP="00E0287C">
      <w:pPr>
        <w:ind w:firstLine="709"/>
        <w:jc w:val="both"/>
        <w:rPr>
          <w:sz w:val="28"/>
          <w:szCs w:val="28"/>
        </w:rPr>
      </w:pPr>
      <w:bookmarkStart w:id="165" w:name="sub_10414"/>
      <w:bookmarkEnd w:id="164"/>
      <w:r w:rsidRPr="00950B01">
        <w:rPr>
          <w:sz w:val="28"/>
          <w:szCs w:val="28"/>
        </w:rPr>
        <w:t>4.1.4. По результатам текущего контроля в случае выявления нарушений начальник Управления дает указания по устранению выявленных нарушений и контролирует их устранение.</w:t>
      </w:r>
    </w:p>
    <w:p w:rsidR="00D50FE2" w:rsidRPr="00950B01" w:rsidRDefault="00D50FE2" w:rsidP="00E0287C">
      <w:pPr>
        <w:ind w:firstLine="709"/>
        <w:jc w:val="both"/>
        <w:rPr>
          <w:sz w:val="28"/>
          <w:szCs w:val="28"/>
        </w:rPr>
      </w:pPr>
      <w:bookmarkStart w:id="166" w:name="sub_1042"/>
      <w:bookmarkEnd w:id="165"/>
      <w:r w:rsidRPr="00950B0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0B01">
        <w:rPr>
          <w:sz w:val="28"/>
          <w:szCs w:val="28"/>
        </w:rPr>
        <w:t>контроля за</w:t>
      </w:r>
      <w:proofErr w:type="gramEnd"/>
      <w:r w:rsidRPr="00950B01">
        <w:rPr>
          <w:sz w:val="28"/>
          <w:szCs w:val="28"/>
        </w:rPr>
        <w:t xml:space="preserve"> полнотой и качеством предоставления муниципальной услуги.</w:t>
      </w:r>
    </w:p>
    <w:p w:rsidR="00D50FE2" w:rsidRPr="00950B01" w:rsidRDefault="00D50FE2" w:rsidP="00E0287C">
      <w:pPr>
        <w:ind w:firstLine="709"/>
        <w:jc w:val="both"/>
        <w:rPr>
          <w:sz w:val="28"/>
          <w:szCs w:val="28"/>
        </w:rPr>
      </w:pPr>
      <w:bookmarkStart w:id="167" w:name="sub_10421"/>
      <w:bookmarkEnd w:id="166"/>
      <w:r w:rsidRPr="00950B01">
        <w:rPr>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50FE2" w:rsidRPr="00950B01" w:rsidRDefault="00D50FE2" w:rsidP="00E0287C">
      <w:pPr>
        <w:ind w:firstLine="709"/>
        <w:jc w:val="both"/>
        <w:rPr>
          <w:sz w:val="28"/>
          <w:szCs w:val="28"/>
        </w:rPr>
      </w:pPr>
      <w:bookmarkStart w:id="168" w:name="sub_10422"/>
      <w:bookmarkEnd w:id="167"/>
      <w:r w:rsidRPr="00950B01">
        <w:rPr>
          <w:sz w:val="28"/>
          <w:szCs w:val="28"/>
        </w:rPr>
        <w:t>4.2.2. Для проведения проверки полноты и качества предоставления муниципальной услуги формируется комиссия.</w:t>
      </w:r>
    </w:p>
    <w:p w:rsidR="00D50FE2" w:rsidRPr="00950B01" w:rsidRDefault="00D50FE2" w:rsidP="00E0287C">
      <w:pPr>
        <w:ind w:firstLine="709"/>
        <w:jc w:val="both"/>
        <w:rPr>
          <w:sz w:val="28"/>
          <w:szCs w:val="28"/>
        </w:rPr>
      </w:pPr>
      <w:bookmarkStart w:id="169" w:name="sub_10423"/>
      <w:bookmarkEnd w:id="168"/>
      <w:r w:rsidRPr="00950B01">
        <w:rPr>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50FE2" w:rsidRPr="00950B01" w:rsidRDefault="00D50FE2" w:rsidP="00E0287C">
      <w:pPr>
        <w:ind w:firstLine="709"/>
        <w:jc w:val="both"/>
        <w:rPr>
          <w:sz w:val="28"/>
          <w:szCs w:val="28"/>
        </w:rPr>
      </w:pPr>
      <w:bookmarkStart w:id="170" w:name="sub_10424"/>
      <w:bookmarkEnd w:id="169"/>
      <w:r w:rsidRPr="00950B01">
        <w:rPr>
          <w:sz w:val="28"/>
          <w:szCs w:val="28"/>
        </w:rPr>
        <w:t>4.2.4. Акт подписывается председателем комиссии и утверждается начальником Управления.</w:t>
      </w:r>
    </w:p>
    <w:p w:rsidR="00D50FE2" w:rsidRPr="00950B01" w:rsidRDefault="00D50FE2" w:rsidP="00E0287C">
      <w:pPr>
        <w:ind w:firstLine="709"/>
        <w:jc w:val="both"/>
        <w:rPr>
          <w:sz w:val="28"/>
          <w:szCs w:val="28"/>
        </w:rPr>
      </w:pPr>
      <w:bookmarkStart w:id="171" w:name="sub_10425"/>
      <w:bookmarkEnd w:id="170"/>
      <w:r w:rsidRPr="00950B01">
        <w:rPr>
          <w:sz w:val="28"/>
          <w:szCs w:val="28"/>
        </w:rPr>
        <w:t xml:space="preserve">4.2.5. </w:t>
      </w:r>
      <w:proofErr w:type="gramStart"/>
      <w:r w:rsidRPr="00950B01">
        <w:rPr>
          <w:sz w:val="28"/>
          <w:szCs w:val="28"/>
        </w:rPr>
        <w:t>Контроль за</w:t>
      </w:r>
      <w:proofErr w:type="gramEnd"/>
      <w:r w:rsidRPr="00950B0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D50FE2" w:rsidRPr="00950B01" w:rsidRDefault="00D50FE2" w:rsidP="00E0287C">
      <w:pPr>
        <w:ind w:firstLine="709"/>
        <w:jc w:val="both"/>
        <w:rPr>
          <w:sz w:val="28"/>
          <w:szCs w:val="28"/>
        </w:rPr>
      </w:pPr>
      <w:bookmarkStart w:id="172" w:name="sub_10426"/>
      <w:bookmarkEnd w:id="171"/>
      <w:r w:rsidRPr="00950B01">
        <w:rPr>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0FE2" w:rsidRPr="00950B01" w:rsidRDefault="00D50FE2" w:rsidP="00E0287C">
      <w:pPr>
        <w:ind w:firstLine="709"/>
        <w:jc w:val="both"/>
        <w:rPr>
          <w:sz w:val="28"/>
          <w:szCs w:val="28"/>
        </w:rPr>
      </w:pPr>
      <w:bookmarkStart w:id="173" w:name="sub_1043"/>
      <w:bookmarkEnd w:id="172"/>
      <w:r w:rsidRPr="00950B01">
        <w:rPr>
          <w:sz w:val="28"/>
          <w:szCs w:val="28"/>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D50FE2" w:rsidRPr="00950B01" w:rsidRDefault="00D50FE2" w:rsidP="00E0287C">
      <w:pPr>
        <w:ind w:firstLine="709"/>
        <w:jc w:val="both"/>
        <w:rPr>
          <w:sz w:val="28"/>
          <w:szCs w:val="28"/>
        </w:rPr>
      </w:pPr>
      <w:bookmarkStart w:id="174" w:name="sub_10431"/>
      <w:bookmarkEnd w:id="173"/>
      <w:r w:rsidRPr="00950B01">
        <w:rPr>
          <w:sz w:val="28"/>
          <w:szCs w:val="28"/>
        </w:rPr>
        <w:t>4.3.1. Должностные лица Управления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D50FE2" w:rsidRPr="00950B01" w:rsidRDefault="00D50FE2" w:rsidP="00E0287C">
      <w:pPr>
        <w:ind w:firstLine="709"/>
        <w:jc w:val="both"/>
        <w:rPr>
          <w:sz w:val="28"/>
          <w:szCs w:val="28"/>
        </w:rPr>
      </w:pPr>
      <w:bookmarkStart w:id="175" w:name="sub_10432"/>
      <w:bookmarkEnd w:id="174"/>
      <w:r w:rsidRPr="00950B01">
        <w:rPr>
          <w:sz w:val="28"/>
          <w:szCs w:val="28"/>
        </w:rPr>
        <w:t>4.3.2. 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D50FE2" w:rsidRPr="00950B01" w:rsidRDefault="00D50FE2" w:rsidP="00E0287C">
      <w:pPr>
        <w:ind w:firstLine="709"/>
        <w:jc w:val="both"/>
        <w:rPr>
          <w:sz w:val="28"/>
          <w:szCs w:val="28"/>
        </w:rPr>
      </w:pPr>
      <w:bookmarkStart w:id="176" w:name="sub_1044"/>
      <w:bookmarkEnd w:id="175"/>
      <w:r w:rsidRPr="00950B01">
        <w:rPr>
          <w:sz w:val="28"/>
          <w:szCs w:val="28"/>
        </w:rPr>
        <w:t xml:space="preserve">4.4. Требования к порядку и формам </w:t>
      </w:r>
      <w:proofErr w:type="gramStart"/>
      <w:r w:rsidRPr="00950B01">
        <w:rPr>
          <w:sz w:val="28"/>
          <w:szCs w:val="28"/>
        </w:rPr>
        <w:t>контроля за</w:t>
      </w:r>
      <w:proofErr w:type="gramEnd"/>
      <w:r w:rsidRPr="00950B01">
        <w:rPr>
          <w:sz w:val="28"/>
          <w:szCs w:val="28"/>
        </w:rPr>
        <w:t xml:space="preserve"> предоставлением муниципальной услуги, в том числе со стороны граждан, их объединений и организаций.</w:t>
      </w:r>
    </w:p>
    <w:bookmarkEnd w:id="176"/>
    <w:p w:rsidR="00D50FE2" w:rsidRPr="00950B01" w:rsidRDefault="00D50FE2" w:rsidP="00E0287C">
      <w:pPr>
        <w:ind w:firstLine="709"/>
        <w:jc w:val="both"/>
        <w:rPr>
          <w:sz w:val="28"/>
          <w:szCs w:val="28"/>
        </w:rPr>
      </w:pPr>
      <w:proofErr w:type="gramStart"/>
      <w:r w:rsidRPr="00950B01">
        <w:rPr>
          <w:sz w:val="28"/>
          <w:szCs w:val="28"/>
        </w:rPr>
        <w:lastRenderedPageBreak/>
        <w:t>Контроль за</w:t>
      </w:r>
      <w:proofErr w:type="gramEnd"/>
      <w:r w:rsidRPr="00950B01">
        <w:rPr>
          <w:sz w:val="28"/>
          <w:szCs w:val="28"/>
        </w:rPr>
        <w:t xml:space="preserve"> предоставлением муниципальной услуги:</w:t>
      </w:r>
    </w:p>
    <w:p w:rsidR="00D50FE2" w:rsidRPr="00950B01" w:rsidRDefault="00D50FE2" w:rsidP="00E0287C">
      <w:pPr>
        <w:ind w:firstLine="709"/>
        <w:jc w:val="both"/>
        <w:rPr>
          <w:sz w:val="28"/>
          <w:szCs w:val="28"/>
        </w:rPr>
      </w:pPr>
      <w:bookmarkStart w:id="177" w:name="sub_10441"/>
      <w:r w:rsidRPr="00950B01">
        <w:rPr>
          <w:sz w:val="28"/>
          <w:szCs w:val="28"/>
        </w:rPr>
        <w:t>1) со стороны начальника Управления - должен быть постоянным, всесторонним и объективным;</w:t>
      </w:r>
    </w:p>
    <w:p w:rsidR="00D50FE2" w:rsidRPr="00950B01" w:rsidRDefault="00D50FE2" w:rsidP="00E0287C">
      <w:pPr>
        <w:ind w:firstLine="709"/>
        <w:jc w:val="both"/>
        <w:rPr>
          <w:sz w:val="28"/>
          <w:szCs w:val="28"/>
        </w:rPr>
      </w:pPr>
      <w:bookmarkStart w:id="178" w:name="sub_10442"/>
      <w:bookmarkEnd w:id="177"/>
      <w:r w:rsidRPr="00950B01">
        <w:rPr>
          <w:sz w:val="28"/>
          <w:szCs w:val="28"/>
        </w:rPr>
        <w:t>2)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bookmarkEnd w:id="178"/>
    <w:p w:rsidR="00D50FE2" w:rsidRPr="00950B01" w:rsidRDefault="00D50FE2" w:rsidP="00950B01">
      <w:pPr>
        <w:jc w:val="both"/>
        <w:rPr>
          <w:sz w:val="28"/>
          <w:szCs w:val="28"/>
        </w:rPr>
      </w:pPr>
    </w:p>
    <w:p w:rsidR="00D50FE2" w:rsidRPr="00E0287C" w:rsidRDefault="00D50FE2" w:rsidP="00E0287C">
      <w:pPr>
        <w:pStyle w:val="1"/>
        <w:rPr>
          <w:rFonts w:ascii="Times New Roman" w:hAnsi="Times New Roman"/>
          <w:b/>
          <w:spacing w:val="0"/>
          <w:sz w:val="28"/>
          <w:szCs w:val="28"/>
        </w:rPr>
      </w:pPr>
      <w:bookmarkStart w:id="179" w:name="sub_1500"/>
      <w:r w:rsidRPr="00E0287C">
        <w:rPr>
          <w:rFonts w:ascii="Times New Roman" w:hAnsi="Times New Roman"/>
          <w:b/>
          <w:spacing w:val="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179"/>
    <w:p w:rsidR="00D50FE2" w:rsidRPr="00950B01" w:rsidRDefault="00D50FE2" w:rsidP="00950B01">
      <w:pPr>
        <w:jc w:val="both"/>
        <w:rPr>
          <w:sz w:val="28"/>
          <w:szCs w:val="28"/>
        </w:rPr>
      </w:pPr>
    </w:p>
    <w:p w:rsidR="005B59F8" w:rsidRPr="005B59F8" w:rsidRDefault="005B59F8" w:rsidP="005B59F8">
      <w:pPr>
        <w:ind w:firstLine="540"/>
        <w:jc w:val="both"/>
        <w:rPr>
          <w:sz w:val="28"/>
          <w:szCs w:val="28"/>
        </w:rPr>
      </w:pPr>
      <w:r w:rsidRPr="005B59F8">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59F8" w:rsidRPr="005B59F8" w:rsidRDefault="005B59F8" w:rsidP="005B59F8">
      <w:pPr>
        <w:ind w:firstLine="540"/>
        <w:jc w:val="both"/>
        <w:rPr>
          <w:sz w:val="28"/>
          <w:szCs w:val="28"/>
        </w:rPr>
      </w:pPr>
      <w:r w:rsidRPr="005B59F8">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5B59F8" w:rsidRPr="005B59F8" w:rsidRDefault="005B59F8" w:rsidP="005B59F8">
      <w:pPr>
        <w:ind w:firstLine="540"/>
        <w:jc w:val="both"/>
        <w:rPr>
          <w:sz w:val="28"/>
          <w:szCs w:val="28"/>
        </w:rPr>
      </w:pPr>
      <w:r w:rsidRPr="005B59F8">
        <w:rPr>
          <w:sz w:val="28"/>
          <w:szCs w:val="28"/>
        </w:rPr>
        <w:t>Предметом досудебного (внесудебного) обжалования является:</w:t>
      </w:r>
    </w:p>
    <w:p w:rsidR="005B59F8" w:rsidRPr="005B59F8" w:rsidRDefault="005B59F8" w:rsidP="005B59F8">
      <w:pPr>
        <w:ind w:firstLine="540"/>
        <w:jc w:val="both"/>
        <w:rPr>
          <w:sz w:val="28"/>
          <w:szCs w:val="28"/>
        </w:rPr>
      </w:pPr>
      <w:r w:rsidRPr="005B59F8">
        <w:rPr>
          <w:sz w:val="28"/>
          <w:szCs w:val="28"/>
        </w:rPr>
        <w:t>1) нарушение срока регистрации запроса заявителя о предоставлении муниципальной услуги;</w:t>
      </w:r>
    </w:p>
    <w:p w:rsidR="005B59F8" w:rsidRPr="005B59F8" w:rsidRDefault="005B59F8" w:rsidP="005B59F8">
      <w:pPr>
        <w:ind w:firstLine="540"/>
        <w:jc w:val="both"/>
        <w:rPr>
          <w:sz w:val="28"/>
          <w:szCs w:val="28"/>
        </w:rPr>
      </w:pPr>
      <w:r w:rsidRPr="005B59F8">
        <w:rPr>
          <w:sz w:val="28"/>
          <w:szCs w:val="28"/>
        </w:rPr>
        <w:t>2) нарушение срока предоставления муниципальной услуги;</w:t>
      </w:r>
    </w:p>
    <w:p w:rsidR="005B59F8" w:rsidRPr="005B59F8" w:rsidRDefault="005B59F8" w:rsidP="005B59F8">
      <w:pPr>
        <w:ind w:firstLine="540"/>
        <w:jc w:val="both"/>
        <w:rPr>
          <w:sz w:val="28"/>
          <w:szCs w:val="28"/>
        </w:rPr>
      </w:pPr>
      <w:r w:rsidRPr="005B59F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области, муниципальными правовыми актами для предоставления муниципальной услуги;</w:t>
      </w:r>
    </w:p>
    <w:p w:rsidR="005B59F8" w:rsidRPr="005B59F8" w:rsidRDefault="005B59F8" w:rsidP="005B59F8">
      <w:pPr>
        <w:ind w:firstLine="540"/>
        <w:jc w:val="both"/>
        <w:rPr>
          <w:sz w:val="28"/>
          <w:szCs w:val="28"/>
        </w:rPr>
      </w:pPr>
      <w:r w:rsidRPr="005B59F8">
        <w:rPr>
          <w:sz w:val="28"/>
          <w:szCs w:val="28"/>
        </w:rPr>
        <w:t>4) отказ в приеме документов, предоставление которых предусмотрено нормативными правовыми актами РФ, нормативными правовыми актами области, муниципальными правовыми актами для предоставления муниципальной услуги, у заявителя;</w:t>
      </w:r>
    </w:p>
    <w:p w:rsidR="005B59F8" w:rsidRPr="005B59F8" w:rsidRDefault="005B59F8" w:rsidP="005B59F8">
      <w:pPr>
        <w:ind w:firstLine="540"/>
        <w:jc w:val="both"/>
        <w:rPr>
          <w:sz w:val="28"/>
          <w:szCs w:val="28"/>
        </w:rPr>
      </w:pPr>
      <w:proofErr w:type="gramStart"/>
      <w:r w:rsidRPr="005B59F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5B59F8" w:rsidRPr="005B59F8" w:rsidRDefault="005B59F8" w:rsidP="005B59F8">
      <w:pPr>
        <w:ind w:firstLine="540"/>
        <w:jc w:val="both"/>
        <w:rPr>
          <w:sz w:val="28"/>
          <w:szCs w:val="28"/>
        </w:rPr>
      </w:pPr>
      <w:r w:rsidRPr="005B59F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5B59F8" w:rsidRPr="005B59F8" w:rsidRDefault="005B59F8" w:rsidP="005B59F8">
      <w:pPr>
        <w:ind w:firstLine="540"/>
        <w:jc w:val="both"/>
        <w:rPr>
          <w:sz w:val="28"/>
          <w:szCs w:val="28"/>
        </w:rPr>
      </w:pPr>
      <w:proofErr w:type="gramStart"/>
      <w:r w:rsidRPr="005B59F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59F8" w:rsidRPr="005B59F8" w:rsidRDefault="005B59F8" w:rsidP="005B59F8">
      <w:pPr>
        <w:widowControl w:val="0"/>
        <w:autoSpaceDE w:val="0"/>
        <w:autoSpaceDN w:val="0"/>
        <w:adjustRightInd w:val="0"/>
        <w:ind w:firstLine="567"/>
        <w:jc w:val="both"/>
        <w:rPr>
          <w:sz w:val="28"/>
          <w:szCs w:val="28"/>
        </w:rPr>
      </w:pPr>
      <w:r w:rsidRPr="005B59F8">
        <w:rPr>
          <w:sz w:val="28"/>
          <w:szCs w:val="28"/>
        </w:rPr>
        <w:t>8) нарушение срока или порядка выдачи документов по результатам предоставления государственной или муниципальной услуги;</w:t>
      </w:r>
    </w:p>
    <w:p w:rsidR="005B59F8" w:rsidRPr="005B59F8" w:rsidRDefault="005B59F8" w:rsidP="005B59F8">
      <w:pPr>
        <w:widowControl w:val="0"/>
        <w:autoSpaceDE w:val="0"/>
        <w:autoSpaceDN w:val="0"/>
        <w:adjustRightInd w:val="0"/>
        <w:ind w:firstLine="567"/>
        <w:jc w:val="both"/>
        <w:rPr>
          <w:sz w:val="28"/>
          <w:szCs w:val="28"/>
        </w:rPr>
      </w:pPr>
      <w:proofErr w:type="gramStart"/>
      <w:r w:rsidRPr="005B59F8">
        <w:rPr>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B59F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5B59F8" w:rsidRPr="005B59F8" w:rsidRDefault="005B59F8" w:rsidP="005B59F8">
      <w:pPr>
        <w:widowControl w:val="0"/>
        <w:autoSpaceDE w:val="0"/>
        <w:autoSpaceDN w:val="0"/>
        <w:adjustRightInd w:val="0"/>
        <w:ind w:firstLine="567"/>
        <w:jc w:val="both"/>
        <w:rPr>
          <w:sz w:val="28"/>
          <w:szCs w:val="28"/>
        </w:rPr>
      </w:pPr>
      <w:proofErr w:type="gramStart"/>
      <w:r w:rsidRPr="005B59F8">
        <w:rPr>
          <w:sz w:val="28"/>
          <w:szCs w:val="28"/>
        </w:rPr>
        <w:t>9.1)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w:t>
      </w:r>
      <w:proofErr w:type="gramEnd"/>
      <w:r w:rsidRPr="005B59F8">
        <w:rPr>
          <w:sz w:val="28"/>
          <w:szCs w:val="28"/>
        </w:rPr>
        <w:t xml:space="preserve"> </w:t>
      </w:r>
      <w:proofErr w:type="gramStart"/>
      <w:r w:rsidRPr="005B59F8">
        <w:rPr>
          <w:sz w:val="28"/>
          <w:szCs w:val="28"/>
        </w:rPr>
        <w:t>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w:t>
      </w:r>
      <w:proofErr w:type="gramEnd"/>
      <w:r w:rsidRPr="005B59F8">
        <w:rPr>
          <w:sz w:val="28"/>
          <w:szCs w:val="28"/>
        </w:rPr>
        <w:t xml:space="preserve"> действий, являющихся результатом предоставления государственной или муниципальной услуги.</w:t>
      </w:r>
    </w:p>
    <w:p w:rsidR="005B59F8" w:rsidRPr="005B59F8" w:rsidRDefault="005B59F8" w:rsidP="005B59F8">
      <w:pPr>
        <w:pStyle w:val="27"/>
        <w:shd w:val="clear" w:color="auto" w:fill="auto"/>
        <w:spacing w:line="320" w:lineRule="exact"/>
        <w:ind w:firstLine="567"/>
        <w:jc w:val="both"/>
      </w:pPr>
      <w:proofErr w:type="gramStart"/>
      <w:r w:rsidRPr="005B59F8">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w:t>
      </w:r>
      <w:r w:rsidRPr="005B59F8">
        <w:rPr>
          <w:lang w:eastAsia="en-US" w:bidi="en-US"/>
        </w:rPr>
        <w:t xml:space="preserve">№ </w:t>
      </w:r>
      <w:r w:rsidRPr="005B59F8">
        <w:t>210-ФЗ «Об организации предоставления государственных</w:t>
      </w:r>
      <w:proofErr w:type="gramEnd"/>
      <w:r w:rsidRPr="005B59F8">
        <w:t xml:space="preserve"> и муниципальных услуг». </w:t>
      </w:r>
      <w:proofErr w:type="gramStart"/>
      <w:r w:rsidRPr="005B59F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w:t>
      </w:r>
      <w:r w:rsidRPr="005B59F8">
        <w:rPr>
          <w:lang w:eastAsia="en-US" w:bidi="en-US"/>
        </w:rPr>
        <w:t xml:space="preserve">№ </w:t>
      </w:r>
      <w:r w:rsidRPr="005B59F8">
        <w:t>210-ФЗ «Об организации предоставления государственных</w:t>
      </w:r>
      <w:proofErr w:type="gramEnd"/>
      <w:r w:rsidRPr="005B59F8">
        <w:t xml:space="preserve"> и муниципальных услуг».</w:t>
      </w:r>
    </w:p>
    <w:p w:rsidR="005B59F8" w:rsidRPr="005B59F8" w:rsidRDefault="005B59F8" w:rsidP="005B59F8">
      <w:pPr>
        <w:ind w:firstLine="567"/>
        <w:jc w:val="both"/>
        <w:rPr>
          <w:sz w:val="28"/>
          <w:szCs w:val="28"/>
        </w:rPr>
      </w:pPr>
      <w:r w:rsidRPr="005B59F8">
        <w:rPr>
          <w:sz w:val="28"/>
          <w:szCs w:val="28"/>
        </w:rPr>
        <w:lastRenderedPageBreak/>
        <w:t xml:space="preserve">5.2.Основанием для начала процедуры досудебного (внесудебного) обжалования является обращение </w:t>
      </w:r>
      <w:proofErr w:type="gramStart"/>
      <w:r w:rsidRPr="005B59F8">
        <w:rPr>
          <w:sz w:val="28"/>
          <w:szCs w:val="28"/>
        </w:rPr>
        <w:t>заявителя</w:t>
      </w:r>
      <w:proofErr w:type="gramEnd"/>
      <w:r w:rsidRPr="005B59F8">
        <w:rPr>
          <w:sz w:val="28"/>
          <w:szCs w:val="28"/>
        </w:rPr>
        <w:t xml:space="preserve"> как в устной, так и в письменной форме.</w:t>
      </w:r>
    </w:p>
    <w:p w:rsidR="005B59F8" w:rsidRPr="005B59F8" w:rsidRDefault="005B59F8" w:rsidP="005B59F8">
      <w:pPr>
        <w:ind w:firstLine="540"/>
        <w:jc w:val="both"/>
        <w:rPr>
          <w:sz w:val="28"/>
          <w:szCs w:val="28"/>
        </w:rPr>
      </w:pPr>
      <w:r w:rsidRPr="005B59F8">
        <w:rPr>
          <w:sz w:val="28"/>
          <w:szCs w:val="28"/>
        </w:rPr>
        <w:t>Заявитель имеет право на получение информации и документов, необходимых для обоснования и рассмотрения жалобы (претензии).</w:t>
      </w:r>
    </w:p>
    <w:p w:rsidR="005B59F8" w:rsidRPr="005B59F8" w:rsidRDefault="005B59F8" w:rsidP="005B59F8">
      <w:pPr>
        <w:ind w:firstLine="540"/>
        <w:jc w:val="center"/>
        <w:rPr>
          <w:sz w:val="28"/>
          <w:szCs w:val="28"/>
          <w:lang w:val="en-US"/>
        </w:rPr>
      </w:pPr>
      <w:r w:rsidRPr="005B59F8">
        <w:rPr>
          <w:sz w:val="28"/>
          <w:szCs w:val="28"/>
          <w:lang w:val="en-US"/>
        </w:rPr>
        <w:t>(</w:t>
      </w:r>
      <w:proofErr w:type="gramStart"/>
      <w:r w:rsidRPr="005B59F8">
        <w:rPr>
          <w:sz w:val="28"/>
          <w:szCs w:val="28"/>
        </w:rPr>
        <w:t>тел</w:t>
      </w:r>
      <w:proofErr w:type="gramEnd"/>
      <w:r>
        <w:rPr>
          <w:sz w:val="28"/>
          <w:szCs w:val="28"/>
          <w:lang w:val="en-US"/>
        </w:rPr>
        <w:t>. 5</w:t>
      </w:r>
      <w:r w:rsidRPr="005B59F8">
        <w:rPr>
          <w:sz w:val="28"/>
          <w:szCs w:val="28"/>
          <w:lang w:val="en-US"/>
        </w:rPr>
        <w:t>7</w:t>
      </w:r>
      <w:r>
        <w:rPr>
          <w:sz w:val="28"/>
          <w:szCs w:val="28"/>
          <w:lang w:val="en-US"/>
        </w:rPr>
        <w:t>-</w:t>
      </w:r>
      <w:r w:rsidRPr="005B59F8">
        <w:rPr>
          <w:sz w:val="28"/>
          <w:szCs w:val="28"/>
          <w:lang w:val="en-US"/>
        </w:rPr>
        <w:t>3</w:t>
      </w:r>
      <w:r>
        <w:rPr>
          <w:sz w:val="28"/>
          <w:szCs w:val="28"/>
          <w:lang w:val="en-US"/>
        </w:rPr>
        <w:t>-</w:t>
      </w:r>
      <w:r w:rsidRPr="005B59F8">
        <w:rPr>
          <w:sz w:val="28"/>
          <w:szCs w:val="28"/>
          <w:lang w:val="en-US"/>
        </w:rPr>
        <w:t xml:space="preserve">76;  E-mail: </w:t>
      </w:r>
      <w:hyperlink r:id="rId33" w:history="1">
        <w:r w:rsidRPr="005B59F8">
          <w:rPr>
            <w:rStyle w:val="af5"/>
            <w:sz w:val="28"/>
            <w:szCs w:val="28"/>
            <w:lang w:val="en-US"/>
          </w:rPr>
          <w:t>A0880075@yandex.ru</w:t>
        </w:r>
      </w:hyperlink>
      <w:r w:rsidRPr="005B59F8">
        <w:rPr>
          <w:sz w:val="28"/>
          <w:szCs w:val="28"/>
          <w:lang w:val="en-US"/>
        </w:rPr>
        <w:t>)</w:t>
      </w:r>
    </w:p>
    <w:p w:rsidR="005B59F8" w:rsidRPr="005B59F8" w:rsidRDefault="005B59F8" w:rsidP="005B59F8">
      <w:pPr>
        <w:ind w:firstLine="567"/>
        <w:jc w:val="both"/>
        <w:rPr>
          <w:sz w:val="28"/>
          <w:szCs w:val="28"/>
        </w:rPr>
      </w:pPr>
      <w:r w:rsidRPr="005B59F8">
        <w:rPr>
          <w:sz w:val="28"/>
          <w:szCs w:val="28"/>
        </w:rPr>
        <w:t>5.3. Общие требования к порядку подачи и рассмотрения жалобы.</w:t>
      </w:r>
    </w:p>
    <w:p w:rsidR="005B59F8" w:rsidRPr="005B59F8" w:rsidRDefault="005B59F8" w:rsidP="005B59F8">
      <w:pPr>
        <w:shd w:val="clear" w:color="auto" w:fill="FFFFFF"/>
        <w:spacing w:line="290" w:lineRule="atLeast"/>
        <w:ind w:firstLine="540"/>
        <w:jc w:val="both"/>
        <w:rPr>
          <w:color w:val="333333"/>
          <w:sz w:val="28"/>
          <w:szCs w:val="28"/>
        </w:rPr>
      </w:pPr>
      <w:r w:rsidRPr="005B59F8">
        <w:rPr>
          <w:rStyle w:val="blk"/>
          <w:color w:val="333333"/>
          <w:sz w:val="28"/>
          <w:szCs w:val="28"/>
        </w:rPr>
        <w:t xml:space="preserve">5.3.1. </w:t>
      </w:r>
      <w:proofErr w:type="gramStart"/>
      <w:r w:rsidRPr="005B59F8">
        <w:rPr>
          <w:rStyle w:val="blk"/>
          <w:color w:val="333333"/>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5B59F8">
        <w:rPr>
          <w:rStyle w:val="apple-converted-space"/>
          <w:color w:val="333333"/>
          <w:sz w:val="28"/>
          <w:szCs w:val="28"/>
        </w:rPr>
        <w:t> </w:t>
      </w:r>
      <w:hyperlink r:id="rId34" w:anchor="dst100352" w:history="1">
        <w:r w:rsidRPr="005B59F8">
          <w:rPr>
            <w:rStyle w:val="af5"/>
            <w:color w:val="auto"/>
            <w:sz w:val="28"/>
            <w:szCs w:val="28"/>
            <w:u w:val="none"/>
          </w:rPr>
          <w:t>частью 1.1 статьи 16</w:t>
        </w:r>
      </w:hyperlink>
      <w:r w:rsidRPr="005B59F8">
        <w:rPr>
          <w:rStyle w:val="apple-converted-space"/>
          <w:sz w:val="28"/>
          <w:szCs w:val="28"/>
        </w:rPr>
        <w:t> </w:t>
      </w:r>
      <w:r w:rsidRPr="005B59F8">
        <w:rPr>
          <w:rStyle w:val="blk"/>
          <w:sz w:val="28"/>
          <w:szCs w:val="28"/>
        </w:rPr>
        <w:t xml:space="preserve"> </w:t>
      </w:r>
      <w:r w:rsidRPr="005B59F8">
        <w:rPr>
          <w:rStyle w:val="blk"/>
          <w:color w:val="333333"/>
          <w:sz w:val="28"/>
          <w:szCs w:val="28"/>
        </w:rPr>
        <w:t>Федерального закона от 27.07.2010 г. № 210-ФЗ.</w:t>
      </w:r>
      <w:proofErr w:type="gramEnd"/>
      <w:r w:rsidRPr="005B59F8">
        <w:rPr>
          <w:rStyle w:val="blk"/>
          <w:color w:val="333333"/>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5B59F8">
        <w:rPr>
          <w:rStyle w:val="apple-converted-space"/>
          <w:color w:val="333333"/>
          <w:sz w:val="28"/>
          <w:szCs w:val="28"/>
        </w:rPr>
        <w:t> </w:t>
      </w:r>
      <w:hyperlink r:id="rId35" w:anchor="dst100352" w:history="1">
        <w:r w:rsidRPr="005B59F8">
          <w:rPr>
            <w:rStyle w:val="af5"/>
            <w:color w:val="auto"/>
            <w:sz w:val="28"/>
            <w:szCs w:val="28"/>
            <w:u w:val="none"/>
          </w:rPr>
          <w:t>частью 1.1 статьи 16</w:t>
        </w:r>
      </w:hyperlink>
      <w:r w:rsidRPr="005B59F8">
        <w:rPr>
          <w:rStyle w:val="apple-converted-space"/>
          <w:sz w:val="28"/>
          <w:szCs w:val="28"/>
        </w:rPr>
        <w:t> </w:t>
      </w:r>
      <w:r w:rsidRPr="005B59F8">
        <w:rPr>
          <w:rStyle w:val="blk"/>
          <w:color w:val="333333"/>
          <w:sz w:val="28"/>
          <w:szCs w:val="28"/>
        </w:rPr>
        <w:t>Федерального закона от 27.07.2010 г. № 210-ФЗ, подаются руководителям этих организаций.</w:t>
      </w:r>
    </w:p>
    <w:p w:rsidR="005B59F8" w:rsidRPr="005B59F8" w:rsidRDefault="005B59F8" w:rsidP="005B59F8">
      <w:pPr>
        <w:shd w:val="clear" w:color="auto" w:fill="FFFFFF"/>
        <w:spacing w:line="290" w:lineRule="atLeast"/>
        <w:ind w:firstLine="540"/>
        <w:jc w:val="both"/>
        <w:rPr>
          <w:color w:val="333333"/>
          <w:sz w:val="28"/>
          <w:szCs w:val="28"/>
        </w:rPr>
      </w:pPr>
      <w:r w:rsidRPr="005B59F8">
        <w:rPr>
          <w:rStyle w:val="blk"/>
          <w:color w:val="333333"/>
          <w:sz w:val="28"/>
          <w:szCs w:val="28"/>
        </w:rPr>
        <w:t xml:space="preserve">5.3.2. </w:t>
      </w:r>
      <w:proofErr w:type="gramStart"/>
      <w:r w:rsidRPr="005B59F8">
        <w:rPr>
          <w:rStyle w:val="blk"/>
          <w:color w:val="333333"/>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5B59F8">
        <w:rPr>
          <w:rStyle w:val="blk"/>
          <w:color w:val="333333"/>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B59F8">
        <w:rPr>
          <w:rStyle w:val="blk"/>
          <w:color w:val="333333"/>
          <w:sz w:val="28"/>
          <w:szCs w:val="28"/>
        </w:rPr>
        <w:t>принята</w:t>
      </w:r>
      <w:proofErr w:type="gramEnd"/>
      <w:r w:rsidRPr="005B59F8">
        <w:rPr>
          <w:rStyle w:val="blk"/>
          <w:color w:val="333333"/>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5B59F8">
        <w:rPr>
          <w:rStyle w:val="blk"/>
          <w:color w:val="333333"/>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B59F8">
        <w:rPr>
          <w:rStyle w:val="blk"/>
          <w:color w:val="333333"/>
          <w:sz w:val="28"/>
          <w:szCs w:val="28"/>
        </w:rPr>
        <w:t>Жалоба на решения и действия (бездействие) организаций, предусмотренных</w:t>
      </w:r>
      <w:r w:rsidRPr="005B59F8">
        <w:rPr>
          <w:rStyle w:val="apple-converted-space"/>
          <w:color w:val="333333"/>
          <w:sz w:val="28"/>
          <w:szCs w:val="28"/>
        </w:rPr>
        <w:t> </w:t>
      </w:r>
      <w:hyperlink r:id="rId36" w:anchor="dst100352" w:history="1">
        <w:r w:rsidRPr="005B59F8">
          <w:rPr>
            <w:rStyle w:val="af5"/>
            <w:color w:val="auto"/>
            <w:sz w:val="28"/>
            <w:szCs w:val="28"/>
            <w:u w:val="none"/>
          </w:rPr>
          <w:t>частью 1.1 статьи 16</w:t>
        </w:r>
      </w:hyperlink>
      <w:r w:rsidRPr="005B59F8">
        <w:rPr>
          <w:rStyle w:val="apple-converted-space"/>
          <w:color w:val="333333"/>
          <w:sz w:val="28"/>
          <w:szCs w:val="28"/>
        </w:rPr>
        <w:t> </w:t>
      </w:r>
      <w:r w:rsidRPr="005B59F8">
        <w:rPr>
          <w:rStyle w:val="blk"/>
          <w:color w:val="333333"/>
          <w:sz w:val="28"/>
          <w:szCs w:val="28"/>
        </w:rPr>
        <w:t>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B59F8" w:rsidRPr="005B59F8" w:rsidRDefault="005B59F8" w:rsidP="005B59F8">
      <w:pPr>
        <w:shd w:val="clear" w:color="auto" w:fill="FFFFFF"/>
        <w:spacing w:line="290" w:lineRule="atLeast"/>
        <w:ind w:firstLine="540"/>
        <w:jc w:val="both"/>
        <w:rPr>
          <w:color w:val="333333"/>
          <w:sz w:val="28"/>
          <w:szCs w:val="28"/>
        </w:rPr>
      </w:pPr>
      <w:r w:rsidRPr="005B59F8">
        <w:rPr>
          <w:rStyle w:val="blk"/>
          <w:color w:val="333333"/>
          <w:sz w:val="28"/>
          <w:szCs w:val="28"/>
        </w:rPr>
        <w:t xml:space="preserve">5.3.3. </w:t>
      </w:r>
      <w:proofErr w:type="gramStart"/>
      <w:r w:rsidRPr="005B59F8">
        <w:rPr>
          <w:rStyle w:val="blk"/>
          <w:color w:val="333333"/>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5B59F8">
        <w:rPr>
          <w:rStyle w:val="apple-converted-space"/>
          <w:color w:val="333333"/>
          <w:sz w:val="28"/>
          <w:szCs w:val="28"/>
        </w:rPr>
        <w:t> </w:t>
      </w:r>
      <w:hyperlink r:id="rId37" w:anchor="dst100352" w:history="1">
        <w:r w:rsidRPr="005B59F8">
          <w:rPr>
            <w:rStyle w:val="af5"/>
            <w:color w:val="auto"/>
            <w:sz w:val="28"/>
            <w:szCs w:val="28"/>
            <w:u w:val="none"/>
          </w:rPr>
          <w:t>частью 1.1 статьи 16</w:t>
        </w:r>
      </w:hyperlink>
      <w:r w:rsidRPr="005B59F8">
        <w:rPr>
          <w:rStyle w:val="apple-converted-space"/>
          <w:sz w:val="28"/>
          <w:szCs w:val="28"/>
        </w:rPr>
        <w:t> </w:t>
      </w:r>
      <w:r w:rsidRPr="005B59F8">
        <w:rPr>
          <w:rStyle w:val="blk"/>
          <w:color w:val="333333"/>
          <w:sz w:val="28"/>
          <w:szCs w:val="28"/>
        </w:rPr>
        <w:t>Федерального закона от 27.07.2010 г.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5B59F8">
        <w:rPr>
          <w:rStyle w:val="blk"/>
          <w:color w:val="333333"/>
          <w:sz w:val="28"/>
          <w:szCs w:val="28"/>
        </w:rPr>
        <w:t xml:space="preserve"> Федерации.</w:t>
      </w:r>
    </w:p>
    <w:p w:rsidR="005B59F8" w:rsidRPr="005B59F8" w:rsidRDefault="005B59F8" w:rsidP="005B59F8">
      <w:pPr>
        <w:shd w:val="clear" w:color="auto" w:fill="FFFFFF"/>
        <w:spacing w:line="290" w:lineRule="atLeast"/>
        <w:ind w:firstLine="540"/>
        <w:jc w:val="both"/>
        <w:rPr>
          <w:color w:val="333333"/>
          <w:sz w:val="28"/>
          <w:szCs w:val="28"/>
        </w:rPr>
      </w:pPr>
      <w:r w:rsidRPr="005B59F8">
        <w:rPr>
          <w:rStyle w:val="blk"/>
          <w:color w:val="333333"/>
          <w:sz w:val="28"/>
          <w:szCs w:val="28"/>
        </w:rPr>
        <w:t>5.3.3.1. В случае</w:t>
      </w:r>
      <w:proofErr w:type="gramStart"/>
      <w:r w:rsidRPr="005B59F8">
        <w:rPr>
          <w:rStyle w:val="blk"/>
          <w:color w:val="333333"/>
          <w:sz w:val="28"/>
          <w:szCs w:val="28"/>
        </w:rPr>
        <w:t>,</w:t>
      </w:r>
      <w:proofErr w:type="gramEnd"/>
      <w:r w:rsidRPr="005B59F8">
        <w:rPr>
          <w:rStyle w:val="blk"/>
          <w:color w:val="333333"/>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Pr="005B59F8">
        <w:rPr>
          <w:rStyle w:val="apple-converted-space"/>
          <w:color w:val="333333"/>
          <w:sz w:val="28"/>
          <w:szCs w:val="28"/>
        </w:rPr>
        <w:t> </w:t>
      </w:r>
      <w:hyperlink r:id="rId38" w:anchor="dst98" w:history="1">
        <w:r w:rsidRPr="005B59F8">
          <w:rPr>
            <w:rStyle w:val="af5"/>
            <w:color w:val="auto"/>
            <w:sz w:val="28"/>
            <w:szCs w:val="28"/>
            <w:u w:val="none"/>
          </w:rPr>
          <w:t>статьи 11.1</w:t>
        </w:r>
      </w:hyperlink>
      <w:r w:rsidRPr="005B59F8">
        <w:rPr>
          <w:rStyle w:val="apple-converted-space"/>
          <w:color w:val="333333"/>
          <w:sz w:val="28"/>
          <w:szCs w:val="28"/>
        </w:rPr>
        <w:t> </w:t>
      </w:r>
      <w:r w:rsidRPr="005B59F8">
        <w:rPr>
          <w:rStyle w:val="blk"/>
          <w:color w:val="333333"/>
          <w:sz w:val="28"/>
          <w:szCs w:val="28"/>
        </w:rPr>
        <w:t>Федерального закона от 27.07.2010 г. № 210-ФЗ и настоящей статьи не применяются.</w:t>
      </w:r>
    </w:p>
    <w:p w:rsidR="005B59F8" w:rsidRPr="005B59F8" w:rsidRDefault="005B59F8" w:rsidP="005B59F8">
      <w:pPr>
        <w:shd w:val="clear" w:color="auto" w:fill="FFFFFF"/>
        <w:spacing w:line="290" w:lineRule="atLeast"/>
        <w:ind w:firstLine="540"/>
        <w:jc w:val="both"/>
        <w:rPr>
          <w:color w:val="333333"/>
          <w:sz w:val="28"/>
          <w:szCs w:val="28"/>
        </w:rPr>
      </w:pPr>
      <w:r w:rsidRPr="005B59F8">
        <w:rPr>
          <w:rStyle w:val="blk"/>
          <w:color w:val="333333"/>
          <w:sz w:val="28"/>
          <w:szCs w:val="28"/>
        </w:rPr>
        <w:t xml:space="preserve">5.3.3.2. </w:t>
      </w:r>
      <w:proofErr w:type="gramStart"/>
      <w:r w:rsidRPr="005B59F8">
        <w:rPr>
          <w:rStyle w:val="blk"/>
          <w:color w:val="333333"/>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5B59F8">
        <w:rPr>
          <w:rStyle w:val="apple-converted-space"/>
          <w:color w:val="333333"/>
          <w:sz w:val="28"/>
          <w:szCs w:val="28"/>
        </w:rPr>
        <w:t> </w:t>
      </w:r>
      <w:hyperlink r:id="rId39" w:anchor="dst101816" w:history="1">
        <w:r w:rsidRPr="005B59F8">
          <w:rPr>
            <w:rStyle w:val="af5"/>
            <w:color w:val="auto"/>
            <w:sz w:val="28"/>
            <w:szCs w:val="28"/>
            <w:u w:val="none"/>
          </w:rPr>
          <w:t>частью 2 статьи 6</w:t>
        </w:r>
      </w:hyperlink>
      <w:r w:rsidRPr="005B59F8">
        <w:rPr>
          <w:rStyle w:val="apple-converted-space"/>
          <w:color w:val="333333"/>
          <w:sz w:val="28"/>
          <w:szCs w:val="28"/>
        </w:rPr>
        <w:t> </w:t>
      </w:r>
      <w:r w:rsidRPr="005B59F8">
        <w:rPr>
          <w:rStyle w:val="blk"/>
          <w:color w:val="333333"/>
          <w:sz w:val="28"/>
          <w:szCs w:val="28"/>
        </w:rPr>
        <w:t xml:space="preserve">Градостроительного кодекса Российской Федерации, может быть </w:t>
      </w:r>
      <w:proofErr w:type="gramStart"/>
      <w:r w:rsidRPr="005B59F8">
        <w:rPr>
          <w:rStyle w:val="blk"/>
          <w:color w:val="333333"/>
          <w:sz w:val="28"/>
          <w:szCs w:val="28"/>
        </w:rPr>
        <w:t>подана</w:t>
      </w:r>
      <w:proofErr w:type="gramEnd"/>
      <w:r w:rsidRPr="005B59F8">
        <w:rPr>
          <w:rStyle w:val="blk"/>
          <w:color w:val="333333"/>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B59F8" w:rsidRPr="005B59F8" w:rsidRDefault="005B59F8" w:rsidP="005B59F8">
      <w:pPr>
        <w:ind w:firstLine="540"/>
        <w:jc w:val="both"/>
        <w:rPr>
          <w:sz w:val="28"/>
          <w:szCs w:val="28"/>
        </w:rPr>
      </w:pPr>
      <w:r w:rsidRPr="005B59F8">
        <w:rPr>
          <w:sz w:val="28"/>
          <w:szCs w:val="28"/>
        </w:rPr>
        <w:t>5.3.4. Жалоба должна содержать:</w:t>
      </w:r>
    </w:p>
    <w:p w:rsidR="005B59F8" w:rsidRPr="005B59F8" w:rsidRDefault="005B59F8" w:rsidP="005B59F8">
      <w:pPr>
        <w:ind w:firstLine="540"/>
        <w:jc w:val="both"/>
        <w:rPr>
          <w:sz w:val="28"/>
          <w:szCs w:val="28"/>
        </w:rPr>
      </w:pPr>
      <w:r w:rsidRPr="005B59F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59F8" w:rsidRPr="005B59F8" w:rsidRDefault="005B59F8" w:rsidP="005B59F8">
      <w:pPr>
        <w:ind w:firstLine="540"/>
        <w:jc w:val="both"/>
        <w:rPr>
          <w:sz w:val="28"/>
          <w:szCs w:val="28"/>
        </w:rPr>
      </w:pPr>
      <w:proofErr w:type="gramStart"/>
      <w:r w:rsidRPr="005B59F8">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9F8" w:rsidRPr="005B59F8" w:rsidRDefault="005B59F8" w:rsidP="005B59F8">
      <w:pPr>
        <w:ind w:firstLine="540"/>
        <w:jc w:val="both"/>
        <w:rPr>
          <w:sz w:val="28"/>
          <w:szCs w:val="28"/>
        </w:rPr>
      </w:pPr>
      <w:r w:rsidRPr="005B59F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59F8" w:rsidRPr="005B59F8" w:rsidRDefault="005B59F8" w:rsidP="005B59F8">
      <w:pPr>
        <w:ind w:firstLine="540"/>
        <w:jc w:val="both"/>
        <w:rPr>
          <w:sz w:val="28"/>
          <w:szCs w:val="28"/>
        </w:rPr>
      </w:pPr>
      <w:r w:rsidRPr="005B59F8">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B59F8" w:rsidRPr="005B59F8" w:rsidRDefault="005B59F8" w:rsidP="005B59F8">
      <w:pPr>
        <w:ind w:firstLine="540"/>
        <w:jc w:val="both"/>
        <w:rPr>
          <w:sz w:val="28"/>
          <w:szCs w:val="28"/>
        </w:rPr>
      </w:pPr>
      <w:r w:rsidRPr="005B59F8">
        <w:rPr>
          <w:sz w:val="28"/>
          <w:szCs w:val="28"/>
        </w:rPr>
        <w:t xml:space="preserve">5.3.5. </w:t>
      </w:r>
      <w:proofErr w:type="gramStart"/>
      <w:r w:rsidRPr="005B59F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59F8">
        <w:rPr>
          <w:sz w:val="28"/>
          <w:szCs w:val="28"/>
        </w:rPr>
        <w:t xml:space="preserve"> исправлений - в течение пяти рабочих дней со дня ее регистрации.</w:t>
      </w:r>
    </w:p>
    <w:p w:rsidR="005B59F8" w:rsidRPr="005B59F8" w:rsidRDefault="005B59F8" w:rsidP="005B59F8">
      <w:pPr>
        <w:ind w:firstLine="540"/>
        <w:jc w:val="both"/>
        <w:rPr>
          <w:sz w:val="28"/>
          <w:szCs w:val="28"/>
        </w:rPr>
      </w:pPr>
      <w:r w:rsidRPr="005B59F8">
        <w:rPr>
          <w:sz w:val="28"/>
          <w:szCs w:val="28"/>
        </w:rPr>
        <w:t>5.3.6. По результатам рассмотрения жалобы орган, предоставляющий муниципальную услугу, принимает одно из следующих решений:</w:t>
      </w:r>
    </w:p>
    <w:p w:rsidR="005B59F8" w:rsidRPr="005B59F8" w:rsidRDefault="005B59F8" w:rsidP="005B59F8">
      <w:pPr>
        <w:ind w:firstLine="540"/>
        <w:jc w:val="both"/>
        <w:rPr>
          <w:sz w:val="28"/>
          <w:szCs w:val="28"/>
        </w:rPr>
      </w:pPr>
      <w:proofErr w:type="gramStart"/>
      <w:r w:rsidRPr="005B59F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5B59F8" w:rsidRPr="005B59F8" w:rsidRDefault="005B59F8" w:rsidP="005B59F8">
      <w:pPr>
        <w:ind w:firstLine="540"/>
        <w:jc w:val="both"/>
        <w:rPr>
          <w:sz w:val="28"/>
          <w:szCs w:val="28"/>
        </w:rPr>
      </w:pPr>
      <w:r w:rsidRPr="005B59F8">
        <w:rPr>
          <w:sz w:val="28"/>
          <w:szCs w:val="28"/>
        </w:rPr>
        <w:t>2) отказывает в удовлетворении жалобы.</w:t>
      </w:r>
    </w:p>
    <w:p w:rsidR="005B59F8" w:rsidRPr="005B59F8" w:rsidRDefault="005B59F8" w:rsidP="005B59F8">
      <w:pPr>
        <w:ind w:firstLine="540"/>
        <w:jc w:val="both"/>
        <w:rPr>
          <w:sz w:val="28"/>
          <w:szCs w:val="28"/>
        </w:rPr>
      </w:pPr>
      <w:r w:rsidRPr="005B59F8">
        <w:rPr>
          <w:sz w:val="28"/>
          <w:szCs w:val="28"/>
        </w:rPr>
        <w:t>5.3.7. Не позднее дня, следующего за днем принятия решения, указанного в пункте 5.3.6.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9F8" w:rsidRPr="005B59F8" w:rsidRDefault="005B59F8" w:rsidP="005B59F8">
      <w:pPr>
        <w:pStyle w:val="af6"/>
        <w:widowControl w:val="0"/>
        <w:autoSpaceDE w:val="0"/>
        <w:autoSpaceDN w:val="0"/>
        <w:adjustRightInd w:val="0"/>
        <w:ind w:left="0" w:firstLine="567"/>
        <w:jc w:val="both"/>
        <w:rPr>
          <w:color w:val="22272F"/>
          <w:sz w:val="28"/>
          <w:szCs w:val="28"/>
          <w:shd w:val="clear" w:color="auto" w:fill="FFFFFF"/>
        </w:rPr>
      </w:pPr>
      <w:r w:rsidRPr="005B59F8">
        <w:rPr>
          <w:color w:val="22272F"/>
          <w:sz w:val="28"/>
          <w:szCs w:val="28"/>
          <w:shd w:val="clear" w:color="auto" w:fill="FFFFFF"/>
        </w:rPr>
        <w:t xml:space="preserve">5.3.7.1. </w:t>
      </w:r>
      <w:proofErr w:type="gramStart"/>
      <w:r w:rsidRPr="005B59F8">
        <w:rPr>
          <w:color w:val="22272F"/>
          <w:sz w:val="28"/>
          <w:szCs w:val="28"/>
          <w:shd w:val="clear" w:color="auto" w:fill="FFFFFF"/>
        </w:rPr>
        <w:t>В случае признания жалобы подлежащей удовлетворению в ответе заявителю, указанном в</w:t>
      </w:r>
      <w:r w:rsidRPr="005B59F8">
        <w:rPr>
          <w:rStyle w:val="apple-converted-space"/>
          <w:color w:val="22272F"/>
          <w:sz w:val="28"/>
          <w:szCs w:val="28"/>
          <w:shd w:val="clear" w:color="auto" w:fill="FFFFFF"/>
        </w:rPr>
        <w:t> </w:t>
      </w:r>
      <w:r w:rsidRPr="005B59F8">
        <w:rPr>
          <w:sz w:val="28"/>
          <w:szCs w:val="28"/>
        </w:rPr>
        <w:t>пункте 5.3.7. настоящего регламента</w:t>
      </w:r>
      <w:r w:rsidRPr="005B59F8">
        <w:rPr>
          <w:color w:val="22272F"/>
          <w:sz w:val="28"/>
          <w:szCs w:val="28"/>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5B59F8">
        <w:rPr>
          <w:rStyle w:val="apple-converted-space"/>
          <w:color w:val="22272F"/>
          <w:sz w:val="28"/>
          <w:szCs w:val="28"/>
          <w:shd w:val="clear" w:color="auto" w:fill="FFFFFF"/>
        </w:rPr>
        <w:t> </w:t>
      </w:r>
      <w:hyperlink r:id="rId40" w:anchor="/document/12177515/entry/16011" w:history="1">
        <w:r w:rsidRPr="005B59F8">
          <w:rPr>
            <w:rStyle w:val="af5"/>
            <w:color w:val="auto"/>
            <w:sz w:val="28"/>
            <w:szCs w:val="28"/>
            <w:u w:val="none"/>
            <w:shd w:val="clear" w:color="auto" w:fill="FFFFFF"/>
          </w:rPr>
          <w:t>частью 1.1 статьи 16</w:t>
        </w:r>
      </w:hyperlink>
      <w:r w:rsidRPr="005B59F8">
        <w:rPr>
          <w:rStyle w:val="apple-converted-space"/>
          <w:color w:val="22272F"/>
          <w:sz w:val="28"/>
          <w:szCs w:val="28"/>
          <w:shd w:val="clear" w:color="auto" w:fill="FFFFFF"/>
        </w:rPr>
        <w:t> </w:t>
      </w:r>
      <w:r w:rsidRPr="005B59F8">
        <w:rPr>
          <w:rStyle w:val="blk"/>
          <w:color w:val="333333"/>
          <w:sz w:val="28"/>
          <w:szCs w:val="28"/>
        </w:rPr>
        <w:t>Федерального закона от 27.07.2010 г. № 210-ФЗ</w:t>
      </w:r>
      <w:r w:rsidRPr="005B59F8">
        <w:rPr>
          <w:color w:val="22272F"/>
          <w:sz w:val="28"/>
          <w:szCs w:val="28"/>
          <w:shd w:val="clear" w:color="auto" w:fill="FFFFFF"/>
        </w:rPr>
        <w:t xml:space="preserve">, в целях незамедлительного устранения выявленных нарушений при оказании </w:t>
      </w:r>
      <w:r w:rsidRPr="005B59F8">
        <w:rPr>
          <w:color w:val="22272F"/>
          <w:sz w:val="28"/>
          <w:szCs w:val="28"/>
          <w:shd w:val="clear" w:color="auto" w:fill="FFFFFF"/>
        </w:rPr>
        <w:lastRenderedPageBreak/>
        <w:t>государственной или муниципальной услуги, а также приносятся извинения за</w:t>
      </w:r>
      <w:proofErr w:type="gramEnd"/>
      <w:r w:rsidRPr="005B59F8">
        <w:rPr>
          <w:color w:val="22272F"/>
          <w:sz w:val="28"/>
          <w:szCs w:val="28"/>
          <w:shd w:val="clear" w:color="auto" w:fill="FFFFFF"/>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B59F8" w:rsidRPr="005B59F8" w:rsidRDefault="005B59F8" w:rsidP="005B59F8">
      <w:pPr>
        <w:pStyle w:val="af6"/>
        <w:widowControl w:val="0"/>
        <w:autoSpaceDE w:val="0"/>
        <w:autoSpaceDN w:val="0"/>
        <w:adjustRightInd w:val="0"/>
        <w:ind w:left="0" w:firstLine="567"/>
        <w:jc w:val="both"/>
        <w:rPr>
          <w:sz w:val="28"/>
          <w:szCs w:val="28"/>
        </w:rPr>
      </w:pPr>
      <w:r w:rsidRPr="005B59F8">
        <w:rPr>
          <w:color w:val="22272F"/>
          <w:sz w:val="28"/>
          <w:szCs w:val="28"/>
          <w:shd w:val="clear" w:color="auto" w:fill="FFFFFF"/>
        </w:rPr>
        <w:t xml:space="preserve">5.3.7.2. В случае признания </w:t>
      </w:r>
      <w:proofErr w:type="gramStart"/>
      <w:r w:rsidRPr="005B59F8">
        <w:rPr>
          <w:color w:val="22272F"/>
          <w:sz w:val="28"/>
          <w:szCs w:val="28"/>
          <w:shd w:val="clear" w:color="auto" w:fill="FFFFFF"/>
        </w:rPr>
        <w:t>жалобы</w:t>
      </w:r>
      <w:proofErr w:type="gramEnd"/>
      <w:r w:rsidRPr="005B59F8">
        <w:rPr>
          <w:color w:val="22272F"/>
          <w:sz w:val="28"/>
          <w:szCs w:val="28"/>
          <w:shd w:val="clear" w:color="auto" w:fill="FFFFFF"/>
        </w:rPr>
        <w:t xml:space="preserve"> не подлежащей удовлетворению в ответе заявителю, указанном в</w:t>
      </w:r>
      <w:r w:rsidRPr="005B59F8">
        <w:rPr>
          <w:rStyle w:val="apple-converted-space"/>
          <w:color w:val="22272F"/>
          <w:sz w:val="28"/>
          <w:szCs w:val="28"/>
          <w:shd w:val="clear" w:color="auto" w:fill="FFFFFF"/>
        </w:rPr>
        <w:t> </w:t>
      </w:r>
      <w:r w:rsidRPr="005B59F8">
        <w:rPr>
          <w:sz w:val="28"/>
          <w:szCs w:val="28"/>
        </w:rPr>
        <w:t>пункте 5.3.7. настоящего регламента</w:t>
      </w:r>
      <w:r w:rsidRPr="005B59F8">
        <w:rPr>
          <w:color w:val="22272F"/>
          <w:sz w:val="28"/>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5B59F8" w:rsidRPr="005B59F8" w:rsidRDefault="005B59F8" w:rsidP="005B59F8">
      <w:pPr>
        <w:ind w:firstLine="540"/>
        <w:jc w:val="both"/>
        <w:rPr>
          <w:sz w:val="28"/>
          <w:szCs w:val="28"/>
        </w:rPr>
      </w:pPr>
      <w:r w:rsidRPr="005B59F8">
        <w:rPr>
          <w:sz w:val="28"/>
          <w:szCs w:val="28"/>
        </w:rPr>
        <w:t xml:space="preserve">5.3.8. В случае установления в ходе или по результатам </w:t>
      </w:r>
      <w:proofErr w:type="gramStart"/>
      <w:r w:rsidRPr="005B59F8">
        <w:rPr>
          <w:sz w:val="28"/>
          <w:szCs w:val="28"/>
        </w:rPr>
        <w:t>рассмотрения жалобы признаков состава административного правонарушения</w:t>
      </w:r>
      <w:proofErr w:type="gramEnd"/>
      <w:r w:rsidRPr="005B59F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9F8" w:rsidRPr="007D197C" w:rsidRDefault="005B59F8" w:rsidP="005B59F8">
      <w:pPr>
        <w:shd w:val="clear" w:color="auto" w:fill="FFFFFF"/>
        <w:spacing w:line="298" w:lineRule="exact"/>
        <w:ind w:left="4678"/>
        <w:rPr>
          <w:sz w:val="27"/>
          <w:szCs w:val="27"/>
        </w:rPr>
      </w:pPr>
    </w:p>
    <w:p w:rsidR="00D50FE2" w:rsidRDefault="00D50FE2" w:rsidP="00D50FE2"/>
    <w:p w:rsidR="00950B01" w:rsidRDefault="00950B01" w:rsidP="00D50FE2">
      <w:pPr>
        <w:ind w:firstLine="698"/>
        <w:jc w:val="right"/>
        <w:rPr>
          <w:rStyle w:val="affa"/>
        </w:rPr>
      </w:pPr>
      <w:bookmarkStart w:id="180" w:name="sub_11000"/>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B59F8" w:rsidRDefault="005B59F8"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5E5F1E" w:rsidRDefault="005E5F1E" w:rsidP="00D50FE2">
      <w:pPr>
        <w:ind w:firstLine="698"/>
        <w:jc w:val="right"/>
        <w:rPr>
          <w:rStyle w:val="affa"/>
        </w:rPr>
      </w:pPr>
    </w:p>
    <w:p w:rsidR="00950B01" w:rsidRDefault="00950B01" w:rsidP="00D50FE2">
      <w:pPr>
        <w:ind w:firstLine="698"/>
        <w:jc w:val="right"/>
        <w:rPr>
          <w:rStyle w:val="aff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27"/>
      </w:tblGrid>
      <w:tr w:rsidR="001036CA" w:rsidTr="00813633">
        <w:tc>
          <w:tcPr>
            <w:tcW w:w="5211" w:type="dxa"/>
          </w:tcPr>
          <w:p w:rsidR="001036CA" w:rsidRDefault="00D50FE2" w:rsidP="00D50FE2">
            <w:pPr>
              <w:jc w:val="right"/>
              <w:rPr>
                <w:rStyle w:val="affa"/>
              </w:rPr>
            </w:pPr>
            <w:r>
              <w:rPr>
                <w:rStyle w:val="affa"/>
              </w:rPr>
              <w:br/>
            </w:r>
          </w:p>
        </w:tc>
        <w:tc>
          <w:tcPr>
            <w:tcW w:w="4927" w:type="dxa"/>
          </w:tcPr>
          <w:p w:rsidR="00813633" w:rsidRDefault="00813633" w:rsidP="001036CA">
            <w:pPr>
              <w:jc w:val="center"/>
              <w:rPr>
                <w:rStyle w:val="affa"/>
              </w:rPr>
            </w:pPr>
          </w:p>
          <w:p w:rsidR="001036CA" w:rsidRPr="00813633" w:rsidRDefault="005B59F8" w:rsidP="001036CA">
            <w:pPr>
              <w:jc w:val="center"/>
              <w:rPr>
                <w:sz w:val="26"/>
                <w:szCs w:val="26"/>
              </w:rPr>
            </w:pPr>
            <w:r>
              <w:rPr>
                <w:rStyle w:val="affa"/>
                <w:sz w:val="26"/>
                <w:szCs w:val="26"/>
              </w:rPr>
              <w:lastRenderedPageBreak/>
              <w:t xml:space="preserve">Приложение </w:t>
            </w:r>
            <w:r w:rsidR="001036CA" w:rsidRPr="00813633">
              <w:rPr>
                <w:rStyle w:val="affa"/>
                <w:sz w:val="26"/>
                <w:szCs w:val="26"/>
              </w:rPr>
              <w:t>1</w:t>
            </w:r>
            <w:r w:rsidR="001036CA" w:rsidRPr="00813633">
              <w:rPr>
                <w:rStyle w:val="affa"/>
                <w:sz w:val="26"/>
                <w:szCs w:val="26"/>
              </w:rPr>
              <w:br/>
              <w:t xml:space="preserve">к </w:t>
            </w:r>
            <w:hyperlink w:anchor="sub_1000" w:history="1">
              <w:r w:rsidR="001036CA" w:rsidRPr="00813633">
                <w:rPr>
                  <w:rStyle w:val="aff9"/>
                  <w:color w:val="auto"/>
                  <w:sz w:val="26"/>
                  <w:szCs w:val="26"/>
                </w:rPr>
                <w:t>административному регламенту</w:t>
              </w:r>
            </w:hyperlink>
          </w:p>
          <w:p w:rsidR="001036CA" w:rsidRPr="00813633" w:rsidRDefault="001036CA" w:rsidP="00813633">
            <w:pPr>
              <w:ind w:left="-108" w:right="-143" w:hanging="142"/>
              <w:jc w:val="center"/>
              <w:rPr>
                <w:sz w:val="26"/>
                <w:szCs w:val="26"/>
              </w:rPr>
            </w:pPr>
            <w:r w:rsidRPr="00813633">
              <w:rPr>
                <w:rStyle w:val="affa"/>
                <w:sz w:val="26"/>
                <w:szCs w:val="26"/>
              </w:rPr>
              <w:t>предоставления муниципальной</w:t>
            </w:r>
            <w:r w:rsidR="00813633" w:rsidRPr="00813633">
              <w:rPr>
                <w:rStyle w:val="affa"/>
                <w:sz w:val="26"/>
                <w:szCs w:val="26"/>
              </w:rPr>
              <w:t xml:space="preserve"> </w:t>
            </w:r>
            <w:r w:rsidRPr="00813633">
              <w:rPr>
                <w:rStyle w:val="affa"/>
                <w:sz w:val="26"/>
                <w:szCs w:val="26"/>
              </w:rPr>
              <w:t>услуги</w:t>
            </w:r>
            <w:r w:rsidRPr="00813633">
              <w:rPr>
                <w:rStyle w:val="affa"/>
                <w:sz w:val="26"/>
                <w:szCs w:val="26"/>
              </w:rPr>
              <w:br/>
              <w:t>«Заключение (изменение) договора</w:t>
            </w:r>
            <w:r w:rsidRPr="00813633">
              <w:rPr>
                <w:rStyle w:val="affa"/>
                <w:sz w:val="26"/>
                <w:szCs w:val="26"/>
              </w:rPr>
              <w:br/>
              <w:t>социального найма жилого помещения</w:t>
            </w:r>
            <w:r w:rsidRPr="00813633">
              <w:rPr>
                <w:rStyle w:val="affa"/>
                <w:sz w:val="26"/>
                <w:szCs w:val="26"/>
              </w:rPr>
              <w:br/>
              <w:t>муниципального жилищного фонда»</w:t>
            </w:r>
          </w:p>
          <w:p w:rsidR="001036CA" w:rsidRDefault="001036CA" w:rsidP="00D50FE2">
            <w:pPr>
              <w:jc w:val="right"/>
              <w:rPr>
                <w:rStyle w:val="affa"/>
              </w:rPr>
            </w:pPr>
          </w:p>
        </w:tc>
      </w:tr>
      <w:bookmarkEnd w:id="180"/>
    </w:tbl>
    <w:p w:rsidR="00D50FE2" w:rsidRPr="00813633" w:rsidRDefault="00D50FE2" w:rsidP="00D50FE2">
      <w:pPr>
        <w:rPr>
          <w:sz w:val="20"/>
        </w:rPr>
      </w:pPr>
    </w:p>
    <w:p w:rsidR="00E0287C" w:rsidRPr="00E0287C" w:rsidRDefault="00E0287C" w:rsidP="00D50FE2">
      <w:pPr>
        <w:pStyle w:val="1"/>
        <w:rPr>
          <w:rFonts w:ascii="Times New Roman" w:hAnsi="Times New Roman"/>
          <w:b/>
          <w:spacing w:val="0"/>
          <w:sz w:val="28"/>
          <w:szCs w:val="28"/>
        </w:rPr>
      </w:pPr>
      <w:bookmarkStart w:id="181" w:name="sub_11100"/>
      <w:r w:rsidRPr="00E0287C">
        <w:rPr>
          <w:rFonts w:ascii="Times New Roman" w:hAnsi="Times New Roman"/>
          <w:b/>
          <w:spacing w:val="0"/>
          <w:sz w:val="28"/>
          <w:szCs w:val="28"/>
        </w:rPr>
        <w:t>Блок-схема № 1</w:t>
      </w:r>
      <w:r w:rsidRPr="00E0287C">
        <w:rPr>
          <w:rFonts w:ascii="Times New Roman" w:hAnsi="Times New Roman"/>
          <w:b/>
          <w:spacing w:val="0"/>
          <w:sz w:val="28"/>
          <w:szCs w:val="28"/>
        </w:rPr>
        <w:br/>
        <w:t xml:space="preserve">административной процедуры </w:t>
      </w:r>
    </w:p>
    <w:p w:rsidR="00D50FE2" w:rsidRPr="00E0287C" w:rsidRDefault="00E0287C" w:rsidP="00D50FE2">
      <w:pPr>
        <w:pStyle w:val="1"/>
        <w:rPr>
          <w:rFonts w:ascii="Times New Roman" w:hAnsi="Times New Roman"/>
          <w:b/>
          <w:spacing w:val="0"/>
          <w:sz w:val="28"/>
          <w:szCs w:val="28"/>
        </w:rPr>
      </w:pPr>
      <w:r w:rsidRPr="00E0287C">
        <w:rPr>
          <w:rFonts w:ascii="Times New Roman" w:hAnsi="Times New Roman"/>
          <w:b/>
          <w:spacing w:val="0"/>
          <w:sz w:val="28"/>
          <w:szCs w:val="28"/>
        </w:rPr>
        <w:t>«</w:t>
      </w:r>
      <w:r w:rsidR="00D50FE2" w:rsidRPr="00E0287C">
        <w:rPr>
          <w:rFonts w:ascii="Times New Roman" w:hAnsi="Times New Roman"/>
          <w:b/>
          <w:spacing w:val="0"/>
          <w:sz w:val="28"/>
          <w:szCs w:val="28"/>
        </w:rPr>
        <w:t>Прием и регистрация заявления и документов, необходимых для пред</w:t>
      </w:r>
      <w:r w:rsidRPr="00E0287C">
        <w:rPr>
          <w:rFonts w:ascii="Times New Roman" w:hAnsi="Times New Roman"/>
          <w:b/>
          <w:spacing w:val="0"/>
          <w:sz w:val="28"/>
          <w:szCs w:val="28"/>
        </w:rPr>
        <w:t>оставления муниципальной услуги»</w:t>
      </w:r>
    </w:p>
    <w:bookmarkEnd w:id="181"/>
    <w:p w:rsidR="00D50FE2" w:rsidRPr="00813633" w:rsidRDefault="00D50FE2" w:rsidP="00D50FE2">
      <w:pPr>
        <w:rPr>
          <w:b/>
          <w:szCs w:val="24"/>
        </w:rPr>
      </w:pP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Обращение заявителя в Управление с заявлением и документами,       │</w:t>
      </w:r>
    </w:p>
    <w:p w:rsidR="00D50FE2" w:rsidRDefault="00D50FE2" w:rsidP="00D50FE2">
      <w:pPr>
        <w:pStyle w:val="aff5"/>
        <w:rPr>
          <w:sz w:val="20"/>
          <w:szCs w:val="20"/>
        </w:rPr>
      </w:pPr>
      <w:r>
        <w:rPr>
          <w:sz w:val="20"/>
          <w:szCs w:val="20"/>
        </w:rPr>
        <w:t xml:space="preserve">│          </w:t>
      </w:r>
      <w:proofErr w:type="gramStart"/>
      <w:r>
        <w:rPr>
          <w:sz w:val="20"/>
          <w:szCs w:val="20"/>
        </w:rPr>
        <w:t>необходимыми</w:t>
      </w:r>
      <w:proofErr w:type="gramEnd"/>
      <w:r>
        <w:rPr>
          <w:sz w:val="20"/>
          <w:szCs w:val="20"/>
        </w:rPr>
        <w:t xml:space="preserve"> для предоставления муниципальной услуги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proofErr w:type="spellStart"/>
      <w:r>
        <w:rPr>
          <w:sz w:val="20"/>
          <w:szCs w:val="20"/>
        </w:rPr>
        <w:t>│Специалист</w:t>
      </w:r>
      <w:proofErr w:type="spellEnd"/>
      <w:r>
        <w:rPr>
          <w:sz w:val="20"/>
          <w:szCs w:val="20"/>
        </w:rPr>
        <w:t xml:space="preserve"> проверяет соответствие представленных документов требованиям, │</w:t>
      </w:r>
    </w:p>
    <w:p w:rsidR="00D50FE2" w:rsidRDefault="00D50FE2" w:rsidP="00D50FE2">
      <w:pPr>
        <w:pStyle w:val="aff5"/>
        <w:rPr>
          <w:sz w:val="20"/>
          <w:szCs w:val="20"/>
        </w:rPr>
      </w:pPr>
      <w:r>
        <w:rPr>
          <w:sz w:val="20"/>
          <w:szCs w:val="20"/>
        </w:rPr>
        <w:t xml:space="preserve">│   установленным </w:t>
      </w:r>
      <w:hyperlink w:anchor="sub_10276" w:history="1">
        <w:r>
          <w:rPr>
            <w:rStyle w:val="aff9"/>
            <w:sz w:val="20"/>
            <w:szCs w:val="20"/>
          </w:rPr>
          <w:t>пунктом 2.7.6</w:t>
        </w:r>
      </w:hyperlink>
      <w:r>
        <w:rPr>
          <w:sz w:val="20"/>
          <w:szCs w:val="20"/>
        </w:rPr>
        <w:t xml:space="preserve"> настоящего административного регламента   │</w:t>
      </w:r>
    </w:p>
    <w:p w:rsidR="00D50FE2" w:rsidRDefault="00D50FE2" w:rsidP="00D50FE2">
      <w:pPr>
        <w:pStyle w:val="aff5"/>
        <w:rPr>
          <w:sz w:val="20"/>
          <w:szCs w:val="20"/>
        </w:rPr>
      </w:pPr>
      <w:r>
        <w:rPr>
          <w:sz w:val="20"/>
          <w:szCs w:val="20"/>
        </w:rPr>
        <w:t>└─────────────────────────────────────┬───────────────────────────────────┘</w:t>
      </w:r>
    </w:p>
    <w:p w:rsidR="00D50FE2" w:rsidRPr="00813633" w:rsidRDefault="00D50FE2" w:rsidP="00D50FE2">
      <w:pPr>
        <w:pStyle w:val="aff5"/>
        <w:rPr>
          <w:sz w:val="18"/>
          <w:szCs w:val="18"/>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ДА │ Отсутствие оснований, указанных в </w:t>
      </w:r>
      <w:hyperlink w:anchor="sub_1028" w:history="1">
        <w:r>
          <w:rPr>
            <w:rStyle w:val="aff9"/>
            <w:sz w:val="20"/>
            <w:szCs w:val="20"/>
          </w:rPr>
          <w:t>пункте 2.8</w:t>
        </w:r>
      </w:hyperlink>
      <w:r>
        <w:rPr>
          <w:sz w:val="20"/>
          <w:szCs w:val="20"/>
        </w:rPr>
        <w:t xml:space="preserve"> │ НЕТ</w:t>
      </w:r>
    </w:p>
    <w:p w:rsidR="00D50FE2" w:rsidRDefault="00D50FE2" w:rsidP="00D50FE2">
      <w:pPr>
        <w:pStyle w:val="aff5"/>
        <w:rPr>
          <w:sz w:val="20"/>
          <w:szCs w:val="20"/>
        </w:rPr>
      </w:pPr>
      <w:r>
        <w:rPr>
          <w:sz w:val="20"/>
          <w:szCs w:val="20"/>
        </w:rPr>
        <w:t xml:space="preserve">     ┌───────┤   настоящего административного регламента    ├───────┐</w:t>
      </w:r>
    </w:p>
    <w:p w:rsidR="00D50FE2" w:rsidRDefault="00D50FE2" w:rsidP="00D50FE2">
      <w:pPr>
        <w:pStyle w:val="aff5"/>
        <w:rPr>
          <w:sz w:val="20"/>
          <w:szCs w:val="20"/>
        </w:rPr>
      </w:pPr>
      <w:r>
        <w:rPr>
          <w:sz w:val="20"/>
          <w:szCs w:val="20"/>
        </w:rPr>
        <w:t xml:space="preserve">     ▼       └──────────────────────────────────────────────┘       ▼</w:t>
      </w:r>
    </w:p>
    <w:p w:rsidR="00D50FE2" w:rsidRDefault="00D50FE2" w:rsidP="00D50FE2">
      <w:pPr>
        <w:pStyle w:val="aff5"/>
        <w:rPr>
          <w:sz w:val="20"/>
          <w:szCs w:val="20"/>
        </w:rPr>
      </w:pPr>
      <w:r>
        <w:rPr>
          <w:sz w:val="20"/>
          <w:szCs w:val="20"/>
        </w:rPr>
        <w:t>┌─────────────────────────────────┐        ┌──────────────────────────────┐</w:t>
      </w:r>
    </w:p>
    <w:p w:rsidR="00D50FE2" w:rsidRDefault="00D50FE2" w:rsidP="00D50FE2">
      <w:pPr>
        <w:pStyle w:val="aff5"/>
        <w:rPr>
          <w:sz w:val="20"/>
          <w:szCs w:val="20"/>
        </w:rPr>
      </w:pPr>
      <w:r>
        <w:rPr>
          <w:sz w:val="20"/>
          <w:szCs w:val="20"/>
        </w:rPr>
        <w:t xml:space="preserve">│      Специалист </w:t>
      </w:r>
      <w:proofErr w:type="gramStart"/>
      <w:r>
        <w:rPr>
          <w:sz w:val="20"/>
          <w:szCs w:val="20"/>
        </w:rPr>
        <w:t xml:space="preserve">принимает       │        </w:t>
      </w:r>
      <w:proofErr w:type="spellStart"/>
      <w:r>
        <w:rPr>
          <w:sz w:val="20"/>
          <w:szCs w:val="20"/>
        </w:rPr>
        <w:t>│</w:t>
      </w:r>
      <w:proofErr w:type="spellEnd"/>
      <w:r>
        <w:rPr>
          <w:sz w:val="20"/>
          <w:szCs w:val="20"/>
        </w:rPr>
        <w:t xml:space="preserve">    Специалист уведомляет</w:t>
      </w:r>
      <w:proofErr w:type="gramEnd"/>
      <w:r>
        <w:rPr>
          <w:sz w:val="20"/>
          <w:szCs w:val="20"/>
        </w:rPr>
        <w:t xml:space="preserve">     │</w:t>
      </w:r>
    </w:p>
    <w:p w:rsidR="00D50FE2" w:rsidRDefault="00D50FE2" w:rsidP="00D50FE2">
      <w:pPr>
        <w:pStyle w:val="aff5"/>
        <w:rPr>
          <w:sz w:val="20"/>
          <w:szCs w:val="20"/>
        </w:rPr>
      </w:pPr>
      <w:r>
        <w:rPr>
          <w:sz w:val="20"/>
          <w:szCs w:val="20"/>
        </w:rPr>
        <w:t xml:space="preserve">│     у заявителя заявление с     │        </w:t>
      </w:r>
      <w:proofErr w:type="spellStart"/>
      <w:r>
        <w:rPr>
          <w:sz w:val="20"/>
          <w:szCs w:val="20"/>
        </w:rPr>
        <w:t>│</w:t>
      </w:r>
      <w:proofErr w:type="spellEnd"/>
      <w:r>
        <w:rPr>
          <w:sz w:val="20"/>
          <w:szCs w:val="20"/>
        </w:rPr>
        <w:t xml:space="preserve">     заявителя о наличии      │</w:t>
      </w:r>
    </w:p>
    <w:p w:rsidR="00D50FE2" w:rsidRDefault="00D50FE2" w:rsidP="00D50FE2">
      <w:pPr>
        <w:pStyle w:val="aff5"/>
        <w:rPr>
          <w:sz w:val="20"/>
          <w:szCs w:val="20"/>
        </w:rPr>
      </w:pPr>
      <w:r>
        <w:rPr>
          <w:sz w:val="20"/>
          <w:szCs w:val="20"/>
        </w:rPr>
        <w:t xml:space="preserve">│    приложенными документами     │        </w:t>
      </w:r>
      <w:proofErr w:type="spellStart"/>
      <w:r>
        <w:rPr>
          <w:sz w:val="20"/>
          <w:szCs w:val="20"/>
        </w:rPr>
        <w:t>│</w:t>
      </w:r>
      <w:proofErr w:type="spellEnd"/>
      <w:r>
        <w:rPr>
          <w:sz w:val="20"/>
          <w:szCs w:val="20"/>
        </w:rPr>
        <w:t xml:space="preserve"> недостатков, препятствующих  │</w:t>
      </w:r>
    </w:p>
    <w:p w:rsidR="00D50FE2" w:rsidRDefault="00D50FE2" w:rsidP="00D50FE2">
      <w:pPr>
        <w:pStyle w:val="aff5"/>
        <w:rPr>
          <w:sz w:val="20"/>
          <w:szCs w:val="20"/>
        </w:rPr>
      </w:pPr>
      <w:r>
        <w:rPr>
          <w:sz w:val="20"/>
          <w:szCs w:val="20"/>
        </w:rPr>
        <w:t xml:space="preserve">│  и передает специалисту отдела  │        </w:t>
      </w:r>
      <w:proofErr w:type="spellStart"/>
      <w:r>
        <w:rPr>
          <w:sz w:val="20"/>
          <w:szCs w:val="20"/>
        </w:rPr>
        <w:t>│</w:t>
      </w:r>
      <w:proofErr w:type="spellEnd"/>
      <w:r>
        <w:rPr>
          <w:sz w:val="20"/>
          <w:szCs w:val="20"/>
        </w:rPr>
        <w:t xml:space="preserve">      приему документов       │</w:t>
      </w:r>
    </w:p>
    <w:p w:rsidR="00D50FE2" w:rsidRDefault="00D50FE2" w:rsidP="00D50FE2">
      <w:pPr>
        <w:pStyle w:val="aff5"/>
        <w:rPr>
          <w:sz w:val="20"/>
          <w:szCs w:val="20"/>
        </w:rPr>
      </w:pPr>
      <w:r>
        <w:rPr>
          <w:sz w:val="20"/>
          <w:szCs w:val="20"/>
        </w:rPr>
        <w:t>└───────────────┬─────────────────┘        └───────────────┬──────────────┘</w:t>
      </w:r>
    </w:p>
    <w:p w:rsidR="00D50FE2" w:rsidRDefault="00D50FE2" w:rsidP="00D50FE2">
      <w:pPr>
        <w:pStyle w:val="aff5"/>
        <w:rPr>
          <w:sz w:val="20"/>
          <w:szCs w:val="20"/>
        </w:rPr>
      </w:pPr>
      <w:r>
        <w:rPr>
          <w:sz w:val="20"/>
          <w:szCs w:val="20"/>
        </w:rPr>
        <w:t xml:space="preserve">                ▼                                          </w:t>
      </w:r>
      <w:proofErr w:type="spellStart"/>
      <w:r>
        <w:rPr>
          <w:sz w:val="20"/>
          <w:szCs w:val="20"/>
        </w:rPr>
        <w:t>▼</w:t>
      </w:r>
      <w:proofErr w:type="spellEnd"/>
    </w:p>
    <w:p w:rsidR="00D50FE2" w:rsidRDefault="00D50FE2" w:rsidP="00D50FE2">
      <w:pPr>
        <w:pStyle w:val="aff5"/>
        <w:rPr>
          <w:sz w:val="20"/>
          <w:szCs w:val="20"/>
        </w:rPr>
      </w:pPr>
      <w:r>
        <w:rPr>
          <w:sz w:val="20"/>
          <w:szCs w:val="20"/>
        </w:rPr>
        <w:t>┌─────────────────────────────────┐        ┌──────────────────────────────┐</w:t>
      </w:r>
    </w:p>
    <w:p w:rsidR="00D50FE2" w:rsidRDefault="00D50FE2" w:rsidP="00D50FE2">
      <w:pPr>
        <w:pStyle w:val="aff5"/>
        <w:rPr>
          <w:sz w:val="20"/>
          <w:szCs w:val="20"/>
        </w:rPr>
      </w:pPr>
      <w:r>
        <w:rPr>
          <w:sz w:val="20"/>
          <w:szCs w:val="20"/>
        </w:rPr>
        <w:t xml:space="preserve">│   Специалист отдела </w:t>
      </w:r>
      <w:proofErr w:type="gramStart"/>
      <w:r>
        <w:rPr>
          <w:sz w:val="20"/>
          <w:szCs w:val="20"/>
        </w:rPr>
        <w:t xml:space="preserve">фиксирует   │        </w:t>
      </w:r>
      <w:proofErr w:type="spellStart"/>
      <w:r>
        <w:rPr>
          <w:sz w:val="20"/>
          <w:szCs w:val="20"/>
        </w:rPr>
        <w:t>│</w:t>
      </w:r>
      <w:proofErr w:type="spellEnd"/>
      <w:r>
        <w:rPr>
          <w:sz w:val="20"/>
          <w:szCs w:val="20"/>
        </w:rPr>
        <w:t xml:space="preserve">    Специалист возвращает</w:t>
      </w:r>
      <w:proofErr w:type="gramEnd"/>
      <w:r>
        <w:rPr>
          <w:sz w:val="20"/>
          <w:szCs w:val="20"/>
        </w:rPr>
        <w:t xml:space="preserve">     │</w:t>
      </w:r>
    </w:p>
    <w:p w:rsidR="00D50FE2" w:rsidRDefault="00D50FE2" w:rsidP="00D50FE2">
      <w:pPr>
        <w:pStyle w:val="aff5"/>
        <w:rPr>
          <w:sz w:val="20"/>
          <w:szCs w:val="20"/>
        </w:rPr>
      </w:pPr>
      <w:r>
        <w:rPr>
          <w:sz w:val="20"/>
          <w:szCs w:val="20"/>
        </w:rPr>
        <w:t xml:space="preserve">│     поступившее заявление с     │        </w:t>
      </w:r>
      <w:proofErr w:type="spellStart"/>
      <w:r>
        <w:rPr>
          <w:sz w:val="20"/>
          <w:szCs w:val="20"/>
        </w:rPr>
        <w:t>│</w:t>
      </w:r>
      <w:proofErr w:type="spellEnd"/>
      <w:r>
        <w:rPr>
          <w:sz w:val="20"/>
          <w:szCs w:val="20"/>
        </w:rPr>
        <w:t xml:space="preserve">   документы заявителю </w:t>
      </w:r>
      <w:proofErr w:type="gramStart"/>
      <w:r>
        <w:rPr>
          <w:sz w:val="20"/>
          <w:szCs w:val="20"/>
        </w:rPr>
        <w:t>для</w:t>
      </w:r>
      <w:proofErr w:type="gramEnd"/>
      <w:r>
        <w:rPr>
          <w:sz w:val="20"/>
          <w:szCs w:val="20"/>
        </w:rPr>
        <w:t xml:space="preserve">    │</w:t>
      </w:r>
    </w:p>
    <w:p w:rsidR="00D50FE2" w:rsidRDefault="00D50FE2" w:rsidP="00D50FE2">
      <w:pPr>
        <w:pStyle w:val="aff5"/>
        <w:rPr>
          <w:sz w:val="20"/>
          <w:szCs w:val="20"/>
        </w:rPr>
      </w:pPr>
      <w:r>
        <w:rPr>
          <w:sz w:val="20"/>
          <w:szCs w:val="20"/>
        </w:rPr>
        <w:t xml:space="preserve">│ документами в журнале входящей  │        </w:t>
      </w:r>
      <w:proofErr w:type="spellStart"/>
      <w:r>
        <w:rPr>
          <w:sz w:val="20"/>
          <w:szCs w:val="20"/>
        </w:rPr>
        <w:t>│</w:t>
      </w:r>
      <w:proofErr w:type="spellEnd"/>
      <w:r>
        <w:rPr>
          <w:sz w:val="20"/>
          <w:szCs w:val="20"/>
        </w:rPr>
        <w:t xml:space="preserve">    устранения недостатков    │</w:t>
      </w:r>
    </w:p>
    <w:p w:rsidR="00D50FE2" w:rsidRDefault="00D50FE2" w:rsidP="00D50FE2">
      <w:pPr>
        <w:pStyle w:val="aff5"/>
        <w:rPr>
          <w:sz w:val="20"/>
          <w:szCs w:val="20"/>
        </w:rPr>
      </w:pPr>
      <w:r>
        <w:rPr>
          <w:sz w:val="20"/>
          <w:szCs w:val="20"/>
        </w:rPr>
        <w:t xml:space="preserve">│         корреспонденции         │        </w:t>
      </w:r>
      <w:proofErr w:type="spellStart"/>
      <w:r>
        <w:rPr>
          <w:sz w:val="20"/>
          <w:szCs w:val="20"/>
        </w:rPr>
        <w:t>│</w:t>
      </w:r>
      <w:proofErr w:type="spellEnd"/>
      <w:r>
        <w:rPr>
          <w:sz w:val="20"/>
          <w:szCs w:val="20"/>
        </w:rPr>
        <w:t xml:space="preserve">                              </w:t>
      </w:r>
      <w:proofErr w:type="spellStart"/>
      <w:r>
        <w:rPr>
          <w:sz w:val="20"/>
          <w:szCs w:val="20"/>
        </w:rPr>
        <w:t>│</w:t>
      </w:r>
      <w:proofErr w:type="spellEnd"/>
    </w:p>
    <w:p w:rsidR="00D50FE2" w:rsidRDefault="00D50FE2" w:rsidP="00D50FE2">
      <w:pPr>
        <w:pStyle w:val="aff5"/>
        <w:rPr>
          <w:sz w:val="20"/>
          <w:szCs w:val="20"/>
        </w:rPr>
      </w:pPr>
      <w:r>
        <w:rPr>
          <w:sz w:val="20"/>
          <w:szCs w:val="20"/>
        </w:rPr>
        <w:t>└───────────────┬─────────────────┘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Специалист отдела передает зарегистрированное заявление с документами  │</w:t>
      </w:r>
    </w:p>
    <w:p w:rsidR="00D50FE2" w:rsidRDefault="00D50FE2" w:rsidP="00D50FE2">
      <w:pPr>
        <w:pStyle w:val="aff5"/>
        <w:rPr>
          <w:sz w:val="20"/>
          <w:szCs w:val="20"/>
        </w:rPr>
      </w:pPr>
      <w:r>
        <w:rPr>
          <w:sz w:val="20"/>
          <w:szCs w:val="20"/>
        </w:rPr>
        <w:t xml:space="preserve">│ на рассмотрение главе администрации </w:t>
      </w:r>
      <w:proofErr w:type="spellStart"/>
      <w:r w:rsidR="00E0287C">
        <w:rPr>
          <w:sz w:val="20"/>
          <w:szCs w:val="20"/>
        </w:rPr>
        <w:t>Ракитянского</w:t>
      </w:r>
      <w:proofErr w:type="spellEnd"/>
      <w:r w:rsidR="00E0287C">
        <w:rPr>
          <w:sz w:val="20"/>
          <w:szCs w:val="20"/>
        </w:rPr>
        <w:t xml:space="preserve"> района</w:t>
      </w:r>
      <w:r>
        <w:rPr>
          <w:sz w:val="20"/>
          <w:szCs w:val="20"/>
        </w:rPr>
        <w:t xml:space="preserve">  │</w:t>
      </w:r>
    </w:p>
    <w:p w:rsidR="00D50FE2" w:rsidRDefault="00D50FE2" w:rsidP="00D50FE2">
      <w:pPr>
        <w:pStyle w:val="aff5"/>
        <w:rPr>
          <w:sz w:val="20"/>
          <w:szCs w:val="20"/>
        </w:rPr>
      </w:pPr>
      <w:r>
        <w:rPr>
          <w:sz w:val="20"/>
          <w:szCs w:val="20"/>
        </w:rPr>
        <w:t>└────────────────────────────────────┬────────────────────────────────────┘</w:t>
      </w:r>
    </w:p>
    <w:p w:rsidR="00D50FE2" w:rsidRPr="00813633" w:rsidRDefault="00D50FE2" w:rsidP="00D50FE2">
      <w:pPr>
        <w:pStyle w:val="aff5"/>
        <w:rPr>
          <w:sz w:val="18"/>
          <w:szCs w:val="18"/>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Рассмотрение заявления главой администрации, наложение резолюции,    │</w:t>
      </w:r>
    </w:p>
    <w:p w:rsidR="00D50FE2" w:rsidRDefault="00D50FE2" w:rsidP="00D50FE2">
      <w:pPr>
        <w:pStyle w:val="aff5"/>
        <w:rPr>
          <w:sz w:val="20"/>
          <w:szCs w:val="20"/>
        </w:rPr>
      </w:pPr>
      <w:r>
        <w:rPr>
          <w:sz w:val="20"/>
          <w:szCs w:val="20"/>
        </w:rPr>
        <w:t>│         передача заявления на исполнение начальнику Управления,         │</w:t>
      </w:r>
    </w:p>
    <w:p w:rsidR="00D50FE2" w:rsidRDefault="00D50FE2" w:rsidP="00D50FE2">
      <w:pPr>
        <w:pStyle w:val="aff5"/>
        <w:rPr>
          <w:sz w:val="20"/>
          <w:szCs w:val="20"/>
        </w:rPr>
      </w:pPr>
      <w:r>
        <w:rPr>
          <w:sz w:val="20"/>
          <w:szCs w:val="20"/>
        </w:rPr>
        <w:t xml:space="preserve">│           </w:t>
      </w:r>
      <w:proofErr w:type="gramStart"/>
      <w:r>
        <w:rPr>
          <w:sz w:val="20"/>
          <w:szCs w:val="20"/>
        </w:rPr>
        <w:t>обеспечивающего</w:t>
      </w:r>
      <w:proofErr w:type="gramEnd"/>
      <w:r>
        <w:rPr>
          <w:sz w:val="20"/>
          <w:szCs w:val="20"/>
        </w:rPr>
        <w:t xml:space="preserve"> предоставление муниципальной услуги           │</w:t>
      </w:r>
    </w:p>
    <w:p w:rsidR="00D50FE2" w:rsidRDefault="00D50FE2" w:rsidP="00D50FE2">
      <w:pPr>
        <w:pStyle w:val="aff5"/>
        <w:rPr>
          <w:sz w:val="20"/>
          <w:szCs w:val="20"/>
        </w:rPr>
      </w:pPr>
      <w:r>
        <w:rPr>
          <w:sz w:val="20"/>
          <w:szCs w:val="20"/>
        </w:rPr>
        <w:t>└────────────────────────────────────┬────────────────────────────────────┘</w:t>
      </w:r>
    </w:p>
    <w:p w:rsidR="00D50FE2" w:rsidRPr="00813633" w:rsidRDefault="00D50FE2" w:rsidP="00D50FE2">
      <w:pPr>
        <w:pStyle w:val="aff5"/>
        <w:rPr>
          <w:sz w:val="18"/>
          <w:szCs w:val="18"/>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Начальник Управления рассматривает зарегистрированное заявление </w:t>
      </w:r>
      <w:proofErr w:type="gramStart"/>
      <w:r>
        <w:rPr>
          <w:sz w:val="20"/>
          <w:szCs w:val="20"/>
        </w:rPr>
        <w:t>с</w:t>
      </w:r>
      <w:proofErr w:type="gramEnd"/>
      <w:r>
        <w:rPr>
          <w:sz w:val="20"/>
          <w:szCs w:val="20"/>
        </w:rPr>
        <w:t xml:space="preserve">    │</w:t>
      </w:r>
    </w:p>
    <w:p w:rsidR="00D50FE2" w:rsidRDefault="00D50FE2" w:rsidP="00D50FE2">
      <w:pPr>
        <w:pStyle w:val="aff5"/>
        <w:rPr>
          <w:sz w:val="20"/>
          <w:szCs w:val="20"/>
        </w:rPr>
      </w:pPr>
      <w:r>
        <w:rPr>
          <w:sz w:val="20"/>
          <w:szCs w:val="20"/>
        </w:rPr>
        <w:t>│  документами, налагает резолюцию и передает специалисту на исполнение   │</w:t>
      </w:r>
    </w:p>
    <w:p w:rsidR="00D50FE2" w:rsidRDefault="00D50FE2" w:rsidP="00D50FE2">
      <w:pPr>
        <w:pStyle w:val="aff5"/>
        <w:rPr>
          <w:sz w:val="20"/>
          <w:szCs w:val="20"/>
        </w:rPr>
      </w:pPr>
      <w:r>
        <w:rPr>
          <w:sz w:val="20"/>
          <w:szCs w:val="20"/>
        </w:rPr>
        <w:t>└────────────────────────────────────┬────────────────────────────────────┘</w:t>
      </w:r>
    </w:p>
    <w:p w:rsidR="00D50FE2" w:rsidRPr="00813633" w:rsidRDefault="00D50FE2" w:rsidP="00D50FE2">
      <w:pPr>
        <w:pStyle w:val="aff5"/>
        <w:rPr>
          <w:sz w:val="18"/>
          <w:szCs w:val="18"/>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  Регистрация заявления в журнале регистрации   │</w:t>
      </w:r>
    </w:p>
    <w:p w:rsidR="00D50FE2" w:rsidRDefault="00D50FE2" w:rsidP="00D50FE2">
      <w:pPr>
        <w:pStyle w:val="aff5"/>
        <w:rPr>
          <w:sz w:val="20"/>
          <w:szCs w:val="20"/>
        </w:rPr>
      </w:pPr>
      <w:r>
        <w:rPr>
          <w:sz w:val="20"/>
          <w:szCs w:val="20"/>
        </w:rPr>
        <w:t xml:space="preserve">             │            входящей корреспонденции            │</w:t>
      </w:r>
    </w:p>
    <w:p w:rsidR="00D50FE2" w:rsidRDefault="00D50FE2" w:rsidP="00D50FE2">
      <w:pPr>
        <w:pStyle w:val="aff5"/>
        <w:rPr>
          <w:sz w:val="20"/>
          <w:szCs w:val="20"/>
        </w:rPr>
      </w:pPr>
      <w:r>
        <w:rPr>
          <w:sz w:val="20"/>
          <w:szCs w:val="20"/>
        </w:rPr>
        <w:lastRenderedPageBreak/>
        <w:t xml:space="preserve">             └────────────────────────────────────────────────┘</w:t>
      </w:r>
    </w:p>
    <w:p w:rsidR="00D50FE2" w:rsidRDefault="00D50FE2" w:rsidP="00D50FE2"/>
    <w:p w:rsidR="00E0287C" w:rsidRDefault="00D50FE2" w:rsidP="00D50FE2">
      <w:pPr>
        <w:pStyle w:val="1"/>
        <w:rPr>
          <w:rFonts w:ascii="Times New Roman" w:hAnsi="Times New Roman"/>
          <w:b/>
          <w:spacing w:val="0"/>
          <w:sz w:val="28"/>
          <w:szCs w:val="28"/>
        </w:rPr>
      </w:pPr>
      <w:bookmarkStart w:id="182" w:name="sub_11200"/>
      <w:r w:rsidRPr="00E0287C">
        <w:rPr>
          <w:rFonts w:ascii="Times New Roman" w:hAnsi="Times New Roman"/>
          <w:b/>
          <w:spacing w:val="0"/>
          <w:sz w:val="28"/>
          <w:szCs w:val="28"/>
        </w:rPr>
        <w:t>Блок-схема</w:t>
      </w:r>
      <w:r w:rsidR="00E0287C">
        <w:rPr>
          <w:rFonts w:ascii="Times New Roman" w:hAnsi="Times New Roman"/>
          <w:b/>
          <w:spacing w:val="0"/>
          <w:sz w:val="28"/>
          <w:szCs w:val="28"/>
        </w:rPr>
        <w:t xml:space="preserve"> № 2</w:t>
      </w:r>
      <w:r w:rsidR="00E0287C">
        <w:rPr>
          <w:rFonts w:ascii="Times New Roman" w:hAnsi="Times New Roman"/>
          <w:b/>
          <w:spacing w:val="0"/>
          <w:sz w:val="28"/>
          <w:szCs w:val="28"/>
        </w:rPr>
        <w:br/>
        <w:t xml:space="preserve">административной процедуры </w:t>
      </w:r>
    </w:p>
    <w:p w:rsidR="00D50FE2" w:rsidRPr="00E0287C" w:rsidRDefault="00E0287C" w:rsidP="00D50FE2">
      <w:pPr>
        <w:pStyle w:val="1"/>
        <w:rPr>
          <w:rFonts w:ascii="Times New Roman" w:hAnsi="Times New Roman"/>
          <w:b/>
          <w:spacing w:val="0"/>
          <w:sz w:val="28"/>
          <w:szCs w:val="28"/>
        </w:rPr>
      </w:pPr>
      <w:r>
        <w:rPr>
          <w:rFonts w:ascii="Times New Roman" w:hAnsi="Times New Roman"/>
          <w:b/>
          <w:spacing w:val="0"/>
          <w:sz w:val="28"/>
          <w:szCs w:val="28"/>
        </w:rPr>
        <w:t>«</w:t>
      </w:r>
      <w:r w:rsidR="00D50FE2" w:rsidRPr="00E0287C">
        <w:rPr>
          <w:rFonts w:ascii="Times New Roman" w:hAnsi="Times New Roman"/>
          <w:b/>
          <w:spacing w:val="0"/>
          <w:sz w:val="28"/>
          <w:szCs w:val="28"/>
        </w:rPr>
        <w:t>Формирование и направ</w:t>
      </w:r>
      <w:r>
        <w:rPr>
          <w:rFonts w:ascii="Times New Roman" w:hAnsi="Times New Roman"/>
          <w:b/>
          <w:spacing w:val="0"/>
          <w:sz w:val="28"/>
          <w:szCs w:val="28"/>
        </w:rPr>
        <w:t>ление межведомственных запросов»</w:t>
      </w:r>
    </w:p>
    <w:bookmarkEnd w:id="182"/>
    <w:p w:rsidR="00D50FE2" w:rsidRDefault="00D50FE2" w:rsidP="00D50FE2"/>
    <w:p w:rsidR="00E0287C" w:rsidRDefault="00E0287C" w:rsidP="00D50FE2"/>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Получение специалистом зарегистрированного заявления с резолюцией    │</w:t>
      </w:r>
    </w:p>
    <w:p w:rsidR="00D50FE2" w:rsidRDefault="00D50FE2" w:rsidP="00D50FE2">
      <w:pPr>
        <w:pStyle w:val="aff5"/>
        <w:rPr>
          <w:sz w:val="20"/>
          <w:szCs w:val="20"/>
        </w:rPr>
      </w:pPr>
      <w:r>
        <w:rPr>
          <w:sz w:val="20"/>
          <w:szCs w:val="20"/>
        </w:rPr>
        <w:t>│                          начальника Управления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Специалист осуществляет подготовку и направление </w:t>
      </w:r>
      <w:proofErr w:type="gramStart"/>
      <w:r>
        <w:rPr>
          <w:sz w:val="20"/>
          <w:szCs w:val="20"/>
        </w:rPr>
        <w:t>межведомственных</w:t>
      </w:r>
      <w:proofErr w:type="gramEnd"/>
      <w:r>
        <w:rPr>
          <w:sz w:val="20"/>
          <w:szCs w:val="20"/>
        </w:rPr>
        <w:t xml:space="preserve">    │</w:t>
      </w:r>
    </w:p>
    <w:p w:rsidR="00D50FE2" w:rsidRDefault="00D50FE2" w:rsidP="00D50FE2">
      <w:pPr>
        <w:pStyle w:val="aff5"/>
        <w:rPr>
          <w:sz w:val="20"/>
          <w:szCs w:val="20"/>
        </w:rPr>
      </w:pPr>
      <w:r>
        <w:rPr>
          <w:sz w:val="20"/>
          <w:szCs w:val="20"/>
        </w:rPr>
        <w:t>│    запросов в случае, если указанные документы не были представлены     │</w:t>
      </w:r>
    </w:p>
    <w:p w:rsidR="00D50FE2" w:rsidRDefault="00D50FE2" w:rsidP="00D50FE2">
      <w:pPr>
        <w:pStyle w:val="aff5"/>
        <w:rPr>
          <w:sz w:val="20"/>
          <w:szCs w:val="20"/>
        </w:rPr>
      </w:pPr>
      <w:r>
        <w:rPr>
          <w:sz w:val="20"/>
          <w:szCs w:val="20"/>
        </w:rPr>
        <w:t>│                        заявителем самостоятельно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Специалист с учетом полученных документов формирует дело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Получение ответов на межведомственные запросы              │</w:t>
      </w:r>
    </w:p>
    <w:p w:rsidR="00D50FE2" w:rsidRDefault="00D50FE2" w:rsidP="00D50FE2">
      <w:pPr>
        <w:pStyle w:val="aff5"/>
        <w:rPr>
          <w:sz w:val="20"/>
          <w:szCs w:val="20"/>
        </w:rPr>
      </w:pPr>
      <w:r>
        <w:rPr>
          <w:sz w:val="20"/>
          <w:szCs w:val="20"/>
        </w:rPr>
        <w:t>└─────────────────────────────────────────────────────────────────────────┘</w:t>
      </w:r>
    </w:p>
    <w:p w:rsidR="00D50FE2" w:rsidRPr="00E0287C" w:rsidRDefault="00D50FE2" w:rsidP="00D50FE2">
      <w:pPr>
        <w:rPr>
          <w:sz w:val="28"/>
          <w:szCs w:val="28"/>
        </w:rPr>
      </w:pPr>
    </w:p>
    <w:p w:rsidR="00E0287C" w:rsidRPr="00E0287C" w:rsidRDefault="00E0287C" w:rsidP="00D50FE2">
      <w:pPr>
        <w:pStyle w:val="1"/>
        <w:rPr>
          <w:rFonts w:ascii="Times New Roman" w:hAnsi="Times New Roman"/>
          <w:sz w:val="28"/>
          <w:szCs w:val="28"/>
        </w:rPr>
      </w:pPr>
      <w:bookmarkStart w:id="183" w:name="sub_11300"/>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E0287C">
      <w:pPr>
        <w:rPr>
          <w:sz w:val="28"/>
          <w:szCs w:val="28"/>
        </w:rPr>
      </w:pPr>
    </w:p>
    <w:p w:rsidR="00E0287C" w:rsidRPr="00E0287C" w:rsidRDefault="00E0287C" w:rsidP="00E0287C">
      <w:pPr>
        <w:rPr>
          <w:sz w:val="28"/>
          <w:szCs w:val="28"/>
        </w:rPr>
      </w:pPr>
    </w:p>
    <w:p w:rsidR="00E0287C" w:rsidRPr="00E0287C" w:rsidRDefault="00E0287C" w:rsidP="00D50FE2">
      <w:pPr>
        <w:pStyle w:val="1"/>
        <w:rPr>
          <w:rFonts w:ascii="Times New Roman" w:hAnsi="Times New Roman"/>
          <w:sz w:val="28"/>
          <w:szCs w:val="28"/>
        </w:rPr>
      </w:pPr>
    </w:p>
    <w:p w:rsidR="00E0287C" w:rsidRPr="00E0287C" w:rsidRDefault="00E0287C" w:rsidP="00D50FE2">
      <w:pPr>
        <w:pStyle w:val="1"/>
        <w:rPr>
          <w:rFonts w:ascii="Times New Roman" w:hAnsi="Times New Roman"/>
          <w:sz w:val="28"/>
          <w:szCs w:val="28"/>
        </w:rPr>
      </w:pPr>
    </w:p>
    <w:p w:rsidR="00E0287C" w:rsidRDefault="00E0287C" w:rsidP="00D50FE2">
      <w:pPr>
        <w:pStyle w:val="1"/>
        <w:rPr>
          <w:rFonts w:ascii="Times New Roman" w:hAnsi="Times New Roman"/>
          <w:sz w:val="28"/>
          <w:szCs w:val="28"/>
        </w:rPr>
      </w:pPr>
    </w:p>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E0287C" w:rsidP="00E0287C"/>
    <w:p w:rsidR="00E0287C" w:rsidRDefault="00D50FE2" w:rsidP="00D50FE2">
      <w:pPr>
        <w:pStyle w:val="1"/>
        <w:rPr>
          <w:rFonts w:ascii="Times New Roman" w:hAnsi="Times New Roman"/>
          <w:b/>
          <w:spacing w:val="0"/>
          <w:sz w:val="28"/>
          <w:szCs w:val="28"/>
        </w:rPr>
      </w:pPr>
      <w:r w:rsidRPr="00E0287C">
        <w:rPr>
          <w:rFonts w:ascii="Times New Roman" w:hAnsi="Times New Roman"/>
          <w:b/>
          <w:spacing w:val="0"/>
          <w:sz w:val="28"/>
          <w:szCs w:val="28"/>
        </w:rPr>
        <w:t xml:space="preserve">Блок-схема </w:t>
      </w:r>
      <w:r w:rsidR="00813633">
        <w:rPr>
          <w:rFonts w:ascii="Times New Roman" w:hAnsi="Times New Roman"/>
          <w:b/>
          <w:spacing w:val="0"/>
          <w:sz w:val="28"/>
          <w:szCs w:val="28"/>
        </w:rPr>
        <w:t>№</w:t>
      </w:r>
      <w:r w:rsidR="00E0287C">
        <w:rPr>
          <w:rFonts w:ascii="Times New Roman" w:hAnsi="Times New Roman"/>
          <w:b/>
          <w:spacing w:val="0"/>
          <w:sz w:val="28"/>
          <w:szCs w:val="28"/>
        </w:rPr>
        <w:t> 3</w:t>
      </w:r>
      <w:r w:rsidR="00E0287C">
        <w:rPr>
          <w:rFonts w:ascii="Times New Roman" w:hAnsi="Times New Roman"/>
          <w:b/>
          <w:spacing w:val="0"/>
          <w:sz w:val="28"/>
          <w:szCs w:val="28"/>
        </w:rPr>
        <w:br/>
        <w:t xml:space="preserve">административной процедуры </w:t>
      </w:r>
    </w:p>
    <w:p w:rsidR="00E0287C" w:rsidRDefault="00E0287C" w:rsidP="00D50FE2">
      <w:pPr>
        <w:pStyle w:val="1"/>
        <w:rPr>
          <w:rFonts w:ascii="Times New Roman" w:hAnsi="Times New Roman"/>
          <w:b/>
          <w:spacing w:val="0"/>
          <w:sz w:val="28"/>
          <w:szCs w:val="28"/>
        </w:rPr>
      </w:pPr>
      <w:r>
        <w:rPr>
          <w:rFonts w:ascii="Times New Roman" w:hAnsi="Times New Roman"/>
          <w:b/>
          <w:spacing w:val="0"/>
          <w:sz w:val="28"/>
          <w:szCs w:val="28"/>
        </w:rPr>
        <w:t>«</w:t>
      </w:r>
      <w:r w:rsidR="00D50FE2" w:rsidRPr="00E0287C">
        <w:rPr>
          <w:rFonts w:ascii="Times New Roman" w:hAnsi="Times New Roman"/>
          <w:b/>
          <w:spacing w:val="0"/>
          <w:sz w:val="28"/>
          <w:szCs w:val="28"/>
        </w:rPr>
        <w:t>Рассмотрение заявления и приложенных документов, необходимых для предоставления муниципальной услуги, принятие решения о заключении (изменении) договора социального найма жилого помещения или об отказе в заключении (изменении) договора соц</w:t>
      </w:r>
      <w:r>
        <w:rPr>
          <w:rFonts w:ascii="Times New Roman" w:hAnsi="Times New Roman"/>
          <w:b/>
          <w:spacing w:val="0"/>
          <w:sz w:val="28"/>
          <w:szCs w:val="28"/>
        </w:rPr>
        <w:t xml:space="preserve">иального найма </w:t>
      </w:r>
    </w:p>
    <w:p w:rsidR="00D50FE2" w:rsidRPr="00E0287C" w:rsidRDefault="00E0287C" w:rsidP="00D50FE2">
      <w:pPr>
        <w:pStyle w:val="1"/>
        <w:rPr>
          <w:rFonts w:ascii="Times New Roman" w:hAnsi="Times New Roman"/>
          <w:b/>
          <w:spacing w:val="0"/>
          <w:sz w:val="28"/>
          <w:szCs w:val="28"/>
        </w:rPr>
      </w:pPr>
      <w:r>
        <w:rPr>
          <w:rFonts w:ascii="Times New Roman" w:hAnsi="Times New Roman"/>
          <w:b/>
          <w:spacing w:val="0"/>
          <w:sz w:val="28"/>
          <w:szCs w:val="28"/>
        </w:rPr>
        <w:t>жилого помещения»</w:t>
      </w:r>
    </w:p>
    <w:bookmarkEnd w:id="183"/>
    <w:p w:rsidR="00D50FE2" w:rsidRPr="00E0287C" w:rsidRDefault="00D50FE2" w:rsidP="00D50FE2">
      <w:pPr>
        <w:rPr>
          <w:b/>
          <w:sz w:val="28"/>
          <w:szCs w:val="28"/>
        </w:rPr>
      </w:pP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         Наличие полного комплекта документов, необходимых           │</w:t>
      </w:r>
    </w:p>
    <w:p w:rsidR="00D50FE2" w:rsidRDefault="00D50FE2" w:rsidP="00D50FE2">
      <w:pPr>
        <w:pStyle w:val="aff5"/>
        <w:rPr>
          <w:sz w:val="20"/>
          <w:szCs w:val="20"/>
        </w:rPr>
      </w:pPr>
      <w:r>
        <w:rPr>
          <w:sz w:val="20"/>
          <w:szCs w:val="20"/>
        </w:rPr>
        <w:t xml:space="preserve">  │             для предоставления муниципальной услуги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  Специалист осуществляет проверку документов на наличие оснований,  │</w:t>
      </w:r>
    </w:p>
    <w:p w:rsidR="00D50FE2" w:rsidRDefault="00D50FE2" w:rsidP="00D50FE2">
      <w:pPr>
        <w:pStyle w:val="aff5"/>
        <w:rPr>
          <w:sz w:val="20"/>
          <w:szCs w:val="20"/>
        </w:rPr>
      </w:pPr>
      <w:r>
        <w:rPr>
          <w:sz w:val="20"/>
          <w:szCs w:val="20"/>
        </w:rPr>
        <w:t xml:space="preserve">  </w:t>
      </w:r>
      <w:proofErr w:type="spellStart"/>
      <w:r>
        <w:rPr>
          <w:sz w:val="20"/>
          <w:szCs w:val="20"/>
        </w:rPr>
        <w:t>│</w:t>
      </w:r>
      <w:proofErr w:type="gramStart"/>
      <w:r>
        <w:rPr>
          <w:sz w:val="20"/>
          <w:szCs w:val="20"/>
        </w:rPr>
        <w:t>предусмотренных</w:t>
      </w:r>
      <w:proofErr w:type="spellEnd"/>
      <w:proofErr w:type="gramEnd"/>
      <w:r>
        <w:rPr>
          <w:sz w:val="20"/>
          <w:szCs w:val="20"/>
        </w:rPr>
        <w:t xml:space="preserve"> </w:t>
      </w:r>
      <w:hyperlink w:anchor="sub_10292" w:history="1">
        <w:r>
          <w:rPr>
            <w:rStyle w:val="aff9"/>
            <w:sz w:val="20"/>
            <w:szCs w:val="20"/>
          </w:rPr>
          <w:t>пунктом 2.9.2</w:t>
        </w:r>
      </w:hyperlink>
      <w:r>
        <w:rPr>
          <w:sz w:val="20"/>
          <w:szCs w:val="20"/>
        </w:rPr>
        <w:t xml:space="preserve"> настоящего административного </w:t>
      </w:r>
      <w:proofErr w:type="spellStart"/>
      <w:r>
        <w:rPr>
          <w:sz w:val="20"/>
          <w:szCs w:val="20"/>
        </w:rPr>
        <w:t>регламента│</w:t>
      </w:r>
      <w:proofErr w:type="spellEnd"/>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 xml:space="preserve">        ДА │ Отсутствие оснований, указанных в </w:t>
      </w:r>
      <w:hyperlink w:anchor="sub_10292" w:history="1">
        <w:r>
          <w:rPr>
            <w:rStyle w:val="aff9"/>
            <w:sz w:val="20"/>
            <w:szCs w:val="20"/>
          </w:rPr>
          <w:t>пункте 2.9.2</w:t>
        </w:r>
      </w:hyperlink>
      <w:r>
        <w:rPr>
          <w:sz w:val="20"/>
          <w:szCs w:val="20"/>
        </w:rPr>
        <w:t xml:space="preserve"> │ НЕТ</w:t>
      </w:r>
    </w:p>
    <w:p w:rsidR="00D50FE2" w:rsidRDefault="00D50FE2" w:rsidP="00D50FE2">
      <w:pPr>
        <w:pStyle w:val="aff5"/>
        <w:rPr>
          <w:sz w:val="20"/>
          <w:szCs w:val="20"/>
        </w:rPr>
      </w:pPr>
      <w:r>
        <w:rPr>
          <w:sz w:val="20"/>
          <w:szCs w:val="20"/>
        </w:rPr>
        <w:t xml:space="preserve">       ┌───┤    настоящего административного регламента     ├────┐</w:t>
      </w:r>
    </w:p>
    <w:p w:rsidR="00D50FE2" w:rsidRDefault="00D50FE2" w:rsidP="00D50FE2">
      <w:pPr>
        <w:pStyle w:val="aff5"/>
        <w:rPr>
          <w:sz w:val="20"/>
          <w:szCs w:val="20"/>
        </w:rPr>
      </w:pPr>
      <w:r>
        <w:rPr>
          <w:sz w:val="20"/>
          <w:szCs w:val="20"/>
        </w:rPr>
        <w:t xml:space="preserve">       │   └────────────────────────────────────────────────┘    │</w:t>
      </w:r>
    </w:p>
    <w:p w:rsidR="00D50FE2" w:rsidRDefault="00D50FE2" w:rsidP="00D50FE2">
      <w:pPr>
        <w:pStyle w:val="aff5"/>
        <w:rPr>
          <w:sz w:val="20"/>
          <w:szCs w:val="20"/>
        </w:rPr>
      </w:pPr>
      <w:r>
        <w:rPr>
          <w:sz w:val="20"/>
          <w:szCs w:val="20"/>
        </w:rPr>
        <w:t xml:space="preserve">       ▼                                                         </w:t>
      </w:r>
      <w:proofErr w:type="spellStart"/>
      <w:r>
        <w:rPr>
          <w:sz w:val="20"/>
          <w:szCs w:val="20"/>
        </w:rPr>
        <w:t>▼</w:t>
      </w:r>
      <w:proofErr w:type="spellEnd"/>
    </w:p>
    <w:p w:rsidR="00D50FE2" w:rsidRDefault="00D50FE2" w:rsidP="00D50FE2">
      <w:pPr>
        <w:pStyle w:val="aff5"/>
        <w:rPr>
          <w:sz w:val="20"/>
          <w:szCs w:val="20"/>
        </w:rPr>
      </w:pPr>
      <w:r>
        <w:rPr>
          <w:sz w:val="20"/>
          <w:szCs w:val="20"/>
        </w:rPr>
        <w:t>┌─────────────────────────────────┐   ┌───────────────────────────────────┐</w:t>
      </w:r>
    </w:p>
    <w:p w:rsidR="00D50FE2" w:rsidRDefault="00D50FE2" w:rsidP="00D50FE2">
      <w:pPr>
        <w:pStyle w:val="aff5"/>
        <w:rPr>
          <w:sz w:val="20"/>
          <w:szCs w:val="20"/>
        </w:rPr>
      </w:pPr>
      <w:r>
        <w:rPr>
          <w:sz w:val="20"/>
          <w:szCs w:val="20"/>
        </w:rPr>
        <w:t xml:space="preserve">│    Специалист </w:t>
      </w:r>
      <w:proofErr w:type="gramStart"/>
      <w:r>
        <w:rPr>
          <w:sz w:val="20"/>
          <w:szCs w:val="20"/>
        </w:rPr>
        <w:t xml:space="preserve">подготавливает    │   </w:t>
      </w:r>
      <w:proofErr w:type="spellStart"/>
      <w:r>
        <w:rPr>
          <w:sz w:val="20"/>
          <w:szCs w:val="20"/>
        </w:rPr>
        <w:t>│</w:t>
      </w:r>
      <w:proofErr w:type="spellEnd"/>
      <w:r>
        <w:rPr>
          <w:sz w:val="20"/>
          <w:szCs w:val="20"/>
        </w:rPr>
        <w:t xml:space="preserve">     Специалист подготавливает</w:t>
      </w:r>
      <w:proofErr w:type="gramEnd"/>
      <w:r>
        <w:rPr>
          <w:sz w:val="20"/>
          <w:szCs w:val="20"/>
        </w:rPr>
        <w:t xml:space="preserve">     │</w:t>
      </w:r>
    </w:p>
    <w:p w:rsidR="00D50FE2" w:rsidRDefault="00D50FE2" w:rsidP="00D50FE2">
      <w:pPr>
        <w:pStyle w:val="aff5"/>
        <w:rPr>
          <w:sz w:val="20"/>
          <w:szCs w:val="20"/>
        </w:rPr>
      </w:pPr>
      <w:r>
        <w:rPr>
          <w:sz w:val="20"/>
          <w:szCs w:val="20"/>
        </w:rPr>
        <w:t xml:space="preserve">│  договор социального найма или  │   </w:t>
      </w:r>
      <w:proofErr w:type="spellStart"/>
      <w:r>
        <w:rPr>
          <w:sz w:val="20"/>
          <w:szCs w:val="20"/>
        </w:rPr>
        <w:t>│</w:t>
      </w:r>
      <w:proofErr w:type="spellEnd"/>
      <w:r>
        <w:rPr>
          <w:sz w:val="20"/>
          <w:szCs w:val="20"/>
        </w:rPr>
        <w:t xml:space="preserve">       уведомление об отказе       │</w:t>
      </w:r>
    </w:p>
    <w:p w:rsidR="00D50FE2" w:rsidRDefault="00D50FE2" w:rsidP="00D50FE2">
      <w:pPr>
        <w:pStyle w:val="aff5"/>
        <w:rPr>
          <w:sz w:val="20"/>
          <w:szCs w:val="20"/>
        </w:rPr>
      </w:pPr>
      <w:r>
        <w:rPr>
          <w:sz w:val="20"/>
          <w:szCs w:val="20"/>
        </w:rPr>
        <w:t xml:space="preserve">│   дополнительное соглашение </w:t>
      </w:r>
      <w:proofErr w:type="gramStart"/>
      <w:r>
        <w:rPr>
          <w:sz w:val="20"/>
          <w:szCs w:val="20"/>
        </w:rPr>
        <w:t>к</w:t>
      </w:r>
      <w:proofErr w:type="gramEnd"/>
      <w:r>
        <w:rPr>
          <w:sz w:val="20"/>
          <w:szCs w:val="20"/>
        </w:rPr>
        <w:t xml:space="preserve">   │   </w:t>
      </w:r>
      <w:proofErr w:type="spellStart"/>
      <w:r>
        <w:rPr>
          <w:sz w:val="20"/>
          <w:szCs w:val="20"/>
        </w:rPr>
        <w:t>│</w:t>
      </w:r>
      <w:proofErr w:type="spellEnd"/>
      <w:r>
        <w:rPr>
          <w:sz w:val="20"/>
          <w:szCs w:val="20"/>
        </w:rPr>
        <w:t xml:space="preserve"> в заключении (изменении) договора │</w:t>
      </w:r>
    </w:p>
    <w:p w:rsidR="00D50FE2" w:rsidRDefault="00D50FE2" w:rsidP="00D50FE2">
      <w:pPr>
        <w:pStyle w:val="aff5"/>
        <w:rPr>
          <w:sz w:val="20"/>
          <w:szCs w:val="20"/>
        </w:rPr>
      </w:pPr>
      <w:r>
        <w:rPr>
          <w:sz w:val="20"/>
          <w:szCs w:val="20"/>
        </w:rPr>
        <w:t xml:space="preserve">│   договору социального найма и  │   </w:t>
      </w:r>
      <w:proofErr w:type="spellStart"/>
      <w:r>
        <w:rPr>
          <w:sz w:val="20"/>
          <w:szCs w:val="20"/>
        </w:rPr>
        <w:t>│</w:t>
      </w:r>
      <w:proofErr w:type="spellEnd"/>
      <w:r>
        <w:rPr>
          <w:sz w:val="20"/>
          <w:szCs w:val="20"/>
        </w:rPr>
        <w:t xml:space="preserve">         социального найма         │</w:t>
      </w:r>
    </w:p>
    <w:p w:rsidR="00D50FE2" w:rsidRDefault="00D50FE2" w:rsidP="00D50FE2">
      <w:pPr>
        <w:pStyle w:val="aff5"/>
        <w:rPr>
          <w:sz w:val="20"/>
          <w:szCs w:val="20"/>
        </w:rPr>
      </w:pPr>
      <w:r>
        <w:rPr>
          <w:sz w:val="20"/>
          <w:szCs w:val="20"/>
        </w:rPr>
        <w:t>│    уведомление о заключении     │   └─────────────────┬─────────────────┘</w:t>
      </w:r>
    </w:p>
    <w:p w:rsidR="00D50FE2" w:rsidRDefault="00D50FE2" w:rsidP="00D50FE2">
      <w:pPr>
        <w:pStyle w:val="aff5"/>
        <w:rPr>
          <w:sz w:val="20"/>
          <w:szCs w:val="20"/>
        </w:rPr>
      </w:pPr>
      <w:r>
        <w:rPr>
          <w:sz w:val="20"/>
          <w:szCs w:val="20"/>
        </w:rPr>
        <w:t>│      (</w:t>
      </w:r>
      <w:proofErr w:type="gramStart"/>
      <w:r>
        <w:rPr>
          <w:sz w:val="20"/>
          <w:szCs w:val="20"/>
        </w:rPr>
        <w:t>изменении</w:t>
      </w:r>
      <w:proofErr w:type="gramEnd"/>
      <w:r>
        <w:rPr>
          <w:sz w:val="20"/>
          <w:szCs w:val="20"/>
        </w:rPr>
        <w:t>) договора       │                     ▼</w:t>
      </w:r>
    </w:p>
    <w:p w:rsidR="00D50FE2" w:rsidRDefault="00D50FE2" w:rsidP="00D50FE2">
      <w:pPr>
        <w:pStyle w:val="aff5"/>
        <w:rPr>
          <w:sz w:val="20"/>
          <w:szCs w:val="20"/>
        </w:rPr>
      </w:pPr>
      <w:r>
        <w:rPr>
          <w:sz w:val="20"/>
          <w:szCs w:val="20"/>
        </w:rPr>
        <w:t>│        социального найма        │   ┌───────────────────────────────────┐</w:t>
      </w:r>
    </w:p>
    <w:p w:rsidR="00D50FE2" w:rsidRDefault="00D50FE2" w:rsidP="00D50FE2">
      <w:pPr>
        <w:pStyle w:val="aff5"/>
        <w:rPr>
          <w:sz w:val="20"/>
          <w:szCs w:val="20"/>
        </w:rPr>
      </w:pPr>
      <w:r>
        <w:rPr>
          <w:sz w:val="20"/>
          <w:szCs w:val="20"/>
        </w:rPr>
        <w:t xml:space="preserve">└────────────────┬────────────────┘   </w:t>
      </w:r>
      <w:proofErr w:type="spellStart"/>
      <w:r>
        <w:rPr>
          <w:sz w:val="20"/>
          <w:szCs w:val="20"/>
        </w:rPr>
        <w:t>│Уведомление</w:t>
      </w:r>
      <w:proofErr w:type="spellEnd"/>
      <w:r>
        <w:rPr>
          <w:sz w:val="20"/>
          <w:szCs w:val="20"/>
        </w:rPr>
        <w:t xml:space="preserve"> об отказе в заключении │</w:t>
      </w:r>
    </w:p>
    <w:p w:rsidR="00D50FE2" w:rsidRDefault="00D50FE2" w:rsidP="00D50FE2">
      <w:pPr>
        <w:pStyle w:val="aff5"/>
        <w:rPr>
          <w:sz w:val="20"/>
          <w:szCs w:val="20"/>
        </w:rPr>
      </w:pPr>
      <w:r>
        <w:rPr>
          <w:sz w:val="20"/>
          <w:szCs w:val="20"/>
        </w:rPr>
        <w:t xml:space="preserve">                 ▼                    │ (</w:t>
      </w:r>
      <w:proofErr w:type="gramStart"/>
      <w:r>
        <w:rPr>
          <w:sz w:val="20"/>
          <w:szCs w:val="20"/>
        </w:rPr>
        <w:t>изменении</w:t>
      </w:r>
      <w:proofErr w:type="gramEnd"/>
      <w:r>
        <w:rPr>
          <w:sz w:val="20"/>
          <w:szCs w:val="20"/>
        </w:rPr>
        <w:t>) договора социального  │</w:t>
      </w:r>
    </w:p>
    <w:p w:rsidR="00D50FE2" w:rsidRDefault="00D50FE2" w:rsidP="00D50FE2">
      <w:pPr>
        <w:pStyle w:val="aff5"/>
        <w:rPr>
          <w:sz w:val="20"/>
          <w:szCs w:val="20"/>
        </w:rPr>
      </w:pPr>
      <w:r>
        <w:rPr>
          <w:sz w:val="20"/>
          <w:szCs w:val="20"/>
        </w:rPr>
        <w:t>┌────────────────────────────────────┐│  найма подписывается начальником  │</w:t>
      </w:r>
    </w:p>
    <w:p w:rsidR="00D50FE2" w:rsidRDefault="00D50FE2" w:rsidP="00D50FE2">
      <w:pPr>
        <w:pStyle w:val="aff5"/>
        <w:rPr>
          <w:sz w:val="20"/>
          <w:szCs w:val="20"/>
        </w:rPr>
      </w:pPr>
      <w:r>
        <w:rPr>
          <w:sz w:val="20"/>
          <w:szCs w:val="20"/>
        </w:rPr>
        <w:t xml:space="preserve">│     Уведомление подписывается      </w:t>
      </w:r>
      <w:proofErr w:type="spellStart"/>
      <w:r>
        <w:rPr>
          <w:sz w:val="20"/>
          <w:szCs w:val="20"/>
        </w:rPr>
        <w:t>││Управления</w:t>
      </w:r>
      <w:proofErr w:type="spellEnd"/>
      <w:r>
        <w:rPr>
          <w:sz w:val="20"/>
          <w:szCs w:val="20"/>
        </w:rPr>
        <w:t xml:space="preserve"> и передается </w:t>
      </w:r>
      <w:proofErr w:type="spellStart"/>
      <w:r>
        <w:rPr>
          <w:sz w:val="20"/>
          <w:szCs w:val="20"/>
        </w:rPr>
        <w:t>специалисту│</w:t>
      </w:r>
      <w:proofErr w:type="spellEnd"/>
    </w:p>
    <w:p w:rsidR="00D50FE2" w:rsidRDefault="00D50FE2" w:rsidP="00D50FE2">
      <w:pPr>
        <w:pStyle w:val="aff5"/>
        <w:rPr>
          <w:sz w:val="20"/>
          <w:szCs w:val="20"/>
        </w:rPr>
      </w:pPr>
      <w:proofErr w:type="spellStart"/>
      <w:r>
        <w:rPr>
          <w:sz w:val="20"/>
          <w:szCs w:val="20"/>
        </w:rPr>
        <w:t>│начальником</w:t>
      </w:r>
      <w:proofErr w:type="spellEnd"/>
      <w:r>
        <w:rPr>
          <w:sz w:val="20"/>
          <w:szCs w:val="20"/>
        </w:rPr>
        <w:t xml:space="preserve"> Управления и передается ││   Управления, </w:t>
      </w:r>
      <w:proofErr w:type="gramStart"/>
      <w:r>
        <w:rPr>
          <w:sz w:val="20"/>
          <w:szCs w:val="20"/>
        </w:rPr>
        <w:t>ответственному</w:t>
      </w:r>
      <w:proofErr w:type="gramEnd"/>
      <w:r>
        <w:rPr>
          <w:sz w:val="20"/>
          <w:szCs w:val="20"/>
        </w:rPr>
        <w:t xml:space="preserve"> за   │</w:t>
      </w:r>
    </w:p>
    <w:p w:rsidR="00D50FE2" w:rsidRDefault="00D50FE2" w:rsidP="00D50FE2">
      <w:pPr>
        <w:pStyle w:val="aff5"/>
        <w:rPr>
          <w:sz w:val="20"/>
          <w:szCs w:val="20"/>
        </w:rPr>
      </w:pPr>
      <w:r>
        <w:rPr>
          <w:sz w:val="20"/>
          <w:szCs w:val="20"/>
        </w:rPr>
        <w:t>│   специалисту, ответственному за   ││ регистрацию и отправку исходящей  │</w:t>
      </w:r>
    </w:p>
    <w:p w:rsidR="00D50FE2" w:rsidRDefault="00D50FE2" w:rsidP="00D50FE2">
      <w:pPr>
        <w:pStyle w:val="aff5"/>
        <w:rPr>
          <w:sz w:val="20"/>
          <w:szCs w:val="20"/>
        </w:rPr>
      </w:pPr>
      <w:r>
        <w:rPr>
          <w:sz w:val="20"/>
          <w:szCs w:val="20"/>
        </w:rPr>
        <w:t>│  регистрацию и отправку исходящей  ││ корреспонденции, для регистрации  │</w:t>
      </w:r>
    </w:p>
    <w:p w:rsidR="00D50FE2" w:rsidRDefault="00D50FE2" w:rsidP="00D50FE2">
      <w:pPr>
        <w:pStyle w:val="aff5"/>
        <w:rPr>
          <w:sz w:val="20"/>
          <w:szCs w:val="20"/>
        </w:rPr>
      </w:pPr>
      <w:r>
        <w:rPr>
          <w:sz w:val="20"/>
          <w:szCs w:val="20"/>
        </w:rPr>
        <w:t xml:space="preserve">│ корреспонденции, для регистрации и ││      </w:t>
      </w:r>
      <w:proofErr w:type="gramStart"/>
      <w:r>
        <w:rPr>
          <w:sz w:val="20"/>
          <w:szCs w:val="20"/>
        </w:rPr>
        <w:t>и</w:t>
      </w:r>
      <w:proofErr w:type="gramEnd"/>
      <w:r>
        <w:rPr>
          <w:sz w:val="20"/>
          <w:szCs w:val="20"/>
        </w:rPr>
        <w:t xml:space="preserve"> выдачи (направления)       │</w:t>
      </w:r>
    </w:p>
    <w:p w:rsidR="00D50FE2" w:rsidRDefault="00D50FE2" w:rsidP="00D50FE2">
      <w:pPr>
        <w:pStyle w:val="aff5"/>
        <w:rPr>
          <w:sz w:val="20"/>
          <w:szCs w:val="20"/>
        </w:rPr>
      </w:pPr>
      <w:r>
        <w:rPr>
          <w:sz w:val="20"/>
          <w:szCs w:val="20"/>
        </w:rPr>
        <w:t xml:space="preserve">│   выдачи (направления) заявителю   ││             </w:t>
      </w:r>
      <w:proofErr w:type="gramStart"/>
      <w:r>
        <w:rPr>
          <w:sz w:val="20"/>
          <w:szCs w:val="20"/>
        </w:rPr>
        <w:t>заявителю</w:t>
      </w:r>
      <w:proofErr w:type="gramEnd"/>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                                      </w:t>
      </w:r>
      <w:proofErr w:type="spellStart"/>
      <w:r>
        <w:rPr>
          <w:sz w:val="20"/>
          <w:szCs w:val="20"/>
        </w:rPr>
        <w:t>▼</w:t>
      </w:r>
      <w:proofErr w:type="spellEnd"/>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Принятие решения о заключении (изменении) договора социального найма   │</w:t>
      </w:r>
    </w:p>
    <w:p w:rsidR="00D50FE2" w:rsidRDefault="00D50FE2" w:rsidP="00D50FE2">
      <w:pPr>
        <w:pStyle w:val="aff5"/>
        <w:rPr>
          <w:sz w:val="20"/>
          <w:szCs w:val="20"/>
        </w:rPr>
      </w:pPr>
      <w:r>
        <w:rPr>
          <w:sz w:val="20"/>
          <w:szCs w:val="20"/>
        </w:rPr>
        <w:t xml:space="preserve">│     жилого помещения муниципального жилищного фонда или об отказе </w:t>
      </w:r>
      <w:proofErr w:type="gramStart"/>
      <w:r>
        <w:rPr>
          <w:sz w:val="20"/>
          <w:szCs w:val="20"/>
        </w:rPr>
        <w:t>в</w:t>
      </w:r>
      <w:proofErr w:type="gramEnd"/>
      <w:r>
        <w:rPr>
          <w:sz w:val="20"/>
          <w:szCs w:val="20"/>
        </w:rPr>
        <w:t xml:space="preserve">     │</w:t>
      </w:r>
    </w:p>
    <w:p w:rsidR="00D50FE2" w:rsidRDefault="00D50FE2" w:rsidP="00D50FE2">
      <w:pPr>
        <w:pStyle w:val="aff5"/>
        <w:rPr>
          <w:sz w:val="20"/>
          <w:szCs w:val="20"/>
        </w:rPr>
      </w:pPr>
      <w:r>
        <w:rPr>
          <w:sz w:val="20"/>
          <w:szCs w:val="20"/>
        </w:rPr>
        <w:t xml:space="preserve">│    </w:t>
      </w:r>
      <w:proofErr w:type="gramStart"/>
      <w:r>
        <w:rPr>
          <w:sz w:val="20"/>
          <w:szCs w:val="20"/>
        </w:rPr>
        <w:t>заключении</w:t>
      </w:r>
      <w:proofErr w:type="gramEnd"/>
      <w:r>
        <w:rPr>
          <w:sz w:val="20"/>
          <w:szCs w:val="20"/>
        </w:rPr>
        <w:t xml:space="preserve"> (изменении) договора социального найма муниципального     │</w:t>
      </w:r>
    </w:p>
    <w:p w:rsidR="00D50FE2" w:rsidRDefault="00D50FE2" w:rsidP="00D50FE2">
      <w:pPr>
        <w:pStyle w:val="aff5"/>
        <w:rPr>
          <w:sz w:val="20"/>
          <w:szCs w:val="20"/>
        </w:rPr>
      </w:pPr>
      <w:r>
        <w:rPr>
          <w:sz w:val="20"/>
          <w:szCs w:val="20"/>
        </w:rPr>
        <w:t>│                             жилищного фонда                             │</w:t>
      </w:r>
    </w:p>
    <w:p w:rsidR="00D50FE2" w:rsidRDefault="00D50FE2" w:rsidP="00D50FE2">
      <w:pPr>
        <w:pStyle w:val="aff5"/>
        <w:rPr>
          <w:sz w:val="20"/>
          <w:szCs w:val="20"/>
        </w:rPr>
      </w:pPr>
      <w:r>
        <w:rPr>
          <w:sz w:val="20"/>
          <w:szCs w:val="20"/>
        </w:rPr>
        <w:t>└─────────────────────────────────────────────────────────────────────────┘</w:t>
      </w:r>
    </w:p>
    <w:p w:rsidR="00D50FE2" w:rsidRDefault="00D50FE2"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Pr>
        <w:pStyle w:val="1"/>
        <w:rPr>
          <w:rFonts w:ascii="Times New Roman" w:hAnsi="Times New Roman"/>
          <w:b/>
          <w:spacing w:val="0"/>
          <w:sz w:val="28"/>
          <w:szCs w:val="28"/>
        </w:rPr>
      </w:pPr>
      <w:bookmarkStart w:id="184" w:name="sub_11400"/>
      <w:r>
        <w:rPr>
          <w:rFonts w:ascii="Times New Roman" w:hAnsi="Times New Roman"/>
          <w:b/>
          <w:spacing w:val="0"/>
          <w:sz w:val="28"/>
          <w:szCs w:val="28"/>
        </w:rPr>
        <w:lastRenderedPageBreak/>
        <w:t>Блок-схема №</w:t>
      </w:r>
      <w:r w:rsidR="00D50FE2" w:rsidRPr="00E0287C">
        <w:rPr>
          <w:rFonts w:ascii="Times New Roman" w:hAnsi="Times New Roman"/>
          <w:b/>
          <w:spacing w:val="0"/>
          <w:sz w:val="28"/>
          <w:szCs w:val="28"/>
        </w:rPr>
        <w:t> 4</w:t>
      </w:r>
      <w:r w:rsidR="00D50FE2" w:rsidRPr="00E0287C">
        <w:rPr>
          <w:rFonts w:ascii="Times New Roman" w:hAnsi="Times New Roman"/>
          <w:b/>
          <w:spacing w:val="0"/>
          <w:sz w:val="28"/>
          <w:szCs w:val="28"/>
        </w:rPr>
        <w:br/>
        <w:t xml:space="preserve">административной процедуры </w:t>
      </w:r>
    </w:p>
    <w:p w:rsidR="00D50FE2" w:rsidRPr="00E0287C" w:rsidRDefault="00E0287C" w:rsidP="00D50FE2">
      <w:pPr>
        <w:pStyle w:val="1"/>
        <w:rPr>
          <w:rFonts w:ascii="Times New Roman" w:hAnsi="Times New Roman"/>
          <w:b/>
          <w:spacing w:val="0"/>
          <w:sz w:val="28"/>
          <w:szCs w:val="28"/>
        </w:rPr>
      </w:pPr>
      <w:r>
        <w:rPr>
          <w:rFonts w:ascii="Times New Roman" w:hAnsi="Times New Roman"/>
          <w:b/>
          <w:spacing w:val="0"/>
          <w:sz w:val="28"/>
          <w:szCs w:val="28"/>
        </w:rPr>
        <w:t>«</w:t>
      </w:r>
      <w:r w:rsidR="00D50FE2" w:rsidRPr="00E0287C">
        <w:rPr>
          <w:rFonts w:ascii="Times New Roman" w:hAnsi="Times New Roman"/>
          <w:b/>
          <w:spacing w:val="0"/>
          <w:sz w:val="28"/>
          <w:szCs w:val="28"/>
        </w:rPr>
        <w:t>Информирован</w:t>
      </w:r>
      <w:r>
        <w:rPr>
          <w:rFonts w:ascii="Times New Roman" w:hAnsi="Times New Roman"/>
          <w:b/>
          <w:spacing w:val="0"/>
          <w:sz w:val="28"/>
          <w:szCs w:val="28"/>
        </w:rPr>
        <w:t>ие заявителя о принятом решении»</w:t>
      </w:r>
    </w:p>
    <w:bookmarkEnd w:id="184"/>
    <w:p w:rsidR="00D50FE2" w:rsidRDefault="00D50FE2" w:rsidP="00D50FE2"/>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Подготовка уведомления о заключении (изменении) договора         │</w:t>
      </w:r>
    </w:p>
    <w:p w:rsidR="00D50FE2" w:rsidRDefault="00D50FE2" w:rsidP="00D50FE2">
      <w:pPr>
        <w:pStyle w:val="aff5"/>
        <w:rPr>
          <w:sz w:val="20"/>
          <w:szCs w:val="20"/>
        </w:rPr>
      </w:pPr>
      <w:r>
        <w:rPr>
          <w:sz w:val="20"/>
          <w:szCs w:val="20"/>
        </w:rPr>
        <w:t>│        социального найма или уведомления об отказе в заключении         │</w:t>
      </w:r>
    </w:p>
    <w:p w:rsidR="00D50FE2" w:rsidRDefault="00D50FE2" w:rsidP="00D50FE2">
      <w:pPr>
        <w:pStyle w:val="aff5"/>
        <w:rPr>
          <w:sz w:val="20"/>
          <w:szCs w:val="20"/>
        </w:rPr>
      </w:pPr>
      <w:r>
        <w:rPr>
          <w:sz w:val="20"/>
          <w:szCs w:val="20"/>
        </w:rPr>
        <w:t>│                 (</w:t>
      </w:r>
      <w:proofErr w:type="gramStart"/>
      <w:r>
        <w:rPr>
          <w:sz w:val="20"/>
          <w:szCs w:val="20"/>
        </w:rPr>
        <w:t>изменении</w:t>
      </w:r>
      <w:proofErr w:type="gramEnd"/>
      <w:r>
        <w:rPr>
          <w:sz w:val="20"/>
          <w:szCs w:val="20"/>
        </w:rPr>
        <w:t>) договора социального найма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Специалист направляет (выдает) заявителю уведомление о заключении    │</w:t>
      </w:r>
    </w:p>
    <w:p w:rsidR="00D50FE2" w:rsidRDefault="00D50FE2" w:rsidP="00D50FE2">
      <w:pPr>
        <w:pStyle w:val="aff5"/>
        <w:rPr>
          <w:sz w:val="20"/>
          <w:szCs w:val="20"/>
        </w:rPr>
      </w:pPr>
      <w:r>
        <w:rPr>
          <w:sz w:val="20"/>
          <w:szCs w:val="20"/>
        </w:rPr>
        <w:t xml:space="preserve">│   (изменении) договора социального найма или уведомления об отказе </w:t>
      </w:r>
      <w:proofErr w:type="gramStart"/>
      <w:r>
        <w:rPr>
          <w:sz w:val="20"/>
          <w:szCs w:val="20"/>
        </w:rPr>
        <w:t>в</w:t>
      </w:r>
      <w:proofErr w:type="gramEnd"/>
      <w:r>
        <w:rPr>
          <w:sz w:val="20"/>
          <w:szCs w:val="20"/>
        </w:rPr>
        <w:t xml:space="preserve">    │</w:t>
      </w:r>
    </w:p>
    <w:p w:rsidR="00D50FE2" w:rsidRDefault="00D50FE2" w:rsidP="00D50FE2">
      <w:pPr>
        <w:pStyle w:val="aff5"/>
        <w:rPr>
          <w:sz w:val="20"/>
          <w:szCs w:val="20"/>
        </w:rPr>
      </w:pPr>
      <w:r>
        <w:rPr>
          <w:sz w:val="20"/>
          <w:szCs w:val="20"/>
        </w:rPr>
        <w:t xml:space="preserve">│            </w:t>
      </w:r>
      <w:proofErr w:type="gramStart"/>
      <w:r>
        <w:rPr>
          <w:sz w:val="20"/>
          <w:szCs w:val="20"/>
        </w:rPr>
        <w:t>заключении</w:t>
      </w:r>
      <w:proofErr w:type="gramEnd"/>
      <w:r>
        <w:rPr>
          <w:sz w:val="20"/>
          <w:szCs w:val="20"/>
        </w:rPr>
        <w:t xml:space="preserve"> (изменении) договора социального найма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xml:space="preserve">                                      ▼</w:t>
      </w:r>
    </w:p>
    <w:p w:rsidR="00D50FE2" w:rsidRDefault="00D50FE2" w:rsidP="00D50FE2">
      <w:pPr>
        <w:pStyle w:val="aff5"/>
        <w:rPr>
          <w:sz w:val="20"/>
          <w:szCs w:val="20"/>
        </w:rPr>
      </w:pPr>
      <w:r>
        <w:rPr>
          <w:sz w:val="20"/>
          <w:szCs w:val="20"/>
        </w:rPr>
        <w:t>┌─────────────────────────────────────────────────────────────────────────┐</w:t>
      </w:r>
    </w:p>
    <w:p w:rsidR="00D50FE2" w:rsidRDefault="00D50FE2" w:rsidP="00D50FE2">
      <w:pPr>
        <w:pStyle w:val="aff5"/>
        <w:rPr>
          <w:sz w:val="20"/>
          <w:szCs w:val="20"/>
        </w:rPr>
      </w:pPr>
      <w:r>
        <w:rPr>
          <w:sz w:val="20"/>
          <w:szCs w:val="20"/>
        </w:rPr>
        <w:t>│   Выдача (направление) заявителю уведомления о заключении (изменении)   │</w:t>
      </w:r>
    </w:p>
    <w:p w:rsidR="00D50FE2" w:rsidRDefault="00D50FE2" w:rsidP="00D50FE2">
      <w:pPr>
        <w:pStyle w:val="aff5"/>
        <w:rPr>
          <w:sz w:val="20"/>
          <w:szCs w:val="20"/>
        </w:rPr>
      </w:pPr>
      <w:r>
        <w:rPr>
          <w:sz w:val="20"/>
          <w:szCs w:val="20"/>
        </w:rPr>
        <w:t>│    договора социального найма или уведомления об отказе в заключении    │</w:t>
      </w:r>
    </w:p>
    <w:p w:rsidR="00D50FE2" w:rsidRDefault="00D50FE2" w:rsidP="00D50FE2">
      <w:pPr>
        <w:pStyle w:val="aff5"/>
        <w:rPr>
          <w:sz w:val="20"/>
          <w:szCs w:val="20"/>
        </w:rPr>
      </w:pPr>
      <w:r>
        <w:rPr>
          <w:sz w:val="20"/>
          <w:szCs w:val="20"/>
        </w:rPr>
        <w:t>│                 (</w:t>
      </w:r>
      <w:proofErr w:type="gramStart"/>
      <w:r>
        <w:rPr>
          <w:sz w:val="20"/>
          <w:szCs w:val="20"/>
        </w:rPr>
        <w:t>изменении</w:t>
      </w:r>
      <w:proofErr w:type="gramEnd"/>
      <w:r>
        <w:rPr>
          <w:sz w:val="20"/>
          <w:szCs w:val="20"/>
        </w:rPr>
        <w:t>) договора социального найма                  │</w:t>
      </w:r>
    </w:p>
    <w:p w:rsidR="00D50FE2" w:rsidRDefault="00D50FE2" w:rsidP="00D50FE2">
      <w:pPr>
        <w:pStyle w:val="aff5"/>
        <w:rPr>
          <w:sz w:val="20"/>
          <w:szCs w:val="20"/>
        </w:rPr>
      </w:pPr>
      <w:r>
        <w:rPr>
          <w:sz w:val="20"/>
          <w:szCs w:val="20"/>
        </w:rPr>
        <w:t>└─────────────────────────────────────────────────────────────────────────┘</w:t>
      </w:r>
    </w:p>
    <w:p w:rsidR="00D50FE2" w:rsidRDefault="00D50FE2"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E0287C" w:rsidRDefault="00E0287C" w:rsidP="00D50FE2"/>
    <w:p w:rsidR="00813633" w:rsidRPr="00E0287C" w:rsidRDefault="00813633" w:rsidP="00D50FE2">
      <w:pPr>
        <w:ind w:firstLine="698"/>
        <w:jc w:val="right"/>
        <w:rPr>
          <w:rStyle w:val="affa"/>
          <w:color w:val="auto"/>
        </w:rPr>
      </w:pPr>
      <w:bookmarkStart w:id="185" w:name="sub_1200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813633" w:rsidTr="00813633">
        <w:tc>
          <w:tcPr>
            <w:tcW w:w="5069" w:type="dxa"/>
          </w:tcPr>
          <w:p w:rsidR="00813633" w:rsidRDefault="00813633" w:rsidP="00D50FE2">
            <w:pPr>
              <w:jc w:val="right"/>
              <w:rPr>
                <w:rStyle w:val="affa"/>
                <w:color w:val="auto"/>
              </w:rPr>
            </w:pPr>
          </w:p>
        </w:tc>
        <w:tc>
          <w:tcPr>
            <w:tcW w:w="5069" w:type="dxa"/>
          </w:tcPr>
          <w:p w:rsidR="00813633" w:rsidRPr="00813633" w:rsidRDefault="005B59F8" w:rsidP="00813633">
            <w:pPr>
              <w:jc w:val="center"/>
              <w:rPr>
                <w:rStyle w:val="affa"/>
                <w:color w:val="auto"/>
                <w:sz w:val="26"/>
                <w:szCs w:val="26"/>
              </w:rPr>
            </w:pPr>
            <w:r>
              <w:rPr>
                <w:rStyle w:val="affa"/>
                <w:color w:val="auto"/>
                <w:sz w:val="26"/>
                <w:szCs w:val="26"/>
              </w:rPr>
              <w:t xml:space="preserve">Приложение </w:t>
            </w:r>
            <w:r w:rsidR="00813633" w:rsidRPr="00813633">
              <w:rPr>
                <w:rStyle w:val="affa"/>
                <w:color w:val="auto"/>
                <w:sz w:val="26"/>
                <w:szCs w:val="26"/>
              </w:rPr>
              <w:t>2</w:t>
            </w:r>
          </w:p>
          <w:p w:rsidR="00813633" w:rsidRDefault="00813633" w:rsidP="00813633">
            <w:pPr>
              <w:ind w:firstLine="698"/>
              <w:jc w:val="center"/>
              <w:rPr>
                <w:rStyle w:val="affa"/>
                <w:color w:val="auto"/>
                <w:sz w:val="26"/>
                <w:szCs w:val="26"/>
              </w:rPr>
            </w:pPr>
            <w:r w:rsidRPr="00813633">
              <w:rPr>
                <w:rStyle w:val="affa"/>
                <w:color w:val="auto"/>
                <w:sz w:val="26"/>
                <w:szCs w:val="26"/>
              </w:rPr>
              <w:t xml:space="preserve">к </w:t>
            </w:r>
            <w:hyperlink w:anchor="sub_1000" w:history="1">
              <w:r w:rsidRPr="00813633">
                <w:rPr>
                  <w:rStyle w:val="aff9"/>
                  <w:color w:val="auto"/>
                  <w:sz w:val="26"/>
                  <w:szCs w:val="26"/>
                </w:rPr>
                <w:t>административному регламенту</w:t>
              </w:r>
            </w:hyperlink>
            <w:r w:rsidRPr="00813633">
              <w:rPr>
                <w:rStyle w:val="affa"/>
                <w:color w:val="auto"/>
                <w:sz w:val="26"/>
                <w:szCs w:val="26"/>
              </w:rPr>
              <w:br/>
              <w:t>предоставления муниципальной услуги</w:t>
            </w:r>
            <w:r w:rsidRPr="00813633">
              <w:rPr>
                <w:rStyle w:val="affa"/>
                <w:color w:val="auto"/>
                <w:sz w:val="26"/>
                <w:szCs w:val="26"/>
              </w:rPr>
              <w:br/>
              <w:t>«Заключение (изменение) договора</w:t>
            </w:r>
            <w:r w:rsidRPr="00813633">
              <w:rPr>
                <w:rStyle w:val="affa"/>
                <w:color w:val="auto"/>
                <w:sz w:val="26"/>
                <w:szCs w:val="26"/>
              </w:rPr>
              <w:br/>
              <w:t>социального найма жилого помещения</w:t>
            </w:r>
            <w:r w:rsidRPr="00813633">
              <w:rPr>
                <w:rStyle w:val="affa"/>
                <w:color w:val="auto"/>
                <w:sz w:val="26"/>
                <w:szCs w:val="26"/>
              </w:rPr>
              <w:br/>
              <w:t>муниципального жилищного фонда»</w:t>
            </w:r>
          </w:p>
          <w:p w:rsidR="00813633" w:rsidRDefault="00813633" w:rsidP="00813633">
            <w:pPr>
              <w:ind w:firstLine="698"/>
              <w:jc w:val="center"/>
              <w:rPr>
                <w:rStyle w:val="affa"/>
                <w:color w:val="auto"/>
                <w:sz w:val="26"/>
                <w:szCs w:val="26"/>
              </w:rPr>
            </w:pPr>
          </w:p>
          <w:p w:rsidR="00813633" w:rsidRPr="00813633" w:rsidRDefault="00813633" w:rsidP="00813633">
            <w:pPr>
              <w:ind w:firstLine="698"/>
              <w:jc w:val="center"/>
              <w:rPr>
                <w:rStyle w:val="affa"/>
                <w:b w:val="0"/>
                <w:bCs w:val="0"/>
                <w:color w:val="auto"/>
                <w:sz w:val="26"/>
                <w:szCs w:val="26"/>
              </w:rPr>
            </w:pPr>
          </w:p>
        </w:tc>
      </w:tr>
    </w:tbl>
    <w:bookmarkEnd w:id="185"/>
    <w:p w:rsidR="00D50FE2" w:rsidRPr="005E5F1E" w:rsidRDefault="00D50FE2" w:rsidP="005E5F1E">
      <w:pPr>
        <w:pStyle w:val="aff5"/>
        <w:jc w:val="center"/>
        <w:rPr>
          <w:rFonts w:ascii="Times New Roman" w:hAnsi="Times New Roman" w:cs="Times New Roman"/>
        </w:rPr>
      </w:pPr>
      <w:r w:rsidRPr="005E5F1E">
        <w:rPr>
          <w:rStyle w:val="affa"/>
          <w:rFonts w:ascii="Times New Roman" w:hAnsi="Times New Roman" w:cs="Times New Roman"/>
        </w:rPr>
        <w:t>Типовая форма</w:t>
      </w:r>
    </w:p>
    <w:p w:rsidR="00D50FE2" w:rsidRDefault="00D50FE2" w:rsidP="00D50FE2"/>
    <w:p w:rsidR="00D50FE2" w:rsidRPr="00AC581C" w:rsidRDefault="00D50FE2" w:rsidP="00D50FE2">
      <w:pPr>
        <w:pStyle w:val="aff5"/>
        <w:rPr>
          <w:rFonts w:ascii="Times New Roman" w:hAnsi="Times New Roman" w:cs="Times New Roman"/>
        </w:rPr>
      </w:pPr>
      <w:r w:rsidRPr="00AC581C">
        <w:rPr>
          <w:rFonts w:ascii="Times New Roman" w:hAnsi="Times New Roman" w:cs="Times New Roman"/>
        </w:rPr>
        <w:t xml:space="preserve">                                     </w:t>
      </w:r>
      <w:r w:rsidR="00AC581C">
        <w:rPr>
          <w:rFonts w:ascii="Times New Roman" w:hAnsi="Times New Roman" w:cs="Times New Roman"/>
        </w:rPr>
        <w:t xml:space="preserve">                                    </w:t>
      </w:r>
      <w:r w:rsidRPr="00AC581C">
        <w:rPr>
          <w:rFonts w:ascii="Times New Roman" w:hAnsi="Times New Roman" w:cs="Times New Roman"/>
        </w:rPr>
        <w:t xml:space="preserve">Главе администрации </w:t>
      </w:r>
      <w:proofErr w:type="spellStart"/>
      <w:r w:rsidR="00AC581C" w:rsidRPr="00AC581C">
        <w:rPr>
          <w:rFonts w:ascii="Times New Roman" w:hAnsi="Times New Roman" w:cs="Times New Roman"/>
        </w:rPr>
        <w:t>Ракитянского</w:t>
      </w:r>
      <w:proofErr w:type="spellEnd"/>
      <w:r w:rsidR="00AC581C" w:rsidRPr="00AC581C">
        <w:rPr>
          <w:rFonts w:ascii="Times New Roman" w:hAnsi="Times New Roman" w:cs="Times New Roman"/>
        </w:rPr>
        <w:t xml:space="preserve"> района</w:t>
      </w:r>
    </w:p>
    <w:p w:rsidR="00D50FE2" w:rsidRDefault="00D50FE2" w:rsidP="00AC581C">
      <w:pPr>
        <w:pStyle w:val="aff5"/>
      </w:pPr>
      <w:r>
        <w:rPr>
          <w:sz w:val="20"/>
          <w:szCs w:val="20"/>
        </w:rPr>
        <w:t xml:space="preserve">                                     </w:t>
      </w:r>
    </w:p>
    <w:p w:rsidR="00D50FE2" w:rsidRDefault="00D50FE2" w:rsidP="00D50FE2">
      <w:pPr>
        <w:pStyle w:val="aff5"/>
        <w:rPr>
          <w:sz w:val="20"/>
          <w:szCs w:val="20"/>
        </w:rPr>
      </w:pPr>
      <w:r>
        <w:rPr>
          <w:sz w:val="20"/>
          <w:szCs w:val="20"/>
        </w:rPr>
        <w:t xml:space="preserve">                                     ___________________________________</w:t>
      </w:r>
      <w:r w:rsidR="005E5F1E">
        <w:rPr>
          <w:sz w:val="20"/>
          <w:szCs w:val="20"/>
        </w:rPr>
        <w:t>________</w:t>
      </w:r>
      <w:r>
        <w:rPr>
          <w:sz w:val="20"/>
          <w:szCs w:val="20"/>
        </w:rPr>
        <w:t>_</w:t>
      </w:r>
    </w:p>
    <w:p w:rsidR="00D50FE2" w:rsidRDefault="00D50FE2" w:rsidP="00D50FE2"/>
    <w:p w:rsidR="00D50FE2" w:rsidRDefault="00D50FE2" w:rsidP="00D50FE2">
      <w:pPr>
        <w:pStyle w:val="aff5"/>
        <w:rPr>
          <w:sz w:val="20"/>
          <w:szCs w:val="20"/>
        </w:rPr>
      </w:pPr>
      <w:r>
        <w:rPr>
          <w:sz w:val="20"/>
          <w:szCs w:val="20"/>
        </w:rPr>
        <w:t xml:space="preserve">                                     ___________________________________</w:t>
      </w:r>
      <w:r w:rsidR="005E5F1E">
        <w:rPr>
          <w:sz w:val="20"/>
          <w:szCs w:val="20"/>
        </w:rPr>
        <w:t>________</w:t>
      </w:r>
      <w:r>
        <w:rPr>
          <w:sz w:val="20"/>
          <w:szCs w:val="20"/>
        </w:rPr>
        <w:t>_</w:t>
      </w:r>
    </w:p>
    <w:p w:rsidR="00D50FE2" w:rsidRPr="00AC581C" w:rsidRDefault="00D50FE2" w:rsidP="00D50FE2">
      <w:pPr>
        <w:pStyle w:val="aff5"/>
        <w:rPr>
          <w:rFonts w:ascii="Times New Roman" w:hAnsi="Times New Roman" w:cs="Times New Roman"/>
          <w:sz w:val="20"/>
          <w:szCs w:val="20"/>
        </w:rPr>
      </w:pPr>
      <w:r>
        <w:rPr>
          <w:sz w:val="20"/>
          <w:szCs w:val="20"/>
        </w:rPr>
        <w:t xml:space="preserve">                                      </w:t>
      </w:r>
      <w:r w:rsidR="00AC581C">
        <w:rPr>
          <w:sz w:val="20"/>
          <w:szCs w:val="20"/>
        </w:rPr>
        <w:t xml:space="preserve">    </w:t>
      </w:r>
      <w:r w:rsidRPr="00AC581C">
        <w:rPr>
          <w:rFonts w:ascii="Times New Roman" w:hAnsi="Times New Roman" w:cs="Times New Roman"/>
          <w:sz w:val="20"/>
          <w:szCs w:val="20"/>
        </w:rPr>
        <w:t>(фамилия, имя, отчество нанимателя)</w:t>
      </w:r>
    </w:p>
    <w:p w:rsidR="00D50FE2" w:rsidRPr="00AC581C" w:rsidRDefault="00D50FE2" w:rsidP="00D50FE2">
      <w:pPr>
        <w:pStyle w:val="aff5"/>
        <w:rPr>
          <w:rFonts w:ascii="Times New Roman" w:hAnsi="Times New Roman" w:cs="Times New Roman"/>
        </w:rPr>
      </w:pPr>
      <w:r w:rsidRPr="00AC581C">
        <w:rPr>
          <w:rFonts w:ascii="Times New Roman" w:hAnsi="Times New Roman" w:cs="Times New Roman"/>
        </w:rPr>
        <w:t xml:space="preserve">                                    </w:t>
      </w:r>
      <w:r w:rsidR="00AC581C">
        <w:rPr>
          <w:rFonts w:ascii="Times New Roman" w:hAnsi="Times New Roman" w:cs="Times New Roman"/>
        </w:rPr>
        <w:t xml:space="preserve">                                     </w:t>
      </w:r>
      <w:r w:rsidRPr="00AC581C">
        <w:rPr>
          <w:rFonts w:ascii="Times New Roman" w:hAnsi="Times New Roman" w:cs="Times New Roman"/>
        </w:rPr>
        <w:t xml:space="preserve"> </w:t>
      </w:r>
      <w:proofErr w:type="gramStart"/>
      <w:r w:rsidRPr="00AC581C">
        <w:rPr>
          <w:rFonts w:ascii="Times New Roman" w:hAnsi="Times New Roman" w:cs="Times New Roman"/>
        </w:rPr>
        <w:t>проживающего</w:t>
      </w:r>
      <w:proofErr w:type="gramEnd"/>
      <w:r w:rsidRPr="00AC581C">
        <w:rPr>
          <w:rFonts w:ascii="Times New Roman" w:hAnsi="Times New Roman" w:cs="Times New Roman"/>
        </w:rPr>
        <w:t xml:space="preserve"> по адресу:</w:t>
      </w:r>
      <w:r w:rsidR="005E5F1E">
        <w:rPr>
          <w:rFonts w:ascii="Times New Roman" w:hAnsi="Times New Roman" w:cs="Times New Roman"/>
        </w:rPr>
        <w:t>______________________</w:t>
      </w:r>
    </w:p>
    <w:p w:rsidR="00D50FE2" w:rsidRDefault="00D50FE2" w:rsidP="00D50FE2">
      <w:pPr>
        <w:pStyle w:val="aff5"/>
        <w:rPr>
          <w:sz w:val="20"/>
          <w:szCs w:val="20"/>
        </w:rPr>
      </w:pPr>
      <w:r>
        <w:rPr>
          <w:sz w:val="20"/>
          <w:szCs w:val="20"/>
        </w:rPr>
        <w:t xml:space="preserve">                                     __________________________________</w:t>
      </w:r>
      <w:r w:rsidR="005E5F1E">
        <w:rPr>
          <w:sz w:val="20"/>
          <w:szCs w:val="20"/>
        </w:rPr>
        <w:t>________</w:t>
      </w:r>
      <w:r>
        <w:rPr>
          <w:sz w:val="20"/>
          <w:szCs w:val="20"/>
        </w:rPr>
        <w:t>__</w:t>
      </w:r>
    </w:p>
    <w:p w:rsidR="00D50FE2" w:rsidRDefault="00D50FE2" w:rsidP="00D50FE2">
      <w:pPr>
        <w:pStyle w:val="aff5"/>
        <w:rPr>
          <w:sz w:val="20"/>
          <w:szCs w:val="20"/>
        </w:rPr>
      </w:pPr>
      <w:r>
        <w:rPr>
          <w:sz w:val="20"/>
          <w:szCs w:val="20"/>
        </w:rPr>
        <w:t xml:space="preserve">                                     _________________________________</w:t>
      </w:r>
      <w:r w:rsidR="005E5F1E">
        <w:rPr>
          <w:sz w:val="20"/>
          <w:szCs w:val="20"/>
        </w:rPr>
        <w:t>________</w:t>
      </w:r>
      <w:r>
        <w:rPr>
          <w:sz w:val="20"/>
          <w:szCs w:val="20"/>
        </w:rPr>
        <w:t>___</w:t>
      </w:r>
    </w:p>
    <w:p w:rsidR="00D50FE2" w:rsidRPr="00AC581C" w:rsidRDefault="00D50FE2" w:rsidP="00D50FE2">
      <w:pPr>
        <w:pStyle w:val="aff5"/>
        <w:rPr>
          <w:rFonts w:ascii="Times New Roman" w:hAnsi="Times New Roman" w:cs="Times New Roman"/>
        </w:rPr>
      </w:pPr>
      <w:r>
        <w:rPr>
          <w:sz w:val="20"/>
          <w:szCs w:val="20"/>
        </w:rPr>
        <w:t xml:space="preserve">                                     </w:t>
      </w:r>
      <w:r w:rsidR="00654252" w:rsidRPr="00AC581C">
        <w:rPr>
          <w:rFonts w:ascii="Times New Roman" w:hAnsi="Times New Roman" w:cs="Times New Roman"/>
        </w:rPr>
        <w:t>П</w:t>
      </w:r>
      <w:r w:rsidRPr="00AC581C">
        <w:rPr>
          <w:rFonts w:ascii="Times New Roman" w:hAnsi="Times New Roman" w:cs="Times New Roman"/>
        </w:rPr>
        <w:t>аспорт</w:t>
      </w:r>
      <w:r w:rsidR="00654252">
        <w:rPr>
          <w:rFonts w:ascii="Times New Roman" w:hAnsi="Times New Roman" w:cs="Times New Roman"/>
        </w:rPr>
        <w:t>_____________________________________</w:t>
      </w:r>
    </w:p>
    <w:p w:rsidR="00D50FE2" w:rsidRPr="005E5F1E" w:rsidRDefault="00D50FE2" w:rsidP="00D50FE2">
      <w:pPr>
        <w:pStyle w:val="aff5"/>
        <w:rPr>
          <w:sz w:val="20"/>
          <w:szCs w:val="20"/>
        </w:rPr>
      </w:pPr>
      <w:r>
        <w:rPr>
          <w:sz w:val="20"/>
          <w:szCs w:val="20"/>
        </w:rPr>
        <w:t xml:space="preserve">                                     __________________________________</w:t>
      </w:r>
      <w:r w:rsidR="005E5F1E">
        <w:rPr>
          <w:sz w:val="20"/>
          <w:szCs w:val="20"/>
        </w:rPr>
        <w:t>________</w:t>
      </w:r>
      <w:r>
        <w:rPr>
          <w:sz w:val="20"/>
          <w:szCs w:val="20"/>
        </w:rPr>
        <w:t>_</w:t>
      </w:r>
      <w:r w:rsidR="005E5F1E">
        <w:rPr>
          <w:sz w:val="20"/>
          <w:szCs w:val="20"/>
        </w:rPr>
        <w:t>_</w:t>
      </w:r>
    </w:p>
    <w:p w:rsidR="00D50FE2" w:rsidRDefault="00D50FE2" w:rsidP="00D50FE2">
      <w:pPr>
        <w:pStyle w:val="aff5"/>
        <w:rPr>
          <w:sz w:val="20"/>
          <w:szCs w:val="20"/>
        </w:rPr>
      </w:pPr>
      <w:r>
        <w:rPr>
          <w:sz w:val="20"/>
          <w:szCs w:val="20"/>
        </w:rPr>
        <w:t xml:space="preserve">                                     __________________________________</w:t>
      </w:r>
      <w:r w:rsidR="005E5F1E">
        <w:rPr>
          <w:sz w:val="20"/>
          <w:szCs w:val="20"/>
        </w:rPr>
        <w:t>________</w:t>
      </w:r>
      <w:r>
        <w:rPr>
          <w:sz w:val="20"/>
          <w:szCs w:val="20"/>
        </w:rPr>
        <w:t>_</w:t>
      </w:r>
      <w:r w:rsidR="005E5F1E">
        <w:rPr>
          <w:sz w:val="20"/>
          <w:szCs w:val="20"/>
        </w:rPr>
        <w:t>_</w:t>
      </w:r>
    </w:p>
    <w:p w:rsidR="00D50FE2" w:rsidRDefault="005E5F1E" w:rsidP="00D50FE2">
      <w:r>
        <w:tab/>
      </w:r>
      <w:r>
        <w:tab/>
      </w:r>
      <w:r>
        <w:tab/>
      </w:r>
      <w:r>
        <w:tab/>
      </w:r>
      <w:r>
        <w:tab/>
      </w:r>
      <w:r>
        <w:tab/>
      </w:r>
      <w:r>
        <w:tab/>
      </w:r>
      <w:r>
        <w:tab/>
      </w:r>
      <w:r w:rsidRPr="00AC581C">
        <w:rPr>
          <w:sz w:val="20"/>
        </w:rPr>
        <w:t>(серия, номер, кем и когда выдан)</w:t>
      </w:r>
    </w:p>
    <w:p w:rsidR="00D50FE2" w:rsidRDefault="00D50FE2" w:rsidP="00D50FE2">
      <w:pPr>
        <w:pStyle w:val="aff5"/>
        <w:rPr>
          <w:sz w:val="20"/>
          <w:szCs w:val="20"/>
        </w:rPr>
      </w:pPr>
      <w:r>
        <w:rPr>
          <w:sz w:val="20"/>
          <w:szCs w:val="20"/>
        </w:rPr>
        <w:t xml:space="preserve">                                     </w:t>
      </w:r>
      <w:r w:rsidRPr="00AC581C">
        <w:rPr>
          <w:rFonts w:ascii="Times New Roman" w:hAnsi="Times New Roman" w:cs="Times New Roman"/>
        </w:rPr>
        <w:t>Тел.</w:t>
      </w:r>
      <w:r>
        <w:rPr>
          <w:sz w:val="20"/>
          <w:szCs w:val="20"/>
        </w:rPr>
        <w:t>: ____________________________</w:t>
      </w:r>
      <w:r w:rsidR="005E5F1E">
        <w:rPr>
          <w:sz w:val="20"/>
          <w:szCs w:val="20"/>
        </w:rPr>
        <w:t>________</w:t>
      </w:r>
      <w:r>
        <w:rPr>
          <w:sz w:val="20"/>
          <w:szCs w:val="20"/>
        </w:rPr>
        <w:t>__</w:t>
      </w:r>
    </w:p>
    <w:p w:rsidR="00D50FE2" w:rsidRDefault="00D50FE2" w:rsidP="00D50FE2"/>
    <w:p w:rsidR="00D50FE2" w:rsidRPr="00AC581C" w:rsidRDefault="00D50FE2" w:rsidP="00AC581C">
      <w:pPr>
        <w:pStyle w:val="aff5"/>
        <w:jc w:val="center"/>
        <w:rPr>
          <w:rFonts w:ascii="Times New Roman" w:hAnsi="Times New Roman" w:cs="Times New Roman"/>
        </w:rPr>
      </w:pPr>
      <w:r w:rsidRPr="00AC581C">
        <w:rPr>
          <w:rStyle w:val="affa"/>
          <w:rFonts w:ascii="Times New Roman" w:hAnsi="Times New Roman" w:cs="Times New Roman"/>
        </w:rPr>
        <w:t>Заявление</w:t>
      </w:r>
    </w:p>
    <w:p w:rsidR="00D50FE2" w:rsidRPr="00AC581C" w:rsidRDefault="00D50FE2" w:rsidP="00AC581C">
      <w:pPr>
        <w:pStyle w:val="aff5"/>
        <w:jc w:val="center"/>
        <w:rPr>
          <w:rFonts w:ascii="Times New Roman" w:hAnsi="Times New Roman" w:cs="Times New Roman"/>
        </w:rPr>
      </w:pPr>
      <w:r w:rsidRPr="00AC581C">
        <w:rPr>
          <w:rStyle w:val="affa"/>
          <w:rFonts w:ascii="Times New Roman" w:hAnsi="Times New Roman" w:cs="Times New Roman"/>
        </w:rPr>
        <w:t>о заключении договора социального найма жилого помещения</w:t>
      </w:r>
      <w:r w:rsidR="005E5F1E">
        <w:rPr>
          <w:rStyle w:val="affa"/>
          <w:rFonts w:ascii="Times New Roman" w:hAnsi="Times New Roman" w:cs="Times New Roman"/>
        </w:rPr>
        <w:t xml:space="preserve"> </w:t>
      </w:r>
      <w:r w:rsidRPr="00AC581C">
        <w:rPr>
          <w:rStyle w:val="affa"/>
          <w:rFonts w:ascii="Times New Roman" w:hAnsi="Times New Roman" w:cs="Times New Roman"/>
        </w:rPr>
        <w:t>муниципального жилищного фонда</w:t>
      </w:r>
    </w:p>
    <w:p w:rsidR="00D50FE2" w:rsidRDefault="00D50FE2" w:rsidP="00D50FE2"/>
    <w:p w:rsidR="00D50FE2" w:rsidRDefault="00D50FE2" w:rsidP="00D50FE2">
      <w:pPr>
        <w:pStyle w:val="aff5"/>
        <w:rPr>
          <w:sz w:val="20"/>
          <w:szCs w:val="20"/>
        </w:rPr>
      </w:pPr>
      <w:r>
        <w:rPr>
          <w:sz w:val="20"/>
          <w:szCs w:val="20"/>
        </w:rPr>
        <w:t xml:space="preserve">     </w:t>
      </w:r>
      <w:r w:rsidRPr="00AC581C">
        <w:rPr>
          <w:rFonts w:ascii="Times New Roman" w:hAnsi="Times New Roman" w:cs="Times New Roman"/>
        </w:rPr>
        <w:t>В   связи   с   отсутствием   договора   социального   найма  жилого</w:t>
      </w:r>
      <w:r w:rsidR="00AC581C">
        <w:rPr>
          <w:rFonts w:ascii="Times New Roman" w:hAnsi="Times New Roman" w:cs="Times New Roman"/>
        </w:rPr>
        <w:t xml:space="preserve"> </w:t>
      </w:r>
      <w:r w:rsidRPr="00AC581C">
        <w:rPr>
          <w:rFonts w:ascii="Times New Roman" w:hAnsi="Times New Roman" w:cs="Times New Roman"/>
        </w:rPr>
        <w:t>помещения прошу заключить со мной</w:t>
      </w:r>
      <w:r>
        <w:rPr>
          <w:sz w:val="20"/>
          <w:szCs w:val="20"/>
        </w:rPr>
        <w:t xml:space="preserve"> ______________________________________</w:t>
      </w:r>
      <w:r w:rsidR="00AC581C">
        <w:rPr>
          <w:sz w:val="20"/>
          <w:szCs w:val="20"/>
        </w:rPr>
        <w:t>_________________________</w:t>
      </w:r>
      <w:r>
        <w:rPr>
          <w:sz w:val="20"/>
          <w:szCs w:val="20"/>
        </w:rPr>
        <w:t>_</w:t>
      </w:r>
    </w:p>
    <w:p w:rsidR="00D50FE2" w:rsidRPr="00AC581C" w:rsidRDefault="00D50FE2" w:rsidP="00D50FE2">
      <w:pPr>
        <w:pStyle w:val="aff5"/>
        <w:rPr>
          <w:rFonts w:ascii="Times New Roman" w:hAnsi="Times New Roman" w:cs="Times New Roman"/>
          <w:sz w:val="20"/>
          <w:szCs w:val="20"/>
        </w:rPr>
      </w:pPr>
      <w:r>
        <w:rPr>
          <w:sz w:val="20"/>
          <w:szCs w:val="20"/>
        </w:rPr>
        <w:t xml:space="preserve">                                     </w:t>
      </w:r>
      <w:r w:rsidRPr="00AC581C">
        <w:rPr>
          <w:rFonts w:ascii="Times New Roman" w:hAnsi="Times New Roman" w:cs="Times New Roman"/>
          <w:sz w:val="20"/>
          <w:szCs w:val="20"/>
        </w:rPr>
        <w:t>(фамилия, имя, отчество заявителя)</w:t>
      </w:r>
    </w:p>
    <w:p w:rsidR="00D50FE2" w:rsidRPr="00AC581C" w:rsidRDefault="00D50FE2" w:rsidP="00D50FE2">
      <w:pPr>
        <w:pStyle w:val="aff5"/>
        <w:rPr>
          <w:rFonts w:ascii="Times New Roman" w:hAnsi="Times New Roman" w:cs="Times New Roman"/>
        </w:rPr>
      </w:pPr>
      <w:r w:rsidRPr="00AC581C">
        <w:rPr>
          <w:rFonts w:ascii="Times New Roman" w:hAnsi="Times New Roman" w:cs="Times New Roman"/>
        </w:rPr>
        <w:t>договор социального найма муниципальной _______ комнатной квартиры, общей</w:t>
      </w:r>
      <w:r w:rsidR="00AC581C">
        <w:rPr>
          <w:rFonts w:ascii="Times New Roman" w:hAnsi="Times New Roman" w:cs="Times New Roman"/>
        </w:rPr>
        <w:t xml:space="preserve"> </w:t>
      </w:r>
      <w:r w:rsidRPr="00AC581C">
        <w:rPr>
          <w:rFonts w:ascii="Times New Roman" w:hAnsi="Times New Roman" w:cs="Times New Roman"/>
        </w:rPr>
        <w:t>площадью _______ кв. м, расположенной по адресу: _______________________</w:t>
      </w:r>
      <w:r w:rsidR="00AC581C">
        <w:rPr>
          <w:rFonts w:ascii="Times New Roman" w:hAnsi="Times New Roman" w:cs="Times New Roman"/>
        </w:rPr>
        <w:t>_____________________</w:t>
      </w:r>
      <w:r w:rsidRPr="00AC581C">
        <w:rPr>
          <w:rFonts w:ascii="Times New Roman" w:hAnsi="Times New Roman" w:cs="Times New Roman"/>
        </w:rPr>
        <w:t>_</w:t>
      </w:r>
    </w:p>
    <w:p w:rsidR="00D50FE2" w:rsidRPr="00AC581C" w:rsidRDefault="00AC581C" w:rsidP="005E5F1E">
      <w:pPr>
        <w:rPr>
          <w:szCs w:val="24"/>
        </w:rPr>
      </w:pPr>
      <w:r>
        <w:t>______</w:t>
      </w:r>
      <w:r w:rsidR="005E5F1E">
        <w:t xml:space="preserve">_______________________________ </w:t>
      </w:r>
      <w:r w:rsidR="00D50FE2" w:rsidRPr="00AC581C">
        <w:rPr>
          <w:szCs w:val="24"/>
        </w:rPr>
        <w:t>состав семьи ______________________ человек</w:t>
      </w:r>
      <w:r w:rsidR="005E5F1E">
        <w:rPr>
          <w:szCs w:val="24"/>
        </w:rPr>
        <w:t xml:space="preserve"> </w:t>
      </w:r>
      <w:r w:rsidR="00D50FE2" w:rsidRPr="00AC581C">
        <w:rPr>
          <w:szCs w:val="24"/>
        </w:rPr>
        <w:t>(а).</w:t>
      </w:r>
    </w:p>
    <w:p w:rsidR="00D50FE2" w:rsidRDefault="00D50FE2" w:rsidP="00D50FE2">
      <w:pPr>
        <w:pStyle w:val="aff5"/>
        <w:rPr>
          <w:sz w:val="20"/>
          <w:szCs w:val="20"/>
        </w:rPr>
      </w:pPr>
      <w:r w:rsidRPr="00AC581C">
        <w:rPr>
          <w:rFonts w:ascii="Times New Roman" w:hAnsi="Times New Roman" w:cs="Times New Roman"/>
        </w:rPr>
        <w:t>Мы, совместно проживающие члены семьи,</w:t>
      </w:r>
      <w:r>
        <w:rPr>
          <w:sz w:val="20"/>
          <w:szCs w:val="20"/>
        </w:rPr>
        <w:t xml:space="preserve"> _________________________________</w:t>
      </w:r>
      <w:r w:rsidR="00AC581C">
        <w:rPr>
          <w:sz w:val="20"/>
          <w:szCs w:val="20"/>
        </w:rPr>
        <w:t>________</w:t>
      </w:r>
      <w:r>
        <w:rPr>
          <w:sz w:val="20"/>
          <w:szCs w:val="20"/>
        </w:rPr>
        <w:t>_</w:t>
      </w:r>
    </w:p>
    <w:p w:rsidR="00D50FE2" w:rsidRPr="00AC581C" w:rsidRDefault="00D50FE2" w:rsidP="00D50FE2">
      <w:pPr>
        <w:pStyle w:val="aff5"/>
        <w:rPr>
          <w:rFonts w:ascii="Times New Roman" w:hAnsi="Times New Roman" w:cs="Times New Roman"/>
          <w:sz w:val="20"/>
          <w:szCs w:val="20"/>
        </w:rPr>
      </w:pPr>
      <w:r>
        <w:rPr>
          <w:sz w:val="20"/>
          <w:szCs w:val="20"/>
        </w:rPr>
        <w:t xml:space="preserve">                                       </w:t>
      </w:r>
      <w:r w:rsidR="00AC581C">
        <w:rPr>
          <w:sz w:val="20"/>
          <w:szCs w:val="20"/>
        </w:rPr>
        <w:t xml:space="preserve">     </w:t>
      </w:r>
      <w:r w:rsidRPr="00AC581C">
        <w:rPr>
          <w:rFonts w:ascii="Times New Roman" w:hAnsi="Times New Roman" w:cs="Times New Roman"/>
          <w:sz w:val="20"/>
          <w:szCs w:val="20"/>
        </w:rPr>
        <w:t>(фамилия, имя, отчество заявителя)</w:t>
      </w:r>
    </w:p>
    <w:p w:rsidR="00D50FE2" w:rsidRPr="00AC581C" w:rsidRDefault="005E5F1E" w:rsidP="00D50FE2">
      <w:pPr>
        <w:pStyle w:val="aff5"/>
        <w:rPr>
          <w:rFonts w:ascii="Times New Roman" w:hAnsi="Times New Roman" w:cs="Times New Roman"/>
        </w:rPr>
      </w:pPr>
      <w:r>
        <w:rPr>
          <w:rFonts w:ascii="Times New Roman" w:hAnsi="Times New Roman" w:cs="Times New Roman"/>
        </w:rPr>
        <w:t>в количестве ___</w:t>
      </w:r>
      <w:r w:rsidR="00D50FE2" w:rsidRPr="00AC581C">
        <w:rPr>
          <w:rFonts w:ascii="Times New Roman" w:hAnsi="Times New Roman" w:cs="Times New Roman"/>
        </w:rPr>
        <w:t xml:space="preserve"> человек </w:t>
      </w:r>
      <w:proofErr w:type="gramStart"/>
      <w:r w:rsidR="00D50FE2" w:rsidRPr="00AC581C">
        <w:rPr>
          <w:rFonts w:ascii="Times New Roman" w:hAnsi="Times New Roman" w:cs="Times New Roman"/>
        </w:rPr>
        <w:t>согласны</w:t>
      </w:r>
      <w:proofErr w:type="gramEnd"/>
      <w:r w:rsidR="00D50FE2" w:rsidRPr="00AC581C">
        <w:rPr>
          <w:rFonts w:ascii="Times New Roman" w:hAnsi="Times New Roman" w:cs="Times New Roman"/>
        </w:rPr>
        <w:t xml:space="preserve"> с возложением</w:t>
      </w:r>
      <w:r w:rsidR="00AC581C">
        <w:rPr>
          <w:rFonts w:ascii="Times New Roman" w:hAnsi="Times New Roman" w:cs="Times New Roman"/>
        </w:rPr>
        <w:t xml:space="preserve"> </w:t>
      </w:r>
      <w:r w:rsidR="00D50FE2" w:rsidRPr="00AC581C">
        <w:rPr>
          <w:rFonts w:ascii="Times New Roman" w:hAnsi="Times New Roman" w:cs="Times New Roman"/>
        </w:rPr>
        <w:t>на него обязанностей нанимателя, что подтверждаем письменно:</w:t>
      </w:r>
    </w:p>
    <w:p w:rsidR="00D50FE2" w:rsidRDefault="00D50FE2" w:rsidP="00D50FE2"/>
    <w:tbl>
      <w:tblPr>
        <w:tblW w:w="99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750"/>
        <w:gridCol w:w="2353"/>
        <w:gridCol w:w="1418"/>
        <w:gridCol w:w="1333"/>
        <w:gridCol w:w="1508"/>
      </w:tblGrid>
      <w:tr w:rsidR="00D50FE2" w:rsidTr="005E5F1E">
        <w:tc>
          <w:tcPr>
            <w:tcW w:w="567" w:type="dxa"/>
            <w:tcBorders>
              <w:top w:val="single" w:sz="4" w:space="0" w:color="auto"/>
              <w:bottom w:val="single" w:sz="4" w:space="0" w:color="auto"/>
              <w:right w:val="single" w:sz="4" w:space="0" w:color="auto"/>
            </w:tcBorders>
          </w:tcPr>
          <w:p w:rsidR="00D50FE2" w:rsidRPr="005E5F1E" w:rsidRDefault="00AC581C" w:rsidP="00E0287C">
            <w:pPr>
              <w:pStyle w:val="affb"/>
              <w:jc w:val="center"/>
              <w:rPr>
                <w:rFonts w:ascii="Times New Roman" w:hAnsi="Times New Roman" w:cs="Times New Roman"/>
              </w:rPr>
            </w:pPr>
            <w:r w:rsidRPr="005E5F1E">
              <w:rPr>
                <w:rFonts w:ascii="Times New Roman" w:hAnsi="Times New Roman" w:cs="Times New Roman"/>
              </w:rPr>
              <w:t>№</w:t>
            </w:r>
          </w:p>
          <w:p w:rsidR="00D50FE2" w:rsidRPr="005E5F1E" w:rsidRDefault="00D50FE2" w:rsidP="00E0287C">
            <w:pPr>
              <w:pStyle w:val="affb"/>
              <w:jc w:val="center"/>
              <w:rPr>
                <w:rFonts w:ascii="Times New Roman" w:hAnsi="Times New Roman" w:cs="Times New Roman"/>
              </w:rPr>
            </w:pPr>
            <w:proofErr w:type="spellStart"/>
            <w:proofErr w:type="gramStart"/>
            <w:r w:rsidRPr="005E5F1E">
              <w:rPr>
                <w:rFonts w:ascii="Times New Roman" w:hAnsi="Times New Roman" w:cs="Times New Roman"/>
              </w:rPr>
              <w:t>п</w:t>
            </w:r>
            <w:proofErr w:type="spellEnd"/>
            <w:proofErr w:type="gramEnd"/>
            <w:r w:rsidRPr="005E5F1E">
              <w:rPr>
                <w:rFonts w:ascii="Times New Roman" w:hAnsi="Times New Roman" w:cs="Times New Roman"/>
              </w:rPr>
              <w:t>/</w:t>
            </w:r>
            <w:proofErr w:type="spellStart"/>
            <w:r w:rsidRPr="005E5F1E">
              <w:rPr>
                <w:rFonts w:ascii="Times New Roman" w:hAnsi="Times New Roman" w:cs="Times New Roman"/>
              </w:rPr>
              <w:t>п</w:t>
            </w:r>
            <w:proofErr w:type="spellEnd"/>
          </w:p>
        </w:tc>
        <w:tc>
          <w:tcPr>
            <w:tcW w:w="2750" w:type="dxa"/>
            <w:tcBorders>
              <w:top w:val="single" w:sz="4" w:space="0" w:color="auto"/>
              <w:left w:val="single" w:sz="4" w:space="0" w:color="auto"/>
              <w:bottom w:val="single" w:sz="4" w:space="0" w:color="auto"/>
              <w:right w:val="single" w:sz="4" w:space="0" w:color="auto"/>
            </w:tcBorders>
          </w:tcPr>
          <w:p w:rsidR="00D50FE2" w:rsidRPr="005E5F1E" w:rsidRDefault="00D50FE2" w:rsidP="00E0287C">
            <w:pPr>
              <w:pStyle w:val="affb"/>
              <w:jc w:val="center"/>
              <w:rPr>
                <w:rFonts w:ascii="Times New Roman" w:hAnsi="Times New Roman" w:cs="Times New Roman"/>
              </w:rPr>
            </w:pPr>
            <w:r w:rsidRPr="005E5F1E">
              <w:rPr>
                <w:rFonts w:ascii="Times New Roman" w:hAnsi="Times New Roman" w:cs="Times New Roman"/>
              </w:rPr>
              <w:t>Фамилия, имя, отчество</w:t>
            </w:r>
          </w:p>
        </w:tc>
        <w:tc>
          <w:tcPr>
            <w:tcW w:w="2353" w:type="dxa"/>
            <w:tcBorders>
              <w:top w:val="single" w:sz="4" w:space="0" w:color="auto"/>
              <w:left w:val="single" w:sz="4" w:space="0" w:color="auto"/>
              <w:bottom w:val="single" w:sz="4" w:space="0" w:color="auto"/>
              <w:right w:val="single" w:sz="4" w:space="0" w:color="auto"/>
            </w:tcBorders>
          </w:tcPr>
          <w:p w:rsidR="00D50FE2" w:rsidRPr="005E5F1E" w:rsidRDefault="00D50FE2" w:rsidP="00E0287C">
            <w:pPr>
              <w:pStyle w:val="affb"/>
              <w:jc w:val="center"/>
              <w:rPr>
                <w:rFonts w:ascii="Times New Roman" w:hAnsi="Times New Roman" w:cs="Times New Roman"/>
              </w:rPr>
            </w:pPr>
            <w:r w:rsidRPr="005E5F1E">
              <w:rPr>
                <w:rFonts w:ascii="Times New Roman" w:hAnsi="Times New Roman" w:cs="Times New Roman"/>
              </w:rPr>
              <w:t>Паспортные данные</w:t>
            </w:r>
          </w:p>
        </w:tc>
        <w:tc>
          <w:tcPr>
            <w:tcW w:w="1418" w:type="dxa"/>
            <w:tcBorders>
              <w:top w:val="single" w:sz="4" w:space="0" w:color="auto"/>
              <w:left w:val="single" w:sz="4" w:space="0" w:color="auto"/>
              <w:bottom w:val="single" w:sz="4" w:space="0" w:color="auto"/>
              <w:right w:val="single" w:sz="4" w:space="0" w:color="auto"/>
            </w:tcBorders>
          </w:tcPr>
          <w:p w:rsidR="00D50FE2" w:rsidRPr="005E5F1E" w:rsidRDefault="00D50FE2" w:rsidP="00E0287C">
            <w:pPr>
              <w:pStyle w:val="affb"/>
              <w:jc w:val="center"/>
              <w:rPr>
                <w:rFonts w:ascii="Times New Roman" w:hAnsi="Times New Roman" w:cs="Times New Roman"/>
              </w:rPr>
            </w:pPr>
            <w:r w:rsidRPr="005E5F1E">
              <w:rPr>
                <w:rFonts w:ascii="Times New Roman" w:hAnsi="Times New Roman" w:cs="Times New Roman"/>
              </w:rPr>
              <w:t>Подпись, дата</w:t>
            </w:r>
          </w:p>
        </w:tc>
        <w:tc>
          <w:tcPr>
            <w:tcW w:w="1333" w:type="dxa"/>
            <w:tcBorders>
              <w:top w:val="single" w:sz="4" w:space="0" w:color="auto"/>
              <w:left w:val="single" w:sz="4" w:space="0" w:color="auto"/>
              <w:bottom w:val="single" w:sz="4" w:space="0" w:color="auto"/>
              <w:right w:val="single" w:sz="4" w:space="0" w:color="auto"/>
            </w:tcBorders>
          </w:tcPr>
          <w:p w:rsidR="00D50FE2" w:rsidRPr="005E5F1E" w:rsidRDefault="00D50FE2" w:rsidP="00E0287C">
            <w:pPr>
              <w:pStyle w:val="affb"/>
              <w:jc w:val="center"/>
              <w:rPr>
                <w:rFonts w:ascii="Times New Roman" w:hAnsi="Times New Roman" w:cs="Times New Roman"/>
              </w:rPr>
            </w:pPr>
            <w:r w:rsidRPr="005E5F1E">
              <w:rPr>
                <w:rFonts w:ascii="Times New Roman" w:hAnsi="Times New Roman" w:cs="Times New Roman"/>
              </w:rPr>
              <w:t>Степень родства</w:t>
            </w:r>
          </w:p>
        </w:tc>
        <w:tc>
          <w:tcPr>
            <w:tcW w:w="1508" w:type="dxa"/>
            <w:tcBorders>
              <w:top w:val="single" w:sz="4" w:space="0" w:color="auto"/>
              <w:left w:val="single" w:sz="4" w:space="0" w:color="auto"/>
              <w:bottom w:val="single" w:sz="4" w:space="0" w:color="auto"/>
            </w:tcBorders>
          </w:tcPr>
          <w:p w:rsidR="00D50FE2" w:rsidRPr="005E5F1E" w:rsidRDefault="00D50FE2" w:rsidP="00E0287C">
            <w:pPr>
              <w:pStyle w:val="affb"/>
              <w:jc w:val="center"/>
              <w:rPr>
                <w:rFonts w:ascii="Times New Roman" w:hAnsi="Times New Roman" w:cs="Times New Roman"/>
              </w:rPr>
            </w:pPr>
            <w:r w:rsidRPr="005E5F1E">
              <w:rPr>
                <w:rFonts w:ascii="Times New Roman" w:hAnsi="Times New Roman" w:cs="Times New Roman"/>
              </w:rPr>
              <w:t>Временно отсутствующие</w:t>
            </w:r>
          </w:p>
        </w:tc>
      </w:tr>
      <w:tr w:rsidR="00D50FE2" w:rsidTr="005E5F1E">
        <w:tc>
          <w:tcPr>
            <w:tcW w:w="567" w:type="dxa"/>
            <w:vMerge w:val="restart"/>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5E5F1E" w:rsidRPr="005E5F1E" w:rsidRDefault="005E5F1E" w:rsidP="005E5F1E"/>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r w:rsidR="00D50FE2" w:rsidTr="005E5F1E">
        <w:tc>
          <w:tcPr>
            <w:tcW w:w="567" w:type="dxa"/>
            <w:vMerge/>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5E5F1E" w:rsidRPr="005E5F1E" w:rsidRDefault="005E5F1E" w:rsidP="005E5F1E"/>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r w:rsidR="00D50FE2" w:rsidTr="005E5F1E">
        <w:tc>
          <w:tcPr>
            <w:tcW w:w="567" w:type="dxa"/>
            <w:vMerge w:val="restart"/>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5E5F1E" w:rsidRPr="005E5F1E" w:rsidRDefault="005E5F1E" w:rsidP="005E5F1E"/>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r w:rsidR="00D50FE2" w:rsidTr="005E5F1E">
        <w:tc>
          <w:tcPr>
            <w:tcW w:w="567" w:type="dxa"/>
            <w:vMerge/>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5E5F1E" w:rsidRPr="005E5F1E" w:rsidRDefault="005E5F1E" w:rsidP="005E5F1E"/>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r w:rsidR="00D50FE2" w:rsidTr="005E5F1E">
        <w:tc>
          <w:tcPr>
            <w:tcW w:w="567" w:type="dxa"/>
            <w:vMerge w:val="restart"/>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r w:rsidR="00D50FE2" w:rsidTr="005E5F1E">
        <w:tc>
          <w:tcPr>
            <w:tcW w:w="567" w:type="dxa"/>
            <w:vMerge/>
            <w:tcBorders>
              <w:top w:val="single" w:sz="4" w:space="0" w:color="auto"/>
              <w:bottom w:val="single" w:sz="4" w:space="0" w:color="auto"/>
              <w:right w:val="single" w:sz="4" w:space="0" w:color="auto"/>
            </w:tcBorders>
          </w:tcPr>
          <w:p w:rsidR="00D50FE2" w:rsidRDefault="00D50FE2" w:rsidP="00E0287C">
            <w:pPr>
              <w:pStyle w:val="affb"/>
            </w:pPr>
          </w:p>
        </w:tc>
        <w:tc>
          <w:tcPr>
            <w:tcW w:w="2750"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235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418"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333" w:type="dxa"/>
            <w:tcBorders>
              <w:top w:val="single" w:sz="4" w:space="0" w:color="auto"/>
              <w:left w:val="single" w:sz="4" w:space="0" w:color="auto"/>
              <w:bottom w:val="single" w:sz="4" w:space="0" w:color="auto"/>
              <w:right w:val="single" w:sz="4" w:space="0" w:color="auto"/>
            </w:tcBorders>
          </w:tcPr>
          <w:p w:rsidR="00D50FE2" w:rsidRDefault="00D50FE2" w:rsidP="00E0287C">
            <w:pPr>
              <w:pStyle w:val="affb"/>
            </w:pPr>
          </w:p>
        </w:tc>
        <w:tc>
          <w:tcPr>
            <w:tcW w:w="1508" w:type="dxa"/>
            <w:tcBorders>
              <w:top w:val="single" w:sz="4" w:space="0" w:color="auto"/>
              <w:left w:val="single" w:sz="4" w:space="0" w:color="auto"/>
              <w:bottom w:val="single" w:sz="4" w:space="0" w:color="auto"/>
            </w:tcBorders>
          </w:tcPr>
          <w:p w:rsidR="00D50FE2" w:rsidRDefault="00D50FE2" w:rsidP="00E0287C">
            <w:pPr>
              <w:pStyle w:val="affb"/>
            </w:pPr>
          </w:p>
        </w:tc>
      </w:tr>
    </w:tbl>
    <w:p w:rsidR="005E5F1E" w:rsidRDefault="005E5F1E" w:rsidP="00AC581C">
      <w:pPr>
        <w:pStyle w:val="aff5"/>
        <w:rPr>
          <w:sz w:val="20"/>
          <w:szCs w:val="20"/>
        </w:rPr>
      </w:pPr>
    </w:p>
    <w:p w:rsidR="00813633" w:rsidRPr="00813633" w:rsidRDefault="00813633" w:rsidP="00813633"/>
    <w:p w:rsidR="00AC581C" w:rsidRDefault="00AC581C" w:rsidP="00AC581C">
      <w:pPr>
        <w:pStyle w:val="aff5"/>
        <w:rPr>
          <w:sz w:val="20"/>
          <w:szCs w:val="20"/>
        </w:rPr>
      </w:pPr>
      <w:r>
        <w:rPr>
          <w:sz w:val="20"/>
          <w:szCs w:val="20"/>
        </w:rPr>
        <w:t xml:space="preserve">_______________________         </w:t>
      </w:r>
      <w:r w:rsidR="005E5F1E">
        <w:rPr>
          <w:sz w:val="20"/>
          <w:szCs w:val="20"/>
        </w:rPr>
        <w:t xml:space="preserve">                           </w:t>
      </w:r>
      <w:r>
        <w:rPr>
          <w:sz w:val="20"/>
          <w:szCs w:val="20"/>
        </w:rPr>
        <w:t xml:space="preserve"> __________________</w:t>
      </w:r>
    </w:p>
    <w:p w:rsidR="00AC581C" w:rsidRPr="005E5F1E" w:rsidRDefault="00AC581C" w:rsidP="00AC581C">
      <w:pPr>
        <w:pStyle w:val="aff5"/>
        <w:rPr>
          <w:rFonts w:ascii="Times New Roman" w:hAnsi="Times New Roman" w:cs="Times New Roman"/>
          <w:sz w:val="20"/>
          <w:szCs w:val="20"/>
        </w:rPr>
      </w:pPr>
      <w:r>
        <w:rPr>
          <w:sz w:val="20"/>
          <w:szCs w:val="20"/>
        </w:rPr>
        <w:t xml:space="preserve">     </w:t>
      </w:r>
      <w:r w:rsidR="005E5F1E">
        <w:rPr>
          <w:sz w:val="20"/>
          <w:szCs w:val="20"/>
        </w:rPr>
        <w:t xml:space="preserve">  </w:t>
      </w:r>
      <w:r w:rsidRPr="005E5F1E">
        <w:rPr>
          <w:rFonts w:ascii="Times New Roman" w:hAnsi="Times New Roman" w:cs="Times New Roman"/>
          <w:sz w:val="20"/>
          <w:szCs w:val="20"/>
        </w:rPr>
        <w:t xml:space="preserve">(подпись)                        </w:t>
      </w:r>
      <w:r w:rsidR="005E5F1E">
        <w:rPr>
          <w:rFonts w:ascii="Times New Roman" w:hAnsi="Times New Roman" w:cs="Times New Roman"/>
          <w:sz w:val="20"/>
          <w:szCs w:val="20"/>
        </w:rPr>
        <w:t xml:space="preserve">                                                                                                         </w:t>
      </w:r>
      <w:r w:rsidRPr="005E5F1E">
        <w:rPr>
          <w:rFonts w:ascii="Times New Roman" w:hAnsi="Times New Roman" w:cs="Times New Roman"/>
          <w:sz w:val="20"/>
          <w:szCs w:val="20"/>
        </w:rPr>
        <w:t>(дата)</w:t>
      </w:r>
    </w:p>
    <w:p w:rsidR="00813633" w:rsidRPr="005E5F1E" w:rsidRDefault="00813633" w:rsidP="00D50FE2">
      <w:pPr>
        <w:ind w:firstLine="698"/>
        <w:jc w:val="right"/>
        <w:rPr>
          <w:rStyle w:val="affa"/>
          <w:color w:val="auto"/>
        </w:rPr>
      </w:pPr>
      <w:bookmarkStart w:id="186" w:name="sub_1300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813633" w:rsidTr="00813633">
        <w:tc>
          <w:tcPr>
            <w:tcW w:w="5069" w:type="dxa"/>
          </w:tcPr>
          <w:p w:rsidR="00813633" w:rsidRDefault="00813633" w:rsidP="00D50FE2">
            <w:pPr>
              <w:jc w:val="right"/>
              <w:rPr>
                <w:rStyle w:val="affa"/>
                <w:color w:val="auto"/>
              </w:rPr>
            </w:pPr>
          </w:p>
        </w:tc>
        <w:tc>
          <w:tcPr>
            <w:tcW w:w="5069" w:type="dxa"/>
          </w:tcPr>
          <w:p w:rsidR="00813633" w:rsidRPr="00813633" w:rsidRDefault="00DD5215" w:rsidP="00813633">
            <w:pPr>
              <w:jc w:val="center"/>
              <w:rPr>
                <w:rStyle w:val="affa"/>
                <w:color w:val="auto"/>
                <w:sz w:val="26"/>
                <w:szCs w:val="26"/>
              </w:rPr>
            </w:pPr>
            <w:r>
              <w:rPr>
                <w:rStyle w:val="affa"/>
                <w:color w:val="auto"/>
                <w:sz w:val="26"/>
                <w:szCs w:val="26"/>
              </w:rPr>
              <w:t xml:space="preserve">Приложение </w:t>
            </w:r>
            <w:r w:rsidR="00813633" w:rsidRPr="00813633">
              <w:rPr>
                <w:rStyle w:val="affa"/>
                <w:color w:val="auto"/>
                <w:sz w:val="26"/>
                <w:szCs w:val="26"/>
              </w:rPr>
              <w:t>3</w:t>
            </w:r>
          </w:p>
          <w:p w:rsidR="00813633" w:rsidRPr="00813633" w:rsidRDefault="00813633" w:rsidP="00813633">
            <w:pPr>
              <w:ind w:firstLine="698"/>
              <w:jc w:val="center"/>
              <w:rPr>
                <w:rStyle w:val="affa"/>
                <w:b w:val="0"/>
                <w:bCs w:val="0"/>
                <w:color w:val="auto"/>
                <w:sz w:val="26"/>
                <w:szCs w:val="26"/>
              </w:rPr>
            </w:pPr>
            <w:r w:rsidRPr="00813633">
              <w:rPr>
                <w:rStyle w:val="affa"/>
                <w:color w:val="auto"/>
                <w:sz w:val="26"/>
                <w:szCs w:val="26"/>
              </w:rPr>
              <w:t xml:space="preserve">к </w:t>
            </w:r>
            <w:hyperlink w:anchor="sub_1000" w:history="1">
              <w:r w:rsidRPr="00813633">
                <w:rPr>
                  <w:rStyle w:val="aff9"/>
                  <w:color w:val="auto"/>
                  <w:sz w:val="26"/>
                  <w:szCs w:val="26"/>
                </w:rPr>
                <w:t>административному регламенту</w:t>
              </w:r>
            </w:hyperlink>
            <w:r w:rsidRPr="00813633">
              <w:rPr>
                <w:rStyle w:val="affa"/>
                <w:color w:val="auto"/>
                <w:sz w:val="26"/>
                <w:szCs w:val="26"/>
              </w:rPr>
              <w:br/>
              <w:t>предоставления муниципальной услуги</w:t>
            </w:r>
            <w:r w:rsidRPr="00813633">
              <w:rPr>
                <w:rStyle w:val="affa"/>
                <w:color w:val="auto"/>
                <w:sz w:val="26"/>
                <w:szCs w:val="26"/>
              </w:rPr>
              <w:br/>
              <w:t>«Заключение (изменение) договора</w:t>
            </w:r>
            <w:r w:rsidRPr="00813633">
              <w:rPr>
                <w:rStyle w:val="affa"/>
                <w:color w:val="auto"/>
                <w:sz w:val="26"/>
                <w:szCs w:val="26"/>
              </w:rPr>
              <w:br/>
              <w:t>социального найма жилого помещения</w:t>
            </w:r>
            <w:r w:rsidRPr="00813633">
              <w:rPr>
                <w:rStyle w:val="affa"/>
                <w:color w:val="auto"/>
                <w:sz w:val="26"/>
                <w:szCs w:val="26"/>
              </w:rPr>
              <w:br/>
              <w:t>муниципального жилищного фонда»</w:t>
            </w:r>
          </w:p>
        </w:tc>
      </w:tr>
      <w:bookmarkEnd w:id="186"/>
    </w:tbl>
    <w:p w:rsidR="00D50FE2" w:rsidRDefault="00D50FE2" w:rsidP="00D50FE2"/>
    <w:p w:rsidR="00813633" w:rsidRDefault="00813633" w:rsidP="00D50FE2"/>
    <w:p w:rsidR="00813633" w:rsidRDefault="00813633" w:rsidP="00D50FE2"/>
    <w:p w:rsidR="00D50FE2" w:rsidRPr="00654252" w:rsidRDefault="00D50FE2" w:rsidP="00654252">
      <w:pPr>
        <w:pStyle w:val="aff5"/>
        <w:jc w:val="center"/>
        <w:rPr>
          <w:rFonts w:ascii="Times New Roman" w:hAnsi="Times New Roman" w:cs="Times New Roman"/>
        </w:rPr>
      </w:pPr>
      <w:r w:rsidRPr="00654252">
        <w:rPr>
          <w:rStyle w:val="affa"/>
          <w:rFonts w:ascii="Times New Roman" w:hAnsi="Times New Roman" w:cs="Times New Roman"/>
        </w:rPr>
        <w:t>Типовая форма</w:t>
      </w:r>
    </w:p>
    <w:p w:rsidR="00D50FE2" w:rsidRDefault="00D50FE2" w:rsidP="00D50FE2"/>
    <w:p w:rsidR="00D50FE2" w:rsidRPr="00813633" w:rsidRDefault="00D50FE2" w:rsidP="00D50FE2">
      <w:pPr>
        <w:pStyle w:val="aff5"/>
        <w:rPr>
          <w:rFonts w:ascii="Times New Roman" w:hAnsi="Times New Roman" w:cs="Times New Roman"/>
        </w:rPr>
      </w:pPr>
      <w:r>
        <w:rPr>
          <w:sz w:val="20"/>
          <w:szCs w:val="20"/>
        </w:rPr>
        <w:t xml:space="preserve">                                     </w:t>
      </w:r>
      <w:r w:rsidRPr="00813633">
        <w:rPr>
          <w:rFonts w:ascii="Times New Roman" w:hAnsi="Times New Roman" w:cs="Times New Roman"/>
        </w:rPr>
        <w:t xml:space="preserve">Главе администрации </w:t>
      </w:r>
      <w:proofErr w:type="spellStart"/>
      <w:r w:rsidR="00654252" w:rsidRPr="00813633">
        <w:rPr>
          <w:rFonts w:ascii="Times New Roman" w:hAnsi="Times New Roman" w:cs="Times New Roman"/>
        </w:rPr>
        <w:t>Ракитянского</w:t>
      </w:r>
      <w:proofErr w:type="spellEnd"/>
      <w:r w:rsidR="00654252" w:rsidRPr="00813633">
        <w:rPr>
          <w:rFonts w:ascii="Times New Roman" w:hAnsi="Times New Roman" w:cs="Times New Roman"/>
        </w:rPr>
        <w:t xml:space="preserve"> района</w:t>
      </w:r>
    </w:p>
    <w:p w:rsidR="00D50FE2" w:rsidRDefault="00D50FE2" w:rsidP="00654252">
      <w:pPr>
        <w:pStyle w:val="aff5"/>
      </w:pPr>
      <w:r>
        <w:rPr>
          <w:sz w:val="20"/>
          <w:szCs w:val="20"/>
        </w:rPr>
        <w:t xml:space="preserve">     </w:t>
      </w:r>
      <w:r w:rsidR="00654252">
        <w:rPr>
          <w:sz w:val="20"/>
          <w:szCs w:val="20"/>
        </w:rPr>
        <w:t xml:space="preserve">                               </w:t>
      </w:r>
    </w:p>
    <w:p w:rsidR="00D50FE2" w:rsidRDefault="00D50FE2" w:rsidP="00D50FE2">
      <w:pPr>
        <w:pStyle w:val="aff5"/>
        <w:rPr>
          <w:sz w:val="20"/>
          <w:szCs w:val="20"/>
        </w:rPr>
      </w:pPr>
      <w:r>
        <w:rPr>
          <w:sz w:val="20"/>
          <w:szCs w:val="20"/>
        </w:rPr>
        <w:t xml:space="preserve">                                     ___________________________________</w:t>
      </w:r>
      <w:r w:rsidR="00654252">
        <w:rPr>
          <w:sz w:val="20"/>
          <w:szCs w:val="20"/>
        </w:rPr>
        <w:t>_________</w:t>
      </w:r>
      <w:r>
        <w:rPr>
          <w:sz w:val="20"/>
          <w:szCs w:val="20"/>
        </w:rPr>
        <w:t>_</w:t>
      </w:r>
    </w:p>
    <w:p w:rsidR="00D50FE2" w:rsidRDefault="00D50FE2" w:rsidP="00D50FE2"/>
    <w:p w:rsidR="00D50FE2" w:rsidRDefault="00D50FE2" w:rsidP="00D50FE2">
      <w:pPr>
        <w:pStyle w:val="aff5"/>
        <w:rPr>
          <w:sz w:val="20"/>
          <w:szCs w:val="20"/>
        </w:rPr>
      </w:pPr>
      <w:r>
        <w:rPr>
          <w:sz w:val="20"/>
          <w:szCs w:val="20"/>
        </w:rPr>
        <w:t xml:space="preserve">                                     __________________________________</w:t>
      </w:r>
      <w:r w:rsidR="00654252">
        <w:rPr>
          <w:sz w:val="20"/>
          <w:szCs w:val="20"/>
        </w:rPr>
        <w:t>_________</w:t>
      </w:r>
      <w:r>
        <w:rPr>
          <w:sz w:val="20"/>
          <w:szCs w:val="20"/>
        </w:rPr>
        <w:t>__</w:t>
      </w:r>
    </w:p>
    <w:p w:rsidR="00D50FE2" w:rsidRPr="00654252" w:rsidRDefault="00D50FE2" w:rsidP="00D50FE2">
      <w:pPr>
        <w:pStyle w:val="aff5"/>
        <w:rPr>
          <w:rFonts w:ascii="Times New Roman" w:hAnsi="Times New Roman" w:cs="Times New Roman"/>
          <w:sz w:val="20"/>
          <w:szCs w:val="20"/>
        </w:rPr>
      </w:pPr>
      <w:r>
        <w:rPr>
          <w:sz w:val="20"/>
          <w:szCs w:val="20"/>
        </w:rPr>
        <w:t xml:space="preserve">                                      </w:t>
      </w:r>
      <w:r w:rsidR="00654252">
        <w:rPr>
          <w:sz w:val="20"/>
          <w:szCs w:val="20"/>
        </w:rPr>
        <w:t xml:space="preserve">       </w:t>
      </w:r>
      <w:r w:rsidRPr="00654252">
        <w:rPr>
          <w:rFonts w:ascii="Times New Roman" w:hAnsi="Times New Roman" w:cs="Times New Roman"/>
          <w:sz w:val="20"/>
          <w:szCs w:val="20"/>
        </w:rPr>
        <w:t>(фамилия, имя, отчество нанимателя)</w:t>
      </w:r>
    </w:p>
    <w:p w:rsidR="00D50FE2" w:rsidRDefault="00D50FE2" w:rsidP="00D50FE2">
      <w:pPr>
        <w:pStyle w:val="aff5"/>
        <w:rPr>
          <w:sz w:val="20"/>
          <w:szCs w:val="20"/>
        </w:rPr>
      </w:pPr>
      <w:r>
        <w:rPr>
          <w:sz w:val="20"/>
          <w:szCs w:val="20"/>
        </w:rPr>
        <w:t xml:space="preserve">                                     </w:t>
      </w:r>
      <w:proofErr w:type="gramStart"/>
      <w:r w:rsidRPr="00654252">
        <w:rPr>
          <w:rFonts w:ascii="Times New Roman" w:hAnsi="Times New Roman" w:cs="Times New Roman"/>
        </w:rPr>
        <w:t>проживающего</w:t>
      </w:r>
      <w:proofErr w:type="gramEnd"/>
      <w:r w:rsidRPr="00654252">
        <w:rPr>
          <w:rFonts w:ascii="Times New Roman" w:hAnsi="Times New Roman" w:cs="Times New Roman"/>
        </w:rPr>
        <w:t xml:space="preserve"> по адресу</w:t>
      </w:r>
      <w:r>
        <w:rPr>
          <w:sz w:val="20"/>
          <w:szCs w:val="20"/>
        </w:rPr>
        <w:t>:</w:t>
      </w:r>
      <w:r w:rsidR="00654252">
        <w:rPr>
          <w:sz w:val="20"/>
          <w:szCs w:val="20"/>
        </w:rPr>
        <w:t>______________________</w:t>
      </w:r>
    </w:p>
    <w:p w:rsidR="00D50FE2" w:rsidRDefault="00D50FE2" w:rsidP="00D50FE2">
      <w:pPr>
        <w:pStyle w:val="aff5"/>
        <w:rPr>
          <w:sz w:val="20"/>
          <w:szCs w:val="20"/>
        </w:rPr>
      </w:pPr>
      <w:r>
        <w:rPr>
          <w:sz w:val="20"/>
          <w:szCs w:val="20"/>
        </w:rPr>
        <w:t xml:space="preserve">                                     __________________________________</w:t>
      </w:r>
      <w:r w:rsidR="00654252">
        <w:rPr>
          <w:sz w:val="20"/>
          <w:szCs w:val="20"/>
        </w:rPr>
        <w:t>________</w:t>
      </w:r>
      <w:r>
        <w:rPr>
          <w:sz w:val="20"/>
          <w:szCs w:val="20"/>
        </w:rPr>
        <w:t>_</w:t>
      </w:r>
      <w:r w:rsidR="00654252">
        <w:rPr>
          <w:sz w:val="20"/>
          <w:szCs w:val="20"/>
        </w:rPr>
        <w:t>_</w:t>
      </w:r>
      <w:r>
        <w:rPr>
          <w:sz w:val="20"/>
          <w:szCs w:val="20"/>
        </w:rPr>
        <w:t>_</w:t>
      </w:r>
    </w:p>
    <w:p w:rsidR="00D50FE2" w:rsidRPr="00654252" w:rsidRDefault="00D50FE2" w:rsidP="00D50FE2">
      <w:pPr>
        <w:pStyle w:val="aff5"/>
        <w:rPr>
          <w:rFonts w:ascii="Times New Roman" w:hAnsi="Times New Roman" w:cs="Times New Roman"/>
        </w:rPr>
      </w:pPr>
      <w:r>
        <w:rPr>
          <w:sz w:val="20"/>
          <w:szCs w:val="20"/>
        </w:rPr>
        <w:t xml:space="preserve">                                     </w:t>
      </w:r>
      <w:r w:rsidR="00654252" w:rsidRPr="00654252">
        <w:rPr>
          <w:rFonts w:ascii="Times New Roman" w:hAnsi="Times New Roman" w:cs="Times New Roman"/>
        </w:rPr>
        <w:t>П</w:t>
      </w:r>
      <w:r w:rsidRPr="00654252">
        <w:rPr>
          <w:rFonts w:ascii="Times New Roman" w:hAnsi="Times New Roman" w:cs="Times New Roman"/>
        </w:rPr>
        <w:t>аспорт</w:t>
      </w:r>
      <w:r w:rsidR="00654252">
        <w:rPr>
          <w:rFonts w:ascii="Times New Roman" w:hAnsi="Times New Roman" w:cs="Times New Roman"/>
        </w:rPr>
        <w:t>______________________________________</w:t>
      </w:r>
    </w:p>
    <w:p w:rsidR="00D50FE2" w:rsidRPr="00654252" w:rsidRDefault="00654252" w:rsidP="00654252">
      <w:r>
        <w:tab/>
      </w:r>
      <w:r>
        <w:tab/>
      </w:r>
      <w:r>
        <w:tab/>
      </w:r>
      <w:r>
        <w:tab/>
      </w:r>
      <w:r>
        <w:tab/>
      </w:r>
      <w:r>
        <w:tab/>
        <w:t xml:space="preserve">   _____________________________________________</w:t>
      </w:r>
    </w:p>
    <w:p w:rsidR="00D50FE2" w:rsidRDefault="00D50FE2" w:rsidP="00D50FE2">
      <w:pPr>
        <w:pStyle w:val="aff5"/>
        <w:rPr>
          <w:sz w:val="20"/>
          <w:szCs w:val="20"/>
        </w:rPr>
      </w:pPr>
      <w:r>
        <w:rPr>
          <w:sz w:val="20"/>
          <w:szCs w:val="20"/>
        </w:rPr>
        <w:t xml:space="preserve">                                     </w:t>
      </w:r>
      <w:r w:rsidR="00654252">
        <w:rPr>
          <w:sz w:val="20"/>
          <w:szCs w:val="20"/>
        </w:rPr>
        <w:t>_____________________________________________</w:t>
      </w:r>
      <w:r>
        <w:rPr>
          <w:sz w:val="20"/>
          <w:szCs w:val="20"/>
        </w:rPr>
        <w:t xml:space="preserve">   </w:t>
      </w:r>
    </w:p>
    <w:p w:rsidR="00D50FE2" w:rsidRDefault="00D50FE2" w:rsidP="00D50FE2">
      <w:pPr>
        <w:pStyle w:val="aff5"/>
        <w:rPr>
          <w:sz w:val="20"/>
          <w:szCs w:val="20"/>
        </w:rPr>
      </w:pPr>
      <w:r>
        <w:rPr>
          <w:sz w:val="20"/>
          <w:szCs w:val="20"/>
        </w:rPr>
        <w:t xml:space="preserve">                                     </w:t>
      </w:r>
      <w:r w:rsidR="00654252">
        <w:rPr>
          <w:sz w:val="20"/>
          <w:szCs w:val="20"/>
        </w:rPr>
        <w:t xml:space="preserve">          </w:t>
      </w:r>
      <w:r w:rsidR="00654252" w:rsidRPr="00654252">
        <w:rPr>
          <w:rFonts w:ascii="Times New Roman" w:hAnsi="Times New Roman" w:cs="Times New Roman"/>
          <w:sz w:val="20"/>
          <w:szCs w:val="20"/>
        </w:rPr>
        <w:t>(серия, номер, кем и когда выдан)</w:t>
      </w:r>
    </w:p>
    <w:p w:rsidR="00D50FE2" w:rsidRDefault="00D50FE2" w:rsidP="00654252">
      <w:pPr>
        <w:pStyle w:val="aff5"/>
      </w:pPr>
      <w:r>
        <w:rPr>
          <w:sz w:val="20"/>
          <w:szCs w:val="20"/>
        </w:rPr>
        <w:t xml:space="preserve">                                    </w:t>
      </w:r>
    </w:p>
    <w:p w:rsidR="00D50FE2" w:rsidRDefault="00D50FE2" w:rsidP="00D50FE2">
      <w:pPr>
        <w:pStyle w:val="aff5"/>
        <w:rPr>
          <w:sz w:val="20"/>
          <w:szCs w:val="20"/>
        </w:rPr>
      </w:pPr>
      <w:r>
        <w:rPr>
          <w:sz w:val="20"/>
          <w:szCs w:val="20"/>
        </w:rPr>
        <w:t xml:space="preserve">                                     </w:t>
      </w:r>
      <w:r w:rsidRPr="00654252">
        <w:rPr>
          <w:rFonts w:ascii="Times New Roman" w:hAnsi="Times New Roman" w:cs="Times New Roman"/>
        </w:rPr>
        <w:t>Тел.</w:t>
      </w:r>
      <w:r>
        <w:rPr>
          <w:sz w:val="20"/>
          <w:szCs w:val="20"/>
        </w:rPr>
        <w:t>: ___________________________</w:t>
      </w:r>
      <w:r w:rsidR="00654252">
        <w:rPr>
          <w:sz w:val="20"/>
          <w:szCs w:val="20"/>
        </w:rPr>
        <w:t>__________</w:t>
      </w:r>
      <w:r>
        <w:rPr>
          <w:sz w:val="20"/>
          <w:szCs w:val="20"/>
        </w:rPr>
        <w:t>___</w:t>
      </w:r>
    </w:p>
    <w:p w:rsidR="00D50FE2" w:rsidRDefault="00D50FE2" w:rsidP="00D50FE2"/>
    <w:p w:rsidR="00D50FE2" w:rsidRPr="00654252" w:rsidRDefault="00D50FE2" w:rsidP="00654252">
      <w:pPr>
        <w:pStyle w:val="aff5"/>
        <w:jc w:val="center"/>
        <w:rPr>
          <w:rFonts w:ascii="Times New Roman" w:hAnsi="Times New Roman" w:cs="Times New Roman"/>
        </w:rPr>
      </w:pPr>
      <w:r w:rsidRPr="00654252">
        <w:rPr>
          <w:rStyle w:val="affa"/>
          <w:rFonts w:ascii="Times New Roman" w:hAnsi="Times New Roman" w:cs="Times New Roman"/>
          <w:color w:val="auto"/>
        </w:rPr>
        <w:t>Заявление</w:t>
      </w:r>
    </w:p>
    <w:p w:rsidR="00D50FE2" w:rsidRPr="00654252" w:rsidRDefault="00D50FE2" w:rsidP="00654252">
      <w:pPr>
        <w:pStyle w:val="aff5"/>
        <w:jc w:val="center"/>
        <w:rPr>
          <w:rFonts w:ascii="Times New Roman" w:hAnsi="Times New Roman" w:cs="Times New Roman"/>
        </w:rPr>
      </w:pPr>
      <w:r w:rsidRPr="00654252">
        <w:rPr>
          <w:rStyle w:val="affa"/>
          <w:rFonts w:ascii="Times New Roman" w:hAnsi="Times New Roman" w:cs="Times New Roman"/>
          <w:color w:val="auto"/>
        </w:rPr>
        <w:t>о внесении изменений в договор социального найма жилого помещения</w:t>
      </w:r>
    </w:p>
    <w:p w:rsidR="00D50FE2" w:rsidRPr="00654252" w:rsidRDefault="00D50FE2" w:rsidP="00654252">
      <w:pPr>
        <w:pStyle w:val="aff5"/>
        <w:jc w:val="center"/>
        <w:rPr>
          <w:rFonts w:ascii="Times New Roman" w:hAnsi="Times New Roman" w:cs="Times New Roman"/>
        </w:rPr>
      </w:pPr>
      <w:r w:rsidRPr="00654252">
        <w:rPr>
          <w:rStyle w:val="affa"/>
          <w:rFonts w:ascii="Times New Roman" w:hAnsi="Times New Roman" w:cs="Times New Roman"/>
          <w:color w:val="auto"/>
        </w:rPr>
        <w:t>муниципального жилищного фонда</w:t>
      </w:r>
    </w:p>
    <w:p w:rsidR="00D50FE2" w:rsidRDefault="00D50FE2" w:rsidP="00D50FE2">
      <w:pPr>
        <w:pStyle w:val="aff5"/>
        <w:rPr>
          <w:sz w:val="20"/>
          <w:szCs w:val="20"/>
        </w:rPr>
      </w:pPr>
      <w:r w:rsidRPr="00654252">
        <w:rPr>
          <w:rFonts w:ascii="Times New Roman" w:hAnsi="Times New Roman" w:cs="Times New Roman"/>
        </w:rPr>
        <w:t xml:space="preserve">     Я</w:t>
      </w:r>
      <w:r>
        <w:rPr>
          <w:sz w:val="20"/>
          <w:szCs w:val="20"/>
        </w:rPr>
        <w:t>, ________________________________________________________________</w:t>
      </w:r>
      <w:r w:rsidR="00654252">
        <w:rPr>
          <w:sz w:val="20"/>
          <w:szCs w:val="20"/>
        </w:rPr>
        <w:t>___________</w:t>
      </w:r>
      <w:r>
        <w:rPr>
          <w:sz w:val="20"/>
          <w:szCs w:val="20"/>
        </w:rPr>
        <w:t>_</w:t>
      </w:r>
    </w:p>
    <w:p w:rsidR="00D50FE2" w:rsidRPr="00654252" w:rsidRDefault="00D50FE2" w:rsidP="00D50FE2">
      <w:pPr>
        <w:pStyle w:val="aff5"/>
        <w:rPr>
          <w:rFonts w:ascii="Times New Roman" w:hAnsi="Times New Roman" w:cs="Times New Roman"/>
          <w:sz w:val="20"/>
          <w:szCs w:val="20"/>
        </w:rPr>
      </w:pPr>
      <w:r>
        <w:rPr>
          <w:sz w:val="20"/>
          <w:szCs w:val="20"/>
        </w:rPr>
        <w:t xml:space="preserve">                       </w:t>
      </w:r>
      <w:r w:rsidR="00654252">
        <w:rPr>
          <w:sz w:val="20"/>
          <w:szCs w:val="20"/>
        </w:rPr>
        <w:t xml:space="preserve">  </w:t>
      </w:r>
      <w:r w:rsidRPr="00654252">
        <w:rPr>
          <w:rFonts w:ascii="Times New Roman" w:hAnsi="Times New Roman" w:cs="Times New Roman"/>
          <w:sz w:val="20"/>
          <w:szCs w:val="20"/>
        </w:rPr>
        <w:t>(фамилия, имя, отчество заявителя)</w:t>
      </w:r>
    </w:p>
    <w:p w:rsidR="00D50FE2" w:rsidRDefault="00D50FE2" w:rsidP="00D50FE2">
      <w:pPr>
        <w:pStyle w:val="aff5"/>
        <w:rPr>
          <w:sz w:val="20"/>
          <w:szCs w:val="20"/>
        </w:rPr>
      </w:pPr>
      <w:r w:rsidRPr="00654252">
        <w:rPr>
          <w:rFonts w:ascii="Times New Roman" w:hAnsi="Times New Roman" w:cs="Times New Roman"/>
        </w:rPr>
        <w:t xml:space="preserve">наниматель по договору социального найма </w:t>
      </w:r>
      <w:r w:rsidR="00654252">
        <w:rPr>
          <w:rFonts w:ascii="Times New Roman" w:hAnsi="Times New Roman" w:cs="Times New Roman"/>
        </w:rPr>
        <w:t>№</w:t>
      </w:r>
      <w:r>
        <w:rPr>
          <w:sz w:val="20"/>
          <w:szCs w:val="20"/>
        </w:rPr>
        <w:t> _____________________________</w:t>
      </w:r>
      <w:r w:rsidR="00654252">
        <w:rPr>
          <w:sz w:val="20"/>
          <w:szCs w:val="20"/>
        </w:rPr>
        <w:t>___________</w:t>
      </w:r>
      <w:r>
        <w:rPr>
          <w:sz w:val="20"/>
          <w:szCs w:val="20"/>
        </w:rPr>
        <w:t>_</w:t>
      </w:r>
    </w:p>
    <w:p w:rsidR="00D50FE2" w:rsidRPr="00654252" w:rsidRDefault="00D50FE2" w:rsidP="00D50FE2">
      <w:pPr>
        <w:pStyle w:val="aff5"/>
        <w:rPr>
          <w:rFonts w:ascii="Times New Roman" w:hAnsi="Times New Roman" w:cs="Times New Roman"/>
          <w:sz w:val="20"/>
          <w:szCs w:val="20"/>
        </w:rPr>
      </w:pPr>
      <w:r>
        <w:rPr>
          <w:sz w:val="20"/>
          <w:szCs w:val="20"/>
        </w:rPr>
        <w:t xml:space="preserve">                                               </w:t>
      </w:r>
      <w:r w:rsidR="00654252">
        <w:rPr>
          <w:sz w:val="20"/>
          <w:szCs w:val="20"/>
        </w:rPr>
        <w:t xml:space="preserve">  </w:t>
      </w:r>
      <w:r w:rsidRPr="00654252">
        <w:rPr>
          <w:rFonts w:ascii="Times New Roman" w:hAnsi="Times New Roman" w:cs="Times New Roman"/>
          <w:sz w:val="20"/>
          <w:szCs w:val="20"/>
        </w:rPr>
        <w:t>(номер договора, дата)</w:t>
      </w:r>
    </w:p>
    <w:p w:rsidR="00D50FE2" w:rsidRDefault="00D50FE2" w:rsidP="00D50FE2">
      <w:pPr>
        <w:pStyle w:val="aff5"/>
        <w:rPr>
          <w:sz w:val="20"/>
          <w:szCs w:val="20"/>
        </w:rPr>
      </w:pPr>
      <w:r w:rsidRPr="00654252">
        <w:rPr>
          <w:rFonts w:ascii="Times New Roman" w:hAnsi="Times New Roman" w:cs="Times New Roman"/>
        </w:rPr>
        <w:t>муниципальной</w:t>
      </w:r>
      <w:r>
        <w:rPr>
          <w:sz w:val="20"/>
          <w:szCs w:val="20"/>
        </w:rPr>
        <w:t xml:space="preserve"> ______________ </w:t>
      </w:r>
      <w:r w:rsidRPr="00654252">
        <w:rPr>
          <w:rFonts w:ascii="Times New Roman" w:hAnsi="Times New Roman" w:cs="Times New Roman"/>
        </w:rPr>
        <w:t>комнатной квартиры, расположенной по адресу</w:t>
      </w:r>
      <w:r>
        <w:rPr>
          <w:sz w:val="20"/>
          <w:szCs w:val="20"/>
        </w:rPr>
        <w:t>:</w:t>
      </w:r>
      <w:r w:rsidR="00654252">
        <w:rPr>
          <w:sz w:val="20"/>
          <w:szCs w:val="20"/>
        </w:rPr>
        <w:t>___________</w:t>
      </w:r>
    </w:p>
    <w:p w:rsidR="00D50FE2" w:rsidRPr="00654252" w:rsidRDefault="00D50FE2" w:rsidP="00D50FE2">
      <w:pPr>
        <w:pStyle w:val="aff5"/>
        <w:rPr>
          <w:rFonts w:ascii="Times New Roman" w:hAnsi="Times New Roman" w:cs="Times New Roman"/>
          <w:sz w:val="20"/>
          <w:szCs w:val="20"/>
        </w:rPr>
      </w:pPr>
      <w:r>
        <w:rPr>
          <w:sz w:val="20"/>
          <w:szCs w:val="20"/>
        </w:rPr>
        <w:t xml:space="preserve">             </w:t>
      </w:r>
      <w:r w:rsidR="00654252">
        <w:rPr>
          <w:sz w:val="20"/>
          <w:szCs w:val="20"/>
        </w:rPr>
        <w:t xml:space="preserve">   </w:t>
      </w:r>
      <w:r w:rsidRPr="00654252">
        <w:rPr>
          <w:rFonts w:ascii="Times New Roman" w:hAnsi="Times New Roman" w:cs="Times New Roman"/>
          <w:sz w:val="20"/>
          <w:szCs w:val="20"/>
        </w:rPr>
        <w:t>(кол-во комнат)</w:t>
      </w:r>
    </w:p>
    <w:p w:rsidR="00D50FE2" w:rsidRPr="00654252" w:rsidRDefault="00D50FE2" w:rsidP="00D50FE2">
      <w:pPr>
        <w:pStyle w:val="aff5"/>
        <w:rPr>
          <w:rFonts w:ascii="Times New Roman" w:hAnsi="Times New Roman" w:cs="Times New Roman"/>
        </w:rPr>
      </w:pPr>
      <w:proofErr w:type="gramStart"/>
      <w:r>
        <w:rPr>
          <w:sz w:val="20"/>
          <w:szCs w:val="20"/>
        </w:rPr>
        <w:t>______________________________________</w:t>
      </w:r>
      <w:r w:rsidR="00654252">
        <w:rPr>
          <w:sz w:val="20"/>
          <w:szCs w:val="20"/>
        </w:rPr>
        <w:t>____________________________________</w:t>
      </w:r>
      <w:r>
        <w:rPr>
          <w:sz w:val="20"/>
          <w:szCs w:val="20"/>
        </w:rPr>
        <w:t xml:space="preserve">_, </w:t>
      </w:r>
      <w:r w:rsidRPr="00654252">
        <w:rPr>
          <w:rFonts w:ascii="Times New Roman" w:hAnsi="Times New Roman" w:cs="Times New Roman"/>
        </w:rPr>
        <w:t>прошу внести изменения в договор</w:t>
      </w:r>
      <w:r w:rsidR="00654252">
        <w:rPr>
          <w:rFonts w:ascii="Times New Roman" w:hAnsi="Times New Roman" w:cs="Times New Roman"/>
        </w:rPr>
        <w:t xml:space="preserve"> </w:t>
      </w:r>
      <w:r w:rsidRPr="00654252">
        <w:rPr>
          <w:rFonts w:ascii="Times New Roman" w:hAnsi="Times New Roman" w:cs="Times New Roman"/>
        </w:rPr>
        <w:t>социального  найма  связи  (с  изменением  фамилии  после  заключения или</w:t>
      </w:r>
      <w:r w:rsidR="00654252">
        <w:rPr>
          <w:rFonts w:ascii="Times New Roman" w:hAnsi="Times New Roman" w:cs="Times New Roman"/>
        </w:rPr>
        <w:t xml:space="preserve"> </w:t>
      </w:r>
      <w:r w:rsidRPr="00654252">
        <w:rPr>
          <w:rFonts w:ascii="Times New Roman" w:hAnsi="Times New Roman" w:cs="Times New Roman"/>
        </w:rPr>
        <w:t>расторжения  брака, с переменой имени, отчества или фамилии, с изменением</w:t>
      </w:r>
      <w:proofErr w:type="gramEnd"/>
    </w:p>
    <w:p w:rsidR="00D50FE2" w:rsidRDefault="00654252" w:rsidP="00D50FE2">
      <w:pPr>
        <w:pStyle w:val="aff5"/>
        <w:rPr>
          <w:rFonts w:ascii="Times New Roman" w:hAnsi="Times New Roman" w:cs="Times New Roman"/>
        </w:rPr>
      </w:pPr>
      <w:r>
        <w:rPr>
          <w:rFonts w:ascii="Times New Roman" w:hAnsi="Times New Roman" w:cs="Times New Roman"/>
        </w:rPr>
        <w:t>площади, со сменой нанимателя)______________________________________________________</w:t>
      </w:r>
    </w:p>
    <w:p w:rsidR="00654252" w:rsidRPr="00654252" w:rsidRDefault="00654252" w:rsidP="00654252">
      <w:r>
        <w:t>__________________________________________________________________________________</w:t>
      </w:r>
    </w:p>
    <w:p w:rsidR="00D50FE2" w:rsidRPr="00654252" w:rsidRDefault="00654252" w:rsidP="00D50FE2">
      <w:pPr>
        <w:pStyle w:val="aff5"/>
        <w:rPr>
          <w:rFonts w:ascii="Times New Roman" w:hAnsi="Times New Roman" w:cs="Times New Roman"/>
          <w:sz w:val="20"/>
          <w:szCs w:val="20"/>
        </w:rPr>
      </w:pPr>
      <w:r>
        <w:rPr>
          <w:sz w:val="20"/>
          <w:szCs w:val="20"/>
        </w:rPr>
        <w:t xml:space="preserve">                                         </w:t>
      </w:r>
      <w:r w:rsidR="00D50FE2" w:rsidRPr="00654252">
        <w:rPr>
          <w:rFonts w:ascii="Times New Roman" w:hAnsi="Times New Roman" w:cs="Times New Roman"/>
          <w:sz w:val="20"/>
          <w:szCs w:val="20"/>
        </w:rPr>
        <w:t>(указать причину внесения изменения)</w:t>
      </w:r>
    </w:p>
    <w:p w:rsidR="00D50FE2" w:rsidRDefault="00D50FE2" w:rsidP="00D50FE2"/>
    <w:p w:rsidR="00D50FE2" w:rsidRDefault="00D50FE2" w:rsidP="00654252">
      <w:pPr>
        <w:pStyle w:val="aff5"/>
        <w:ind w:firstLine="709"/>
        <w:rPr>
          <w:sz w:val="20"/>
          <w:szCs w:val="20"/>
        </w:rPr>
      </w:pPr>
      <w:r w:rsidRPr="008A2886">
        <w:rPr>
          <w:rFonts w:ascii="Times New Roman" w:hAnsi="Times New Roman" w:cs="Times New Roman"/>
        </w:rPr>
        <w:t>На   основании   данного  заявления  прошу  внести  изменения  в  договор</w:t>
      </w:r>
      <w:r w:rsidR="00654252" w:rsidRPr="008A2886">
        <w:rPr>
          <w:rFonts w:ascii="Times New Roman" w:hAnsi="Times New Roman" w:cs="Times New Roman"/>
        </w:rPr>
        <w:t xml:space="preserve"> </w:t>
      </w:r>
      <w:r w:rsidRPr="008A2886">
        <w:rPr>
          <w:rFonts w:ascii="Times New Roman" w:hAnsi="Times New Roman" w:cs="Times New Roman"/>
        </w:rPr>
        <w:t>социального   найма   жилого  помещения  муниципального  жилищного  фонда</w:t>
      </w:r>
      <w:r w:rsidR="00654252" w:rsidRPr="008A2886">
        <w:rPr>
          <w:rFonts w:ascii="Times New Roman" w:hAnsi="Times New Roman" w:cs="Times New Roman"/>
        </w:rPr>
        <w:t xml:space="preserve"> №</w:t>
      </w:r>
      <w:r>
        <w:rPr>
          <w:sz w:val="20"/>
          <w:szCs w:val="20"/>
        </w:rPr>
        <w:t> </w:t>
      </w:r>
      <w:proofErr w:type="spellStart"/>
      <w:r>
        <w:rPr>
          <w:sz w:val="20"/>
          <w:szCs w:val="20"/>
        </w:rPr>
        <w:t>_____</w:t>
      </w:r>
      <w:proofErr w:type="gramStart"/>
      <w:r w:rsidR="008A2886" w:rsidRPr="008A2886">
        <w:rPr>
          <w:rFonts w:ascii="Times New Roman" w:hAnsi="Times New Roman" w:cs="Times New Roman"/>
        </w:rPr>
        <w:t>от</w:t>
      </w:r>
      <w:proofErr w:type="spellEnd"/>
      <w:proofErr w:type="gramEnd"/>
      <w:r>
        <w:rPr>
          <w:sz w:val="20"/>
          <w:szCs w:val="20"/>
        </w:rPr>
        <w:t>________________</w:t>
      </w:r>
    </w:p>
    <w:p w:rsidR="00D50FE2" w:rsidRDefault="00D50FE2" w:rsidP="00D50FE2">
      <w:pPr>
        <w:pStyle w:val="aff5"/>
        <w:rPr>
          <w:sz w:val="20"/>
          <w:szCs w:val="20"/>
        </w:rPr>
      </w:pPr>
      <w:r>
        <w:rPr>
          <w:sz w:val="20"/>
          <w:szCs w:val="20"/>
        </w:rPr>
        <w:t xml:space="preserve"> </w:t>
      </w:r>
    </w:p>
    <w:p w:rsidR="008A2886" w:rsidRPr="008A2886" w:rsidRDefault="008A2886" w:rsidP="008A2886"/>
    <w:p w:rsidR="00D50FE2" w:rsidRDefault="00D50FE2" w:rsidP="00D50FE2"/>
    <w:p w:rsidR="008A2886" w:rsidRDefault="008A2886" w:rsidP="00D50FE2"/>
    <w:p w:rsidR="00D50FE2" w:rsidRDefault="00D50FE2" w:rsidP="00D50FE2">
      <w:pPr>
        <w:pStyle w:val="aff5"/>
        <w:rPr>
          <w:sz w:val="20"/>
          <w:szCs w:val="20"/>
        </w:rPr>
      </w:pPr>
      <w:r>
        <w:rPr>
          <w:sz w:val="20"/>
          <w:szCs w:val="20"/>
        </w:rPr>
        <w:t>________________</w:t>
      </w:r>
    </w:p>
    <w:p w:rsidR="00D50FE2" w:rsidRPr="008A2886" w:rsidRDefault="00D50FE2" w:rsidP="00D50FE2">
      <w:pPr>
        <w:pStyle w:val="aff5"/>
        <w:rPr>
          <w:rFonts w:ascii="Times New Roman" w:hAnsi="Times New Roman" w:cs="Times New Roman"/>
          <w:sz w:val="20"/>
          <w:szCs w:val="20"/>
        </w:rPr>
      </w:pPr>
      <w:r>
        <w:rPr>
          <w:sz w:val="20"/>
          <w:szCs w:val="20"/>
        </w:rPr>
        <w:t xml:space="preserve">     </w:t>
      </w:r>
      <w:r w:rsidRPr="008A2886">
        <w:rPr>
          <w:rFonts w:ascii="Times New Roman" w:hAnsi="Times New Roman" w:cs="Times New Roman"/>
          <w:sz w:val="20"/>
          <w:szCs w:val="20"/>
        </w:rPr>
        <w:t>(дата)</w:t>
      </w:r>
    </w:p>
    <w:p w:rsidR="00D50FE2" w:rsidRDefault="00D50FE2" w:rsidP="00D50FE2"/>
    <w:p w:rsidR="008A2886" w:rsidRDefault="008A2886" w:rsidP="00D50FE2"/>
    <w:p w:rsidR="00D50FE2" w:rsidRDefault="00D50FE2" w:rsidP="00D50FE2">
      <w:pPr>
        <w:pStyle w:val="aff5"/>
        <w:rPr>
          <w:sz w:val="20"/>
          <w:szCs w:val="20"/>
        </w:rPr>
      </w:pPr>
      <w:r>
        <w:rPr>
          <w:sz w:val="20"/>
          <w:szCs w:val="20"/>
        </w:rPr>
        <w:t xml:space="preserve">________________          </w:t>
      </w:r>
      <w:r w:rsidR="008A2886">
        <w:rPr>
          <w:sz w:val="20"/>
          <w:szCs w:val="20"/>
        </w:rPr>
        <w:t xml:space="preserve">                          </w:t>
      </w:r>
      <w:r>
        <w:rPr>
          <w:sz w:val="20"/>
          <w:szCs w:val="20"/>
        </w:rPr>
        <w:t xml:space="preserve">   ___________________________</w:t>
      </w:r>
    </w:p>
    <w:p w:rsidR="00D50FE2" w:rsidRDefault="00D50FE2" w:rsidP="00D50FE2">
      <w:pPr>
        <w:pStyle w:val="aff5"/>
        <w:rPr>
          <w:sz w:val="20"/>
          <w:szCs w:val="20"/>
        </w:rPr>
      </w:pPr>
      <w:r>
        <w:rPr>
          <w:sz w:val="20"/>
          <w:szCs w:val="20"/>
        </w:rPr>
        <w:t xml:space="preserve">    </w:t>
      </w:r>
      <w:r w:rsidRPr="008A2886">
        <w:rPr>
          <w:rFonts w:ascii="Times New Roman" w:hAnsi="Times New Roman" w:cs="Times New Roman"/>
          <w:sz w:val="20"/>
          <w:szCs w:val="20"/>
        </w:rPr>
        <w:t>(подпись)</w:t>
      </w:r>
      <w:r>
        <w:rPr>
          <w:sz w:val="20"/>
          <w:szCs w:val="20"/>
        </w:rPr>
        <w:t xml:space="preserve">                  </w:t>
      </w:r>
      <w:r w:rsidR="008A2886">
        <w:rPr>
          <w:sz w:val="20"/>
          <w:szCs w:val="20"/>
        </w:rPr>
        <w:t xml:space="preserve">                               </w:t>
      </w:r>
      <w:r w:rsidRPr="008A2886">
        <w:rPr>
          <w:rFonts w:ascii="Times New Roman" w:hAnsi="Times New Roman" w:cs="Times New Roman"/>
          <w:sz w:val="20"/>
          <w:szCs w:val="20"/>
        </w:rPr>
        <w:t>(фамилия, имя, отчество)</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BE6791" w:rsidTr="00BE6791">
        <w:tc>
          <w:tcPr>
            <w:tcW w:w="5069" w:type="dxa"/>
          </w:tcPr>
          <w:p w:rsidR="00BE6791" w:rsidRDefault="00BE6791" w:rsidP="00D50FE2">
            <w:pPr>
              <w:jc w:val="right"/>
              <w:rPr>
                <w:rStyle w:val="affa"/>
                <w:color w:val="auto"/>
              </w:rPr>
            </w:pPr>
            <w:bookmarkStart w:id="187" w:name="sub_14000"/>
          </w:p>
        </w:tc>
        <w:tc>
          <w:tcPr>
            <w:tcW w:w="5069" w:type="dxa"/>
          </w:tcPr>
          <w:p w:rsidR="00BE6791" w:rsidRPr="00BE6791" w:rsidRDefault="00DD5215" w:rsidP="00BE6791">
            <w:pPr>
              <w:jc w:val="center"/>
              <w:rPr>
                <w:rStyle w:val="affa"/>
                <w:color w:val="auto"/>
                <w:sz w:val="26"/>
                <w:szCs w:val="26"/>
              </w:rPr>
            </w:pPr>
            <w:r>
              <w:rPr>
                <w:rStyle w:val="affa"/>
                <w:color w:val="auto"/>
                <w:sz w:val="26"/>
                <w:szCs w:val="26"/>
              </w:rPr>
              <w:t xml:space="preserve">Приложение </w:t>
            </w:r>
            <w:r w:rsidR="00BE6791" w:rsidRPr="00BE6791">
              <w:rPr>
                <w:rStyle w:val="affa"/>
                <w:color w:val="auto"/>
                <w:sz w:val="26"/>
                <w:szCs w:val="26"/>
              </w:rPr>
              <w:t>4</w:t>
            </w:r>
          </w:p>
          <w:p w:rsidR="00BE6791" w:rsidRPr="00BE6791" w:rsidRDefault="00BE6791" w:rsidP="00BE6791">
            <w:pPr>
              <w:ind w:firstLine="698"/>
              <w:jc w:val="center"/>
              <w:rPr>
                <w:rStyle w:val="affa"/>
                <w:b w:val="0"/>
                <w:bCs w:val="0"/>
                <w:color w:val="auto"/>
                <w:sz w:val="26"/>
                <w:szCs w:val="26"/>
              </w:rPr>
            </w:pPr>
            <w:r w:rsidRPr="00BE6791">
              <w:rPr>
                <w:rStyle w:val="affa"/>
                <w:color w:val="auto"/>
                <w:sz w:val="26"/>
                <w:szCs w:val="26"/>
              </w:rPr>
              <w:t xml:space="preserve">к </w:t>
            </w:r>
            <w:hyperlink w:anchor="sub_1000" w:history="1">
              <w:r w:rsidRPr="00BE6791">
                <w:rPr>
                  <w:rStyle w:val="aff9"/>
                  <w:color w:val="auto"/>
                  <w:sz w:val="26"/>
                  <w:szCs w:val="26"/>
                </w:rPr>
                <w:t>административному регламенту</w:t>
              </w:r>
            </w:hyperlink>
            <w:r w:rsidRPr="00BE6791">
              <w:rPr>
                <w:rStyle w:val="affa"/>
                <w:color w:val="auto"/>
                <w:sz w:val="26"/>
                <w:szCs w:val="26"/>
              </w:rPr>
              <w:br/>
              <w:t>предоставления муниципальной услуги</w:t>
            </w:r>
            <w:r w:rsidRPr="00BE6791">
              <w:rPr>
                <w:rStyle w:val="affa"/>
                <w:color w:val="auto"/>
                <w:sz w:val="26"/>
                <w:szCs w:val="26"/>
              </w:rPr>
              <w:br/>
              <w:t>«Заключение (изменение) договора</w:t>
            </w:r>
            <w:r w:rsidRPr="00BE6791">
              <w:rPr>
                <w:rStyle w:val="affa"/>
                <w:color w:val="auto"/>
                <w:sz w:val="26"/>
                <w:szCs w:val="26"/>
              </w:rPr>
              <w:br/>
              <w:t>социального найма жилого помещения</w:t>
            </w:r>
            <w:r w:rsidRPr="00BE6791">
              <w:rPr>
                <w:rStyle w:val="affa"/>
                <w:color w:val="auto"/>
                <w:sz w:val="26"/>
                <w:szCs w:val="26"/>
              </w:rPr>
              <w:br/>
              <w:t>муниципального жилищного фонда»</w:t>
            </w:r>
          </w:p>
        </w:tc>
      </w:tr>
      <w:bookmarkEnd w:id="187"/>
    </w:tbl>
    <w:p w:rsidR="00D50FE2" w:rsidRDefault="00D50FE2" w:rsidP="00D50FE2"/>
    <w:p w:rsidR="00BE6791" w:rsidRDefault="00BE6791" w:rsidP="00D50FE2"/>
    <w:p w:rsidR="00D50FE2" w:rsidRPr="008A2886" w:rsidRDefault="00D50FE2" w:rsidP="008A2886">
      <w:pPr>
        <w:pStyle w:val="aff5"/>
        <w:jc w:val="center"/>
        <w:rPr>
          <w:rFonts w:ascii="Times New Roman" w:hAnsi="Times New Roman" w:cs="Times New Roman"/>
        </w:rPr>
      </w:pPr>
      <w:r w:rsidRPr="008A2886">
        <w:rPr>
          <w:rStyle w:val="affa"/>
          <w:rFonts w:ascii="Times New Roman" w:hAnsi="Times New Roman" w:cs="Times New Roman"/>
        </w:rPr>
        <w:t>Типовая форма</w:t>
      </w:r>
    </w:p>
    <w:p w:rsidR="00D50FE2" w:rsidRDefault="00D50FE2" w:rsidP="00D50FE2"/>
    <w:p w:rsidR="00D50FE2" w:rsidRPr="008A2886" w:rsidRDefault="00D50FE2" w:rsidP="008A2886">
      <w:pPr>
        <w:pStyle w:val="aff5"/>
        <w:jc w:val="right"/>
        <w:rPr>
          <w:rFonts w:ascii="Times New Roman" w:hAnsi="Times New Roman" w:cs="Times New Roman"/>
        </w:rPr>
      </w:pPr>
      <w:r>
        <w:rPr>
          <w:sz w:val="20"/>
          <w:szCs w:val="20"/>
        </w:rPr>
        <w:t xml:space="preserve">                                           </w:t>
      </w:r>
      <w:r w:rsidRPr="008A2886">
        <w:rPr>
          <w:rFonts w:ascii="Times New Roman" w:hAnsi="Times New Roman" w:cs="Times New Roman"/>
        </w:rPr>
        <w:t>Куда _________________________</w:t>
      </w:r>
    </w:p>
    <w:p w:rsidR="00D50FE2" w:rsidRPr="008A2886" w:rsidRDefault="00D50FE2" w:rsidP="008A2886">
      <w:pPr>
        <w:pStyle w:val="aff5"/>
        <w:jc w:val="right"/>
        <w:rPr>
          <w:rFonts w:ascii="Times New Roman" w:hAnsi="Times New Roman" w:cs="Times New Roman"/>
        </w:rPr>
      </w:pPr>
      <w:r w:rsidRPr="008A2886">
        <w:rPr>
          <w:rFonts w:ascii="Times New Roman" w:hAnsi="Times New Roman" w:cs="Times New Roman"/>
        </w:rPr>
        <w:t xml:space="preserve">                                           ______________________________</w:t>
      </w:r>
    </w:p>
    <w:p w:rsidR="00D50FE2" w:rsidRPr="008A2886" w:rsidRDefault="00D50FE2" w:rsidP="008A2886">
      <w:pPr>
        <w:pStyle w:val="aff5"/>
        <w:jc w:val="right"/>
        <w:rPr>
          <w:rFonts w:ascii="Times New Roman" w:hAnsi="Times New Roman" w:cs="Times New Roman"/>
        </w:rPr>
      </w:pPr>
      <w:r w:rsidRPr="008A2886">
        <w:rPr>
          <w:rFonts w:ascii="Times New Roman" w:hAnsi="Times New Roman" w:cs="Times New Roman"/>
        </w:rPr>
        <w:t xml:space="preserve">                                           ______________________________</w:t>
      </w:r>
    </w:p>
    <w:p w:rsidR="00D50FE2" w:rsidRPr="008A2886" w:rsidRDefault="00D50FE2" w:rsidP="008A2886">
      <w:pPr>
        <w:pStyle w:val="aff5"/>
        <w:jc w:val="right"/>
        <w:rPr>
          <w:rFonts w:ascii="Times New Roman" w:hAnsi="Times New Roman" w:cs="Times New Roman"/>
        </w:rPr>
      </w:pPr>
      <w:r w:rsidRPr="008A2886">
        <w:rPr>
          <w:rFonts w:ascii="Times New Roman" w:hAnsi="Times New Roman" w:cs="Times New Roman"/>
        </w:rPr>
        <w:t xml:space="preserve">                                           Кому _________________________</w:t>
      </w:r>
    </w:p>
    <w:p w:rsidR="00D50FE2" w:rsidRPr="008A2886" w:rsidRDefault="00D50FE2" w:rsidP="008A2886">
      <w:pPr>
        <w:pStyle w:val="aff5"/>
        <w:jc w:val="right"/>
        <w:rPr>
          <w:rFonts w:ascii="Times New Roman" w:hAnsi="Times New Roman" w:cs="Times New Roman"/>
        </w:rPr>
      </w:pPr>
      <w:r w:rsidRPr="008A2886">
        <w:rPr>
          <w:rFonts w:ascii="Times New Roman" w:hAnsi="Times New Roman" w:cs="Times New Roman"/>
        </w:rPr>
        <w:t xml:space="preserve">                                           ______________________________</w:t>
      </w:r>
    </w:p>
    <w:p w:rsidR="00D50FE2" w:rsidRDefault="00D50FE2" w:rsidP="00D50FE2"/>
    <w:p w:rsidR="008A2886" w:rsidRDefault="008A2886" w:rsidP="00D50FE2"/>
    <w:p w:rsidR="00D50FE2" w:rsidRPr="008A2886" w:rsidRDefault="00D50FE2" w:rsidP="008A2886">
      <w:pPr>
        <w:pStyle w:val="aff5"/>
        <w:jc w:val="center"/>
        <w:rPr>
          <w:rFonts w:ascii="Times New Roman" w:hAnsi="Times New Roman" w:cs="Times New Roman"/>
        </w:rPr>
      </w:pPr>
      <w:r w:rsidRPr="008A2886">
        <w:rPr>
          <w:rStyle w:val="affa"/>
          <w:rFonts w:ascii="Times New Roman" w:hAnsi="Times New Roman" w:cs="Times New Roman"/>
        </w:rPr>
        <w:t>Уведомление</w:t>
      </w:r>
    </w:p>
    <w:p w:rsidR="00D50FE2" w:rsidRPr="008A2886" w:rsidRDefault="00D50FE2" w:rsidP="008A2886">
      <w:pPr>
        <w:pStyle w:val="aff5"/>
        <w:jc w:val="center"/>
        <w:rPr>
          <w:rFonts w:ascii="Times New Roman" w:hAnsi="Times New Roman" w:cs="Times New Roman"/>
        </w:rPr>
      </w:pPr>
      <w:r w:rsidRPr="008A2886">
        <w:rPr>
          <w:rStyle w:val="affa"/>
          <w:rFonts w:ascii="Times New Roman" w:hAnsi="Times New Roman" w:cs="Times New Roman"/>
        </w:rPr>
        <w:t>о заключении (изменении) договора социального найма жилого помещения</w:t>
      </w:r>
    </w:p>
    <w:p w:rsidR="00D50FE2" w:rsidRPr="008A2886" w:rsidRDefault="00D50FE2" w:rsidP="008A2886">
      <w:pPr>
        <w:pStyle w:val="aff5"/>
        <w:jc w:val="center"/>
        <w:rPr>
          <w:rFonts w:ascii="Times New Roman" w:hAnsi="Times New Roman" w:cs="Times New Roman"/>
        </w:rPr>
      </w:pPr>
      <w:r w:rsidRPr="008A2886">
        <w:rPr>
          <w:rStyle w:val="affa"/>
          <w:rFonts w:ascii="Times New Roman" w:hAnsi="Times New Roman" w:cs="Times New Roman"/>
        </w:rPr>
        <w:t>муниципального жилищного фонда</w:t>
      </w:r>
    </w:p>
    <w:p w:rsidR="00D50FE2" w:rsidRDefault="00D50FE2" w:rsidP="00D50FE2"/>
    <w:p w:rsidR="00D50FE2" w:rsidRPr="008A2886" w:rsidRDefault="00D50FE2" w:rsidP="008A2886">
      <w:pPr>
        <w:pStyle w:val="aff5"/>
        <w:rPr>
          <w:rFonts w:ascii="Times New Roman" w:hAnsi="Times New Roman" w:cs="Times New Roman"/>
        </w:rPr>
      </w:pPr>
      <w:r>
        <w:rPr>
          <w:sz w:val="20"/>
          <w:szCs w:val="20"/>
        </w:rPr>
        <w:t xml:space="preserve">                 </w:t>
      </w:r>
      <w:r w:rsidRPr="008A2886">
        <w:rPr>
          <w:rFonts w:ascii="Times New Roman" w:hAnsi="Times New Roman" w:cs="Times New Roman"/>
        </w:rPr>
        <w:t>Уважаемый</w:t>
      </w:r>
      <w:r w:rsidR="008A2886">
        <w:rPr>
          <w:rFonts w:ascii="Times New Roman" w:hAnsi="Times New Roman" w:cs="Times New Roman"/>
        </w:rPr>
        <w:t xml:space="preserve"> </w:t>
      </w:r>
      <w:r w:rsidRPr="008A2886">
        <w:rPr>
          <w:rFonts w:ascii="Times New Roman" w:hAnsi="Times New Roman" w:cs="Times New Roman"/>
        </w:rPr>
        <w:t>(</w:t>
      </w:r>
      <w:proofErr w:type="spellStart"/>
      <w:r w:rsidRPr="008A2886">
        <w:rPr>
          <w:rFonts w:ascii="Times New Roman" w:hAnsi="Times New Roman" w:cs="Times New Roman"/>
        </w:rPr>
        <w:t>ая</w:t>
      </w:r>
      <w:proofErr w:type="spellEnd"/>
      <w:r w:rsidRPr="008A2886">
        <w:rPr>
          <w:rFonts w:ascii="Times New Roman" w:hAnsi="Times New Roman" w:cs="Times New Roman"/>
        </w:rPr>
        <w:t>) _______________________!</w:t>
      </w:r>
    </w:p>
    <w:p w:rsidR="00D50FE2" w:rsidRPr="008A2886" w:rsidRDefault="00D50FE2" w:rsidP="008A2886">
      <w:pPr>
        <w:jc w:val="both"/>
        <w:rPr>
          <w:szCs w:val="24"/>
        </w:rPr>
      </w:pPr>
    </w:p>
    <w:p w:rsidR="00D50FE2" w:rsidRPr="008A2886" w:rsidRDefault="008A2886" w:rsidP="008A2886">
      <w:pPr>
        <w:pStyle w:val="aff5"/>
        <w:ind w:firstLine="709"/>
        <w:rPr>
          <w:rFonts w:ascii="Times New Roman" w:hAnsi="Times New Roman" w:cs="Times New Roman"/>
        </w:rPr>
      </w:pPr>
      <w:r>
        <w:rPr>
          <w:rFonts w:ascii="Times New Roman" w:hAnsi="Times New Roman" w:cs="Times New Roman"/>
        </w:rPr>
        <w:t xml:space="preserve">     На Ваше</w:t>
      </w:r>
      <w:r w:rsidR="00D50FE2" w:rsidRPr="008A2886">
        <w:rPr>
          <w:rFonts w:ascii="Times New Roman" w:hAnsi="Times New Roman" w:cs="Times New Roman"/>
        </w:rPr>
        <w:t xml:space="preserve"> заявление </w:t>
      </w:r>
      <w:proofErr w:type="gramStart"/>
      <w:r w:rsidR="00D50FE2" w:rsidRPr="008A2886">
        <w:rPr>
          <w:rFonts w:ascii="Times New Roman" w:hAnsi="Times New Roman" w:cs="Times New Roman"/>
        </w:rPr>
        <w:t>от</w:t>
      </w:r>
      <w:proofErr w:type="gramEnd"/>
      <w:r w:rsidR="00D50FE2" w:rsidRPr="008A2886">
        <w:rPr>
          <w:rFonts w:ascii="Times New Roman" w:hAnsi="Times New Roman" w:cs="Times New Roman"/>
        </w:rPr>
        <w:t xml:space="preserve"> </w:t>
      </w:r>
      <w:r>
        <w:rPr>
          <w:rFonts w:ascii="Times New Roman" w:hAnsi="Times New Roman" w:cs="Times New Roman"/>
        </w:rPr>
        <w:t xml:space="preserve">_____________ сообщаем, что </w:t>
      </w:r>
      <w:proofErr w:type="gramStart"/>
      <w:r>
        <w:rPr>
          <w:rFonts w:ascii="Times New Roman" w:hAnsi="Times New Roman" w:cs="Times New Roman"/>
        </w:rPr>
        <w:t>Вам</w:t>
      </w:r>
      <w:proofErr w:type="gramEnd"/>
      <w:r w:rsidR="00D50FE2" w:rsidRPr="008A2886">
        <w:rPr>
          <w:rFonts w:ascii="Times New Roman" w:hAnsi="Times New Roman" w:cs="Times New Roman"/>
        </w:rPr>
        <w:t xml:space="preserve"> дано согласие</w:t>
      </w:r>
      <w:r>
        <w:rPr>
          <w:rFonts w:ascii="Times New Roman" w:hAnsi="Times New Roman" w:cs="Times New Roman"/>
        </w:rPr>
        <w:t xml:space="preserve"> на  заключение</w:t>
      </w:r>
      <w:r w:rsidR="00D50FE2" w:rsidRPr="008A2886">
        <w:rPr>
          <w:rFonts w:ascii="Times New Roman" w:hAnsi="Times New Roman" w:cs="Times New Roman"/>
        </w:rPr>
        <w:t xml:space="preserve">  (изме</w:t>
      </w:r>
      <w:r>
        <w:rPr>
          <w:rFonts w:ascii="Times New Roman" w:hAnsi="Times New Roman" w:cs="Times New Roman"/>
        </w:rPr>
        <w:t>нение)  договора  социального  найма</w:t>
      </w:r>
      <w:r w:rsidR="00D50FE2" w:rsidRPr="008A2886">
        <w:rPr>
          <w:rFonts w:ascii="Times New Roman" w:hAnsi="Times New Roman" w:cs="Times New Roman"/>
        </w:rPr>
        <w:t xml:space="preserve">  жилого</w:t>
      </w:r>
      <w:r>
        <w:rPr>
          <w:rFonts w:ascii="Times New Roman" w:hAnsi="Times New Roman" w:cs="Times New Roman"/>
        </w:rPr>
        <w:t xml:space="preserve"> </w:t>
      </w:r>
      <w:r w:rsidR="00D50FE2" w:rsidRPr="008A2886">
        <w:rPr>
          <w:rFonts w:ascii="Times New Roman" w:hAnsi="Times New Roman" w:cs="Times New Roman"/>
        </w:rPr>
        <w:t>помещения  муниципально</w:t>
      </w:r>
      <w:r>
        <w:rPr>
          <w:rFonts w:ascii="Times New Roman" w:hAnsi="Times New Roman" w:cs="Times New Roman"/>
        </w:rPr>
        <w:t>го  жилищного  фонда. Для подписания</w:t>
      </w:r>
      <w:r w:rsidR="00D50FE2" w:rsidRPr="008A2886">
        <w:rPr>
          <w:rFonts w:ascii="Times New Roman" w:hAnsi="Times New Roman" w:cs="Times New Roman"/>
        </w:rPr>
        <w:t xml:space="preserve"> договора</w:t>
      </w:r>
      <w:r>
        <w:rPr>
          <w:rFonts w:ascii="Times New Roman" w:hAnsi="Times New Roman" w:cs="Times New Roman"/>
        </w:rPr>
        <w:t xml:space="preserve"> Вам следует обратиться в управление строительства, транспорта, ЖКХ и топливно-энергетического комплекса администрации </w:t>
      </w:r>
      <w:proofErr w:type="spellStart"/>
      <w:r>
        <w:rPr>
          <w:rFonts w:ascii="Times New Roman" w:hAnsi="Times New Roman" w:cs="Times New Roman"/>
        </w:rPr>
        <w:t>Ракитянского</w:t>
      </w:r>
      <w:proofErr w:type="spellEnd"/>
      <w:r>
        <w:rPr>
          <w:rFonts w:ascii="Times New Roman" w:hAnsi="Times New Roman" w:cs="Times New Roman"/>
        </w:rPr>
        <w:t xml:space="preserve"> района   </w:t>
      </w:r>
      <w:r w:rsidR="00D50FE2" w:rsidRPr="008A2886">
        <w:rPr>
          <w:rFonts w:ascii="Times New Roman" w:hAnsi="Times New Roman" w:cs="Times New Roman"/>
        </w:rPr>
        <w:t>по адресу:</w:t>
      </w:r>
      <w:r>
        <w:rPr>
          <w:rFonts w:ascii="Times New Roman" w:hAnsi="Times New Roman" w:cs="Times New Roman"/>
        </w:rPr>
        <w:t>______________________________________________________</w:t>
      </w:r>
    </w:p>
    <w:p w:rsidR="00D50FE2" w:rsidRPr="008A2886" w:rsidRDefault="00D50FE2" w:rsidP="008A2886">
      <w:pPr>
        <w:pStyle w:val="aff5"/>
        <w:rPr>
          <w:rFonts w:ascii="Times New Roman" w:hAnsi="Times New Roman" w:cs="Times New Roman"/>
        </w:rPr>
      </w:pPr>
      <w:r w:rsidRPr="008A2886">
        <w:rPr>
          <w:rFonts w:ascii="Times New Roman" w:hAnsi="Times New Roman" w:cs="Times New Roman"/>
        </w:rPr>
        <w:t>(график приема: __________________</w:t>
      </w:r>
      <w:r w:rsidR="008A2886">
        <w:rPr>
          <w:rFonts w:ascii="Times New Roman" w:hAnsi="Times New Roman" w:cs="Times New Roman"/>
        </w:rPr>
        <w:t>______________</w:t>
      </w:r>
      <w:r w:rsidRPr="008A2886">
        <w:rPr>
          <w:rFonts w:ascii="Times New Roman" w:hAnsi="Times New Roman" w:cs="Times New Roman"/>
        </w:rPr>
        <w:t>__,  телефон ________________________).</w:t>
      </w:r>
    </w:p>
    <w:p w:rsidR="00D50FE2" w:rsidRDefault="00D50FE2" w:rsidP="008A2886">
      <w:pPr>
        <w:jc w:val="both"/>
        <w:rPr>
          <w:szCs w:val="24"/>
        </w:rPr>
      </w:pPr>
    </w:p>
    <w:p w:rsidR="008A2886" w:rsidRDefault="008A2886" w:rsidP="008A2886">
      <w:pPr>
        <w:jc w:val="both"/>
        <w:rPr>
          <w:szCs w:val="24"/>
        </w:rPr>
      </w:pPr>
    </w:p>
    <w:p w:rsidR="008A2886" w:rsidRDefault="008A2886" w:rsidP="008A2886">
      <w:pPr>
        <w:jc w:val="both"/>
        <w:rPr>
          <w:szCs w:val="24"/>
        </w:rPr>
      </w:pPr>
    </w:p>
    <w:p w:rsidR="008A2886" w:rsidRPr="008A2886" w:rsidRDefault="008A2886" w:rsidP="008A2886">
      <w:pPr>
        <w:jc w:val="both"/>
        <w:rPr>
          <w:szCs w:val="24"/>
        </w:rPr>
      </w:pPr>
    </w:p>
    <w:p w:rsidR="00D50FE2" w:rsidRPr="008A2886" w:rsidRDefault="00D50FE2" w:rsidP="008A2886">
      <w:pPr>
        <w:pStyle w:val="aff5"/>
        <w:rPr>
          <w:rFonts w:ascii="Times New Roman" w:hAnsi="Times New Roman" w:cs="Times New Roman"/>
          <w:b/>
        </w:rPr>
      </w:pPr>
      <w:r w:rsidRPr="008A2886">
        <w:rPr>
          <w:rFonts w:ascii="Times New Roman" w:hAnsi="Times New Roman" w:cs="Times New Roman"/>
          <w:b/>
        </w:rPr>
        <w:t>Начальник управления</w:t>
      </w:r>
      <w:r w:rsidR="008A2886" w:rsidRPr="008A2886">
        <w:rPr>
          <w:rFonts w:ascii="Times New Roman" w:hAnsi="Times New Roman" w:cs="Times New Roman"/>
          <w:b/>
        </w:rPr>
        <w:t xml:space="preserve"> строительства</w:t>
      </w:r>
      <w:r w:rsidRPr="008A2886">
        <w:rPr>
          <w:rFonts w:ascii="Times New Roman" w:hAnsi="Times New Roman" w:cs="Times New Roman"/>
          <w:b/>
        </w:rPr>
        <w:t>,</w:t>
      </w:r>
    </w:p>
    <w:p w:rsidR="00D50FE2" w:rsidRPr="008A2886" w:rsidRDefault="008A2886" w:rsidP="008A2886">
      <w:pPr>
        <w:pStyle w:val="aff5"/>
        <w:rPr>
          <w:rFonts w:ascii="Times New Roman" w:hAnsi="Times New Roman" w:cs="Times New Roman"/>
          <w:b/>
        </w:rPr>
      </w:pPr>
      <w:r w:rsidRPr="008A2886">
        <w:rPr>
          <w:rFonts w:ascii="Times New Roman" w:hAnsi="Times New Roman" w:cs="Times New Roman"/>
          <w:b/>
        </w:rPr>
        <w:t xml:space="preserve">транспорта, ЖКХ и ТЭК </w:t>
      </w:r>
    </w:p>
    <w:p w:rsidR="00D50FE2" w:rsidRDefault="00D50FE2" w:rsidP="008A2886">
      <w:pPr>
        <w:pStyle w:val="aff5"/>
        <w:rPr>
          <w:sz w:val="20"/>
          <w:szCs w:val="20"/>
        </w:rPr>
      </w:pPr>
      <w:r w:rsidRPr="008A2886">
        <w:rPr>
          <w:rFonts w:ascii="Times New Roman" w:hAnsi="Times New Roman" w:cs="Times New Roman"/>
          <w:b/>
        </w:rPr>
        <w:t>администрации</w:t>
      </w:r>
      <w:r w:rsidR="008A2886" w:rsidRPr="008A2886">
        <w:rPr>
          <w:rFonts w:ascii="Times New Roman" w:hAnsi="Times New Roman" w:cs="Times New Roman"/>
          <w:b/>
        </w:rPr>
        <w:t xml:space="preserve"> </w:t>
      </w:r>
      <w:proofErr w:type="spellStart"/>
      <w:r w:rsidR="008A2886" w:rsidRPr="008A2886">
        <w:rPr>
          <w:rFonts w:ascii="Times New Roman" w:hAnsi="Times New Roman" w:cs="Times New Roman"/>
          <w:b/>
        </w:rPr>
        <w:t>Ракитянского</w:t>
      </w:r>
      <w:proofErr w:type="spellEnd"/>
      <w:r w:rsidR="008A2886" w:rsidRPr="008A2886">
        <w:rPr>
          <w:rFonts w:ascii="Times New Roman" w:hAnsi="Times New Roman" w:cs="Times New Roman"/>
          <w:b/>
        </w:rPr>
        <w:t xml:space="preserve"> района</w:t>
      </w:r>
      <w:r w:rsidR="008A2886">
        <w:rPr>
          <w:rFonts w:ascii="Times New Roman" w:hAnsi="Times New Roman" w:cs="Times New Roman"/>
        </w:rPr>
        <w:t xml:space="preserve"> </w:t>
      </w:r>
      <w:r w:rsidR="008A2886">
        <w:rPr>
          <w:rFonts w:ascii="Times New Roman" w:hAnsi="Times New Roman" w:cs="Times New Roman"/>
        </w:rPr>
        <w:tab/>
      </w:r>
      <w:r w:rsidR="008A2886">
        <w:rPr>
          <w:rFonts w:ascii="Times New Roman" w:hAnsi="Times New Roman" w:cs="Times New Roman"/>
        </w:rPr>
        <w:tab/>
      </w:r>
      <w:r w:rsidR="008A2886">
        <w:rPr>
          <w:rFonts w:ascii="Times New Roman" w:hAnsi="Times New Roman" w:cs="Times New Roman"/>
        </w:rPr>
        <w:tab/>
      </w:r>
      <w:r>
        <w:rPr>
          <w:sz w:val="20"/>
          <w:szCs w:val="20"/>
        </w:rPr>
        <w:t>_____________________________</w:t>
      </w:r>
      <w:r w:rsidR="008A2886">
        <w:rPr>
          <w:sz w:val="20"/>
          <w:szCs w:val="20"/>
        </w:rPr>
        <w:t>______</w:t>
      </w:r>
    </w:p>
    <w:p w:rsidR="00D50FE2" w:rsidRPr="008A2886" w:rsidRDefault="00D50FE2" w:rsidP="00D50FE2">
      <w:pPr>
        <w:pStyle w:val="aff5"/>
        <w:rPr>
          <w:rFonts w:ascii="Times New Roman" w:hAnsi="Times New Roman" w:cs="Times New Roman"/>
          <w:sz w:val="20"/>
          <w:szCs w:val="20"/>
        </w:rPr>
      </w:pPr>
      <w:r>
        <w:rPr>
          <w:sz w:val="20"/>
          <w:szCs w:val="20"/>
        </w:rPr>
        <w:t xml:space="preserve">                                             </w:t>
      </w:r>
      <w:r w:rsidR="008A2886">
        <w:rPr>
          <w:sz w:val="20"/>
          <w:szCs w:val="20"/>
        </w:rPr>
        <w:t xml:space="preserve">        </w:t>
      </w:r>
      <w:r w:rsidRPr="008A2886">
        <w:rPr>
          <w:rFonts w:ascii="Times New Roman" w:hAnsi="Times New Roman" w:cs="Times New Roman"/>
          <w:sz w:val="20"/>
          <w:szCs w:val="20"/>
        </w:rPr>
        <w:t>(подпись, инициалы, фамилия)</w:t>
      </w:r>
    </w:p>
    <w:p w:rsidR="00D50FE2" w:rsidRDefault="00D50FE2" w:rsidP="00D50FE2"/>
    <w:p w:rsidR="00950B01" w:rsidRDefault="00950B01" w:rsidP="00D50FE2">
      <w:pPr>
        <w:ind w:firstLine="698"/>
        <w:jc w:val="right"/>
        <w:rPr>
          <w:rStyle w:val="affa"/>
        </w:rPr>
      </w:pPr>
      <w:bookmarkStart w:id="188" w:name="sub_15000"/>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p w:rsidR="00950B01" w:rsidRDefault="00950B01" w:rsidP="00D50FE2">
      <w:pPr>
        <w:ind w:firstLine="698"/>
        <w:jc w:val="right"/>
        <w:rPr>
          <w:rStyle w:val="aff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BE6791" w:rsidTr="00BE6791">
        <w:tc>
          <w:tcPr>
            <w:tcW w:w="5069" w:type="dxa"/>
          </w:tcPr>
          <w:p w:rsidR="00BE6791" w:rsidRDefault="00BE6791" w:rsidP="00D50FE2">
            <w:pPr>
              <w:jc w:val="right"/>
              <w:rPr>
                <w:rStyle w:val="affa"/>
              </w:rPr>
            </w:pPr>
          </w:p>
        </w:tc>
        <w:tc>
          <w:tcPr>
            <w:tcW w:w="5069" w:type="dxa"/>
          </w:tcPr>
          <w:p w:rsidR="00BE6791" w:rsidRPr="00BE6791" w:rsidRDefault="00DD5215" w:rsidP="00BE6791">
            <w:pPr>
              <w:ind w:firstLine="34"/>
              <w:jc w:val="center"/>
              <w:rPr>
                <w:rStyle w:val="affa"/>
                <w:b w:val="0"/>
                <w:bCs w:val="0"/>
                <w:color w:val="auto"/>
              </w:rPr>
            </w:pPr>
            <w:r>
              <w:rPr>
                <w:rStyle w:val="affa"/>
              </w:rPr>
              <w:t xml:space="preserve">Приложение </w:t>
            </w:r>
            <w:r w:rsidR="00BE6791">
              <w:rPr>
                <w:rStyle w:val="affa"/>
              </w:rPr>
              <w:t>5</w:t>
            </w:r>
            <w:r w:rsidR="00BE6791">
              <w:rPr>
                <w:rStyle w:val="affa"/>
              </w:rPr>
              <w:br/>
            </w:r>
            <w:r w:rsidR="00BE6791" w:rsidRPr="00BE6791">
              <w:rPr>
                <w:rStyle w:val="affa"/>
                <w:color w:val="auto"/>
              </w:rPr>
              <w:t xml:space="preserve">к </w:t>
            </w:r>
            <w:hyperlink w:anchor="sub_1000" w:history="1">
              <w:r w:rsidR="00BE6791" w:rsidRPr="00BE6791">
                <w:rPr>
                  <w:rStyle w:val="aff9"/>
                  <w:color w:val="auto"/>
                </w:rPr>
                <w:t>административному регламенту</w:t>
              </w:r>
            </w:hyperlink>
            <w:r w:rsidR="00BE6791" w:rsidRPr="00BE6791">
              <w:rPr>
                <w:rStyle w:val="affa"/>
                <w:color w:val="auto"/>
              </w:rPr>
              <w:br/>
              <w:t>предо</w:t>
            </w:r>
            <w:r w:rsidR="00BE6791">
              <w:rPr>
                <w:rStyle w:val="affa"/>
                <w:color w:val="auto"/>
              </w:rPr>
              <w:t>ставления муниципальной услуги</w:t>
            </w:r>
            <w:r w:rsidR="00BE6791">
              <w:rPr>
                <w:rStyle w:val="affa"/>
                <w:color w:val="auto"/>
              </w:rPr>
              <w:br/>
              <w:t>«</w:t>
            </w:r>
            <w:r w:rsidR="00BE6791" w:rsidRPr="00BE6791">
              <w:rPr>
                <w:rStyle w:val="affa"/>
                <w:color w:val="auto"/>
              </w:rPr>
              <w:t>Заключение (изменение) договора</w:t>
            </w:r>
            <w:r w:rsidR="00BE6791" w:rsidRPr="00BE6791">
              <w:rPr>
                <w:rStyle w:val="affa"/>
                <w:color w:val="auto"/>
              </w:rPr>
              <w:br/>
              <w:t>социального найма жилого помещения</w:t>
            </w:r>
            <w:r w:rsidR="00BE6791" w:rsidRPr="00BE6791">
              <w:rPr>
                <w:rStyle w:val="affa"/>
                <w:color w:val="auto"/>
              </w:rPr>
              <w:br/>
              <w:t>муниципального жилищного фонда</w:t>
            </w:r>
            <w:r w:rsidR="00BE6791">
              <w:rPr>
                <w:rStyle w:val="affa"/>
                <w:color w:val="auto"/>
              </w:rPr>
              <w:t>»</w:t>
            </w:r>
          </w:p>
        </w:tc>
      </w:tr>
      <w:bookmarkEnd w:id="188"/>
    </w:tbl>
    <w:p w:rsidR="00D50FE2" w:rsidRDefault="00D50FE2" w:rsidP="00D50FE2"/>
    <w:p w:rsidR="00D50FE2" w:rsidRPr="00BE6791" w:rsidRDefault="00D50FE2" w:rsidP="00D50FE2">
      <w:pPr>
        <w:pStyle w:val="aff5"/>
        <w:rPr>
          <w:rFonts w:ascii="Times New Roman" w:hAnsi="Times New Roman" w:cs="Times New Roman"/>
        </w:rPr>
      </w:pPr>
      <w:r w:rsidRPr="00BE6791">
        <w:rPr>
          <w:rStyle w:val="affa"/>
          <w:rFonts w:ascii="Times New Roman" w:hAnsi="Times New Roman" w:cs="Times New Roman"/>
        </w:rPr>
        <w:t>Типовая форма</w:t>
      </w:r>
    </w:p>
    <w:p w:rsidR="00D50FE2" w:rsidRPr="00BE6791" w:rsidRDefault="00D50FE2" w:rsidP="00D50FE2">
      <w:pPr>
        <w:rPr>
          <w:szCs w:val="24"/>
        </w:rPr>
      </w:pPr>
    </w:p>
    <w:p w:rsidR="00D50FE2" w:rsidRPr="00BE6791" w:rsidRDefault="00D50FE2" w:rsidP="00BE6791">
      <w:pPr>
        <w:pStyle w:val="aff5"/>
        <w:jc w:val="right"/>
        <w:rPr>
          <w:rFonts w:ascii="Times New Roman" w:hAnsi="Times New Roman" w:cs="Times New Roman"/>
        </w:rPr>
      </w:pPr>
      <w:r w:rsidRPr="00BE6791">
        <w:rPr>
          <w:rFonts w:ascii="Times New Roman" w:hAnsi="Times New Roman" w:cs="Times New Roman"/>
        </w:rPr>
        <w:t xml:space="preserve">                                           Куда _________________________</w:t>
      </w:r>
    </w:p>
    <w:p w:rsidR="00D50FE2" w:rsidRPr="00BE6791" w:rsidRDefault="00D50FE2" w:rsidP="00BE6791">
      <w:pPr>
        <w:pStyle w:val="aff5"/>
        <w:jc w:val="right"/>
        <w:rPr>
          <w:rFonts w:ascii="Times New Roman" w:hAnsi="Times New Roman" w:cs="Times New Roman"/>
        </w:rPr>
      </w:pPr>
      <w:r w:rsidRPr="00BE6791">
        <w:rPr>
          <w:rFonts w:ascii="Times New Roman" w:hAnsi="Times New Roman" w:cs="Times New Roman"/>
        </w:rPr>
        <w:t xml:space="preserve">                                           ______________________________</w:t>
      </w:r>
    </w:p>
    <w:p w:rsidR="00D50FE2" w:rsidRPr="00BE6791" w:rsidRDefault="00D50FE2" w:rsidP="00BE6791">
      <w:pPr>
        <w:pStyle w:val="aff5"/>
        <w:jc w:val="right"/>
        <w:rPr>
          <w:rFonts w:ascii="Times New Roman" w:hAnsi="Times New Roman" w:cs="Times New Roman"/>
        </w:rPr>
      </w:pPr>
      <w:r w:rsidRPr="00BE6791">
        <w:rPr>
          <w:rFonts w:ascii="Times New Roman" w:hAnsi="Times New Roman" w:cs="Times New Roman"/>
        </w:rPr>
        <w:t xml:space="preserve">                                           ______________________________</w:t>
      </w:r>
    </w:p>
    <w:p w:rsidR="00D50FE2" w:rsidRPr="00BE6791" w:rsidRDefault="00D50FE2" w:rsidP="00BE6791">
      <w:pPr>
        <w:pStyle w:val="aff5"/>
        <w:jc w:val="right"/>
        <w:rPr>
          <w:rFonts w:ascii="Times New Roman" w:hAnsi="Times New Roman" w:cs="Times New Roman"/>
        </w:rPr>
      </w:pPr>
      <w:r w:rsidRPr="00BE6791">
        <w:rPr>
          <w:rFonts w:ascii="Times New Roman" w:hAnsi="Times New Roman" w:cs="Times New Roman"/>
        </w:rPr>
        <w:t xml:space="preserve">                                           Кому _________________________</w:t>
      </w:r>
    </w:p>
    <w:p w:rsidR="00D50FE2" w:rsidRPr="00BE6791" w:rsidRDefault="00D50FE2" w:rsidP="00BE6791">
      <w:pPr>
        <w:pStyle w:val="aff5"/>
        <w:jc w:val="right"/>
        <w:rPr>
          <w:rFonts w:ascii="Times New Roman" w:hAnsi="Times New Roman" w:cs="Times New Roman"/>
        </w:rPr>
      </w:pPr>
      <w:r w:rsidRPr="00BE6791">
        <w:rPr>
          <w:rFonts w:ascii="Times New Roman" w:hAnsi="Times New Roman" w:cs="Times New Roman"/>
        </w:rPr>
        <w:t xml:space="preserve">                                           ______________________________</w:t>
      </w:r>
    </w:p>
    <w:p w:rsidR="00D50FE2" w:rsidRPr="00BE6791" w:rsidRDefault="00D50FE2" w:rsidP="00BE6791">
      <w:pPr>
        <w:jc w:val="right"/>
        <w:rPr>
          <w:szCs w:val="24"/>
        </w:rPr>
      </w:pPr>
    </w:p>
    <w:p w:rsidR="00D50FE2" w:rsidRPr="00BE6791" w:rsidRDefault="00D50FE2" w:rsidP="00BE6791">
      <w:pPr>
        <w:pStyle w:val="aff5"/>
        <w:jc w:val="center"/>
        <w:rPr>
          <w:rFonts w:ascii="Times New Roman" w:hAnsi="Times New Roman" w:cs="Times New Roman"/>
        </w:rPr>
      </w:pPr>
      <w:r w:rsidRPr="00BE6791">
        <w:rPr>
          <w:rStyle w:val="affa"/>
          <w:rFonts w:ascii="Times New Roman" w:hAnsi="Times New Roman" w:cs="Times New Roman"/>
        </w:rPr>
        <w:t>Уведомление</w:t>
      </w:r>
    </w:p>
    <w:p w:rsidR="00D50FE2" w:rsidRPr="00BE6791" w:rsidRDefault="00D50FE2" w:rsidP="00BE6791">
      <w:pPr>
        <w:pStyle w:val="aff5"/>
        <w:jc w:val="center"/>
        <w:rPr>
          <w:rFonts w:ascii="Times New Roman" w:hAnsi="Times New Roman" w:cs="Times New Roman"/>
        </w:rPr>
      </w:pPr>
      <w:r w:rsidRPr="00BE6791">
        <w:rPr>
          <w:rStyle w:val="affa"/>
          <w:rFonts w:ascii="Times New Roman" w:hAnsi="Times New Roman" w:cs="Times New Roman"/>
        </w:rPr>
        <w:t>об отказе в заключении (изменении) договора социального найма жилого</w:t>
      </w:r>
    </w:p>
    <w:p w:rsidR="00D50FE2" w:rsidRPr="00BE6791" w:rsidRDefault="00D50FE2" w:rsidP="00BE6791">
      <w:pPr>
        <w:pStyle w:val="aff5"/>
        <w:jc w:val="center"/>
        <w:rPr>
          <w:rFonts w:ascii="Times New Roman" w:hAnsi="Times New Roman" w:cs="Times New Roman"/>
        </w:rPr>
      </w:pPr>
      <w:r w:rsidRPr="00BE6791">
        <w:rPr>
          <w:rStyle w:val="affa"/>
          <w:rFonts w:ascii="Times New Roman" w:hAnsi="Times New Roman" w:cs="Times New Roman"/>
        </w:rPr>
        <w:t>помещения муниципального жилищного фонда</w:t>
      </w:r>
    </w:p>
    <w:p w:rsidR="00D50FE2" w:rsidRPr="00BE6791" w:rsidRDefault="00D50FE2" w:rsidP="00BE6791">
      <w:pPr>
        <w:jc w:val="center"/>
        <w:rPr>
          <w:szCs w:val="24"/>
        </w:rPr>
      </w:pPr>
    </w:p>
    <w:p w:rsidR="00D50FE2" w:rsidRPr="00BE6791" w:rsidRDefault="00D50FE2" w:rsidP="00BE6791">
      <w:pPr>
        <w:pStyle w:val="aff5"/>
        <w:jc w:val="center"/>
        <w:rPr>
          <w:rFonts w:ascii="Times New Roman" w:hAnsi="Times New Roman" w:cs="Times New Roman"/>
        </w:rPr>
      </w:pPr>
      <w:r w:rsidRPr="00BE6791">
        <w:rPr>
          <w:rFonts w:ascii="Times New Roman" w:hAnsi="Times New Roman" w:cs="Times New Roman"/>
        </w:rPr>
        <w:t>Уважаемый</w:t>
      </w:r>
      <w:r w:rsidR="00BE6791">
        <w:rPr>
          <w:rFonts w:ascii="Times New Roman" w:hAnsi="Times New Roman" w:cs="Times New Roman"/>
        </w:rPr>
        <w:t xml:space="preserve"> </w:t>
      </w:r>
      <w:r w:rsidRPr="00BE6791">
        <w:rPr>
          <w:rFonts w:ascii="Times New Roman" w:hAnsi="Times New Roman" w:cs="Times New Roman"/>
        </w:rPr>
        <w:t>(</w:t>
      </w:r>
      <w:proofErr w:type="spellStart"/>
      <w:r w:rsidRPr="00BE6791">
        <w:rPr>
          <w:rFonts w:ascii="Times New Roman" w:hAnsi="Times New Roman" w:cs="Times New Roman"/>
        </w:rPr>
        <w:t>ая</w:t>
      </w:r>
      <w:proofErr w:type="spellEnd"/>
      <w:r w:rsidRPr="00BE6791">
        <w:rPr>
          <w:rFonts w:ascii="Times New Roman" w:hAnsi="Times New Roman" w:cs="Times New Roman"/>
        </w:rPr>
        <w:t>) _______________________</w:t>
      </w:r>
      <w:r w:rsidR="00BE6791">
        <w:rPr>
          <w:rFonts w:ascii="Times New Roman" w:hAnsi="Times New Roman" w:cs="Times New Roman"/>
        </w:rPr>
        <w:t>_____________________________________</w:t>
      </w:r>
      <w:r w:rsidRPr="00BE6791">
        <w:rPr>
          <w:rFonts w:ascii="Times New Roman" w:hAnsi="Times New Roman" w:cs="Times New Roman"/>
        </w:rPr>
        <w:t>_!</w:t>
      </w:r>
    </w:p>
    <w:p w:rsidR="00D50FE2" w:rsidRPr="00BE6791" w:rsidRDefault="00D50FE2" w:rsidP="00D50FE2">
      <w:pPr>
        <w:rPr>
          <w:szCs w:val="24"/>
        </w:rPr>
      </w:pPr>
    </w:p>
    <w:p w:rsidR="00D50FE2" w:rsidRDefault="00D50FE2" w:rsidP="00D50FE2">
      <w:pPr>
        <w:pStyle w:val="aff5"/>
        <w:rPr>
          <w:rFonts w:ascii="Times New Roman" w:hAnsi="Times New Roman" w:cs="Times New Roman"/>
        </w:rPr>
      </w:pPr>
      <w:r w:rsidRPr="00BE6791">
        <w:rPr>
          <w:rFonts w:ascii="Times New Roman" w:hAnsi="Times New Roman" w:cs="Times New Roman"/>
        </w:rPr>
        <w:t xml:space="preserve">     В связи </w:t>
      </w:r>
      <w:proofErr w:type="gramStart"/>
      <w:r w:rsidRPr="00BE6791">
        <w:rPr>
          <w:rFonts w:ascii="Times New Roman" w:hAnsi="Times New Roman" w:cs="Times New Roman"/>
        </w:rPr>
        <w:t>с</w:t>
      </w:r>
      <w:proofErr w:type="gramEnd"/>
      <w:r w:rsidRPr="00BE6791">
        <w:rPr>
          <w:rFonts w:ascii="Times New Roman" w:hAnsi="Times New Roman" w:cs="Times New Roman"/>
        </w:rPr>
        <w:t xml:space="preserve"> ________________________________________________________</w:t>
      </w:r>
      <w:r w:rsidR="00BE6791">
        <w:rPr>
          <w:rFonts w:ascii="Times New Roman" w:hAnsi="Times New Roman" w:cs="Times New Roman"/>
        </w:rPr>
        <w:t>_____________</w:t>
      </w:r>
      <w:r w:rsidRPr="00BE6791">
        <w:rPr>
          <w:rFonts w:ascii="Times New Roman" w:hAnsi="Times New Roman" w:cs="Times New Roman"/>
        </w:rPr>
        <w:t>__</w:t>
      </w:r>
    </w:p>
    <w:p w:rsidR="00BE6791" w:rsidRPr="00BE6791" w:rsidRDefault="00BE6791" w:rsidP="00BE6791">
      <w:r>
        <w:t>__________________________________________________________________________________</w:t>
      </w:r>
    </w:p>
    <w:p w:rsidR="00D50FE2" w:rsidRPr="00BE6791" w:rsidRDefault="00D50FE2" w:rsidP="00D50FE2">
      <w:pPr>
        <w:pStyle w:val="aff5"/>
        <w:rPr>
          <w:rFonts w:ascii="Times New Roman" w:hAnsi="Times New Roman" w:cs="Times New Roman"/>
          <w:sz w:val="20"/>
          <w:szCs w:val="20"/>
        </w:rPr>
      </w:pPr>
      <w:r w:rsidRPr="00BE6791">
        <w:rPr>
          <w:rFonts w:ascii="Times New Roman" w:hAnsi="Times New Roman" w:cs="Times New Roman"/>
          <w:sz w:val="20"/>
          <w:szCs w:val="20"/>
        </w:rPr>
        <w:t xml:space="preserve">                               </w:t>
      </w:r>
      <w:r w:rsidR="00BE6791">
        <w:rPr>
          <w:rFonts w:ascii="Times New Roman" w:hAnsi="Times New Roman" w:cs="Times New Roman"/>
          <w:sz w:val="20"/>
          <w:szCs w:val="20"/>
        </w:rPr>
        <w:t xml:space="preserve">                              </w:t>
      </w:r>
      <w:r w:rsidRPr="00BE6791">
        <w:rPr>
          <w:rFonts w:ascii="Times New Roman" w:hAnsi="Times New Roman" w:cs="Times New Roman"/>
          <w:sz w:val="20"/>
          <w:szCs w:val="20"/>
        </w:rPr>
        <w:t>(основания для отказа)</w:t>
      </w:r>
    </w:p>
    <w:p w:rsidR="00D50FE2" w:rsidRPr="00BE6791" w:rsidRDefault="00D50FE2" w:rsidP="00D50FE2">
      <w:pPr>
        <w:pStyle w:val="aff5"/>
        <w:rPr>
          <w:rFonts w:ascii="Times New Roman" w:hAnsi="Times New Roman" w:cs="Times New Roman"/>
        </w:rPr>
      </w:pPr>
      <w:r w:rsidRPr="00BE6791">
        <w:rPr>
          <w:rFonts w:ascii="Times New Roman" w:hAnsi="Times New Roman" w:cs="Times New Roman"/>
        </w:rPr>
        <w:t>Вам  отказано  в заключении (изменении) договора социального найма жилого</w:t>
      </w:r>
      <w:r w:rsidR="00BE6791">
        <w:rPr>
          <w:rFonts w:ascii="Times New Roman" w:hAnsi="Times New Roman" w:cs="Times New Roman"/>
        </w:rPr>
        <w:t xml:space="preserve"> </w:t>
      </w:r>
      <w:r w:rsidRPr="00BE6791">
        <w:rPr>
          <w:rFonts w:ascii="Times New Roman" w:hAnsi="Times New Roman" w:cs="Times New Roman"/>
        </w:rPr>
        <w:t>помещения.</w:t>
      </w:r>
    </w:p>
    <w:p w:rsidR="00D50FE2" w:rsidRDefault="00D50FE2" w:rsidP="00D50FE2"/>
    <w:p w:rsidR="00BE6791" w:rsidRDefault="00BE6791" w:rsidP="00D50FE2"/>
    <w:p w:rsidR="00BE6791" w:rsidRDefault="00BE6791" w:rsidP="00D50FE2"/>
    <w:p w:rsidR="00D50FE2" w:rsidRPr="00BE6791" w:rsidRDefault="00D50FE2" w:rsidP="00D50FE2">
      <w:pPr>
        <w:pStyle w:val="aff5"/>
        <w:rPr>
          <w:rFonts w:ascii="Times New Roman" w:hAnsi="Times New Roman" w:cs="Times New Roman"/>
          <w:b/>
        </w:rPr>
      </w:pPr>
      <w:r w:rsidRPr="00BE6791">
        <w:rPr>
          <w:rFonts w:ascii="Times New Roman" w:hAnsi="Times New Roman" w:cs="Times New Roman"/>
          <w:b/>
        </w:rPr>
        <w:t>Начальник управления</w:t>
      </w:r>
      <w:r w:rsidR="00BE6791" w:rsidRPr="00BE6791">
        <w:rPr>
          <w:rFonts w:ascii="Times New Roman" w:hAnsi="Times New Roman" w:cs="Times New Roman"/>
          <w:b/>
        </w:rPr>
        <w:t xml:space="preserve"> строительства</w:t>
      </w:r>
      <w:r w:rsidRPr="00BE6791">
        <w:rPr>
          <w:rFonts w:ascii="Times New Roman" w:hAnsi="Times New Roman" w:cs="Times New Roman"/>
          <w:b/>
        </w:rPr>
        <w:t>,</w:t>
      </w:r>
    </w:p>
    <w:p w:rsidR="00BE6791" w:rsidRPr="00BE6791" w:rsidRDefault="00BE6791" w:rsidP="00D50FE2">
      <w:pPr>
        <w:pStyle w:val="aff5"/>
        <w:rPr>
          <w:rFonts w:ascii="Times New Roman" w:hAnsi="Times New Roman" w:cs="Times New Roman"/>
          <w:b/>
        </w:rPr>
      </w:pPr>
      <w:r w:rsidRPr="00BE6791">
        <w:rPr>
          <w:rFonts w:ascii="Times New Roman" w:hAnsi="Times New Roman" w:cs="Times New Roman"/>
          <w:b/>
        </w:rPr>
        <w:t xml:space="preserve">транспорта, ЖКХ и </w:t>
      </w:r>
      <w:proofErr w:type="spellStart"/>
      <w:r w:rsidRPr="00BE6791">
        <w:rPr>
          <w:rFonts w:ascii="Times New Roman" w:hAnsi="Times New Roman" w:cs="Times New Roman"/>
          <w:b/>
        </w:rPr>
        <w:t>топливно</w:t>
      </w:r>
      <w:proofErr w:type="spellEnd"/>
      <w:r w:rsidRPr="00BE6791">
        <w:rPr>
          <w:rFonts w:ascii="Times New Roman" w:hAnsi="Times New Roman" w:cs="Times New Roman"/>
          <w:b/>
        </w:rPr>
        <w:t>-</w:t>
      </w:r>
    </w:p>
    <w:p w:rsidR="00BE6791" w:rsidRPr="00BE6791" w:rsidRDefault="00BE6791" w:rsidP="00BE6791">
      <w:pPr>
        <w:pStyle w:val="aff5"/>
        <w:rPr>
          <w:b/>
        </w:rPr>
      </w:pPr>
      <w:r w:rsidRPr="00BE6791">
        <w:rPr>
          <w:rFonts w:ascii="Times New Roman" w:hAnsi="Times New Roman" w:cs="Times New Roman"/>
          <w:b/>
        </w:rPr>
        <w:t>энергетического комплекса</w:t>
      </w:r>
      <w:r w:rsidRPr="00BE6791">
        <w:rPr>
          <w:b/>
        </w:rPr>
        <w:t xml:space="preserve"> </w:t>
      </w:r>
    </w:p>
    <w:p w:rsidR="00D50FE2" w:rsidRPr="00BE6791" w:rsidRDefault="00D50FE2" w:rsidP="00BE6791">
      <w:pPr>
        <w:pStyle w:val="aff5"/>
        <w:rPr>
          <w:rFonts w:ascii="Times New Roman" w:hAnsi="Times New Roman" w:cs="Times New Roman"/>
        </w:rPr>
      </w:pPr>
      <w:r w:rsidRPr="00BE6791">
        <w:rPr>
          <w:rFonts w:ascii="Times New Roman" w:hAnsi="Times New Roman" w:cs="Times New Roman"/>
          <w:b/>
        </w:rPr>
        <w:t>администрации</w:t>
      </w:r>
      <w:r w:rsidR="00BE6791" w:rsidRPr="00BE6791">
        <w:rPr>
          <w:rFonts w:ascii="Times New Roman" w:hAnsi="Times New Roman" w:cs="Times New Roman"/>
          <w:b/>
        </w:rPr>
        <w:t xml:space="preserve"> </w:t>
      </w:r>
      <w:proofErr w:type="spellStart"/>
      <w:r w:rsidR="00BE6791" w:rsidRPr="00BE6791">
        <w:rPr>
          <w:rFonts w:ascii="Times New Roman" w:hAnsi="Times New Roman" w:cs="Times New Roman"/>
          <w:b/>
        </w:rPr>
        <w:t>Ракитянского</w:t>
      </w:r>
      <w:proofErr w:type="spellEnd"/>
      <w:r w:rsidR="00BE6791" w:rsidRPr="00BE6791">
        <w:rPr>
          <w:rFonts w:ascii="Times New Roman" w:hAnsi="Times New Roman" w:cs="Times New Roman"/>
          <w:b/>
        </w:rPr>
        <w:t xml:space="preserve"> района</w:t>
      </w:r>
      <w:r w:rsidR="00BE6791">
        <w:rPr>
          <w:rFonts w:ascii="Times New Roman" w:hAnsi="Times New Roman" w:cs="Times New Roman"/>
        </w:rPr>
        <w:tab/>
      </w:r>
      <w:r w:rsidR="00BE6791">
        <w:rPr>
          <w:rFonts w:ascii="Times New Roman" w:hAnsi="Times New Roman" w:cs="Times New Roman"/>
        </w:rPr>
        <w:tab/>
      </w:r>
      <w:r w:rsidR="00BE6791">
        <w:rPr>
          <w:rFonts w:ascii="Times New Roman" w:hAnsi="Times New Roman" w:cs="Times New Roman"/>
        </w:rPr>
        <w:tab/>
        <w:t xml:space="preserve">              </w:t>
      </w:r>
      <w:r>
        <w:rPr>
          <w:sz w:val="20"/>
          <w:szCs w:val="20"/>
        </w:rPr>
        <w:t>____________________________</w:t>
      </w:r>
    </w:p>
    <w:p w:rsidR="00D50FE2" w:rsidRPr="00BE6791" w:rsidRDefault="00D50FE2" w:rsidP="00D50FE2">
      <w:pPr>
        <w:pStyle w:val="aff5"/>
        <w:rPr>
          <w:rFonts w:ascii="Times New Roman" w:hAnsi="Times New Roman" w:cs="Times New Roman"/>
          <w:sz w:val="20"/>
          <w:szCs w:val="20"/>
        </w:rPr>
      </w:pPr>
      <w:r>
        <w:rPr>
          <w:sz w:val="20"/>
          <w:szCs w:val="20"/>
        </w:rPr>
        <w:t xml:space="preserve">                                             </w:t>
      </w:r>
      <w:r w:rsidR="00BE6791">
        <w:rPr>
          <w:sz w:val="20"/>
          <w:szCs w:val="20"/>
        </w:rPr>
        <w:t xml:space="preserve">            </w:t>
      </w:r>
      <w:r w:rsidRPr="00BE6791">
        <w:rPr>
          <w:rFonts w:ascii="Times New Roman" w:hAnsi="Times New Roman" w:cs="Times New Roman"/>
          <w:sz w:val="20"/>
          <w:szCs w:val="20"/>
        </w:rPr>
        <w:t>(подпись, инициалы, фамилия)</w:t>
      </w:r>
    </w:p>
    <w:p w:rsidR="00D50FE2" w:rsidRDefault="00D50FE2" w:rsidP="00D50FE2"/>
    <w:p w:rsidR="003269C8" w:rsidRPr="009A2EEA" w:rsidRDefault="003D2A40" w:rsidP="003269C8">
      <w:pPr>
        <w:spacing w:line="200" w:lineRule="atLeast"/>
        <w:ind w:firstLine="720"/>
        <w:rPr>
          <w:sz w:val="26"/>
          <w:szCs w:val="26"/>
        </w:rPr>
      </w:pPr>
      <w:r w:rsidRPr="003D2A40">
        <w:rPr>
          <w:szCs w:val="24"/>
        </w:rPr>
        <w:pict>
          <v:line id="_x0000_s1035" style="position:absolute;left:0;text-align:left;z-index:251669504" from="99pt,8.7pt" to="99pt,35.75pt" strokeweight=".26mm">
            <v:stroke endarrow="block" joinstyle="miter"/>
          </v:line>
        </w:pict>
      </w: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C63D54" w:rsidRDefault="00C63D54">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p w:rsidR="00950B01" w:rsidRDefault="00950B01">
      <w:pPr>
        <w:rPr>
          <w:sz w:val="27"/>
          <w:szCs w:val="27"/>
        </w:rPr>
      </w:pPr>
    </w:p>
    <w:sectPr w:rsidR="00950B01" w:rsidSect="005E5F1E">
      <w:headerReference w:type="default" r:id="rId41"/>
      <w:type w:val="continuous"/>
      <w:pgSz w:w="11907" w:h="16840" w:code="9"/>
      <w:pgMar w:top="1134" w:right="567" w:bottom="1134" w:left="1418"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D40" w:rsidRDefault="00CD1D40">
      <w:r>
        <w:separator/>
      </w:r>
    </w:p>
  </w:endnote>
  <w:endnote w:type="continuationSeparator" w:id="0">
    <w:p w:rsidR="00CD1D40" w:rsidRDefault="00CD1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yrillicHeavy">
    <w:altName w:val="Times New Roman"/>
    <w:charset w:val="00"/>
    <w:family w:val="auto"/>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D40" w:rsidRDefault="00CD1D40">
      <w:r>
        <w:separator/>
      </w:r>
    </w:p>
  </w:footnote>
  <w:footnote w:type="continuationSeparator" w:id="0">
    <w:p w:rsidR="00CD1D40" w:rsidRDefault="00CD1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AC" w:rsidRDefault="003D2A40">
    <w:pPr>
      <w:pStyle w:val="a3"/>
      <w:jc w:val="center"/>
    </w:pPr>
    <w:r>
      <w:rPr>
        <w:rStyle w:val="a9"/>
      </w:rPr>
      <w:fldChar w:fldCharType="begin"/>
    </w:r>
    <w:r w:rsidR="007F6EAC">
      <w:rPr>
        <w:rStyle w:val="a9"/>
      </w:rPr>
      <w:instrText xml:space="preserve"> PAGE </w:instrText>
    </w:r>
    <w:r>
      <w:rPr>
        <w:rStyle w:val="a9"/>
      </w:rPr>
      <w:fldChar w:fldCharType="separate"/>
    </w:r>
    <w:r w:rsidR="00A15180">
      <w:rPr>
        <w:rStyle w:val="a9"/>
        <w:noProof/>
      </w:rPr>
      <w:t>2</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44C2C0"/>
    <w:lvl w:ilvl="0">
      <w:numFmt w:val="decimal"/>
      <w:lvlText w:val="*"/>
      <w:lvlJc w:val="left"/>
    </w:lvl>
  </w:abstractNum>
  <w:abstractNum w:abstractNumId="1">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73733B"/>
    <w:multiLevelType w:val="multilevel"/>
    <w:tmpl w:val="BA5035DA"/>
    <w:lvl w:ilvl="0">
      <w:start w:val="1"/>
      <w:numFmt w:val="decimal"/>
      <w:lvlText w:val="5.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nsid w:val="1F774201"/>
    <w:multiLevelType w:val="multilevel"/>
    <w:tmpl w:val="7E4C8EB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5">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2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3">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4">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EA6633C"/>
    <w:multiLevelType w:val="multilevel"/>
    <w:tmpl w:val="918AE8C0"/>
    <w:lvl w:ilvl="0">
      <w:start w:val="1"/>
      <w:numFmt w:val="decimal"/>
      <w:lvlText w:val="%1."/>
      <w:lvlJc w:val="left"/>
      <w:pPr>
        <w:ind w:left="1530" w:hanging="1530"/>
      </w:pPr>
      <w:rPr>
        <w:rFonts w:hint="default"/>
      </w:rPr>
    </w:lvl>
    <w:lvl w:ilvl="1">
      <w:start w:val="1"/>
      <w:numFmt w:val="decimal"/>
      <w:lvlText w:val="%1.%2."/>
      <w:lvlJc w:val="left"/>
      <w:pPr>
        <w:ind w:left="2314" w:hanging="1530"/>
      </w:pPr>
      <w:rPr>
        <w:rFonts w:hint="default"/>
      </w:rPr>
    </w:lvl>
    <w:lvl w:ilvl="2">
      <w:start w:val="1"/>
      <w:numFmt w:val="decimal"/>
      <w:lvlText w:val="%1.%2.%3."/>
      <w:lvlJc w:val="left"/>
      <w:pPr>
        <w:ind w:left="3098" w:hanging="1530"/>
      </w:pPr>
      <w:rPr>
        <w:rFonts w:hint="default"/>
      </w:rPr>
    </w:lvl>
    <w:lvl w:ilvl="3">
      <w:start w:val="1"/>
      <w:numFmt w:val="decimal"/>
      <w:lvlText w:val="%1.%2.%3.%4."/>
      <w:lvlJc w:val="left"/>
      <w:pPr>
        <w:ind w:left="3882" w:hanging="1530"/>
      </w:pPr>
      <w:rPr>
        <w:rFonts w:hint="default"/>
      </w:rPr>
    </w:lvl>
    <w:lvl w:ilvl="4">
      <w:start w:val="1"/>
      <w:numFmt w:val="decimal"/>
      <w:lvlText w:val="%1.%2.%3.%4.%5."/>
      <w:lvlJc w:val="left"/>
      <w:pPr>
        <w:ind w:left="4666" w:hanging="1530"/>
      </w:pPr>
      <w:rPr>
        <w:rFonts w:hint="default"/>
      </w:rPr>
    </w:lvl>
    <w:lvl w:ilvl="5">
      <w:start w:val="1"/>
      <w:numFmt w:val="decimal"/>
      <w:lvlText w:val="%1.%2.%3.%4.%5.%6."/>
      <w:lvlJc w:val="left"/>
      <w:pPr>
        <w:ind w:left="5450" w:hanging="153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7">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29">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3">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6">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7"/>
  </w:num>
  <w:num w:numId="5">
    <w:abstractNumId w:val="27"/>
  </w:num>
  <w:num w:numId="6">
    <w:abstractNumId w:val="23"/>
  </w:num>
  <w:num w:numId="7">
    <w:abstractNumId w:val="24"/>
  </w:num>
  <w:num w:numId="8">
    <w:abstractNumId w:val="17"/>
  </w:num>
  <w:num w:numId="9">
    <w:abstractNumId w:val="35"/>
  </w:num>
  <w:num w:numId="10">
    <w:abstractNumId w:val="29"/>
  </w:num>
  <w:num w:numId="11">
    <w:abstractNumId w:val="19"/>
  </w:num>
  <w:num w:numId="12">
    <w:abstractNumId w:val="8"/>
  </w:num>
  <w:num w:numId="13">
    <w:abstractNumId w:val="16"/>
  </w:num>
  <w:num w:numId="14">
    <w:abstractNumId w:val="28"/>
  </w:num>
  <w:num w:numId="15">
    <w:abstractNumId w:val="14"/>
  </w:num>
  <w:num w:numId="16">
    <w:abstractNumId w:val="18"/>
  </w:num>
  <w:num w:numId="17">
    <w:abstractNumId w:val="36"/>
  </w:num>
  <w:num w:numId="18">
    <w:abstractNumId w:val="1"/>
  </w:num>
  <w:num w:numId="19">
    <w:abstractNumId w:val="2"/>
  </w:num>
  <w:num w:numId="20">
    <w:abstractNumId w:val="3"/>
  </w:num>
  <w:num w:numId="21">
    <w:abstractNumId w:val="12"/>
  </w:num>
  <w:num w:numId="22">
    <w:abstractNumId w:val="20"/>
  </w:num>
  <w:num w:numId="23">
    <w:abstractNumId w:val="25"/>
  </w:num>
  <w:num w:numId="24">
    <w:abstractNumId w:val="32"/>
  </w:num>
  <w:num w:numId="25">
    <w:abstractNumId w:val="31"/>
  </w:num>
  <w:num w:numId="26">
    <w:abstractNumId w:val="7"/>
  </w:num>
  <w:num w:numId="27">
    <w:abstractNumId w:val="34"/>
  </w:num>
  <w:num w:numId="28">
    <w:abstractNumId w:val="22"/>
  </w:num>
  <w:num w:numId="29">
    <w:abstractNumId w:val="21"/>
  </w:num>
  <w:num w:numId="30">
    <w:abstractNumId w:val="5"/>
  </w:num>
  <w:num w:numId="31">
    <w:abstractNumId w:val="11"/>
  </w:num>
  <w:num w:numId="32">
    <w:abstractNumId w:val="15"/>
  </w:num>
  <w:num w:numId="33">
    <w:abstractNumId w:val="4"/>
  </w:num>
  <w:num w:numId="34">
    <w:abstractNumId w:val="33"/>
  </w:num>
  <w:num w:numId="35">
    <w:abstractNumId w:val="26"/>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attachedTemplate r:id="rId1"/>
  <w:stylePaneFormatFilter w:val="3F01"/>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2F64"/>
    <w:rsid w:val="00003984"/>
    <w:rsid w:val="00006C5E"/>
    <w:rsid w:val="000103D3"/>
    <w:rsid w:val="00010D4B"/>
    <w:rsid w:val="00011277"/>
    <w:rsid w:val="00016A9A"/>
    <w:rsid w:val="000174FA"/>
    <w:rsid w:val="00021716"/>
    <w:rsid w:val="00025CBD"/>
    <w:rsid w:val="000345A2"/>
    <w:rsid w:val="000378D2"/>
    <w:rsid w:val="00040CB7"/>
    <w:rsid w:val="000433DA"/>
    <w:rsid w:val="00043806"/>
    <w:rsid w:val="000446CE"/>
    <w:rsid w:val="000451D1"/>
    <w:rsid w:val="0004704A"/>
    <w:rsid w:val="00051928"/>
    <w:rsid w:val="00053533"/>
    <w:rsid w:val="00056CB5"/>
    <w:rsid w:val="000675B5"/>
    <w:rsid w:val="000707F4"/>
    <w:rsid w:val="00084846"/>
    <w:rsid w:val="00087D21"/>
    <w:rsid w:val="00090CA0"/>
    <w:rsid w:val="00093746"/>
    <w:rsid w:val="000A1A09"/>
    <w:rsid w:val="000B08CA"/>
    <w:rsid w:val="000B5B39"/>
    <w:rsid w:val="000C30A1"/>
    <w:rsid w:val="000C6B66"/>
    <w:rsid w:val="000D0F38"/>
    <w:rsid w:val="000D5163"/>
    <w:rsid w:val="000E3B35"/>
    <w:rsid w:val="000E4E45"/>
    <w:rsid w:val="000F0166"/>
    <w:rsid w:val="000F298E"/>
    <w:rsid w:val="000F2AB6"/>
    <w:rsid w:val="000F663A"/>
    <w:rsid w:val="00102A53"/>
    <w:rsid w:val="001036CA"/>
    <w:rsid w:val="0012427B"/>
    <w:rsid w:val="0012531A"/>
    <w:rsid w:val="00127935"/>
    <w:rsid w:val="0013039A"/>
    <w:rsid w:val="001312FE"/>
    <w:rsid w:val="0013379D"/>
    <w:rsid w:val="00135F29"/>
    <w:rsid w:val="00140806"/>
    <w:rsid w:val="001415C8"/>
    <w:rsid w:val="001426FD"/>
    <w:rsid w:val="00143020"/>
    <w:rsid w:val="001454FD"/>
    <w:rsid w:val="00150328"/>
    <w:rsid w:val="0015422E"/>
    <w:rsid w:val="00155574"/>
    <w:rsid w:val="00156A3A"/>
    <w:rsid w:val="00160AF8"/>
    <w:rsid w:val="00172134"/>
    <w:rsid w:val="001722CB"/>
    <w:rsid w:val="00172DB7"/>
    <w:rsid w:val="00173414"/>
    <w:rsid w:val="00173AC7"/>
    <w:rsid w:val="001764C6"/>
    <w:rsid w:val="00182A90"/>
    <w:rsid w:val="00183C54"/>
    <w:rsid w:val="00190B90"/>
    <w:rsid w:val="00192927"/>
    <w:rsid w:val="001A1047"/>
    <w:rsid w:val="001A16BE"/>
    <w:rsid w:val="001A25D7"/>
    <w:rsid w:val="001A3D82"/>
    <w:rsid w:val="001B2E56"/>
    <w:rsid w:val="001B71B6"/>
    <w:rsid w:val="001D5F7A"/>
    <w:rsid w:val="001D6A6D"/>
    <w:rsid w:val="001E19FE"/>
    <w:rsid w:val="001E6F07"/>
    <w:rsid w:val="00202766"/>
    <w:rsid w:val="002117CD"/>
    <w:rsid w:val="00211F91"/>
    <w:rsid w:val="00213014"/>
    <w:rsid w:val="00213E3C"/>
    <w:rsid w:val="002226EA"/>
    <w:rsid w:val="002231C3"/>
    <w:rsid w:val="00226148"/>
    <w:rsid w:val="0023322E"/>
    <w:rsid w:val="0025085E"/>
    <w:rsid w:val="00254FEA"/>
    <w:rsid w:val="00257B1B"/>
    <w:rsid w:val="002610EB"/>
    <w:rsid w:val="00261C52"/>
    <w:rsid w:val="002718CF"/>
    <w:rsid w:val="00274616"/>
    <w:rsid w:val="0027625E"/>
    <w:rsid w:val="002763A2"/>
    <w:rsid w:val="00280978"/>
    <w:rsid w:val="002810E6"/>
    <w:rsid w:val="00282F64"/>
    <w:rsid w:val="002850FE"/>
    <w:rsid w:val="00286026"/>
    <w:rsid w:val="00286C34"/>
    <w:rsid w:val="00292386"/>
    <w:rsid w:val="00292C24"/>
    <w:rsid w:val="002A03A6"/>
    <w:rsid w:val="002A0CD9"/>
    <w:rsid w:val="002A0D10"/>
    <w:rsid w:val="002A3015"/>
    <w:rsid w:val="002A7495"/>
    <w:rsid w:val="002C687C"/>
    <w:rsid w:val="002E1143"/>
    <w:rsid w:val="002E4504"/>
    <w:rsid w:val="002F2DA4"/>
    <w:rsid w:val="002F59FD"/>
    <w:rsid w:val="00301C68"/>
    <w:rsid w:val="00306B24"/>
    <w:rsid w:val="00307A71"/>
    <w:rsid w:val="00311C53"/>
    <w:rsid w:val="003225A7"/>
    <w:rsid w:val="00326954"/>
    <w:rsid w:val="003269C8"/>
    <w:rsid w:val="00337E8A"/>
    <w:rsid w:val="00353117"/>
    <w:rsid w:val="00355BCC"/>
    <w:rsid w:val="0035619D"/>
    <w:rsid w:val="003562C4"/>
    <w:rsid w:val="00357E0D"/>
    <w:rsid w:val="003665C8"/>
    <w:rsid w:val="00366F13"/>
    <w:rsid w:val="0036729F"/>
    <w:rsid w:val="00367BD6"/>
    <w:rsid w:val="00373FA1"/>
    <w:rsid w:val="00376A6C"/>
    <w:rsid w:val="00377A9B"/>
    <w:rsid w:val="003816D1"/>
    <w:rsid w:val="003861B0"/>
    <w:rsid w:val="003909E8"/>
    <w:rsid w:val="003923D0"/>
    <w:rsid w:val="003940A5"/>
    <w:rsid w:val="00396FA1"/>
    <w:rsid w:val="003A55EC"/>
    <w:rsid w:val="003A5EE3"/>
    <w:rsid w:val="003A7C20"/>
    <w:rsid w:val="003B0B8E"/>
    <w:rsid w:val="003B1585"/>
    <w:rsid w:val="003B17BA"/>
    <w:rsid w:val="003B6619"/>
    <w:rsid w:val="003B6821"/>
    <w:rsid w:val="003D1125"/>
    <w:rsid w:val="003D16A1"/>
    <w:rsid w:val="003D2A40"/>
    <w:rsid w:val="003D4CD4"/>
    <w:rsid w:val="003E35C2"/>
    <w:rsid w:val="003E3768"/>
    <w:rsid w:val="003F2344"/>
    <w:rsid w:val="003F42F6"/>
    <w:rsid w:val="003F6714"/>
    <w:rsid w:val="00405DE0"/>
    <w:rsid w:val="0042310F"/>
    <w:rsid w:val="004324F2"/>
    <w:rsid w:val="00432B7D"/>
    <w:rsid w:val="00442D88"/>
    <w:rsid w:val="00443B24"/>
    <w:rsid w:val="00450173"/>
    <w:rsid w:val="00457726"/>
    <w:rsid w:val="0046479C"/>
    <w:rsid w:val="00472F02"/>
    <w:rsid w:val="0047439D"/>
    <w:rsid w:val="00480078"/>
    <w:rsid w:val="00484030"/>
    <w:rsid w:val="00486E5E"/>
    <w:rsid w:val="004870E7"/>
    <w:rsid w:val="004907E3"/>
    <w:rsid w:val="004A1336"/>
    <w:rsid w:val="004B0334"/>
    <w:rsid w:val="004B3667"/>
    <w:rsid w:val="004B491E"/>
    <w:rsid w:val="004C3E11"/>
    <w:rsid w:val="004D389A"/>
    <w:rsid w:val="004D4966"/>
    <w:rsid w:val="004D5C54"/>
    <w:rsid w:val="004D74EE"/>
    <w:rsid w:val="004E0F43"/>
    <w:rsid w:val="004E293F"/>
    <w:rsid w:val="004F2250"/>
    <w:rsid w:val="004F66E4"/>
    <w:rsid w:val="004F7407"/>
    <w:rsid w:val="004F7419"/>
    <w:rsid w:val="00501749"/>
    <w:rsid w:val="00506352"/>
    <w:rsid w:val="005118F6"/>
    <w:rsid w:val="0051395A"/>
    <w:rsid w:val="005218DD"/>
    <w:rsid w:val="00523E3B"/>
    <w:rsid w:val="00526FBB"/>
    <w:rsid w:val="00535233"/>
    <w:rsid w:val="00536FE7"/>
    <w:rsid w:val="005406CC"/>
    <w:rsid w:val="0054073B"/>
    <w:rsid w:val="00541166"/>
    <w:rsid w:val="00541345"/>
    <w:rsid w:val="005419C2"/>
    <w:rsid w:val="00542AAC"/>
    <w:rsid w:val="005461FB"/>
    <w:rsid w:val="005553CF"/>
    <w:rsid w:val="00556909"/>
    <w:rsid w:val="005579F6"/>
    <w:rsid w:val="00557A5F"/>
    <w:rsid w:val="00565155"/>
    <w:rsid w:val="005662F7"/>
    <w:rsid w:val="00566E52"/>
    <w:rsid w:val="00580D80"/>
    <w:rsid w:val="00582AC9"/>
    <w:rsid w:val="00590081"/>
    <w:rsid w:val="00592602"/>
    <w:rsid w:val="005A0BFF"/>
    <w:rsid w:val="005A521A"/>
    <w:rsid w:val="005B58E6"/>
    <w:rsid w:val="005B59F8"/>
    <w:rsid w:val="005C1793"/>
    <w:rsid w:val="005C4A04"/>
    <w:rsid w:val="005C51D6"/>
    <w:rsid w:val="005C5E38"/>
    <w:rsid w:val="005C7749"/>
    <w:rsid w:val="005E2430"/>
    <w:rsid w:val="005E5181"/>
    <w:rsid w:val="005E5E8F"/>
    <w:rsid w:val="005E5F1E"/>
    <w:rsid w:val="005E656C"/>
    <w:rsid w:val="005F5AD1"/>
    <w:rsid w:val="005F6ED4"/>
    <w:rsid w:val="0060164F"/>
    <w:rsid w:val="00601D59"/>
    <w:rsid w:val="00607011"/>
    <w:rsid w:val="00607827"/>
    <w:rsid w:val="00613A58"/>
    <w:rsid w:val="006177F8"/>
    <w:rsid w:val="00621AA8"/>
    <w:rsid w:val="00627C37"/>
    <w:rsid w:val="00630552"/>
    <w:rsid w:val="006327E3"/>
    <w:rsid w:val="006343BE"/>
    <w:rsid w:val="006360B7"/>
    <w:rsid w:val="006373A1"/>
    <w:rsid w:val="00641289"/>
    <w:rsid w:val="00644C0F"/>
    <w:rsid w:val="00654252"/>
    <w:rsid w:val="00654EE4"/>
    <w:rsid w:val="00656D0B"/>
    <w:rsid w:val="0066005E"/>
    <w:rsid w:val="00662658"/>
    <w:rsid w:val="00662B99"/>
    <w:rsid w:val="006641F4"/>
    <w:rsid w:val="00671820"/>
    <w:rsid w:val="00672C18"/>
    <w:rsid w:val="00673BFE"/>
    <w:rsid w:val="00675E84"/>
    <w:rsid w:val="00690DFD"/>
    <w:rsid w:val="006917C3"/>
    <w:rsid w:val="00692160"/>
    <w:rsid w:val="006930A0"/>
    <w:rsid w:val="006955FE"/>
    <w:rsid w:val="0069587F"/>
    <w:rsid w:val="006B3093"/>
    <w:rsid w:val="006C12FC"/>
    <w:rsid w:val="006C6632"/>
    <w:rsid w:val="006D08B7"/>
    <w:rsid w:val="006D11E8"/>
    <w:rsid w:val="006D500C"/>
    <w:rsid w:val="006D5404"/>
    <w:rsid w:val="006D681F"/>
    <w:rsid w:val="006F09F1"/>
    <w:rsid w:val="006F701D"/>
    <w:rsid w:val="0070085F"/>
    <w:rsid w:val="00701A93"/>
    <w:rsid w:val="00702F9D"/>
    <w:rsid w:val="00707490"/>
    <w:rsid w:val="00716FB1"/>
    <w:rsid w:val="00721F93"/>
    <w:rsid w:val="0072224B"/>
    <w:rsid w:val="00725B50"/>
    <w:rsid w:val="00727BA2"/>
    <w:rsid w:val="00743530"/>
    <w:rsid w:val="00743741"/>
    <w:rsid w:val="00745DE5"/>
    <w:rsid w:val="00755B63"/>
    <w:rsid w:val="007637EA"/>
    <w:rsid w:val="0076435E"/>
    <w:rsid w:val="0076713E"/>
    <w:rsid w:val="00776AA9"/>
    <w:rsid w:val="00783951"/>
    <w:rsid w:val="00784C88"/>
    <w:rsid w:val="00795E3B"/>
    <w:rsid w:val="007A0738"/>
    <w:rsid w:val="007A325B"/>
    <w:rsid w:val="007A7E4F"/>
    <w:rsid w:val="007B4377"/>
    <w:rsid w:val="007B7633"/>
    <w:rsid w:val="007C0E9A"/>
    <w:rsid w:val="007C1502"/>
    <w:rsid w:val="007C69BB"/>
    <w:rsid w:val="007D1CD3"/>
    <w:rsid w:val="007D51B6"/>
    <w:rsid w:val="007D77F6"/>
    <w:rsid w:val="007E67EE"/>
    <w:rsid w:val="007F078F"/>
    <w:rsid w:val="007F0805"/>
    <w:rsid w:val="007F2D14"/>
    <w:rsid w:val="007F6EAC"/>
    <w:rsid w:val="00801EDF"/>
    <w:rsid w:val="00812A92"/>
    <w:rsid w:val="00813633"/>
    <w:rsid w:val="0081583C"/>
    <w:rsid w:val="00816155"/>
    <w:rsid w:val="0083778A"/>
    <w:rsid w:val="00841767"/>
    <w:rsid w:val="008447B8"/>
    <w:rsid w:val="0084711B"/>
    <w:rsid w:val="0085140D"/>
    <w:rsid w:val="008519E1"/>
    <w:rsid w:val="00862B44"/>
    <w:rsid w:val="00862CAA"/>
    <w:rsid w:val="008743B3"/>
    <w:rsid w:val="00883699"/>
    <w:rsid w:val="00893782"/>
    <w:rsid w:val="008A0BB6"/>
    <w:rsid w:val="008A21D0"/>
    <w:rsid w:val="008A2886"/>
    <w:rsid w:val="008A674F"/>
    <w:rsid w:val="008A75DC"/>
    <w:rsid w:val="008B075F"/>
    <w:rsid w:val="008B688D"/>
    <w:rsid w:val="008B73CE"/>
    <w:rsid w:val="008C449D"/>
    <w:rsid w:val="008C4D91"/>
    <w:rsid w:val="008C785E"/>
    <w:rsid w:val="008D2A12"/>
    <w:rsid w:val="008D4DF0"/>
    <w:rsid w:val="008D6DD6"/>
    <w:rsid w:val="008E1928"/>
    <w:rsid w:val="008E1FD4"/>
    <w:rsid w:val="008E418B"/>
    <w:rsid w:val="008F375C"/>
    <w:rsid w:val="008F4F26"/>
    <w:rsid w:val="008F5F12"/>
    <w:rsid w:val="00905401"/>
    <w:rsid w:val="00906460"/>
    <w:rsid w:val="009102B1"/>
    <w:rsid w:val="0091292D"/>
    <w:rsid w:val="00912C81"/>
    <w:rsid w:val="00912D69"/>
    <w:rsid w:val="00914B30"/>
    <w:rsid w:val="00915B54"/>
    <w:rsid w:val="00920691"/>
    <w:rsid w:val="009214B2"/>
    <w:rsid w:val="009224B6"/>
    <w:rsid w:val="009267E0"/>
    <w:rsid w:val="0093434C"/>
    <w:rsid w:val="00945BC0"/>
    <w:rsid w:val="00950B01"/>
    <w:rsid w:val="00951DA6"/>
    <w:rsid w:val="009521E6"/>
    <w:rsid w:val="00957B3D"/>
    <w:rsid w:val="00961002"/>
    <w:rsid w:val="00963F6B"/>
    <w:rsid w:val="009868C0"/>
    <w:rsid w:val="00987F40"/>
    <w:rsid w:val="00994E35"/>
    <w:rsid w:val="009A2BDC"/>
    <w:rsid w:val="009A313D"/>
    <w:rsid w:val="009A5C92"/>
    <w:rsid w:val="009B29AF"/>
    <w:rsid w:val="009B3B5F"/>
    <w:rsid w:val="009B5FF7"/>
    <w:rsid w:val="009B6B4E"/>
    <w:rsid w:val="009C0C71"/>
    <w:rsid w:val="009D0400"/>
    <w:rsid w:val="009D3905"/>
    <w:rsid w:val="009D587E"/>
    <w:rsid w:val="009E11FA"/>
    <w:rsid w:val="009E285A"/>
    <w:rsid w:val="009E35CD"/>
    <w:rsid w:val="009E4AAE"/>
    <w:rsid w:val="009E5339"/>
    <w:rsid w:val="009F189D"/>
    <w:rsid w:val="009F43F7"/>
    <w:rsid w:val="009F7D5C"/>
    <w:rsid w:val="00A0115B"/>
    <w:rsid w:val="00A05009"/>
    <w:rsid w:val="00A056B7"/>
    <w:rsid w:val="00A11DC2"/>
    <w:rsid w:val="00A13A82"/>
    <w:rsid w:val="00A15180"/>
    <w:rsid w:val="00A205EF"/>
    <w:rsid w:val="00A22C5E"/>
    <w:rsid w:val="00A23AFA"/>
    <w:rsid w:val="00A258BB"/>
    <w:rsid w:val="00A31ED3"/>
    <w:rsid w:val="00A34415"/>
    <w:rsid w:val="00A34D39"/>
    <w:rsid w:val="00A355FB"/>
    <w:rsid w:val="00A35CA0"/>
    <w:rsid w:val="00A35DF5"/>
    <w:rsid w:val="00A452A1"/>
    <w:rsid w:val="00A543F5"/>
    <w:rsid w:val="00A556CD"/>
    <w:rsid w:val="00A62D84"/>
    <w:rsid w:val="00A6332A"/>
    <w:rsid w:val="00A6746A"/>
    <w:rsid w:val="00A67B88"/>
    <w:rsid w:val="00A70B2E"/>
    <w:rsid w:val="00A73609"/>
    <w:rsid w:val="00A81E26"/>
    <w:rsid w:val="00A82359"/>
    <w:rsid w:val="00A86CE7"/>
    <w:rsid w:val="00A86FE5"/>
    <w:rsid w:val="00A87154"/>
    <w:rsid w:val="00A93991"/>
    <w:rsid w:val="00A94E61"/>
    <w:rsid w:val="00A96A98"/>
    <w:rsid w:val="00A9762C"/>
    <w:rsid w:val="00AA7B5D"/>
    <w:rsid w:val="00AB0670"/>
    <w:rsid w:val="00AB1BF2"/>
    <w:rsid w:val="00AB3A01"/>
    <w:rsid w:val="00AB5AC7"/>
    <w:rsid w:val="00AB5FDC"/>
    <w:rsid w:val="00AC581C"/>
    <w:rsid w:val="00AD0A62"/>
    <w:rsid w:val="00AD6A5E"/>
    <w:rsid w:val="00AE1E60"/>
    <w:rsid w:val="00AE3742"/>
    <w:rsid w:val="00AE5250"/>
    <w:rsid w:val="00AE68F9"/>
    <w:rsid w:val="00AF1FC5"/>
    <w:rsid w:val="00AF2D08"/>
    <w:rsid w:val="00AF3867"/>
    <w:rsid w:val="00AF433F"/>
    <w:rsid w:val="00B02CCF"/>
    <w:rsid w:val="00B15B84"/>
    <w:rsid w:val="00B1693C"/>
    <w:rsid w:val="00B34E56"/>
    <w:rsid w:val="00B3772E"/>
    <w:rsid w:val="00B400FB"/>
    <w:rsid w:val="00B423B5"/>
    <w:rsid w:val="00B43263"/>
    <w:rsid w:val="00B439C9"/>
    <w:rsid w:val="00B4725D"/>
    <w:rsid w:val="00B55152"/>
    <w:rsid w:val="00B63AF9"/>
    <w:rsid w:val="00B64B98"/>
    <w:rsid w:val="00B67F80"/>
    <w:rsid w:val="00B76217"/>
    <w:rsid w:val="00B77183"/>
    <w:rsid w:val="00B82AE0"/>
    <w:rsid w:val="00BA5C1E"/>
    <w:rsid w:val="00BB2AE8"/>
    <w:rsid w:val="00BB7077"/>
    <w:rsid w:val="00BC38FE"/>
    <w:rsid w:val="00BC408E"/>
    <w:rsid w:val="00BD404D"/>
    <w:rsid w:val="00BE3543"/>
    <w:rsid w:val="00BE6791"/>
    <w:rsid w:val="00BF437F"/>
    <w:rsid w:val="00BF793A"/>
    <w:rsid w:val="00BF796A"/>
    <w:rsid w:val="00C05CBD"/>
    <w:rsid w:val="00C119EF"/>
    <w:rsid w:val="00C121B0"/>
    <w:rsid w:val="00C22853"/>
    <w:rsid w:val="00C23AAD"/>
    <w:rsid w:val="00C24155"/>
    <w:rsid w:val="00C314B2"/>
    <w:rsid w:val="00C33770"/>
    <w:rsid w:val="00C33F8A"/>
    <w:rsid w:val="00C348BA"/>
    <w:rsid w:val="00C3522B"/>
    <w:rsid w:val="00C4494F"/>
    <w:rsid w:val="00C507DF"/>
    <w:rsid w:val="00C50B11"/>
    <w:rsid w:val="00C53AD3"/>
    <w:rsid w:val="00C56B5C"/>
    <w:rsid w:val="00C57E68"/>
    <w:rsid w:val="00C63D54"/>
    <w:rsid w:val="00C74575"/>
    <w:rsid w:val="00C76240"/>
    <w:rsid w:val="00C93D34"/>
    <w:rsid w:val="00C97A9F"/>
    <w:rsid w:val="00CA007C"/>
    <w:rsid w:val="00CA281C"/>
    <w:rsid w:val="00CA36F3"/>
    <w:rsid w:val="00CB1413"/>
    <w:rsid w:val="00CB4A16"/>
    <w:rsid w:val="00CC2FA4"/>
    <w:rsid w:val="00CD1D40"/>
    <w:rsid w:val="00CD3166"/>
    <w:rsid w:val="00CD5157"/>
    <w:rsid w:val="00CD6A5F"/>
    <w:rsid w:val="00CD6BA4"/>
    <w:rsid w:val="00CD77CD"/>
    <w:rsid w:val="00CF4426"/>
    <w:rsid w:val="00D007AF"/>
    <w:rsid w:val="00D00A02"/>
    <w:rsid w:val="00D06C3D"/>
    <w:rsid w:val="00D11DFA"/>
    <w:rsid w:val="00D149E7"/>
    <w:rsid w:val="00D343A7"/>
    <w:rsid w:val="00D344BB"/>
    <w:rsid w:val="00D43D91"/>
    <w:rsid w:val="00D47FEA"/>
    <w:rsid w:val="00D50FE2"/>
    <w:rsid w:val="00D565A8"/>
    <w:rsid w:val="00D56941"/>
    <w:rsid w:val="00D672F0"/>
    <w:rsid w:val="00D67716"/>
    <w:rsid w:val="00D71AB3"/>
    <w:rsid w:val="00D7645A"/>
    <w:rsid w:val="00D77DA5"/>
    <w:rsid w:val="00D814FD"/>
    <w:rsid w:val="00D827D1"/>
    <w:rsid w:val="00D84050"/>
    <w:rsid w:val="00D930FB"/>
    <w:rsid w:val="00D96472"/>
    <w:rsid w:val="00DA3245"/>
    <w:rsid w:val="00DA6550"/>
    <w:rsid w:val="00DB476B"/>
    <w:rsid w:val="00DB503A"/>
    <w:rsid w:val="00DB7D29"/>
    <w:rsid w:val="00DC5A2E"/>
    <w:rsid w:val="00DD5215"/>
    <w:rsid w:val="00DD5FF9"/>
    <w:rsid w:val="00DD6CBD"/>
    <w:rsid w:val="00DE1C7F"/>
    <w:rsid w:val="00DE2CD8"/>
    <w:rsid w:val="00DE5F9C"/>
    <w:rsid w:val="00DE7FCD"/>
    <w:rsid w:val="00E002DA"/>
    <w:rsid w:val="00E023F1"/>
    <w:rsid w:val="00E0287C"/>
    <w:rsid w:val="00E124B7"/>
    <w:rsid w:val="00E133EC"/>
    <w:rsid w:val="00E32809"/>
    <w:rsid w:val="00E33C1C"/>
    <w:rsid w:val="00E41094"/>
    <w:rsid w:val="00E45BF2"/>
    <w:rsid w:val="00E56930"/>
    <w:rsid w:val="00E60456"/>
    <w:rsid w:val="00E62FA0"/>
    <w:rsid w:val="00E6373F"/>
    <w:rsid w:val="00E65695"/>
    <w:rsid w:val="00E70B07"/>
    <w:rsid w:val="00E74D45"/>
    <w:rsid w:val="00E75D25"/>
    <w:rsid w:val="00E855BA"/>
    <w:rsid w:val="00E85CBB"/>
    <w:rsid w:val="00E85D1A"/>
    <w:rsid w:val="00E868C9"/>
    <w:rsid w:val="00E9333B"/>
    <w:rsid w:val="00E95A11"/>
    <w:rsid w:val="00E96AB0"/>
    <w:rsid w:val="00EB322E"/>
    <w:rsid w:val="00EB5762"/>
    <w:rsid w:val="00EC076D"/>
    <w:rsid w:val="00EC3DCF"/>
    <w:rsid w:val="00EC6751"/>
    <w:rsid w:val="00ED01D6"/>
    <w:rsid w:val="00ED3AAD"/>
    <w:rsid w:val="00ED3D35"/>
    <w:rsid w:val="00ED67D9"/>
    <w:rsid w:val="00ED756B"/>
    <w:rsid w:val="00ED7935"/>
    <w:rsid w:val="00EE4612"/>
    <w:rsid w:val="00EF0BFD"/>
    <w:rsid w:val="00EF211A"/>
    <w:rsid w:val="00EF34E8"/>
    <w:rsid w:val="00EF59EA"/>
    <w:rsid w:val="00EF7CB6"/>
    <w:rsid w:val="00F07342"/>
    <w:rsid w:val="00F10A31"/>
    <w:rsid w:val="00F12B5B"/>
    <w:rsid w:val="00F13534"/>
    <w:rsid w:val="00F148C7"/>
    <w:rsid w:val="00F17710"/>
    <w:rsid w:val="00F20C32"/>
    <w:rsid w:val="00F23776"/>
    <w:rsid w:val="00F25DEF"/>
    <w:rsid w:val="00F30068"/>
    <w:rsid w:val="00F30BC7"/>
    <w:rsid w:val="00F319A1"/>
    <w:rsid w:val="00F35D0B"/>
    <w:rsid w:val="00F35F67"/>
    <w:rsid w:val="00F37F5A"/>
    <w:rsid w:val="00F407C3"/>
    <w:rsid w:val="00F420F2"/>
    <w:rsid w:val="00F44255"/>
    <w:rsid w:val="00F45B4E"/>
    <w:rsid w:val="00F4646B"/>
    <w:rsid w:val="00F47234"/>
    <w:rsid w:val="00F50111"/>
    <w:rsid w:val="00F545D1"/>
    <w:rsid w:val="00F55A8F"/>
    <w:rsid w:val="00F6055D"/>
    <w:rsid w:val="00F61545"/>
    <w:rsid w:val="00F73AEB"/>
    <w:rsid w:val="00F73EAD"/>
    <w:rsid w:val="00F745FC"/>
    <w:rsid w:val="00F767F0"/>
    <w:rsid w:val="00F76D33"/>
    <w:rsid w:val="00F84EAD"/>
    <w:rsid w:val="00F868F0"/>
    <w:rsid w:val="00F87791"/>
    <w:rsid w:val="00F91B5E"/>
    <w:rsid w:val="00FA1AFD"/>
    <w:rsid w:val="00FA58D9"/>
    <w:rsid w:val="00FA74F3"/>
    <w:rsid w:val="00FB5A7C"/>
    <w:rsid w:val="00FC1838"/>
    <w:rsid w:val="00FC1861"/>
    <w:rsid w:val="00FC237C"/>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Название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basedOn w:val="a"/>
    <w:link w:val="afb"/>
    <w:rsid w:val="003861B0"/>
    <w:pPr>
      <w:spacing w:after="120"/>
    </w:pPr>
    <w:rPr>
      <w:sz w:val="20"/>
    </w:rPr>
  </w:style>
  <w:style w:type="character" w:customStyle="1" w:styleId="afb">
    <w:name w:val="Основной текст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uiPriority w:val="99"/>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 w:type="character" w:customStyle="1" w:styleId="42">
    <w:name w:val="Основной текст (4)_"/>
    <w:basedOn w:val="a0"/>
    <w:link w:val="43"/>
    <w:locked/>
    <w:rsid w:val="00010D4B"/>
    <w:rPr>
      <w:sz w:val="26"/>
      <w:szCs w:val="26"/>
      <w:shd w:val="clear" w:color="auto" w:fill="FFFFFF"/>
    </w:rPr>
  </w:style>
  <w:style w:type="paragraph" w:customStyle="1" w:styleId="43">
    <w:name w:val="Основной текст (4)"/>
    <w:basedOn w:val="a"/>
    <w:link w:val="42"/>
    <w:rsid w:val="00010D4B"/>
    <w:pPr>
      <w:widowControl w:val="0"/>
      <w:shd w:val="clear" w:color="auto" w:fill="FFFFFF"/>
      <w:spacing w:line="0" w:lineRule="atLeast"/>
    </w:pPr>
    <w:rPr>
      <w:sz w:val="26"/>
      <w:szCs w:val="26"/>
    </w:rPr>
  </w:style>
  <w:style w:type="character" w:customStyle="1" w:styleId="1d">
    <w:name w:val="Заголовок №1_"/>
    <w:basedOn w:val="a0"/>
    <w:link w:val="1e"/>
    <w:locked/>
    <w:rsid w:val="00010D4B"/>
    <w:rPr>
      <w:b/>
      <w:bCs/>
      <w:sz w:val="32"/>
      <w:szCs w:val="32"/>
      <w:shd w:val="clear" w:color="auto" w:fill="FFFFFF"/>
    </w:rPr>
  </w:style>
  <w:style w:type="paragraph" w:customStyle="1" w:styleId="1e">
    <w:name w:val="Заголовок №1"/>
    <w:basedOn w:val="a"/>
    <w:link w:val="1d"/>
    <w:rsid w:val="00010D4B"/>
    <w:pPr>
      <w:widowControl w:val="0"/>
      <w:shd w:val="clear" w:color="auto" w:fill="FFFFFF"/>
      <w:spacing w:line="367" w:lineRule="exact"/>
      <w:jc w:val="center"/>
      <w:outlineLvl w:val="0"/>
    </w:pPr>
    <w:rPr>
      <w:b/>
      <w:bCs/>
      <w:sz w:val="32"/>
      <w:szCs w:val="32"/>
    </w:rPr>
  </w:style>
  <w:style w:type="character" w:customStyle="1" w:styleId="26">
    <w:name w:val="Основной текст (2)_"/>
    <w:basedOn w:val="a0"/>
    <w:link w:val="27"/>
    <w:locked/>
    <w:rsid w:val="00010D4B"/>
    <w:rPr>
      <w:sz w:val="28"/>
      <w:szCs w:val="28"/>
      <w:shd w:val="clear" w:color="auto" w:fill="FFFFFF"/>
    </w:rPr>
  </w:style>
  <w:style w:type="paragraph" w:customStyle="1" w:styleId="27">
    <w:name w:val="Основной текст (2)"/>
    <w:basedOn w:val="a"/>
    <w:link w:val="26"/>
    <w:rsid w:val="00010D4B"/>
    <w:pPr>
      <w:widowControl w:val="0"/>
      <w:shd w:val="clear" w:color="auto" w:fill="FFFFFF"/>
      <w:spacing w:line="0" w:lineRule="atLeast"/>
      <w:jc w:val="center"/>
    </w:pPr>
    <w:rPr>
      <w:sz w:val="28"/>
      <w:szCs w:val="28"/>
    </w:rPr>
  </w:style>
  <w:style w:type="character" w:customStyle="1" w:styleId="36">
    <w:name w:val="Основной текст (3)"/>
    <w:basedOn w:val="a0"/>
    <w:rsid w:val="00010D4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8">
    <w:name w:val="Основной текст (2) + Полужирный"/>
    <w:aliases w:val="Интервал 3 pt"/>
    <w:basedOn w:val="26"/>
    <w:rsid w:val="00010D4B"/>
    <w:rPr>
      <w:b/>
      <w:bCs/>
      <w:color w:val="000000"/>
      <w:spacing w:val="60"/>
      <w:w w:val="100"/>
      <w:position w:val="0"/>
      <w:sz w:val="28"/>
      <w:szCs w:val="28"/>
      <w:shd w:val="clear" w:color="auto" w:fill="FFFFFF"/>
      <w:lang w:val="ru-RU" w:eastAsia="ru-RU" w:bidi="ru-RU"/>
    </w:rPr>
  </w:style>
  <w:style w:type="character" w:customStyle="1" w:styleId="aff9">
    <w:name w:val="Гипертекстовая ссылка"/>
    <w:basedOn w:val="a0"/>
    <w:uiPriority w:val="99"/>
    <w:rsid w:val="0051395A"/>
    <w:rPr>
      <w:b/>
      <w:bCs/>
      <w:color w:val="106BBE"/>
    </w:rPr>
  </w:style>
  <w:style w:type="character" w:customStyle="1" w:styleId="affa">
    <w:name w:val="Цветовое выделение"/>
    <w:uiPriority w:val="99"/>
    <w:rsid w:val="00D50FE2"/>
    <w:rPr>
      <w:b/>
      <w:bCs/>
      <w:color w:val="26282F"/>
    </w:rPr>
  </w:style>
  <w:style w:type="paragraph" w:customStyle="1" w:styleId="affb">
    <w:name w:val="Нормальный (таблица)"/>
    <w:basedOn w:val="a"/>
    <w:next w:val="a"/>
    <w:uiPriority w:val="99"/>
    <w:rsid w:val="00D50FE2"/>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Default">
    <w:name w:val="Default"/>
    <w:rsid w:val="007F6EAC"/>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73909963">
      <w:bodyDiv w:val="1"/>
      <w:marLeft w:val="0"/>
      <w:marRight w:val="0"/>
      <w:marTop w:val="0"/>
      <w:marBottom w:val="0"/>
      <w:divBdr>
        <w:top w:val="none" w:sz="0" w:space="0" w:color="auto"/>
        <w:left w:val="none" w:sz="0" w:space="0" w:color="auto"/>
        <w:bottom w:val="none" w:sz="0" w:space="0" w:color="auto"/>
        <w:right w:val="none" w:sz="0" w:space="0" w:color="auto"/>
      </w:divBdr>
      <w:divsChild>
        <w:div w:id="1938294817">
          <w:marLeft w:val="0"/>
          <w:marRight w:val="0"/>
          <w:marTop w:val="0"/>
          <w:marBottom w:val="0"/>
          <w:divBdr>
            <w:top w:val="none" w:sz="0" w:space="0" w:color="auto"/>
            <w:left w:val="none" w:sz="0" w:space="0" w:color="auto"/>
            <w:bottom w:val="none" w:sz="0" w:space="0" w:color="auto"/>
            <w:right w:val="none" w:sz="0" w:space="0" w:color="auto"/>
          </w:divBdr>
        </w:div>
        <w:div w:id="1617178065">
          <w:marLeft w:val="0"/>
          <w:marRight w:val="0"/>
          <w:marTop w:val="0"/>
          <w:marBottom w:val="0"/>
          <w:divBdr>
            <w:top w:val="none" w:sz="0" w:space="0" w:color="auto"/>
            <w:left w:val="none" w:sz="0" w:space="0" w:color="auto"/>
            <w:bottom w:val="none" w:sz="0" w:space="0" w:color="auto"/>
            <w:right w:val="none" w:sz="0" w:space="0" w:color="auto"/>
          </w:divBdr>
        </w:div>
        <w:div w:id="1029143036">
          <w:marLeft w:val="0"/>
          <w:marRight w:val="0"/>
          <w:marTop w:val="0"/>
          <w:marBottom w:val="0"/>
          <w:divBdr>
            <w:top w:val="none" w:sz="0" w:space="0" w:color="auto"/>
            <w:left w:val="none" w:sz="0" w:space="0" w:color="auto"/>
            <w:bottom w:val="none" w:sz="0" w:space="0" w:color="auto"/>
            <w:right w:val="none" w:sz="0" w:space="0" w:color="auto"/>
          </w:divBdr>
        </w:div>
        <w:div w:id="1752657935">
          <w:marLeft w:val="0"/>
          <w:marRight w:val="0"/>
          <w:marTop w:val="0"/>
          <w:marBottom w:val="0"/>
          <w:divBdr>
            <w:top w:val="none" w:sz="0" w:space="0" w:color="auto"/>
            <w:left w:val="none" w:sz="0" w:space="0" w:color="auto"/>
            <w:bottom w:val="none" w:sz="0" w:space="0" w:color="auto"/>
            <w:right w:val="none" w:sz="0" w:space="0" w:color="auto"/>
          </w:divBdr>
        </w:div>
        <w:div w:id="392850804">
          <w:marLeft w:val="0"/>
          <w:marRight w:val="0"/>
          <w:marTop w:val="0"/>
          <w:marBottom w:val="0"/>
          <w:divBdr>
            <w:top w:val="none" w:sz="0" w:space="0" w:color="auto"/>
            <w:left w:val="none" w:sz="0" w:space="0" w:color="auto"/>
            <w:bottom w:val="none" w:sz="0" w:space="0" w:color="auto"/>
            <w:right w:val="none" w:sz="0" w:space="0" w:color="auto"/>
          </w:divBdr>
        </w:div>
      </w:divsChild>
    </w:div>
    <w:div w:id="564688218">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396859394">
      <w:bodyDiv w:val="1"/>
      <w:marLeft w:val="0"/>
      <w:marRight w:val="0"/>
      <w:marTop w:val="0"/>
      <w:marBottom w:val="0"/>
      <w:divBdr>
        <w:top w:val="none" w:sz="0" w:space="0" w:color="auto"/>
        <w:left w:val="none" w:sz="0" w:space="0" w:color="auto"/>
        <w:bottom w:val="none" w:sz="0" w:space="0" w:color="auto"/>
        <w:right w:val="none" w:sz="0" w:space="0" w:color="auto"/>
      </w:divBdr>
    </w:div>
    <w:div w:id="1507749840">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kita80@yandex.ru." TargetMode="External"/><Relationship Id="rId18" Type="http://schemas.openxmlformats.org/officeDocument/2006/relationships/hyperlink" Target="http://internet.garant.ru/document/redirect/194633/0" TargetMode="External"/><Relationship Id="rId26" Type="http://schemas.openxmlformats.org/officeDocument/2006/relationships/hyperlink" Target="http://internet.garant.ru/document/redirect/186367/0" TargetMode="External"/><Relationship Id="rId39" Type="http://schemas.openxmlformats.org/officeDocument/2006/relationships/hyperlink" Target="http://www.consultant.ru/document/cons_doc_LAW_287126/5f4dfdafc2f6f8be79b768e70ef7fcf3afc02631/" TargetMode="External"/><Relationship Id="rId3" Type="http://schemas.openxmlformats.org/officeDocument/2006/relationships/styles" Target="styles.xml"/><Relationship Id="rId21" Type="http://schemas.openxmlformats.org/officeDocument/2006/relationships/hyperlink" Target="http://internet.garant.ru/document/redirect/70699880/0" TargetMode="External"/><Relationship Id="rId34" Type="http://schemas.openxmlformats.org/officeDocument/2006/relationships/hyperlink" Target="http://www.consultant.ru/document/cons_doc_LAW_286926/a2588b2a1374c05e0939bb4df8e54fc0dfd6e00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kitnoeadm.ru" TargetMode="External"/><Relationship Id="rId17" Type="http://schemas.openxmlformats.org/officeDocument/2006/relationships/hyperlink" Target="http://internet.garant.ru/document/redirect/10103000/0"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mailto:A0880075@yandex.ru" TargetMode="External"/><Relationship Id="rId38" Type="http://schemas.openxmlformats.org/officeDocument/2006/relationships/hyperlink" Target="http://www.consultant.ru/document/cons_doc_LAW_286926/9633d7a108baeb43878f9791ad71e515e4d82b7d/" TargetMode="External"/><Relationship Id="rId2" Type="http://schemas.openxmlformats.org/officeDocument/2006/relationships/numbering" Target="numbering.xml"/><Relationship Id="rId16" Type="http://schemas.openxmlformats.org/officeDocument/2006/relationships/hyperlink" Target="http://internet.garant.ru/document/redirect/26309510/304" TargetMode="External"/><Relationship Id="rId20" Type="http://schemas.openxmlformats.org/officeDocument/2006/relationships/hyperlink" Target="http://internet.garant.ru/document/redirect/70583580/0" TargetMode="External"/><Relationship Id="rId29" Type="http://schemas.openxmlformats.org/officeDocument/2006/relationships/hyperlink" Target="http://internet.garant.ru/document/redirect/12177515/70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6315365/1000" TargetMode="External"/><Relationship Id="rId24" Type="http://schemas.openxmlformats.org/officeDocument/2006/relationships/hyperlink" Target="http://internet.garant.ru/document/redirect/12138290/0"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www.consultant.ru/document/cons_doc_LAW_286926/a2588b2a1374c05e0939bb4df8e54fc0dfd6e000/" TargetMode="External"/><Relationship Id="rId40"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26309510/312" TargetMode="External"/><Relationship Id="rId23" Type="http://schemas.openxmlformats.org/officeDocument/2006/relationships/hyperlink" Target="http://internet.garant.ru/document/redirect/12138291/0" TargetMode="External"/><Relationship Id="rId28" Type="http://schemas.openxmlformats.org/officeDocument/2006/relationships/hyperlink" Target="http://internet.garant.ru/document/redirect/12140282/0" TargetMode="External"/><Relationship Id="rId36"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94634/0" TargetMode="External"/><Relationship Id="rId31" Type="http://schemas.openxmlformats.org/officeDocument/2006/relationships/hyperlink" Target="http://internet.garant.ru/document/redirect/26309510/14" TargetMode="Externa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26309510/14" TargetMode="External"/><Relationship Id="rId22" Type="http://schemas.openxmlformats.org/officeDocument/2006/relationships/hyperlink" Target="http://internet.garant.ru/document/redirect/26309510/826"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26309510/304" TargetMode="External"/><Relationship Id="rId35" Type="http://schemas.openxmlformats.org/officeDocument/2006/relationships/hyperlink" Target="http://www.consultant.ru/document/cons_doc_LAW_286926/a2588b2a1374c05e0939bb4df8e54fc0dfd6e000/"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2720-11AD-4776-A460-F8F3DF12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Template>
  <TotalTime>2</TotalTime>
  <Pages>31</Pages>
  <Words>11584</Words>
  <Characters>66030</Characters>
  <Application>Microsoft Office Word</Application>
  <DocSecurity>0</DocSecurity>
  <Lines>550</Lines>
  <Paragraphs>154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УПРАВЛЕНИЕ  СОЦИАЛЬНОЙ  ЗАЩИТЫ  НАСЕЛЕНИЯ</vt:lpstr>
      <vt:lpstr>«Об утверждении административного </vt:lpstr>
      <vt:lpstr>регламента предоставления муниципальной </vt:lpstr>
      <vt:lpstr>услуги «Заключение (изменение) договора </vt:lpstr>
      <vt:lpstr>социального найма жилого помещения</vt:lpstr>
      <vt:lpstr>муниципального жилищного фонда»</vt:lpstr>
      <vt:lpstr>Административный регламент предоставления муниципальной услуги</vt:lpstr>
      <vt:lpstr>«Заключение (изменение) договора социального найма </vt:lpstr>
      <vt:lpstr>жилого помещения муниципального жилищного фонда»</vt:lpstr>
      <vt:lpstr>1. Общие положения</vt:lpstr>
      <vt:lpstr>2. Стандарт предоставления муниципальной услуги</vt:lpstr>
      <vt:lpstr>3. Состав, последовательность и сроки выполнения административных процедур, треб</vt:lpstr>
      <vt:lpstr>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Блок-схема № 1 административной процедуры </vt:lpstr>
      <vt:lpstr>«Прием и регистрация заявления и документов, необходимых для предоставления муни</vt:lpstr>
      <vt:lpstr>Блок-схема № 2 административной процедуры </vt:lpstr>
      <vt:lpstr>«Формирование и направление межведомственных запросов»</vt:lpstr>
      <vt:lpstr/>
      <vt:lpstr/>
      <vt:lpstr/>
      <vt:lpstr/>
      <vt:lpstr/>
      <vt:lpstr/>
      <vt:lpstr/>
      <vt:lpstr/>
      <vt:lpstr/>
      <vt:lpstr/>
      <vt:lpstr/>
      <vt:lpstr/>
      <vt:lpstr/>
      <vt:lpstr/>
      <vt:lpstr>Блок-схема № 3 административной процедуры </vt:lpstr>
      <vt:lpstr>«Рассмотрение заявления и приложенных документов, необходимых для предоставления</vt:lpstr>
      <vt:lpstr>жилого помещения»</vt:lpstr>
      <vt:lpstr>Блок-схема № 4 административной процедуры </vt:lpstr>
      <vt:lpstr>«Информирование заявителя о принятом решении»</vt:lpstr>
    </vt:vector>
  </TitlesOfParts>
  <Company>Отдел АиВНТ</Company>
  <LinksUpToDate>false</LinksUpToDate>
  <CharactersWithSpaces>77460</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Бабич</dc:creator>
  <cp:lastModifiedBy>Nabor</cp:lastModifiedBy>
  <cp:revision>2</cp:revision>
  <cp:lastPrinted>2020-03-16T06:01:00Z</cp:lastPrinted>
  <dcterms:created xsi:type="dcterms:W3CDTF">2020-03-16T07:47:00Z</dcterms:created>
  <dcterms:modified xsi:type="dcterms:W3CDTF">2020-03-16T07:47:00Z</dcterms:modified>
</cp:coreProperties>
</file>