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1AA" w:rsidRDefault="00E71B6E" w:rsidP="008621AA">
      <w:pPr>
        <w:jc w:val="center"/>
        <w:rPr>
          <w:b/>
          <w:bCs/>
          <w:lang w:val="en-US"/>
        </w:rPr>
      </w:pPr>
      <w:r w:rsidRPr="000131B4">
        <w:object w:dxaOrig="10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7.8pt" o:ole="" filled="t">
            <v:fill color2="black"/>
            <v:imagedata r:id="rId7" o:title=""/>
          </v:shape>
          <o:OLEObject Type="Embed" ProgID="Word.Picture.8" ShapeID="_x0000_i1025" DrawAspect="Content" ObjectID="_1815461068" r:id="rId8"/>
        </w:object>
      </w:r>
    </w:p>
    <w:p w:rsidR="00590982" w:rsidRDefault="00590982" w:rsidP="00C67A1D">
      <w:pPr>
        <w:spacing w:after="0" w:line="240" w:lineRule="auto"/>
        <w:jc w:val="center"/>
        <w:rPr>
          <w:rFonts w:ascii="Times New Roman" w:hAnsi="Times New Roman"/>
          <w:b/>
          <w:sz w:val="32"/>
          <w:szCs w:val="32"/>
        </w:rPr>
      </w:pPr>
      <w:r>
        <w:rPr>
          <w:rFonts w:ascii="Times New Roman" w:hAnsi="Times New Roman"/>
          <w:b/>
          <w:sz w:val="32"/>
          <w:szCs w:val="32"/>
        </w:rPr>
        <w:t xml:space="preserve">РАКИТЯНСКАЯ ТЕРРИТОРИАЛЬНАЯ </w:t>
      </w:r>
    </w:p>
    <w:p w:rsidR="00C67A1D" w:rsidRPr="00C67A1D" w:rsidRDefault="00C67A1D" w:rsidP="00C67A1D">
      <w:pPr>
        <w:spacing w:after="0" w:line="240" w:lineRule="auto"/>
        <w:jc w:val="center"/>
        <w:rPr>
          <w:rFonts w:ascii="Times New Roman" w:hAnsi="Times New Roman"/>
          <w:sz w:val="32"/>
          <w:szCs w:val="32"/>
        </w:rPr>
      </w:pPr>
      <w:r w:rsidRPr="00C67A1D">
        <w:rPr>
          <w:rFonts w:ascii="Times New Roman" w:hAnsi="Times New Roman"/>
          <w:b/>
          <w:sz w:val="32"/>
          <w:szCs w:val="32"/>
        </w:rPr>
        <w:t>ИЗБИРАТЕЛЬНАЯ КОМИССИЯ</w:t>
      </w:r>
      <w:r w:rsidRPr="00C67A1D">
        <w:rPr>
          <w:rFonts w:ascii="Times New Roman" w:hAnsi="Times New Roman"/>
          <w:b/>
          <w:sz w:val="32"/>
          <w:szCs w:val="32"/>
        </w:rPr>
        <w:br/>
      </w:r>
    </w:p>
    <w:p w:rsidR="00C67A1D" w:rsidRPr="00C67A1D" w:rsidRDefault="00C67A1D" w:rsidP="00C67A1D">
      <w:pPr>
        <w:spacing w:after="0" w:line="240" w:lineRule="auto"/>
        <w:jc w:val="center"/>
        <w:rPr>
          <w:rFonts w:ascii="Times New Roman" w:hAnsi="Times New Roman"/>
          <w:b/>
          <w:spacing w:val="60"/>
          <w:sz w:val="32"/>
          <w:szCs w:val="32"/>
        </w:rPr>
      </w:pPr>
      <w:r w:rsidRPr="00C67A1D">
        <w:rPr>
          <w:rFonts w:ascii="Times New Roman" w:hAnsi="Times New Roman"/>
          <w:b/>
          <w:spacing w:val="60"/>
          <w:sz w:val="32"/>
          <w:szCs w:val="32"/>
        </w:rPr>
        <w:t>ПОСТАНОВЛЕНИЕ</w:t>
      </w:r>
    </w:p>
    <w:p w:rsidR="00C67A1D" w:rsidRPr="008621AA" w:rsidRDefault="00C67A1D" w:rsidP="00C67A1D">
      <w:pPr>
        <w:spacing w:after="0" w:line="240" w:lineRule="auto"/>
        <w:jc w:val="center"/>
        <w:rPr>
          <w:rFonts w:ascii="Times New Roman" w:hAnsi="Times New Roman"/>
          <w:sz w:val="28"/>
          <w:szCs w:val="28"/>
        </w:rPr>
      </w:pPr>
    </w:p>
    <w:tbl>
      <w:tblPr>
        <w:tblW w:w="9605" w:type="dxa"/>
        <w:tblInd w:w="-34" w:type="dxa"/>
        <w:tblLayout w:type="fixed"/>
        <w:tblLook w:val="0000" w:firstRow="0" w:lastRow="0" w:firstColumn="0" w:lastColumn="0" w:noHBand="0" w:noVBand="0"/>
      </w:tblPr>
      <w:tblGrid>
        <w:gridCol w:w="3970"/>
        <w:gridCol w:w="2528"/>
        <w:gridCol w:w="3107"/>
      </w:tblGrid>
      <w:tr w:rsidR="00C67A1D" w:rsidRPr="00C67A1D" w:rsidTr="002A6C6A">
        <w:tc>
          <w:tcPr>
            <w:tcW w:w="3970" w:type="dxa"/>
          </w:tcPr>
          <w:p w:rsidR="00C67A1D" w:rsidRPr="00C67A1D" w:rsidRDefault="00590982" w:rsidP="00C67A1D">
            <w:pPr>
              <w:spacing w:after="0" w:line="240" w:lineRule="auto"/>
              <w:rPr>
                <w:rFonts w:ascii="Times New Roman" w:hAnsi="Times New Roman"/>
              </w:rPr>
            </w:pPr>
            <w:r>
              <w:rPr>
                <w:rFonts w:ascii="Times New Roman" w:hAnsi="Times New Roman"/>
                <w:sz w:val="28"/>
              </w:rPr>
              <w:t>30</w:t>
            </w:r>
            <w:r w:rsidR="00C67A1D" w:rsidRPr="00C67A1D">
              <w:rPr>
                <w:rFonts w:ascii="Times New Roman" w:hAnsi="Times New Roman"/>
                <w:sz w:val="28"/>
              </w:rPr>
              <w:t xml:space="preserve"> июля 20</w:t>
            </w:r>
            <w:r w:rsidR="00C67A1D" w:rsidRPr="00C67A1D">
              <w:rPr>
                <w:rFonts w:ascii="Times New Roman" w:hAnsi="Times New Roman"/>
                <w:sz w:val="28"/>
                <w:lang w:val="en-US"/>
              </w:rPr>
              <w:t>2</w:t>
            </w:r>
            <w:r w:rsidR="008621AA">
              <w:rPr>
                <w:rFonts w:ascii="Times New Roman" w:hAnsi="Times New Roman"/>
                <w:sz w:val="28"/>
              </w:rPr>
              <w:t>5</w:t>
            </w:r>
            <w:r w:rsidR="00C67A1D" w:rsidRPr="00C67A1D">
              <w:rPr>
                <w:rFonts w:ascii="Times New Roman" w:hAnsi="Times New Roman"/>
                <w:sz w:val="28"/>
              </w:rPr>
              <w:t xml:space="preserve"> года</w:t>
            </w:r>
          </w:p>
        </w:tc>
        <w:tc>
          <w:tcPr>
            <w:tcW w:w="2528" w:type="dxa"/>
          </w:tcPr>
          <w:p w:rsidR="00C67A1D" w:rsidRPr="00C67A1D" w:rsidRDefault="00C67A1D" w:rsidP="00C67A1D">
            <w:pPr>
              <w:spacing w:after="0" w:line="240" w:lineRule="auto"/>
              <w:jc w:val="center"/>
              <w:rPr>
                <w:rFonts w:ascii="Times New Roman" w:hAnsi="Times New Roman"/>
              </w:rPr>
            </w:pPr>
          </w:p>
        </w:tc>
        <w:tc>
          <w:tcPr>
            <w:tcW w:w="3107" w:type="dxa"/>
          </w:tcPr>
          <w:p w:rsidR="00C67A1D" w:rsidRPr="008621AA" w:rsidRDefault="00C67A1D" w:rsidP="00427C26">
            <w:pPr>
              <w:spacing w:after="0" w:line="240" w:lineRule="auto"/>
              <w:jc w:val="right"/>
              <w:rPr>
                <w:rFonts w:ascii="Times New Roman" w:hAnsi="Times New Roman"/>
                <w:sz w:val="28"/>
              </w:rPr>
            </w:pPr>
            <w:r w:rsidRPr="00C67A1D">
              <w:rPr>
                <w:rFonts w:ascii="Times New Roman" w:hAnsi="Times New Roman"/>
                <w:sz w:val="28"/>
              </w:rPr>
              <w:t>№</w:t>
            </w:r>
            <w:r w:rsidR="00590982">
              <w:rPr>
                <w:rFonts w:ascii="Times New Roman" w:hAnsi="Times New Roman"/>
                <w:sz w:val="28"/>
              </w:rPr>
              <w:t> </w:t>
            </w:r>
            <w:r w:rsidR="00EC1F5F">
              <w:rPr>
                <w:rFonts w:ascii="Times New Roman" w:hAnsi="Times New Roman"/>
                <w:sz w:val="28"/>
              </w:rPr>
              <w:t>85</w:t>
            </w:r>
            <w:r w:rsidRPr="00C67A1D">
              <w:rPr>
                <w:rFonts w:ascii="Times New Roman" w:hAnsi="Times New Roman"/>
                <w:sz w:val="28"/>
              </w:rPr>
              <w:t>/</w:t>
            </w:r>
            <w:r w:rsidR="00EC1F5F">
              <w:rPr>
                <w:rFonts w:ascii="Times New Roman" w:hAnsi="Times New Roman"/>
                <w:sz w:val="28"/>
              </w:rPr>
              <w:t>624</w:t>
            </w:r>
            <w:r w:rsidRPr="00C67A1D">
              <w:rPr>
                <w:rFonts w:ascii="Times New Roman" w:hAnsi="Times New Roman"/>
                <w:sz w:val="28"/>
                <w:lang w:val="en-US"/>
              </w:rPr>
              <w:t>-</w:t>
            </w:r>
            <w:r w:rsidR="00590982">
              <w:rPr>
                <w:rFonts w:ascii="Times New Roman" w:hAnsi="Times New Roman"/>
                <w:sz w:val="28"/>
              </w:rPr>
              <w:t>1</w:t>
            </w:r>
          </w:p>
        </w:tc>
      </w:tr>
    </w:tbl>
    <w:p w:rsidR="00C67A1D" w:rsidRPr="00C67A1D" w:rsidRDefault="00C67A1D" w:rsidP="00C67A1D">
      <w:pPr>
        <w:pStyle w:val="BodyText22"/>
        <w:widowControl/>
        <w:ind w:right="0"/>
      </w:pPr>
    </w:p>
    <w:p w:rsidR="00C67A1D" w:rsidRPr="00C67A1D" w:rsidRDefault="00C67A1D" w:rsidP="002A6C6A">
      <w:pPr>
        <w:tabs>
          <w:tab w:val="left" w:pos="5954"/>
          <w:tab w:val="left" w:pos="6521"/>
        </w:tabs>
        <w:spacing w:after="0" w:line="240" w:lineRule="auto"/>
        <w:ind w:right="3257"/>
        <w:jc w:val="both"/>
        <w:rPr>
          <w:rFonts w:ascii="Times New Roman" w:hAnsi="Times New Roman"/>
          <w:b/>
          <w:sz w:val="28"/>
        </w:rPr>
      </w:pPr>
      <w:r w:rsidRPr="00C67A1D">
        <w:rPr>
          <w:rFonts w:ascii="Times New Roman" w:hAnsi="Times New Roman"/>
          <w:b/>
          <w:sz w:val="28"/>
        </w:rPr>
        <w:t xml:space="preserve">О регистрации единого списка кандидатов в депутаты </w:t>
      </w:r>
      <w:r w:rsidR="00590982">
        <w:rPr>
          <w:rFonts w:ascii="Times New Roman" w:hAnsi="Times New Roman"/>
          <w:b/>
          <w:sz w:val="28"/>
        </w:rPr>
        <w:t xml:space="preserve">Совета депутатов Ракитянского муниципального округа </w:t>
      </w:r>
      <w:r w:rsidRPr="00C67A1D">
        <w:rPr>
          <w:rFonts w:ascii="Times New Roman" w:hAnsi="Times New Roman"/>
          <w:b/>
          <w:sz w:val="28"/>
        </w:rPr>
        <w:t>Белгородской област</w:t>
      </w:r>
      <w:r w:rsidR="00590982">
        <w:rPr>
          <w:rFonts w:ascii="Times New Roman" w:hAnsi="Times New Roman"/>
          <w:b/>
          <w:sz w:val="28"/>
        </w:rPr>
        <w:t>и первого</w:t>
      </w:r>
      <w:r w:rsidRPr="00C67A1D">
        <w:rPr>
          <w:rFonts w:ascii="Times New Roman" w:hAnsi="Times New Roman"/>
          <w:b/>
          <w:sz w:val="28"/>
        </w:rPr>
        <w:t xml:space="preserve"> созыва, выдвинут</w:t>
      </w:r>
      <w:r w:rsidR="008621AA">
        <w:rPr>
          <w:rFonts w:ascii="Times New Roman" w:hAnsi="Times New Roman"/>
          <w:b/>
          <w:sz w:val="28"/>
        </w:rPr>
        <w:t>ого</w:t>
      </w:r>
      <w:r w:rsidRPr="00C67A1D">
        <w:rPr>
          <w:rFonts w:ascii="Times New Roman" w:hAnsi="Times New Roman"/>
          <w:b/>
          <w:sz w:val="28"/>
        </w:rPr>
        <w:t xml:space="preserve"> избирательным объединением «</w:t>
      </w:r>
      <w:r w:rsidR="00590982">
        <w:rPr>
          <w:rFonts w:ascii="Times New Roman" w:hAnsi="Times New Roman"/>
          <w:b/>
          <w:sz w:val="28"/>
        </w:rPr>
        <w:t>Р</w:t>
      </w:r>
      <w:r w:rsidR="00660058">
        <w:rPr>
          <w:rFonts w:ascii="Times New Roman" w:hAnsi="Times New Roman"/>
          <w:b/>
          <w:sz w:val="28"/>
        </w:rPr>
        <w:t xml:space="preserve">АКИТЯНСКОЕ МЕСТНОЕ ОТДЕЛЕНИЕ </w:t>
      </w:r>
      <w:r w:rsidRPr="00C67A1D">
        <w:rPr>
          <w:rFonts w:ascii="Times New Roman" w:hAnsi="Times New Roman"/>
          <w:b/>
          <w:sz w:val="28"/>
        </w:rPr>
        <w:t xml:space="preserve"> </w:t>
      </w:r>
      <w:r w:rsidR="00660058">
        <w:rPr>
          <w:rFonts w:ascii="Times New Roman" w:hAnsi="Times New Roman"/>
          <w:b/>
          <w:sz w:val="28"/>
        </w:rPr>
        <w:t>КОММУНИСТИЧЕСКОЙ ПАРТИИ РОССИЙСКОЙ ФЕДЕРАЦИИ</w:t>
      </w:r>
      <w:r w:rsidRPr="00C67A1D">
        <w:rPr>
          <w:rFonts w:ascii="Times New Roman" w:hAnsi="Times New Roman"/>
          <w:b/>
          <w:sz w:val="28"/>
        </w:rPr>
        <w:t>» по единому избирательному округу</w:t>
      </w:r>
    </w:p>
    <w:p w:rsidR="00C67A1D" w:rsidRPr="00B229FA" w:rsidRDefault="00C67A1D" w:rsidP="00C67A1D">
      <w:pPr>
        <w:tabs>
          <w:tab w:val="left" w:pos="5954"/>
        </w:tabs>
        <w:spacing w:after="0" w:line="240" w:lineRule="auto"/>
        <w:jc w:val="both"/>
        <w:rPr>
          <w:rFonts w:ascii="Times New Roman" w:hAnsi="Times New Roman"/>
          <w:bCs/>
          <w:sz w:val="28"/>
        </w:rPr>
      </w:pPr>
    </w:p>
    <w:p w:rsidR="00B229FA" w:rsidRPr="00B229FA" w:rsidRDefault="00B229FA" w:rsidP="00B229FA">
      <w:pPr>
        <w:pStyle w:val="ConsNormal"/>
        <w:widowControl/>
        <w:ind w:right="0" w:firstLine="709"/>
        <w:jc w:val="both"/>
        <w:rPr>
          <w:rFonts w:ascii="Times New Roman" w:hAnsi="Times New Roman"/>
          <w:sz w:val="28"/>
        </w:rPr>
      </w:pPr>
      <w:r w:rsidRPr="00B229FA">
        <w:rPr>
          <w:rFonts w:ascii="Times New Roman" w:hAnsi="Times New Roman"/>
          <w:sz w:val="28"/>
        </w:rPr>
        <w:t xml:space="preserve">Проверив соблюдение требований </w:t>
      </w:r>
      <w:r>
        <w:rPr>
          <w:rFonts w:ascii="Times New Roman" w:hAnsi="Times New Roman"/>
          <w:sz w:val="28"/>
        </w:rPr>
        <w:t xml:space="preserve">Избирательного кодекса Белгородской области избирательным объединением </w:t>
      </w:r>
      <w:r w:rsidR="00660058">
        <w:rPr>
          <w:rFonts w:ascii="Times New Roman" w:hAnsi="Times New Roman"/>
          <w:sz w:val="28"/>
        </w:rPr>
        <w:t xml:space="preserve">«РАКИТЯНСКОЕ МЕСТНОЕ ОТДЕЛЕНИЕ КОММУНИСТИЧЕСКОЙ ПАРТИИ РОССИЙСКОЙ ФЕДЕРАЦИИ» </w:t>
      </w:r>
      <w:r w:rsidRPr="00B229FA">
        <w:rPr>
          <w:rFonts w:ascii="Times New Roman" w:hAnsi="Times New Roman"/>
          <w:sz w:val="28"/>
        </w:rPr>
        <w:t xml:space="preserve">при выдвижении </w:t>
      </w:r>
      <w:r>
        <w:rPr>
          <w:rFonts w:ascii="Times New Roman" w:hAnsi="Times New Roman"/>
          <w:sz w:val="28"/>
        </w:rPr>
        <w:t>единого</w:t>
      </w:r>
      <w:r w:rsidRPr="00B229FA">
        <w:rPr>
          <w:rFonts w:ascii="Times New Roman" w:hAnsi="Times New Roman"/>
          <w:sz w:val="28"/>
        </w:rPr>
        <w:t xml:space="preserve"> списка кандидатов</w:t>
      </w:r>
      <w:r w:rsidR="00C55C93">
        <w:rPr>
          <w:rFonts w:ascii="Times New Roman" w:hAnsi="Times New Roman"/>
          <w:sz w:val="28"/>
        </w:rPr>
        <w:t xml:space="preserve"> </w:t>
      </w:r>
      <w:r w:rsidR="00C55C93" w:rsidRPr="00C55C93">
        <w:rPr>
          <w:rFonts w:ascii="Times New Roman" w:hAnsi="Times New Roman"/>
          <w:sz w:val="28"/>
        </w:rPr>
        <w:t xml:space="preserve">в депутаты </w:t>
      </w:r>
      <w:r w:rsidR="00590982">
        <w:rPr>
          <w:rFonts w:ascii="Times New Roman" w:hAnsi="Times New Roman"/>
          <w:sz w:val="28"/>
        </w:rPr>
        <w:t xml:space="preserve">Совета депутатов Ракитянского муниципального округа </w:t>
      </w:r>
      <w:r w:rsidR="00C55C93" w:rsidRPr="00C55C93">
        <w:rPr>
          <w:rFonts w:ascii="Times New Roman" w:hAnsi="Times New Roman"/>
          <w:sz w:val="28"/>
        </w:rPr>
        <w:t>Белгородской област</w:t>
      </w:r>
      <w:r w:rsidR="00590982">
        <w:rPr>
          <w:rFonts w:ascii="Times New Roman" w:hAnsi="Times New Roman"/>
          <w:sz w:val="28"/>
        </w:rPr>
        <w:t>и первого</w:t>
      </w:r>
      <w:r w:rsidR="00C55C93" w:rsidRPr="00C55C93">
        <w:rPr>
          <w:rFonts w:ascii="Times New Roman" w:hAnsi="Times New Roman"/>
          <w:sz w:val="28"/>
        </w:rPr>
        <w:t xml:space="preserve"> созыва</w:t>
      </w:r>
      <w:r w:rsidR="00C55C93">
        <w:rPr>
          <w:rFonts w:ascii="Times New Roman" w:hAnsi="Times New Roman"/>
          <w:sz w:val="28"/>
        </w:rPr>
        <w:t xml:space="preserve"> </w:t>
      </w:r>
      <w:r w:rsidR="00C55C93" w:rsidRPr="00C55C93">
        <w:rPr>
          <w:rFonts w:ascii="Times New Roman" w:hAnsi="Times New Roman"/>
          <w:sz w:val="28"/>
        </w:rPr>
        <w:t>по единому избирательному округу</w:t>
      </w:r>
      <w:r w:rsidRPr="00B229FA">
        <w:rPr>
          <w:rFonts w:ascii="Times New Roman" w:hAnsi="Times New Roman"/>
          <w:sz w:val="28"/>
        </w:rPr>
        <w:t xml:space="preserve">, </w:t>
      </w:r>
      <w:r w:rsidR="00590982">
        <w:rPr>
          <w:rFonts w:ascii="Times New Roman" w:hAnsi="Times New Roman"/>
          <w:sz w:val="28"/>
        </w:rPr>
        <w:t>Ракитянская территориальная и</w:t>
      </w:r>
      <w:r w:rsidRPr="00B229FA">
        <w:rPr>
          <w:rFonts w:ascii="Times New Roman" w:hAnsi="Times New Roman"/>
          <w:sz w:val="28"/>
        </w:rPr>
        <w:t xml:space="preserve">збирательная комиссия </w:t>
      </w:r>
      <w:r>
        <w:rPr>
          <w:rFonts w:ascii="Times New Roman" w:hAnsi="Times New Roman"/>
          <w:sz w:val="28"/>
        </w:rPr>
        <w:t>Белгородской области</w:t>
      </w:r>
      <w:r w:rsidRPr="00B229FA">
        <w:rPr>
          <w:rFonts w:ascii="Times New Roman" w:hAnsi="Times New Roman"/>
          <w:sz w:val="28"/>
        </w:rPr>
        <w:t xml:space="preserve"> установила следующее.</w:t>
      </w:r>
    </w:p>
    <w:p w:rsidR="00B229FA" w:rsidRDefault="00B229FA" w:rsidP="00B229FA">
      <w:pPr>
        <w:pStyle w:val="ConsNormal"/>
        <w:widowControl/>
        <w:ind w:right="0" w:firstLine="709"/>
        <w:jc w:val="both"/>
        <w:rPr>
          <w:rFonts w:ascii="Times New Roman" w:hAnsi="Times New Roman"/>
          <w:sz w:val="28"/>
        </w:rPr>
      </w:pPr>
      <w:r w:rsidRPr="00B229FA">
        <w:rPr>
          <w:rFonts w:ascii="Times New Roman" w:hAnsi="Times New Roman"/>
          <w:sz w:val="28"/>
        </w:rPr>
        <w:t xml:space="preserve">Порядок выдвижения </w:t>
      </w:r>
      <w:r>
        <w:rPr>
          <w:rFonts w:ascii="Times New Roman" w:hAnsi="Times New Roman"/>
          <w:sz w:val="28"/>
        </w:rPr>
        <w:t>единого</w:t>
      </w:r>
      <w:r w:rsidRPr="00B229FA">
        <w:rPr>
          <w:rFonts w:ascii="Times New Roman" w:hAnsi="Times New Roman"/>
          <w:sz w:val="28"/>
        </w:rPr>
        <w:t xml:space="preserve"> списка кандидатов в депутаты </w:t>
      </w:r>
      <w:r w:rsidR="00590982">
        <w:rPr>
          <w:rFonts w:ascii="Times New Roman" w:hAnsi="Times New Roman"/>
          <w:sz w:val="28"/>
        </w:rPr>
        <w:t xml:space="preserve">Совета депутатов Ракитянского муниципального округа </w:t>
      </w:r>
      <w:r w:rsidR="00590982" w:rsidRPr="00C55C93">
        <w:rPr>
          <w:rFonts w:ascii="Times New Roman" w:hAnsi="Times New Roman"/>
          <w:sz w:val="28"/>
        </w:rPr>
        <w:t>Белгородской област</w:t>
      </w:r>
      <w:r w:rsidR="00590982">
        <w:rPr>
          <w:rFonts w:ascii="Times New Roman" w:hAnsi="Times New Roman"/>
          <w:sz w:val="28"/>
        </w:rPr>
        <w:t>и первого</w:t>
      </w:r>
      <w:r w:rsidR="00590982" w:rsidRPr="00C55C93">
        <w:rPr>
          <w:rFonts w:ascii="Times New Roman" w:hAnsi="Times New Roman"/>
          <w:sz w:val="28"/>
        </w:rPr>
        <w:t xml:space="preserve"> созыва</w:t>
      </w:r>
      <w:r w:rsidRPr="00B229FA">
        <w:rPr>
          <w:rFonts w:ascii="Times New Roman" w:hAnsi="Times New Roman"/>
          <w:sz w:val="28"/>
        </w:rPr>
        <w:t xml:space="preserve">, выдвинутого избирательным объединением </w:t>
      </w:r>
      <w:r w:rsidR="00660058">
        <w:rPr>
          <w:rFonts w:ascii="Times New Roman" w:hAnsi="Times New Roman"/>
          <w:sz w:val="28"/>
        </w:rPr>
        <w:t xml:space="preserve">«РАКИТЯНСКОЕ МЕСТНОЕ ОТДЕЛЕНИЕ КОММУНИСТИЧЕСКОЙ ПАРТИИ РОССИЙСКОЙ ФЕДЕРАЦИИ» </w:t>
      </w:r>
      <w:r w:rsidR="00764665">
        <w:rPr>
          <w:rFonts w:ascii="Times New Roman" w:hAnsi="Times New Roman"/>
          <w:sz w:val="28"/>
        </w:rPr>
        <w:t>по единому избирательному округу</w:t>
      </w:r>
      <w:r w:rsidRPr="00B229FA">
        <w:rPr>
          <w:rFonts w:ascii="Times New Roman" w:hAnsi="Times New Roman"/>
          <w:sz w:val="28"/>
        </w:rPr>
        <w:t xml:space="preserve">, заверенного в количестве </w:t>
      </w:r>
      <w:r w:rsidR="00440496">
        <w:rPr>
          <w:rFonts w:ascii="Times New Roman" w:hAnsi="Times New Roman"/>
          <w:sz w:val="28"/>
        </w:rPr>
        <w:t>17</w:t>
      </w:r>
      <w:r w:rsidRPr="00B229FA">
        <w:rPr>
          <w:rFonts w:ascii="Times New Roman" w:hAnsi="Times New Roman"/>
          <w:sz w:val="28"/>
        </w:rPr>
        <w:t xml:space="preserve"> человек постановлением </w:t>
      </w:r>
      <w:r w:rsidR="00590982">
        <w:rPr>
          <w:rFonts w:ascii="Times New Roman" w:hAnsi="Times New Roman"/>
          <w:sz w:val="28"/>
        </w:rPr>
        <w:t>Ракитянской территориальной и</w:t>
      </w:r>
      <w:r w:rsidRPr="00B229FA">
        <w:rPr>
          <w:rFonts w:ascii="Times New Roman" w:hAnsi="Times New Roman"/>
          <w:sz w:val="28"/>
        </w:rPr>
        <w:t xml:space="preserve">збирательной комиссии от </w:t>
      </w:r>
      <w:r w:rsidR="00440496">
        <w:rPr>
          <w:rFonts w:ascii="Times New Roman" w:hAnsi="Times New Roman"/>
          <w:sz w:val="28"/>
        </w:rPr>
        <w:t>14</w:t>
      </w:r>
      <w:r w:rsidR="005B6BFE" w:rsidRPr="005B6BFE">
        <w:rPr>
          <w:rFonts w:ascii="Times New Roman" w:hAnsi="Times New Roman"/>
          <w:sz w:val="28"/>
        </w:rPr>
        <w:t xml:space="preserve"> июля 2025</w:t>
      </w:r>
      <w:r w:rsidRPr="005B6BFE">
        <w:rPr>
          <w:rFonts w:ascii="Times New Roman" w:hAnsi="Times New Roman"/>
          <w:sz w:val="28"/>
        </w:rPr>
        <w:t xml:space="preserve"> года № </w:t>
      </w:r>
      <w:r w:rsidR="005B6BFE">
        <w:rPr>
          <w:rFonts w:ascii="Times New Roman" w:hAnsi="Times New Roman"/>
          <w:sz w:val="28"/>
        </w:rPr>
        <w:t>80</w:t>
      </w:r>
      <w:r w:rsidRPr="005B6BFE">
        <w:rPr>
          <w:rFonts w:ascii="Times New Roman" w:hAnsi="Times New Roman"/>
          <w:sz w:val="28"/>
        </w:rPr>
        <w:t>/</w:t>
      </w:r>
      <w:r w:rsidR="005B6BFE">
        <w:rPr>
          <w:rFonts w:ascii="Times New Roman" w:hAnsi="Times New Roman"/>
          <w:sz w:val="28"/>
        </w:rPr>
        <w:t>596</w:t>
      </w:r>
      <w:r w:rsidRPr="005B6BFE">
        <w:rPr>
          <w:rFonts w:ascii="Times New Roman" w:hAnsi="Times New Roman"/>
          <w:sz w:val="28"/>
        </w:rPr>
        <w:t>-</w:t>
      </w:r>
      <w:r w:rsidR="005B6BFE" w:rsidRPr="005B6BFE">
        <w:rPr>
          <w:rFonts w:ascii="Times New Roman" w:hAnsi="Times New Roman"/>
          <w:sz w:val="28"/>
        </w:rPr>
        <w:t>1</w:t>
      </w:r>
      <w:r w:rsidRPr="00B229FA">
        <w:rPr>
          <w:rFonts w:ascii="Times New Roman" w:hAnsi="Times New Roman"/>
          <w:sz w:val="28"/>
        </w:rPr>
        <w:t xml:space="preserve">, соответствует требованиям статей </w:t>
      </w:r>
      <w:r w:rsidR="007806D3">
        <w:rPr>
          <w:rFonts w:ascii="Times New Roman" w:hAnsi="Times New Roman"/>
          <w:sz w:val="28"/>
        </w:rPr>
        <w:t xml:space="preserve">37, </w:t>
      </w:r>
      <w:r w:rsidR="00FC31AA">
        <w:rPr>
          <w:rFonts w:ascii="Times New Roman" w:hAnsi="Times New Roman"/>
          <w:sz w:val="28"/>
        </w:rPr>
        <w:t>42</w:t>
      </w:r>
      <w:r w:rsidRPr="00B229FA">
        <w:rPr>
          <w:rFonts w:ascii="Times New Roman" w:hAnsi="Times New Roman"/>
          <w:sz w:val="28"/>
        </w:rPr>
        <w:t>, 42</w:t>
      </w:r>
      <w:r w:rsidR="00FC31AA" w:rsidRPr="00FC31AA">
        <w:rPr>
          <w:rFonts w:ascii="Times New Roman" w:hAnsi="Times New Roman"/>
          <w:sz w:val="28"/>
          <w:vertAlign w:val="superscript"/>
        </w:rPr>
        <w:t>1</w:t>
      </w:r>
      <w:r w:rsidR="00F27FAE">
        <w:rPr>
          <w:rFonts w:ascii="Times New Roman" w:hAnsi="Times New Roman"/>
          <w:sz w:val="28"/>
        </w:rPr>
        <w:t xml:space="preserve"> </w:t>
      </w:r>
      <w:r w:rsidRPr="00B229FA">
        <w:rPr>
          <w:rFonts w:ascii="Times New Roman" w:hAnsi="Times New Roman"/>
          <w:sz w:val="28"/>
        </w:rPr>
        <w:t>и 4</w:t>
      </w:r>
      <w:r w:rsidR="00F27FAE">
        <w:rPr>
          <w:rFonts w:ascii="Times New Roman" w:hAnsi="Times New Roman"/>
          <w:sz w:val="28"/>
        </w:rPr>
        <w:t>4</w:t>
      </w:r>
      <w:r w:rsidRPr="00B229FA">
        <w:rPr>
          <w:rFonts w:ascii="Times New Roman" w:hAnsi="Times New Roman"/>
          <w:sz w:val="28"/>
        </w:rPr>
        <w:t xml:space="preserve"> </w:t>
      </w:r>
      <w:r w:rsidR="00D04E19">
        <w:rPr>
          <w:rFonts w:ascii="Times New Roman" w:hAnsi="Times New Roman"/>
          <w:sz w:val="28"/>
        </w:rPr>
        <w:t>Избирательного кодекса Белгородской области</w:t>
      </w:r>
      <w:r w:rsidRPr="00B229FA">
        <w:rPr>
          <w:rFonts w:ascii="Times New Roman" w:hAnsi="Times New Roman"/>
          <w:sz w:val="28"/>
        </w:rPr>
        <w:t>.</w:t>
      </w:r>
    </w:p>
    <w:p w:rsidR="00B229FA" w:rsidRPr="00B229FA" w:rsidRDefault="00222D57" w:rsidP="00B229FA">
      <w:pPr>
        <w:pStyle w:val="ConsNormal"/>
        <w:widowControl/>
        <w:ind w:right="0" w:firstLine="709"/>
        <w:jc w:val="both"/>
        <w:rPr>
          <w:rFonts w:ascii="Times New Roman" w:hAnsi="Times New Roman"/>
          <w:sz w:val="28"/>
        </w:rPr>
      </w:pPr>
      <w:r>
        <w:rPr>
          <w:rFonts w:ascii="Times New Roman" w:hAnsi="Times New Roman"/>
          <w:sz w:val="28"/>
        </w:rPr>
        <w:t>Принимая во внимание п</w:t>
      </w:r>
      <w:r w:rsidR="00440496">
        <w:rPr>
          <w:rFonts w:ascii="Times New Roman" w:hAnsi="Times New Roman"/>
          <w:sz w:val="28"/>
        </w:rPr>
        <w:t xml:space="preserve">остановление Ракитянской территориальной избирательной комиссии от 18 июля 2025 года № 82а /613а-1 «Об исключении </w:t>
      </w:r>
      <w:r w:rsidR="00F37D0A">
        <w:rPr>
          <w:rFonts w:ascii="Times New Roman" w:hAnsi="Times New Roman"/>
          <w:sz w:val="28"/>
        </w:rPr>
        <w:t xml:space="preserve">кандидата в депутаты Совета депутатов Ракитянского муниципального округа Белгородской области первого созыва </w:t>
      </w:r>
      <w:r w:rsidR="00440496">
        <w:rPr>
          <w:rFonts w:ascii="Times New Roman" w:hAnsi="Times New Roman"/>
          <w:sz w:val="28"/>
        </w:rPr>
        <w:t xml:space="preserve">из заверенного </w:t>
      </w:r>
      <w:r w:rsidR="00F37D0A">
        <w:rPr>
          <w:rFonts w:ascii="Times New Roman" w:hAnsi="Times New Roman"/>
          <w:sz w:val="28"/>
        </w:rPr>
        <w:t xml:space="preserve">единого </w:t>
      </w:r>
      <w:r w:rsidR="00440496">
        <w:rPr>
          <w:rFonts w:ascii="Times New Roman" w:hAnsi="Times New Roman"/>
          <w:sz w:val="28"/>
        </w:rPr>
        <w:t xml:space="preserve">списка </w:t>
      </w:r>
      <w:r w:rsidR="00F37D0A">
        <w:rPr>
          <w:rFonts w:ascii="Times New Roman" w:hAnsi="Times New Roman"/>
          <w:sz w:val="28"/>
        </w:rPr>
        <w:t xml:space="preserve">кандидатов, выдвинутого избирательным объединением «РАКИТЯНСКОЕ МЕСТНОЕ ОТДЕЛЕНИЕ КОММУНИСТИЧЕСКОЙ ПАРТИИ РОССИЙСКОЙ ФЕДЕРАЦИИ» по </w:t>
      </w:r>
      <w:r w:rsidR="00F37D0A">
        <w:rPr>
          <w:rFonts w:ascii="Times New Roman" w:hAnsi="Times New Roman"/>
          <w:sz w:val="28"/>
        </w:rPr>
        <w:lastRenderedPageBreak/>
        <w:t>единому избирательному округу»</w:t>
      </w:r>
      <w:r>
        <w:rPr>
          <w:rFonts w:ascii="Times New Roman" w:hAnsi="Times New Roman"/>
          <w:sz w:val="28"/>
        </w:rPr>
        <w:t>, р</w:t>
      </w:r>
      <w:r w:rsidR="00B229FA" w:rsidRPr="00B229FA">
        <w:rPr>
          <w:rFonts w:ascii="Times New Roman" w:hAnsi="Times New Roman"/>
          <w:sz w:val="28"/>
        </w:rPr>
        <w:t>уководствуясь статьями 4</w:t>
      </w:r>
      <w:r w:rsidR="00F27FAE">
        <w:rPr>
          <w:rFonts w:ascii="Times New Roman" w:hAnsi="Times New Roman"/>
          <w:sz w:val="28"/>
        </w:rPr>
        <w:t>5</w:t>
      </w:r>
      <w:r w:rsidR="00B229FA" w:rsidRPr="00B229FA">
        <w:rPr>
          <w:rFonts w:ascii="Times New Roman" w:hAnsi="Times New Roman"/>
          <w:sz w:val="28"/>
        </w:rPr>
        <w:t xml:space="preserve"> и </w:t>
      </w:r>
      <w:r w:rsidR="00F27FAE">
        <w:rPr>
          <w:rFonts w:ascii="Times New Roman" w:hAnsi="Times New Roman"/>
          <w:sz w:val="28"/>
        </w:rPr>
        <w:t>46</w:t>
      </w:r>
      <w:r w:rsidR="00B229FA" w:rsidRPr="00B229FA">
        <w:rPr>
          <w:rFonts w:ascii="Times New Roman" w:hAnsi="Times New Roman"/>
          <w:sz w:val="28"/>
        </w:rPr>
        <w:t xml:space="preserve"> </w:t>
      </w:r>
      <w:r w:rsidR="00A612DB">
        <w:rPr>
          <w:rFonts w:ascii="Times New Roman" w:hAnsi="Times New Roman"/>
          <w:sz w:val="28"/>
        </w:rPr>
        <w:t>Избирательного кодекса Белгородской области</w:t>
      </w:r>
      <w:r w:rsidR="00B229FA" w:rsidRPr="00B229FA">
        <w:rPr>
          <w:rFonts w:ascii="Times New Roman" w:hAnsi="Times New Roman"/>
          <w:sz w:val="28"/>
        </w:rPr>
        <w:t xml:space="preserve">, </w:t>
      </w:r>
      <w:r w:rsidR="00590982">
        <w:rPr>
          <w:rFonts w:ascii="Times New Roman" w:hAnsi="Times New Roman"/>
          <w:sz w:val="28"/>
        </w:rPr>
        <w:t>Ракитянская территориальная и</w:t>
      </w:r>
      <w:r w:rsidR="00A612DB" w:rsidRPr="009B7023">
        <w:rPr>
          <w:rFonts w:ascii="Times New Roman" w:hAnsi="Times New Roman"/>
          <w:sz w:val="28"/>
        </w:rPr>
        <w:t xml:space="preserve">збирательная комиссия </w:t>
      </w:r>
      <w:r w:rsidR="00A612DB" w:rsidRPr="005B7C67">
        <w:rPr>
          <w:rFonts w:ascii="Times New Roman" w:hAnsi="Times New Roman"/>
          <w:b/>
          <w:sz w:val="28"/>
        </w:rPr>
        <w:t>постановляет:</w:t>
      </w:r>
    </w:p>
    <w:p w:rsidR="00C67A1D" w:rsidRPr="009B7023" w:rsidRDefault="00C67A1D" w:rsidP="00C67A1D">
      <w:pPr>
        <w:pStyle w:val="ConsNormal"/>
        <w:widowControl/>
        <w:ind w:right="0" w:firstLine="709"/>
        <w:jc w:val="both"/>
        <w:rPr>
          <w:rFonts w:ascii="Times New Roman" w:hAnsi="Times New Roman"/>
          <w:sz w:val="28"/>
        </w:rPr>
      </w:pPr>
      <w:r>
        <w:rPr>
          <w:rFonts w:ascii="Times New Roman" w:hAnsi="Times New Roman"/>
          <w:sz w:val="28"/>
        </w:rPr>
        <w:t>1. </w:t>
      </w:r>
      <w:r w:rsidRPr="009B7023">
        <w:rPr>
          <w:rFonts w:ascii="Times New Roman" w:hAnsi="Times New Roman"/>
          <w:sz w:val="28"/>
        </w:rPr>
        <w:t xml:space="preserve">Зарегистрировать </w:t>
      </w:r>
      <w:r>
        <w:rPr>
          <w:rFonts w:ascii="Times New Roman" w:hAnsi="Times New Roman"/>
          <w:sz w:val="28"/>
        </w:rPr>
        <w:t xml:space="preserve">единый </w:t>
      </w:r>
      <w:r w:rsidRPr="009B7023">
        <w:rPr>
          <w:rFonts w:ascii="Times New Roman" w:hAnsi="Times New Roman"/>
          <w:sz w:val="28"/>
        </w:rPr>
        <w:t xml:space="preserve">список кандидатов в депутаты </w:t>
      </w:r>
      <w:r w:rsidR="00590982">
        <w:rPr>
          <w:rFonts w:ascii="Times New Roman" w:hAnsi="Times New Roman"/>
          <w:sz w:val="28"/>
        </w:rPr>
        <w:t xml:space="preserve">Совета депутатов Ракитянского муниципального округа </w:t>
      </w:r>
      <w:r w:rsidR="00590982" w:rsidRPr="00C55C93">
        <w:rPr>
          <w:rFonts w:ascii="Times New Roman" w:hAnsi="Times New Roman"/>
          <w:sz w:val="28"/>
        </w:rPr>
        <w:t>Белгородской област</w:t>
      </w:r>
      <w:r w:rsidR="00590982">
        <w:rPr>
          <w:rFonts w:ascii="Times New Roman" w:hAnsi="Times New Roman"/>
          <w:sz w:val="28"/>
        </w:rPr>
        <w:t>и первого</w:t>
      </w:r>
      <w:r w:rsidR="00590982" w:rsidRPr="00C55C93">
        <w:rPr>
          <w:rFonts w:ascii="Times New Roman" w:hAnsi="Times New Roman"/>
          <w:sz w:val="28"/>
        </w:rPr>
        <w:t xml:space="preserve"> созыва</w:t>
      </w:r>
      <w:r w:rsidRPr="009B7023">
        <w:rPr>
          <w:rFonts w:ascii="Times New Roman" w:hAnsi="Times New Roman"/>
          <w:sz w:val="28"/>
        </w:rPr>
        <w:t>, выдвинут</w:t>
      </w:r>
      <w:r>
        <w:rPr>
          <w:rFonts w:ascii="Times New Roman" w:hAnsi="Times New Roman"/>
          <w:sz w:val="28"/>
        </w:rPr>
        <w:t>ы</w:t>
      </w:r>
      <w:r w:rsidR="00D5574C">
        <w:rPr>
          <w:rFonts w:ascii="Times New Roman" w:hAnsi="Times New Roman"/>
          <w:sz w:val="28"/>
        </w:rPr>
        <w:t>й</w:t>
      </w:r>
      <w:r w:rsidRPr="009B7023">
        <w:rPr>
          <w:rFonts w:ascii="Times New Roman" w:hAnsi="Times New Roman"/>
          <w:sz w:val="28"/>
        </w:rPr>
        <w:t xml:space="preserve"> избирательным объединением </w:t>
      </w:r>
      <w:r w:rsidR="00660058">
        <w:rPr>
          <w:rFonts w:ascii="Times New Roman" w:hAnsi="Times New Roman"/>
          <w:sz w:val="28"/>
        </w:rPr>
        <w:t xml:space="preserve">«РАКИТЯНСКОЕ МЕСТНОЕ ОТДЕЛЕНИЕ КОММУНИСТИЧЕСКОЙ ПАРТИИ РОССИЙСКОЙ ФЕДЕРАЦИИ» </w:t>
      </w:r>
      <w:r w:rsidRPr="009B7023">
        <w:rPr>
          <w:rFonts w:ascii="Times New Roman" w:hAnsi="Times New Roman"/>
          <w:sz w:val="28"/>
        </w:rPr>
        <w:t>по единому избирательному округу</w:t>
      </w:r>
      <w:r w:rsidR="00E9254A">
        <w:rPr>
          <w:rFonts w:ascii="Times New Roman" w:hAnsi="Times New Roman"/>
          <w:sz w:val="28"/>
        </w:rPr>
        <w:t>,</w:t>
      </w:r>
      <w:r w:rsidRPr="009B7023">
        <w:rPr>
          <w:rFonts w:ascii="Times New Roman" w:hAnsi="Times New Roman"/>
          <w:sz w:val="28"/>
        </w:rPr>
        <w:t xml:space="preserve"> в количестве </w:t>
      </w:r>
      <w:r w:rsidR="00440496">
        <w:rPr>
          <w:rFonts w:ascii="Times New Roman" w:hAnsi="Times New Roman"/>
          <w:sz w:val="28"/>
        </w:rPr>
        <w:t>16</w:t>
      </w:r>
      <w:r w:rsidRPr="009B7023">
        <w:rPr>
          <w:rFonts w:ascii="Times New Roman" w:hAnsi="Times New Roman"/>
          <w:sz w:val="28"/>
        </w:rPr>
        <w:t xml:space="preserve"> человек</w:t>
      </w:r>
      <w:r w:rsidR="00590982">
        <w:rPr>
          <w:rFonts w:ascii="Times New Roman" w:hAnsi="Times New Roman"/>
          <w:sz w:val="28"/>
        </w:rPr>
        <w:t xml:space="preserve"> </w:t>
      </w:r>
      <w:r w:rsidR="00EC1F5F">
        <w:rPr>
          <w:rFonts w:ascii="Times New Roman" w:hAnsi="Times New Roman"/>
          <w:sz w:val="28"/>
        </w:rPr>
        <w:t xml:space="preserve">30 </w:t>
      </w:r>
      <w:r w:rsidRPr="009B7023">
        <w:rPr>
          <w:rFonts w:ascii="Times New Roman" w:hAnsi="Times New Roman"/>
          <w:sz w:val="28"/>
        </w:rPr>
        <w:t>июля 20</w:t>
      </w:r>
      <w:r>
        <w:rPr>
          <w:rFonts w:ascii="Times New Roman" w:hAnsi="Times New Roman"/>
          <w:sz w:val="28"/>
        </w:rPr>
        <w:t>2</w:t>
      </w:r>
      <w:r w:rsidR="00D5574C">
        <w:rPr>
          <w:rFonts w:ascii="Times New Roman" w:hAnsi="Times New Roman"/>
          <w:sz w:val="28"/>
        </w:rPr>
        <w:t>5</w:t>
      </w:r>
      <w:r w:rsidRPr="009B7023">
        <w:rPr>
          <w:rFonts w:ascii="Times New Roman" w:hAnsi="Times New Roman"/>
          <w:sz w:val="28"/>
        </w:rPr>
        <w:t xml:space="preserve"> года в </w:t>
      </w:r>
      <w:r w:rsidR="00EC1F5F">
        <w:rPr>
          <w:rFonts w:ascii="Times New Roman" w:hAnsi="Times New Roman"/>
          <w:sz w:val="28"/>
        </w:rPr>
        <w:t>10</w:t>
      </w:r>
      <w:r w:rsidR="00D5574C">
        <w:rPr>
          <w:rFonts w:ascii="Times New Roman" w:hAnsi="Times New Roman"/>
          <w:sz w:val="28"/>
        </w:rPr>
        <w:t xml:space="preserve"> </w:t>
      </w:r>
      <w:r>
        <w:rPr>
          <w:rFonts w:ascii="Times New Roman" w:hAnsi="Times New Roman"/>
          <w:sz w:val="28"/>
        </w:rPr>
        <w:t xml:space="preserve">часов </w:t>
      </w:r>
      <w:r w:rsidR="00EC1F5F">
        <w:rPr>
          <w:rFonts w:ascii="Times New Roman" w:hAnsi="Times New Roman"/>
          <w:sz w:val="28"/>
        </w:rPr>
        <w:t>25</w:t>
      </w:r>
      <w:r w:rsidRPr="009B7023">
        <w:rPr>
          <w:rFonts w:ascii="Times New Roman" w:hAnsi="Times New Roman"/>
          <w:sz w:val="28"/>
        </w:rPr>
        <w:t xml:space="preserve"> минут (прилагается).</w:t>
      </w:r>
    </w:p>
    <w:p w:rsidR="00C67A1D" w:rsidRPr="009B7023" w:rsidRDefault="00C67A1D" w:rsidP="00C67A1D">
      <w:pPr>
        <w:pStyle w:val="ConsNormal"/>
        <w:widowControl/>
        <w:ind w:right="0" w:firstLine="709"/>
        <w:jc w:val="both"/>
        <w:rPr>
          <w:rFonts w:ascii="Times New Roman" w:hAnsi="Times New Roman"/>
          <w:sz w:val="28"/>
        </w:rPr>
      </w:pPr>
      <w:r>
        <w:rPr>
          <w:rFonts w:ascii="Times New Roman" w:hAnsi="Times New Roman"/>
          <w:sz w:val="28"/>
        </w:rPr>
        <w:t>2. </w:t>
      </w:r>
      <w:r w:rsidRPr="009B7023">
        <w:rPr>
          <w:rFonts w:ascii="Times New Roman" w:hAnsi="Times New Roman"/>
          <w:sz w:val="28"/>
        </w:rPr>
        <w:t xml:space="preserve">Выдать кандидатам в депутаты </w:t>
      </w:r>
      <w:r w:rsidR="00590982">
        <w:rPr>
          <w:rFonts w:ascii="Times New Roman" w:hAnsi="Times New Roman"/>
          <w:sz w:val="28"/>
        </w:rPr>
        <w:t xml:space="preserve">Совета депутатов Ракитянского муниципального округа </w:t>
      </w:r>
      <w:r w:rsidR="00590982" w:rsidRPr="00C55C93">
        <w:rPr>
          <w:rFonts w:ascii="Times New Roman" w:hAnsi="Times New Roman"/>
          <w:sz w:val="28"/>
        </w:rPr>
        <w:t>Белгородской област</w:t>
      </w:r>
      <w:r w:rsidR="00590982">
        <w:rPr>
          <w:rFonts w:ascii="Times New Roman" w:hAnsi="Times New Roman"/>
          <w:sz w:val="28"/>
        </w:rPr>
        <w:t>и первого</w:t>
      </w:r>
      <w:r w:rsidR="00590982" w:rsidRPr="00C55C93">
        <w:rPr>
          <w:rFonts w:ascii="Times New Roman" w:hAnsi="Times New Roman"/>
          <w:sz w:val="28"/>
        </w:rPr>
        <w:t xml:space="preserve"> созыва</w:t>
      </w:r>
      <w:r w:rsidRPr="009B7023">
        <w:rPr>
          <w:rFonts w:ascii="Times New Roman" w:hAnsi="Times New Roman"/>
          <w:sz w:val="28"/>
        </w:rPr>
        <w:t>, зарегистрированным по единому избирательному округу, удостоверения установленного образца.</w:t>
      </w:r>
    </w:p>
    <w:p w:rsidR="00C67A1D" w:rsidRPr="009B7023" w:rsidRDefault="00590982" w:rsidP="00C67A1D">
      <w:pPr>
        <w:pStyle w:val="14-15"/>
        <w:widowControl/>
        <w:spacing w:line="240" w:lineRule="auto"/>
        <w:rPr>
          <w:szCs w:val="28"/>
        </w:rPr>
      </w:pPr>
      <w:r>
        <w:t>3</w:t>
      </w:r>
      <w:r w:rsidR="00C67A1D" w:rsidRPr="009B7023">
        <w:t>.</w:t>
      </w:r>
      <w:r w:rsidR="00F91E3D">
        <w:t> </w:t>
      </w:r>
      <w:r w:rsidR="00C67A1D">
        <w:t xml:space="preserve">Направить </w:t>
      </w:r>
      <w:r w:rsidR="00C67A1D" w:rsidRPr="009B7023">
        <w:t xml:space="preserve">настоящее постановление и зарегистрированный </w:t>
      </w:r>
      <w:r w:rsidR="00F91E3D">
        <w:t xml:space="preserve">единый </w:t>
      </w:r>
      <w:r w:rsidR="00C67A1D" w:rsidRPr="009B7023">
        <w:t xml:space="preserve">список кандидатов в депутаты </w:t>
      </w:r>
      <w:r>
        <w:t xml:space="preserve">Совета депутатов Ракитянского муниципального округа </w:t>
      </w:r>
      <w:r w:rsidRPr="00C55C93">
        <w:t>Белгородской област</w:t>
      </w:r>
      <w:r>
        <w:t>и первого</w:t>
      </w:r>
      <w:r w:rsidRPr="00C55C93">
        <w:t xml:space="preserve"> созыва</w:t>
      </w:r>
      <w:r w:rsidR="00C67A1D" w:rsidRPr="009B7023">
        <w:t>, выдвинуты</w:t>
      </w:r>
      <w:r w:rsidR="00F91E3D">
        <w:t>й</w:t>
      </w:r>
      <w:r w:rsidR="00C67A1D" w:rsidRPr="009B7023">
        <w:t xml:space="preserve"> избирательным объединением </w:t>
      </w:r>
      <w:r w:rsidR="00660058">
        <w:t>«РАКИТЯНСКОЕ МЕСТНОЕ ОТДЕЛЕНИЕ КОММУНИСТИЧЕСКОЙ ПАРТИИ РОССИЙСКОЙ ФЕДЕРАЦИИ»</w:t>
      </w:r>
      <w:r w:rsidR="00C67A1D">
        <w:t>,</w:t>
      </w:r>
      <w:r w:rsidR="00C67A1D" w:rsidRPr="009B7023">
        <w:t xml:space="preserve"> </w:t>
      </w:r>
      <w:r w:rsidR="00C67A1D">
        <w:t>для опубликования</w:t>
      </w:r>
      <w:r w:rsidR="00C67A1D" w:rsidRPr="009B7023">
        <w:t xml:space="preserve"> в газет</w:t>
      </w:r>
      <w:r w:rsidR="00C67A1D">
        <w:t>у</w:t>
      </w:r>
      <w:r w:rsidR="00C67A1D" w:rsidRPr="009B7023">
        <w:t xml:space="preserve"> «</w:t>
      </w:r>
      <w:r>
        <w:t>Наша жизнь</w:t>
      </w:r>
      <w:r w:rsidR="00C67A1D" w:rsidRPr="009B7023">
        <w:t xml:space="preserve">», и разместить </w:t>
      </w:r>
      <w:r w:rsidR="00C67A1D" w:rsidRPr="009B7023">
        <w:rPr>
          <w:szCs w:val="28"/>
        </w:rPr>
        <w:t>на официальном сайте Избирательной комиссии Белгородской области в информационно-телекоммуникационной сети «Интернет».</w:t>
      </w:r>
    </w:p>
    <w:p w:rsidR="00C67A1D" w:rsidRPr="009B7023" w:rsidRDefault="00590982" w:rsidP="00C67A1D">
      <w:pPr>
        <w:pStyle w:val="ConsNormal"/>
        <w:widowControl/>
        <w:ind w:right="0" w:firstLine="709"/>
        <w:jc w:val="both"/>
        <w:rPr>
          <w:rFonts w:ascii="Times New Roman CYR" w:hAnsi="Times New Roman CYR"/>
          <w:sz w:val="28"/>
          <w:szCs w:val="28"/>
        </w:rPr>
      </w:pPr>
      <w:r>
        <w:rPr>
          <w:rFonts w:ascii="Times New Roman CYR" w:hAnsi="Times New Roman CYR"/>
          <w:sz w:val="28"/>
          <w:szCs w:val="28"/>
        </w:rPr>
        <w:t>4</w:t>
      </w:r>
      <w:r w:rsidR="00C67A1D" w:rsidRPr="009B7023">
        <w:rPr>
          <w:rFonts w:ascii="Times New Roman CYR" w:hAnsi="Times New Roman CYR"/>
          <w:sz w:val="28"/>
          <w:szCs w:val="28"/>
        </w:rPr>
        <w:t>.</w:t>
      </w:r>
      <w:r w:rsidR="00F91E3D">
        <w:rPr>
          <w:rFonts w:ascii="Times New Roman CYR" w:hAnsi="Times New Roman CYR"/>
          <w:sz w:val="28"/>
          <w:szCs w:val="28"/>
        </w:rPr>
        <w:t> </w:t>
      </w:r>
      <w:r w:rsidR="00C67A1D" w:rsidRPr="009B7023">
        <w:rPr>
          <w:rFonts w:ascii="Times New Roman CYR" w:hAnsi="Times New Roman CYR"/>
          <w:sz w:val="28"/>
          <w:szCs w:val="28"/>
        </w:rPr>
        <w:t xml:space="preserve">Контроль за исполнением настоящего постановления возложить на </w:t>
      </w:r>
      <w:r>
        <w:rPr>
          <w:rFonts w:ascii="Times New Roman CYR" w:hAnsi="Times New Roman CYR"/>
          <w:sz w:val="28"/>
          <w:szCs w:val="28"/>
        </w:rPr>
        <w:t>председателя Ракитянской территориальной и</w:t>
      </w:r>
      <w:r w:rsidR="00C67A1D" w:rsidRPr="009B7023">
        <w:rPr>
          <w:rFonts w:ascii="Times New Roman CYR" w:hAnsi="Times New Roman CYR"/>
          <w:sz w:val="28"/>
          <w:szCs w:val="28"/>
        </w:rPr>
        <w:t xml:space="preserve">збирательной комиссии </w:t>
      </w:r>
      <w:r w:rsidR="002A6C6A">
        <w:rPr>
          <w:rFonts w:ascii="Times New Roman CYR" w:hAnsi="Times New Roman CYR"/>
          <w:sz w:val="28"/>
          <w:szCs w:val="28"/>
        </w:rPr>
        <w:t>Пискареву Л.</w:t>
      </w:r>
      <w:r>
        <w:rPr>
          <w:rFonts w:ascii="Times New Roman CYR" w:hAnsi="Times New Roman CYR"/>
          <w:sz w:val="28"/>
          <w:szCs w:val="28"/>
        </w:rPr>
        <w:t>В.</w:t>
      </w:r>
      <w:r w:rsidR="00E71B6E">
        <w:rPr>
          <w:rFonts w:ascii="Times New Roman CYR" w:hAnsi="Times New Roman CYR"/>
          <w:sz w:val="28"/>
          <w:szCs w:val="28"/>
        </w:rPr>
        <w:t> </w:t>
      </w:r>
    </w:p>
    <w:p w:rsidR="00C67A1D" w:rsidRDefault="00C67A1D" w:rsidP="00C67A1D">
      <w:pPr>
        <w:pStyle w:val="BodyText21"/>
        <w:widowControl/>
        <w:tabs>
          <w:tab w:val="left" w:pos="5387"/>
          <w:tab w:val="left" w:pos="7088"/>
          <w:tab w:val="left" w:pos="7797"/>
          <w:tab w:val="left" w:pos="8080"/>
        </w:tabs>
        <w:rPr>
          <w:szCs w:val="28"/>
        </w:rPr>
      </w:pPr>
    </w:p>
    <w:p w:rsidR="0016496E" w:rsidRPr="00925DC2" w:rsidRDefault="0016496E" w:rsidP="00C67A1D">
      <w:pPr>
        <w:pStyle w:val="BodyText21"/>
        <w:widowControl/>
        <w:tabs>
          <w:tab w:val="left" w:pos="5387"/>
          <w:tab w:val="left" w:pos="7088"/>
          <w:tab w:val="left" w:pos="7797"/>
          <w:tab w:val="left" w:pos="8080"/>
        </w:tabs>
        <w:rPr>
          <w:szCs w:val="28"/>
        </w:rPr>
      </w:pPr>
    </w:p>
    <w:p w:rsidR="00925DC2" w:rsidRPr="00925DC2" w:rsidRDefault="00925DC2" w:rsidP="00925DC2">
      <w:pPr>
        <w:widowControl w:val="0"/>
        <w:spacing w:after="0" w:line="240" w:lineRule="auto"/>
        <w:jc w:val="both"/>
        <w:rPr>
          <w:rFonts w:ascii="Times New Roman" w:hAnsi="Times New Roman"/>
          <w:sz w:val="28"/>
          <w:szCs w:val="28"/>
        </w:rPr>
      </w:pPr>
    </w:p>
    <w:tbl>
      <w:tblPr>
        <w:tblW w:w="9588" w:type="dxa"/>
        <w:jc w:val="center"/>
        <w:tblLayout w:type="fixed"/>
        <w:tblLook w:val="0000" w:firstRow="0" w:lastRow="0" w:firstColumn="0" w:lastColumn="0" w:noHBand="0" w:noVBand="0"/>
      </w:tblPr>
      <w:tblGrid>
        <w:gridCol w:w="4371"/>
        <w:gridCol w:w="2563"/>
        <w:gridCol w:w="2654"/>
      </w:tblGrid>
      <w:tr w:rsidR="00925DC2" w:rsidRPr="00925DC2" w:rsidTr="002A6C6A">
        <w:trPr>
          <w:trHeight w:val="920"/>
          <w:jc w:val="center"/>
        </w:trPr>
        <w:tc>
          <w:tcPr>
            <w:tcW w:w="4371" w:type="dxa"/>
            <w:vAlign w:val="bottom"/>
          </w:tcPr>
          <w:p w:rsidR="00925DC2" w:rsidRPr="00925DC2" w:rsidRDefault="00925DC2" w:rsidP="00925DC2">
            <w:pPr>
              <w:widowControl w:val="0"/>
              <w:spacing w:after="0" w:line="240" w:lineRule="auto"/>
              <w:jc w:val="center"/>
              <w:rPr>
                <w:rFonts w:ascii="Times New Roman" w:hAnsi="Times New Roman"/>
                <w:b/>
                <w:sz w:val="28"/>
                <w:szCs w:val="28"/>
              </w:rPr>
            </w:pPr>
            <w:r w:rsidRPr="00925DC2">
              <w:rPr>
                <w:rFonts w:ascii="Times New Roman" w:hAnsi="Times New Roman"/>
                <w:b/>
                <w:sz w:val="28"/>
                <w:szCs w:val="28"/>
              </w:rPr>
              <w:t>Председатель</w:t>
            </w:r>
          </w:p>
          <w:p w:rsidR="00925DC2" w:rsidRPr="00925DC2" w:rsidRDefault="00590982" w:rsidP="00590982">
            <w:pPr>
              <w:widowControl w:val="0"/>
              <w:spacing w:after="0" w:line="240" w:lineRule="auto"/>
              <w:jc w:val="center"/>
              <w:rPr>
                <w:rFonts w:ascii="Times New Roman" w:hAnsi="Times New Roman"/>
                <w:b/>
                <w:sz w:val="28"/>
                <w:szCs w:val="28"/>
              </w:rPr>
            </w:pPr>
            <w:r>
              <w:rPr>
                <w:rFonts w:ascii="Times New Roman" w:hAnsi="Times New Roman"/>
                <w:b/>
                <w:sz w:val="28"/>
                <w:szCs w:val="28"/>
              </w:rPr>
              <w:t>Ракитянской территориальной и</w:t>
            </w:r>
            <w:r w:rsidR="00925DC2" w:rsidRPr="00925DC2">
              <w:rPr>
                <w:rFonts w:ascii="Times New Roman" w:hAnsi="Times New Roman"/>
                <w:b/>
                <w:sz w:val="28"/>
                <w:szCs w:val="28"/>
              </w:rPr>
              <w:t>збирательной комиссии</w:t>
            </w:r>
          </w:p>
        </w:tc>
        <w:tc>
          <w:tcPr>
            <w:tcW w:w="2563" w:type="dxa"/>
            <w:vAlign w:val="bottom"/>
          </w:tcPr>
          <w:p w:rsidR="00925DC2" w:rsidRPr="00925DC2" w:rsidRDefault="00925DC2" w:rsidP="00925DC2">
            <w:pPr>
              <w:widowControl w:val="0"/>
              <w:spacing w:after="0" w:line="240" w:lineRule="auto"/>
              <w:rPr>
                <w:rFonts w:ascii="Times New Roman" w:hAnsi="Times New Roman"/>
                <w:b/>
                <w:sz w:val="28"/>
                <w:szCs w:val="28"/>
              </w:rPr>
            </w:pPr>
          </w:p>
        </w:tc>
        <w:tc>
          <w:tcPr>
            <w:tcW w:w="2654" w:type="dxa"/>
            <w:vAlign w:val="bottom"/>
          </w:tcPr>
          <w:p w:rsidR="00925DC2" w:rsidRPr="00925DC2" w:rsidRDefault="00590982" w:rsidP="00925DC2">
            <w:pPr>
              <w:widowControl w:val="0"/>
              <w:spacing w:after="0" w:line="240" w:lineRule="auto"/>
              <w:jc w:val="right"/>
              <w:rPr>
                <w:rFonts w:ascii="Times New Roman" w:hAnsi="Times New Roman"/>
                <w:b/>
                <w:sz w:val="28"/>
                <w:szCs w:val="28"/>
              </w:rPr>
            </w:pPr>
            <w:r>
              <w:rPr>
                <w:rFonts w:ascii="Times New Roman" w:hAnsi="Times New Roman"/>
                <w:b/>
                <w:sz w:val="28"/>
                <w:szCs w:val="28"/>
              </w:rPr>
              <w:t>Л. В. Пискарева</w:t>
            </w:r>
          </w:p>
        </w:tc>
      </w:tr>
      <w:tr w:rsidR="00925DC2" w:rsidRPr="00925DC2" w:rsidTr="002A6C6A">
        <w:trPr>
          <w:trHeight w:val="65"/>
          <w:jc w:val="center"/>
        </w:trPr>
        <w:tc>
          <w:tcPr>
            <w:tcW w:w="4371" w:type="dxa"/>
            <w:vAlign w:val="bottom"/>
          </w:tcPr>
          <w:p w:rsidR="00925DC2" w:rsidRPr="00925DC2" w:rsidRDefault="00925DC2" w:rsidP="00925DC2">
            <w:pPr>
              <w:widowControl w:val="0"/>
              <w:spacing w:after="0" w:line="240" w:lineRule="auto"/>
              <w:jc w:val="center"/>
              <w:rPr>
                <w:rFonts w:ascii="Times New Roman" w:hAnsi="Times New Roman"/>
                <w:sz w:val="28"/>
                <w:szCs w:val="28"/>
              </w:rPr>
            </w:pPr>
          </w:p>
        </w:tc>
        <w:tc>
          <w:tcPr>
            <w:tcW w:w="2563" w:type="dxa"/>
            <w:vAlign w:val="bottom"/>
          </w:tcPr>
          <w:p w:rsidR="00925DC2" w:rsidRPr="00925DC2" w:rsidRDefault="00925DC2" w:rsidP="00925DC2">
            <w:pPr>
              <w:widowControl w:val="0"/>
              <w:spacing w:after="0" w:line="240" w:lineRule="auto"/>
              <w:rPr>
                <w:rFonts w:ascii="Times New Roman" w:hAnsi="Times New Roman"/>
                <w:sz w:val="28"/>
                <w:szCs w:val="28"/>
              </w:rPr>
            </w:pPr>
          </w:p>
        </w:tc>
        <w:tc>
          <w:tcPr>
            <w:tcW w:w="2654" w:type="dxa"/>
            <w:vAlign w:val="bottom"/>
          </w:tcPr>
          <w:p w:rsidR="00925DC2" w:rsidRPr="00925DC2" w:rsidRDefault="00925DC2" w:rsidP="00925DC2">
            <w:pPr>
              <w:widowControl w:val="0"/>
              <w:spacing w:after="0" w:line="240" w:lineRule="auto"/>
              <w:jc w:val="right"/>
              <w:rPr>
                <w:rFonts w:ascii="Times New Roman" w:hAnsi="Times New Roman"/>
                <w:sz w:val="28"/>
                <w:szCs w:val="28"/>
              </w:rPr>
            </w:pPr>
          </w:p>
        </w:tc>
      </w:tr>
      <w:tr w:rsidR="00925DC2" w:rsidRPr="00925DC2" w:rsidTr="002A6C6A">
        <w:trPr>
          <w:trHeight w:val="962"/>
          <w:jc w:val="center"/>
        </w:trPr>
        <w:tc>
          <w:tcPr>
            <w:tcW w:w="4371" w:type="dxa"/>
            <w:vAlign w:val="bottom"/>
          </w:tcPr>
          <w:p w:rsidR="00925DC2" w:rsidRPr="00925DC2" w:rsidRDefault="00925DC2" w:rsidP="00925DC2">
            <w:pPr>
              <w:widowControl w:val="0"/>
              <w:spacing w:after="0" w:line="240" w:lineRule="auto"/>
              <w:jc w:val="center"/>
              <w:rPr>
                <w:rFonts w:ascii="Times New Roman" w:hAnsi="Times New Roman"/>
                <w:b/>
                <w:sz w:val="28"/>
                <w:szCs w:val="28"/>
              </w:rPr>
            </w:pPr>
            <w:r w:rsidRPr="00925DC2">
              <w:rPr>
                <w:rFonts w:ascii="Times New Roman" w:hAnsi="Times New Roman"/>
                <w:b/>
                <w:sz w:val="28"/>
                <w:szCs w:val="28"/>
              </w:rPr>
              <w:t>Секретарь</w:t>
            </w:r>
          </w:p>
          <w:p w:rsidR="00925DC2" w:rsidRPr="00925DC2" w:rsidRDefault="00590982" w:rsidP="00925DC2">
            <w:pPr>
              <w:widowControl w:val="0"/>
              <w:spacing w:after="0" w:line="240" w:lineRule="auto"/>
              <w:jc w:val="center"/>
              <w:rPr>
                <w:rFonts w:ascii="Times New Roman" w:hAnsi="Times New Roman"/>
                <w:b/>
                <w:sz w:val="28"/>
                <w:szCs w:val="28"/>
              </w:rPr>
            </w:pPr>
            <w:r>
              <w:rPr>
                <w:rFonts w:ascii="Times New Roman" w:hAnsi="Times New Roman"/>
                <w:b/>
                <w:sz w:val="28"/>
                <w:szCs w:val="28"/>
              </w:rPr>
              <w:t>Ракитянской территориальной и</w:t>
            </w:r>
            <w:r w:rsidRPr="00925DC2">
              <w:rPr>
                <w:rFonts w:ascii="Times New Roman" w:hAnsi="Times New Roman"/>
                <w:b/>
                <w:sz w:val="28"/>
                <w:szCs w:val="28"/>
              </w:rPr>
              <w:t>збирательной комиссии</w:t>
            </w:r>
          </w:p>
        </w:tc>
        <w:tc>
          <w:tcPr>
            <w:tcW w:w="2563" w:type="dxa"/>
            <w:vAlign w:val="bottom"/>
          </w:tcPr>
          <w:p w:rsidR="00925DC2" w:rsidRPr="00925DC2" w:rsidRDefault="00925DC2" w:rsidP="00925DC2">
            <w:pPr>
              <w:widowControl w:val="0"/>
              <w:spacing w:after="0" w:line="240" w:lineRule="auto"/>
              <w:rPr>
                <w:rFonts w:ascii="Times New Roman" w:hAnsi="Times New Roman"/>
                <w:b/>
                <w:sz w:val="28"/>
                <w:szCs w:val="28"/>
              </w:rPr>
            </w:pPr>
          </w:p>
        </w:tc>
        <w:tc>
          <w:tcPr>
            <w:tcW w:w="2654" w:type="dxa"/>
            <w:vAlign w:val="bottom"/>
          </w:tcPr>
          <w:p w:rsidR="00925DC2" w:rsidRPr="00925DC2" w:rsidRDefault="00590982" w:rsidP="00925DC2">
            <w:pPr>
              <w:widowControl w:val="0"/>
              <w:spacing w:after="0" w:line="240" w:lineRule="auto"/>
              <w:jc w:val="right"/>
              <w:rPr>
                <w:rFonts w:ascii="Times New Roman" w:hAnsi="Times New Roman"/>
                <w:b/>
                <w:sz w:val="28"/>
                <w:szCs w:val="28"/>
              </w:rPr>
            </w:pPr>
            <w:r>
              <w:rPr>
                <w:rFonts w:ascii="Times New Roman" w:hAnsi="Times New Roman"/>
                <w:b/>
                <w:sz w:val="28"/>
                <w:szCs w:val="28"/>
              </w:rPr>
              <w:t>И. Ю. Федутенко</w:t>
            </w:r>
          </w:p>
        </w:tc>
      </w:tr>
    </w:tbl>
    <w:p w:rsidR="00C67A1D" w:rsidRDefault="00C67A1D" w:rsidP="00C67A1D">
      <w:pPr>
        <w:pStyle w:val="BodyText21"/>
        <w:widowControl/>
        <w:tabs>
          <w:tab w:val="left" w:pos="5387"/>
          <w:tab w:val="left" w:pos="7088"/>
          <w:tab w:val="left" w:pos="7797"/>
          <w:tab w:val="left" w:pos="8080"/>
        </w:tabs>
        <w:rPr>
          <w:sz w:val="20"/>
        </w:rPr>
      </w:pPr>
    </w:p>
    <w:p w:rsidR="00C67A1D" w:rsidRDefault="00C67A1D" w:rsidP="00C67A1D">
      <w:pPr>
        <w:jc w:val="both"/>
        <w:rPr>
          <w:rFonts w:ascii="Times New Roman CYR" w:hAnsi="Times New Roman CYR"/>
          <w:b/>
          <w:sz w:val="28"/>
        </w:rPr>
      </w:pPr>
    </w:p>
    <w:p w:rsidR="00C67A1D" w:rsidRDefault="00C67A1D" w:rsidP="004E7F7B">
      <w:pPr>
        <w:pStyle w:val="a8"/>
        <w:tabs>
          <w:tab w:val="left" w:pos="5245"/>
        </w:tabs>
        <w:spacing w:before="0" w:beforeAutospacing="0" w:after="0" w:afterAutospacing="0"/>
        <w:ind w:left="4536"/>
        <w:jc w:val="center"/>
        <w:rPr>
          <w:rFonts w:ascii="Times New Roman" w:hAnsi="Times New Roman" w:cs="Times New Roman"/>
          <w:b/>
          <w:sz w:val="24"/>
          <w:szCs w:val="24"/>
        </w:rPr>
        <w:sectPr w:rsidR="00C67A1D" w:rsidSect="00BD7BCA">
          <w:headerReference w:type="even" r:id="rId9"/>
          <w:headerReference w:type="default" r:id="rId10"/>
          <w:pgSz w:w="11905" w:h="16837"/>
          <w:pgMar w:top="1134" w:right="851" w:bottom="1134" w:left="1701" w:header="720" w:footer="720" w:gutter="0"/>
          <w:cols w:space="720"/>
          <w:titlePg/>
          <w:docGrid w:linePitch="299"/>
        </w:sectPr>
      </w:pPr>
    </w:p>
    <w:p w:rsidR="005E1AEF" w:rsidRDefault="005E1AEF" w:rsidP="005E1AEF">
      <w:pPr>
        <w:spacing w:after="0" w:line="240" w:lineRule="auto"/>
        <w:ind w:left="5103"/>
        <w:jc w:val="center"/>
        <w:rPr>
          <w:rFonts w:ascii="Times New Roman" w:hAnsi="Times New Roman"/>
          <w:bCs/>
          <w:sz w:val="24"/>
          <w:szCs w:val="24"/>
        </w:rPr>
      </w:pPr>
      <w:r>
        <w:rPr>
          <w:rFonts w:ascii="Times New Roman" w:hAnsi="Times New Roman"/>
          <w:bCs/>
          <w:sz w:val="24"/>
          <w:szCs w:val="24"/>
        </w:rPr>
        <w:lastRenderedPageBreak/>
        <w:t>Единый с</w:t>
      </w:r>
      <w:r w:rsidRPr="00407C37">
        <w:rPr>
          <w:rFonts w:ascii="Times New Roman" w:hAnsi="Times New Roman"/>
          <w:bCs/>
          <w:sz w:val="24"/>
          <w:szCs w:val="24"/>
        </w:rPr>
        <w:t>писок кандидатов</w:t>
      </w:r>
      <w:r>
        <w:rPr>
          <w:rFonts w:ascii="Times New Roman" w:hAnsi="Times New Roman"/>
          <w:bCs/>
          <w:sz w:val="24"/>
          <w:szCs w:val="24"/>
        </w:rPr>
        <w:t>,</w:t>
      </w:r>
    </w:p>
    <w:p w:rsidR="005E1AEF" w:rsidRDefault="005E1AEF" w:rsidP="005E1AEF">
      <w:pPr>
        <w:spacing w:after="0" w:line="240" w:lineRule="auto"/>
        <w:ind w:left="5103"/>
        <w:jc w:val="center"/>
        <w:rPr>
          <w:rFonts w:ascii="Times New Roman" w:hAnsi="Times New Roman"/>
          <w:bCs/>
          <w:sz w:val="24"/>
          <w:szCs w:val="24"/>
        </w:rPr>
      </w:pPr>
      <w:r w:rsidRPr="005E1AEF">
        <w:rPr>
          <w:rFonts w:ascii="Times New Roman" w:hAnsi="Times New Roman"/>
          <w:bCs/>
          <w:sz w:val="24"/>
          <w:szCs w:val="24"/>
        </w:rPr>
        <w:t>зарегистрированный</w:t>
      </w:r>
    </w:p>
    <w:p w:rsidR="005E1AEF" w:rsidRPr="00407C37" w:rsidRDefault="00590982" w:rsidP="005E1AEF">
      <w:pPr>
        <w:spacing w:after="0" w:line="240" w:lineRule="auto"/>
        <w:ind w:left="5103"/>
        <w:jc w:val="center"/>
        <w:rPr>
          <w:rFonts w:ascii="Times New Roman" w:hAnsi="Times New Roman"/>
          <w:bCs/>
          <w:sz w:val="24"/>
          <w:szCs w:val="24"/>
        </w:rPr>
      </w:pPr>
      <w:r>
        <w:rPr>
          <w:rFonts w:ascii="Times New Roman" w:hAnsi="Times New Roman"/>
          <w:bCs/>
          <w:sz w:val="24"/>
          <w:szCs w:val="24"/>
        </w:rPr>
        <w:t>Ракитянской территориальной и</w:t>
      </w:r>
      <w:r w:rsidR="005E1AEF" w:rsidRPr="00407C37">
        <w:rPr>
          <w:rFonts w:ascii="Times New Roman" w:hAnsi="Times New Roman"/>
          <w:bCs/>
          <w:sz w:val="24"/>
          <w:szCs w:val="24"/>
        </w:rPr>
        <w:t>збирательной комиссией</w:t>
      </w:r>
    </w:p>
    <w:p w:rsidR="005E1AEF" w:rsidRPr="00407C37" w:rsidRDefault="00590982" w:rsidP="005E1AEF">
      <w:pPr>
        <w:spacing w:after="0" w:line="240" w:lineRule="auto"/>
        <w:ind w:left="5103"/>
        <w:jc w:val="center"/>
        <w:rPr>
          <w:rFonts w:ascii="Times New Roman" w:hAnsi="Times New Roman"/>
          <w:bCs/>
          <w:sz w:val="24"/>
          <w:szCs w:val="24"/>
        </w:rPr>
      </w:pPr>
      <w:r>
        <w:rPr>
          <w:rFonts w:ascii="Times New Roman" w:hAnsi="Times New Roman"/>
          <w:bCs/>
          <w:sz w:val="24"/>
          <w:szCs w:val="24"/>
        </w:rPr>
        <w:t>30</w:t>
      </w:r>
      <w:r w:rsidR="005E1AEF" w:rsidRPr="00407C37">
        <w:rPr>
          <w:rFonts w:ascii="Times New Roman" w:hAnsi="Times New Roman"/>
          <w:bCs/>
          <w:sz w:val="24"/>
          <w:szCs w:val="24"/>
        </w:rPr>
        <w:t xml:space="preserve"> ию</w:t>
      </w:r>
      <w:r w:rsidR="005E1AEF">
        <w:rPr>
          <w:rFonts w:ascii="Times New Roman" w:hAnsi="Times New Roman"/>
          <w:bCs/>
          <w:sz w:val="24"/>
          <w:szCs w:val="24"/>
        </w:rPr>
        <w:t>л</w:t>
      </w:r>
      <w:r w:rsidR="005E1AEF" w:rsidRPr="00407C37">
        <w:rPr>
          <w:rFonts w:ascii="Times New Roman" w:hAnsi="Times New Roman"/>
          <w:bCs/>
          <w:sz w:val="24"/>
          <w:szCs w:val="24"/>
        </w:rPr>
        <w:t>я 202</w:t>
      </w:r>
      <w:r w:rsidR="005E1AEF">
        <w:rPr>
          <w:rFonts w:ascii="Times New Roman" w:hAnsi="Times New Roman"/>
          <w:bCs/>
          <w:sz w:val="24"/>
          <w:szCs w:val="24"/>
        </w:rPr>
        <w:t>5</w:t>
      </w:r>
      <w:r w:rsidR="005E1AEF" w:rsidRPr="00407C37">
        <w:rPr>
          <w:rFonts w:ascii="Times New Roman" w:hAnsi="Times New Roman"/>
          <w:bCs/>
          <w:sz w:val="24"/>
          <w:szCs w:val="24"/>
        </w:rPr>
        <w:t xml:space="preserve"> года</w:t>
      </w:r>
    </w:p>
    <w:p w:rsidR="005E1AEF" w:rsidRPr="00407C37" w:rsidRDefault="005E1AEF" w:rsidP="005E1AEF">
      <w:pPr>
        <w:spacing w:after="0" w:line="240" w:lineRule="auto"/>
        <w:ind w:left="5103"/>
        <w:jc w:val="center"/>
        <w:rPr>
          <w:rFonts w:ascii="Times New Roman" w:hAnsi="Times New Roman"/>
          <w:bCs/>
          <w:sz w:val="24"/>
          <w:szCs w:val="24"/>
        </w:rPr>
      </w:pPr>
      <w:r w:rsidRPr="00407C37">
        <w:rPr>
          <w:rFonts w:ascii="Times New Roman" w:hAnsi="Times New Roman"/>
          <w:bCs/>
          <w:sz w:val="24"/>
          <w:szCs w:val="24"/>
        </w:rPr>
        <w:t>(постановление № </w:t>
      </w:r>
      <w:r w:rsidR="002A6C6A">
        <w:rPr>
          <w:rFonts w:ascii="Times New Roman" w:hAnsi="Times New Roman"/>
          <w:bCs/>
          <w:sz w:val="24"/>
          <w:szCs w:val="24"/>
        </w:rPr>
        <w:t>85</w:t>
      </w:r>
      <w:r w:rsidRPr="00407C37">
        <w:rPr>
          <w:rFonts w:ascii="Times New Roman" w:hAnsi="Times New Roman"/>
          <w:bCs/>
          <w:sz w:val="24"/>
          <w:szCs w:val="24"/>
        </w:rPr>
        <w:t>/</w:t>
      </w:r>
      <w:r w:rsidR="002A6C6A">
        <w:rPr>
          <w:rFonts w:ascii="Times New Roman" w:hAnsi="Times New Roman"/>
          <w:bCs/>
          <w:sz w:val="24"/>
          <w:szCs w:val="24"/>
        </w:rPr>
        <w:t>624</w:t>
      </w:r>
      <w:r w:rsidR="00590982">
        <w:rPr>
          <w:rFonts w:ascii="Times New Roman" w:hAnsi="Times New Roman"/>
          <w:bCs/>
          <w:sz w:val="24"/>
          <w:szCs w:val="24"/>
        </w:rPr>
        <w:t>-1</w:t>
      </w:r>
      <w:r w:rsidRPr="00407C37">
        <w:rPr>
          <w:rFonts w:ascii="Times New Roman" w:hAnsi="Times New Roman"/>
          <w:bCs/>
          <w:sz w:val="24"/>
          <w:szCs w:val="24"/>
        </w:rPr>
        <w:t>)</w:t>
      </w:r>
      <w:bookmarkStart w:id="0" w:name="_GoBack"/>
      <w:bookmarkEnd w:id="0"/>
    </w:p>
    <w:p w:rsidR="00661730" w:rsidRDefault="00661730" w:rsidP="00C27E7C">
      <w:pPr>
        <w:widowControl w:val="0"/>
        <w:autoSpaceDE w:val="0"/>
        <w:autoSpaceDN w:val="0"/>
        <w:adjustRightInd w:val="0"/>
        <w:spacing w:after="0" w:line="240" w:lineRule="auto"/>
        <w:ind w:firstLine="709"/>
        <w:jc w:val="both"/>
        <w:rPr>
          <w:rFonts w:ascii="Times New Roman" w:hAnsi="Times New Roman"/>
          <w:bCs/>
          <w:sz w:val="28"/>
          <w:szCs w:val="28"/>
        </w:rPr>
      </w:pPr>
    </w:p>
    <w:p w:rsidR="003632F0" w:rsidRDefault="003632F0" w:rsidP="003632F0">
      <w:pPr>
        <w:widowControl w:val="0"/>
        <w:spacing w:after="0" w:line="240" w:lineRule="auto"/>
        <w:jc w:val="center"/>
        <w:rPr>
          <w:rFonts w:ascii="Times New Roman" w:hAnsi="Times New Roman"/>
          <w:b/>
          <w:sz w:val="28"/>
          <w:szCs w:val="28"/>
        </w:rPr>
      </w:pPr>
    </w:p>
    <w:p w:rsidR="003632F0" w:rsidRDefault="003632F0" w:rsidP="003632F0">
      <w:pPr>
        <w:widowControl w:val="0"/>
        <w:spacing w:after="0" w:line="240" w:lineRule="auto"/>
        <w:jc w:val="center"/>
        <w:rPr>
          <w:rFonts w:ascii="Times New Roman" w:hAnsi="Times New Roman"/>
          <w:b/>
          <w:sz w:val="28"/>
          <w:szCs w:val="28"/>
        </w:rPr>
      </w:pPr>
      <w:r>
        <w:rPr>
          <w:rFonts w:ascii="Times New Roman" w:hAnsi="Times New Roman"/>
          <w:b/>
          <w:sz w:val="28"/>
          <w:szCs w:val="28"/>
        </w:rPr>
        <w:t>ЕДИНЫЙ СПИСОК</w:t>
      </w:r>
    </w:p>
    <w:p w:rsidR="003632F0" w:rsidRDefault="003632F0" w:rsidP="003632F0">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кандидатов в депутаты Совета депутатов Ракитянского муниципального округа Белгородской области первого созыва, выдвинутый избирательным объединением </w:t>
      </w:r>
      <w:r w:rsidR="00660058" w:rsidRPr="00660058">
        <w:rPr>
          <w:rFonts w:ascii="Times New Roman" w:hAnsi="Times New Roman"/>
          <w:b/>
          <w:sz w:val="28"/>
        </w:rPr>
        <w:t>«РАКИТЯНСКОЕ МЕСТНОЕ ОТДЕЛЕНИЕ КОММУНИСТИЧЕСКОЙ ПАРТИИ РОССИЙСКОЙ ФЕДЕРАЦИИ»</w:t>
      </w:r>
      <w:r w:rsidR="00660058">
        <w:rPr>
          <w:rFonts w:ascii="Times New Roman" w:hAnsi="Times New Roman"/>
          <w:sz w:val="28"/>
        </w:rPr>
        <w:t xml:space="preserve"> </w:t>
      </w:r>
      <w:r>
        <w:rPr>
          <w:rFonts w:ascii="Times New Roman" w:hAnsi="Times New Roman"/>
          <w:b/>
          <w:sz w:val="28"/>
          <w:szCs w:val="28"/>
        </w:rPr>
        <w:t>по единому избирательному округу</w:t>
      </w:r>
    </w:p>
    <w:p w:rsidR="003632F0" w:rsidRDefault="003632F0" w:rsidP="003632F0">
      <w:pPr>
        <w:widowControl w:val="0"/>
        <w:spacing w:after="0" w:line="240" w:lineRule="auto"/>
        <w:jc w:val="center"/>
        <w:rPr>
          <w:rFonts w:ascii="Times New Roman" w:hAnsi="Times New Roman"/>
          <w:b/>
          <w:sz w:val="28"/>
          <w:szCs w:val="28"/>
        </w:rPr>
      </w:pPr>
    </w:p>
    <w:p w:rsidR="003632F0" w:rsidRDefault="003632F0" w:rsidP="003632F0">
      <w:pPr>
        <w:spacing w:after="0" w:line="240" w:lineRule="auto"/>
        <w:jc w:val="center"/>
        <w:rPr>
          <w:rFonts w:ascii="Times New Roman" w:hAnsi="Times New Roman"/>
          <w:b/>
          <w:sz w:val="28"/>
          <w:szCs w:val="28"/>
        </w:rPr>
      </w:pPr>
      <w:r>
        <w:rPr>
          <w:rFonts w:ascii="Times New Roman" w:hAnsi="Times New Roman"/>
          <w:b/>
          <w:sz w:val="28"/>
          <w:szCs w:val="28"/>
        </w:rPr>
        <w:t>ОБЩЕМУНИЦИПАЛЬНАЯ ЧАСТЬ</w:t>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1. Чесноков Анатолий Васильевич, дата рождения – 13 октября 1944 года, место рождения – пос. Пролетарский, Ракитянского района, Белгородской области, адрес места жительства – Белгородская область, Ракитянский район, поселок Пролетарский, профессиональное образование – Бакинская высшая партийная школа, 1982 г., основное место работы или службы, занимаемая должность / род занятий – пенсионер, член политической партии «Коммунистическая партия Российской Федерации», первый секретарь Комитета Ракитянского местного отделения Коммунистической партии Российской Федерации.</w:t>
      </w:r>
    </w:p>
    <w:p w:rsidR="003632F0" w:rsidRDefault="003632F0" w:rsidP="003632F0">
      <w:pPr>
        <w:widowControl w:val="0"/>
        <w:spacing w:after="0" w:line="240" w:lineRule="auto"/>
        <w:ind w:firstLine="709"/>
        <w:jc w:val="both"/>
        <w:rPr>
          <w:rFonts w:ascii="Times New Roman" w:hAnsi="Times New Roman"/>
          <w:sz w:val="20"/>
          <w:szCs w:val="20"/>
        </w:rPr>
      </w:pPr>
      <w:r>
        <w:rPr>
          <w:rFonts w:ascii="Times New Roman" w:hAnsi="Times New Roman"/>
          <w:sz w:val="28"/>
          <w:lang w:eastAsia="en-US"/>
        </w:rPr>
        <w:t>2. Соловьев Сергей Сергеевич, дата рождения – 20 мая 1979 года, место рождения – п. Ясные Зори Белгородский район Белгородская область, адрес места жительства – Белгородская область, Ракитянский район, с. Борисполье, образование среднее общее, основное место работы или службы, занимаемая должность / род занятий – Муниципальное казенное учреждение «Центр ресурсного обеспечения деятельности органов местного самоуправления Ракитянского района, вахтер,  депутат земского собрания Бобравского сельского поселения пятого созыва на непостоянной основе,  член политической партии «Коммунистическая партия Российской Федерации».</w:t>
      </w:r>
    </w:p>
    <w:p w:rsidR="003632F0" w:rsidRDefault="003632F0" w:rsidP="003632F0">
      <w:pPr>
        <w:spacing w:after="0" w:line="240" w:lineRule="auto"/>
        <w:ind w:firstLine="700"/>
        <w:jc w:val="both"/>
        <w:rPr>
          <w:rFonts w:ascii="Times New Roman" w:hAnsi="Times New Roman"/>
          <w:sz w:val="20"/>
          <w:szCs w:val="20"/>
        </w:rPr>
      </w:pPr>
    </w:p>
    <w:p w:rsidR="003632F0" w:rsidRDefault="003632F0" w:rsidP="003632F0">
      <w:pPr>
        <w:spacing w:after="0" w:line="240" w:lineRule="auto"/>
        <w:jc w:val="center"/>
        <w:rPr>
          <w:rFonts w:ascii="Times New Roman" w:hAnsi="Times New Roman"/>
          <w:b/>
          <w:sz w:val="28"/>
          <w:szCs w:val="28"/>
        </w:rPr>
      </w:pPr>
      <w:r>
        <w:rPr>
          <w:rFonts w:ascii="Times New Roman" w:hAnsi="Times New Roman"/>
          <w:b/>
          <w:sz w:val="28"/>
          <w:szCs w:val="28"/>
        </w:rPr>
        <w:t>ТЕРРИТОРИАЛЬНЫЕ ГРУППЫ КАНДИДАТОВ</w:t>
      </w:r>
    </w:p>
    <w:p w:rsidR="003632F0" w:rsidRDefault="003632F0" w:rsidP="003632F0">
      <w:pPr>
        <w:spacing w:after="0" w:line="240" w:lineRule="auto"/>
        <w:jc w:val="center"/>
        <w:rPr>
          <w:rFonts w:ascii="Times New Roman" w:hAnsi="Times New Roman"/>
          <w:b/>
          <w:sz w:val="28"/>
          <w:szCs w:val="20"/>
        </w:rPr>
      </w:pPr>
      <w:r>
        <w:rPr>
          <w:rFonts w:ascii="Times New Roman" w:hAnsi="Times New Roman"/>
          <w:b/>
          <w:sz w:val="28"/>
          <w:szCs w:val="20"/>
        </w:rPr>
        <w:t>Территориальная группа № 1</w:t>
      </w:r>
      <w:r>
        <w:rPr>
          <w:rFonts w:ascii="Times New Roman" w:hAnsi="Times New Roman"/>
          <w:b/>
          <w:sz w:val="28"/>
          <w:szCs w:val="20"/>
        </w:rPr>
        <w:br/>
        <w:t>(Часть № 1 (Бобравская))</w:t>
      </w:r>
    </w:p>
    <w:p w:rsidR="003632F0" w:rsidRDefault="003632F0" w:rsidP="003632F0">
      <w:pPr>
        <w:spacing w:after="0" w:line="240" w:lineRule="auto"/>
        <w:jc w:val="center"/>
        <w:rPr>
          <w:rFonts w:ascii="Times New Roman" w:hAnsi="Times New Roman"/>
          <w:b/>
          <w:sz w:val="28"/>
          <w:szCs w:val="20"/>
        </w:rPr>
      </w:pP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1. Коськов Петр Иванович, дата рождения – 07 июля 1954 года, место рождения – с. Илёк, Беловского района, Курской области, адрес места жительства – Белгородская область, Ракитянский район, с. Бобрава, профессиональное образование – Харьковский государственный педагогический институт им. Г. С. Сковороды, 1979 г., основное место работы или службы, занимаемая должность / род занятий – пенсионер.</w:t>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2. Куджаева Людмила Николаевна, дата рождения – 01 ноября 1967 года, место рождения – с. Бобрава, Ракитянского района, Белгородской </w:t>
      </w:r>
      <w:r>
        <w:rPr>
          <w:rFonts w:ascii="Times New Roman" w:hAnsi="Times New Roman"/>
          <w:sz w:val="28"/>
          <w:lang w:eastAsia="en-US"/>
        </w:rPr>
        <w:lastRenderedPageBreak/>
        <w:t>области, адрес места жительства – Белгородская область, Ракитянский район, с. Бобрава, образование – среднее общее,</w:t>
      </w:r>
      <w:r>
        <w:rPr>
          <w:rFonts w:ascii="Times New Roman" w:hAnsi="Times New Roman"/>
          <w:color w:val="FF0000"/>
          <w:sz w:val="28"/>
          <w:lang w:eastAsia="en-US"/>
        </w:rPr>
        <w:t xml:space="preserve"> </w:t>
      </w:r>
      <w:r>
        <w:rPr>
          <w:rFonts w:ascii="Times New Roman" w:hAnsi="Times New Roman"/>
          <w:sz w:val="28"/>
          <w:lang w:eastAsia="en-US"/>
        </w:rPr>
        <w:t xml:space="preserve"> основное место работы или службы, занимаемая должность / род занятий – АО «Бобравское, главный зоотехник, заместитель генерального директора по животноводству депутат земского собрания Бобравского сельского поселения пятого созыва на непостоянной основе.</w:t>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3. Сафонова Нина Михайловна, дата рождения – 11 декабря 1962 года, место рождения – с. Вышние Пены Ракитянского района Белгородской области, адрес места жительства – Белгородская область, Ракитянский район, с. Нижние Пены, профессиональное образование – Белгородское культурно-просветительское училище, 1984 г., основное место работы или службы, занимаемая должность / род занятий – Муниципальное бюджетное учреждение культуры «Централизованная библиотечная система Ракитянского района, ведущий библиотекарь Нижнепенской модельной библиотеки-филиала №21, депутат земского собрания Нижнепенского сельского поселения пятого созыва на непостоянной основе.</w:t>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  </w:t>
      </w:r>
    </w:p>
    <w:p w:rsidR="003632F0" w:rsidRDefault="003632F0" w:rsidP="003632F0">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2</w:t>
      </w:r>
      <w:r>
        <w:rPr>
          <w:rFonts w:ascii="Times New Roman" w:hAnsi="Times New Roman"/>
          <w:b/>
          <w:sz w:val="28"/>
          <w:szCs w:val="20"/>
        </w:rPr>
        <w:br/>
        <w:t>(Часть № 2 (Дмитриевская))</w:t>
      </w:r>
      <w:r>
        <w:rPr>
          <w:rFonts w:ascii="Times New Roman" w:hAnsi="Times New Roman"/>
          <w:b/>
          <w:sz w:val="28"/>
          <w:szCs w:val="20"/>
        </w:rPr>
        <w:br/>
      </w:r>
    </w:p>
    <w:p w:rsidR="003632F0" w:rsidRDefault="003632F0" w:rsidP="003632F0">
      <w:pPr>
        <w:shd w:val="clear" w:color="auto" w:fill="FFFFFF"/>
        <w:spacing w:after="0"/>
        <w:ind w:left="23" w:firstLine="544"/>
        <w:jc w:val="both"/>
        <w:rPr>
          <w:rFonts w:ascii="Times New Roman" w:hAnsi="Times New Roman"/>
          <w:bCs/>
          <w:color w:val="000000"/>
          <w:spacing w:val="-3"/>
          <w:sz w:val="28"/>
          <w:szCs w:val="28"/>
        </w:rPr>
      </w:pPr>
      <w:r>
        <w:rPr>
          <w:rFonts w:ascii="Times New Roman" w:hAnsi="Times New Roman"/>
          <w:sz w:val="28"/>
          <w:lang w:eastAsia="en-US"/>
        </w:rPr>
        <w:t xml:space="preserve">1. Пенской Евгений Николаевич, </w:t>
      </w:r>
      <w:r>
        <w:rPr>
          <w:rFonts w:ascii="Times New Roman" w:hAnsi="Times New Roman"/>
          <w:bCs/>
          <w:color w:val="000000"/>
          <w:spacing w:val="-3"/>
          <w:sz w:val="28"/>
          <w:szCs w:val="28"/>
        </w:rPr>
        <w:t>дата рождения – 29 марта 1957 года, место рождения – п. Ракитное, Ракитянский район, Белгородской области, адрес места жительства - Белгородская область, Ракитянский район, с. Киселево, профессиональное образование – Харьковский институт механизации и электрификации сельского хозяйства, 1979 г., основное место работы или службы, занимаемая должность, род занятий – пенсионер, член политической партии «Коммунистическая партия Российской Федерации».</w:t>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2. Шелист Павел Сергеевич, дата рождения – 16 января 1985 года, место рождения – гор. Харьков, УССР, адрес места жительства – Белгородская область, Ракитянский район, пос. Пролетарский, профессиональное образование – Украинская государственная академия железнодорожного транспорта, 2008 г., основное место работы или службы, занимаемая должность / род занятий – Муниципальное автономное учреждение «Благоустройство»,  начальник участка, депутат поселкового собрания городского поселения «Поселок Пролетарский» пятого созыва на непостоянной основе.</w:t>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3. Болховитин Виктор Михайлович, дата рождения – 06 сентября 1961 года, место рождения – с. Введенская Готня Ракитянского района Белгородской области, адрес места жительства – Белгородская область, Ракитянский район, с. Введенская Готня, образование – среднее общее, основное место работы или службы, занимаемая должность / род занятий –  пенсионер, депутат земского собрания Введено-Готнянского сельского поселения пятого созыва на непостоянной основе.</w:t>
      </w:r>
    </w:p>
    <w:p w:rsidR="003632F0" w:rsidRDefault="003632F0" w:rsidP="003632F0">
      <w:pPr>
        <w:spacing w:after="0" w:line="240" w:lineRule="auto"/>
        <w:ind w:firstLine="700"/>
        <w:jc w:val="both"/>
        <w:rPr>
          <w:rFonts w:ascii="Times New Roman" w:hAnsi="Times New Roman"/>
          <w:sz w:val="28"/>
          <w:szCs w:val="20"/>
        </w:rPr>
      </w:pPr>
    </w:p>
    <w:p w:rsidR="003632F0" w:rsidRDefault="003632F0" w:rsidP="003632F0">
      <w:pPr>
        <w:spacing w:after="0" w:line="240" w:lineRule="auto"/>
        <w:ind w:firstLine="700"/>
        <w:jc w:val="both"/>
        <w:rPr>
          <w:rFonts w:ascii="Times New Roman" w:hAnsi="Times New Roman"/>
          <w:sz w:val="20"/>
          <w:szCs w:val="20"/>
        </w:rPr>
      </w:pPr>
    </w:p>
    <w:p w:rsidR="003632F0" w:rsidRDefault="003632F0" w:rsidP="003632F0">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3</w:t>
      </w:r>
      <w:r>
        <w:rPr>
          <w:rFonts w:ascii="Times New Roman" w:hAnsi="Times New Roman"/>
          <w:b/>
          <w:sz w:val="28"/>
          <w:szCs w:val="20"/>
        </w:rPr>
        <w:br/>
        <w:t xml:space="preserve"> (Часть № 3 (Сахзаводская))</w:t>
      </w:r>
      <w:r>
        <w:rPr>
          <w:rFonts w:ascii="Times New Roman" w:hAnsi="Times New Roman"/>
          <w:b/>
          <w:sz w:val="28"/>
          <w:szCs w:val="20"/>
        </w:rPr>
        <w:br/>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1. Осьмакова Алла Владимировна, дата рождения – 14 августа 1991 года, место рождения – с. Зинаидино Ракитянского района Белгородской области, адрес места жительства – Белгородская область, Ракитянский район, с. Зинаидино, профессиональное образование – Федеральное государственное образовательное учреждение среднего профессионального образования «Белгородский механико-технологический колледж», 2011 г., основное место работы или службы, занимаемая должность / род занятий – Областное специализированное государственное бюджетное учреждение «Социально-реабилитационный центр для несовершеннолетних Ракитянского района, специалист по социальной работе,  депутат земского собрания Зинаидинского сельского поселения пятого созыва на непостоянной основе.</w:t>
      </w:r>
    </w:p>
    <w:p w:rsidR="003632F0" w:rsidRDefault="00F37D0A"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3</w:t>
      </w:r>
      <w:r w:rsidR="003632F0">
        <w:rPr>
          <w:rFonts w:ascii="Times New Roman" w:hAnsi="Times New Roman"/>
          <w:sz w:val="28"/>
          <w:lang w:eastAsia="en-US"/>
        </w:rPr>
        <w:t>. Красюкова Ольга Ивановна, дата рождения – 20 января 1978 года, место рождения – с. Зинаидино Ракитянского района Белгородской области, адрес места жительства – Белгородская область, Ракитянский район, с. Зинаидино, профессиональное образование – Харьковский государственный педагогический университет им. Г. С. Сковороды, 2000 г., основное место работы или службы, занимаемая должность / род занятий – Муниципальное общеобразовательное учреждение «Ракитянская средняя общеобразовательная школа №3 им. Н. Н. Федутенко», заместитель директора, депутат земского собрания Зинаидинского сельского поселения пятого созыва на непостоянной основе.</w:t>
      </w:r>
    </w:p>
    <w:p w:rsidR="003632F0" w:rsidRDefault="003632F0" w:rsidP="003632F0">
      <w:pPr>
        <w:spacing w:after="0" w:line="240" w:lineRule="auto"/>
        <w:jc w:val="center"/>
        <w:rPr>
          <w:rFonts w:ascii="Times New Roman" w:hAnsi="Times New Roman"/>
          <w:b/>
          <w:sz w:val="28"/>
          <w:szCs w:val="20"/>
        </w:rPr>
      </w:pPr>
    </w:p>
    <w:p w:rsidR="003632F0" w:rsidRDefault="003632F0" w:rsidP="003632F0">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4</w:t>
      </w:r>
      <w:r>
        <w:rPr>
          <w:rFonts w:ascii="Times New Roman" w:hAnsi="Times New Roman"/>
          <w:b/>
          <w:sz w:val="28"/>
          <w:szCs w:val="20"/>
        </w:rPr>
        <w:br/>
        <w:t>(Часть № 4 (Центральная))</w:t>
      </w:r>
      <w:r>
        <w:rPr>
          <w:rFonts w:ascii="Times New Roman" w:hAnsi="Times New Roman"/>
          <w:b/>
          <w:sz w:val="28"/>
          <w:szCs w:val="20"/>
        </w:rPr>
        <w:br/>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1. Кудрявцева Валентина Леонидовна, дата рождения – 22 апреля 1972 года, место рождения – с. Меловое Ракитянского района Белгородской области, адрес места жительства – Белгородская область, Ракитянский район, с. Меловое, профессиональное образование – Белгородский государственный университет, 1996 г., основное место работы или службы, занимаемая должность / род занятий – Муниципальное общеобразовательное учреждение «Меловская основная общеобразовательная школа», директор, депутат земского собрания Венгеровского сельского поселения пятого созыва на непостоянной основе. </w:t>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2. Безрукова Елена Павловна, дата рождения – 19 апреля 1990 года, место рождения – гор. Волгодонск Ростовской области, адрес места жительства – Белгородская область, Ракитянский район, с. Венгеровка, профессиональное образование – Медицинский колледж государственного образовательного учреждения высшего профессионального образования «Белгородский государственный университет», 2010 г., основное место работы или службы, занимаемая должность / род занятий – Индивидуальный </w:t>
      </w:r>
      <w:r>
        <w:rPr>
          <w:rFonts w:ascii="Times New Roman" w:hAnsi="Times New Roman"/>
          <w:sz w:val="28"/>
          <w:lang w:eastAsia="en-US"/>
        </w:rPr>
        <w:lastRenderedPageBreak/>
        <w:t xml:space="preserve">предприниматель Мудрая Елена Викторовна, заведующая аптечным пунктом, депутат земского собрания Венгеровского сельского поселения пятого созыва на непостоянной основе. </w:t>
      </w:r>
    </w:p>
    <w:p w:rsidR="003632F0" w:rsidRDefault="003632F0" w:rsidP="003632F0">
      <w:pPr>
        <w:spacing w:after="0" w:line="240" w:lineRule="auto"/>
        <w:jc w:val="both"/>
        <w:rPr>
          <w:rFonts w:ascii="Times New Roman" w:hAnsi="Times New Roman"/>
          <w:sz w:val="28"/>
          <w:lang w:eastAsia="en-US"/>
        </w:rPr>
      </w:pPr>
      <w:r>
        <w:rPr>
          <w:rFonts w:ascii="Times New Roman" w:hAnsi="Times New Roman"/>
          <w:sz w:val="28"/>
          <w:lang w:eastAsia="en-US"/>
        </w:rPr>
        <w:t xml:space="preserve">           3. Романенко Ольга Васильевна, дата рождения – 23 марта 1965 года, место рождения – с. Касилово Борисовского района Белгородской области, адрес места жительства – Белгородская область Ракитянский район, с. Зинаидино, профессиональное образование – Белгородское среднее профтехучилище №6, 1983 г., основное место работы или службы, занимаемая должность / род занятий – Муниципальное бюджетное учреждение физической культуры «Районный спортивно-оздоровительный центр, инструктор по спорту, депутат земского собрания Зинаидинского сельского поселения пятого созыва на непостоянной основе.</w:t>
      </w:r>
    </w:p>
    <w:p w:rsidR="003632F0" w:rsidRDefault="003632F0" w:rsidP="003632F0">
      <w:pPr>
        <w:spacing w:after="0" w:line="240" w:lineRule="auto"/>
        <w:jc w:val="both"/>
        <w:rPr>
          <w:rFonts w:ascii="Times New Roman" w:hAnsi="Times New Roman"/>
          <w:b/>
          <w:sz w:val="28"/>
          <w:szCs w:val="20"/>
        </w:rPr>
      </w:pPr>
    </w:p>
    <w:p w:rsidR="003632F0" w:rsidRDefault="003632F0" w:rsidP="003632F0">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5</w:t>
      </w:r>
      <w:r>
        <w:rPr>
          <w:rFonts w:ascii="Times New Roman" w:hAnsi="Times New Roman"/>
          <w:b/>
          <w:sz w:val="28"/>
          <w:szCs w:val="20"/>
        </w:rPr>
        <w:br/>
        <w:t>(Часть № 5 (Пролетарская))</w:t>
      </w:r>
      <w:r>
        <w:rPr>
          <w:rFonts w:ascii="Times New Roman" w:hAnsi="Times New Roman"/>
          <w:b/>
          <w:sz w:val="28"/>
          <w:szCs w:val="20"/>
        </w:rPr>
        <w:br/>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1. Федутенко Нина Ивановна, дата рождения – 11 апреля 1948 года, место рождения – с. Завидовка Яковлевского района Белгородской области, адрес места жительства – Белгородская область, Ракитянский район, пос. Пролетарский, профессиональное образование – Академия МВД СССР, 1982 г., основное место работы или службы, занимаемая должность / род занятий – пенсионер.</w:t>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2. Мартынова Елена Павловна, дата рождения – 08 мая 1970 года, место рождения – с. Вышние Пены Ракитянского района Белгородской области, адрес места жительства – Белгородская область, Ракитянский район, с. Вышние Пены, образование неполное среднее, основное место работы или службы, занимаемая должность / род занятий – АО «Почта России», почтальон, депутат земского собрания Вышнепеского сельского поселения пятого созыва на непостоянной основе.</w:t>
      </w:r>
    </w:p>
    <w:p w:rsidR="003632F0" w:rsidRDefault="003632F0" w:rsidP="003632F0">
      <w:pPr>
        <w:widowControl w:val="0"/>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  3. Сополева Анжела Анатольевна, дата рождения – 24 мая 1977 года, место рождения – г. Даугавпилс Латвийская ССР., адрес места жительства – Белгородская область, Ракитянский район, пос. Пролетарский, профессиональное образование – Белгородский институт экономики и управления, 1999 г., основное место работы или службы, занимаемая должность / род занятий – Муниципальное казенное учреждение «Центр ресурсного обеспечения сферы культуры Ракитянского района», начальник административно-правового отдела.</w:t>
      </w:r>
    </w:p>
    <w:p w:rsidR="00370F02" w:rsidRPr="005E1AEF" w:rsidRDefault="00370F02" w:rsidP="003632F0">
      <w:pPr>
        <w:widowControl w:val="0"/>
        <w:spacing w:after="0" w:line="240" w:lineRule="auto"/>
        <w:jc w:val="center"/>
        <w:rPr>
          <w:rFonts w:ascii="Times New Roman" w:hAnsi="Times New Roman"/>
          <w:bCs/>
          <w:sz w:val="28"/>
          <w:szCs w:val="28"/>
        </w:rPr>
      </w:pPr>
    </w:p>
    <w:sectPr w:rsidR="00370F02" w:rsidRPr="005E1AEF" w:rsidSect="00E71B6E">
      <w:pgSz w:w="11905" w:h="16837"/>
      <w:pgMar w:top="1021" w:right="851" w:bottom="1021"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E1" w:rsidRDefault="002C54E1">
      <w:pPr>
        <w:spacing w:after="0" w:line="240" w:lineRule="auto"/>
      </w:pPr>
      <w:r>
        <w:separator/>
      </w:r>
    </w:p>
  </w:endnote>
  <w:endnote w:type="continuationSeparator" w:id="0">
    <w:p w:rsidR="002C54E1" w:rsidRDefault="002C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E1" w:rsidRDefault="002C54E1">
      <w:pPr>
        <w:spacing w:after="0" w:line="240" w:lineRule="auto"/>
      </w:pPr>
      <w:r>
        <w:separator/>
      </w:r>
    </w:p>
  </w:footnote>
  <w:footnote w:type="continuationSeparator" w:id="0">
    <w:p w:rsidR="002C54E1" w:rsidRDefault="002C5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522" w:rsidRDefault="00F53522">
    <w:pPr>
      <w:pStyle w:val="Style7"/>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544092"/>
      <w:docPartObj>
        <w:docPartGallery w:val="Page Numbers (Top of Page)"/>
        <w:docPartUnique/>
      </w:docPartObj>
    </w:sdtPr>
    <w:sdtEndPr/>
    <w:sdtContent>
      <w:p w:rsidR="00F53522" w:rsidRDefault="005B006C" w:rsidP="00E71B6E">
        <w:pPr>
          <w:pStyle w:val="a9"/>
          <w:spacing w:after="0"/>
          <w:jc w:val="center"/>
        </w:pPr>
        <w:r>
          <w:rPr>
            <w:noProof/>
          </w:rPr>
          <w:fldChar w:fldCharType="begin"/>
        </w:r>
        <w:r>
          <w:rPr>
            <w:noProof/>
          </w:rPr>
          <w:instrText xml:space="preserve"> PAGE   \* MERGEFORMAT </w:instrText>
        </w:r>
        <w:r>
          <w:rPr>
            <w:noProof/>
          </w:rPr>
          <w:fldChar w:fldCharType="separate"/>
        </w:r>
        <w:r w:rsidR="002A6C6A">
          <w:rPr>
            <w:noProof/>
          </w:rPr>
          <w:t>4</w:t>
        </w:r>
        <w:r>
          <w:rPr>
            <w:noProof/>
          </w:rPr>
          <w:fldChar w:fldCharType="end"/>
        </w:r>
      </w:p>
    </w:sdtContent>
  </w:sdt>
  <w:p w:rsidR="00F53522" w:rsidRDefault="00F53522">
    <w:pPr>
      <w:pStyle w:val="Style7"/>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205"/>
    <w:multiLevelType w:val="singleLevel"/>
    <w:tmpl w:val="4D504F86"/>
    <w:lvl w:ilvl="0">
      <w:numFmt w:val="bullet"/>
      <w:lvlText w:val="-"/>
      <w:lvlJc w:val="left"/>
    </w:lvl>
  </w:abstractNum>
  <w:abstractNum w:abstractNumId="1" w15:restartNumberingAfterBreak="0">
    <w:nsid w:val="0D6226E2"/>
    <w:multiLevelType w:val="singleLevel"/>
    <w:tmpl w:val="C9929624"/>
    <w:lvl w:ilvl="0">
      <w:start w:val="1"/>
      <w:numFmt w:val="decimal"/>
      <w:lvlText w:val="%1."/>
      <w:lvlJc w:val="left"/>
      <w:rPr>
        <w:rFonts w:cs="Times New Roman"/>
      </w:rPr>
    </w:lvl>
  </w:abstractNum>
  <w:abstractNum w:abstractNumId="2" w15:restartNumberingAfterBreak="0">
    <w:nsid w:val="22530666"/>
    <w:multiLevelType w:val="singleLevel"/>
    <w:tmpl w:val="719CF930"/>
    <w:lvl w:ilvl="0">
      <w:start w:val="1"/>
      <w:numFmt w:val="decimal"/>
      <w:lvlText w:val="%1."/>
      <w:lvlJc w:val="left"/>
      <w:rPr>
        <w:rFonts w:cs="Times New Roman"/>
      </w:rPr>
    </w:lvl>
  </w:abstractNum>
  <w:abstractNum w:abstractNumId="3" w15:restartNumberingAfterBreak="0">
    <w:nsid w:val="258B0F68"/>
    <w:multiLevelType w:val="singleLevel"/>
    <w:tmpl w:val="79485B6E"/>
    <w:lvl w:ilvl="0">
      <w:start w:val="2"/>
      <w:numFmt w:val="decimal"/>
      <w:lvlText w:val="%1."/>
      <w:lvlJc w:val="left"/>
      <w:rPr>
        <w:rFonts w:cs="Times New Roman"/>
      </w:rPr>
    </w:lvl>
  </w:abstractNum>
  <w:abstractNum w:abstractNumId="4" w15:restartNumberingAfterBreak="0">
    <w:nsid w:val="27E1291B"/>
    <w:multiLevelType w:val="singleLevel"/>
    <w:tmpl w:val="7B68CC10"/>
    <w:lvl w:ilvl="0">
      <w:start w:val="2"/>
      <w:numFmt w:val="decimal"/>
      <w:lvlText w:val="%1."/>
      <w:lvlJc w:val="left"/>
      <w:rPr>
        <w:rFonts w:cs="Times New Roman"/>
      </w:rPr>
    </w:lvl>
  </w:abstractNum>
  <w:abstractNum w:abstractNumId="5" w15:restartNumberingAfterBreak="0">
    <w:nsid w:val="28573C07"/>
    <w:multiLevelType w:val="singleLevel"/>
    <w:tmpl w:val="52D2DA32"/>
    <w:lvl w:ilvl="0">
      <w:start w:val="1"/>
      <w:numFmt w:val="decimal"/>
      <w:lvlText w:val="%1."/>
      <w:lvlJc w:val="left"/>
      <w:rPr>
        <w:rFonts w:cs="Times New Roman"/>
      </w:rPr>
    </w:lvl>
  </w:abstractNum>
  <w:abstractNum w:abstractNumId="6" w15:restartNumberingAfterBreak="0">
    <w:nsid w:val="2CD23562"/>
    <w:multiLevelType w:val="singleLevel"/>
    <w:tmpl w:val="4A3A15CE"/>
    <w:lvl w:ilvl="0">
      <w:start w:val="2"/>
      <w:numFmt w:val="decimal"/>
      <w:lvlText w:val="%1."/>
      <w:lvlJc w:val="left"/>
      <w:rPr>
        <w:rFonts w:cs="Times New Roman"/>
      </w:rPr>
    </w:lvl>
  </w:abstractNum>
  <w:abstractNum w:abstractNumId="7" w15:restartNumberingAfterBreak="0">
    <w:nsid w:val="2F510048"/>
    <w:multiLevelType w:val="singleLevel"/>
    <w:tmpl w:val="F35A4B94"/>
    <w:lvl w:ilvl="0">
      <w:start w:val="2"/>
      <w:numFmt w:val="decimal"/>
      <w:lvlText w:val="%1."/>
      <w:lvlJc w:val="left"/>
      <w:rPr>
        <w:rFonts w:cs="Times New Roman"/>
      </w:rPr>
    </w:lvl>
  </w:abstractNum>
  <w:abstractNum w:abstractNumId="8" w15:restartNumberingAfterBreak="0">
    <w:nsid w:val="59D04A7D"/>
    <w:multiLevelType w:val="singleLevel"/>
    <w:tmpl w:val="D930BED6"/>
    <w:lvl w:ilvl="0">
      <w:start w:val="2"/>
      <w:numFmt w:val="decimal"/>
      <w:lvlText w:val="%1."/>
      <w:lvlJc w:val="left"/>
      <w:rPr>
        <w:rFonts w:cs="Times New Roman"/>
      </w:rPr>
    </w:lvl>
  </w:abstractNum>
  <w:abstractNum w:abstractNumId="9" w15:restartNumberingAfterBreak="0">
    <w:nsid w:val="62076FC4"/>
    <w:multiLevelType w:val="singleLevel"/>
    <w:tmpl w:val="E7C89ED8"/>
    <w:lvl w:ilvl="0">
      <w:start w:val="1"/>
      <w:numFmt w:val="decimal"/>
      <w:lvlText w:val="%1."/>
      <w:lvlJc w:val="left"/>
      <w:rPr>
        <w:rFonts w:cs="Times New Roman"/>
      </w:rPr>
    </w:lvl>
  </w:abstractNum>
  <w:abstractNum w:abstractNumId="10" w15:restartNumberingAfterBreak="0">
    <w:nsid w:val="6D3E2E9F"/>
    <w:multiLevelType w:val="singleLevel"/>
    <w:tmpl w:val="7930C052"/>
    <w:lvl w:ilvl="0">
      <w:start w:val="1"/>
      <w:numFmt w:val="decimal"/>
      <w:lvlText w:val="%1."/>
      <w:lvlJc w:val="left"/>
      <w:rPr>
        <w:rFonts w:cs="Times New Roman"/>
      </w:rPr>
    </w:lvl>
  </w:abstractNum>
  <w:abstractNum w:abstractNumId="11" w15:restartNumberingAfterBreak="0">
    <w:nsid w:val="746772A1"/>
    <w:multiLevelType w:val="singleLevel"/>
    <w:tmpl w:val="A3EAD246"/>
    <w:lvl w:ilvl="0">
      <w:start w:val="1"/>
      <w:numFmt w:val="decimal"/>
      <w:lvlText w:val="%1."/>
      <w:lvlJc w:val="left"/>
      <w:rPr>
        <w:rFonts w:cs="Times New Roman"/>
      </w:rPr>
    </w:lvl>
  </w:abstractNum>
  <w:abstractNum w:abstractNumId="12" w15:restartNumberingAfterBreak="0">
    <w:nsid w:val="760F6485"/>
    <w:multiLevelType w:val="singleLevel"/>
    <w:tmpl w:val="39FAA5C0"/>
    <w:lvl w:ilvl="0">
      <w:start w:val="2"/>
      <w:numFmt w:val="decimal"/>
      <w:lvlText w:val="%1."/>
      <w:lvlJc w:val="left"/>
      <w:rPr>
        <w:rFonts w:cs="Times New Roman"/>
      </w:rPr>
    </w:lvl>
  </w:abstractNum>
  <w:num w:numId="1">
    <w:abstractNumId w:val="12"/>
  </w:num>
  <w:num w:numId="2">
    <w:abstractNumId w:val="5"/>
  </w:num>
  <w:num w:numId="3">
    <w:abstractNumId w:val="4"/>
  </w:num>
  <w:num w:numId="4">
    <w:abstractNumId w:val="0"/>
  </w:num>
  <w:num w:numId="5">
    <w:abstractNumId w:val="1"/>
  </w:num>
  <w:num w:numId="6">
    <w:abstractNumId w:val="7"/>
  </w:num>
  <w:num w:numId="7">
    <w:abstractNumId w:val="9"/>
  </w:num>
  <w:num w:numId="8">
    <w:abstractNumId w:val="3"/>
  </w:num>
  <w:num w:numId="9">
    <w:abstractNumId w:val="11"/>
  </w:num>
  <w:num w:numId="10">
    <w:abstractNumId w:val="2"/>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4260"/>
    <w:rsid w:val="000131B4"/>
    <w:rsid w:val="00024FCB"/>
    <w:rsid w:val="0008788E"/>
    <w:rsid w:val="00096FEC"/>
    <w:rsid w:val="00097E2F"/>
    <w:rsid w:val="000D06C0"/>
    <w:rsid w:val="0010640D"/>
    <w:rsid w:val="00106ACD"/>
    <w:rsid w:val="00125A9E"/>
    <w:rsid w:val="00132B9D"/>
    <w:rsid w:val="00142E31"/>
    <w:rsid w:val="001437CC"/>
    <w:rsid w:val="00160E02"/>
    <w:rsid w:val="0016496E"/>
    <w:rsid w:val="00192FC3"/>
    <w:rsid w:val="001B5D39"/>
    <w:rsid w:val="001B7E0A"/>
    <w:rsid w:val="001C6165"/>
    <w:rsid w:val="001F3B16"/>
    <w:rsid w:val="001F67BF"/>
    <w:rsid w:val="002100B0"/>
    <w:rsid w:val="00213038"/>
    <w:rsid w:val="00222D57"/>
    <w:rsid w:val="0029607E"/>
    <w:rsid w:val="002A4BAA"/>
    <w:rsid w:val="002A6C6A"/>
    <w:rsid w:val="002B04F1"/>
    <w:rsid w:val="002C54E1"/>
    <w:rsid w:val="002F4534"/>
    <w:rsid w:val="003118AB"/>
    <w:rsid w:val="00327193"/>
    <w:rsid w:val="003632F0"/>
    <w:rsid w:val="00370F02"/>
    <w:rsid w:val="003747C6"/>
    <w:rsid w:val="00385CA2"/>
    <w:rsid w:val="003D4D56"/>
    <w:rsid w:val="00402AA1"/>
    <w:rsid w:val="00404260"/>
    <w:rsid w:val="00407C37"/>
    <w:rsid w:val="00410F42"/>
    <w:rsid w:val="00416072"/>
    <w:rsid w:val="00424721"/>
    <w:rsid w:val="00427C26"/>
    <w:rsid w:val="00440496"/>
    <w:rsid w:val="00443386"/>
    <w:rsid w:val="004457C7"/>
    <w:rsid w:val="00476F76"/>
    <w:rsid w:val="0049139E"/>
    <w:rsid w:val="00497F9F"/>
    <w:rsid w:val="004D43AC"/>
    <w:rsid w:val="004D4F20"/>
    <w:rsid w:val="004E22F3"/>
    <w:rsid w:val="004E7F7B"/>
    <w:rsid w:val="004F24D5"/>
    <w:rsid w:val="004F558D"/>
    <w:rsid w:val="00546251"/>
    <w:rsid w:val="0058040A"/>
    <w:rsid w:val="00590982"/>
    <w:rsid w:val="00596C82"/>
    <w:rsid w:val="005A08F5"/>
    <w:rsid w:val="005A4073"/>
    <w:rsid w:val="005B006C"/>
    <w:rsid w:val="005B22E2"/>
    <w:rsid w:val="005B36A1"/>
    <w:rsid w:val="005B6BFE"/>
    <w:rsid w:val="005B7C67"/>
    <w:rsid w:val="005D325F"/>
    <w:rsid w:val="005E1AEF"/>
    <w:rsid w:val="00605395"/>
    <w:rsid w:val="0065453F"/>
    <w:rsid w:val="0065584B"/>
    <w:rsid w:val="00660058"/>
    <w:rsid w:val="00661730"/>
    <w:rsid w:val="006D19B6"/>
    <w:rsid w:val="006D456F"/>
    <w:rsid w:val="006F41D6"/>
    <w:rsid w:val="007002E8"/>
    <w:rsid w:val="00707B67"/>
    <w:rsid w:val="00712A3E"/>
    <w:rsid w:val="00721F95"/>
    <w:rsid w:val="00727B5E"/>
    <w:rsid w:val="007603AE"/>
    <w:rsid w:val="00764665"/>
    <w:rsid w:val="00764C77"/>
    <w:rsid w:val="00777F17"/>
    <w:rsid w:val="007806D3"/>
    <w:rsid w:val="007C7E5A"/>
    <w:rsid w:val="007D2A5C"/>
    <w:rsid w:val="00807CF8"/>
    <w:rsid w:val="00821F8E"/>
    <w:rsid w:val="00836225"/>
    <w:rsid w:val="008621AA"/>
    <w:rsid w:val="00863A0E"/>
    <w:rsid w:val="0089060E"/>
    <w:rsid w:val="008948F9"/>
    <w:rsid w:val="008A7D56"/>
    <w:rsid w:val="009121EE"/>
    <w:rsid w:val="00912585"/>
    <w:rsid w:val="00925DC2"/>
    <w:rsid w:val="00937DDD"/>
    <w:rsid w:val="0094661D"/>
    <w:rsid w:val="00957D4D"/>
    <w:rsid w:val="00976341"/>
    <w:rsid w:val="00986316"/>
    <w:rsid w:val="00987E0C"/>
    <w:rsid w:val="009B7023"/>
    <w:rsid w:val="009B731A"/>
    <w:rsid w:val="009E0D73"/>
    <w:rsid w:val="009E4CAA"/>
    <w:rsid w:val="00A02704"/>
    <w:rsid w:val="00A05867"/>
    <w:rsid w:val="00A42094"/>
    <w:rsid w:val="00A612DB"/>
    <w:rsid w:val="00A6513A"/>
    <w:rsid w:val="00A7726B"/>
    <w:rsid w:val="00AF4B9F"/>
    <w:rsid w:val="00B229FA"/>
    <w:rsid w:val="00B31FFE"/>
    <w:rsid w:val="00B67C7A"/>
    <w:rsid w:val="00B72CD0"/>
    <w:rsid w:val="00B87F06"/>
    <w:rsid w:val="00BD6990"/>
    <w:rsid w:val="00BD7BCA"/>
    <w:rsid w:val="00C0566A"/>
    <w:rsid w:val="00C27E7C"/>
    <w:rsid w:val="00C40905"/>
    <w:rsid w:val="00C55C93"/>
    <w:rsid w:val="00C64D2D"/>
    <w:rsid w:val="00C67A1D"/>
    <w:rsid w:val="00C95764"/>
    <w:rsid w:val="00CB1EA4"/>
    <w:rsid w:val="00CC589F"/>
    <w:rsid w:val="00CE7EF8"/>
    <w:rsid w:val="00D04E19"/>
    <w:rsid w:val="00D136DB"/>
    <w:rsid w:val="00D43A12"/>
    <w:rsid w:val="00D519B0"/>
    <w:rsid w:val="00D5574C"/>
    <w:rsid w:val="00D6171C"/>
    <w:rsid w:val="00D727B6"/>
    <w:rsid w:val="00DA4E2F"/>
    <w:rsid w:val="00DA589B"/>
    <w:rsid w:val="00DB6A65"/>
    <w:rsid w:val="00DD6FD6"/>
    <w:rsid w:val="00DF2F6D"/>
    <w:rsid w:val="00E00062"/>
    <w:rsid w:val="00E0327D"/>
    <w:rsid w:val="00E12595"/>
    <w:rsid w:val="00E134A3"/>
    <w:rsid w:val="00E14D82"/>
    <w:rsid w:val="00E4573F"/>
    <w:rsid w:val="00E46373"/>
    <w:rsid w:val="00E57BD9"/>
    <w:rsid w:val="00E71B6E"/>
    <w:rsid w:val="00E9254A"/>
    <w:rsid w:val="00EA0E66"/>
    <w:rsid w:val="00EA693C"/>
    <w:rsid w:val="00EB6D90"/>
    <w:rsid w:val="00EC13A9"/>
    <w:rsid w:val="00EC1F5F"/>
    <w:rsid w:val="00F1795D"/>
    <w:rsid w:val="00F27FAE"/>
    <w:rsid w:val="00F37D0A"/>
    <w:rsid w:val="00F534A1"/>
    <w:rsid w:val="00F53522"/>
    <w:rsid w:val="00F6360A"/>
    <w:rsid w:val="00F72E96"/>
    <w:rsid w:val="00F91E3D"/>
    <w:rsid w:val="00FA2A32"/>
    <w:rsid w:val="00FC31AA"/>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329928-811F-4F32-937E-F327C0AF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8F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8948F9"/>
    <w:pPr>
      <w:spacing w:after="0" w:line="317" w:lineRule="exact"/>
      <w:ind w:hanging="2083"/>
    </w:pPr>
    <w:rPr>
      <w:rFonts w:ascii="Times New Roman" w:hAnsi="Times New Roman"/>
      <w:sz w:val="20"/>
      <w:szCs w:val="20"/>
    </w:rPr>
  </w:style>
  <w:style w:type="paragraph" w:customStyle="1" w:styleId="Style1">
    <w:name w:val="Style1"/>
    <w:basedOn w:val="a"/>
    <w:rsid w:val="008948F9"/>
    <w:pPr>
      <w:spacing w:after="0" w:line="320" w:lineRule="exact"/>
    </w:pPr>
    <w:rPr>
      <w:rFonts w:ascii="Times New Roman" w:hAnsi="Times New Roman"/>
      <w:sz w:val="20"/>
      <w:szCs w:val="20"/>
    </w:rPr>
  </w:style>
  <w:style w:type="paragraph" w:customStyle="1" w:styleId="Style2">
    <w:name w:val="Style2"/>
    <w:basedOn w:val="a"/>
    <w:rsid w:val="008948F9"/>
    <w:pPr>
      <w:spacing w:after="0" w:line="322" w:lineRule="exact"/>
      <w:ind w:firstLine="2741"/>
    </w:pPr>
    <w:rPr>
      <w:rFonts w:ascii="Times New Roman" w:hAnsi="Times New Roman"/>
      <w:sz w:val="20"/>
      <w:szCs w:val="20"/>
    </w:rPr>
  </w:style>
  <w:style w:type="paragraph" w:customStyle="1" w:styleId="Style52">
    <w:name w:val="Style52"/>
    <w:basedOn w:val="a"/>
    <w:rsid w:val="008948F9"/>
    <w:pPr>
      <w:spacing w:after="0" w:line="483" w:lineRule="exact"/>
      <w:jc w:val="both"/>
    </w:pPr>
    <w:rPr>
      <w:rFonts w:ascii="Times New Roman" w:hAnsi="Times New Roman"/>
      <w:sz w:val="20"/>
      <w:szCs w:val="20"/>
    </w:rPr>
  </w:style>
  <w:style w:type="paragraph" w:customStyle="1" w:styleId="Style4">
    <w:name w:val="Style4"/>
    <w:basedOn w:val="a"/>
    <w:rsid w:val="008948F9"/>
    <w:pPr>
      <w:spacing w:after="0" w:line="322" w:lineRule="exact"/>
      <w:ind w:firstLine="677"/>
    </w:pPr>
    <w:rPr>
      <w:rFonts w:ascii="Times New Roman" w:hAnsi="Times New Roman"/>
      <w:sz w:val="20"/>
      <w:szCs w:val="20"/>
    </w:rPr>
  </w:style>
  <w:style w:type="paragraph" w:customStyle="1" w:styleId="Style5">
    <w:name w:val="Style5"/>
    <w:basedOn w:val="a"/>
    <w:rsid w:val="008948F9"/>
    <w:pPr>
      <w:spacing w:after="0" w:line="240" w:lineRule="auto"/>
      <w:jc w:val="center"/>
    </w:pPr>
    <w:rPr>
      <w:rFonts w:ascii="Times New Roman" w:hAnsi="Times New Roman"/>
      <w:sz w:val="20"/>
      <w:szCs w:val="20"/>
    </w:rPr>
  </w:style>
  <w:style w:type="paragraph" w:customStyle="1" w:styleId="Style6">
    <w:name w:val="Style6"/>
    <w:basedOn w:val="a"/>
    <w:rsid w:val="008948F9"/>
    <w:pPr>
      <w:spacing w:after="0" w:line="483" w:lineRule="exact"/>
      <w:ind w:firstLine="725"/>
      <w:jc w:val="both"/>
    </w:pPr>
    <w:rPr>
      <w:rFonts w:ascii="Times New Roman" w:hAnsi="Times New Roman"/>
      <w:sz w:val="20"/>
      <w:szCs w:val="20"/>
    </w:rPr>
  </w:style>
  <w:style w:type="paragraph" w:customStyle="1" w:styleId="Style7">
    <w:name w:val="Style7"/>
    <w:basedOn w:val="a"/>
    <w:rsid w:val="008948F9"/>
    <w:pPr>
      <w:spacing w:after="0" w:line="240" w:lineRule="auto"/>
    </w:pPr>
    <w:rPr>
      <w:rFonts w:ascii="Times New Roman" w:hAnsi="Times New Roman"/>
      <w:sz w:val="20"/>
      <w:szCs w:val="20"/>
    </w:rPr>
  </w:style>
  <w:style w:type="paragraph" w:customStyle="1" w:styleId="Style8">
    <w:name w:val="Style8"/>
    <w:basedOn w:val="a"/>
    <w:rsid w:val="008948F9"/>
    <w:pPr>
      <w:spacing w:after="0" w:line="483" w:lineRule="exact"/>
      <w:ind w:firstLine="706"/>
      <w:jc w:val="both"/>
    </w:pPr>
    <w:rPr>
      <w:rFonts w:ascii="Times New Roman" w:hAnsi="Times New Roman"/>
      <w:sz w:val="20"/>
      <w:szCs w:val="20"/>
    </w:rPr>
  </w:style>
  <w:style w:type="paragraph" w:customStyle="1" w:styleId="Style180">
    <w:name w:val="Style180"/>
    <w:basedOn w:val="a"/>
    <w:rsid w:val="008948F9"/>
    <w:pPr>
      <w:spacing w:after="0" w:line="240" w:lineRule="auto"/>
    </w:pPr>
    <w:rPr>
      <w:rFonts w:ascii="Times New Roman" w:hAnsi="Times New Roman"/>
      <w:sz w:val="20"/>
      <w:szCs w:val="20"/>
    </w:rPr>
  </w:style>
  <w:style w:type="paragraph" w:customStyle="1" w:styleId="Style11">
    <w:name w:val="Style11"/>
    <w:basedOn w:val="a"/>
    <w:rsid w:val="008948F9"/>
    <w:pPr>
      <w:spacing w:after="0" w:line="482" w:lineRule="exact"/>
      <w:jc w:val="both"/>
    </w:pPr>
    <w:rPr>
      <w:rFonts w:ascii="Times New Roman" w:hAnsi="Times New Roman"/>
      <w:sz w:val="20"/>
      <w:szCs w:val="20"/>
    </w:rPr>
  </w:style>
  <w:style w:type="paragraph" w:customStyle="1" w:styleId="Style14">
    <w:name w:val="Style14"/>
    <w:basedOn w:val="a"/>
    <w:rsid w:val="008948F9"/>
    <w:pPr>
      <w:spacing w:after="0" w:line="322" w:lineRule="exact"/>
      <w:jc w:val="center"/>
    </w:pPr>
    <w:rPr>
      <w:rFonts w:ascii="Times New Roman" w:hAnsi="Times New Roman"/>
      <w:sz w:val="20"/>
      <w:szCs w:val="20"/>
    </w:rPr>
  </w:style>
  <w:style w:type="paragraph" w:customStyle="1" w:styleId="Style179">
    <w:name w:val="Style179"/>
    <w:basedOn w:val="a"/>
    <w:rsid w:val="008948F9"/>
    <w:pPr>
      <w:spacing w:after="0" w:line="240" w:lineRule="auto"/>
    </w:pPr>
    <w:rPr>
      <w:rFonts w:ascii="Times New Roman" w:hAnsi="Times New Roman"/>
      <w:sz w:val="20"/>
      <w:szCs w:val="20"/>
    </w:rPr>
  </w:style>
  <w:style w:type="character" w:customStyle="1" w:styleId="CharStyle51">
    <w:name w:val="CharStyle51"/>
    <w:basedOn w:val="a0"/>
    <w:rsid w:val="008948F9"/>
    <w:rPr>
      <w:rFonts w:ascii="Times New Roman" w:hAnsi="Times New Roman" w:cs="Times New Roman"/>
      <w:b/>
      <w:bCs/>
      <w:sz w:val="26"/>
      <w:szCs w:val="26"/>
    </w:rPr>
  </w:style>
  <w:style w:type="character" w:customStyle="1" w:styleId="CharStyle54">
    <w:name w:val="CharStyle54"/>
    <w:basedOn w:val="a0"/>
    <w:rsid w:val="008948F9"/>
    <w:rPr>
      <w:rFonts w:ascii="Times New Roman" w:hAnsi="Times New Roman" w:cs="Times New Roman"/>
      <w:sz w:val="16"/>
      <w:szCs w:val="16"/>
    </w:rPr>
  </w:style>
  <w:style w:type="character" w:customStyle="1" w:styleId="CharStyle56">
    <w:name w:val="CharStyle56"/>
    <w:basedOn w:val="a0"/>
    <w:rsid w:val="008948F9"/>
    <w:rPr>
      <w:rFonts w:ascii="Times New Roman" w:hAnsi="Times New Roman" w:cs="Times New Roman"/>
      <w:sz w:val="26"/>
      <w:szCs w:val="26"/>
    </w:rPr>
  </w:style>
  <w:style w:type="character" w:customStyle="1" w:styleId="CharStyle57">
    <w:name w:val="CharStyle57"/>
    <w:basedOn w:val="a0"/>
    <w:rsid w:val="008948F9"/>
    <w:rPr>
      <w:rFonts w:ascii="Times New Roman" w:hAnsi="Times New Roman" w:cs="Times New Roman"/>
      <w:sz w:val="22"/>
      <w:szCs w:val="22"/>
    </w:rPr>
  </w:style>
  <w:style w:type="paragraph" w:styleId="a3">
    <w:name w:val="List Paragraph"/>
    <w:basedOn w:val="a"/>
    <w:uiPriority w:val="34"/>
    <w:qFormat/>
    <w:rsid w:val="00605395"/>
    <w:pPr>
      <w:ind w:left="720"/>
      <w:contextualSpacing/>
    </w:pPr>
  </w:style>
  <w:style w:type="paragraph" w:styleId="a4">
    <w:name w:val="Balloon Text"/>
    <w:basedOn w:val="a"/>
    <w:link w:val="a5"/>
    <w:uiPriority w:val="99"/>
    <w:semiHidden/>
    <w:unhideWhenUsed/>
    <w:rsid w:val="007002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002E8"/>
    <w:rPr>
      <w:rFonts w:ascii="Tahoma" w:hAnsi="Tahoma" w:cs="Tahoma"/>
      <w:sz w:val="16"/>
      <w:szCs w:val="16"/>
    </w:rPr>
  </w:style>
  <w:style w:type="paragraph" w:styleId="a6">
    <w:name w:val="footer"/>
    <w:basedOn w:val="a"/>
    <w:link w:val="a7"/>
    <w:uiPriority w:val="99"/>
    <w:semiHidden/>
    <w:unhideWhenUsed/>
    <w:rsid w:val="004E7F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4E7F7B"/>
    <w:rPr>
      <w:rFonts w:cs="Times New Roman"/>
    </w:rPr>
  </w:style>
  <w:style w:type="paragraph" w:styleId="a8">
    <w:name w:val="Normal (Web)"/>
    <w:basedOn w:val="a"/>
    <w:uiPriority w:val="99"/>
    <w:rsid w:val="004E7F7B"/>
    <w:pPr>
      <w:spacing w:before="100" w:beforeAutospacing="1" w:after="100" w:afterAutospacing="1" w:line="240" w:lineRule="auto"/>
    </w:pPr>
    <w:rPr>
      <w:rFonts w:ascii="Tahoma" w:hAnsi="Tahoma" w:cs="Tahoma"/>
      <w:sz w:val="18"/>
      <w:szCs w:val="18"/>
    </w:rPr>
  </w:style>
  <w:style w:type="paragraph" w:customStyle="1" w:styleId="BodyText22">
    <w:name w:val="Body Text 22"/>
    <w:basedOn w:val="a"/>
    <w:uiPriority w:val="99"/>
    <w:rsid w:val="00C67A1D"/>
    <w:pPr>
      <w:widowControl w:val="0"/>
      <w:spacing w:after="0" w:line="240" w:lineRule="auto"/>
      <w:ind w:right="4535"/>
      <w:jc w:val="both"/>
    </w:pPr>
    <w:rPr>
      <w:rFonts w:ascii="Times New Roman" w:hAnsi="Times New Roman"/>
      <w:sz w:val="28"/>
      <w:szCs w:val="20"/>
    </w:rPr>
  </w:style>
  <w:style w:type="paragraph" w:customStyle="1" w:styleId="BodyText21">
    <w:name w:val="Body Text 21"/>
    <w:basedOn w:val="a"/>
    <w:rsid w:val="00C67A1D"/>
    <w:pPr>
      <w:widowControl w:val="0"/>
      <w:spacing w:after="0" w:line="240" w:lineRule="auto"/>
      <w:jc w:val="both"/>
    </w:pPr>
    <w:rPr>
      <w:rFonts w:ascii="Times New Roman" w:hAnsi="Times New Roman"/>
      <w:sz w:val="28"/>
      <w:szCs w:val="20"/>
    </w:rPr>
  </w:style>
  <w:style w:type="paragraph" w:customStyle="1" w:styleId="ConsNormal">
    <w:name w:val="ConsNormal"/>
    <w:rsid w:val="00C67A1D"/>
    <w:pPr>
      <w:widowControl w:val="0"/>
      <w:autoSpaceDE w:val="0"/>
      <w:autoSpaceDN w:val="0"/>
      <w:adjustRightInd w:val="0"/>
      <w:ind w:right="19772" w:firstLine="720"/>
    </w:pPr>
    <w:rPr>
      <w:rFonts w:ascii="Arial" w:hAnsi="Arial" w:cs="Arial"/>
    </w:rPr>
  </w:style>
  <w:style w:type="paragraph" w:customStyle="1" w:styleId="14-15">
    <w:name w:val="Текст14-1.5"/>
    <w:basedOn w:val="a"/>
    <w:rsid w:val="00C67A1D"/>
    <w:pPr>
      <w:widowControl w:val="0"/>
      <w:overflowPunct w:val="0"/>
      <w:autoSpaceDE w:val="0"/>
      <w:autoSpaceDN w:val="0"/>
      <w:adjustRightInd w:val="0"/>
      <w:spacing w:after="0" w:line="360" w:lineRule="auto"/>
      <w:ind w:firstLine="709"/>
      <w:jc w:val="both"/>
      <w:textAlignment w:val="baseline"/>
    </w:pPr>
    <w:rPr>
      <w:rFonts w:ascii="Times New Roman" w:hAnsi="Times New Roman"/>
      <w:sz w:val="28"/>
      <w:szCs w:val="20"/>
    </w:rPr>
  </w:style>
  <w:style w:type="paragraph" w:styleId="a9">
    <w:name w:val="header"/>
    <w:basedOn w:val="a"/>
    <w:link w:val="aa"/>
    <w:uiPriority w:val="99"/>
    <w:unhideWhenUsed/>
    <w:rsid w:val="00DA589B"/>
    <w:pPr>
      <w:tabs>
        <w:tab w:val="center" w:pos="4677"/>
        <w:tab w:val="right" w:pos="9355"/>
      </w:tabs>
    </w:pPr>
  </w:style>
  <w:style w:type="character" w:customStyle="1" w:styleId="aa">
    <w:name w:val="Верхний колонтитул Знак"/>
    <w:basedOn w:val="a0"/>
    <w:link w:val="a9"/>
    <w:uiPriority w:val="99"/>
    <w:locked/>
    <w:rsid w:val="00DA589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5310">
      <w:bodyDiv w:val="1"/>
      <w:marLeft w:val="0"/>
      <w:marRight w:val="0"/>
      <w:marTop w:val="0"/>
      <w:marBottom w:val="0"/>
      <w:divBdr>
        <w:top w:val="none" w:sz="0" w:space="0" w:color="auto"/>
        <w:left w:val="none" w:sz="0" w:space="0" w:color="auto"/>
        <w:bottom w:val="none" w:sz="0" w:space="0" w:color="auto"/>
        <w:right w:val="none" w:sz="0" w:space="0" w:color="auto"/>
      </w:divBdr>
    </w:div>
    <w:div w:id="550191167">
      <w:bodyDiv w:val="1"/>
      <w:marLeft w:val="0"/>
      <w:marRight w:val="0"/>
      <w:marTop w:val="0"/>
      <w:marBottom w:val="0"/>
      <w:divBdr>
        <w:top w:val="none" w:sz="0" w:space="0" w:color="auto"/>
        <w:left w:val="none" w:sz="0" w:space="0" w:color="auto"/>
        <w:bottom w:val="none" w:sz="0" w:space="0" w:color="auto"/>
        <w:right w:val="none" w:sz="0" w:space="0" w:color="auto"/>
      </w:divBdr>
    </w:div>
    <w:div w:id="748236812">
      <w:marLeft w:val="0"/>
      <w:marRight w:val="0"/>
      <w:marTop w:val="0"/>
      <w:marBottom w:val="0"/>
      <w:divBdr>
        <w:top w:val="none" w:sz="0" w:space="0" w:color="auto"/>
        <w:left w:val="none" w:sz="0" w:space="0" w:color="auto"/>
        <w:bottom w:val="none" w:sz="0" w:space="0" w:color="auto"/>
        <w:right w:val="none" w:sz="0" w:space="0" w:color="auto"/>
      </w:divBdr>
    </w:div>
    <w:div w:id="748236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spex</dc:creator>
  <cp:lastModifiedBy>IZBIRKOM_2</cp:lastModifiedBy>
  <cp:revision>30</cp:revision>
  <cp:lastPrinted>2025-07-24T09:01:00Z</cp:lastPrinted>
  <dcterms:created xsi:type="dcterms:W3CDTF">2025-07-22T12:56:00Z</dcterms:created>
  <dcterms:modified xsi:type="dcterms:W3CDTF">2025-07-31T06:57:00Z</dcterms:modified>
</cp:coreProperties>
</file>