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440D60" w:rsidP="008550D5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 w:rsidR="008550D5">
              <w:rPr>
                <w:sz w:val="28"/>
                <w:szCs w:val="28"/>
              </w:rPr>
              <w:t>41</w:t>
            </w:r>
            <w:r w:rsidR="00004A43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316646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Pr="00D63172">
        <w:rPr>
          <w:b/>
          <w:sz w:val="28"/>
          <w:szCs w:val="28"/>
        </w:rPr>
        <w:t xml:space="preserve">, выдвинутого избирательным объединением </w:t>
      </w:r>
      <w:r w:rsidR="008550D5" w:rsidRPr="008550D5">
        <w:rPr>
          <w:b/>
          <w:sz w:val="28"/>
          <w:szCs w:val="28"/>
        </w:rPr>
        <w:t xml:space="preserve">«Белгородское региональное отделение политической партии ЛДПР – Либерально-демократическая партия России» </w:t>
      </w:r>
      <w:r w:rsidRPr="00D63172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Краснояружскому</w:t>
      </w:r>
      <w:proofErr w:type="spellEnd"/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1</w:t>
      </w:r>
      <w:r w:rsidRPr="00D63172">
        <w:rPr>
          <w:b/>
          <w:sz w:val="28"/>
          <w:szCs w:val="28"/>
        </w:rPr>
        <w:t xml:space="preserve">, </w:t>
      </w:r>
      <w:proofErr w:type="spellStart"/>
      <w:r w:rsidR="008550D5" w:rsidRPr="008550D5">
        <w:rPr>
          <w:b/>
          <w:sz w:val="28"/>
          <w:lang w:eastAsia="en-US"/>
        </w:rPr>
        <w:t>Дремова</w:t>
      </w:r>
      <w:proofErr w:type="spellEnd"/>
      <w:r w:rsidR="008550D5" w:rsidRPr="008550D5">
        <w:rPr>
          <w:b/>
          <w:sz w:val="28"/>
          <w:lang w:eastAsia="en-US"/>
        </w:rPr>
        <w:t xml:space="preserve"> Евгения Александровича</w:t>
      </w:r>
    </w:p>
    <w:p w:rsidR="00092B2A" w:rsidRPr="00EF5FF7" w:rsidRDefault="00092B2A" w:rsidP="00092B2A">
      <w:pPr>
        <w:widowControl w:val="0"/>
        <w:ind w:right="2552"/>
        <w:jc w:val="both"/>
        <w:rPr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="008550D5" w:rsidRPr="008550D5">
        <w:rPr>
          <w:sz w:val="28"/>
          <w:szCs w:val="28"/>
        </w:rPr>
        <w:t>«Белгородское региональное отделение политической партии ЛДПР – Либерально-демократическая партия России»</w:t>
      </w:r>
      <w:r w:rsidRPr="00D010AB">
        <w:rPr>
          <w:sz w:val="28"/>
          <w:szCs w:val="28"/>
          <w:shd w:val="clear" w:color="auto" w:fill="FFFFFF"/>
        </w:rPr>
        <w:t xml:space="preserve"> кандидата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proofErr w:type="spellStart"/>
      <w:r w:rsidR="008550D5" w:rsidRPr="00015053">
        <w:rPr>
          <w:sz w:val="28"/>
          <w:lang w:eastAsia="en-US"/>
        </w:rPr>
        <w:t>Дремов</w:t>
      </w:r>
      <w:r w:rsidR="008550D5">
        <w:rPr>
          <w:sz w:val="28"/>
          <w:lang w:eastAsia="en-US"/>
        </w:rPr>
        <w:t>а</w:t>
      </w:r>
      <w:proofErr w:type="spellEnd"/>
      <w:r w:rsidR="008550D5" w:rsidRPr="00015053">
        <w:rPr>
          <w:sz w:val="28"/>
          <w:lang w:eastAsia="en-US"/>
        </w:rPr>
        <w:t xml:space="preserve"> Евгени</w:t>
      </w:r>
      <w:r w:rsidR="008550D5">
        <w:rPr>
          <w:sz w:val="28"/>
          <w:lang w:eastAsia="en-US"/>
        </w:rPr>
        <w:t>я</w:t>
      </w:r>
      <w:r w:rsidR="008550D5" w:rsidRPr="00015053">
        <w:rPr>
          <w:sz w:val="28"/>
          <w:lang w:eastAsia="en-US"/>
        </w:rPr>
        <w:t xml:space="preserve"> Александрович</w:t>
      </w:r>
      <w:r w:rsidR="008550D5">
        <w:rPr>
          <w:sz w:val="28"/>
          <w:lang w:eastAsia="en-US"/>
        </w:rPr>
        <w:t>а</w:t>
      </w:r>
      <w:r w:rsidR="008550D5" w:rsidRPr="00316646">
        <w:rPr>
          <w:sz w:val="28"/>
          <w:szCs w:val="28"/>
          <w:shd w:val="clear" w:color="auto" w:fill="FFFFFF"/>
        </w:rPr>
        <w:t xml:space="preserve"> </w:t>
      </w:r>
      <w:r w:rsidRPr="00316646">
        <w:rPr>
          <w:sz w:val="28"/>
          <w:szCs w:val="28"/>
          <w:shd w:val="clear" w:color="auto" w:fill="FFFFFF"/>
        </w:rPr>
        <w:t xml:space="preserve">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>
        <w:rPr>
          <w:sz w:val="28"/>
          <w:szCs w:val="28"/>
          <w:shd w:val="clear" w:color="auto" w:fill="FFFFFF"/>
        </w:rPr>
        <w:t> 1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соответствии с частями 1, 2 статьи 46 Избирательного кодекса Белгородской области, 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15518">
        <w:rPr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sz w:val="28"/>
          <w:szCs w:val="28"/>
          <w:shd w:val="clear" w:color="auto" w:fill="FFFFFF"/>
        </w:rPr>
        <w:t> 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316646" w:rsidP="008550D5">
      <w:pPr>
        <w:widowControl w:val="0"/>
        <w:ind w:firstLine="709"/>
        <w:jc w:val="both"/>
        <w:rPr>
          <w:sz w:val="28"/>
          <w:szCs w:val="28"/>
        </w:rPr>
      </w:pPr>
      <w:r w:rsidRPr="001A4D95">
        <w:rPr>
          <w:sz w:val="28"/>
          <w:szCs w:val="28"/>
        </w:rPr>
        <w:t>1. 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lastRenderedPageBreak/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FB6159">
        <w:rPr>
          <w:sz w:val="28"/>
          <w:szCs w:val="28"/>
          <w:shd w:val="clear" w:color="auto" w:fill="FFFFFF"/>
        </w:rPr>
        <w:t>Краснояружскому</w:t>
      </w:r>
      <w:proofErr w:type="spellEnd"/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FB6159">
        <w:rPr>
          <w:sz w:val="28"/>
          <w:szCs w:val="28"/>
          <w:shd w:val="clear" w:color="auto" w:fill="FFFFFF"/>
        </w:rPr>
        <w:t xml:space="preserve"> 1 </w:t>
      </w:r>
      <w:proofErr w:type="spellStart"/>
      <w:r w:rsidR="008550D5" w:rsidRPr="00015053">
        <w:rPr>
          <w:sz w:val="28"/>
          <w:lang w:eastAsia="en-US"/>
        </w:rPr>
        <w:t>Дремов</w:t>
      </w:r>
      <w:r w:rsidR="008550D5">
        <w:rPr>
          <w:sz w:val="28"/>
          <w:lang w:eastAsia="en-US"/>
        </w:rPr>
        <w:t>а</w:t>
      </w:r>
      <w:proofErr w:type="spellEnd"/>
      <w:r w:rsidR="008550D5" w:rsidRPr="00015053">
        <w:rPr>
          <w:sz w:val="28"/>
          <w:lang w:eastAsia="en-US"/>
        </w:rPr>
        <w:t xml:space="preserve"> Евгени</w:t>
      </w:r>
      <w:r w:rsidR="008550D5">
        <w:rPr>
          <w:sz w:val="28"/>
          <w:lang w:eastAsia="en-US"/>
        </w:rPr>
        <w:t>я</w:t>
      </w:r>
      <w:r w:rsidR="008550D5" w:rsidRPr="00015053">
        <w:rPr>
          <w:sz w:val="28"/>
          <w:lang w:eastAsia="en-US"/>
        </w:rPr>
        <w:t xml:space="preserve"> Александрович</w:t>
      </w:r>
      <w:r w:rsidR="008550D5">
        <w:rPr>
          <w:sz w:val="28"/>
          <w:lang w:eastAsia="en-US"/>
        </w:rPr>
        <w:t>а</w:t>
      </w:r>
      <w:r w:rsidR="008550D5" w:rsidRPr="00015053">
        <w:rPr>
          <w:sz w:val="28"/>
          <w:lang w:eastAsia="en-US"/>
        </w:rPr>
        <w:t xml:space="preserve">, дата рождения – 4 марта 1981 года, место рождения – гор. </w:t>
      </w:r>
      <w:proofErr w:type="gramStart"/>
      <w:r w:rsidR="008550D5" w:rsidRPr="00015053">
        <w:rPr>
          <w:sz w:val="28"/>
          <w:lang w:eastAsia="en-US"/>
        </w:rPr>
        <w:t xml:space="preserve">Белгород, адрес места жительства – Белгородская область, г. Белгород, гражданство – Российская Федерация, профессиональное образование – государственное образовательное учреждение высшего профессионального образования «Белгородский государственный технологический университет им. В.Г. Шухова», 2010 г., основное место работы или службы, занимаемая должность / род занятий – Администрация Губернатора Белгородской области, помощник депутата Государственной Думы Федерального Собрания Российской Федерации </w:t>
      </w:r>
      <w:proofErr w:type="spellStart"/>
      <w:r w:rsidR="008550D5" w:rsidRPr="00015053">
        <w:rPr>
          <w:sz w:val="28"/>
          <w:lang w:eastAsia="en-US"/>
        </w:rPr>
        <w:t>Мусатова</w:t>
      </w:r>
      <w:proofErr w:type="spellEnd"/>
      <w:r w:rsidR="008550D5" w:rsidRPr="00015053">
        <w:rPr>
          <w:sz w:val="28"/>
          <w:lang w:eastAsia="en-US"/>
        </w:rPr>
        <w:t xml:space="preserve"> Ивана Михайловича по работе в Белгородской области, депутат Белгородского</w:t>
      </w:r>
      <w:proofErr w:type="gramEnd"/>
      <w:r w:rsidR="008550D5" w:rsidRPr="00015053">
        <w:rPr>
          <w:sz w:val="28"/>
          <w:lang w:eastAsia="en-US"/>
        </w:rPr>
        <w:t xml:space="preserve"> городского Совета на непостоянной основе, «Белгородское региональное отделение политической партии ЛДПР – Либерально–демократическая партия России», является членом политической пар</w:t>
      </w:r>
      <w:r w:rsidR="008550D5">
        <w:rPr>
          <w:sz w:val="28"/>
          <w:lang w:eastAsia="en-US"/>
        </w:rPr>
        <w:t xml:space="preserve">тии, </w:t>
      </w:r>
      <w:r w:rsidR="008550D5" w:rsidRPr="008550D5">
        <w:rPr>
          <w:rStyle w:val="translatable-message"/>
          <w:sz w:val="28"/>
          <w:szCs w:val="28"/>
        </w:rPr>
        <w:t>также выдвинутого в составе единого списка избирательного объединения по единому избирательному округу</w:t>
      </w:r>
      <w:r w:rsidR="000A56C8" w:rsidRPr="008550D5">
        <w:rPr>
          <w:sz w:val="28"/>
          <w:szCs w:val="28"/>
        </w:rPr>
        <w:t>.</w:t>
      </w:r>
      <w:r w:rsidRPr="008550D5">
        <w:rPr>
          <w:sz w:val="28"/>
          <w:szCs w:val="28"/>
        </w:rPr>
        <w:t xml:space="preserve"> </w:t>
      </w:r>
      <w:r w:rsidRPr="001A4D95">
        <w:rPr>
          <w:sz w:val="28"/>
          <w:szCs w:val="28"/>
          <w:shd w:val="clear" w:color="auto" w:fill="FFFFFF"/>
        </w:rPr>
        <w:t xml:space="preserve">Дата регистрации: </w:t>
      </w:r>
      <w:r w:rsidR="00440D60" w:rsidRPr="00440D60">
        <w:rPr>
          <w:sz w:val="28"/>
          <w:szCs w:val="28"/>
        </w:rPr>
        <w:t xml:space="preserve">30 </w:t>
      </w:r>
      <w:r w:rsidRPr="00440D60">
        <w:rPr>
          <w:sz w:val="28"/>
          <w:szCs w:val="28"/>
        </w:rPr>
        <w:t>июля 2025 года. Время регистрации:</w:t>
      </w:r>
      <w:r w:rsidR="00064491">
        <w:rPr>
          <w:sz w:val="28"/>
          <w:szCs w:val="28"/>
        </w:rPr>
        <w:t xml:space="preserve"> 09</w:t>
      </w:r>
      <w:r w:rsidRPr="00440D60">
        <w:rPr>
          <w:sz w:val="28"/>
          <w:szCs w:val="28"/>
        </w:rPr>
        <w:t xml:space="preserve"> часов </w:t>
      </w:r>
      <w:r w:rsidR="00064491">
        <w:rPr>
          <w:sz w:val="28"/>
          <w:szCs w:val="28"/>
        </w:rPr>
        <w:t>50</w:t>
      </w:r>
      <w:r w:rsidRPr="00440D60">
        <w:rPr>
          <w:sz w:val="28"/>
          <w:szCs w:val="28"/>
        </w:rPr>
        <w:t xml:space="preserve"> минуты.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по </w:t>
      </w:r>
      <w:proofErr w:type="spellStart"/>
      <w:r w:rsidR="00FB6159" w:rsidRPr="00FB6159">
        <w:rPr>
          <w:rFonts w:ascii="Times New Roman" w:hAnsi="Times New Roman"/>
          <w:szCs w:val="28"/>
          <w:shd w:val="clear" w:color="auto" w:fill="FFFFFF"/>
        </w:rPr>
        <w:t>Краснояружскому</w:t>
      </w:r>
      <w:proofErr w:type="spellEnd"/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одномандатному избирательному округу № 1 </w:t>
      </w:r>
      <w:r w:rsidRPr="00CC4A92">
        <w:rPr>
          <w:rFonts w:ascii="Times New Roman" w:hAnsi="Times New Roman"/>
          <w:szCs w:val="28"/>
        </w:rPr>
        <w:t xml:space="preserve"> </w:t>
      </w:r>
      <w:proofErr w:type="spellStart"/>
      <w:r w:rsidR="008550D5" w:rsidRPr="008550D5">
        <w:rPr>
          <w:rFonts w:ascii="Times New Roman" w:hAnsi="Times New Roman"/>
          <w:lang w:eastAsia="en-US"/>
        </w:rPr>
        <w:t>Дремов</w:t>
      </w:r>
      <w:r w:rsidR="008550D5">
        <w:rPr>
          <w:rFonts w:ascii="Times New Roman" w:hAnsi="Times New Roman"/>
          <w:lang w:eastAsia="en-US"/>
        </w:rPr>
        <w:t>у</w:t>
      </w:r>
      <w:proofErr w:type="spellEnd"/>
      <w:r w:rsidR="008550D5" w:rsidRPr="008550D5">
        <w:rPr>
          <w:rFonts w:ascii="Times New Roman" w:hAnsi="Times New Roman"/>
          <w:lang w:eastAsia="en-US"/>
        </w:rPr>
        <w:t xml:space="preserve"> Евгени</w:t>
      </w:r>
      <w:r w:rsidR="008550D5">
        <w:rPr>
          <w:rFonts w:ascii="Times New Roman" w:hAnsi="Times New Roman"/>
          <w:lang w:eastAsia="en-US"/>
        </w:rPr>
        <w:t>ю</w:t>
      </w:r>
      <w:r w:rsidR="008550D5" w:rsidRPr="008550D5">
        <w:rPr>
          <w:rFonts w:ascii="Times New Roman" w:hAnsi="Times New Roman"/>
          <w:lang w:eastAsia="en-US"/>
        </w:rPr>
        <w:t xml:space="preserve"> Александрович</w:t>
      </w:r>
      <w:r w:rsidR="008550D5">
        <w:rPr>
          <w:rFonts w:ascii="Times New Roman" w:hAnsi="Times New Roman"/>
          <w:lang w:eastAsia="en-US"/>
        </w:rPr>
        <w:t>у</w:t>
      </w:r>
      <w:r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64491"/>
    <w:rsid w:val="00092B2A"/>
    <w:rsid w:val="000A56C8"/>
    <w:rsid w:val="00277DE2"/>
    <w:rsid w:val="002B3FE4"/>
    <w:rsid w:val="002D63F6"/>
    <w:rsid w:val="002E5A6E"/>
    <w:rsid w:val="00316646"/>
    <w:rsid w:val="00416083"/>
    <w:rsid w:val="00440D60"/>
    <w:rsid w:val="00481437"/>
    <w:rsid w:val="005737CA"/>
    <w:rsid w:val="005C7C71"/>
    <w:rsid w:val="00620440"/>
    <w:rsid w:val="006708AA"/>
    <w:rsid w:val="00692FBC"/>
    <w:rsid w:val="008550D5"/>
    <w:rsid w:val="00873B0F"/>
    <w:rsid w:val="00A644A8"/>
    <w:rsid w:val="00A80CFF"/>
    <w:rsid w:val="00A854E4"/>
    <w:rsid w:val="00C14D30"/>
    <w:rsid w:val="00C742AC"/>
    <w:rsid w:val="00C94DD3"/>
    <w:rsid w:val="00D35FE2"/>
    <w:rsid w:val="00DF40FA"/>
    <w:rsid w:val="00E4458E"/>
    <w:rsid w:val="00E87250"/>
    <w:rsid w:val="00EA3F0A"/>
    <w:rsid w:val="00FB6159"/>
    <w:rsid w:val="00F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translatable-message">
    <w:name w:val="translatable-message"/>
    <w:basedOn w:val="a0"/>
    <w:rsid w:val="00855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2025-07-29T06:11:00Z</dcterms:created>
  <dcterms:modified xsi:type="dcterms:W3CDTF">2025-07-30T07:40:00Z</dcterms:modified>
</cp:coreProperties>
</file>