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48D4" w14:textId="77777777" w:rsidR="00221258" w:rsidRPr="00F401A5" w:rsidRDefault="00221258" w:rsidP="002E6684">
      <w:pPr>
        <w:spacing w:after="0" w:line="240" w:lineRule="auto"/>
        <w:jc w:val="center"/>
        <w:rPr>
          <w:rFonts w:ascii="Times New Roman" w:hAnsi="Times New Roman"/>
          <w:sz w:val="28"/>
          <w:szCs w:val="28"/>
        </w:rPr>
      </w:pPr>
      <w:r w:rsidRPr="00F401A5">
        <w:rPr>
          <w:rFonts w:ascii="Times New Roman" w:hAnsi="Times New Roman"/>
          <w:sz w:val="28"/>
          <w:szCs w:val="28"/>
        </w:rPr>
        <w:t>Р О С С И Й С К А Я   Ф Е Д Е Р А Ц И Я</w:t>
      </w:r>
    </w:p>
    <w:p w14:paraId="0AAACF40" w14:textId="77777777" w:rsidR="00221258" w:rsidRPr="00F401A5" w:rsidRDefault="00221258" w:rsidP="00BC4ECA">
      <w:pPr>
        <w:spacing w:after="0" w:line="240" w:lineRule="auto"/>
        <w:jc w:val="center"/>
        <w:rPr>
          <w:rFonts w:ascii="Times New Roman" w:hAnsi="Times New Roman"/>
          <w:sz w:val="28"/>
          <w:szCs w:val="28"/>
        </w:rPr>
      </w:pPr>
      <w:r w:rsidRPr="00F401A5">
        <w:rPr>
          <w:rFonts w:ascii="Times New Roman" w:hAnsi="Times New Roman"/>
          <w:sz w:val="28"/>
          <w:szCs w:val="28"/>
        </w:rPr>
        <w:t>Б Е Л Г О Р О Д С К А Я   О Б Л А С Т Ь</w:t>
      </w:r>
    </w:p>
    <w:p w14:paraId="55DD82BF" w14:textId="77777777" w:rsidR="00221258" w:rsidRPr="00F401A5" w:rsidRDefault="00221258" w:rsidP="00BC4ECA">
      <w:pPr>
        <w:spacing w:after="0" w:line="240" w:lineRule="auto"/>
        <w:jc w:val="center"/>
        <w:rPr>
          <w:rFonts w:ascii="Times New Roman" w:hAnsi="Times New Roman"/>
          <w:sz w:val="28"/>
          <w:szCs w:val="28"/>
        </w:rPr>
      </w:pPr>
    </w:p>
    <w:p w14:paraId="2DEDB194" w14:textId="77777777" w:rsidR="00221258" w:rsidRPr="00F401A5" w:rsidRDefault="00221258" w:rsidP="00BC4ECA">
      <w:pPr>
        <w:spacing w:after="0" w:line="240" w:lineRule="auto"/>
        <w:jc w:val="center"/>
        <w:rPr>
          <w:rFonts w:ascii="Times New Roman" w:hAnsi="Times New Roman"/>
          <w:sz w:val="28"/>
          <w:szCs w:val="28"/>
        </w:rPr>
      </w:pPr>
      <w:r w:rsidRPr="00F401A5">
        <w:rPr>
          <w:rFonts w:ascii="Times New Roman" w:hAnsi="Times New Roman"/>
          <w:sz w:val="28"/>
          <w:szCs w:val="28"/>
        </w:rPr>
        <w:t>АДМИНИСТРАЦИЯ МУНИЦИПАЛЬНОГО РАЙОНА</w:t>
      </w:r>
    </w:p>
    <w:p w14:paraId="12C24C97" w14:textId="77777777" w:rsidR="00221258" w:rsidRPr="00F401A5" w:rsidRDefault="00221258" w:rsidP="00BC4ECA">
      <w:pPr>
        <w:spacing w:after="0" w:line="240" w:lineRule="auto"/>
        <w:jc w:val="center"/>
        <w:rPr>
          <w:rFonts w:ascii="Times New Roman" w:hAnsi="Times New Roman"/>
          <w:sz w:val="28"/>
          <w:szCs w:val="28"/>
        </w:rPr>
      </w:pPr>
      <w:r w:rsidRPr="00F401A5">
        <w:rPr>
          <w:rFonts w:ascii="Times New Roman" w:hAnsi="Times New Roman"/>
          <w:sz w:val="28"/>
          <w:szCs w:val="28"/>
        </w:rPr>
        <w:t>«КРАСНОЯРУЖСКИЙ РАЙОН»</w:t>
      </w:r>
    </w:p>
    <w:p w14:paraId="4300FDD2" w14:textId="77777777" w:rsidR="00221258" w:rsidRPr="00F401A5" w:rsidRDefault="00221258" w:rsidP="00BC4ECA">
      <w:pPr>
        <w:spacing w:after="0" w:line="240" w:lineRule="auto"/>
        <w:jc w:val="center"/>
        <w:rPr>
          <w:rFonts w:ascii="Times New Roman" w:hAnsi="Times New Roman"/>
          <w:sz w:val="28"/>
          <w:szCs w:val="28"/>
        </w:rPr>
      </w:pPr>
    </w:p>
    <w:p w14:paraId="18162746" w14:textId="77777777" w:rsidR="00221258" w:rsidRDefault="00C31317" w:rsidP="00BC4ECA">
      <w:pPr>
        <w:spacing w:after="0" w:line="240" w:lineRule="auto"/>
        <w:jc w:val="center"/>
        <w:rPr>
          <w:rFonts w:ascii="Times New Roman" w:hAnsi="Times New Roman"/>
          <w:b/>
          <w:sz w:val="28"/>
          <w:szCs w:val="28"/>
        </w:rPr>
      </w:pPr>
      <w:bookmarkStart w:id="0" w:name="bookmark1"/>
      <w:r w:rsidRPr="00C31317">
        <w:rPr>
          <w:rFonts w:ascii="Times New Roman" w:hAnsi="Times New Roman"/>
          <w:b/>
          <w:sz w:val="28"/>
          <w:szCs w:val="28"/>
        </w:rPr>
        <w:t>ПОСТАНОВЛЕНИЕ</w:t>
      </w:r>
      <w:bookmarkEnd w:id="0"/>
    </w:p>
    <w:p w14:paraId="24ED74EF" w14:textId="77777777" w:rsidR="00C31317" w:rsidRPr="00C31317" w:rsidRDefault="00C31317" w:rsidP="00BC4ECA">
      <w:pPr>
        <w:spacing w:after="0" w:line="240" w:lineRule="auto"/>
        <w:jc w:val="center"/>
        <w:rPr>
          <w:rFonts w:ascii="Times New Roman" w:hAnsi="Times New Roman"/>
          <w:b/>
          <w:sz w:val="28"/>
          <w:szCs w:val="28"/>
        </w:rPr>
      </w:pPr>
    </w:p>
    <w:tbl>
      <w:tblPr>
        <w:tblW w:w="0" w:type="auto"/>
        <w:tblInd w:w="108" w:type="dxa"/>
        <w:tblLook w:val="01E0" w:firstRow="1" w:lastRow="1" w:firstColumn="1" w:lastColumn="1" w:noHBand="0" w:noVBand="0"/>
      </w:tblPr>
      <w:tblGrid>
        <w:gridCol w:w="4769"/>
        <w:gridCol w:w="4762"/>
      </w:tblGrid>
      <w:tr w:rsidR="00221258" w:rsidRPr="00F401A5" w14:paraId="6C65EADA" w14:textId="77777777" w:rsidTr="00FF0D3B">
        <w:trPr>
          <w:trHeight w:val="457"/>
        </w:trPr>
        <w:tc>
          <w:tcPr>
            <w:tcW w:w="4819" w:type="dxa"/>
          </w:tcPr>
          <w:p w14:paraId="44ABB9C2" w14:textId="2C5008CB" w:rsidR="00221258" w:rsidRPr="00F401A5" w:rsidRDefault="00221258" w:rsidP="00564B7A">
            <w:pPr>
              <w:spacing w:after="0" w:line="240" w:lineRule="auto"/>
              <w:rPr>
                <w:rFonts w:ascii="Times New Roman" w:hAnsi="Times New Roman"/>
                <w:sz w:val="28"/>
                <w:szCs w:val="28"/>
              </w:rPr>
            </w:pPr>
            <w:r>
              <w:rPr>
                <w:rFonts w:ascii="Times New Roman" w:hAnsi="Times New Roman"/>
                <w:sz w:val="28"/>
                <w:szCs w:val="28"/>
              </w:rPr>
              <w:t>о</w:t>
            </w:r>
            <w:r w:rsidR="005B59F2">
              <w:rPr>
                <w:rFonts w:ascii="Times New Roman" w:hAnsi="Times New Roman"/>
                <w:sz w:val="28"/>
                <w:szCs w:val="28"/>
              </w:rPr>
              <w:t>т  «</w:t>
            </w:r>
            <w:r w:rsidR="000C1F32">
              <w:rPr>
                <w:rFonts w:ascii="Times New Roman" w:hAnsi="Times New Roman"/>
                <w:sz w:val="28"/>
                <w:szCs w:val="28"/>
              </w:rPr>
              <w:t>25</w:t>
            </w:r>
            <w:r w:rsidR="00C31317">
              <w:rPr>
                <w:rFonts w:ascii="Times New Roman" w:hAnsi="Times New Roman"/>
                <w:sz w:val="28"/>
                <w:szCs w:val="28"/>
              </w:rPr>
              <w:t xml:space="preserve">» </w:t>
            </w:r>
            <w:r w:rsidR="000C1F32">
              <w:rPr>
                <w:rFonts w:ascii="Times New Roman" w:hAnsi="Times New Roman"/>
                <w:sz w:val="28"/>
                <w:szCs w:val="28"/>
              </w:rPr>
              <w:t>декабря</w:t>
            </w:r>
            <w:r w:rsidR="00B2562B">
              <w:rPr>
                <w:rFonts w:ascii="Times New Roman" w:hAnsi="Times New Roman"/>
                <w:sz w:val="28"/>
                <w:szCs w:val="28"/>
              </w:rPr>
              <w:t xml:space="preserve">  2024</w:t>
            </w:r>
            <w:r w:rsidRPr="00F401A5">
              <w:rPr>
                <w:rFonts w:ascii="Times New Roman" w:hAnsi="Times New Roman"/>
                <w:sz w:val="28"/>
                <w:szCs w:val="28"/>
              </w:rPr>
              <w:t xml:space="preserve"> г.</w:t>
            </w:r>
          </w:p>
        </w:tc>
        <w:tc>
          <w:tcPr>
            <w:tcW w:w="4820" w:type="dxa"/>
          </w:tcPr>
          <w:p w14:paraId="0B022584" w14:textId="7F9F183A" w:rsidR="00221258" w:rsidRPr="00F401A5" w:rsidRDefault="00221258" w:rsidP="00DD2771">
            <w:pPr>
              <w:spacing w:after="0" w:line="240" w:lineRule="auto"/>
              <w:jc w:val="right"/>
              <w:rPr>
                <w:rFonts w:ascii="Times New Roman" w:hAnsi="Times New Roman"/>
                <w:sz w:val="28"/>
                <w:szCs w:val="28"/>
              </w:rPr>
            </w:pPr>
            <w:r w:rsidRPr="00F401A5">
              <w:rPr>
                <w:rFonts w:ascii="Times New Roman" w:hAnsi="Times New Roman"/>
                <w:sz w:val="28"/>
                <w:szCs w:val="28"/>
              </w:rPr>
              <w:t xml:space="preserve">                               </w:t>
            </w:r>
            <w:r>
              <w:rPr>
                <w:rFonts w:ascii="Times New Roman" w:hAnsi="Times New Roman"/>
                <w:sz w:val="28"/>
                <w:szCs w:val="28"/>
              </w:rPr>
              <w:t xml:space="preserve">                     </w:t>
            </w:r>
            <w:r w:rsidRPr="00F401A5">
              <w:rPr>
                <w:rFonts w:ascii="Times New Roman" w:hAnsi="Times New Roman"/>
                <w:sz w:val="28"/>
                <w:szCs w:val="28"/>
              </w:rPr>
              <w:t>№</w:t>
            </w:r>
            <w:r w:rsidR="000C1F32">
              <w:rPr>
                <w:rFonts w:ascii="Times New Roman" w:hAnsi="Times New Roman"/>
                <w:sz w:val="28"/>
                <w:szCs w:val="28"/>
              </w:rPr>
              <w:t xml:space="preserve"> 273</w:t>
            </w:r>
            <w:r>
              <w:rPr>
                <w:rFonts w:ascii="Times New Roman" w:hAnsi="Times New Roman"/>
                <w:sz w:val="28"/>
                <w:szCs w:val="28"/>
              </w:rPr>
              <w:t xml:space="preserve"> </w:t>
            </w:r>
            <w:r w:rsidRPr="00F401A5">
              <w:rPr>
                <w:rFonts w:ascii="Times New Roman" w:hAnsi="Times New Roman"/>
                <w:sz w:val="28"/>
                <w:szCs w:val="28"/>
              </w:rPr>
              <w:t xml:space="preserve">                                   </w:t>
            </w:r>
          </w:p>
        </w:tc>
      </w:tr>
    </w:tbl>
    <w:p w14:paraId="1CEFAC5A" w14:textId="77777777" w:rsidR="00221258" w:rsidRDefault="00221258" w:rsidP="00DE6FF3">
      <w:pPr>
        <w:spacing w:after="0" w:line="240" w:lineRule="auto"/>
        <w:jc w:val="both"/>
        <w:rPr>
          <w:rFonts w:ascii="Times New Roman" w:hAnsi="Times New Roman"/>
          <w:b/>
          <w:sz w:val="28"/>
          <w:szCs w:val="28"/>
        </w:rPr>
      </w:pPr>
    </w:p>
    <w:p w14:paraId="31B3B59D" w14:textId="77777777" w:rsidR="00B05831" w:rsidRDefault="00B05831" w:rsidP="00DE6FF3">
      <w:pPr>
        <w:spacing w:after="0" w:line="240" w:lineRule="auto"/>
        <w:jc w:val="both"/>
        <w:rPr>
          <w:rFonts w:ascii="Times New Roman" w:hAnsi="Times New Roman"/>
          <w:b/>
          <w:sz w:val="28"/>
          <w:szCs w:val="28"/>
        </w:rPr>
      </w:pPr>
    </w:p>
    <w:p w14:paraId="564B155C" w14:textId="77777777" w:rsidR="00C31317" w:rsidRDefault="00843792" w:rsidP="00DF1779">
      <w:pPr>
        <w:pStyle w:val="60"/>
        <w:shd w:val="clear" w:color="auto" w:fill="auto"/>
        <w:tabs>
          <w:tab w:val="left" w:pos="3216"/>
        </w:tabs>
        <w:ind w:right="4818"/>
      </w:pPr>
      <w:r>
        <w:t>Об утверждении Порядка</w:t>
      </w:r>
      <w:r w:rsidR="008A2C9D">
        <w:t xml:space="preserve"> предоставления </w:t>
      </w:r>
      <w:r>
        <w:t xml:space="preserve">первоочередного права детям участников специальной военной операции </w:t>
      </w:r>
      <w:r w:rsidR="005B18ED">
        <w:t>льготных путевок в организации отдыха и оздоровления детей  на территории Краснояружского района</w:t>
      </w:r>
    </w:p>
    <w:p w14:paraId="197F55A6" w14:textId="77777777" w:rsidR="00DF1779" w:rsidRDefault="00DF1779" w:rsidP="00DF1779">
      <w:pPr>
        <w:pStyle w:val="60"/>
        <w:shd w:val="clear" w:color="auto" w:fill="auto"/>
        <w:tabs>
          <w:tab w:val="left" w:pos="3216"/>
        </w:tabs>
        <w:ind w:right="4676"/>
      </w:pPr>
    </w:p>
    <w:p w14:paraId="45057202" w14:textId="77777777" w:rsidR="00B05831" w:rsidRDefault="00B05831" w:rsidP="00DF1779">
      <w:pPr>
        <w:pStyle w:val="60"/>
        <w:shd w:val="clear" w:color="auto" w:fill="auto"/>
        <w:tabs>
          <w:tab w:val="left" w:pos="3216"/>
        </w:tabs>
        <w:ind w:right="4676"/>
      </w:pPr>
    </w:p>
    <w:p w14:paraId="7CF3931C" w14:textId="77777777" w:rsidR="00B2562B" w:rsidRDefault="00C31317" w:rsidP="006F451F">
      <w:pPr>
        <w:pStyle w:val="20"/>
        <w:shd w:val="clear" w:color="auto" w:fill="auto"/>
        <w:spacing w:after="120" w:line="276" w:lineRule="auto"/>
        <w:ind w:firstLine="760"/>
        <w:jc w:val="both"/>
      </w:pPr>
      <w:r>
        <w:t>В</w:t>
      </w:r>
      <w:r w:rsidR="00DF1779">
        <w:t xml:space="preserve"> соответствии со статьей 65</w:t>
      </w:r>
      <w:r>
        <w:t xml:space="preserve"> Федерального закона от </w:t>
      </w:r>
      <w:r w:rsidR="00DF1779">
        <w:t xml:space="preserve"> </w:t>
      </w:r>
      <w:r>
        <w:t>29 декабря 2012 года</w:t>
      </w:r>
      <w:r w:rsidR="00D85559">
        <w:t xml:space="preserve"> </w:t>
      </w:r>
      <w:r>
        <w:t>№</w:t>
      </w:r>
      <w:r w:rsidR="00D85559">
        <w:t xml:space="preserve"> </w:t>
      </w:r>
      <w:r>
        <w:t>273-Ф3 «Об образовании в Российской Федерации</w:t>
      </w:r>
      <w:r w:rsidR="007D067F">
        <w:t>»</w:t>
      </w:r>
      <w:r>
        <w:t>, Федеральным законом от 06 октября 2003 года №</w:t>
      </w:r>
      <w:r w:rsidR="00D85559">
        <w:t xml:space="preserve"> </w:t>
      </w:r>
      <w:r>
        <w:t>131-Ф3 «Об общих принципах организации местного самоуправления в Российской Федерации»,</w:t>
      </w:r>
      <w:r w:rsidR="005B59F2">
        <w:t xml:space="preserve"> постановлением Правительства Бе</w:t>
      </w:r>
      <w:r w:rsidR="00C70215">
        <w:t>лгородской области от 29 июля 2024</w:t>
      </w:r>
      <w:r w:rsidR="005B59F2">
        <w:t xml:space="preserve"> года №</w:t>
      </w:r>
      <w:r w:rsidR="00D85559">
        <w:t xml:space="preserve"> </w:t>
      </w:r>
      <w:r w:rsidR="00C70215">
        <w:t>34</w:t>
      </w:r>
      <w:r w:rsidR="005B59F2">
        <w:t>1-пп «</w:t>
      </w:r>
      <w:r w:rsidR="00C70215">
        <w:t>О дополнительных направлениях мер поддержки участников специальной военной операции и членов их семей</w:t>
      </w:r>
      <w:r w:rsidR="00DE6FF3">
        <w:t>»</w:t>
      </w:r>
      <w:r w:rsidR="00BD2EFD">
        <w:t xml:space="preserve">, </w:t>
      </w:r>
      <w:r w:rsidR="008A2C9D" w:rsidRPr="00101EF9">
        <w:t>постановления администрации Краснояружского района от 09 октября 2024 года №198 «О дополнительных мерах поддержки участников специальной военной операции и членов их семей на территории Краснояружского района»</w:t>
      </w:r>
      <w:r w:rsidR="00BD2EFD">
        <w:t xml:space="preserve"> </w:t>
      </w:r>
      <w:r w:rsidR="00DE6FF3">
        <w:t xml:space="preserve"> и </w:t>
      </w:r>
      <w:r>
        <w:t xml:space="preserve"> в целях </w:t>
      </w:r>
      <w:r w:rsidR="00BA7044">
        <w:t>определения условий</w:t>
      </w:r>
      <w:r w:rsidR="008A2C9D">
        <w:t xml:space="preserve"> предоставления дополнительных мер социальной поддержки участникам специальной военной операции и членам их семей</w:t>
      </w:r>
      <w:r w:rsidR="006C0566">
        <w:t>, администрация района</w:t>
      </w:r>
    </w:p>
    <w:p w14:paraId="275F97F4" w14:textId="77777777" w:rsidR="00C31317" w:rsidRPr="00B05831" w:rsidRDefault="00367B74" w:rsidP="00B05831">
      <w:pPr>
        <w:pStyle w:val="20"/>
        <w:shd w:val="clear" w:color="auto" w:fill="auto"/>
        <w:spacing w:after="120" w:line="276" w:lineRule="auto"/>
        <w:ind w:firstLine="760"/>
        <w:jc w:val="center"/>
        <w:rPr>
          <w:rStyle w:val="23pt"/>
        </w:rPr>
      </w:pPr>
      <w:r w:rsidRPr="00B05831">
        <w:rPr>
          <w:rStyle w:val="23pt"/>
        </w:rPr>
        <w:t>постановляет</w:t>
      </w:r>
      <w:r w:rsidR="00C31317" w:rsidRPr="00B05831">
        <w:rPr>
          <w:rStyle w:val="23pt"/>
        </w:rPr>
        <w:t>:</w:t>
      </w:r>
    </w:p>
    <w:p w14:paraId="19552C02" w14:textId="77777777" w:rsidR="00B05831" w:rsidRPr="00B05831" w:rsidRDefault="008A2C9D" w:rsidP="00B05831">
      <w:pPr>
        <w:pStyle w:val="ac"/>
        <w:numPr>
          <w:ilvl w:val="0"/>
          <w:numId w:val="22"/>
        </w:numPr>
        <w:tabs>
          <w:tab w:val="left" w:pos="1134"/>
        </w:tabs>
        <w:spacing w:after="0" w:line="240" w:lineRule="auto"/>
        <w:ind w:left="142" w:firstLine="709"/>
        <w:jc w:val="both"/>
        <w:rPr>
          <w:rFonts w:ascii="Times New Roman" w:hAnsi="Times New Roman"/>
          <w:sz w:val="28"/>
          <w:szCs w:val="28"/>
        </w:rPr>
      </w:pPr>
      <w:r w:rsidRPr="00B05831">
        <w:rPr>
          <w:rFonts w:ascii="Times New Roman" w:hAnsi="Times New Roman"/>
          <w:sz w:val="28"/>
          <w:szCs w:val="28"/>
        </w:rPr>
        <w:t xml:space="preserve">Утвердить </w:t>
      </w:r>
      <w:r w:rsidR="005B18ED" w:rsidRPr="00B05831">
        <w:rPr>
          <w:rFonts w:ascii="Times New Roman" w:hAnsi="Times New Roman"/>
          <w:sz w:val="28"/>
          <w:szCs w:val="28"/>
        </w:rPr>
        <w:t>Порядок</w:t>
      </w:r>
      <w:r w:rsidRPr="00B05831">
        <w:rPr>
          <w:rFonts w:ascii="Times New Roman" w:hAnsi="Times New Roman"/>
          <w:sz w:val="28"/>
          <w:szCs w:val="28"/>
        </w:rPr>
        <w:t xml:space="preserve"> предоставления</w:t>
      </w:r>
      <w:r w:rsidR="005B18ED" w:rsidRPr="00B05831">
        <w:rPr>
          <w:rFonts w:ascii="Times New Roman" w:hAnsi="Times New Roman"/>
          <w:sz w:val="28"/>
          <w:szCs w:val="28"/>
        </w:rPr>
        <w:t xml:space="preserve"> первоочередного права детям участников</w:t>
      </w:r>
      <w:r w:rsidR="0038426F" w:rsidRPr="00B05831">
        <w:rPr>
          <w:rFonts w:ascii="Times New Roman" w:hAnsi="Times New Roman"/>
          <w:sz w:val="28"/>
          <w:szCs w:val="28"/>
        </w:rPr>
        <w:t xml:space="preserve"> специальной военной операции льготных путевок в организации отдыха и оздоровления на территории Краснояружского района (приложение №1).</w:t>
      </w:r>
      <w:r w:rsidRPr="00B05831">
        <w:rPr>
          <w:rFonts w:ascii="Times New Roman" w:hAnsi="Times New Roman"/>
          <w:sz w:val="28"/>
          <w:szCs w:val="28"/>
        </w:rPr>
        <w:t xml:space="preserve"> </w:t>
      </w:r>
    </w:p>
    <w:p w14:paraId="7385FD53" w14:textId="77777777" w:rsidR="00B05831" w:rsidRPr="00B05831" w:rsidRDefault="00B05831" w:rsidP="00B05831">
      <w:pPr>
        <w:pStyle w:val="ac"/>
        <w:numPr>
          <w:ilvl w:val="0"/>
          <w:numId w:val="22"/>
        </w:numPr>
        <w:tabs>
          <w:tab w:val="left" w:pos="1134"/>
        </w:tabs>
        <w:spacing w:after="0" w:line="240" w:lineRule="auto"/>
        <w:ind w:left="142" w:firstLine="709"/>
        <w:jc w:val="both"/>
        <w:rPr>
          <w:rFonts w:ascii="Times New Roman" w:hAnsi="Times New Roman"/>
          <w:sz w:val="28"/>
          <w:szCs w:val="28"/>
        </w:rPr>
      </w:pPr>
      <w:r w:rsidRPr="00B05831">
        <w:rPr>
          <w:rFonts w:ascii="Times New Roman" w:hAnsi="Times New Roman"/>
          <w:sz w:val="28"/>
          <w:szCs w:val="28"/>
        </w:rPr>
        <w:t>МУ «</w:t>
      </w:r>
      <w:r w:rsidR="00C31317" w:rsidRPr="00B05831">
        <w:rPr>
          <w:rFonts w:ascii="Times New Roman" w:hAnsi="Times New Roman"/>
          <w:sz w:val="28"/>
          <w:szCs w:val="28"/>
        </w:rPr>
        <w:t>Управлени</w:t>
      </w:r>
      <w:r w:rsidRPr="00B05831">
        <w:rPr>
          <w:rFonts w:ascii="Times New Roman" w:hAnsi="Times New Roman"/>
          <w:sz w:val="28"/>
          <w:szCs w:val="28"/>
        </w:rPr>
        <w:t>е</w:t>
      </w:r>
      <w:r w:rsidR="00C31317" w:rsidRPr="00B05831">
        <w:rPr>
          <w:rFonts w:ascii="Times New Roman" w:hAnsi="Times New Roman"/>
          <w:sz w:val="28"/>
          <w:szCs w:val="28"/>
        </w:rPr>
        <w:t xml:space="preserve"> образования администрации Краснояружского района</w:t>
      </w:r>
      <w:r w:rsidRPr="00B05831">
        <w:rPr>
          <w:rFonts w:ascii="Times New Roman" w:hAnsi="Times New Roman"/>
          <w:sz w:val="28"/>
          <w:szCs w:val="28"/>
        </w:rPr>
        <w:t>»</w:t>
      </w:r>
      <w:r w:rsidR="005C3B5B" w:rsidRPr="00B05831">
        <w:rPr>
          <w:rFonts w:ascii="Times New Roman" w:hAnsi="Times New Roman"/>
          <w:sz w:val="28"/>
          <w:szCs w:val="28"/>
        </w:rPr>
        <w:t xml:space="preserve"> (Головенко Е.Г.) довести данный Порядок</w:t>
      </w:r>
      <w:r w:rsidR="00C31317" w:rsidRPr="00B05831">
        <w:rPr>
          <w:rFonts w:ascii="Times New Roman" w:hAnsi="Times New Roman"/>
          <w:sz w:val="28"/>
          <w:szCs w:val="28"/>
        </w:rPr>
        <w:t xml:space="preserve"> до заинтересованных лиц, обеспечив выполнение.</w:t>
      </w:r>
    </w:p>
    <w:p w14:paraId="7654469F" w14:textId="77777777" w:rsidR="00B05831" w:rsidRPr="00B05831" w:rsidRDefault="00BD2EFD" w:rsidP="00B05831">
      <w:pPr>
        <w:pStyle w:val="ac"/>
        <w:numPr>
          <w:ilvl w:val="0"/>
          <w:numId w:val="22"/>
        </w:numPr>
        <w:tabs>
          <w:tab w:val="left" w:pos="1134"/>
        </w:tabs>
        <w:spacing w:after="0" w:line="240" w:lineRule="auto"/>
        <w:ind w:left="142" w:firstLine="709"/>
        <w:jc w:val="both"/>
        <w:rPr>
          <w:rFonts w:ascii="Times New Roman" w:hAnsi="Times New Roman"/>
          <w:sz w:val="28"/>
          <w:szCs w:val="28"/>
        </w:rPr>
      </w:pPr>
      <w:r w:rsidRPr="00B05831">
        <w:rPr>
          <w:rFonts w:ascii="Times New Roman" w:hAnsi="Times New Roman"/>
          <w:sz w:val="28"/>
          <w:szCs w:val="28"/>
        </w:rPr>
        <w:t>Информационно-техническо</w:t>
      </w:r>
      <w:r w:rsidR="003847FA" w:rsidRPr="00B05831">
        <w:rPr>
          <w:rFonts w:ascii="Times New Roman" w:hAnsi="Times New Roman"/>
          <w:sz w:val="28"/>
          <w:szCs w:val="28"/>
        </w:rPr>
        <w:t>му отделу администрации района Люлюченко М.В.</w:t>
      </w:r>
      <w:r w:rsidRPr="00B05831">
        <w:rPr>
          <w:rFonts w:ascii="Times New Roman" w:hAnsi="Times New Roman"/>
          <w:sz w:val="28"/>
          <w:szCs w:val="28"/>
        </w:rPr>
        <w:t xml:space="preserve"> разместить данное постановление на официальном сайте органов местного самоуправления Краснояружского района, отделу </w:t>
      </w:r>
      <w:r w:rsidRPr="00B05831">
        <w:rPr>
          <w:rFonts w:ascii="Times New Roman" w:hAnsi="Times New Roman"/>
          <w:sz w:val="28"/>
          <w:szCs w:val="28"/>
        </w:rPr>
        <w:lastRenderedPageBreak/>
        <w:t>социальных коммуникаций и СМИ администрации района (</w:t>
      </w:r>
      <w:r w:rsidR="003847FA" w:rsidRPr="00B05831">
        <w:rPr>
          <w:rFonts w:ascii="Times New Roman" w:hAnsi="Times New Roman"/>
          <w:sz w:val="28"/>
          <w:szCs w:val="28"/>
        </w:rPr>
        <w:t>Исмайлова Г</w:t>
      </w:r>
      <w:r w:rsidRPr="00B05831">
        <w:rPr>
          <w:rFonts w:ascii="Times New Roman" w:hAnsi="Times New Roman"/>
          <w:sz w:val="28"/>
          <w:szCs w:val="28"/>
        </w:rPr>
        <w:t>.</w:t>
      </w:r>
      <w:r w:rsidR="00B05831">
        <w:rPr>
          <w:rFonts w:ascii="Times New Roman" w:hAnsi="Times New Roman"/>
          <w:sz w:val="28"/>
          <w:szCs w:val="28"/>
        </w:rPr>
        <w:t>З.</w:t>
      </w:r>
      <w:r w:rsidRPr="00B05831">
        <w:rPr>
          <w:rFonts w:ascii="Times New Roman" w:hAnsi="Times New Roman"/>
          <w:sz w:val="28"/>
          <w:szCs w:val="28"/>
        </w:rPr>
        <w:t>) опубликовать постановление в газете «Наша жизнь», а также в сетевом издании «Наша жизнь 31».</w:t>
      </w:r>
      <w:r w:rsidR="00B05831" w:rsidRPr="00B05831">
        <w:rPr>
          <w:rFonts w:ascii="Times New Roman" w:hAnsi="Times New Roman"/>
          <w:sz w:val="28"/>
          <w:szCs w:val="28"/>
        </w:rPr>
        <w:t xml:space="preserve"> </w:t>
      </w:r>
    </w:p>
    <w:p w14:paraId="1A262A24" w14:textId="77777777" w:rsidR="00C31317" w:rsidRPr="00B05831" w:rsidRDefault="00C31317" w:rsidP="00B05831">
      <w:pPr>
        <w:pStyle w:val="ac"/>
        <w:numPr>
          <w:ilvl w:val="0"/>
          <w:numId w:val="22"/>
        </w:numPr>
        <w:tabs>
          <w:tab w:val="left" w:pos="1134"/>
        </w:tabs>
        <w:spacing w:after="0" w:line="240" w:lineRule="auto"/>
        <w:ind w:left="142" w:firstLine="709"/>
        <w:jc w:val="both"/>
        <w:rPr>
          <w:rFonts w:ascii="Times New Roman" w:hAnsi="Times New Roman"/>
          <w:sz w:val="28"/>
          <w:szCs w:val="28"/>
        </w:rPr>
      </w:pPr>
      <w:r w:rsidRPr="00B05831">
        <w:rPr>
          <w:rFonts w:ascii="Times New Roman" w:hAnsi="Times New Roman"/>
          <w:sz w:val="28"/>
          <w:szCs w:val="28"/>
        </w:rPr>
        <w:t xml:space="preserve">Контроль за исполнением </w:t>
      </w:r>
      <w:r w:rsidR="001716D0" w:rsidRPr="00B05831">
        <w:rPr>
          <w:rFonts w:ascii="Times New Roman" w:hAnsi="Times New Roman"/>
          <w:sz w:val="28"/>
          <w:szCs w:val="28"/>
        </w:rPr>
        <w:t xml:space="preserve">данного </w:t>
      </w:r>
      <w:r w:rsidRPr="00B05831">
        <w:rPr>
          <w:rFonts w:ascii="Times New Roman" w:hAnsi="Times New Roman"/>
          <w:sz w:val="28"/>
          <w:szCs w:val="28"/>
        </w:rPr>
        <w:t>постановления возложить на заместителя главы администрац</w:t>
      </w:r>
      <w:r w:rsidR="00DE6FF3" w:rsidRPr="00B05831">
        <w:rPr>
          <w:rFonts w:ascii="Times New Roman" w:hAnsi="Times New Roman"/>
          <w:sz w:val="28"/>
          <w:szCs w:val="28"/>
        </w:rPr>
        <w:t xml:space="preserve">ии района </w:t>
      </w:r>
      <w:r w:rsidRPr="00B05831">
        <w:rPr>
          <w:rFonts w:ascii="Times New Roman" w:hAnsi="Times New Roman"/>
          <w:sz w:val="28"/>
          <w:szCs w:val="28"/>
        </w:rPr>
        <w:t xml:space="preserve"> </w:t>
      </w:r>
      <w:r w:rsidR="00B05831">
        <w:rPr>
          <w:rFonts w:ascii="Times New Roman" w:hAnsi="Times New Roman"/>
          <w:sz w:val="28"/>
          <w:szCs w:val="28"/>
        </w:rPr>
        <w:t xml:space="preserve">по социальной политике              </w:t>
      </w:r>
      <w:r w:rsidRPr="00B05831">
        <w:rPr>
          <w:rFonts w:ascii="Times New Roman" w:hAnsi="Times New Roman"/>
          <w:sz w:val="28"/>
          <w:szCs w:val="28"/>
        </w:rPr>
        <w:t>Мовчан В.А.</w:t>
      </w:r>
    </w:p>
    <w:p w14:paraId="452B5B9A" w14:textId="77777777" w:rsidR="00221258" w:rsidRDefault="00221258" w:rsidP="00BC4ECA">
      <w:pPr>
        <w:spacing w:after="0" w:line="240" w:lineRule="auto"/>
        <w:jc w:val="both"/>
        <w:rPr>
          <w:rFonts w:ascii="Times New Roman" w:hAnsi="Times New Roman"/>
          <w:sz w:val="28"/>
          <w:szCs w:val="28"/>
        </w:rPr>
      </w:pPr>
    </w:p>
    <w:p w14:paraId="2B660973" w14:textId="77777777" w:rsidR="00B05831" w:rsidRDefault="00B05831" w:rsidP="00BC4ECA">
      <w:pPr>
        <w:spacing w:after="0" w:line="240" w:lineRule="auto"/>
        <w:jc w:val="both"/>
        <w:rPr>
          <w:rFonts w:ascii="Times New Roman" w:hAnsi="Times New Roman"/>
          <w:sz w:val="28"/>
          <w:szCs w:val="28"/>
        </w:rPr>
      </w:pPr>
    </w:p>
    <w:p w14:paraId="048546D7" w14:textId="77777777" w:rsidR="006F451F" w:rsidRPr="00F401A5" w:rsidRDefault="006F451F" w:rsidP="00BC4ECA">
      <w:pPr>
        <w:spacing w:after="0" w:line="240" w:lineRule="auto"/>
        <w:jc w:val="both"/>
        <w:rPr>
          <w:rFonts w:ascii="Times New Roman" w:hAnsi="Times New Roman"/>
          <w:sz w:val="28"/>
          <w:szCs w:val="28"/>
        </w:rPr>
      </w:pPr>
    </w:p>
    <w:p w14:paraId="07FB5337" w14:textId="77777777" w:rsidR="005C3B5B" w:rsidRDefault="005C3B5B" w:rsidP="007502BD">
      <w:pPr>
        <w:spacing w:after="0" w:line="240" w:lineRule="auto"/>
        <w:jc w:val="both"/>
        <w:rPr>
          <w:rFonts w:ascii="Times New Roman" w:hAnsi="Times New Roman"/>
          <w:b/>
          <w:sz w:val="28"/>
        </w:rPr>
      </w:pPr>
      <w:r>
        <w:rPr>
          <w:rFonts w:ascii="Times New Roman" w:hAnsi="Times New Roman"/>
          <w:b/>
          <w:sz w:val="28"/>
        </w:rPr>
        <w:t xml:space="preserve">Исполняющий обязанности </w:t>
      </w:r>
    </w:p>
    <w:p w14:paraId="4FB425CB" w14:textId="77777777" w:rsidR="006A1E9E" w:rsidRDefault="005C3B5B" w:rsidP="00AA2DAF">
      <w:pPr>
        <w:spacing w:after="0" w:line="240" w:lineRule="auto"/>
        <w:jc w:val="both"/>
        <w:rPr>
          <w:rFonts w:ascii="Times New Roman" w:hAnsi="Times New Roman"/>
          <w:b/>
          <w:sz w:val="28"/>
        </w:rPr>
      </w:pPr>
      <w:r>
        <w:rPr>
          <w:rFonts w:ascii="Times New Roman" w:hAnsi="Times New Roman"/>
          <w:b/>
          <w:sz w:val="28"/>
        </w:rPr>
        <w:t xml:space="preserve">главы  администрации  </w:t>
      </w:r>
    </w:p>
    <w:p w14:paraId="4D1ABB28" w14:textId="77777777" w:rsidR="00D30D4E" w:rsidRPr="00AA2DAF" w:rsidRDefault="006A1E9E" w:rsidP="00AA2DAF">
      <w:pPr>
        <w:spacing w:after="0" w:line="240" w:lineRule="auto"/>
        <w:jc w:val="both"/>
        <w:rPr>
          <w:rFonts w:ascii="Times New Roman" w:hAnsi="Times New Roman"/>
          <w:b/>
          <w:sz w:val="28"/>
        </w:rPr>
      </w:pPr>
      <w:r>
        <w:rPr>
          <w:rFonts w:ascii="Times New Roman" w:hAnsi="Times New Roman"/>
          <w:b/>
          <w:sz w:val="28"/>
        </w:rPr>
        <w:t xml:space="preserve">Краснояружского </w:t>
      </w:r>
      <w:r w:rsidR="007502BD" w:rsidRPr="007502BD">
        <w:rPr>
          <w:rFonts w:ascii="Times New Roman" w:hAnsi="Times New Roman"/>
          <w:b/>
          <w:sz w:val="28"/>
        </w:rPr>
        <w:t xml:space="preserve">района                    </w:t>
      </w:r>
      <w:r w:rsidR="005C3B5B">
        <w:rPr>
          <w:rFonts w:ascii="Times New Roman" w:hAnsi="Times New Roman"/>
          <w:b/>
          <w:sz w:val="28"/>
        </w:rPr>
        <w:t xml:space="preserve">                     </w:t>
      </w:r>
      <w:r w:rsidR="006F451F">
        <w:rPr>
          <w:rFonts w:ascii="Times New Roman" w:hAnsi="Times New Roman"/>
          <w:b/>
          <w:sz w:val="28"/>
        </w:rPr>
        <w:t xml:space="preserve">         </w:t>
      </w:r>
      <w:r>
        <w:rPr>
          <w:rFonts w:ascii="Times New Roman" w:hAnsi="Times New Roman"/>
          <w:b/>
          <w:sz w:val="28"/>
        </w:rPr>
        <w:t xml:space="preserve">        </w:t>
      </w:r>
      <w:r w:rsidR="006F451F">
        <w:rPr>
          <w:rFonts w:ascii="Times New Roman" w:hAnsi="Times New Roman"/>
          <w:b/>
          <w:sz w:val="28"/>
        </w:rPr>
        <w:t xml:space="preserve">   </w:t>
      </w:r>
      <w:r w:rsidR="005C3B5B">
        <w:rPr>
          <w:rFonts w:ascii="Times New Roman" w:hAnsi="Times New Roman"/>
          <w:b/>
          <w:sz w:val="28"/>
        </w:rPr>
        <w:t xml:space="preserve"> В.В.Кутоманов</w:t>
      </w:r>
    </w:p>
    <w:p w14:paraId="158AC247" w14:textId="77777777" w:rsidR="005C3B5B" w:rsidRDefault="005C3B5B" w:rsidP="00C31317">
      <w:pPr>
        <w:pStyle w:val="a7"/>
        <w:jc w:val="right"/>
        <w:rPr>
          <w:rFonts w:ascii="Times New Roman" w:hAnsi="Times New Roman"/>
          <w:b/>
        </w:rPr>
      </w:pPr>
    </w:p>
    <w:p w14:paraId="074BE1FB" w14:textId="77777777" w:rsidR="005C3B5B" w:rsidRDefault="005C3B5B" w:rsidP="00C31317">
      <w:pPr>
        <w:pStyle w:val="a7"/>
        <w:jc w:val="right"/>
        <w:rPr>
          <w:rFonts w:ascii="Times New Roman" w:hAnsi="Times New Roman"/>
          <w:b/>
        </w:rPr>
      </w:pPr>
    </w:p>
    <w:p w14:paraId="052918E7" w14:textId="77777777" w:rsidR="005C3B5B" w:rsidRDefault="005C3B5B" w:rsidP="00C31317">
      <w:pPr>
        <w:pStyle w:val="a7"/>
        <w:jc w:val="right"/>
        <w:rPr>
          <w:rFonts w:ascii="Times New Roman" w:hAnsi="Times New Roman"/>
          <w:b/>
        </w:rPr>
      </w:pPr>
    </w:p>
    <w:p w14:paraId="14AD0AAC" w14:textId="77777777" w:rsidR="005C3B5B" w:rsidRDefault="005C3B5B" w:rsidP="00C31317">
      <w:pPr>
        <w:pStyle w:val="a7"/>
        <w:jc w:val="right"/>
        <w:rPr>
          <w:rFonts w:ascii="Times New Roman" w:hAnsi="Times New Roman"/>
          <w:b/>
        </w:rPr>
      </w:pPr>
    </w:p>
    <w:p w14:paraId="4D7F172A" w14:textId="77777777" w:rsidR="005C3B5B" w:rsidRDefault="005C3B5B" w:rsidP="00C31317">
      <w:pPr>
        <w:pStyle w:val="a7"/>
        <w:jc w:val="right"/>
        <w:rPr>
          <w:rFonts w:ascii="Times New Roman" w:hAnsi="Times New Roman"/>
          <w:b/>
        </w:rPr>
      </w:pPr>
    </w:p>
    <w:p w14:paraId="1FA88651" w14:textId="77777777" w:rsidR="005C3B5B" w:rsidRDefault="005C3B5B" w:rsidP="00C31317">
      <w:pPr>
        <w:pStyle w:val="a7"/>
        <w:jc w:val="right"/>
        <w:rPr>
          <w:rFonts w:ascii="Times New Roman" w:hAnsi="Times New Roman"/>
          <w:b/>
        </w:rPr>
      </w:pPr>
    </w:p>
    <w:p w14:paraId="1F35A606" w14:textId="77777777" w:rsidR="005C3B5B" w:rsidRDefault="005C3B5B" w:rsidP="00C31317">
      <w:pPr>
        <w:pStyle w:val="a7"/>
        <w:jc w:val="right"/>
        <w:rPr>
          <w:rFonts w:ascii="Times New Roman" w:hAnsi="Times New Roman"/>
          <w:b/>
        </w:rPr>
      </w:pPr>
    </w:p>
    <w:p w14:paraId="682EEA6D" w14:textId="77777777" w:rsidR="005C3B5B" w:rsidRDefault="005C3B5B" w:rsidP="00C31317">
      <w:pPr>
        <w:pStyle w:val="a7"/>
        <w:jc w:val="right"/>
        <w:rPr>
          <w:rFonts w:ascii="Times New Roman" w:hAnsi="Times New Roman"/>
          <w:b/>
        </w:rPr>
      </w:pPr>
    </w:p>
    <w:p w14:paraId="6AE444EA" w14:textId="77777777" w:rsidR="005C3B5B" w:rsidRDefault="005C3B5B" w:rsidP="00C31317">
      <w:pPr>
        <w:pStyle w:val="a7"/>
        <w:jc w:val="right"/>
        <w:rPr>
          <w:rFonts w:ascii="Times New Roman" w:hAnsi="Times New Roman"/>
          <w:b/>
        </w:rPr>
      </w:pPr>
    </w:p>
    <w:p w14:paraId="5234C5BC" w14:textId="77777777" w:rsidR="005C3B5B" w:rsidRDefault="005C3B5B" w:rsidP="00C31317">
      <w:pPr>
        <w:pStyle w:val="a7"/>
        <w:jc w:val="right"/>
        <w:rPr>
          <w:rFonts w:ascii="Times New Roman" w:hAnsi="Times New Roman"/>
          <w:b/>
        </w:rPr>
      </w:pPr>
    </w:p>
    <w:p w14:paraId="4D929988" w14:textId="77777777" w:rsidR="005C3B5B" w:rsidRDefault="005C3B5B" w:rsidP="00C31317">
      <w:pPr>
        <w:pStyle w:val="a7"/>
        <w:jc w:val="right"/>
        <w:rPr>
          <w:rFonts w:ascii="Times New Roman" w:hAnsi="Times New Roman"/>
          <w:b/>
        </w:rPr>
      </w:pPr>
    </w:p>
    <w:p w14:paraId="0C18E740" w14:textId="77777777" w:rsidR="005C3B5B" w:rsidRDefault="005C3B5B" w:rsidP="00C31317">
      <w:pPr>
        <w:pStyle w:val="a7"/>
        <w:jc w:val="right"/>
        <w:rPr>
          <w:rFonts w:ascii="Times New Roman" w:hAnsi="Times New Roman"/>
          <w:b/>
        </w:rPr>
      </w:pPr>
    </w:p>
    <w:p w14:paraId="326C4ADB" w14:textId="77777777" w:rsidR="005C3B5B" w:rsidRDefault="005C3B5B" w:rsidP="00C31317">
      <w:pPr>
        <w:pStyle w:val="a7"/>
        <w:jc w:val="right"/>
        <w:rPr>
          <w:rFonts w:ascii="Times New Roman" w:hAnsi="Times New Roman"/>
          <w:b/>
        </w:rPr>
      </w:pPr>
    </w:p>
    <w:p w14:paraId="7F808DC5" w14:textId="77777777" w:rsidR="005C3B5B" w:rsidRDefault="005C3B5B" w:rsidP="00C31317">
      <w:pPr>
        <w:pStyle w:val="a7"/>
        <w:jc w:val="right"/>
        <w:rPr>
          <w:rFonts w:ascii="Times New Roman" w:hAnsi="Times New Roman"/>
          <w:b/>
        </w:rPr>
      </w:pPr>
    </w:p>
    <w:p w14:paraId="01CBB316" w14:textId="77777777" w:rsidR="005C3B5B" w:rsidRDefault="005C3B5B" w:rsidP="00C31317">
      <w:pPr>
        <w:pStyle w:val="a7"/>
        <w:jc w:val="right"/>
        <w:rPr>
          <w:rFonts w:ascii="Times New Roman" w:hAnsi="Times New Roman"/>
          <w:b/>
        </w:rPr>
      </w:pPr>
    </w:p>
    <w:p w14:paraId="7EA1F17C" w14:textId="77777777" w:rsidR="005C3B5B" w:rsidRDefault="005C3B5B" w:rsidP="00C31317">
      <w:pPr>
        <w:pStyle w:val="a7"/>
        <w:jc w:val="right"/>
        <w:rPr>
          <w:rFonts w:ascii="Times New Roman" w:hAnsi="Times New Roman"/>
          <w:b/>
        </w:rPr>
      </w:pPr>
    </w:p>
    <w:p w14:paraId="25BA1F7B" w14:textId="77777777" w:rsidR="005C3B5B" w:rsidRDefault="005C3B5B" w:rsidP="00C31317">
      <w:pPr>
        <w:pStyle w:val="a7"/>
        <w:jc w:val="right"/>
        <w:rPr>
          <w:rFonts w:ascii="Times New Roman" w:hAnsi="Times New Roman"/>
          <w:b/>
        </w:rPr>
      </w:pPr>
    </w:p>
    <w:p w14:paraId="70567EC8" w14:textId="77777777" w:rsidR="005C3B5B" w:rsidRDefault="005C3B5B" w:rsidP="00C31317">
      <w:pPr>
        <w:pStyle w:val="a7"/>
        <w:jc w:val="right"/>
        <w:rPr>
          <w:rFonts w:ascii="Times New Roman" w:hAnsi="Times New Roman"/>
          <w:b/>
        </w:rPr>
      </w:pPr>
    </w:p>
    <w:p w14:paraId="414ABB56" w14:textId="77777777" w:rsidR="005C3B5B" w:rsidRDefault="005C3B5B" w:rsidP="00C31317">
      <w:pPr>
        <w:pStyle w:val="a7"/>
        <w:jc w:val="right"/>
        <w:rPr>
          <w:rFonts w:ascii="Times New Roman" w:hAnsi="Times New Roman"/>
          <w:b/>
        </w:rPr>
      </w:pPr>
    </w:p>
    <w:p w14:paraId="6B01B5AB" w14:textId="77777777" w:rsidR="005C3B5B" w:rsidRDefault="005C3B5B" w:rsidP="00C31317">
      <w:pPr>
        <w:pStyle w:val="a7"/>
        <w:jc w:val="right"/>
        <w:rPr>
          <w:rFonts w:ascii="Times New Roman" w:hAnsi="Times New Roman"/>
          <w:b/>
        </w:rPr>
      </w:pPr>
    </w:p>
    <w:p w14:paraId="3BA362BF" w14:textId="77777777" w:rsidR="005C3B5B" w:rsidRDefault="005C3B5B" w:rsidP="00C31317">
      <w:pPr>
        <w:pStyle w:val="a7"/>
        <w:jc w:val="right"/>
        <w:rPr>
          <w:rFonts w:ascii="Times New Roman" w:hAnsi="Times New Roman"/>
          <w:b/>
        </w:rPr>
      </w:pPr>
    </w:p>
    <w:p w14:paraId="06101C85" w14:textId="77777777" w:rsidR="005C3B5B" w:rsidRDefault="005C3B5B" w:rsidP="00C31317">
      <w:pPr>
        <w:pStyle w:val="a7"/>
        <w:jc w:val="right"/>
        <w:rPr>
          <w:rFonts w:ascii="Times New Roman" w:hAnsi="Times New Roman"/>
          <w:b/>
        </w:rPr>
      </w:pPr>
    </w:p>
    <w:p w14:paraId="3322D9B5" w14:textId="77777777" w:rsidR="005C3B5B" w:rsidRDefault="005C3B5B" w:rsidP="00C31317">
      <w:pPr>
        <w:pStyle w:val="a7"/>
        <w:jc w:val="right"/>
        <w:rPr>
          <w:rFonts w:ascii="Times New Roman" w:hAnsi="Times New Roman"/>
          <w:b/>
        </w:rPr>
      </w:pPr>
    </w:p>
    <w:p w14:paraId="5B06C1DB" w14:textId="77777777" w:rsidR="005C3B5B" w:rsidRDefault="005C3B5B" w:rsidP="00C31317">
      <w:pPr>
        <w:pStyle w:val="a7"/>
        <w:jc w:val="right"/>
        <w:rPr>
          <w:rFonts w:ascii="Times New Roman" w:hAnsi="Times New Roman"/>
          <w:b/>
        </w:rPr>
      </w:pPr>
    </w:p>
    <w:p w14:paraId="2D47C4E1" w14:textId="77777777" w:rsidR="005C3B5B" w:rsidRDefault="005C3B5B" w:rsidP="00C31317">
      <w:pPr>
        <w:pStyle w:val="a7"/>
        <w:jc w:val="right"/>
        <w:rPr>
          <w:rFonts w:ascii="Times New Roman" w:hAnsi="Times New Roman"/>
          <w:b/>
        </w:rPr>
      </w:pPr>
    </w:p>
    <w:p w14:paraId="3558A8CE" w14:textId="77777777" w:rsidR="005C3B5B" w:rsidRDefault="005C3B5B" w:rsidP="00C31317">
      <w:pPr>
        <w:pStyle w:val="a7"/>
        <w:jc w:val="right"/>
        <w:rPr>
          <w:rFonts w:ascii="Times New Roman" w:hAnsi="Times New Roman"/>
          <w:b/>
        </w:rPr>
      </w:pPr>
    </w:p>
    <w:p w14:paraId="2550C21A" w14:textId="77777777" w:rsidR="005C3B5B" w:rsidRDefault="005C3B5B" w:rsidP="00C31317">
      <w:pPr>
        <w:pStyle w:val="a7"/>
        <w:jc w:val="right"/>
        <w:rPr>
          <w:rFonts w:ascii="Times New Roman" w:hAnsi="Times New Roman"/>
          <w:b/>
        </w:rPr>
      </w:pPr>
    </w:p>
    <w:p w14:paraId="26331C10" w14:textId="77777777" w:rsidR="005C3B5B" w:rsidRDefault="005C3B5B" w:rsidP="00C31317">
      <w:pPr>
        <w:pStyle w:val="a7"/>
        <w:jc w:val="right"/>
        <w:rPr>
          <w:rFonts w:ascii="Times New Roman" w:hAnsi="Times New Roman"/>
          <w:b/>
        </w:rPr>
      </w:pPr>
    </w:p>
    <w:p w14:paraId="11C869A2" w14:textId="77777777" w:rsidR="005C3B5B" w:rsidRDefault="005C3B5B" w:rsidP="00C31317">
      <w:pPr>
        <w:pStyle w:val="a7"/>
        <w:jc w:val="right"/>
        <w:rPr>
          <w:rFonts w:ascii="Times New Roman" w:hAnsi="Times New Roman"/>
          <w:b/>
        </w:rPr>
      </w:pPr>
    </w:p>
    <w:p w14:paraId="50891AD5" w14:textId="77777777" w:rsidR="005C3B5B" w:rsidRDefault="005C3B5B" w:rsidP="00C31317">
      <w:pPr>
        <w:pStyle w:val="a7"/>
        <w:jc w:val="right"/>
        <w:rPr>
          <w:rFonts w:ascii="Times New Roman" w:hAnsi="Times New Roman"/>
          <w:b/>
        </w:rPr>
      </w:pPr>
    </w:p>
    <w:p w14:paraId="36D732F3" w14:textId="77777777" w:rsidR="005C3B5B" w:rsidRDefault="005C3B5B" w:rsidP="00C31317">
      <w:pPr>
        <w:pStyle w:val="a7"/>
        <w:jc w:val="right"/>
        <w:rPr>
          <w:rFonts w:ascii="Times New Roman" w:hAnsi="Times New Roman"/>
          <w:b/>
        </w:rPr>
      </w:pPr>
    </w:p>
    <w:p w14:paraId="78CA5862" w14:textId="77777777" w:rsidR="005C3B5B" w:rsidRDefault="005C3B5B" w:rsidP="00C31317">
      <w:pPr>
        <w:pStyle w:val="a7"/>
        <w:jc w:val="right"/>
        <w:rPr>
          <w:rFonts w:ascii="Times New Roman" w:hAnsi="Times New Roman"/>
          <w:b/>
        </w:rPr>
      </w:pPr>
    </w:p>
    <w:p w14:paraId="05ADAC14" w14:textId="77777777" w:rsidR="005C3B5B" w:rsidRDefault="005C3B5B" w:rsidP="00C31317">
      <w:pPr>
        <w:pStyle w:val="a7"/>
        <w:jc w:val="right"/>
        <w:rPr>
          <w:rFonts w:ascii="Times New Roman" w:hAnsi="Times New Roman"/>
          <w:b/>
        </w:rPr>
      </w:pPr>
    </w:p>
    <w:p w14:paraId="72AF3422" w14:textId="77777777" w:rsidR="005C3B5B" w:rsidRDefault="005C3B5B" w:rsidP="00C31317">
      <w:pPr>
        <w:pStyle w:val="a7"/>
        <w:jc w:val="right"/>
        <w:rPr>
          <w:rFonts w:ascii="Times New Roman" w:hAnsi="Times New Roman"/>
          <w:b/>
        </w:rPr>
      </w:pPr>
    </w:p>
    <w:p w14:paraId="466FF762" w14:textId="77777777" w:rsidR="005C3B5B" w:rsidRDefault="005C3B5B" w:rsidP="00C31317">
      <w:pPr>
        <w:pStyle w:val="a7"/>
        <w:jc w:val="right"/>
        <w:rPr>
          <w:rFonts w:ascii="Times New Roman" w:hAnsi="Times New Roman"/>
          <w:b/>
        </w:rPr>
      </w:pPr>
    </w:p>
    <w:p w14:paraId="50724E55" w14:textId="77777777" w:rsidR="005C3B5B" w:rsidRDefault="005C3B5B" w:rsidP="00C31317">
      <w:pPr>
        <w:pStyle w:val="a7"/>
        <w:jc w:val="right"/>
        <w:rPr>
          <w:rFonts w:ascii="Times New Roman" w:hAnsi="Times New Roman"/>
          <w:b/>
        </w:rPr>
      </w:pPr>
    </w:p>
    <w:p w14:paraId="4C33E3A7" w14:textId="77777777" w:rsidR="005C3B5B" w:rsidRDefault="005C3B5B" w:rsidP="00C31317">
      <w:pPr>
        <w:pStyle w:val="a7"/>
        <w:jc w:val="right"/>
        <w:rPr>
          <w:rFonts w:ascii="Times New Roman" w:hAnsi="Times New Roman"/>
          <w:b/>
        </w:rPr>
      </w:pPr>
    </w:p>
    <w:p w14:paraId="7DB15029" w14:textId="77777777" w:rsidR="005C3B5B" w:rsidRDefault="005C3B5B" w:rsidP="00C31317">
      <w:pPr>
        <w:pStyle w:val="a7"/>
        <w:jc w:val="right"/>
        <w:rPr>
          <w:rFonts w:ascii="Times New Roman" w:hAnsi="Times New Roman"/>
          <w:b/>
        </w:rPr>
      </w:pPr>
    </w:p>
    <w:p w14:paraId="165D3493" w14:textId="77777777" w:rsidR="005C3B5B" w:rsidRDefault="005C3B5B" w:rsidP="00C31317">
      <w:pPr>
        <w:pStyle w:val="a7"/>
        <w:jc w:val="right"/>
        <w:rPr>
          <w:rFonts w:ascii="Times New Roman" w:hAnsi="Times New Roman"/>
          <w:b/>
        </w:rPr>
      </w:pPr>
    </w:p>
    <w:p w14:paraId="10B6B2AA" w14:textId="77777777" w:rsidR="005C3B5B" w:rsidRDefault="005C3B5B" w:rsidP="00C31317">
      <w:pPr>
        <w:pStyle w:val="a7"/>
        <w:jc w:val="right"/>
        <w:rPr>
          <w:rFonts w:ascii="Times New Roman" w:hAnsi="Times New Roman"/>
          <w:b/>
        </w:rPr>
      </w:pPr>
    </w:p>
    <w:p w14:paraId="4BF0CD45" w14:textId="77777777" w:rsidR="005C3B5B" w:rsidRDefault="005C3B5B" w:rsidP="00C31317">
      <w:pPr>
        <w:pStyle w:val="a7"/>
        <w:jc w:val="right"/>
        <w:rPr>
          <w:rFonts w:ascii="Times New Roman" w:hAnsi="Times New Roman"/>
          <w:b/>
        </w:rPr>
      </w:pPr>
    </w:p>
    <w:p w14:paraId="6FFF9BAB" w14:textId="77777777" w:rsidR="005C3B5B" w:rsidRDefault="005C3B5B" w:rsidP="00C31317">
      <w:pPr>
        <w:pStyle w:val="a7"/>
        <w:jc w:val="right"/>
        <w:rPr>
          <w:rFonts w:ascii="Times New Roman" w:hAnsi="Times New Roman"/>
          <w:b/>
        </w:rPr>
      </w:pPr>
    </w:p>
    <w:p w14:paraId="3C03D387" w14:textId="77777777" w:rsidR="005C3B5B" w:rsidRDefault="005C3B5B" w:rsidP="00C31317">
      <w:pPr>
        <w:pStyle w:val="a7"/>
        <w:jc w:val="right"/>
        <w:rPr>
          <w:rFonts w:ascii="Times New Roman" w:hAnsi="Times New Roman"/>
          <w:b/>
        </w:rPr>
      </w:pPr>
    </w:p>
    <w:p w14:paraId="79D6A4CD" w14:textId="77777777" w:rsidR="005C3B5B" w:rsidRDefault="005C3B5B" w:rsidP="00C31317">
      <w:pPr>
        <w:pStyle w:val="a7"/>
        <w:jc w:val="right"/>
        <w:rPr>
          <w:rFonts w:ascii="Times New Roman" w:hAnsi="Times New Roman"/>
          <w:b/>
        </w:rPr>
      </w:pPr>
    </w:p>
    <w:p w14:paraId="3A7D469B" w14:textId="77777777" w:rsidR="00C31317" w:rsidRPr="006F451F" w:rsidRDefault="00C31317" w:rsidP="00C31317">
      <w:pPr>
        <w:pStyle w:val="a7"/>
        <w:jc w:val="right"/>
        <w:rPr>
          <w:rFonts w:ascii="Times New Roman" w:hAnsi="Times New Roman"/>
          <w:b/>
          <w:sz w:val="26"/>
          <w:szCs w:val="26"/>
        </w:rPr>
      </w:pPr>
      <w:r w:rsidRPr="006F451F">
        <w:rPr>
          <w:rFonts w:ascii="Times New Roman" w:hAnsi="Times New Roman"/>
          <w:b/>
          <w:sz w:val="26"/>
          <w:szCs w:val="26"/>
        </w:rPr>
        <w:t>Приложение</w:t>
      </w:r>
      <w:r w:rsidR="00CB173E" w:rsidRPr="006F451F">
        <w:rPr>
          <w:rFonts w:ascii="Times New Roman" w:hAnsi="Times New Roman"/>
          <w:b/>
          <w:sz w:val="26"/>
          <w:szCs w:val="26"/>
        </w:rPr>
        <w:t xml:space="preserve"> №1</w:t>
      </w:r>
    </w:p>
    <w:p w14:paraId="730A8524" w14:textId="77777777" w:rsidR="00C31317" w:rsidRPr="006F451F" w:rsidRDefault="00C31317" w:rsidP="00C31317">
      <w:pPr>
        <w:pStyle w:val="a7"/>
        <w:jc w:val="right"/>
        <w:rPr>
          <w:rFonts w:ascii="Times New Roman" w:hAnsi="Times New Roman"/>
          <w:b/>
          <w:sz w:val="26"/>
          <w:szCs w:val="26"/>
        </w:rPr>
      </w:pPr>
    </w:p>
    <w:p w14:paraId="75A2B84D" w14:textId="77777777" w:rsidR="00C31317" w:rsidRPr="006F451F" w:rsidRDefault="00C31317" w:rsidP="00B61883">
      <w:pPr>
        <w:pStyle w:val="a7"/>
        <w:jc w:val="right"/>
        <w:rPr>
          <w:rFonts w:ascii="Times New Roman" w:hAnsi="Times New Roman"/>
          <w:b/>
          <w:sz w:val="26"/>
          <w:szCs w:val="26"/>
        </w:rPr>
      </w:pPr>
      <w:r w:rsidRPr="006F451F">
        <w:rPr>
          <w:rFonts w:ascii="Times New Roman" w:hAnsi="Times New Roman"/>
          <w:b/>
          <w:sz w:val="26"/>
          <w:szCs w:val="26"/>
        </w:rPr>
        <w:t>Утверждено</w:t>
      </w:r>
    </w:p>
    <w:p w14:paraId="7E85567C" w14:textId="77777777" w:rsidR="00C31317" w:rsidRPr="006F451F" w:rsidRDefault="006F451F" w:rsidP="00B61883">
      <w:pPr>
        <w:pStyle w:val="a7"/>
        <w:jc w:val="right"/>
        <w:rPr>
          <w:rFonts w:ascii="Times New Roman" w:hAnsi="Times New Roman"/>
          <w:b/>
          <w:sz w:val="26"/>
          <w:szCs w:val="26"/>
        </w:rPr>
      </w:pPr>
      <w:r>
        <w:rPr>
          <w:rFonts w:ascii="Times New Roman" w:hAnsi="Times New Roman"/>
          <w:b/>
          <w:sz w:val="26"/>
          <w:szCs w:val="26"/>
        </w:rPr>
        <w:t>п</w:t>
      </w:r>
      <w:r w:rsidR="00C31317" w:rsidRPr="006F451F">
        <w:rPr>
          <w:rFonts w:ascii="Times New Roman" w:hAnsi="Times New Roman"/>
          <w:b/>
          <w:sz w:val="26"/>
          <w:szCs w:val="26"/>
        </w:rPr>
        <w:t>остановлением</w:t>
      </w:r>
      <w:r>
        <w:rPr>
          <w:rFonts w:ascii="Times New Roman" w:hAnsi="Times New Roman"/>
          <w:b/>
          <w:sz w:val="26"/>
          <w:szCs w:val="26"/>
        </w:rPr>
        <w:t xml:space="preserve"> </w:t>
      </w:r>
    </w:p>
    <w:p w14:paraId="5C53BE45" w14:textId="77777777" w:rsidR="00C31317" w:rsidRPr="006F451F" w:rsidRDefault="00C31317" w:rsidP="00B61883">
      <w:pPr>
        <w:pStyle w:val="a7"/>
        <w:jc w:val="right"/>
        <w:rPr>
          <w:rFonts w:ascii="Times New Roman" w:hAnsi="Times New Roman"/>
          <w:b/>
          <w:sz w:val="26"/>
          <w:szCs w:val="26"/>
        </w:rPr>
      </w:pPr>
      <w:r w:rsidRPr="006F451F">
        <w:rPr>
          <w:rFonts w:ascii="Times New Roman" w:hAnsi="Times New Roman"/>
          <w:b/>
          <w:sz w:val="26"/>
          <w:szCs w:val="26"/>
        </w:rPr>
        <w:t>администрации района</w:t>
      </w:r>
    </w:p>
    <w:p w14:paraId="13B73436" w14:textId="77777777" w:rsidR="00C31317" w:rsidRPr="006F451F" w:rsidRDefault="00C31317" w:rsidP="00B61883">
      <w:pPr>
        <w:pStyle w:val="a7"/>
        <w:jc w:val="right"/>
        <w:rPr>
          <w:rFonts w:ascii="Times New Roman" w:hAnsi="Times New Roman"/>
          <w:b/>
          <w:sz w:val="26"/>
          <w:szCs w:val="26"/>
        </w:rPr>
      </w:pPr>
      <w:r w:rsidRPr="006F451F">
        <w:rPr>
          <w:rFonts w:ascii="Times New Roman" w:hAnsi="Times New Roman"/>
          <w:b/>
          <w:sz w:val="26"/>
          <w:szCs w:val="26"/>
        </w:rPr>
        <w:t>«</w:t>
      </w:r>
      <w:r w:rsidR="006F451F">
        <w:rPr>
          <w:rFonts w:ascii="Times New Roman" w:hAnsi="Times New Roman"/>
          <w:b/>
          <w:sz w:val="26"/>
          <w:szCs w:val="26"/>
        </w:rPr>
        <w:t>____</w:t>
      </w:r>
      <w:r w:rsidRPr="006F451F">
        <w:rPr>
          <w:rFonts w:ascii="Times New Roman" w:hAnsi="Times New Roman"/>
          <w:b/>
          <w:sz w:val="26"/>
          <w:szCs w:val="26"/>
        </w:rPr>
        <w:t xml:space="preserve">» </w:t>
      </w:r>
      <w:r w:rsidR="00B2562B" w:rsidRPr="006F451F">
        <w:rPr>
          <w:rFonts w:ascii="Times New Roman" w:hAnsi="Times New Roman"/>
          <w:b/>
          <w:sz w:val="26"/>
          <w:szCs w:val="26"/>
        </w:rPr>
        <w:t>__________ 2024</w:t>
      </w:r>
      <w:r w:rsidR="00367B74" w:rsidRPr="006F451F">
        <w:rPr>
          <w:rFonts w:ascii="Times New Roman" w:hAnsi="Times New Roman"/>
          <w:b/>
          <w:sz w:val="26"/>
          <w:szCs w:val="26"/>
        </w:rPr>
        <w:t xml:space="preserve"> </w:t>
      </w:r>
      <w:r w:rsidRPr="006F451F">
        <w:rPr>
          <w:rFonts w:ascii="Times New Roman" w:hAnsi="Times New Roman"/>
          <w:b/>
          <w:sz w:val="26"/>
          <w:szCs w:val="26"/>
        </w:rPr>
        <w:t>г. №</w:t>
      </w:r>
      <w:r w:rsidR="00B2562B" w:rsidRPr="006F451F">
        <w:rPr>
          <w:rFonts w:ascii="Times New Roman" w:hAnsi="Times New Roman"/>
          <w:b/>
          <w:sz w:val="26"/>
          <w:szCs w:val="26"/>
        </w:rPr>
        <w:t>______</w:t>
      </w:r>
    </w:p>
    <w:p w14:paraId="765AB89B" w14:textId="77777777" w:rsidR="00B05831" w:rsidRDefault="00B05831" w:rsidP="005C3B5B">
      <w:pPr>
        <w:spacing w:after="0" w:line="259" w:lineRule="auto"/>
        <w:jc w:val="center"/>
        <w:rPr>
          <w:rFonts w:ascii="Times New Roman" w:eastAsia="Calibri" w:hAnsi="Times New Roman"/>
          <w:b/>
          <w:sz w:val="28"/>
          <w:szCs w:val="28"/>
          <w:lang w:eastAsia="en-US"/>
        </w:rPr>
      </w:pPr>
    </w:p>
    <w:p w14:paraId="11690CF8" w14:textId="77777777" w:rsidR="00B05831" w:rsidRDefault="00B05831" w:rsidP="005C3B5B">
      <w:pPr>
        <w:spacing w:after="0" w:line="259" w:lineRule="auto"/>
        <w:jc w:val="center"/>
        <w:rPr>
          <w:rFonts w:ascii="Times New Roman" w:eastAsia="Calibri" w:hAnsi="Times New Roman"/>
          <w:b/>
          <w:sz w:val="28"/>
          <w:szCs w:val="28"/>
          <w:lang w:eastAsia="en-US"/>
        </w:rPr>
      </w:pPr>
    </w:p>
    <w:p w14:paraId="062346E9" w14:textId="77777777" w:rsidR="005C3B5B" w:rsidRPr="005C3B5B" w:rsidRDefault="005C3B5B" w:rsidP="005C3B5B">
      <w:pPr>
        <w:spacing w:after="0" w:line="259" w:lineRule="auto"/>
        <w:jc w:val="center"/>
        <w:rPr>
          <w:rFonts w:ascii="Times New Roman" w:eastAsia="Calibri" w:hAnsi="Times New Roman"/>
          <w:b/>
          <w:sz w:val="28"/>
          <w:szCs w:val="28"/>
          <w:lang w:eastAsia="en-US"/>
        </w:rPr>
      </w:pPr>
      <w:r w:rsidRPr="005C3B5B">
        <w:rPr>
          <w:rFonts w:ascii="Times New Roman" w:eastAsia="Calibri" w:hAnsi="Times New Roman"/>
          <w:b/>
          <w:sz w:val="28"/>
          <w:szCs w:val="28"/>
          <w:lang w:eastAsia="en-US"/>
        </w:rPr>
        <w:t>Порядок</w:t>
      </w:r>
    </w:p>
    <w:p w14:paraId="126410B2" w14:textId="77777777" w:rsidR="005C3B5B" w:rsidRPr="005C3B5B" w:rsidRDefault="005C3B5B" w:rsidP="005C3B5B">
      <w:pPr>
        <w:spacing w:after="0" w:line="259" w:lineRule="auto"/>
        <w:jc w:val="center"/>
        <w:rPr>
          <w:rFonts w:ascii="Times New Roman" w:eastAsia="Calibri" w:hAnsi="Times New Roman"/>
          <w:b/>
          <w:sz w:val="28"/>
          <w:szCs w:val="28"/>
          <w:lang w:eastAsia="en-US"/>
        </w:rPr>
      </w:pPr>
      <w:r w:rsidRPr="005C3B5B">
        <w:rPr>
          <w:rFonts w:ascii="Times New Roman" w:eastAsia="Calibri" w:hAnsi="Times New Roman"/>
          <w:b/>
          <w:sz w:val="28"/>
          <w:szCs w:val="28"/>
          <w:lang w:eastAsia="en-US"/>
        </w:rPr>
        <w:t xml:space="preserve">предоставления </w:t>
      </w:r>
      <w:r w:rsidR="00610D79">
        <w:rPr>
          <w:rFonts w:ascii="Times New Roman" w:eastAsia="Calibri" w:hAnsi="Times New Roman"/>
          <w:b/>
          <w:sz w:val="28"/>
          <w:szCs w:val="28"/>
          <w:lang w:eastAsia="en-US"/>
        </w:rPr>
        <w:t>первоочередного права</w:t>
      </w:r>
      <w:r w:rsidR="0055363D">
        <w:rPr>
          <w:rFonts w:ascii="Times New Roman" w:eastAsia="Calibri" w:hAnsi="Times New Roman"/>
          <w:b/>
          <w:sz w:val="28"/>
          <w:szCs w:val="28"/>
          <w:lang w:eastAsia="en-US"/>
        </w:rPr>
        <w:t xml:space="preserve"> детям участников специальной военной операции льготных путевок в организации отдыха и оздоровления на территории Краснояружского района</w:t>
      </w:r>
    </w:p>
    <w:p w14:paraId="23E12B0C" w14:textId="77777777" w:rsidR="005C3B5B" w:rsidRPr="005C3B5B" w:rsidRDefault="005C3B5B" w:rsidP="005C3B5B">
      <w:pPr>
        <w:spacing w:after="0" w:line="259" w:lineRule="auto"/>
        <w:rPr>
          <w:rFonts w:ascii="Times New Roman" w:eastAsia="Calibri" w:hAnsi="Times New Roman"/>
          <w:sz w:val="28"/>
          <w:szCs w:val="28"/>
          <w:lang w:eastAsia="en-US"/>
        </w:rPr>
      </w:pPr>
    </w:p>
    <w:p w14:paraId="103D2F8C" w14:textId="77777777" w:rsidR="005C3B5B" w:rsidRPr="005C3B5B" w:rsidRDefault="005C3B5B" w:rsidP="005C3B5B">
      <w:pPr>
        <w:spacing w:after="0" w:line="259" w:lineRule="auto"/>
        <w:jc w:val="center"/>
        <w:rPr>
          <w:rFonts w:ascii="Times New Roman" w:eastAsia="Calibri" w:hAnsi="Times New Roman"/>
          <w:b/>
          <w:sz w:val="28"/>
          <w:szCs w:val="28"/>
          <w:lang w:eastAsia="en-US"/>
        </w:rPr>
      </w:pPr>
      <w:r w:rsidRPr="005C3B5B">
        <w:rPr>
          <w:rFonts w:ascii="Times New Roman" w:eastAsia="Calibri" w:hAnsi="Times New Roman"/>
          <w:b/>
          <w:sz w:val="28"/>
          <w:szCs w:val="28"/>
          <w:lang w:eastAsia="en-US"/>
        </w:rPr>
        <w:t>Раздел 1. Общие положения</w:t>
      </w:r>
    </w:p>
    <w:p w14:paraId="1655CC94" w14:textId="77777777" w:rsidR="005C3B5B" w:rsidRPr="005C3B5B" w:rsidRDefault="005C3B5B" w:rsidP="005C3B5B">
      <w:pPr>
        <w:spacing w:after="0" w:line="259" w:lineRule="auto"/>
        <w:rPr>
          <w:rFonts w:ascii="Times New Roman" w:eastAsia="Calibri" w:hAnsi="Times New Roman"/>
          <w:sz w:val="28"/>
          <w:szCs w:val="28"/>
          <w:lang w:eastAsia="en-US"/>
        </w:rPr>
      </w:pPr>
    </w:p>
    <w:p w14:paraId="7495FE83"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1.1. Настоящий Порядок предоставления меры поддержки по первоочередному праву на предоставление детям участников специальной военной операции льготных путевок в организации отдыха </w:t>
      </w:r>
      <w:r w:rsidR="001C05D0">
        <w:rPr>
          <w:rFonts w:ascii="Times New Roman" w:eastAsia="Calibri" w:hAnsi="Times New Roman"/>
          <w:sz w:val="28"/>
          <w:szCs w:val="28"/>
          <w:lang w:eastAsia="en-US"/>
        </w:rPr>
        <w:t xml:space="preserve">и оздоровления </w:t>
      </w:r>
      <w:r w:rsidRPr="005C3B5B">
        <w:rPr>
          <w:rFonts w:ascii="Times New Roman" w:eastAsia="Calibri" w:hAnsi="Times New Roman"/>
          <w:sz w:val="28"/>
          <w:szCs w:val="28"/>
          <w:lang w:eastAsia="en-US"/>
        </w:rPr>
        <w:t xml:space="preserve">детей на территории Краснояружского района, (далее – Порядок), устанавливает правила, условия и сроки предоставления детям участников специальной военной операции льготных путевок в организации отдыха </w:t>
      </w:r>
      <w:r w:rsidR="001C05D0">
        <w:rPr>
          <w:rFonts w:ascii="Times New Roman" w:eastAsia="Calibri" w:hAnsi="Times New Roman"/>
          <w:sz w:val="28"/>
          <w:szCs w:val="28"/>
          <w:lang w:eastAsia="en-US"/>
        </w:rPr>
        <w:t xml:space="preserve"> и оздоровления </w:t>
      </w:r>
      <w:r w:rsidRPr="005C3B5B">
        <w:rPr>
          <w:rFonts w:ascii="Times New Roman" w:eastAsia="Calibri" w:hAnsi="Times New Roman"/>
          <w:sz w:val="28"/>
          <w:szCs w:val="28"/>
          <w:lang w:eastAsia="en-US"/>
        </w:rPr>
        <w:t>детей на территории Краснояружского района (далее – мера поддержки).</w:t>
      </w:r>
    </w:p>
    <w:p w14:paraId="3951E2FF" w14:textId="77777777" w:rsidR="001C05D0" w:rsidRPr="001C05D0" w:rsidRDefault="005C3B5B" w:rsidP="001C05D0">
      <w:pPr>
        <w:spacing w:after="0"/>
        <w:ind w:right="-2"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1.2. </w:t>
      </w:r>
      <w:r w:rsidR="001C05D0" w:rsidRPr="001C05D0">
        <w:rPr>
          <w:rFonts w:ascii="Times New Roman" w:eastAsia="Calibri" w:hAnsi="Times New Roman"/>
          <w:sz w:val="28"/>
          <w:szCs w:val="28"/>
          <w:lang w:eastAsia="en-US"/>
        </w:rPr>
        <w:t>Под участниками специальной военной операции понимаются граждане Российской Федерации, постоянно проживающие на территории Краснояружского района</w:t>
      </w:r>
      <w:r w:rsidR="00F8185D">
        <w:rPr>
          <w:rFonts w:ascii="Times New Roman" w:eastAsia="Calibri" w:hAnsi="Times New Roman"/>
          <w:sz w:val="28"/>
          <w:szCs w:val="28"/>
          <w:lang w:eastAsia="en-US"/>
        </w:rPr>
        <w:t xml:space="preserve"> (далее – участники СВО)</w:t>
      </w:r>
      <w:r w:rsidR="001C05D0" w:rsidRPr="001C05D0">
        <w:rPr>
          <w:rFonts w:ascii="Times New Roman" w:eastAsia="Calibri" w:hAnsi="Times New Roman"/>
          <w:sz w:val="28"/>
          <w:szCs w:val="28"/>
          <w:lang w:eastAsia="en-US"/>
        </w:rPr>
        <w:t>:</w:t>
      </w:r>
    </w:p>
    <w:p w14:paraId="157E30C6" w14:textId="77777777" w:rsidR="001C05D0" w:rsidRPr="001C05D0" w:rsidRDefault="001C05D0" w:rsidP="001C05D0">
      <w:pPr>
        <w:spacing w:after="0"/>
        <w:ind w:right="-2" w:firstLine="709"/>
        <w:jc w:val="both"/>
        <w:rPr>
          <w:rFonts w:ascii="Times New Roman" w:eastAsia="Calibri" w:hAnsi="Times New Roman"/>
          <w:sz w:val="28"/>
          <w:szCs w:val="28"/>
          <w:lang w:eastAsia="en-US"/>
        </w:rPr>
      </w:pPr>
      <w:r w:rsidRPr="001C05D0">
        <w:rPr>
          <w:rFonts w:ascii="Times New Roman" w:eastAsia="Calibri" w:hAnsi="Times New Roman"/>
          <w:sz w:val="28"/>
          <w:szCs w:val="28"/>
          <w:lang w:eastAsia="en-US"/>
        </w:rPr>
        <w:t>-призванные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2521D121" w14:textId="77777777" w:rsidR="001C05D0" w:rsidRPr="001C05D0" w:rsidRDefault="001C05D0" w:rsidP="001C05D0">
      <w:pPr>
        <w:spacing w:after="0"/>
        <w:ind w:right="-2" w:firstLine="709"/>
        <w:jc w:val="both"/>
        <w:rPr>
          <w:rFonts w:ascii="Times New Roman" w:eastAsia="Calibri" w:hAnsi="Times New Roman"/>
          <w:sz w:val="28"/>
          <w:szCs w:val="28"/>
          <w:lang w:eastAsia="en-US"/>
        </w:rPr>
      </w:pPr>
      <w:r w:rsidRPr="001C05D0">
        <w:rPr>
          <w:rFonts w:ascii="Times New Roman" w:eastAsia="Calibri" w:hAnsi="Times New Roman"/>
          <w:sz w:val="28"/>
          <w:szCs w:val="28"/>
          <w:lang w:eastAsia="en-US"/>
        </w:rPr>
        <w:t>- проходящие(вшие) военную службу в Вооруженных Силах Российской Федерации по контракту, или граждане, проходящие(вшие) военную службу (службу) в войсках национальной гвардии Российской Федерации, в воинских формированиях и органах, указанных в п.6 ст.1 Федерального закона от 31 мая 1996 года №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РФ, прилегающих к районам проведения специальной военной операции;</w:t>
      </w:r>
    </w:p>
    <w:p w14:paraId="1D60B77B" w14:textId="77777777" w:rsidR="001C05D0" w:rsidRPr="001C05D0" w:rsidRDefault="001C05D0" w:rsidP="001C05D0">
      <w:pPr>
        <w:spacing w:after="0"/>
        <w:ind w:right="-2" w:firstLine="709"/>
        <w:jc w:val="both"/>
        <w:rPr>
          <w:rFonts w:ascii="Times New Roman" w:eastAsia="Calibri" w:hAnsi="Times New Roman"/>
          <w:sz w:val="28"/>
          <w:szCs w:val="28"/>
          <w:lang w:eastAsia="en-US"/>
        </w:rPr>
      </w:pPr>
      <w:r w:rsidRPr="001C05D0">
        <w:rPr>
          <w:rFonts w:ascii="Times New Roman" w:eastAsia="Calibri" w:hAnsi="Times New Roman"/>
          <w:sz w:val="28"/>
          <w:szCs w:val="28"/>
          <w:lang w:eastAsia="en-US"/>
        </w:rPr>
        <w:t xml:space="preserve">-заключившие контракт о добровольном содействии в выполнении задач, возложенных на Вооруженные Силы Российской Федерации или войска </w:t>
      </w:r>
      <w:r w:rsidRPr="001C05D0">
        <w:rPr>
          <w:rFonts w:ascii="Times New Roman" w:eastAsia="Calibri" w:hAnsi="Times New Roman"/>
          <w:sz w:val="28"/>
          <w:szCs w:val="28"/>
          <w:lang w:eastAsia="en-US"/>
        </w:rPr>
        <w:lastRenderedPageBreak/>
        <w:t>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лица,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w:t>
      </w:r>
    </w:p>
    <w:p w14:paraId="226BB104" w14:textId="77777777" w:rsidR="001C05D0" w:rsidRPr="001C05D0" w:rsidRDefault="001C05D0" w:rsidP="001C05D0">
      <w:pPr>
        <w:spacing w:after="0"/>
        <w:ind w:right="-2" w:firstLine="709"/>
        <w:jc w:val="both"/>
        <w:rPr>
          <w:rFonts w:ascii="Times New Roman" w:eastAsia="Calibri" w:hAnsi="Times New Roman"/>
          <w:sz w:val="28"/>
          <w:szCs w:val="28"/>
          <w:lang w:eastAsia="en-US"/>
        </w:rPr>
      </w:pPr>
      <w:r w:rsidRPr="001C05D0">
        <w:rPr>
          <w:rFonts w:ascii="Times New Roman" w:eastAsia="Calibri" w:hAnsi="Times New Roman"/>
          <w:sz w:val="28"/>
          <w:szCs w:val="28"/>
          <w:lang w:eastAsia="en-US"/>
        </w:rPr>
        <w:t>-сотрудники федеральных органов исполнительной власти, служащие (работники) правоохранительных органов Российской Федерации, иные лица, которые в рамках выполнения служебных обязанностей и иных аналогичных функций направлялись (привлекались) указанными органами для выполнения  (обеспечения выполнения) задач специальной военной операции;</w:t>
      </w:r>
    </w:p>
    <w:p w14:paraId="1872BD4C" w14:textId="77777777" w:rsidR="001C05D0" w:rsidRPr="001C05D0" w:rsidRDefault="001C05D0" w:rsidP="001C05D0">
      <w:pPr>
        <w:spacing w:after="0"/>
        <w:ind w:right="-2" w:firstLine="709"/>
        <w:jc w:val="both"/>
        <w:rPr>
          <w:rFonts w:ascii="Times New Roman" w:eastAsia="Calibri" w:hAnsi="Times New Roman"/>
          <w:sz w:val="28"/>
          <w:szCs w:val="28"/>
          <w:lang w:eastAsia="en-US"/>
        </w:rPr>
      </w:pPr>
      <w:r w:rsidRPr="001C05D0">
        <w:rPr>
          <w:rFonts w:ascii="Times New Roman" w:eastAsia="Calibri" w:hAnsi="Times New Roman"/>
          <w:sz w:val="28"/>
          <w:szCs w:val="28"/>
          <w:lang w:eastAsia="en-US"/>
        </w:rPr>
        <w:t>-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 возложенных на Вооруженные Силы Российской Федерации, членам семей военнослужащих Министерства обороны Российской Федерации и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органов государственной безопасности, федеральной службы безопасности;</w:t>
      </w:r>
    </w:p>
    <w:p w14:paraId="04D4D418" w14:textId="77777777" w:rsidR="001C05D0" w:rsidRPr="001C05D0" w:rsidRDefault="001C05D0" w:rsidP="001C05D0">
      <w:pPr>
        <w:spacing w:after="0"/>
        <w:ind w:right="-2" w:firstLine="709"/>
        <w:jc w:val="both"/>
        <w:rPr>
          <w:rFonts w:ascii="Times New Roman" w:eastAsia="Calibri" w:hAnsi="Times New Roman"/>
          <w:sz w:val="28"/>
          <w:szCs w:val="28"/>
          <w:lang w:eastAsia="en-US"/>
        </w:rPr>
      </w:pPr>
      <w:r w:rsidRPr="001C05D0">
        <w:rPr>
          <w:rFonts w:ascii="Times New Roman" w:eastAsia="Calibri" w:hAnsi="Times New Roman"/>
          <w:sz w:val="28"/>
          <w:szCs w:val="28"/>
          <w:lang w:eastAsia="en-US"/>
        </w:rPr>
        <w:t>-проходящие службу в войсках национальной гвардии Российской Федерации, граждане,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73D95B22"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1.3. Мера поддержки предоставляется детям участников специальной военной операции в возрасте до 17 лет на период участия лиц, указанных в пункте 1.2 Порядка, в специальной военной операции.</w:t>
      </w:r>
    </w:p>
    <w:p w14:paraId="748A0CF4"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Мера поддержки детям лиц, указанных в пункте 1.2 Порядка, погибших (умерших) при выполнении задач специальной военной операции либо умерших позднее указанного периода вследствие увечья (ранения, травмы, контузии) или заболевания, полученных при выполнении задач в ходе проведения специальной </w:t>
      </w:r>
      <w:r w:rsidRPr="005C3B5B">
        <w:rPr>
          <w:rFonts w:ascii="Times New Roman" w:eastAsia="Calibri" w:hAnsi="Times New Roman"/>
          <w:sz w:val="28"/>
          <w:szCs w:val="28"/>
          <w:lang w:eastAsia="en-US"/>
        </w:rPr>
        <w:lastRenderedPageBreak/>
        <w:t>военной операции, предоставляется на срок до достижения ребенком возраста 17 лет.</w:t>
      </w:r>
    </w:p>
    <w:p w14:paraId="6F1FD22A" w14:textId="77777777" w:rsid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1.4. Под организациями отдыха </w:t>
      </w:r>
      <w:r w:rsidR="00F8185D">
        <w:rPr>
          <w:rFonts w:ascii="Times New Roman" w:eastAsia="Calibri" w:hAnsi="Times New Roman"/>
          <w:sz w:val="28"/>
          <w:szCs w:val="28"/>
          <w:lang w:eastAsia="en-US"/>
        </w:rPr>
        <w:t xml:space="preserve"> и оздоровления </w:t>
      </w:r>
      <w:r w:rsidRPr="005C3B5B">
        <w:rPr>
          <w:rFonts w:ascii="Times New Roman" w:eastAsia="Calibri" w:hAnsi="Times New Roman"/>
          <w:sz w:val="28"/>
          <w:szCs w:val="28"/>
          <w:lang w:eastAsia="en-US"/>
        </w:rPr>
        <w:t>детей на территории Краснояружского района понимаются лагеря с дневным пребыванием, организованные на базе общеобразовательных учреждений Краснояружского района (далее – организации отдыха детей).</w:t>
      </w:r>
      <w:r w:rsidR="00F8185D">
        <w:rPr>
          <w:rFonts w:ascii="Times New Roman" w:eastAsia="Calibri" w:hAnsi="Times New Roman"/>
          <w:sz w:val="28"/>
          <w:szCs w:val="28"/>
          <w:lang w:eastAsia="en-US"/>
        </w:rPr>
        <w:t xml:space="preserve"> </w:t>
      </w:r>
    </w:p>
    <w:p w14:paraId="32CE9A42" w14:textId="77777777" w:rsidR="00F8185D" w:rsidRPr="005C3B5B" w:rsidRDefault="00F8185D" w:rsidP="005C3B5B">
      <w:pPr>
        <w:spacing w:after="0" w:line="259"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открытия иных организаций отдыха и оздоровления детей на территории района данный Порядок распространяется и на них.</w:t>
      </w:r>
    </w:p>
    <w:p w14:paraId="3B009956"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1.5. Решение о предоставлении льготных путевок детям участников СВО принимается соответствующими организациями отдыха детей.</w:t>
      </w:r>
    </w:p>
    <w:p w14:paraId="21075D66"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1.6. Предоставление льготных путевок детям участников СВО организациями отдыха детей в рамках предоставления меры поддержки, предусмотренной настоящим Порядком, осуществляется в первоочередном порядке и без взимания платы.</w:t>
      </w:r>
    </w:p>
    <w:p w14:paraId="3296CDC6"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1.7. Мера поддержки предоставляется по заявлению </w:t>
      </w:r>
      <w:r w:rsidR="00F8185D">
        <w:rPr>
          <w:rFonts w:ascii="Times New Roman" w:eastAsia="Calibri" w:hAnsi="Times New Roman"/>
          <w:sz w:val="28"/>
          <w:szCs w:val="28"/>
          <w:lang w:eastAsia="en-US"/>
        </w:rPr>
        <w:t>одного из родителей  (законных представителей</w:t>
      </w:r>
      <w:r w:rsidRPr="005C3B5B">
        <w:rPr>
          <w:rFonts w:ascii="Times New Roman" w:eastAsia="Calibri" w:hAnsi="Times New Roman"/>
          <w:sz w:val="28"/>
          <w:szCs w:val="28"/>
          <w:lang w:eastAsia="en-US"/>
        </w:rPr>
        <w:t>) ребенка участника СВО (далее – заявитель).</w:t>
      </w:r>
    </w:p>
    <w:p w14:paraId="5E60F5DA" w14:textId="77777777" w:rsidR="005C3B5B" w:rsidRPr="005C3B5B" w:rsidRDefault="005C3B5B" w:rsidP="005C3B5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1.8. Финансирование расходов, связанных с предоставлением меры поддержки, предусмотренной настоящим Порядком, осуществляется за счет бюджета муниципального района «Краснояружский район» Белгородской области.</w:t>
      </w:r>
    </w:p>
    <w:p w14:paraId="48C48CA1" w14:textId="77777777" w:rsidR="005C3B5B" w:rsidRPr="005C3B5B" w:rsidRDefault="005C3B5B" w:rsidP="005C3B5B">
      <w:pPr>
        <w:spacing w:after="0" w:line="259" w:lineRule="auto"/>
        <w:rPr>
          <w:rFonts w:ascii="Times New Roman" w:eastAsia="Calibri" w:hAnsi="Times New Roman"/>
          <w:sz w:val="28"/>
          <w:szCs w:val="28"/>
          <w:lang w:eastAsia="en-US"/>
        </w:rPr>
      </w:pPr>
    </w:p>
    <w:p w14:paraId="3753CD90" w14:textId="77777777" w:rsidR="005C3B5B" w:rsidRPr="005C3B5B" w:rsidRDefault="005C3B5B" w:rsidP="005C3B5B">
      <w:pPr>
        <w:spacing w:after="0" w:line="259" w:lineRule="auto"/>
        <w:jc w:val="center"/>
        <w:rPr>
          <w:rFonts w:ascii="Times New Roman" w:eastAsia="Calibri" w:hAnsi="Times New Roman"/>
          <w:b/>
          <w:sz w:val="28"/>
          <w:szCs w:val="28"/>
          <w:lang w:eastAsia="en-US"/>
        </w:rPr>
      </w:pPr>
      <w:r w:rsidRPr="005C3B5B">
        <w:rPr>
          <w:rFonts w:ascii="Times New Roman" w:eastAsia="Calibri" w:hAnsi="Times New Roman"/>
          <w:b/>
          <w:sz w:val="28"/>
          <w:szCs w:val="28"/>
          <w:lang w:eastAsia="en-US"/>
        </w:rPr>
        <w:t>Раздел 2. Порядок обращения за предоставлением меры поддержки</w:t>
      </w:r>
    </w:p>
    <w:p w14:paraId="2501D552" w14:textId="77777777" w:rsidR="005C3B5B" w:rsidRPr="005C3B5B" w:rsidRDefault="005C3B5B" w:rsidP="005C3B5B">
      <w:pPr>
        <w:spacing w:after="0" w:line="259" w:lineRule="auto"/>
        <w:rPr>
          <w:rFonts w:ascii="Times New Roman" w:eastAsia="Calibri" w:hAnsi="Times New Roman"/>
          <w:sz w:val="28"/>
          <w:szCs w:val="28"/>
          <w:lang w:eastAsia="en-US"/>
        </w:rPr>
      </w:pPr>
    </w:p>
    <w:p w14:paraId="5261739E"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2.1. Заявители обращаются за предоставлением первоочередного права на получение льготных путевок в организации отдыха </w:t>
      </w:r>
      <w:r w:rsidR="00364F67">
        <w:rPr>
          <w:rFonts w:ascii="Times New Roman" w:eastAsia="Calibri" w:hAnsi="Times New Roman"/>
          <w:sz w:val="28"/>
          <w:szCs w:val="28"/>
          <w:lang w:eastAsia="en-US"/>
        </w:rPr>
        <w:t xml:space="preserve">и оздоровления </w:t>
      </w:r>
      <w:r w:rsidRPr="005C3B5B">
        <w:rPr>
          <w:rFonts w:ascii="Times New Roman" w:eastAsia="Calibri" w:hAnsi="Times New Roman"/>
          <w:sz w:val="28"/>
          <w:szCs w:val="28"/>
          <w:lang w:eastAsia="en-US"/>
        </w:rPr>
        <w:t>детей к руководителю образовательного учреждения, на базе которого организован лагерь с дневным пребыванием.</w:t>
      </w:r>
    </w:p>
    <w:p w14:paraId="7F9D6383"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2.2. Для получения меры поддержки заявитель представляет в образовательную организацию, помимо документов, необходимых для зачисления в организацию отдыха </w:t>
      </w:r>
      <w:r w:rsidR="00364F67">
        <w:rPr>
          <w:rFonts w:ascii="Times New Roman" w:eastAsia="Calibri" w:hAnsi="Times New Roman"/>
          <w:sz w:val="28"/>
          <w:szCs w:val="28"/>
          <w:lang w:eastAsia="en-US"/>
        </w:rPr>
        <w:t xml:space="preserve"> и оздоровления </w:t>
      </w:r>
      <w:r w:rsidRPr="005C3B5B">
        <w:rPr>
          <w:rFonts w:ascii="Times New Roman" w:eastAsia="Calibri" w:hAnsi="Times New Roman"/>
          <w:sz w:val="28"/>
          <w:szCs w:val="28"/>
          <w:lang w:eastAsia="en-US"/>
        </w:rPr>
        <w:t>детей, следующие документы:</w:t>
      </w:r>
    </w:p>
    <w:p w14:paraId="53FFA71A"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1) заявление на предоставление льготной путевки в организации отдыха </w:t>
      </w:r>
      <w:r w:rsidR="00364F67">
        <w:rPr>
          <w:rFonts w:ascii="Times New Roman" w:eastAsia="Calibri" w:hAnsi="Times New Roman"/>
          <w:sz w:val="28"/>
          <w:szCs w:val="28"/>
          <w:lang w:eastAsia="en-US"/>
        </w:rPr>
        <w:t xml:space="preserve">и оздоровления </w:t>
      </w:r>
      <w:r w:rsidRPr="005C3B5B">
        <w:rPr>
          <w:rFonts w:ascii="Times New Roman" w:eastAsia="Calibri" w:hAnsi="Times New Roman"/>
          <w:sz w:val="28"/>
          <w:szCs w:val="28"/>
          <w:lang w:eastAsia="en-US"/>
        </w:rPr>
        <w:t>детей на территории Кр</w:t>
      </w:r>
      <w:r w:rsidR="00364F67">
        <w:rPr>
          <w:rFonts w:ascii="Times New Roman" w:eastAsia="Calibri" w:hAnsi="Times New Roman"/>
          <w:sz w:val="28"/>
          <w:szCs w:val="28"/>
          <w:lang w:eastAsia="en-US"/>
        </w:rPr>
        <w:t>аснояружского района (прилагается</w:t>
      </w:r>
      <w:r w:rsidRPr="005C3B5B">
        <w:rPr>
          <w:rFonts w:ascii="Times New Roman" w:eastAsia="Calibri" w:hAnsi="Times New Roman"/>
          <w:sz w:val="28"/>
          <w:szCs w:val="28"/>
          <w:lang w:eastAsia="en-US"/>
        </w:rPr>
        <w:t>);</w:t>
      </w:r>
    </w:p>
    <w:p w14:paraId="11BA7CDF"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2) документ, удостоверяющий личность заявителя;</w:t>
      </w:r>
    </w:p>
    <w:p w14:paraId="3A55241F"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3) документ, подтверждающий родство ребенка с участником СВО (свидетельство о рождении ребенка, свидетельство об усыновлении (удочерении) ребенка, свидетельство об установлении отцовства в отношении ребенка). В случае выдачи данного документа компетентными органами иностранного государства также предоставляется его перевод на русский язык, нотариально заверенный в соответствии с законодательством Российской Федерации;</w:t>
      </w:r>
    </w:p>
    <w:p w14:paraId="6F577A12"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lastRenderedPageBreak/>
        <w:t>4) документ, подтверждающий статус законного представителя (опекунское удостоверение, решение органа опеки и попечительства о назначении опеки или попечительства над ребенком);</w:t>
      </w:r>
    </w:p>
    <w:p w14:paraId="09F30951"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5) документ о прохождении военной службы участником СВО, подтверждающий его принадлежность к лицам, указанных в пункте 1.2 Порядка (справка военного комиссариата, справка (приказ) воинской части);</w:t>
      </w:r>
    </w:p>
    <w:p w14:paraId="4BB916CE"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6) документ о смерти участника СВО (предоставляется в случае смерти (гибели) участника СВО при выполнении задач специальной военной операции либо смерти позднее указанного периода вследствие увечья (ранения, травмы, контузии) или заболевания, полученных при выполнении задач в ходе проведения специальной военной операции);</w:t>
      </w:r>
    </w:p>
    <w:p w14:paraId="16ACC763"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7) документ, подтверждающий смерть (гибель) участника СВО при выполнении задач специальной военной операции (предоставляется в случае смерти (гибели) участника СВО при выполнении задач специальной военной операции);</w:t>
      </w:r>
    </w:p>
    <w:p w14:paraId="7D69DFAD"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8) документ, подтверждающий смерть участника СВО вследствие увечья (ранения, травмы, контузии) или заболевания, полученных при выполнении задач в ходе проведения специальной военной операции (предоставляется в случае смерти участника СВО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61B6F152"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9) согласие на обработку персональных данных.</w:t>
      </w:r>
    </w:p>
    <w:p w14:paraId="4254D232"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Лицо, подавшее заявление, несет ответственность в соответствии с законодательством Российской Федерации за достоверность сведений, содержащихся в представляемых им документах.</w:t>
      </w:r>
    </w:p>
    <w:p w14:paraId="4B10A839"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2.3. Заявитель вправе отказаться от льготной путевки. </w:t>
      </w:r>
    </w:p>
    <w:p w14:paraId="5912674D"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Заявление об отказе в получении льготной путевки подается в произвольной форме.</w:t>
      </w:r>
    </w:p>
    <w:p w14:paraId="3211D196" w14:textId="77777777" w:rsidR="005C3B5B" w:rsidRPr="005C3B5B" w:rsidRDefault="005C3B5B" w:rsidP="005C3B5B">
      <w:pPr>
        <w:spacing w:after="0" w:line="259" w:lineRule="auto"/>
        <w:rPr>
          <w:rFonts w:ascii="Times New Roman" w:eastAsia="Calibri" w:hAnsi="Times New Roman"/>
          <w:sz w:val="28"/>
          <w:szCs w:val="28"/>
          <w:lang w:eastAsia="en-US"/>
        </w:rPr>
      </w:pPr>
    </w:p>
    <w:p w14:paraId="70A22E72" w14:textId="77777777" w:rsidR="00364F67" w:rsidRDefault="005C3B5B" w:rsidP="005C3B5B">
      <w:pPr>
        <w:spacing w:after="0" w:line="259" w:lineRule="auto"/>
        <w:jc w:val="center"/>
        <w:rPr>
          <w:rFonts w:ascii="Times New Roman" w:eastAsia="Calibri" w:hAnsi="Times New Roman"/>
          <w:b/>
          <w:sz w:val="28"/>
          <w:szCs w:val="28"/>
          <w:lang w:eastAsia="en-US"/>
        </w:rPr>
      </w:pPr>
      <w:r w:rsidRPr="005C3B5B">
        <w:rPr>
          <w:rFonts w:ascii="Times New Roman" w:eastAsia="Calibri" w:hAnsi="Times New Roman"/>
          <w:b/>
          <w:sz w:val="28"/>
          <w:szCs w:val="28"/>
          <w:lang w:eastAsia="en-US"/>
        </w:rPr>
        <w:t>Раздел 3. Условия предоставления (отказа в предоставлении)</w:t>
      </w:r>
    </w:p>
    <w:p w14:paraId="18DCCC25" w14:textId="77777777" w:rsidR="005C3B5B" w:rsidRPr="005C3B5B" w:rsidRDefault="005C3B5B" w:rsidP="005C3B5B">
      <w:pPr>
        <w:spacing w:after="0" w:line="259" w:lineRule="auto"/>
        <w:jc w:val="center"/>
        <w:rPr>
          <w:rFonts w:ascii="Times New Roman" w:eastAsia="Calibri" w:hAnsi="Times New Roman"/>
          <w:b/>
          <w:sz w:val="28"/>
          <w:szCs w:val="28"/>
          <w:lang w:eastAsia="en-US"/>
        </w:rPr>
      </w:pPr>
      <w:r w:rsidRPr="005C3B5B">
        <w:rPr>
          <w:rFonts w:ascii="Times New Roman" w:eastAsia="Calibri" w:hAnsi="Times New Roman"/>
          <w:b/>
          <w:sz w:val="28"/>
          <w:szCs w:val="28"/>
          <w:lang w:eastAsia="en-US"/>
        </w:rPr>
        <w:t xml:space="preserve"> меры поддержки</w:t>
      </w:r>
    </w:p>
    <w:p w14:paraId="69905D50" w14:textId="77777777" w:rsidR="005C3B5B" w:rsidRPr="005C3B5B" w:rsidRDefault="005C3B5B" w:rsidP="005C3B5B">
      <w:pPr>
        <w:spacing w:after="0" w:line="259" w:lineRule="auto"/>
        <w:jc w:val="both"/>
        <w:rPr>
          <w:rFonts w:ascii="Times New Roman" w:eastAsia="Calibri" w:hAnsi="Times New Roman"/>
          <w:sz w:val="28"/>
          <w:szCs w:val="28"/>
          <w:lang w:eastAsia="en-US"/>
        </w:rPr>
      </w:pPr>
    </w:p>
    <w:p w14:paraId="6258B6E7"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3.1. Решение о предоставлении в первоочередном порядке льготной путевки в организацию отдыха детей (об отказе в предоставлении льготной путевки) детям участников СВО оформляется приказом общеобразовательной организации, на базе которой организована организация отдыха детей, не позднее 5 (пяти) рабочих дней со дня обращения заявителя.</w:t>
      </w:r>
    </w:p>
    <w:p w14:paraId="006DAAE4"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3.2. Основаниями для отказа в предоставлении в первоочередном порядке льготной путевки в организацию отдыха детей детям участников СВО являются:</w:t>
      </w:r>
    </w:p>
    <w:p w14:paraId="0A41A0AF"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1) представление заявителем недостоверных сведений;</w:t>
      </w:r>
    </w:p>
    <w:p w14:paraId="12BE015E"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2) представление не в полном объеме или непредставление документов, указанных в пункте 2.2 Порядка;</w:t>
      </w:r>
    </w:p>
    <w:p w14:paraId="1E471D13"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lastRenderedPageBreak/>
        <w:t>3) отсутствие статуса участника СВО, указанного в пункте 1.2 Порядка;</w:t>
      </w:r>
    </w:p>
    <w:p w14:paraId="29331A4A"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 xml:space="preserve">4) достижение ребенком предельного возраста получения путевки, указанного в пункте 1.3 Порядка. </w:t>
      </w:r>
    </w:p>
    <w:p w14:paraId="28844371"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3.4. Заявитель ставится в известность о принятом решении в течение 3 (трёх) рабочих дней со дня его принятия.</w:t>
      </w:r>
    </w:p>
    <w:p w14:paraId="751C0ADF"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3.5. Родитель (законный представитель) вправе повторно обратиться с заявлением об оказании меры поддержки после устранения причин, послуживших основанием для отказа.</w:t>
      </w:r>
    </w:p>
    <w:p w14:paraId="4FD9F3C6" w14:textId="77777777" w:rsidR="005C3B5B" w:rsidRPr="005C3B5B" w:rsidRDefault="005C3B5B" w:rsidP="005C3B5B">
      <w:pPr>
        <w:spacing w:after="0" w:line="259" w:lineRule="auto"/>
        <w:ind w:firstLine="709"/>
        <w:jc w:val="both"/>
        <w:rPr>
          <w:rFonts w:ascii="Times New Roman" w:eastAsia="Calibri" w:hAnsi="Times New Roman"/>
          <w:sz w:val="28"/>
          <w:szCs w:val="28"/>
          <w:lang w:eastAsia="en-US"/>
        </w:rPr>
      </w:pPr>
      <w:r w:rsidRPr="005C3B5B">
        <w:rPr>
          <w:rFonts w:ascii="Times New Roman" w:eastAsia="Calibri" w:hAnsi="Times New Roman"/>
          <w:sz w:val="28"/>
          <w:szCs w:val="28"/>
          <w:lang w:eastAsia="en-US"/>
        </w:rPr>
        <w:t>3.6. Учёт предоставления указанной в настоящем Порядке меры поддержки осуществляется соответствующей образовательной организацией</w:t>
      </w:r>
      <w:r w:rsidR="006F451F">
        <w:rPr>
          <w:rFonts w:ascii="Times New Roman" w:eastAsia="Calibri" w:hAnsi="Times New Roman"/>
          <w:sz w:val="28"/>
          <w:szCs w:val="28"/>
          <w:lang w:eastAsia="en-US"/>
        </w:rPr>
        <w:t>.</w:t>
      </w:r>
    </w:p>
    <w:p w14:paraId="7769E498" w14:textId="77777777" w:rsidR="005C3B5B" w:rsidRPr="005C3B5B" w:rsidRDefault="005C3B5B" w:rsidP="005C3B5B">
      <w:pPr>
        <w:spacing w:after="160" w:line="259" w:lineRule="auto"/>
        <w:rPr>
          <w:rFonts w:ascii="Times New Roman" w:eastAsia="Calibri" w:hAnsi="Times New Roman"/>
          <w:sz w:val="28"/>
          <w:szCs w:val="28"/>
          <w:lang w:eastAsia="en-US"/>
        </w:rPr>
      </w:pPr>
      <w:r w:rsidRPr="005C3B5B">
        <w:rPr>
          <w:rFonts w:ascii="Times New Roman" w:eastAsia="Calibri" w:hAnsi="Times New Roman"/>
          <w:sz w:val="28"/>
          <w:szCs w:val="28"/>
          <w:lang w:eastAsia="en-US"/>
        </w:rPr>
        <w:br w:type="page"/>
      </w:r>
    </w:p>
    <w:p w14:paraId="34738A1D" w14:textId="77777777" w:rsidR="005C3B5B" w:rsidRPr="005C3B5B" w:rsidRDefault="005C3B5B" w:rsidP="00C920F8">
      <w:pPr>
        <w:widowControl w:val="0"/>
        <w:autoSpaceDE w:val="0"/>
        <w:autoSpaceDN w:val="0"/>
        <w:adjustRightInd w:val="0"/>
        <w:spacing w:after="0" w:line="240" w:lineRule="auto"/>
        <w:ind w:left="5387"/>
        <w:jc w:val="right"/>
        <w:rPr>
          <w:rFonts w:ascii="Times New Roman" w:hAnsi="Times New Roman"/>
          <w:sz w:val="24"/>
          <w:szCs w:val="24"/>
        </w:rPr>
      </w:pPr>
      <w:r w:rsidRPr="005C3B5B">
        <w:rPr>
          <w:rFonts w:ascii="Times New Roman" w:hAnsi="Times New Roman"/>
          <w:sz w:val="24"/>
          <w:szCs w:val="24"/>
        </w:rPr>
        <w:lastRenderedPageBreak/>
        <w:t xml:space="preserve">Приложение </w:t>
      </w:r>
    </w:p>
    <w:p w14:paraId="4F864DC8" w14:textId="77777777" w:rsidR="005C3B5B" w:rsidRPr="005C3B5B" w:rsidRDefault="005C3B5B" w:rsidP="00C920F8">
      <w:pPr>
        <w:widowControl w:val="0"/>
        <w:autoSpaceDE w:val="0"/>
        <w:autoSpaceDN w:val="0"/>
        <w:adjustRightInd w:val="0"/>
        <w:spacing w:after="0" w:line="240" w:lineRule="auto"/>
        <w:ind w:left="5387"/>
        <w:jc w:val="both"/>
        <w:rPr>
          <w:rFonts w:ascii="Times New Roman" w:hAnsi="Times New Roman"/>
          <w:sz w:val="24"/>
          <w:szCs w:val="24"/>
        </w:rPr>
      </w:pPr>
      <w:r w:rsidRPr="005C3B5B">
        <w:rPr>
          <w:rFonts w:ascii="Times New Roman" w:hAnsi="Times New Roman"/>
          <w:sz w:val="24"/>
          <w:szCs w:val="24"/>
        </w:rPr>
        <w:t>к Порядку предоставления</w:t>
      </w:r>
      <w:r w:rsidR="0053777D">
        <w:rPr>
          <w:rFonts w:ascii="Times New Roman" w:hAnsi="Times New Roman"/>
          <w:sz w:val="24"/>
          <w:szCs w:val="24"/>
        </w:rPr>
        <w:t xml:space="preserve"> первоочередного права </w:t>
      </w:r>
      <w:r w:rsidRPr="005C3B5B">
        <w:rPr>
          <w:rFonts w:ascii="Times New Roman" w:hAnsi="Times New Roman"/>
          <w:sz w:val="24"/>
          <w:szCs w:val="24"/>
        </w:rPr>
        <w:t xml:space="preserve"> детям участников специальной военной операции льготных путевок в организации отдыха </w:t>
      </w:r>
      <w:r w:rsidR="00C920F8">
        <w:rPr>
          <w:rFonts w:ascii="Times New Roman" w:hAnsi="Times New Roman"/>
          <w:sz w:val="24"/>
          <w:szCs w:val="24"/>
        </w:rPr>
        <w:t xml:space="preserve">и оздоровления </w:t>
      </w:r>
      <w:r w:rsidRPr="005C3B5B">
        <w:rPr>
          <w:rFonts w:ascii="Times New Roman" w:hAnsi="Times New Roman"/>
          <w:sz w:val="24"/>
          <w:szCs w:val="24"/>
        </w:rPr>
        <w:t>детей на территории Краснояружского района</w:t>
      </w:r>
    </w:p>
    <w:p w14:paraId="6E62C3ED" w14:textId="77777777" w:rsidR="005C3B5B" w:rsidRPr="005C3B5B" w:rsidRDefault="005C3B5B" w:rsidP="00C920F8">
      <w:pPr>
        <w:widowControl w:val="0"/>
        <w:autoSpaceDE w:val="0"/>
        <w:autoSpaceDN w:val="0"/>
        <w:adjustRightInd w:val="0"/>
        <w:spacing w:after="0" w:line="240" w:lineRule="auto"/>
        <w:jc w:val="both"/>
        <w:rPr>
          <w:rFonts w:ascii="Times New Roman" w:hAnsi="Times New Roman"/>
          <w:sz w:val="24"/>
          <w:szCs w:val="24"/>
        </w:rPr>
      </w:pPr>
    </w:p>
    <w:p w14:paraId="5E0345DE" w14:textId="77777777" w:rsidR="005C3B5B" w:rsidRPr="005C3B5B" w:rsidRDefault="005C3B5B" w:rsidP="005C3B5B">
      <w:pPr>
        <w:widowControl w:val="0"/>
        <w:autoSpaceDE w:val="0"/>
        <w:autoSpaceDN w:val="0"/>
        <w:adjustRightInd w:val="0"/>
        <w:spacing w:after="0" w:line="240" w:lineRule="auto"/>
        <w:ind w:left="4536"/>
        <w:jc w:val="both"/>
        <w:rPr>
          <w:rFonts w:ascii="Times New Roman" w:hAnsi="Times New Roman"/>
          <w:sz w:val="24"/>
          <w:szCs w:val="24"/>
        </w:rPr>
      </w:pPr>
      <w:r w:rsidRPr="005C3B5B">
        <w:rPr>
          <w:rFonts w:ascii="Times New Roman" w:hAnsi="Times New Roman"/>
          <w:sz w:val="24"/>
          <w:szCs w:val="24"/>
        </w:rPr>
        <w:t xml:space="preserve">Директору </w:t>
      </w:r>
    </w:p>
    <w:p w14:paraId="3E9C4FB5" w14:textId="77777777" w:rsidR="005C3B5B" w:rsidRPr="005C3B5B" w:rsidRDefault="005C3B5B" w:rsidP="005C3B5B">
      <w:pPr>
        <w:widowControl w:val="0"/>
        <w:autoSpaceDE w:val="0"/>
        <w:autoSpaceDN w:val="0"/>
        <w:adjustRightInd w:val="0"/>
        <w:spacing w:after="0" w:line="240" w:lineRule="auto"/>
        <w:ind w:left="4536"/>
        <w:jc w:val="both"/>
        <w:rPr>
          <w:rFonts w:ascii="Times New Roman" w:hAnsi="Times New Roman"/>
          <w:sz w:val="24"/>
          <w:szCs w:val="24"/>
          <w:u w:val="single"/>
        </w:rPr>
      </w:pPr>
      <w:r w:rsidRPr="005C3B5B">
        <w:rPr>
          <w:rFonts w:ascii="Times New Roman" w:hAnsi="Times New Roman"/>
          <w:sz w:val="24"/>
          <w:szCs w:val="24"/>
        </w:rPr>
        <w:t xml:space="preserve">________________________________________________________________________________ </w:t>
      </w:r>
    </w:p>
    <w:p w14:paraId="0DAAA87A" w14:textId="77777777" w:rsidR="005C3B5B" w:rsidRPr="005C3B5B" w:rsidRDefault="005C3B5B" w:rsidP="005C3B5B">
      <w:pPr>
        <w:widowControl w:val="0"/>
        <w:autoSpaceDE w:val="0"/>
        <w:autoSpaceDN w:val="0"/>
        <w:adjustRightInd w:val="0"/>
        <w:spacing w:after="0" w:line="240" w:lineRule="auto"/>
        <w:ind w:left="4536"/>
        <w:jc w:val="center"/>
        <w:rPr>
          <w:rFonts w:ascii="Times New Roman" w:hAnsi="Times New Roman"/>
          <w:sz w:val="18"/>
          <w:szCs w:val="24"/>
        </w:rPr>
      </w:pPr>
      <w:r w:rsidRPr="005C3B5B">
        <w:rPr>
          <w:rFonts w:ascii="Times New Roman" w:hAnsi="Times New Roman"/>
          <w:sz w:val="18"/>
          <w:szCs w:val="24"/>
        </w:rPr>
        <w:t>(наименование учреждения)</w:t>
      </w:r>
    </w:p>
    <w:p w14:paraId="670DFC00" w14:textId="77777777" w:rsidR="005C3B5B" w:rsidRPr="005C3B5B" w:rsidRDefault="005C3B5B" w:rsidP="005C3B5B">
      <w:pPr>
        <w:widowControl w:val="0"/>
        <w:autoSpaceDE w:val="0"/>
        <w:autoSpaceDN w:val="0"/>
        <w:adjustRightInd w:val="0"/>
        <w:spacing w:after="0" w:line="240" w:lineRule="auto"/>
        <w:ind w:left="4536"/>
        <w:jc w:val="center"/>
        <w:rPr>
          <w:rFonts w:ascii="Times New Roman" w:hAnsi="Times New Roman"/>
          <w:sz w:val="18"/>
          <w:szCs w:val="24"/>
        </w:rPr>
      </w:pPr>
      <w:r w:rsidRPr="005C3B5B">
        <w:rPr>
          <w:rFonts w:ascii="Times New Roman" w:hAnsi="Times New Roman"/>
          <w:sz w:val="24"/>
          <w:szCs w:val="24"/>
        </w:rPr>
        <w:t>от _____________________________________</w:t>
      </w:r>
      <w:r w:rsidRPr="005C3B5B">
        <w:rPr>
          <w:rFonts w:ascii="Times New Roman" w:hAnsi="Times New Roman"/>
          <w:sz w:val="24"/>
          <w:szCs w:val="24"/>
        </w:rPr>
        <w:br/>
        <w:t>_______________________________________,</w:t>
      </w:r>
      <w:r w:rsidRPr="005C3B5B">
        <w:rPr>
          <w:rFonts w:ascii="Times New Roman" w:hAnsi="Times New Roman"/>
          <w:sz w:val="24"/>
          <w:szCs w:val="24"/>
        </w:rPr>
        <w:br/>
      </w:r>
      <w:r w:rsidRPr="005C3B5B">
        <w:rPr>
          <w:rFonts w:ascii="Times New Roman" w:hAnsi="Times New Roman"/>
          <w:sz w:val="18"/>
          <w:szCs w:val="24"/>
        </w:rPr>
        <w:t>(Ф.И.О. родителя (законного  представителя))</w:t>
      </w:r>
    </w:p>
    <w:p w14:paraId="1E89883C" w14:textId="77777777" w:rsidR="005C3B5B" w:rsidRPr="005C3B5B" w:rsidRDefault="005C3B5B" w:rsidP="005C3B5B">
      <w:pPr>
        <w:widowControl w:val="0"/>
        <w:autoSpaceDE w:val="0"/>
        <w:autoSpaceDN w:val="0"/>
        <w:adjustRightInd w:val="0"/>
        <w:spacing w:after="0" w:line="240" w:lineRule="auto"/>
        <w:ind w:left="4536"/>
        <w:jc w:val="both"/>
        <w:rPr>
          <w:rFonts w:ascii="Times New Roman" w:hAnsi="Times New Roman"/>
          <w:sz w:val="6"/>
          <w:szCs w:val="24"/>
        </w:rPr>
      </w:pPr>
    </w:p>
    <w:p w14:paraId="1D3C1F6B" w14:textId="77777777" w:rsidR="005C3B5B" w:rsidRPr="005C3B5B" w:rsidRDefault="005C3B5B" w:rsidP="005C3B5B">
      <w:pPr>
        <w:widowControl w:val="0"/>
        <w:tabs>
          <w:tab w:val="left" w:pos="4536"/>
        </w:tabs>
        <w:autoSpaceDE w:val="0"/>
        <w:autoSpaceDN w:val="0"/>
        <w:adjustRightInd w:val="0"/>
        <w:spacing w:after="0" w:line="240" w:lineRule="auto"/>
        <w:ind w:left="4536"/>
        <w:jc w:val="both"/>
        <w:rPr>
          <w:rFonts w:ascii="Times New Roman" w:hAnsi="Times New Roman"/>
          <w:sz w:val="24"/>
          <w:szCs w:val="24"/>
        </w:rPr>
      </w:pPr>
      <w:r w:rsidRPr="005C3B5B">
        <w:rPr>
          <w:rFonts w:ascii="Times New Roman" w:hAnsi="Times New Roman"/>
          <w:sz w:val="24"/>
          <w:szCs w:val="24"/>
        </w:rPr>
        <w:t>проживающего(-ей) по адресу:</w:t>
      </w:r>
    </w:p>
    <w:p w14:paraId="268E1980" w14:textId="77777777" w:rsidR="005C3B5B" w:rsidRPr="005C3B5B" w:rsidRDefault="005C3B5B" w:rsidP="005C3B5B">
      <w:pPr>
        <w:widowControl w:val="0"/>
        <w:autoSpaceDE w:val="0"/>
        <w:autoSpaceDN w:val="0"/>
        <w:adjustRightInd w:val="0"/>
        <w:spacing w:after="0" w:line="240" w:lineRule="auto"/>
        <w:ind w:left="4536"/>
        <w:jc w:val="both"/>
        <w:rPr>
          <w:rFonts w:ascii="Times New Roman" w:hAnsi="Times New Roman"/>
          <w:sz w:val="24"/>
          <w:szCs w:val="24"/>
        </w:rPr>
      </w:pPr>
      <w:r w:rsidRPr="005C3B5B">
        <w:rPr>
          <w:rFonts w:ascii="Times New Roman" w:hAnsi="Times New Roman"/>
          <w:sz w:val="24"/>
          <w:szCs w:val="24"/>
        </w:rPr>
        <w:t>_______________________________________________________________________________________________________________________,</w:t>
      </w:r>
      <w:r w:rsidRPr="005C3B5B">
        <w:rPr>
          <w:rFonts w:ascii="Times New Roman" w:hAnsi="Times New Roman"/>
          <w:sz w:val="24"/>
          <w:szCs w:val="24"/>
        </w:rPr>
        <w:br/>
      </w:r>
      <w:r w:rsidRPr="005C3B5B">
        <w:rPr>
          <w:rFonts w:ascii="Times New Roman" w:hAnsi="Times New Roman"/>
          <w:szCs w:val="24"/>
        </w:rPr>
        <w:t>номер телефона</w:t>
      </w:r>
      <w:r w:rsidRPr="005C3B5B">
        <w:rPr>
          <w:rFonts w:ascii="Times New Roman" w:hAnsi="Times New Roman"/>
          <w:sz w:val="32"/>
          <w:szCs w:val="24"/>
        </w:rPr>
        <w:t xml:space="preserve"> </w:t>
      </w:r>
      <w:r w:rsidRPr="005C3B5B">
        <w:rPr>
          <w:rFonts w:ascii="Times New Roman" w:hAnsi="Times New Roman"/>
          <w:sz w:val="24"/>
          <w:szCs w:val="24"/>
        </w:rPr>
        <w:t>___________________________</w:t>
      </w:r>
    </w:p>
    <w:p w14:paraId="3474FDDF"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bookmarkStart w:id="1" w:name="Par151"/>
      <w:bookmarkEnd w:id="1"/>
    </w:p>
    <w:p w14:paraId="073C1A99"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p>
    <w:p w14:paraId="27D5171B"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b/>
          <w:sz w:val="24"/>
          <w:szCs w:val="24"/>
        </w:rPr>
      </w:pPr>
      <w:r w:rsidRPr="005C3B5B">
        <w:rPr>
          <w:rFonts w:ascii="Times New Roman" w:hAnsi="Times New Roman"/>
          <w:b/>
          <w:sz w:val="24"/>
          <w:szCs w:val="24"/>
        </w:rPr>
        <w:t>ЗАЯВЛЕНИЕ</w:t>
      </w:r>
    </w:p>
    <w:p w14:paraId="34E43123"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b/>
          <w:sz w:val="24"/>
          <w:szCs w:val="24"/>
        </w:rPr>
      </w:pPr>
      <w:r w:rsidRPr="005C3B5B">
        <w:rPr>
          <w:rFonts w:ascii="Times New Roman" w:hAnsi="Times New Roman"/>
          <w:b/>
          <w:sz w:val="24"/>
          <w:szCs w:val="24"/>
        </w:rPr>
        <w:t>на предоставление льготной путевки ребенку</w:t>
      </w:r>
    </w:p>
    <w:p w14:paraId="313DECC0"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b/>
          <w:sz w:val="24"/>
          <w:szCs w:val="24"/>
        </w:rPr>
      </w:pPr>
      <w:r w:rsidRPr="005C3B5B">
        <w:rPr>
          <w:rFonts w:ascii="Times New Roman" w:hAnsi="Times New Roman"/>
          <w:b/>
          <w:sz w:val="24"/>
          <w:szCs w:val="24"/>
        </w:rPr>
        <w:t>участника специальной военной операции</w:t>
      </w:r>
    </w:p>
    <w:p w14:paraId="2FB03DD8"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p>
    <w:p w14:paraId="174154DF"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4061BAD7"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Я, _____________________________________________________________________,</w:t>
      </w:r>
    </w:p>
    <w:p w14:paraId="00499D0E"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0"/>
          <w:szCs w:val="24"/>
        </w:rPr>
      </w:pPr>
      <w:r w:rsidRPr="005C3B5B">
        <w:rPr>
          <w:rFonts w:ascii="Times New Roman" w:hAnsi="Times New Roman"/>
          <w:sz w:val="20"/>
          <w:szCs w:val="24"/>
        </w:rPr>
        <w:t>(Ф.И.О. заявителя)</w:t>
      </w:r>
    </w:p>
    <w:p w14:paraId="231AD87C"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 xml:space="preserve">прошу предоставить льготную путевку в детский оздоровительный лагерь (лагерь труда и отдыха), организованный на базе _________________________________________________ </w:t>
      </w:r>
    </w:p>
    <w:p w14:paraId="57EFE1F1" w14:textId="77777777" w:rsidR="005C3B5B" w:rsidRPr="005C3B5B" w:rsidRDefault="005C3B5B" w:rsidP="005C3B5B">
      <w:pPr>
        <w:widowControl w:val="0"/>
        <w:autoSpaceDE w:val="0"/>
        <w:autoSpaceDN w:val="0"/>
        <w:adjustRightInd w:val="0"/>
        <w:spacing w:after="0" w:line="240" w:lineRule="auto"/>
        <w:ind w:left="4248" w:firstLine="708"/>
        <w:jc w:val="both"/>
        <w:rPr>
          <w:rFonts w:ascii="Times New Roman" w:hAnsi="Times New Roman"/>
          <w:sz w:val="20"/>
          <w:szCs w:val="24"/>
        </w:rPr>
      </w:pPr>
      <w:r w:rsidRPr="005C3B5B">
        <w:rPr>
          <w:rFonts w:ascii="Times New Roman" w:hAnsi="Times New Roman"/>
          <w:sz w:val="20"/>
          <w:szCs w:val="24"/>
        </w:rPr>
        <w:t>(наименование учреждения)</w:t>
      </w:r>
    </w:p>
    <w:p w14:paraId="28BBBB0F"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моему ребенку ________________________________________________________________</w:t>
      </w:r>
      <w:r w:rsidRPr="005C3B5B">
        <w:rPr>
          <w:rFonts w:ascii="Times New Roman" w:hAnsi="Times New Roman"/>
          <w:sz w:val="24"/>
          <w:szCs w:val="24"/>
        </w:rPr>
        <w:br/>
        <w:t>_____________________________________________________________________________.</w:t>
      </w:r>
    </w:p>
    <w:p w14:paraId="4504067D"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0"/>
          <w:szCs w:val="24"/>
        </w:rPr>
      </w:pPr>
      <w:r w:rsidRPr="005C3B5B">
        <w:rPr>
          <w:rFonts w:ascii="Times New Roman" w:hAnsi="Times New Roman"/>
          <w:sz w:val="20"/>
          <w:szCs w:val="24"/>
        </w:rPr>
        <w:t>(Ф.И.О. ребенка, дата его рождения)</w:t>
      </w:r>
    </w:p>
    <w:p w14:paraId="4679D3A9"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4AB9C399"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Сведения о членах семьи заявителя:</w:t>
      </w:r>
    </w:p>
    <w:p w14:paraId="5391B02E"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7"/>
        <w:gridCol w:w="4679"/>
        <w:gridCol w:w="1701"/>
        <w:gridCol w:w="2693"/>
      </w:tblGrid>
      <w:tr w:rsidR="005C3B5B" w:rsidRPr="005C3B5B" w14:paraId="4B96DFD1" w14:textId="77777777" w:rsidTr="00610D79">
        <w:tc>
          <w:tcPr>
            <w:tcW w:w="567" w:type="dxa"/>
            <w:tcBorders>
              <w:top w:val="single" w:sz="4" w:space="0" w:color="auto"/>
              <w:left w:val="single" w:sz="4" w:space="0" w:color="auto"/>
              <w:bottom w:val="single" w:sz="4" w:space="0" w:color="auto"/>
              <w:right w:val="single" w:sz="4" w:space="0" w:color="auto"/>
            </w:tcBorders>
            <w:vAlign w:val="center"/>
          </w:tcPr>
          <w:p w14:paraId="1720A842"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r w:rsidRPr="005C3B5B">
              <w:rPr>
                <w:rFonts w:ascii="Times New Roman" w:hAnsi="Times New Roman"/>
                <w:sz w:val="24"/>
                <w:szCs w:val="24"/>
              </w:rPr>
              <w:t>N п/п</w:t>
            </w:r>
          </w:p>
        </w:tc>
        <w:tc>
          <w:tcPr>
            <w:tcW w:w="4679" w:type="dxa"/>
            <w:tcBorders>
              <w:top w:val="single" w:sz="4" w:space="0" w:color="auto"/>
              <w:left w:val="single" w:sz="4" w:space="0" w:color="auto"/>
              <w:bottom w:val="single" w:sz="4" w:space="0" w:color="auto"/>
              <w:right w:val="single" w:sz="4" w:space="0" w:color="auto"/>
            </w:tcBorders>
            <w:vAlign w:val="center"/>
          </w:tcPr>
          <w:p w14:paraId="5AE3B3C2"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r w:rsidRPr="005C3B5B">
              <w:rPr>
                <w:rFonts w:ascii="Times New Roman" w:hAnsi="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6C73F3C3"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r w:rsidRPr="005C3B5B">
              <w:rPr>
                <w:rFonts w:ascii="Times New Roman" w:hAnsi="Times New Roman"/>
                <w:sz w:val="24"/>
                <w:szCs w:val="24"/>
              </w:rPr>
              <w:t>Степень родства</w:t>
            </w:r>
          </w:p>
        </w:tc>
        <w:tc>
          <w:tcPr>
            <w:tcW w:w="2693" w:type="dxa"/>
            <w:tcBorders>
              <w:top w:val="single" w:sz="4" w:space="0" w:color="auto"/>
              <w:left w:val="single" w:sz="4" w:space="0" w:color="auto"/>
              <w:bottom w:val="single" w:sz="4" w:space="0" w:color="auto"/>
              <w:right w:val="single" w:sz="4" w:space="0" w:color="auto"/>
            </w:tcBorders>
            <w:vAlign w:val="center"/>
          </w:tcPr>
          <w:p w14:paraId="375B7B53" w14:textId="77777777" w:rsidR="005C3B5B" w:rsidRPr="005C3B5B" w:rsidRDefault="005C3B5B" w:rsidP="005C3B5B">
            <w:pPr>
              <w:widowControl w:val="0"/>
              <w:autoSpaceDE w:val="0"/>
              <w:autoSpaceDN w:val="0"/>
              <w:adjustRightInd w:val="0"/>
              <w:spacing w:after="0" w:line="240" w:lineRule="auto"/>
              <w:jc w:val="center"/>
              <w:rPr>
                <w:rFonts w:ascii="Times New Roman" w:hAnsi="Times New Roman"/>
                <w:sz w:val="24"/>
                <w:szCs w:val="24"/>
              </w:rPr>
            </w:pPr>
            <w:r w:rsidRPr="005C3B5B">
              <w:rPr>
                <w:rFonts w:ascii="Times New Roman" w:hAnsi="Times New Roman"/>
                <w:sz w:val="24"/>
                <w:szCs w:val="24"/>
              </w:rPr>
              <w:t>Место проживания</w:t>
            </w:r>
          </w:p>
        </w:tc>
      </w:tr>
      <w:tr w:rsidR="005C3B5B" w:rsidRPr="005C3B5B" w14:paraId="73E5D55A" w14:textId="77777777" w:rsidTr="00610D79">
        <w:tc>
          <w:tcPr>
            <w:tcW w:w="567" w:type="dxa"/>
            <w:tcBorders>
              <w:top w:val="single" w:sz="4" w:space="0" w:color="auto"/>
              <w:left w:val="single" w:sz="4" w:space="0" w:color="auto"/>
              <w:bottom w:val="single" w:sz="4" w:space="0" w:color="auto"/>
              <w:right w:val="single" w:sz="4" w:space="0" w:color="auto"/>
            </w:tcBorders>
            <w:vAlign w:val="center"/>
          </w:tcPr>
          <w:p w14:paraId="76152565"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1</w:t>
            </w:r>
          </w:p>
        </w:tc>
        <w:tc>
          <w:tcPr>
            <w:tcW w:w="4679" w:type="dxa"/>
            <w:tcBorders>
              <w:top w:val="single" w:sz="4" w:space="0" w:color="auto"/>
              <w:left w:val="single" w:sz="4" w:space="0" w:color="auto"/>
              <w:bottom w:val="single" w:sz="4" w:space="0" w:color="auto"/>
              <w:right w:val="single" w:sz="4" w:space="0" w:color="auto"/>
            </w:tcBorders>
          </w:tcPr>
          <w:p w14:paraId="2448970B"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0FD74482"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6BFBF4"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9AD997A"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c>
      </w:tr>
      <w:tr w:rsidR="005C3B5B" w:rsidRPr="005C3B5B" w14:paraId="3EAB90DD" w14:textId="77777777" w:rsidTr="00610D79">
        <w:tc>
          <w:tcPr>
            <w:tcW w:w="567" w:type="dxa"/>
            <w:tcBorders>
              <w:top w:val="single" w:sz="4" w:space="0" w:color="auto"/>
              <w:left w:val="single" w:sz="4" w:space="0" w:color="auto"/>
              <w:bottom w:val="single" w:sz="4" w:space="0" w:color="auto"/>
              <w:right w:val="single" w:sz="4" w:space="0" w:color="auto"/>
            </w:tcBorders>
            <w:vAlign w:val="center"/>
          </w:tcPr>
          <w:p w14:paraId="5336DD72"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2</w:t>
            </w:r>
          </w:p>
        </w:tc>
        <w:tc>
          <w:tcPr>
            <w:tcW w:w="4679" w:type="dxa"/>
            <w:tcBorders>
              <w:top w:val="single" w:sz="4" w:space="0" w:color="auto"/>
              <w:left w:val="single" w:sz="4" w:space="0" w:color="auto"/>
              <w:bottom w:val="single" w:sz="4" w:space="0" w:color="auto"/>
              <w:right w:val="single" w:sz="4" w:space="0" w:color="auto"/>
            </w:tcBorders>
          </w:tcPr>
          <w:p w14:paraId="7ADA5313"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24B1F8FD"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A9C9C4"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EAE4576"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tc>
      </w:tr>
    </w:tbl>
    <w:p w14:paraId="56E155AF"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1DA10DE4"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«____» ____________ 20____ г.  __________________________________________________</w:t>
      </w:r>
    </w:p>
    <w:p w14:paraId="469EAC35" w14:textId="77777777" w:rsidR="005C3B5B" w:rsidRPr="005C3B5B" w:rsidRDefault="005C3B5B" w:rsidP="005C3B5B">
      <w:pPr>
        <w:widowControl w:val="0"/>
        <w:autoSpaceDE w:val="0"/>
        <w:autoSpaceDN w:val="0"/>
        <w:adjustRightInd w:val="0"/>
        <w:spacing w:after="0" w:line="240" w:lineRule="auto"/>
        <w:ind w:left="3545" w:firstLine="709"/>
        <w:jc w:val="both"/>
        <w:rPr>
          <w:rFonts w:ascii="Times New Roman" w:hAnsi="Times New Roman"/>
          <w:sz w:val="20"/>
          <w:szCs w:val="24"/>
        </w:rPr>
      </w:pPr>
      <w:r w:rsidRPr="005C3B5B">
        <w:rPr>
          <w:rFonts w:ascii="Times New Roman" w:hAnsi="Times New Roman"/>
          <w:sz w:val="20"/>
          <w:szCs w:val="24"/>
        </w:rPr>
        <w:t>(подпись родителя (законного представителя))</w:t>
      </w:r>
    </w:p>
    <w:p w14:paraId="504158ED"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75FD569C"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В соответствии со статьей 9 Федерального закона «О персональных данных» даю свое согласие ______________________________________________________________________</w:t>
      </w:r>
    </w:p>
    <w:p w14:paraId="12F088B3" w14:textId="77777777" w:rsidR="005C3B5B" w:rsidRPr="005C3B5B" w:rsidRDefault="005C3B5B" w:rsidP="005C3B5B">
      <w:pPr>
        <w:widowControl w:val="0"/>
        <w:autoSpaceDE w:val="0"/>
        <w:autoSpaceDN w:val="0"/>
        <w:adjustRightInd w:val="0"/>
        <w:spacing w:after="0" w:line="240" w:lineRule="auto"/>
        <w:ind w:left="2832" w:firstLine="708"/>
        <w:jc w:val="both"/>
        <w:rPr>
          <w:rFonts w:ascii="Times New Roman" w:hAnsi="Times New Roman"/>
          <w:sz w:val="20"/>
          <w:szCs w:val="24"/>
        </w:rPr>
      </w:pPr>
      <w:r w:rsidRPr="005C3B5B">
        <w:rPr>
          <w:rFonts w:ascii="Times New Roman" w:hAnsi="Times New Roman"/>
          <w:sz w:val="20"/>
          <w:szCs w:val="24"/>
        </w:rPr>
        <w:t>(наименование организации)</w:t>
      </w:r>
    </w:p>
    <w:p w14:paraId="30B8EF67"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lastRenderedPageBreak/>
        <w:t>расположенному по адресу: _____________________________________________________</w:t>
      </w:r>
    </w:p>
    <w:p w14:paraId="41C51AFC"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_____________________________________________________________________________</w:t>
      </w:r>
    </w:p>
    <w:p w14:paraId="41A903D9"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(далее – оператор), на автоматизированную, а также без использования средств автоматизации обработку моих персональных данных, а именно совершение действий со сведениями о фактах, событиях и обстоятельствах моей жизни, представленных оператору, и подтверждаю, что, давая такое согласие, я действую по своей воли и в своих интересах.</w:t>
      </w:r>
    </w:p>
    <w:p w14:paraId="0C056E8E"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Согласие дается мною для целей: _____________________________________________</w:t>
      </w:r>
    </w:p>
    <w:p w14:paraId="476F0571"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_____________________________________________________________________________</w:t>
      </w:r>
    </w:p>
    <w:p w14:paraId="0930A150" w14:textId="77777777" w:rsidR="005C3B5B" w:rsidRPr="005C3B5B" w:rsidRDefault="005C3B5B" w:rsidP="005C3B5B">
      <w:pPr>
        <w:widowControl w:val="0"/>
        <w:autoSpaceDE w:val="0"/>
        <w:autoSpaceDN w:val="0"/>
        <w:adjustRightInd w:val="0"/>
        <w:spacing w:after="0" w:line="240" w:lineRule="auto"/>
        <w:ind w:left="2124" w:firstLine="708"/>
        <w:jc w:val="both"/>
        <w:rPr>
          <w:rFonts w:ascii="Times New Roman" w:hAnsi="Times New Roman"/>
          <w:sz w:val="20"/>
          <w:szCs w:val="24"/>
        </w:rPr>
      </w:pPr>
      <w:r w:rsidRPr="005C3B5B">
        <w:rPr>
          <w:rFonts w:ascii="Times New Roman" w:hAnsi="Times New Roman"/>
          <w:sz w:val="20"/>
          <w:szCs w:val="24"/>
        </w:rPr>
        <w:t>(цели обработки персональных данных)</w:t>
      </w:r>
    </w:p>
    <w:p w14:paraId="29A924B3"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и распространяется на следующую информацию:</w:t>
      </w:r>
    </w:p>
    <w:p w14:paraId="58F1A810"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1) фамилия, имя, отчество (последнее - при наличии) (в том числе прежние), дата и место рождения;</w:t>
      </w:r>
    </w:p>
    <w:p w14:paraId="49C96120"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2)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14:paraId="4D9FF75E"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3) характеристики, на основе которых можно установить мою личность;</w:t>
      </w:r>
    </w:p>
    <w:p w14:paraId="0CE1BCD3"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4) адрес места жительства (по паспорту и фактический) и дата регистрации по месту жительства или по месту пребывания;</w:t>
      </w:r>
    </w:p>
    <w:p w14:paraId="4B159ECD"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5) номера телефонов (мобильного и домашнего), зарегистрированные на мое имя или по адресу места жительства (регистрации);</w:t>
      </w:r>
    </w:p>
    <w:p w14:paraId="177A0880"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6) сведения о семейном положении (состояние в браке), данные свидетельства о заключении брака, фамилия, имя, отчество (последнее – при наличии) супруга(-и);</w:t>
      </w:r>
    </w:p>
    <w:p w14:paraId="3FA4CACD"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4"/>
          <w:szCs w:val="24"/>
        </w:rPr>
      </w:pPr>
      <w:r w:rsidRPr="005C3B5B">
        <w:rPr>
          <w:rFonts w:ascii="Times New Roman" w:hAnsi="Times New Roman"/>
          <w:sz w:val="24"/>
          <w:szCs w:val="24"/>
        </w:rPr>
        <w:t>7) реквизиты документа, подтверждающего регистрацию в системе индивидуального (персонифицированного) учета, в том числе в форме электронного документооборота;</w:t>
      </w:r>
    </w:p>
    <w:p w14:paraId="3004EC12"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8) сведения об идентификационном номере налогоплательщика.</w:t>
      </w:r>
    </w:p>
    <w:p w14:paraId="47E140F6"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Настоящее согласие предоставляется на осуществление оператором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соблюдением законодательства Российской Федерации.</w:t>
      </w:r>
    </w:p>
    <w:p w14:paraId="2785EFB7"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Оператор вправе обрабатывать мои персональные данные, за исключением биометрических,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14:paraId="584A0ADB"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B8F696C"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В процессе обработки персональных данных я предоставляю право сотрудникам оператора передавать мои персональные данные другим ответственным лицам оператора и третьим лицам.</w:t>
      </w:r>
    </w:p>
    <w:p w14:paraId="37CC235C" w14:textId="77777777" w:rsidR="005C3B5B" w:rsidRPr="005C3B5B" w:rsidRDefault="005C3B5B" w:rsidP="005C3B5B">
      <w:pPr>
        <w:widowControl w:val="0"/>
        <w:autoSpaceDE w:val="0"/>
        <w:autoSpaceDN w:val="0"/>
        <w:adjustRightInd w:val="0"/>
        <w:spacing w:after="0" w:line="240" w:lineRule="auto"/>
        <w:ind w:firstLine="426"/>
        <w:jc w:val="both"/>
        <w:rPr>
          <w:rFonts w:ascii="Times New Roman" w:hAnsi="Times New Roman"/>
          <w:sz w:val="24"/>
          <w:szCs w:val="24"/>
        </w:rPr>
      </w:pPr>
      <w:r w:rsidRPr="005C3B5B">
        <w:rPr>
          <w:rFonts w:ascii="Times New Roman" w:hAnsi="Times New Roman"/>
          <w:sz w:val="24"/>
          <w:szCs w:val="24"/>
        </w:rPr>
        <w:t>Я оставляю за собой право отозвать свое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14:paraId="2D755312"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09009A6E"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r w:rsidRPr="005C3B5B">
        <w:rPr>
          <w:rFonts w:ascii="Times New Roman" w:hAnsi="Times New Roman"/>
          <w:sz w:val="24"/>
          <w:szCs w:val="24"/>
        </w:rPr>
        <w:t>______________________ / _____________________________________________________</w:t>
      </w:r>
    </w:p>
    <w:p w14:paraId="77312CF9"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0"/>
          <w:szCs w:val="24"/>
        </w:rPr>
      </w:pPr>
      <w:r w:rsidRPr="005C3B5B">
        <w:rPr>
          <w:rFonts w:ascii="Times New Roman" w:hAnsi="Times New Roman"/>
          <w:sz w:val="20"/>
          <w:szCs w:val="24"/>
        </w:rPr>
        <w:t>(подпись лица)</w:t>
      </w:r>
      <w:r w:rsidRPr="005C3B5B">
        <w:rPr>
          <w:rFonts w:ascii="Times New Roman" w:hAnsi="Times New Roman"/>
          <w:sz w:val="20"/>
          <w:szCs w:val="24"/>
        </w:rPr>
        <w:tab/>
      </w:r>
      <w:r w:rsidRPr="005C3B5B">
        <w:rPr>
          <w:rFonts w:ascii="Times New Roman" w:hAnsi="Times New Roman"/>
          <w:sz w:val="20"/>
          <w:szCs w:val="24"/>
        </w:rPr>
        <w:tab/>
        <w:t>(фамилия, имя, отчество (последнее - при наличии), давшего согласие)</w:t>
      </w:r>
    </w:p>
    <w:p w14:paraId="34974372" w14:textId="77777777" w:rsidR="005C3B5B" w:rsidRPr="005C3B5B" w:rsidRDefault="005C3B5B" w:rsidP="005C3B5B">
      <w:pPr>
        <w:widowControl w:val="0"/>
        <w:autoSpaceDE w:val="0"/>
        <w:autoSpaceDN w:val="0"/>
        <w:adjustRightInd w:val="0"/>
        <w:spacing w:after="0" w:line="240" w:lineRule="auto"/>
        <w:jc w:val="both"/>
        <w:rPr>
          <w:rFonts w:ascii="Times New Roman" w:hAnsi="Times New Roman"/>
          <w:sz w:val="24"/>
          <w:szCs w:val="24"/>
        </w:rPr>
      </w:pPr>
    </w:p>
    <w:p w14:paraId="2A0330FA" w14:textId="77777777" w:rsidR="005C3B5B" w:rsidRPr="005C3B5B" w:rsidRDefault="005C3B5B" w:rsidP="005C3B5B">
      <w:pPr>
        <w:widowControl w:val="0"/>
        <w:autoSpaceDE w:val="0"/>
        <w:autoSpaceDN w:val="0"/>
        <w:adjustRightInd w:val="0"/>
        <w:spacing w:after="0" w:line="240" w:lineRule="auto"/>
        <w:ind w:firstLine="708"/>
        <w:jc w:val="both"/>
        <w:rPr>
          <w:rFonts w:ascii="Times New Roman" w:hAnsi="Times New Roman"/>
          <w:sz w:val="28"/>
          <w:szCs w:val="28"/>
        </w:rPr>
      </w:pPr>
      <w:r w:rsidRPr="005C3B5B">
        <w:rPr>
          <w:rFonts w:ascii="Times New Roman" w:hAnsi="Times New Roman"/>
          <w:sz w:val="24"/>
          <w:szCs w:val="24"/>
        </w:rPr>
        <w:t>«_____» _______________ 20____ г.</w:t>
      </w:r>
    </w:p>
    <w:p w14:paraId="577AA203" w14:textId="77777777" w:rsidR="00C31317" w:rsidRDefault="00C31317" w:rsidP="00BC4ECA">
      <w:pPr>
        <w:spacing w:after="0" w:line="240" w:lineRule="auto"/>
        <w:jc w:val="both"/>
        <w:rPr>
          <w:rFonts w:ascii="Times New Roman" w:hAnsi="Times New Roman"/>
          <w:b/>
          <w:sz w:val="28"/>
        </w:rPr>
      </w:pPr>
    </w:p>
    <w:p w14:paraId="16A639F7" w14:textId="77777777" w:rsidR="006D30AA" w:rsidRPr="006D30AA" w:rsidRDefault="006D30AA" w:rsidP="006D30AA">
      <w:pPr>
        <w:autoSpaceDE w:val="0"/>
        <w:autoSpaceDN w:val="0"/>
        <w:spacing w:after="0" w:line="240" w:lineRule="auto"/>
        <w:jc w:val="center"/>
        <w:rPr>
          <w:rFonts w:ascii="Times New Roman" w:hAnsi="Times New Roman"/>
          <w:b/>
          <w:sz w:val="26"/>
          <w:szCs w:val="26"/>
        </w:rPr>
      </w:pPr>
    </w:p>
    <w:p w14:paraId="020A694A" w14:textId="77777777" w:rsidR="00F84A56" w:rsidRPr="008369CF" w:rsidRDefault="00F84A56" w:rsidP="008369CF">
      <w:pPr>
        <w:pBdr>
          <w:top w:val="single" w:sz="4" w:space="1" w:color="auto"/>
        </w:pBdr>
        <w:autoSpaceDE w:val="0"/>
        <w:autoSpaceDN w:val="0"/>
        <w:spacing w:after="360" w:line="240" w:lineRule="auto"/>
        <w:ind w:left="5670" w:right="1134"/>
        <w:jc w:val="center"/>
        <w:rPr>
          <w:rFonts w:ascii="Times New Roman" w:hAnsi="Times New Roman"/>
          <w:sz w:val="20"/>
          <w:szCs w:val="20"/>
        </w:rPr>
        <w:sectPr w:rsidR="00F84A56" w:rsidRPr="008369CF" w:rsidSect="006F451F">
          <w:pgSz w:w="11906" w:h="16838"/>
          <w:pgMar w:top="993" w:right="849" w:bottom="993" w:left="1418" w:header="709" w:footer="709" w:gutter="0"/>
          <w:cols w:space="708"/>
          <w:docGrid w:linePitch="360"/>
        </w:sectPr>
      </w:pPr>
    </w:p>
    <w:tbl>
      <w:tblPr>
        <w:tblW w:w="9610" w:type="dxa"/>
        <w:jc w:val="center"/>
        <w:tblLook w:val="0000" w:firstRow="0" w:lastRow="0" w:firstColumn="0" w:lastColumn="0" w:noHBand="0" w:noVBand="0"/>
      </w:tblPr>
      <w:tblGrid>
        <w:gridCol w:w="6320"/>
        <w:gridCol w:w="3290"/>
      </w:tblGrid>
      <w:tr w:rsidR="00616F49" w:rsidRPr="00DA74A8" w14:paraId="56C18692" w14:textId="77777777" w:rsidTr="00347699">
        <w:trPr>
          <w:trHeight w:val="2693"/>
          <w:jc w:val="center"/>
        </w:trPr>
        <w:tc>
          <w:tcPr>
            <w:tcW w:w="6320" w:type="dxa"/>
          </w:tcPr>
          <w:p w14:paraId="6475E3F8" w14:textId="77777777" w:rsidR="00616F49" w:rsidRPr="00D6486B" w:rsidRDefault="00616F49" w:rsidP="00347699">
            <w:pPr>
              <w:widowControl w:val="0"/>
              <w:tabs>
                <w:tab w:val="left" w:pos="4962"/>
              </w:tabs>
              <w:spacing w:after="0" w:line="240" w:lineRule="auto"/>
              <w:rPr>
                <w:rFonts w:ascii="Times New Roman" w:eastAsia="Courier New" w:hAnsi="Times New Roman" w:cs="Courier New"/>
                <w:b/>
                <w:sz w:val="28"/>
                <w:szCs w:val="28"/>
                <w:lang w:bidi="ru-RU"/>
              </w:rPr>
            </w:pPr>
            <w:r w:rsidRPr="00D6486B">
              <w:rPr>
                <w:rFonts w:ascii="Times New Roman" w:eastAsia="Courier New" w:hAnsi="Times New Roman" w:cs="Courier New"/>
                <w:b/>
                <w:sz w:val="28"/>
                <w:szCs w:val="28"/>
                <w:lang w:bidi="ru-RU"/>
              </w:rPr>
              <w:lastRenderedPageBreak/>
              <w:t>ПОДГОТОВИЛ:</w:t>
            </w:r>
          </w:p>
          <w:p w14:paraId="19B781C2" w14:textId="77777777" w:rsidR="00616F49" w:rsidRPr="00D6486B" w:rsidRDefault="00616F49" w:rsidP="00347699">
            <w:pPr>
              <w:widowControl w:val="0"/>
              <w:tabs>
                <w:tab w:val="left" w:pos="4962"/>
              </w:tabs>
              <w:spacing w:after="0" w:line="240" w:lineRule="auto"/>
              <w:rPr>
                <w:rFonts w:ascii="Times New Roman" w:eastAsia="Courier New" w:hAnsi="Times New Roman" w:cs="Courier New"/>
                <w:sz w:val="28"/>
                <w:szCs w:val="28"/>
                <w:lang w:bidi="ru-RU"/>
              </w:rPr>
            </w:pPr>
          </w:p>
          <w:p w14:paraId="2FF99FBB" w14:textId="77777777" w:rsidR="00616F49" w:rsidRPr="00D6486B" w:rsidRDefault="00616F49" w:rsidP="00347699">
            <w:pPr>
              <w:widowControl w:val="0"/>
              <w:spacing w:after="0" w:line="240" w:lineRule="auto"/>
              <w:rPr>
                <w:rFonts w:ascii="Times New Roman" w:eastAsia="Courier New" w:hAnsi="Times New Roman" w:cs="Courier New"/>
                <w:sz w:val="28"/>
                <w:szCs w:val="28"/>
                <w:lang w:bidi="ru-RU"/>
              </w:rPr>
            </w:pPr>
            <w:r w:rsidRPr="00D6486B">
              <w:rPr>
                <w:rFonts w:ascii="Times New Roman" w:eastAsia="Courier New" w:hAnsi="Times New Roman" w:cs="Courier New"/>
                <w:sz w:val="28"/>
                <w:szCs w:val="28"/>
                <w:lang w:bidi="ru-RU"/>
              </w:rPr>
              <w:t>И.о. начальника  МУ «Управление образования администрации Краснояружского района»</w:t>
            </w:r>
          </w:p>
          <w:p w14:paraId="1671A1E0" w14:textId="77777777" w:rsidR="00616F49" w:rsidRPr="00D6486B" w:rsidRDefault="00616F49" w:rsidP="00347699">
            <w:pPr>
              <w:widowControl w:val="0"/>
              <w:spacing w:after="0" w:line="240" w:lineRule="auto"/>
              <w:rPr>
                <w:rFonts w:ascii="Times New Roman" w:eastAsia="Courier New" w:hAnsi="Times New Roman" w:cs="Courier New"/>
                <w:b/>
                <w:sz w:val="28"/>
                <w:szCs w:val="28"/>
                <w:lang w:bidi="ru-RU"/>
              </w:rPr>
            </w:pPr>
          </w:p>
        </w:tc>
        <w:tc>
          <w:tcPr>
            <w:tcW w:w="3290" w:type="dxa"/>
          </w:tcPr>
          <w:p w14:paraId="205BD928" w14:textId="77777777" w:rsidR="00616F49" w:rsidRPr="00D6486B" w:rsidRDefault="00616F49" w:rsidP="00347699">
            <w:pPr>
              <w:widowControl w:val="0"/>
              <w:spacing w:after="0" w:line="240" w:lineRule="auto"/>
              <w:jc w:val="right"/>
              <w:rPr>
                <w:rFonts w:ascii="Times New Roman" w:eastAsia="Courier New" w:hAnsi="Times New Roman" w:cs="Courier New"/>
                <w:b/>
                <w:sz w:val="28"/>
                <w:szCs w:val="28"/>
                <w:lang w:bidi="ru-RU"/>
              </w:rPr>
            </w:pPr>
          </w:p>
          <w:p w14:paraId="7EA691A5" w14:textId="77777777" w:rsidR="00616F49" w:rsidRPr="00D6486B" w:rsidRDefault="00616F49" w:rsidP="00347699">
            <w:pPr>
              <w:widowControl w:val="0"/>
              <w:spacing w:after="0" w:line="240" w:lineRule="auto"/>
              <w:jc w:val="right"/>
              <w:rPr>
                <w:rFonts w:ascii="Times New Roman" w:eastAsia="Courier New" w:hAnsi="Times New Roman" w:cs="Courier New"/>
                <w:b/>
                <w:sz w:val="28"/>
                <w:szCs w:val="28"/>
                <w:lang w:bidi="ru-RU"/>
              </w:rPr>
            </w:pPr>
          </w:p>
          <w:p w14:paraId="572E5708" w14:textId="77777777" w:rsidR="00616F49" w:rsidRPr="00D6486B" w:rsidRDefault="00616F49" w:rsidP="00347699">
            <w:pPr>
              <w:widowControl w:val="0"/>
              <w:tabs>
                <w:tab w:val="left" w:pos="7938"/>
              </w:tabs>
              <w:spacing w:after="0" w:line="240" w:lineRule="auto"/>
              <w:jc w:val="right"/>
              <w:rPr>
                <w:rFonts w:ascii="Times New Roman" w:eastAsia="Courier New" w:hAnsi="Times New Roman" w:cs="Courier New"/>
                <w:sz w:val="28"/>
                <w:szCs w:val="28"/>
                <w:lang w:bidi="ru-RU"/>
              </w:rPr>
            </w:pPr>
          </w:p>
          <w:p w14:paraId="27CDC3EC" w14:textId="77777777" w:rsidR="00616F49" w:rsidRPr="00D6486B" w:rsidRDefault="00616F49" w:rsidP="00347699">
            <w:pPr>
              <w:widowControl w:val="0"/>
              <w:tabs>
                <w:tab w:val="left" w:pos="7938"/>
              </w:tabs>
              <w:spacing w:after="0" w:line="240" w:lineRule="auto"/>
              <w:jc w:val="right"/>
              <w:rPr>
                <w:rFonts w:ascii="Times New Roman" w:eastAsia="Courier New" w:hAnsi="Times New Roman" w:cs="Courier New"/>
                <w:sz w:val="28"/>
                <w:szCs w:val="28"/>
                <w:lang w:bidi="ru-RU"/>
              </w:rPr>
            </w:pPr>
            <w:r w:rsidRPr="00D6486B">
              <w:rPr>
                <w:rFonts w:ascii="Times New Roman" w:eastAsia="Courier New" w:hAnsi="Times New Roman" w:cs="Courier New"/>
                <w:sz w:val="28"/>
                <w:szCs w:val="28"/>
                <w:lang w:bidi="ru-RU"/>
              </w:rPr>
              <w:t>И. Онежко</w:t>
            </w:r>
          </w:p>
          <w:p w14:paraId="1BE1EB6F" w14:textId="77777777" w:rsidR="00616F49" w:rsidRPr="00D6486B" w:rsidRDefault="00616F49" w:rsidP="00347699">
            <w:pPr>
              <w:widowControl w:val="0"/>
              <w:tabs>
                <w:tab w:val="left" w:pos="7938"/>
              </w:tabs>
              <w:spacing w:after="0" w:line="240" w:lineRule="auto"/>
              <w:jc w:val="right"/>
              <w:rPr>
                <w:rFonts w:ascii="Times New Roman" w:eastAsia="Courier New" w:hAnsi="Times New Roman" w:cs="Courier New"/>
                <w:sz w:val="28"/>
                <w:szCs w:val="28"/>
                <w:lang w:bidi="ru-RU"/>
              </w:rPr>
            </w:pPr>
          </w:p>
          <w:p w14:paraId="4511CBBA" w14:textId="77777777" w:rsidR="00616F49" w:rsidRPr="00D6486B" w:rsidRDefault="00616F49" w:rsidP="00347699">
            <w:pPr>
              <w:widowControl w:val="0"/>
              <w:spacing w:after="0" w:line="240" w:lineRule="auto"/>
              <w:jc w:val="right"/>
              <w:rPr>
                <w:rFonts w:ascii="Times New Roman" w:eastAsia="Courier New" w:hAnsi="Times New Roman" w:cs="Courier New"/>
                <w:b/>
                <w:sz w:val="28"/>
                <w:szCs w:val="28"/>
                <w:lang w:bidi="ru-RU"/>
              </w:rPr>
            </w:pPr>
          </w:p>
        </w:tc>
      </w:tr>
      <w:tr w:rsidR="00616F49" w:rsidRPr="00DA74A8" w14:paraId="36C2EF88" w14:textId="77777777" w:rsidTr="00347699">
        <w:trPr>
          <w:trHeight w:val="699"/>
          <w:jc w:val="center"/>
        </w:trPr>
        <w:tc>
          <w:tcPr>
            <w:tcW w:w="6320" w:type="dxa"/>
          </w:tcPr>
          <w:p w14:paraId="59546D5F" w14:textId="77777777" w:rsidR="00616F49" w:rsidRPr="00DA74A8" w:rsidRDefault="00616F49" w:rsidP="00347699">
            <w:pPr>
              <w:widowControl w:val="0"/>
              <w:spacing w:after="0" w:line="240" w:lineRule="auto"/>
              <w:rPr>
                <w:rFonts w:ascii="Times New Roman" w:eastAsia="Courier New" w:hAnsi="Times New Roman" w:cs="Courier New"/>
                <w:b/>
                <w:color w:val="000000"/>
                <w:sz w:val="28"/>
                <w:szCs w:val="28"/>
                <w:lang w:bidi="ru-RU"/>
              </w:rPr>
            </w:pPr>
            <w:r w:rsidRPr="00DA74A8">
              <w:rPr>
                <w:rFonts w:ascii="Times New Roman" w:eastAsia="Courier New" w:hAnsi="Times New Roman" w:cs="Courier New"/>
                <w:b/>
                <w:color w:val="000000"/>
                <w:sz w:val="28"/>
                <w:szCs w:val="28"/>
                <w:lang w:bidi="ru-RU"/>
              </w:rPr>
              <w:t>СОГЛАСОВАНО:</w:t>
            </w:r>
          </w:p>
          <w:p w14:paraId="16F4C9A7" w14:textId="77777777" w:rsidR="00616F49" w:rsidRPr="00DA74A8" w:rsidRDefault="00616F49" w:rsidP="00347699">
            <w:pPr>
              <w:widowControl w:val="0"/>
              <w:tabs>
                <w:tab w:val="left" w:pos="7938"/>
              </w:tabs>
              <w:spacing w:after="0" w:line="240" w:lineRule="auto"/>
              <w:rPr>
                <w:rFonts w:ascii="Times New Roman" w:eastAsia="Courier New" w:hAnsi="Times New Roman" w:cs="Courier New"/>
                <w:color w:val="000000"/>
                <w:sz w:val="28"/>
                <w:szCs w:val="28"/>
                <w:lang w:bidi="ru-RU"/>
              </w:rPr>
            </w:pPr>
          </w:p>
        </w:tc>
        <w:tc>
          <w:tcPr>
            <w:tcW w:w="3290" w:type="dxa"/>
          </w:tcPr>
          <w:p w14:paraId="47E8D3F9" w14:textId="77777777" w:rsidR="00616F49" w:rsidRPr="00DA74A8" w:rsidRDefault="00616F49" w:rsidP="00347699">
            <w:pPr>
              <w:widowControl w:val="0"/>
              <w:spacing w:after="0" w:line="240" w:lineRule="auto"/>
              <w:jc w:val="right"/>
              <w:rPr>
                <w:rFonts w:ascii="Times New Roman" w:eastAsia="Courier New" w:hAnsi="Times New Roman" w:cs="Courier New"/>
                <w:b/>
                <w:color w:val="000000"/>
                <w:sz w:val="28"/>
                <w:szCs w:val="28"/>
                <w:lang w:bidi="ru-RU"/>
              </w:rPr>
            </w:pPr>
          </w:p>
          <w:p w14:paraId="4A18DC29" w14:textId="77777777" w:rsidR="00616F49" w:rsidRPr="00DA74A8" w:rsidRDefault="00616F49" w:rsidP="00347699">
            <w:pPr>
              <w:widowControl w:val="0"/>
              <w:tabs>
                <w:tab w:val="left" w:pos="7371"/>
              </w:tabs>
              <w:spacing w:after="0" w:line="240" w:lineRule="auto"/>
              <w:jc w:val="right"/>
              <w:rPr>
                <w:rFonts w:ascii="Times New Roman" w:eastAsia="Courier New" w:hAnsi="Times New Roman" w:cs="Courier New"/>
                <w:color w:val="000000"/>
                <w:sz w:val="28"/>
                <w:szCs w:val="28"/>
                <w:lang w:bidi="ru-RU"/>
              </w:rPr>
            </w:pPr>
          </w:p>
        </w:tc>
      </w:tr>
      <w:tr w:rsidR="00616F49" w:rsidRPr="00DA74A8" w14:paraId="03D078F5" w14:textId="77777777" w:rsidTr="00347699">
        <w:trPr>
          <w:trHeight w:val="2091"/>
          <w:jc w:val="center"/>
        </w:trPr>
        <w:tc>
          <w:tcPr>
            <w:tcW w:w="6320" w:type="dxa"/>
          </w:tcPr>
          <w:p w14:paraId="6F6BF7B0" w14:textId="77777777" w:rsidR="00616F49" w:rsidRPr="00DA74A8" w:rsidRDefault="00616F49" w:rsidP="00347699">
            <w:pPr>
              <w:widowControl w:val="0"/>
              <w:tabs>
                <w:tab w:val="left" w:pos="7938"/>
              </w:tabs>
              <w:spacing w:after="0" w:line="240" w:lineRule="auto"/>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Заместитель главы администрации района - руководитель  аппарата</w:t>
            </w:r>
          </w:p>
          <w:p w14:paraId="1C0A1F7D"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b/>
                <w:color w:val="000000"/>
                <w:sz w:val="28"/>
                <w:szCs w:val="28"/>
                <w:lang w:bidi="ru-RU"/>
              </w:rPr>
            </w:pPr>
          </w:p>
        </w:tc>
        <w:tc>
          <w:tcPr>
            <w:tcW w:w="3290" w:type="dxa"/>
          </w:tcPr>
          <w:p w14:paraId="4B66BE53" w14:textId="77777777" w:rsidR="00616F49" w:rsidRPr="00DA74A8" w:rsidRDefault="00616F49" w:rsidP="00347699">
            <w:pPr>
              <w:widowControl w:val="0"/>
              <w:tabs>
                <w:tab w:val="left" w:pos="7938"/>
              </w:tabs>
              <w:spacing w:after="0" w:line="240" w:lineRule="auto"/>
              <w:jc w:val="right"/>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М. Носов</w:t>
            </w:r>
          </w:p>
          <w:p w14:paraId="3FA04DAB" w14:textId="77777777" w:rsidR="00616F49" w:rsidRPr="00DA74A8" w:rsidRDefault="00616F49" w:rsidP="00347699">
            <w:pPr>
              <w:widowControl w:val="0"/>
              <w:tabs>
                <w:tab w:val="left" w:pos="7371"/>
              </w:tabs>
              <w:spacing w:after="0" w:line="240" w:lineRule="auto"/>
              <w:jc w:val="right"/>
              <w:rPr>
                <w:rFonts w:ascii="Times New Roman" w:eastAsia="Courier New" w:hAnsi="Times New Roman" w:cs="Courier New"/>
                <w:b/>
                <w:color w:val="000000"/>
                <w:sz w:val="28"/>
                <w:szCs w:val="28"/>
                <w:lang w:bidi="ru-RU"/>
              </w:rPr>
            </w:pPr>
          </w:p>
        </w:tc>
      </w:tr>
      <w:tr w:rsidR="00616F49" w:rsidRPr="00DA74A8" w14:paraId="5D4EB322" w14:textId="77777777" w:rsidTr="00347699">
        <w:trPr>
          <w:trHeight w:val="1270"/>
          <w:jc w:val="center"/>
        </w:trPr>
        <w:tc>
          <w:tcPr>
            <w:tcW w:w="6320" w:type="dxa"/>
          </w:tcPr>
          <w:p w14:paraId="6FBD0EB1" w14:textId="77777777" w:rsidR="00616F49" w:rsidRPr="00DA74A8" w:rsidRDefault="006F451F" w:rsidP="00347699">
            <w:pPr>
              <w:widowControl w:val="0"/>
              <w:tabs>
                <w:tab w:val="left" w:pos="7938"/>
              </w:tabs>
              <w:spacing w:after="0" w:line="240" w:lineRule="auto"/>
              <w:rPr>
                <w:rFonts w:ascii="Times New Roman" w:eastAsia="Courier New" w:hAnsi="Times New Roman" w:cs="Courier New"/>
                <w:color w:val="000000"/>
                <w:sz w:val="28"/>
                <w:szCs w:val="28"/>
                <w:lang w:bidi="ru-RU"/>
              </w:rPr>
            </w:pPr>
            <w:r>
              <w:rPr>
                <w:rFonts w:ascii="Times New Roman" w:eastAsia="Courier New" w:hAnsi="Times New Roman" w:cs="Courier New"/>
                <w:color w:val="000000"/>
                <w:sz w:val="28"/>
                <w:szCs w:val="28"/>
                <w:lang w:bidi="ru-RU"/>
              </w:rPr>
              <w:t>З</w:t>
            </w:r>
            <w:r w:rsidR="00616F49" w:rsidRPr="00DA74A8">
              <w:rPr>
                <w:rFonts w:ascii="Times New Roman" w:eastAsia="Courier New" w:hAnsi="Times New Roman" w:cs="Courier New"/>
                <w:color w:val="000000"/>
                <w:sz w:val="28"/>
                <w:szCs w:val="28"/>
                <w:lang w:bidi="ru-RU"/>
              </w:rPr>
              <w:t>аместител</w:t>
            </w:r>
            <w:r>
              <w:rPr>
                <w:rFonts w:ascii="Times New Roman" w:eastAsia="Courier New" w:hAnsi="Times New Roman" w:cs="Courier New"/>
                <w:color w:val="000000"/>
                <w:sz w:val="28"/>
                <w:szCs w:val="28"/>
                <w:lang w:bidi="ru-RU"/>
              </w:rPr>
              <w:t>ь</w:t>
            </w:r>
            <w:r w:rsidR="00616F49" w:rsidRPr="00DA74A8">
              <w:rPr>
                <w:rFonts w:ascii="Times New Roman" w:eastAsia="Courier New" w:hAnsi="Times New Roman" w:cs="Courier New"/>
                <w:color w:val="000000"/>
                <w:sz w:val="28"/>
                <w:szCs w:val="28"/>
                <w:lang w:bidi="ru-RU"/>
              </w:rPr>
              <w:t xml:space="preserve"> главы </w:t>
            </w:r>
          </w:p>
          <w:p w14:paraId="42E98547" w14:textId="77777777" w:rsidR="00616F49" w:rsidRDefault="00616F49" w:rsidP="00347699">
            <w:pPr>
              <w:widowControl w:val="0"/>
              <w:tabs>
                <w:tab w:val="left" w:pos="7938"/>
              </w:tabs>
              <w:spacing w:after="0" w:line="240" w:lineRule="auto"/>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 xml:space="preserve">администрации района </w:t>
            </w:r>
          </w:p>
          <w:p w14:paraId="13AABAB4" w14:textId="77777777" w:rsidR="006F451F" w:rsidRPr="00DA74A8" w:rsidRDefault="006F451F" w:rsidP="00347699">
            <w:pPr>
              <w:widowControl w:val="0"/>
              <w:tabs>
                <w:tab w:val="left" w:pos="7938"/>
              </w:tabs>
              <w:spacing w:after="0" w:line="240" w:lineRule="auto"/>
              <w:rPr>
                <w:rFonts w:ascii="Times New Roman" w:eastAsia="Courier New" w:hAnsi="Times New Roman" w:cs="Courier New"/>
                <w:color w:val="000000"/>
                <w:sz w:val="28"/>
                <w:szCs w:val="28"/>
                <w:lang w:bidi="ru-RU"/>
              </w:rPr>
            </w:pPr>
            <w:r>
              <w:rPr>
                <w:rFonts w:ascii="Times New Roman" w:eastAsia="Courier New" w:hAnsi="Times New Roman" w:cs="Courier New"/>
                <w:color w:val="000000"/>
                <w:sz w:val="28"/>
                <w:szCs w:val="28"/>
                <w:lang w:bidi="ru-RU"/>
              </w:rPr>
              <w:t>по социальной политике</w:t>
            </w:r>
          </w:p>
          <w:p w14:paraId="17C950ED"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b/>
                <w:color w:val="000000"/>
                <w:sz w:val="28"/>
                <w:szCs w:val="28"/>
                <w:lang w:bidi="ru-RU"/>
              </w:rPr>
            </w:pPr>
          </w:p>
          <w:p w14:paraId="21325D28"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b/>
                <w:color w:val="000000"/>
                <w:sz w:val="28"/>
                <w:szCs w:val="28"/>
                <w:lang w:bidi="ru-RU"/>
              </w:rPr>
            </w:pPr>
          </w:p>
          <w:p w14:paraId="242C7ED5"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b/>
                <w:color w:val="000000"/>
                <w:sz w:val="28"/>
                <w:szCs w:val="28"/>
                <w:lang w:bidi="ru-RU"/>
              </w:rPr>
            </w:pPr>
          </w:p>
          <w:p w14:paraId="5A0A66CD"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b/>
                <w:color w:val="000000"/>
                <w:sz w:val="28"/>
                <w:szCs w:val="28"/>
                <w:lang w:bidi="ru-RU"/>
              </w:rPr>
            </w:pPr>
          </w:p>
          <w:p w14:paraId="5C16B3DE"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b/>
                <w:color w:val="000000"/>
                <w:sz w:val="28"/>
                <w:szCs w:val="28"/>
                <w:lang w:bidi="ru-RU"/>
              </w:rPr>
            </w:pPr>
          </w:p>
        </w:tc>
        <w:tc>
          <w:tcPr>
            <w:tcW w:w="3290" w:type="dxa"/>
          </w:tcPr>
          <w:p w14:paraId="6DFF2CFA" w14:textId="77777777" w:rsidR="00616F49" w:rsidRPr="00DA74A8" w:rsidRDefault="006F451F" w:rsidP="00347699">
            <w:pPr>
              <w:widowControl w:val="0"/>
              <w:tabs>
                <w:tab w:val="left" w:pos="7938"/>
              </w:tabs>
              <w:spacing w:after="0" w:line="240" w:lineRule="auto"/>
              <w:jc w:val="right"/>
              <w:rPr>
                <w:rFonts w:ascii="Times New Roman" w:eastAsia="Courier New" w:hAnsi="Times New Roman" w:cs="Courier New"/>
                <w:color w:val="000000"/>
                <w:sz w:val="28"/>
                <w:szCs w:val="28"/>
                <w:lang w:bidi="ru-RU"/>
              </w:rPr>
            </w:pPr>
            <w:r>
              <w:rPr>
                <w:rFonts w:ascii="Times New Roman" w:eastAsia="Courier New" w:hAnsi="Times New Roman" w:cs="Courier New"/>
                <w:color w:val="000000"/>
                <w:sz w:val="28"/>
                <w:szCs w:val="28"/>
                <w:lang w:bidi="ru-RU"/>
              </w:rPr>
              <w:t>В. Мовчан</w:t>
            </w:r>
          </w:p>
          <w:p w14:paraId="716D7126" w14:textId="77777777" w:rsidR="00616F49" w:rsidRPr="00DA74A8" w:rsidRDefault="00616F49" w:rsidP="00347699">
            <w:pPr>
              <w:widowControl w:val="0"/>
              <w:tabs>
                <w:tab w:val="left" w:pos="7938"/>
              </w:tabs>
              <w:spacing w:after="0" w:line="240" w:lineRule="auto"/>
              <w:jc w:val="right"/>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 xml:space="preserve"> </w:t>
            </w:r>
          </w:p>
          <w:p w14:paraId="0E9AA23D" w14:textId="77777777" w:rsidR="00616F49" w:rsidRPr="00DA74A8" w:rsidRDefault="00616F49" w:rsidP="00347699">
            <w:pPr>
              <w:widowControl w:val="0"/>
              <w:tabs>
                <w:tab w:val="left" w:pos="7371"/>
              </w:tabs>
              <w:spacing w:after="0" w:line="240" w:lineRule="auto"/>
              <w:jc w:val="right"/>
              <w:rPr>
                <w:rFonts w:ascii="Times New Roman" w:eastAsia="Courier New" w:hAnsi="Times New Roman" w:cs="Courier New"/>
                <w:b/>
                <w:color w:val="000000"/>
                <w:sz w:val="28"/>
                <w:szCs w:val="28"/>
                <w:lang w:bidi="ru-RU"/>
              </w:rPr>
            </w:pPr>
          </w:p>
        </w:tc>
      </w:tr>
      <w:tr w:rsidR="00616F49" w:rsidRPr="0054555C" w14:paraId="5171571C" w14:textId="77777777" w:rsidTr="00347699">
        <w:trPr>
          <w:trHeight w:val="1270"/>
          <w:jc w:val="center"/>
        </w:trPr>
        <w:tc>
          <w:tcPr>
            <w:tcW w:w="6320" w:type="dxa"/>
          </w:tcPr>
          <w:p w14:paraId="2F3B094D" w14:textId="77777777" w:rsidR="00616F49" w:rsidRDefault="00616F49" w:rsidP="00347699">
            <w:pPr>
              <w:tabs>
                <w:tab w:val="left" w:pos="7938"/>
              </w:tabs>
              <w:rPr>
                <w:rFonts w:ascii="Times New Roman" w:hAnsi="Times New Roman"/>
                <w:sz w:val="28"/>
                <w:szCs w:val="28"/>
              </w:rPr>
            </w:pPr>
            <w:r>
              <w:rPr>
                <w:rFonts w:ascii="Times New Roman" w:hAnsi="Times New Roman"/>
                <w:sz w:val="28"/>
                <w:szCs w:val="28"/>
              </w:rPr>
              <w:t>Заместитель главы администрации района – начальник управления финансов и бюджетной политики</w:t>
            </w:r>
          </w:p>
          <w:p w14:paraId="06E0A2AC" w14:textId="77777777" w:rsidR="00616F49" w:rsidRDefault="00616F49" w:rsidP="00347699">
            <w:pPr>
              <w:tabs>
                <w:tab w:val="left" w:pos="7938"/>
              </w:tabs>
              <w:rPr>
                <w:rFonts w:ascii="Times New Roman" w:hAnsi="Times New Roman"/>
                <w:sz w:val="28"/>
                <w:szCs w:val="28"/>
              </w:rPr>
            </w:pPr>
          </w:p>
          <w:p w14:paraId="72CD4FD6" w14:textId="77777777" w:rsidR="00616F49" w:rsidRDefault="00616F49" w:rsidP="00347699">
            <w:pPr>
              <w:tabs>
                <w:tab w:val="left" w:pos="7938"/>
              </w:tabs>
              <w:rPr>
                <w:rFonts w:ascii="Times New Roman" w:hAnsi="Times New Roman"/>
                <w:sz w:val="28"/>
                <w:szCs w:val="28"/>
              </w:rPr>
            </w:pPr>
          </w:p>
        </w:tc>
        <w:tc>
          <w:tcPr>
            <w:tcW w:w="3290" w:type="dxa"/>
          </w:tcPr>
          <w:p w14:paraId="497CBD27" w14:textId="77777777" w:rsidR="00616F49" w:rsidRDefault="00616F49" w:rsidP="00347699">
            <w:pPr>
              <w:tabs>
                <w:tab w:val="left" w:pos="7938"/>
              </w:tabs>
              <w:jc w:val="right"/>
              <w:rPr>
                <w:rFonts w:ascii="Times New Roman" w:hAnsi="Times New Roman"/>
                <w:sz w:val="28"/>
                <w:szCs w:val="28"/>
              </w:rPr>
            </w:pPr>
            <w:r>
              <w:rPr>
                <w:rFonts w:ascii="Times New Roman" w:hAnsi="Times New Roman"/>
                <w:sz w:val="28"/>
                <w:szCs w:val="28"/>
              </w:rPr>
              <w:t>С. Шапошникова</w:t>
            </w:r>
          </w:p>
        </w:tc>
      </w:tr>
      <w:tr w:rsidR="00616F49" w:rsidRPr="00DA74A8" w14:paraId="0AA0026B" w14:textId="77777777" w:rsidTr="00347699">
        <w:trPr>
          <w:trHeight w:val="1989"/>
          <w:jc w:val="center"/>
        </w:trPr>
        <w:tc>
          <w:tcPr>
            <w:tcW w:w="6320" w:type="dxa"/>
          </w:tcPr>
          <w:p w14:paraId="0427B421" w14:textId="77777777" w:rsidR="00616F49" w:rsidRPr="00DA74A8" w:rsidRDefault="00616F49" w:rsidP="00347699">
            <w:pPr>
              <w:widowControl w:val="0"/>
              <w:tabs>
                <w:tab w:val="left" w:pos="8440"/>
              </w:tabs>
              <w:spacing w:after="0" w:line="240" w:lineRule="auto"/>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 xml:space="preserve">Начальник юридического отдела </w:t>
            </w:r>
          </w:p>
          <w:p w14:paraId="0235F922" w14:textId="77777777" w:rsidR="00616F49" w:rsidRPr="00DA74A8" w:rsidRDefault="00616F49" w:rsidP="00347699">
            <w:pPr>
              <w:widowControl w:val="0"/>
              <w:tabs>
                <w:tab w:val="left" w:pos="8440"/>
              </w:tabs>
              <w:spacing w:after="0" w:line="240" w:lineRule="auto"/>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администрации района</w:t>
            </w:r>
          </w:p>
          <w:p w14:paraId="6BA34818" w14:textId="77777777" w:rsidR="00616F49" w:rsidRPr="00DA74A8" w:rsidRDefault="00616F49" w:rsidP="00347699">
            <w:pPr>
              <w:widowControl w:val="0"/>
              <w:spacing w:after="0" w:line="240" w:lineRule="auto"/>
              <w:rPr>
                <w:rFonts w:ascii="Times New Roman" w:eastAsia="Courier New" w:hAnsi="Times New Roman" w:cs="Courier New"/>
                <w:color w:val="000000"/>
                <w:sz w:val="28"/>
                <w:szCs w:val="28"/>
                <w:lang w:bidi="ru-RU"/>
              </w:rPr>
            </w:pPr>
          </w:p>
          <w:p w14:paraId="7211AA24"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color w:val="000000"/>
                <w:sz w:val="28"/>
                <w:szCs w:val="28"/>
                <w:lang w:bidi="ru-RU"/>
              </w:rPr>
            </w:pPr>
          </w:p>
          <w:p w14:paraId="2AB92DBA"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color w:val="000000"/>
                <w:sz w:val="28"/>
                <w:szCs w:val="28"/>
                <w:lang w:bidi="ru-RU"/>
              </w:rPr>
            </w:pPr>
          </w:p>
        </w:tc>
        <w:tc>
          <w:tcPr>
            <w:tcW w:w="3290" w:type="dxa"/>
          </w:tcPr>
          <w:p w14:paraId="1D1BFBC9" w14:textId="77777777" w:rsidR="00616F49" w:rsidRPr="00DA74A8" w:rsidRDefault="00616F49" w:rsidP="00347699">
            <w:pPr>
              <w:widowControl w:val="0"/>
              <w:tabs>
                <w:tab w:val="left" w:pos="7371"/>
              </w:tabs>
              <w:spacing w:after="0" w:line="240" w:lineRule="auto"/>
              <w:jc w:val="right"/>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В. Колесник</w:t>
            </w:r>
          </w:p>
          <w:p w14:paraId="5596FEDF" w14:textId="77777777" w:rsidR="00616F49" w:rsidRPr="00DA74A8" w:rsidRDefault="00616F49" w:rsidP="00347699">
            <w:pPr>
              <w:widowControl w:val="0"/>
              <w:tabs>
                <w:tab w:val="left" w:pos="7371"/>
              </w:tabs>
              <w:spacing w:after="0" w:line="240" w:lineRule="auto"/>
              <w:jc w:val="right"/>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 xml:space="preserve">       </w:t>
            </w:r>
          </w:p>
          <w:p w14:paraId="1CBC9B56" w14:textId="77777777" w:rsidR="00616F49" w:rsidRPr="00DA74A8" w:rsidRDefault="00616F49" w:rsidP="00347699">
            <w:pPr>
              <w:widowControl w:val="0"/>
              <w:spacing w:after="0" w:line="240" w:lineRule="auto"/>
              <w:jc w:val="right"/>
              <w:rPr>
                <w:rFonts w:ascii="Times New Roman" w:eastAsia="Courier New" w:hAnsi="Times New Roman" w:cs="Courier New"/>
                <w:color w:val="000000"/>
                <w:sz w:val="28"/>
                <w:szCs w:val="28"/>
                <w:lang w:bidi="ru-RU"/>
              </w:rPr>
            </w:pPr>
          </w:p>
        </w:tc>
      </w:tr>
      <w:tr w:rsidR="00616F49" w:rsidRPr="00DA74A8" w14:paraId="3CB9725F" w14:textId="77777777" w:rsidTr="00347699">
        <w:trPr>
          <w:trHeight w:val="1254"/>
          <w:jc w:val="center"/>
        </w:trPr>
        <w:tc>
          <w:tcPr>
            <w:tcW w:w="6320" w:type="dxa"/>
          </w:tcPr>
          <w:p w14:paraId="378983FC" w14:textId="77777777" w:rsidR="00616F49" w:rsidRPr="00DA74A8" w:rsidRDefault="00616F49" w:rsidP="00347699">
            <w:pPr>
              <w:widowControl w:val="0"/>
              <w:tabs>
                <w:tab w:val="left" w:pos="8440"/>
              </w:tabs>
              <w:spacing w:after="0" w:line="240" w:lineRule="auto"/>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Начальник отдела протокола и организационно-контрольной работы администрации района</w:t>
            </w:r>
          </w:p>
          <w:p w14:paraId="31992E78" w14:textId="77777777" w:rsidR="00616F49" w:rsidRPr="00DA74A8" w:rsidRDefault="00616F49" w:rsidP="00347699">
            <w:pPr>
              <w:widowControl w:val="0"/>
              <w:spacing w:after="0" w:line="240" w:lineRule="auto"/>
              <w:rPr>
                <w:rFonts w:ascii="Times New Roman" w:eastAsia="Courier New" w:hAnsi="Times New Roman" w:cs="Courier New"/>
                <w:color w:val="000000"/>
                <w:sz w:val="28"/>
                <w:szCs w:val="28"/>
                <w:lang w:bidi="ru-RU"/>
              </w:rPr>
            </w:pPr>
          </w:p>
        </w:tc>
        <w:tc>
          <w:tcPr>
            <w:tcW w:w="3290" w:type="dxa"/>
          </w:tcPr>
          <w:p w14:paraId="5C9875DA" w14:textId="77777777" w:rsidR="00616F49" w:rsidRPr="00DA74A8" w:rsidRDefault="00616F49" w:rsidP="00347699">
            <w:pPr>
              <w:widowControl w:val="0"/>
              <w:tabs>
                <w:tab w:val="left" w:pos="7938"/>
              </w:tabs>
              <w:spacing w:after="0" w:line="240" w:lineRule="auto"/>
              <w:jc w:val="right"/>
              <w:rPr>
                <w:rFonts w:ascii="Times New Roman" w:eastAsia="Courier New" w:hAnsi="Times New Roman" w:cs="Courier New"/>
                <w:color w:val="000000"/>
                <w:sz w:val="28"/>
                <w:szCs w:val="28"/>
                <w:lang w:bidi="ru-RU"/>
              </w:rPr>
            </w:pPr>
            <w:r w:rsidRPr="00DA74A8">
              <w:rPr>
                <w:rFonts w:ascii="Times New Roman" w:eastAsia="Courier New" w:hAnsi="Times New Roman" w:cs="Courier New"/>
                <w:color w:val="000000"/>
                <w:sz w:val="28"/>
                <w:szCs w:val="28"/>
                <w:lang w:bidi="ru-RU"/>
              </w:rPr>
              <w:t>И. Шестакова</w:t>
            </w:r>
          </w:p>
          <w:p w14:paraId="5FEE183E" w14:textId="77777777" w:rsidR="00616F49" w:rsidRPr="00DA74A8" w:rsidRDefault="00616F49" w:rsidP="00347699">
            <w:pPr>
              <w:widowControl w:val="0"/>
              <w:tabs>
                <w:tab w:val="left" w:pos="7938"/>
              </w:tabs>
              <w:spacing w:after="0" w:line="240" w:lineRule="auto"/>
              <w:jc w:val="right"/>
              <w:rPr>
                <w:rFonts w:ascii="Times New Roman" w:eastAsia="Courier New" w:hAnsi="Times New Roman" w:cs="Courier New"/>
                <w:color w:val="000000"/>
                <w:sz w:val="28"/>
                <w:szCs w:val="28"/>
                <w:lang w:bidi="ru-RU"/>
              </w:rPr>
            </w:pPr>
          </w:p>
          <w:p w14:paraId="4C24D984" w14:textId="77777777" w:rsidR="00616F49" w:rsidRPr="00DA74A8" w:rsidRDefault="00616F49" w:rsidP="00347699">
            <w:pPr>
              <w:widowControl w:val="0"/>
              <w:tabs>
                <w:tab w:val="left" w:pos="7371"/>
              </w:tabs>
              <w:spacing w:after="0" w:line="240" w:lineRule="auto"/>
              <w:rPr>
                <w:rFonts w:ascii="Times New Roman" w:eastAsia="Courier New" w:hAnsi="Times New Roman" w:cs="Courier New"/>
                <w:color w:val="000000"/>
                <w:sz w:val="28"/>
                <w:szCs w:val="28"/>
                <w:lang w:bidi="ru-RU"/>
              </w:rPr>
            </w:pPr>
          </w:p>
        </w:tc>
      </w:tr>
    </w:tbl>
    <w:p w14:paraId="3165830D" w14:textId="77777777" w:rsidR="00C31317" w:rsidRDefault="00C31317" w:rsidP="00BC4ECA">
      <w:pPr>
        <w:spacing w:after="0" w:line="240" w:lineRule="auto"/>
        <w:jc w:val="both"/>
        <w:rPr>
          <w:rFonts w:ascii="Times New Roman" w:hAnsi="Times New Roman"/>
          <w:b/>
          <w:sz w:val="28"/>
        </w:rPr>
      </w:pPr>
    </w:p>
    <w:p w14:paraId="1E6149B7" w14:textId="77777777" w:rsidR="00616F49" w:rsidRDefault="00616F49" w:rsidP="00BC4ECA">
      <w:pPr>
        <w:spacing w:after="0" w:line="240" w:lineRule="auto"/>
        <w:jc w:val="both"/>
        <w:rPr>
          <w:rFonts w:ascii="Times New Roman" w:hAnsi="Times New Roman"/>
          <w:b/>
          <w:sz w:val="28"/>
        </w:rPr>
      </w:pPr>
    </w:p>
    <w:p w14:paraId="1555A99B"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lastRenderedPageBreak/>
        <w:t>Справка-указатель</w:t>
      </w:r>
    </w:p>
    <w:p w14:paraId="125854A9"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t xml:space="preserve"> к </w:t>
      </w:r>
      <w:r w:rsidR="00B158BA">
        <w:rPr>
          <w:rFonts w:ascii="Times New Roman" w:hAnsi="Times New Roman"/>
          <w:sz w:val="28"/>
          <w:szCs w:val="28"/>
          <w:u w:val="single"/>
          <w:lang w:eastAsia="en-US"/>
        </w:rPr>
        <w:t>постановлению</w:t>
      </w:r>
      <w:r w:rsidRPr="00983564">
        <w:rPr>
          <w:rFonts w:ascii="Times New Roman" w:hAnsi="Times New Roman"/>
          <w:sz w:val="28"/>
          <w:szCs w:val="28"/>
          <w:lang w:eastAsia="en-US"/>
        </w:rPr>
        <w:t xml:space="preserve"> администрации </w:t>
      </w:r>
    </w:p>
    <w:p w14:paraId="61B49775"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t>Краснояружского района</w:t>
      </w:r>
    </w:p>
    <w:p w14:paraId="682348F4"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p w14:paraId="2CB2B699"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b/>
          <w:sz w:val="28"/>
          <w:szCs w:val="28"/>
          <w:lang w:eastAsia="en-US"/>
        </w:rPr>
      </w:pPr>
      <w:r w:rsidRPr="00983564">
        <w:rPr>
          <w:rFonts w:ascii="Times New Roman" w:hAnsi="Times New Roman"/>
          <w:b/>
          <w:sz w:val="28"/>
          <w:szCs w:val="28"/>
          <w:lang w:eastAsia="en-US"/>
        </w:rPr>
        <w:t>от  «____»  _________ 202</w:t>
      </w:r>
      <w:r w:rsidR="00452334">
        <w:rPr>
          <w:rFonts w:ascii="Times New Roman" w:hAnsi="Times New Roman"/>
          <w:b/>
          <w:sz w:val="28"/>
          <w:szCs w:val="28"/>
          <w:lang w:eastAsia="en-US"/>
        </w:rPr>
        <w:t>4</w:t>
      </w:r>
      <w:r w:rsidRPr="00983564">
        <w:rPr>
          <w:rFonts w:ascii="Times New Roman" w:hAnsi="Times New Roman"/>
          <w:b/>
          <w:sz w:val="28"/>
          <w:szCs w:val="28"/>
          <w:lang w:eastAsia="en-US"/>
        </w:rPr>
        <w:t xml:space="preserve"> года  №_______</w:t>
      </w:r>
    </w:p>
    <w:p w14:paraId="5F13CC05"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p w14:paraId="1586BDC0"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p w14:paraId="6D2A31BC" w14:textId="77777777" w:rsidR="00983564" w:rsidRPr="00983564" w:rsidRDefault="00983564" w:rsidP="00983564">
      <w:pPr>
        <w:widowControl w:val="0"/>
        <w:tabs>
          <w:tab w:val="left" w:pos="3261"/>
          <w:tab w:val="left" w:pos="7655"/>
        </w:tabs>
        <w:autoSpaceDE w:val="0"/>
        <w:autoSpaceDN w:val="0"/>
        <w:adjustRightInd w:val="0"/>
        <w:spacing w:after="0" w:line="240" w:lineRule="auto"/>
        <w:jc w:val="center"/>
        <w:rPr>
          <w:rFonts w:ascii="Times New Roman" w:hAnsi="Times New Roman"/>
          <w:sz w:val="28"/>
          <w:szCs w:val="28"/>
          <w:lang w:eastAsia="en-US"/>
        </w:rPr>
      </w:pPr>
    </w:p>
    <w:p w14:paraId="06C2E1FA" w14:textId="77777777" w:rsidR="00983564" w:rsidRPr="00DC63A4" w:rsidRDefault="00983564" w:rsidP="0094006D">
      <w:pPr>
        <w:pStyle w:val="60"/>
        <w:shd w:val="clear" w:color="auto" w:fill="auto"/>
        <w:ind w:right="-285"/>
        <w:jc w:val="center"/>
      </w:pPr>
      <w:r w:rsidRPr="00983564">
        <w:rPr>
          <w:lang w:eastAsia="en-US"/>
        </w:rPr>
        <w:t>«</w:t>
      </w:r>
      <w:r>
        <w:t>Об утверждении</w:t>
      </w:r>
      <w:r w:rsidR="0094006D">
        <w:t xml:space="preserve"> </w:t>
      </w:r>
      <w:r w:rsidR="00DC63A4" w:rsidRPr="00DC63A4">
        <w:t xml:space="preserve"> </w:t>
      </w:r>
      <w:r w:rsidR="0094006D">
        <w:t>Порядк</w:t>
      </w:r>
      <w:r w:rsidR="006F451F">
        <w:t>а</w:t>
      </w:r>
      <w:r w:rsidR="0094006D">
        <w:t xml:space="preserve"> предоставления дополнительных мер поддержки участникам специальной военной операции и членам их семей на территории Краснояружского района</w:t>
      </w:r>
      <w:r>
        <w:t>»</w:t>
      </w:r>
    </w:p>
    <w:p w14:paraId="7D63DDDA" w14:textId="77777777" w:rsidR="00983564" w:rsidRPr="00983564" w:rsidRDefault="00983564" w:rsidP="00983564">
      <w:pPr>
        <w:widowControl w:val="0"/>
        <w:shd w:val="clear" w:color="auto" w:fill="FFFFFF"/>
        <w:autoSpaceDE w:val="0"/>
        <w:autoSpaceDN w:val="0"/>
        <w:adjustRightInd w:val="0"/>
        <w:spacing w:after="0" w:line="240" w:lineRule="auto"/>
        <w:jc w:val="both"/>
        <w:rPr>
          <w:rFonts w:ascii="Times New Roman" w:hAnsi="Times New Roman"/>
          <w:b/>
          <w:bCs/>
          <w:sz w:val="28"/>
          <w:szCs w:val="28"/>
          <w:lang w:eastAsia="en-US"/>
        </w:rPr>
      </w:pPr>
    </w:p>
    <w:p w14:paraId="7B42F093" w14:textId="77777777" w:rsidR="00983564" w:rsidRPr="00983564" w:rsidRDefault="00983564" w:rsidP="00983564">
      <w:pPr>
        <w:widowControl w:val="0"/>
        <w:autoSpaceDE w:val="0"/>
        <w:autoSpaceDN w:val="0"/>
        <w:adjustRightInd w:val="0"/>
        <w:spacing w:after="0" w:line="240" w:lineRule="auto"/>
        <w:rPr>
          <w:rFonts w:ascii="Times New Roman" w:hAnsi="Times New Roman"/>
          <w:b/>
          <w:sz w:val="28"/>
          <w:szCs w:val="28"/>
          <w:lang w:eastAsia="en-US"/>
        </w:rPr>
      </w:pPr>
    </w:p>
    <w:p w14:paraId="52142552" w14:textId="77777777" w:rsidR="00616F49" w:rsidRPr="00C126CA" w:rsidRDefault="00616F49" w:rsidP="00616F49">
      <w:pPr>
        <w:autoSpaceDE w:val="0"/>
        <w:autoSpaceDN w:val="0"/>
        <w:adjustRightInd w:val="0"/>
        <w:ind w:left="-142"/>
        <w:rPr>
          <w:rFonts w:ascii="Times New Roman" w:hAnsi="Times New Roman"/>
          <w:sz w:val="28"/>
          <w:szCs w:val="28"/>
        </w:rPr>
      </w:pPr>
      <w:r w:rsidRPr="00C126CA">
        <w:rPr>
          <w:rFonts w:ascii="Times New Roman" w:hAnsi="Times New Roman"/>
          <w:sz w:val="28"/>
          <w:szCs w:val="28"/>
        </w:rPr>
        <w:t xml:space="preserve">Подготовлено:   </w:t>
      </w:r>
      <w:r>
        <w:rPr>
          <w:rFonts w:ascii="Times New Roman" w:hAnsi="Times New Roman"/>
          <w:b/>
          <w:sz w:val="28"/>
          <w:szCs w:val="28"/>
          <w:u w:val="single"/>
        </w:rPr>
        <w:t xml:space="preserve"> И.</w:t>
      </w:r>
      <w:r w:rsidRPr="00C126CA">
        <w:rPr>
          <w:rFonts w:ascii="Times New Roman" w:hAnsi="Times New Roman"/>
          <w:b/>
          <w:sz w:val="28"/>
          <w:szCs w:val="28"/>
          <w:u w:val="single"/>
        </w:rPr>
        <w:t xml:space="preserve">Г. </w:t>
      </w:r>
      <w:r>
        <w:rPr>
          <w:rFonts w:ascii="Times New Roman" w:hAnsi="Times New Roman"/>
          <w:b/>
          <w:sz w:val="28"/>
          <w:szCs w:val="28"/>
          <w:u w:val="single"/>
        </w:rPr>
        <w:t>Онежко</w:t>
      </w:r>
      <w:r w:rsidRPr="00C126CA">
        <w:rPr>
          <w:rFonts w:ascii="Times New Roman" w:hAnsi="Times New Roman"/>
          <w:b/>
          <w:sz w:val="28"/>
          <w:szCs w:val="28"/>
          <w:u w:val="single"/>
        </w:rPr>
        <w:t xml:space="preserve"> </w:t>
      </w:r>
    </w:p>
    <w:p w14:paraId="69E8A69C" w14:textId="77777777" w:rsidR="00616F49" w:rsidRPr="00C126CA" w:rsidRDefault="00616F49" w:rsidP="00616F49">
      <w:pPr>
        <w:autoSpaceDE w:val="0"/>
        <w:autoSpaceDN w:val="0"/>
        <w:adjustRightInd w:val="0"/>
        <w:ind w:left="-142"/>
        <w:rPr>
          <w:rFonts w:ascii="Times New Roman" w:hAnsi="Times New Roman"/>
          <w:sz w:val="28"/>
          <w:szCs w:val="28"/>
        </w:rPr>
      </w:pPr>
    </w:p>
    <w:p w14:paraId="1D4C9720" w14:textId="77777777" w:rsidR="00616F49" w:rsidRPr="00C126CA" w:rsidRDefault="00616F49" w:rsidP="00616F49">
      <w:pPr>
        <w:autoSpaceDE w:val="0"/>
        <w:autoSpaceDN w:val="0"/>
        <w:adjustRightInd w:val="0"/>
        <w:ind w:left="-142"/>
        <w:rPr>
          <w:rFonts w:ascii="Times New Roman" w:hAnsi="Times New Roman"/>
          <w:sz w:val="28"/>
          <w:szCs w:val="28"/>
        </w:rPr>
      </w:pPr>
    </w:p>
    <w:p w14:paraId="1E4E620C" w14:textId="77777777" w:rsidR="00616F49" w:rsidRPr="00C126CA" w:rsidRDefault="00616F49" w:rsidP="00616F49">
      <w:pPr>
        <w:tabs>
          <w:tab w:val="left" w:pos="7938"/>
        </w:tabs>
        <w:autoSpaceDE w:val="0"/>
        <w:autoSpaceDN w:val="0"/>
        <w:adjustRightInd w:val="0"/>
        <w:ind w:left="-142"/>
        <w:jc w:val="both"/>
        <w:rPr>
          <w:rFonts w:ascii="Times New Roman" w:hAnsi="Times New Roman"/>
          <w:b/>
          <w:sz w:val="28"/>
          <w:szCs w:val="28"/>
          <w:u w:val="single"/>
        </w:rPr>
      </w:pPr>
      <w:r w:rsidRPr="00C126CA">
        <w:rPr>
          <w:rFonts w:ascii="Times New Roman" w:hAnsi="Times New Roman"/>
          <w:sz w:val="28"/>
          <w:szCs w:val="28"/>
        </w:rPr>
        <w:t xml:space="preserve">Согласовано: </w:t>
      </w:r>
      <w:r w:rsidRPr="00485926">
        <w:rPr>
          <w:rFonts w:ascii="Times New Roman" w:hAnsi="Times New Roman"/>
          <w:b/>
          <w:sz w:val="28"/>
          <w:szCs w:val="28"/>
          <w:u w:val="single"/>
        </w:rPr>
        <w:t xml:space="preserve">М.В. Носов, </w:t>
      </w:r>
      <w:r w:rsidR="006F451F">
        <w:rPr>
          <w:rFonts w:ascii="Times New Roman" w:hAnsi="Times New Roman"/>
          <w:b/>
          <w:sz w:val="28"/>
          <w:szCs w:val="28"/>
          <w:u w:val="single"/>
        </w:rPr>
        <w:t>В.А. Мовчан</w:t>
      </w:r>
      <w:r w:rsidRPr="00C126CA">
        <w:rPr>
          <w:rFonts w:ascii="Times New Roman" w:hAnsi="Times New Roman"/>
          <w:b/>
          <w:sz w:val="28"/>
          <w:szCs w:val="28"/>
          <w:u w:val="single"/>
        </w:rPr>
        <w:t>,</w:t>
      </w:r>
      <w:r>
        <w:rPr>
          <w:rFonts w:ascii="Times New Roman" w:hAnsi="Times New Roman"/>
          <w:b/>
          <w:sz w:val="28"/>
          <w:szCs w:val="28"/>
          <w:u w:val="single"/>
        </w:rPr>
        <w:t xml:space="preserve"> </w:t>
      </w:r>
      <w:r w:rsidR="00703E93">
        <w:rPr>
          <w:rFonts w:ascii="Times New Roman" w:hAnsi="Times New Roman"/>
          <w:b/>
          <w:sz w:val="28"/>
          <w:szCs w:val="28"/>
          <w:u w:val="single"/>
        </w:rPr>
        <w:t>С.Н.</w:t>
      </w:r>
      <w:r w:rsidR="00D223F6">
        <w:rPr>
          <w:rFonts w:ascii="Times New Roman" w:hAnsi="Times New Roman"/>
          <w:b/>
          <w:sz w:val="28"/>
          <w:szCs w:val="28"/>
          <w:u w:val="single"/>
        </w:rPr>
        <w:t xml:space="preserve"> Шапошникова, </w:t>
      </w:r>
      <w:r>
        <w:rPr>
          <w:rFonts w:ascii="Times New Roman" w:hAnsi="Times New Roman"/>
          <w:b/>
          <w:sz w:val="28"/>
          <w:szCs w:val="28"/>
          <w:u w:val="single"/>
        </w:rPr>
        <w:t>В</w:t>
      </w:r>
      <w:r w:rsidRPr="00C126CA">
        <w:rPr>
          <w:rFonts w:ascii="Times New Roman" w:hAnsi="Times New Roman"/>
          <w:b/>
          <w:sz w:val="28"/>
          <w:szCs w:val="28"/>
          <w:u w:val="single"/>
        </w:rPr>
        <w:t xml:space="preserve">.В. </w:t>
      </w:r>
      <w:r>
        <w:rPr>
          <w:rFonts w:ascii="Times New Roman" w:hAnsi="Times New Roman"/>
          <w:b/>
          <w:sz w:val="28"/>
          <w:szCs w:val="28"/>
          <w:u w:val="single"/>
        </w:rPr>
        <w:t>Колесник</w:t>
      </w:r>
      <w:r w:rsidRPr="00C126CA">
        <w:rPr>
          <w:rFonts w:ascii="Times New Roman" w:hAnsi="Times New Roman"/>
          <w:b/>
          <w:sz w:val="28"/>
          <w:szCs w:val="28"/>
          <w:u w:val="single"/>
        </w:rPr>
        <w:t>,</w:t>
      </w:r>
      <w:r>
        <w:rPr>
          <w:rFonts w:ascii="Times New Roman" w:hAnsi="Times New Roman"/>
          <w:b/>
          <w:sz w:val="28"/>
          <w:szCs w:val="28"/>
          <w:u w:val="single"/>
        </w:rPr>
        <w:t xml:space="preserve"> И.В.</w:t>
      </w:r>
      <w:r w:rsidR="00703E93">
        <w:rPr>
          <w:rFonts w:ascii="Times New Roman" w:hAnsi="Times New Roman"/>
          <w:b/>
          <w:sz w:val="28"/>
          <w:szCs w:val="28"/>
          <w:u w:val="single"/>
        </w:rPr>
        <w:t xml:space="preserve"> </w:t>
      </w:r>
      <w:r w:rsidR="00D223F6">
        <w:rPr>
          <w:rFonts w:ascii="Times New Roman" w:hAnsi="Times New Roman"/>
          <w:b/>
          <w:sz w:val="28"/>
          <w:szCs w:val="28"/>
          <w:u w:val="single"/>
        </w:rPr>
        <w:t>Шестакова</w:t>
      </w:r>
    </w:p>
    <w:p w14:paraId="40141B69"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p w14:paraId="5E6C55B2"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t>Разослать:</w:t>
      </w:r>
    </w:p>
    <w:p w14:paraId="7D208399"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1972"/>
        <w:gridCol w:w="2482"/>
      </w:tblGrid>
      <w:tr w:rsidR="00983564" w:rsidRPr="00983564" w14:paraId="3DEF9B47" w14:textId="77777777" w:rsidTr="00F04C7F">
        <w:trPr>
          <w:trHeight w:val="588"/>
        </w:trPr>
        <w:tc>
          <w:tcPr>
            <w:tcW w:w="4968" w:type="dxa"/>
          </w:tcPr>
          <w:p w14:paraId="63658109" w14:textId="77777777" w:rsidR="00983564" w:rsidRPr="00983564" w:rsidRDefault="00983564" w:rsidP="00983564">
            <w:pPr>
              <w:widowControl w:val="0"/>
              <w:tabs>
                <w:tab w:val="left" w:pos="2340"/>
              </w:tabs>
              <w:autoSpaceDE w:val="0"/>
              <w:autoSpaceDN w:val="0"/>
              <w:adjustRightInd w:val="0"/>
              <w:spacing w:after="0" w:line="240" w:lineRule="auto"/>
              <w:jc w:val="center"/>
              <w:rPr>
                <w:rFonts w:ascii="Times New Roman" w:hAnsi="Times New Roman"/>
                <w:b/>
                <w:sz w:val="28"/>
                <w:szCs w:val="28"/>
                <w:lang w:eastAsia="en-US"/>
              </w:rPr>
            </w:pPr>
            <w:r w:rsidRPr="00983564">
              <w:rPr>
                <w:rFonts w:ascii="Times New Roman" w:hAnsi="Times New Roman"/>
                <w:b/>
                <w:sz w:val="28"/>
                <w:szCs w:val="28"/>
                <w:lang w:eastAsia="en-US"/>
              </w:rPr>
              <w:t>Кому</w:t>
            </w:r>
          </w:p>
        </w:tc>
        <w:tc>
          <w:tcPr>
            <w:tcW w:w="1980" w:type="dxa"/>
          </w:tcPr>
          <w:p w14:paraId="48142B3C"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b/>
                <w:sz w:val="28"/>
                <w:szCs w:val="28"/>
                <w:lang w:eastAsia="en-US"/>
              </w:rPr>
            </w:pPr>
            <w:r w:rsidRPr="00983564">
              <w:rPr>
                <w:rFonts w:ascii="Times New Roman" w:hAnsi="Times New Roman"/>
                <w:b/>
                <w:sz w:val="28"/>
                <w:szCs w:val="28"/>
                <w:lang w:eastAsia="en-US"/>
              </w:rPr>
              <w:t>Количество</w:t>
            </w:r>
          </w:p>
        </w:tc>
        <w:tc>
          <w:tcPr>
            <w:tcW w:w="2520" w:type="dxa"/>
          </w:tcPr>
          <w:p w14:paraId="48CB6507"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b/>
                <w:sz w:val="28"/>
                <w:szCs w:val="28"/>
                <w:lang w:eastAsia="en-US"/>
              </w:rPr>
            </w:pPr>
            <w:r w:rsidRPr="00983564">
              <w:rPr>
                <w:rFonts w:ascii="Times New Roman" w:hAnsi="Times New Roman"/>
                <w:b/>
                <w:sz w:val="28"/>
                <w:szCs w:val="28"/>
                <w:lang w:eastAsia="en-US"/>
              </w:rPr>
              <w:t>Роспись</w:t>
            </w:r>
          </w:p>
        </w:tc>
      </w:tr>
      <w:tr w:rsidR="00983564" w:rsidRPr="00983564" w14:paraId="3CC312E5" w14:textId="77777777" w:rsidTr="00F04C7F">
        <w:trPr>
          <w:trHeight w:val="641"/>
        </w:trPr>
        <w:tc>
          <w:tcPr>
            <w:tcW w:w="4968" w:type="dxa"/>
          </w:tcPr>
          <w:p w14:paraId="2C24D58D" w14:textId="77777777" w:rsidR="00983564" w:rsidRPr="00983564" w:rsidRDefault="00983564" w:rsidP="00983564">
            <w:pPr>
              <w:widowControl w:val="0"/>
              <w:autoSpaceDE w:val="0"/>
              <w:autoSpaceDN w:val="0"/>
              <w:adjustRightInd w:val="0"/>
              <w:spacing w:after="0" w:line="240" w:lineRule="auto"/>
              <w:rPr>
                <w:rFonts w:ascii="Times New Roman" w:hAnsi="Times New Roman"/>
                <w:sz w:val="28"/>
                <w:szCs w:val="28"/>
                <w:lang w:eastAsia="en-US"/>
              </w:rPr>
            </w:pPr>
            <w:r w:rsidRPr="00983564">
              <w:rPr>
                <w:rFonts w:ascii="Times New Roman" w:hAnsi="Times New Roman"/>
                <w:sz w:val="28"/>
                <w:szCs w:val="28"/>
                <w:lang w:eastAsia="en-US"/>
              </w:rPr>
              <w:t>Администрация  Краснояружского района</w:t>
            </w:r>
          </w:p>
        </w:tc>
        <w:tc>
          <w:tcPr>
            <w:tcW w:w="1980" w:type="dxa"/>
          </w:tcPr>
          <w:p w14:paraId="1C214523"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t>1</w:t>
            </w:r>
          </w:p>
        </w:tc>
        <w:tc>
          <w:tcPr>
            <w:tcW w:w="2520" w:type="dxa"/>
          </w:tcPr>
          <w:p w14:paraId="43660B0F"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tc>
      </w:tr>
      <w:tr w:rsidR="00983564" w:rsidRPr="00983564" w14:paraId="7B64568A" w14:textId="77777777" w:rsidTr="00F04C7F">
        <w:tc>
          <w:tcPr>
            <w:tcW w:w="4968" w:type="dxa"/>
          </w:tcPr>
          <w:p w14:paraId="22B8A9DE" w14:textId="77777777" w:rsidR="00983564" w:rsidRPr="00983564" w:rsidRDefault="00983564" w:rsidP="00983564">
            <w:pPr>
              <w:widowControl w:val="0"/>
              <w:autoSpaceDE w:val="0"/>
              <w:autoSpaceDN w:val="0"/>
              <w:adjustRightInd w:val="0"/>
              <w:spacing w:after="0" w:line="240" w:lineRule="auto"/>
              <w:rPr>
                <w:rFonts w:ascii="Times New Roman" w:hAnsi="Times New Roman"/>
                <w:sz w:val="28"/>
                <w:szCs w:val="28"/>
                <w:lang w:eastAsia="en-US"/>
              </w:rPr>
            </w:pPr>
            <w:r w:rsidRPr="00983564">
              <w:rPr>
                <w:rFonts w:ascii="Times New Roman" w:hAnsi="Times New Roman"/>
                <w:sz w:val="28"/>
                <w:szCs w:val="28"/>
                <w:lang w:eastAsia="en-US"/>
              </w:rPr>
              <w:t>МУ «Управление образования администрации  Краснояружского района»</w:t>
            </w:r>
          </w:p>
        </w:tc>
        <w:tc>
          <w:tcPr>
            <w:tcW w:w="1980" w:type="dxa"/>
          </w:tcPr>
          <w:p w14:paraId="215978DA"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t>1</w:t>
            </w:r>
          </w:p>
        </w:tc>
        <w:tc>
          <w:tcPr>
            <w:tcW w:w="2520" w:type="dxa"/>
          </w:tcPr>
          <w:p w14:paraId="007DF673"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tc>
      </w:tr>
      <w:tr w:rsidR="00983564" w:rsidRPr="00983564" w14:paraId="25308CAF" w14:textId="77777777" w:rsidTr="00F04C7F">
        <w:tc>
          <w:tcPr>
            <w:tcW w:w="4968" w:type="dxa"/>
          </w:tcPr>
          <w:p w14:paraId="5358F840" w14:textId="77777777" w:rsidR="00983564" w:rsidRPr="00983564" w:rsidRDefault="00983564" w:rsidP="00983564">
            <w:pPr>
              <w:widowControl w:val="0"/>
              <w:autoSpaceDE w:val="0"/>
              <w:autoSpaceDN w:val="0"/>
              <w:adjustRightInd w:val="0"/>
              <w:spacing w:after="0" w:line="240" w:lineRule="auto"/>
              <w:rPr>
                <w:rFonts w:ascii="Times New Roman" w:hAnsi="Times New Roman"/>
                <w:sz w:val="28"/>
                <w:szCs w:val="28"/>
                <w:lang w:eastAsia="en-US"/>
              </w:rPr>
            </w:pPr>
            <w:r w:rsidRPr="00983564">
              <w:rPr>
                <w:rFonts w:ascii="Times New Roman" w:hAnsi="Times New Roman"/>
                <w:sz w:val="28"/>
                <w:szCs w:val="28"/>
                <w:lang w:eastAsia="en-US"/>
              </w:rPr>
              <w:t>Управление финансов и бюджетной политики</w:t>
            </w:r>
          </w:p>
        </w:tc>
        <w:tc>
          <w:tcPr>
            <w:tcW w:w="1980" w:type="dxa"/>
          </w:tcPr>
          <w:p w14:paraId="173887E5"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r w:rsidRPr="00983564">
              <w:rPr>
                <w:rFonts w:ascii="Times New Roman" w:hAnsi="Times New Roman"/>
                <w:sz w:val="28"/>
                <w:szCs w:val="28"/>
                <w:lang w:eastAsia="en-US"/>
              </w:rPr>
              <w:t>1</w:t>
            </w:r>
          </w:p>
        </w:tc>
        <w:tc>
          <w:tcPr>
            <w:tcW w:w="2520" w:type="dxa"/>
          </w:tcPr>
          <w:p w14:paraId="6EC20B18" w14:textId="77777777" w:rsidR="00983564" w:rsidRPr="00983564" w:rsidRDefault="00983564" w:rsidP="00983564">
            <w:pPr>
              <w:widowControl w:val="0"/>
              <w:autoSpaceDE w:val="0"/>
              <w:autoSpaceDN w:val="0"/>
              <w:adjustRightInd w:val="0"/>
              <w:spacing w:after="0" w:line="240" w:lineRule="auto"/>
              <w:jc w:val="center"/>
              <w:rPr>
                <w:rFonts w:ascii="Times New Roman" w:hAnsi="Times New Roman"/>
                <w:sz w:val="28"/>
                <w:szCs w:val="28"/>
                <w:lang w:eastAsia="en-US"/>
              </w:rPr>
            </w:pPr>
          </w:p>
        </w:tc>
      </w:tr>
    </w:tbl>
    <w:p w14:paraId="5291DDE1" w14:textId="77777777" w:rsidR="00983564" w:rsidRPr="00983564" w:rsidRDefault="00983564" w:rsidP="00983564">
      <w:pPr>
        <w:widowControl w:val="0"/>
        <w:autoSpaceDE w:val="0"/>
        <w:autoSpaceDN w:val="0"/>
        <w:adjustRightInd w:val="0"/>
        <w:spacing w:after="0" w:line="240" w:lineRule="auto"/>
        <w:rPr>
          <w:rFonts w:ascii="Times New Roman" w:hAnsi="Times New Roman"/>
          <w:sz w:val="28"/>
          <w:szCs w:val="28"/>
        </w:rPr>
      </w:pPr>
    </w:p>
    <w:p w14:paraId="40F9E571" w14:textId="77777777" w:rsidR="00983564" w:rsidRDefault="00983564" w:rsidP="00C22511"/>
    <w:sectPr w:rsidR="00983564" w:rsidSect="00B04EC8">
      <w:type w:val="continuous"/>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9FC8" w14:textId="77777777" w:rsidR="00661DA5" w:rsidRDefault="00661DA5" w:rsidP="004455C7">
      <w:pPr>
        <w:spacing w:after="0" w:line="240" w:lineRule="auto"/>
      </w:pPr>
      <w:r>
        <w:separator/>
      </w:r>
    </w:p>
  </w:endnote>
  <w:endnote w:type="continuationSeparator" w:id="0">
    <w:p w14:paraId="780DAE13" w14:textId="77777777" w:rsidR="00661DA5" w:rsidRDefault="00661DA5" w:rsidP="0044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E7F8" w14:textId="77777777" w:rsidR="00661DA5" w:rsidRDefault="00661DA5" w:rsidP="004455C7">
      <w:pPr>
        <w:spacing w:after="0" w:line="240" w:lineRule="auto"/>
      </w:pPr>
      <w:r>
        <w:separator/>
      </w:r>
    </w:p>
  </w:footnote>
  <w:footnote w:type="continuationSeparator" w:id="0">
    <w:p w14:paraId="00A894C4" w14:textId="77777777" w:rsidR="00661DA5" w:rsidRDefault="00661DA5" w:rsidP="00445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decimal"/>
      <w:lvlText w:val="%1)"/>
      <w:lvlJc w:val="left"/>
      <w:pPr>
        <w:ind w:left="104" w:hanging="302"/>
      </w:pPr>
      <w:rPr>
        <w:rFonts w:ascii="Times New Roman" w:hAnsi="Times New Roman" w:cs="Times New Roman"/>
        <w:b w:val="0"/>
        <w:bCs w:val="0"/>
        <w:sz w:val="28"/>
        <w:szCs w:val="28"/>
      </w:rPr>
    </w:lvl>
    <w:lvl w:ilvl="1">
      <w:numFmt w:val="bullet"/>
      <w:lvlText w:val="•"/>
      <w:lvlJc w:val="left"/>
      <w:pPr>
        <w:ind w:left="1078" w:hanging="302"/>
      </w:pPr>
    </w:lvl>
    <w:lvl w:ilvl="2">
      <w:numFmt w:val="bullet"/>
      <w:lvlText w:val="•"/>
      <w:lvlJc w:val="left"/>
      <w:pPr>
        <w:ind w:left="2052" w:hanging="302"/>
      </w:pPr>
    </w:lvl>
    <w:lvl w:ilvl="3">
      <w:numFmt w:val="bullet"/>
      <w:lvlText w:val="•"/>
      <w:lvlJc w:val="left"/>
      <w:pPr>
        <w:ind w:left="3026" w:hanging="302"/>
      </w:pPr>
    </w:lvl>
    <w:lvl w:ilvl="4">
      <w:numFmt w:val="bullet"/>
      <w:lvlText w:val="•"/>
      <w:lvlJc w:val="left"/>
      <w:pPr>
        <w:ind w:left="4000" w:hanging="302"/>
      </w:pPr>
    </w:lvl>
    <w:lvl w:ilvl="5">
      <w:numFmt w:val="bullet"/>
      <w:lvlText w:val="•"/>
      <w:lvlJc w:val="left"/>
      <w:pPr>
        <w:ind w:left="4975" w:hanging="302"/>
      </w:pPr>
    </w:lvl>
    <w:lvl w:ilvl="6">
      <w:numFmt w:val="bullet"/>
      <w:lvlText w:val="•"/>
      <w:lvlJc w:val="left"/>
      <w:pPr>
        <w:ind w:left="5949" w:hanging="302"/>
      </w:pPr>
    </w:lvl>
    <w:lvl w:ilvl="7">
      <w:numFmt w:val="bullet"/>
      <w:lvlText w:val="•"/>
      <w:lvlJc w:val="left"/>
      <w:pPr>
        <w:ind w:left="6923" w:hanging="302"/>
      </w:pPr>
    </w:lvl>
    <w:lvl w:ilvl="8">
      <w:numFmt w:val="bullet"/>
      <w:lvlText w:val="•"/>
      <w:lvlJc w:val="left"/>
      <w:pPr>
        <w:ind w:left="7897" w:hanging="302"/>
      </w:pPr>
    </w:lvl>
  </w:abstractNum>
  <w:abstractNum w:abstractNumId="1" w15:restartNumberingAfterBreak="0">
    <w:nsid w:val="00000405"/>
    <w:multiLevelType w:val="multilevel"/>
    <w:tmpl w:val="00000888"/>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2" w15:restartNumberingAfterBreak="0">
    <w:nsid w:val="00000407"/>
    <w:multiLevelType w:val="multilevel"/>
    <w:tmpl w:val="0000088A"/>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3" w15:restartNumberingAfterBreak="0">
    <w:nsid w:val="00000408"/>
    <w:multiLevelType w:val="multilevel"/>
    <w:tmpl w:val="0000088B"/>
    <w:lvl w:ilvl="0">
      <w:start w:val="1"/>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abstractNum w:abstractNumId="4" w15:restartNumberingAfterBreak="0">
    <w:nsid w:val="00000409"/>
    <w:multiLevelType w:val="multilevel"/>
    <w:tmpl w:val="0000088C"/>
    <w:lvl w:ilvl="0">
      <w:start w:val="3"/>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abstractNum w:abstractNumId="5" w15:restartNumberingAfterBreak="0">
    <w:nsid w:val="0000040A"/>
    <w:multiLevelType w:val="multilevel"/>
    <w:tmpl w:val="0000088D"/>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6" w15:restartNumberingAfterBreak="0">
    <w:nsid w:val="0000040B"/>
    <w:multiLevelType w:val="multilevel"/>
    <w:tmpl w:val="0000088E"/>
    <w:lvl w:ilvl="0">
      <w:start w:val="1"/>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abstractNum w:abstractNumId="7" w15:restartNumberingAfterBreak="0">
    <w:nsid w:val="00000413"/>
    <w:multiLevelType w:val="multilevel"/>
    <w:tmpl w:val="00000896"/>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8" w15:restartNumberingAfterBreak="0">
    <w:nsid w:val="00000415"/>
    <w:multiLevelType w:val="multilevel"/>
    <w:tmpl w:val="00000898"/>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9" w15:restartNumberingAfterBreak="0">
    <w:nsid w:val="00000416"/>
    <w:multiLevelType w:val="multilevel"/>
    <w:tmpl w:val="00000899"/>
    <w:lvl w:ilvl="0">
      <w:start w:val="1"/>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abstractNum w:abstractNumId="10" w15:restartNumberingAfterBreak="0">
    <w:nsid w:val="00000417"/>
    <w:multiLevelType w:val="multilevel"/>
    <w:tmpl w:val="0000089A"/>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11" w15:restartNumberingAfterBreak="0">
    <w:nsid w:val="00000418"/>
    <w:multiLevelType w:val="multilevel"/>
    <w:tmpl w:val="0000089B"/>
    <w:lvl w:ilvl="0">
      <w:start w:val="1"/>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abstractNum w:abstractNumId="12" w15:restartNumberingAfterBreak="0">
    <w:nsid w:val="00000419"/>
    <w:multiLevelType w:val="multilevel"/>
    <w:tmpl w:val="0000089C"/>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13" w15:restartNumberingAfterBreak="0">
    <w:nsid w:val="0000041B"/>
    <w:multiLevelType w:val="multilevel"/>
    <w:tmpl w:val="0000089E"/>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14" w15:restartNumberingAfterBreak="0">
    <w:nsid w:val="0000041C"/>
    <w:multiLevelType w:val="multilevel"/>
    <w:tmpl w:val="0000089F"/>
    <w:lvl w:ilvl="0">
      <w:start w:val="1"/>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abstractNum w:abstractNumId="15" w15:restartNumberingAfterBreak="0">
    <w:nsid w:val="0000041D"/>
    <w:multiLevelType w:val="multilevel"/>
    <w:tmpl w:val="000008A0"/>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16" w15:restartNumberingAfterBreak="0">
    <w:nsid w:val="0000041E"/>
    <w:multiLevelType w:val="multilevel"/>
    <w:tmpl w:val="000008A1"/>
    <w:lvl w:ilvl="0">
      <w:start w:val="1"/>
      <w:numFmt w:val="decimal"/>
      <w:lvlText w:val="%1)"/>
      <w:lvlJc w:val="left"/>
      <w:pPr>
        <w:ind w:left="104" w:hanging="284"/>
      </w:pPr>
      <w:rPr>
        <w:rFonts w:ascii="Times New Roman" w:hAnsi="Times New Roman" w:cs="Times New Roman"/>
        <w:b w:val="0"/>
        <w:bCs w:val="0"/>
        <w:sz w:val="28"/>
        <w:szCs w:val="28"/>
      </w:rPr>
    </w:lvl>
    <w:lvl w:ilvl="1">
      <w:numFmt w:val="bullet"/>
      <w:lvlText w:val="•"/>
      <w:lvlJc w:val="left"/>
      <w:pPr>
        <w:ind w:left="1078" w:hanging="284"/>
      </w:pPr>
    </w:lvl>
    <w:lvl w:ilvl="2">
      <w:numFmt w:val="bullet"/>
      <w:lvlText w:val="•"/>
      <w:lvlJc w:val="left"/>
      <w:pPr>
        <w:ind w:left="2052" w:hanging="284"/>
      </w:pPr>
    </w:lvl>
    <w:lvl w:ilvl="3">
      <w:numFmt w:val="bullet"/>
      <w:lvlText w:val="•"/>
      <w:lvlJc w:val="left"/>
      <w:pPr>
        <w:ind w:left="3026" w:hanging="284"/>
      </w:pPr>
    </w:lvl>
    <w:lvl w:ilvl="4">
      <w:numFmt w:val="bullet"/>
      <w:lvlText w:val="•"/>
      <w:lvlJc w:val="left"/>
      <w:pPr>
        <w:ind w:left="4000" w:hanging="284"/>
      </w:pPr>
    </w:lvl>
    <w:lvl w:ilvl="5">
      <w:numFmt w:val="bullet"/>
      <w:lvlText w:val="•"/>
      <w:lvlJc w:val="left"/>
      <w:pPr>
        <w:ind w:left="4975" w:hanging="284"/>
      </w:pPr>
    </w:lvl>
    <w:lvl w:ilvl="6">
      <w:numFmt w:val="bullet"/>
      <w:lvlText w:val="•"/>
      <w:lvlJc w:val="left"/>
      <w:pPr>
        <w:ind w:left="5949" w:hanging="284"/>
      </w:pPr>
    </w:lvl>
    <w:lvl w:ilvl="7">
      <w:numFmt w:val="bullet"/>
      <w:lvlText w:val="•"/>
      <w:lvlJc w:val="left"/>
      <w:pPr>
        <w:ind w:left="6923" w:hanging="284"/>
      </w:pPr>
    </w:lvl>
    <w:lvl w:ilvl="8">
      <w:numFmt w:val="bullet"/>
      <w:lvlText w:val="•"/>
      <w:lvlJc w:val="left"/>
      <w:pPr>
        <w:ind w:left="7897" w:hanging="284"/>
      </w:pPr>
    </w:lvl>
  </w:abstractNum>
  <w:abstractNum w:abstractNumId="17" w15:restartNumberingAfterBreak="0">
    <w:nsid w:val="0000042B"/>
    <w:multiLevelType w:val="multilevel"/>
    <w:tmpl w:val="000008AE"/>
    <w:lvl w:ilvl="0">
      <w:start w:val="1"/>
      <w:numFmt w:val="decimal"/>
      <w:lvlText w:val="%1."/>
      <w:lvlJc w:val="left"/>
      <w:pPr>
        <w:ind w:left="104" w:hanging="280"/>
      </w:pPr>
      <w:rPr>
        <w:rFonts w:ascii="Times New Roman" w:hAnsi="Times New Roman" w:cs="Times New Roman"/>
        <w:b w:val="0"/>
        <w:bCs w:val="0"/>
        <w:sz w:val="28"/>
        <w:szCs w:val="28"/>
      </w:rPr>
    </w:lvl>
    <w:lvl w:ilvl="1">
      <w:numFmt w:val="bullet"/>
      <w:lvlText w:val="•"/>
      <w:lvlJc w:val="left"/>
      <w:pPr>
        <w:ind w:left="1078" w:hanging="280"/>
      </w:pPr>
    </w:lvl>
    <w:lvl w:ilvl="2">
      <w:numFmt w:val="bullet"/>
      <w:lvlText w:val="•"/>
      <w:lvlJc w:val="left"/>
      <w:pPr>
        <w:ind w:left="2052" w:hanging="280"/>
      </w:pPr>
    </w:lvl>
    <w:lvl w:ilvl="3">
      <w:numFmt w:val="bullet"/>
      <w:lvlText w:val="•"/>
      <w:lvlJc w:val="left"/>
      <w:pPr>
        <w:ind w:left="3026" w:hanging="280"/>
      </w:pPr>
    </w:lvl>
    <w:lvl w:ilvl="4">
      <w:numFmt w:val="bullet"/>
      <w:lvlText w:val="•"/>
      <w:lvlJc w:val="left"/>
      <w:pPr>
        <w:ind w:left="4000" w:hanging="280"/>
      </w:pPr>
    </w:lvl>
    <w:lvl w:ilvl="5">
      <w:numFmt w:val="bullet"/>
      <w:lvlText w:val="•"/>
      <w:lvlJc w:val="left"/>
      <w:pPr>
        <w:ind w:left="4975" w:hanging="280"/>
      </w:pPr>
    </w:lvl>
    <w:lvl w:ilvl="6">
      <w:numFmt w:val="bullet"/>
      <w:lvlText w:val="•"/>
      <w:lvlJc w:val="left"/>
      <w:pPr>
        <w:ind w:left="5949" w:hanging="280"/>
      </w:pPr>
    </w:lvl>
    <w:lvl w:ilvl="7">
      <w:numFmt w:val="bullet"/>
      <w:lvlText w:val="•"/>
      <w:lvlJc w:val="left"/>
      <w:pPr>
        <w:ind w:left="6923" w:hanging="280"/>
      </w:pPr>
    </w:lvl>
    <w:lvl w:ilvl="8">
      <w:numFmt w:val="bullet"/>
      <w:lvlText w:val="•"/>
      <w:lvlJc w:val="left"/>
      <w:pPr>
        <w:ind w:left="7897" w:hanging="280"/>
      </w:pPr>
    </w:lvl>
  </w:abstractNum>
  <w:abstractNum w:abstractNumId="18" w15:restartNumberingAfterBreak="0">
    <w:nsid w:val="0C107598"/>
    <w:multiLevelType w:val="multilevel"/>
    <w:tmpl w:val="215E8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DB7421"/>
    <w:multiLevelType w:val="hybridMultilevel"/>
    <w:tmpl w:val="EA4C1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77CF2"/>
    <w:multiLevelType w:val="hybridMultilevel"/>
    <w:tmpl w:val="4B4C16D2"/>
    <w:lvl w:ilvl="0" w:tplc="D65052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582D7FAF"/>
    <w:multiLevelType w:val="multilevel"/>
    <w:tmpl w:val="0000089F"/>
    <w:lvl w:ilvl="0">
      <w:start w:val="1"/>
      <w:numFmt w:val="decimal"/>
      <w:lvlText w:val="%1)"/>
      <w:lvlJc w:val="left"/>
      <w:pPr>
        <w:ind w:left="104" w:hanging="304"/>
      </w:pPr>
      <w:rPr>
        <w:rFonts w:ascii="Times New Roman" w:hAnsi="Times New Roman" w:cs="Times New Roman"/>
        <w:b w:val="0"/>
        <w:bCs w:val="0"/>
        <w:sz w:val="28"/>
        <w:szCs w:val="28"/>
      </w:rPr>
    </w:lvl>
    <w:lvl w:ilvl="1">
      <w:numFmt w:val="bullet"/>
      <w:lvlText w:val="•"/>
      <w:lvlJc w:val="left"/>
      <w:pPr>
        <w:ind w:left="1078" w:hanging="304"/>
      </w:pPr>
    </w:lvl>
    <w:lvl w:ilvl="2">
      <w:numFmt w:val="bullet"/>
      <w:lvlText w:val="•"/>
      <w:lvlJc w:val="left"/>
      <w:pPr>
        <w:ind w:left="2052" w:hanging="304"/>
      </w:pPr>
    </w:lvl>
    <w:lvl w:ilvl="3">
      <w:numFmt w:val="bullet"/>
      <w:lvlText w:val="•"/>
      <w:lvlJc w:val="left"/>
      <w:pPr>
        <w:ind w:left="3026" w:hanging="304"/>
      </w:pPr>
    </w:lvl>
    <w:lvl w:ilvl="4">
      <w:numFmt w:val="bullet"/>
      <w:lvlText w:val="•"/>
      <w:lvlJc w:val="left"/>
      <w:pPr>
        <w:ind w:left="4000" w:hanging="304"/>
      </w:pPr>
    </w:lvl>
    <w:lvl w:ilvl="5">
      <w:numFmt w:val="bullet"/>
      <w:lvlText w:val="•"/>
      <w:lvlJc w:val="left"/>
      <w:pPr>
        <w:ind w:left="4975" w:hanging="304"/>
      </w:pPr>
    </w:lvl>
    <w:lvl w:ilvl="6">
      <w:numFmt w:val="bullet"/>
      <w:lvlText w:val="•"/>
      <w:lvlJc w:val="left"/>
      <w:pPr>
        <w:ind w:left="5949" w:hanging="304"/>
      </w:pPr>
    </w:lvl>
    <w:lvl w:ilvl="7">
      <w:numFmt w:val="bullet"/>
      <w:lvlText w:val="•"/>
      <w:lvlJc w:val="left"/>
      <w:pPr>
        <w:ind w:left="6923" w:hanging="304"/>
      </w:pPr>
    </w:lvl>
    <w:lvl w:ilvl="8">
      <w:numFmt w:val="bullet"/>
      <w:lvlText w:val="•"/>
      <w:lvlJc w:val="left"/>
      <w:pPr>
        <w:ind w:left="7897" w:hanging="304"/>
      </w:pPr>
    </w:lvl>
  </w:abstractNum>
  <w:num w:numId="1" w16cid:durableId="1629044412">
    <w:abstractNumId w:val="17"/>
  </w:num>
  <w:num w:numId="2" w16cid:durableId="775369000">
    <w:abstractNumId w:val="0"/>
  </w:num>
  <w:num w:numId="3" w16cid:durableId="1036540253">
    <w:abstractNumId w:val="20"/>
  </w:num>
  <w:num w:numId="4" w16cid:durableId="1096362325">
    <w:abstractNumId w:val="16"/>
  </w:num>
  <w:num w:numId="5" w16cid:durableId="1628898984">
    <w:abstractNumId w:val="15"/>
  </w:num>
  <w:num w:numId="6" w16cid:durableId="1395011860">
    <w:abstractNumId w:val="14"/>
  </w:num>
  <w:num w:numId="7" w16cid:durableId="585379438">
    <w:abstractNumId w:val="13"/>
  </w:num>
  <w:num w:numId="8" w16cid:durableId="2144299572">
    <w:abstractNumId w:val="12"/>
  </w:num>
  <w:num w:numId="9" w16cid:durableId="1956448722">
    <w:abstractNumId w:val="11"/>
  </w:num>
  <w:num w:numId="10" w16cid:durableId="1623732725">
    <w:abstractNumId w:val="10"/>
  </w:num>
  <w:num w:numId="11" w16cid:durableId="480148805">
    <w:abstractNumId w:val="9"/>
  </w:num>
  <w:num w:numId="12" w16cid:durableId="219024031">
    <w:abstractNumId w:val="8"/>
  </w:num>
  <w:num w:numId="13" w16cid:durableId="1197347772">
    <w:abstractNumId w:val="7"/>
  </w:num>
  <w:num w:numId="14" w16cid:durableId="990059527">
    <w:abstractNumId w:val="6"/>
  </w:num>
  <w:num w:numId="15" w16cid:durableId="562985986">
    <w:abstractNumId w:val="5"/>
  </w:num>
  <w:num w:numId="16" w16cid:durableId="704137958">
    <w:abstractNumId w:val="4"/>
  </w:num>
  <w:num w:numId="17" w16cid:durableId="17241176">
    <w:abstractNumId w:val="3"/>
  </w:num>
  <w:num w:numId="18" w16cid:durableId="1172911854">
    <w:abstractNumId w:val="2"/>
  </w:num>
  <w:num w:numId="19" w16cid:durableId="1839148242">
    <w:abstractNumId w:val="1"/>
  </w:num>
  <w:num w:numId="20" w16cid:durableId="2081907630">
    <w:abstractNumId w:val="21"/>
  </w:num>
  <w:num w:numId="21" w16cid:durableId="1870147064">
    <w:abstractNumId w:val="18"/>
  </w:num>
  <w:num w:numId="22" w16cid:durableId="93205310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CA"/>
    <w:rsid w:val="00002492"/>
    <w:rsid w:val="00010DD9"/>
    <w:rsid w:val="00035969"/>
    <w:rsid w:val="000559DF"/>
    <w:rsid w:val="00093AE9"/>
    <w:rsid w:val="0009601C"/>
    <w:rsid w:val="00096934"/>
    <w:rsid w:val="000A0A43"/>
    <w:rsid w:val="000A6D39"/>
    <w:rsid w:val="000C1F32"/>
    <w:rsid w:val="000C6E70"/>
    <w:rsid w:val="000D5DF3"/>
    <w:rsid w:val="000F52C9"/>
    <w:rsid w:val="00101BFC"/>
    <w:rsid w:val="00124813"/>
    <w:rsid w:val="00132E58"/>
    <w:rsid w:val="00141687"/>
    <w:rsid w:val="00141949"/>
    <w:rsid w:val="001716D0"/>
    <w:rsid w:val="00177E7B"/>
    <w:rsid w:val="001A14DF"/>
    <w:rsid w:val="001A5AAC"/>
    <w:rsid w:val="001B2AAF"/>
    <w:rsid w:val="001B3B4E"/>
    <w:rsid w:val="001B6BFB"/>
    <w:rsid w:val="001B7459"/>
    <w:rsid w:val="001B78AB"/>
    <w:rsid w:val="001C05D0"/>
    <w:rsid w:val="001D53B7"/>
    <w:rsid w:val="001E1B14"/>
    <w:rsid w:val="001F1DF8"/>
    <w:rsid w:val="002011FE"/>
    <w:rsid w:val="00201661"/>
    <w:rsid w:val="00220E5C"/>
    <w:rsid w:val="00221258"/>
    <w:rsid w:val="0022376F"/>
    <w:rsid w:val="00224904"/>
    <w:rsid w:val="00234EB1"/>
    <w:rsid w:val="00250888"/>
    <w:rsid w:val="00255CC6"/>
    <w:rsid w:val="0025748A"/>
    <w:rsid w:val="00262385"/>
    <w:rsid w:val="00270123"/>
    <w:rsid w:val="002A3663"/>
    <w:rsid w:val="002C5F08"/>
    <w:rsid w:val="002D1913"/>
    <w:rsid w:val="002D34E0"/>
    <w:rsid w:val="002E6072"/>
    <w:rsid w:val="002E6684"/>
    <w:rsid w:val="00324E78"/>
    <w:rsid w:val="00327824"/>
    <w:rsid w:val="00334668"/>
    <w:rsid w:val="003369CC"/>
    <w:rsid w:val="003373AF"/>
    <w:rsid w:val="00344DEF"/>
    <w:rsid w:val="00347699"/>
    <w:rsid w:val="00356456"/>
    <w:rsid w:val="003618C6"/>
    <w:rsid w:val="00364F67"/>
    <w:rsid w:val="00367B74"/>
    <w:rsid w:val="0038426F"/>
    <w:rsid w:val="003847FA"/>
    <w:rsid w:val="003A0297"/>
    <w:rsid w:val="003A4CFB"/>
    <w:rsid w:val="003A73C0"/>
    <w:rsid w:val="003C7541"/>
    <w:rsid w:val="003D29B0"/>
    <w:rsid w:val="003E4217"/>
    <w:rsid w:val="003E51C6"/>
    <w:rsid w:val="003F228C"/>
    <w:rsid w:val="003F7A58"/>
    <w:rsid w:val="00412A62"/>
    <w:rsid w:val="0041506E"/>
    <w:rsid w:val="0042359C"/>
    <w:rsid w:val="00445446"/>
    <w:rsid w:val="004455C7"/>
    <w:rsid w:val="00452334"/>
    <w:rsid w:val="004A3391"/>
    <w:rsid w:val="004B609A"/>
    <w:rsid w:val="004C16D5"/>
    <w:rsid w:val="004C6DDB"/>
    <w:rsid w:val="005042D1"/>
    <w:rsid w:val="0052636C"/>
    <w:rsid w:val="0053777D"/>
    <w:rsid w:val="0054555C"/>
    <w:rsid w:val="005508B3"/>
    <w:rsid w:val="0055363D"/>
    <w:rsid w:val="00555EAD"/>
    <w:rsid w:val="0055600A"/>
    <w:rsid w:val="00564B7A"/>
    <w:rsid w:val="00565193"/>
    <w:rsid w:val="0058204B"/>
    <w:rsid w:val="00586832"/>
    <w:rsid w:val="00586EA5"/>
    <w:rsid w:val="00596235"/>
    <w:rsid w:val="005A4EB6"/>
    <w:rsid w:val="005A58DC"/>
    <w:rsid w:val="005B027B"/>
    <w:rsid w:val="005B18ED"/>
    <w:rsid w:val="005B1CCA"/>
    <w:rsid w:val="005B59F2"/>
    <w:rsid w:val="005B6E12"/>
    <w:rsid w:val="005C0A12"/>
    <w:rsid w:val="005C3B5B"/>
    <w:rsid w:val="005C6FDD"/>
    <w:rsid w:val="005E1813"/>
    <w:rsid w:val="00601082"/>
    <w:rsid w:val="00610D79"/>
    <w:rsid w:val="00612E29"/>
    <w:rsid w:val="00616F49"/>
    <w:rsid w:val="00617BE0"/>
    <w:rsid w:val="00636A76"/>
    <w:rsid w:val="00640B8F"/>
    <w:rsid w:val="00651B77"/>
    <w:rsid w:val="006525BA"/>
    <w:rsid w:val="00660CE4"/>
    <w:rsid w:val="00661DA5"/>
    <w:rsid w:val="006845AB"/>
    <w:rsid w:val="00685EE6"/>
    <w:rsid w:val="00687824"/>
    <w:rsid w:val="00693808"/>
    <w:rsid w:val="006A1E9E"/>
    <w:rsid w:val="006C0566"/>
    <w:rsid w:val="006C57BE"/>
    <w:rsid w:val="006C7E56"/>
    <w:rsid w:val="006D047C"/>
    <w:rsid w:val="006D2475"/>
    <w:rsid w:val="006D30AA"/>
    <w:rsid w:val="006D4EE0"/>
    <w:rsid w:val="006F451F"/>
    <w:rsid w:val="00702CFA"/>
    <w:rsid w:val="00703E93"/>
    <w:rsid w:val="0071435D"/>
    <w:rsid w:val="007146D1"/>
    <w:rsid w:val="00720D67"/>
    <w:rsid w:val="0072591D"/>
    <w:rsid w:val="007502BD"/>
    <w:rsid w:val="007769EE"/>
    <w:rsid w:val="007821D5"/>
    <w:rsid w:val="00790DB0"/>
    <w:rsid w:val="007A38E1"/>
    <w:rsid w:val="007A5944"/>
    <w:rsid w:val="007B3EE3"/>
    <w:rsid w:val="007C022D"/>
    <w:rsid w:val="007C3A2C"/>
    <w:rsid w:val="007C545C"/>
    <w:rsid w:val="007C76DA"/>
    <w:rsid w:val="007D067F"/>
    <w:rsid w:val="007E071C"/>
    <w:rsid w:val="007E2A3B"/>
    <w:rsid w:val="007F3F0D"/>
    <w:rsid w:val="008112B4"/>
    <w:rsid w:val="008271C8"/>
    <w:rsid w:val="0083552F"/>
    <w:rsid w:val="008369CF"/>
    <w:rsid w:val="00843792"/>
    <w:rsid w:val="00853484"/>
    <w:rsid w:val="00887633"/>
    <w:rsid w:val="008A2C9D"/>
    <w:rsid w:val="008A544D"/>
    <w:rsid w:val="00910204"/>
    <w:rsid w:val="00910BE7"/>
    <w:rsid w:val="0091384C"/>
    <w:rsid w:val="0092283D"/>
    <w:rsid w:val="0094006D"/>
    <w:rsid w:val="00964219"/>
    <w:rsid w:val="00974B2A"/>
    <w:rsid w:val="00983564"/>
    <w:rsid w:val="00986195"/>
    <w:rsid w:val="009C58F3"/>
    <w:rsid w:val="009C76F6"/>
    <w:rsid w:val="009E0017"/>
    <w:rsid w:val="00A020B6"/>
    <w:rsid w:val="00A3408D"/>
    <w:rsid w:val="00A45A6B"/>
    <w:rsid w:val="00A50FEB"/>
    <w:rsid w:val="00A660DA"/>
    <w:rsid w:val="00A72C04"/>
    <w:rsid w:val="00A75617"/>
    <w:rsid w:val="00A75747"/>
    <w:rsid w:val="00A91F4B"/>
    <w:rsid w:val="00A9311D"/>
    <w:rsid w:val="00AA0701"/>
    <w:rsid w:val="00AA2DAF"/>
    <w:rsid w:val="00AA34DF"/>
    <w:rsid w:val="00AC214B"/>
    <w:rsid w:val="00AD7BE1"/>
    <w:rsid w:val="00AF0AD8"/>
    <w:rsid w:val="00AF6A38"/>
    <w:rsid w:val="00B04EC8"/>
    <w:rsid w:val="00B05831"/>
    <w:rsid w:val="00B158BA"/>
    <w:rsid w:val="00B2562B"/>
    <w:rsid w:val="00B414A1"/>
    <w:rsid w:val="00B44B1D"/>
    <w:rsid w:val="00B50E97"/>
    <w:rsid w:val="00B56CA2"/>
    <w:rsid w:val="00B61883"/>
    <w:rsid w:val="00B66037"/>
    <w:rsid w:val="00B67529"/>
    <w:rsid w:val="00B73643"/>
    <w:rsid w:val="00B77947"/>
    <w:rsid w:val="00B845B1"/>
    <w:rsid w:val="00BA7044"/>
    <w:rsid w:val="00BC4ECA"/>
    <w:rsid w:val="00BD2EFD"/>
    <w:rsid w:val="00BD338F"/>
    <w:rsid w:val="00BF0B5A"/>
    <w:rsid w:val="00BF1AB8"/>
    <w:rsid w:val="00BF1BD4"/>
    <w:rsid w:val="00BF2FC8"/>
    <w:rsid w:val="00C12892"/>
    <w:rsid w:val="00C16A68"/>
    <w:rsid w:val="00C22511"/>
    <w:rsid w:val="00C31317"/>
    <w:rsid w:val="00C428C2"/>
    <w:rsid w:val="00C601D8"/>
    <w:rsid w:val="00C70215"/>
    <w:rsid w:val="00C74435"/>
    <w:rsid w:val="00C761A8"/>
    <w:rsid w:val="00C920F8"/>
    <w:rsid w:val="00CA0B89"/>
    <w:rsid w:val="00CA3C65"/>
    <w:rsid w:val="00CA4506"/>
    <w:rsid w:val="00CB1134"/>
    <w:rsid w:val="00CB173E"/>
    <w:rsid w:val="00CB385C"/>
    <w:rsid w:val="00CB6CA3"/>
    <w:rsid w:val="00CD0503"/>
    <w:rsid w:val="00CD1947"/>
    <w:rsid w:val="00CD39F5"/>
    <w:rsid w:val="00CD6FC4"/>
    <w:rsid w:val="00D00215"/>
    <w:rsid w:val="00D223F6"/>
    <w:rsid w:val="00D22C46"/>
    <w:rsid w:val="00D301D9"/>
    <w:rsid w:val="00D30D4E"/>
    <w:rsid w:val="00D432FD"/>
    <w:rsid w:val="00D43B54"/>
    <w:rsid w:val="00D533C2"/>
    <w:rsid w:val="00D63DE6"/>
    <w:rsid w:val="00D643C8"/>
    <w:rsid w:val="00D6486B"/>
    <w:rsid w:val="00D74CA9"/>
    <w:rsid w:val="00D85559"/>
    <w:rsid w:val="00DB684B"/>
    <w:rsid w:val="00DC4984"/>
    <w:rsid w:val="00DC63A4"/>
    <w:rsid w:val="00DD2504"/>
    <w:rsid w:val="00DD2771"/>
    <w:rsid w:val="00DE2AB0"/>
    <w:rsid w:val="00DE41B7"/>
    <w:rsid w:val="00DE6FF3"/>
    <w:rsid w:val="00DE76B3"/>
    <w:rsid w:val="00DF1779"/>
    <w:rsid w:val="00DF44FA"/>
    <w:rsid w:val="00E03359"/>
    <w:rsid w:val="00E21332"/>
    <w:rsid w:val="00E339A7"/>
    <w:rsid w:val="00E35C87"/>
    <w:rsid w:val="00E40E05"/>
    <w:rsid w:val="00E530BE"/>
    <w:rsid w:val="00E86340"/>
    <w:rsid w:val="00E971C6"/>
    <w:rsid w:val="00EB2528"/>
    <w:rsid w:val="00ED180B"/>
    <w:rsid w:val="00F00B20"/>
    <w:rsid w:val="00F04C7F"/>
    <w:rsid w:val="00F17C83"/>
    <w:rsid w:val="00F35FA0"/>
    <w:rsid w:val="00F401A5"/>
    <w:rsid w:val="00F506DB"/>
    <w:rsid w:val="00F5718C"/>
    <w:rsid w:val="00F61368"/>
    <w:rsid w:val="00F67F44"/>
    <w:rsid w:val="00F76868"/>
    <w:rsid w:val="00F8185D"/>
    <w:rsid w:val="00F83111"/>
    <w:rsid w:val="00F84A56"/>
    <w:rsid w:val="00F85270"/>
    <w:rsid w:val="00F91D1D"/>
    <w:rsid w:val="00F91EA3"/>
    <w:rsid w:val="00FA20E7"/>
    <w:rsid w:val="00FA3DD8"/>
    <w:rsid w:val="00FB1C2B"/>
    <w:rsid w:val="00FB3C9D"/>
    <w:rsid w:val="00FB42FA"/>
    <w:rsid w:val="00FC5666"/>
    <w:rsid w:val="00FE123C"/>
    <w:rsid w:val="00FE412D"/>
    <w:rsid w:val="00FF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CB1EA"/>
  <w15:docId w15:val="{970970A8-F825-444D-A926-6BC6CA4A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ECA"/>
    <w:pPr>
      <w:spacing w:after="200" w:line="276" w:lineRule="auto"/>
    </w:pPr>
    <w:rPr>
      <w:rFonts w:eastAsia="Times New Roman"/>
      <w:sz w:val="22"/>
      <w:szCs w:val="22"/>
    </w:rPr>
  </w:style>
  <w:style w:type="paragraph" w:styleId="1">
    <w:name w:val="heading 1"/>
    <w:basedOn w:val="a"/>
    <w:next w:val="a"/>
    <w:link w:val="10"/>
    <w:uiPriority w:val="1"/>
    <w:qFormat/>
    <w:locked/>
    <w:rsid w:val="003476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9">
    <w:name w:val="heading 9"/>
    <w:basedOn w:val="a"/>
    <w:next w:val="a"/>
    <w:link w:val="90"/>
    <w:uiPriority w:val="99"/>
    <w:qFormat/>
    <w:rsid w:val="00BC4ECA"/>
    <w:pPr>
      <w:spacing w:before="240" w:after="60" w:line="240" w:lineRule="auto"/>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locked/>
    <w:rsid w:val="00BC4ECA"/>
    <w:rPr>
      <w:rFonts w:ascii="Arial" w:hAnsi="Arial" w:cs="Arial"/>
      <w:lang w:eastAsia="ru-RU"/>
    </w:rPr>
  </w:style>
  <w:style w:type="paragraph" w:styleId="a3">
    <w:name w:val="header"/>
    <w:basedOn w:val="a"/>
    <w:link w:val="a4"/>
    <w:uiPriority w:val="99"/>
    <w:rsid w:val="004455C7"/>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uiPriority w:val="99"/>
    <w:locked/>
    <w:rsid w:val="004455C7"/>
    <w:rPr>
      <w:rFonts w:ascii="Calibri" w:hAnsi="Calibri" w:cs="Times New Roman"/>
      <w:lang w:eastAsia="ru-RU"/>
    </w:rPr>
  </w:style>
  <w:style w:type="paragraph" w:styleId="a5">
    <w:name w:val="footer"/>
    <w:basedOn w:val="a"/>
    <w:link w:val="a6"/>
    <w:uiPriority w:val="99"/>
    <w:rsid w:val="004455C7"/>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uiPriority w:val="99"/>
    <w:locked/>
    <w:rsid w:val="004455C7"/>
    <w:rPr>
      <w:rFonts w:ascii="Calibri" w:hAnsi="Calibri" w:cs="Times New Roman"/>
      <w:lang w:eastAsia="ru-RU"/>
    </w:rPr>
  </w:style>
  <w:style w:type="character" w:customStyle="1" w:styleId="11">
    <w:name w:val="Заголовок №1_"/>
    <w:link w:val="12"/>
    <w:rsid w:val="00C31317"/>
    <w:rPr>
      <w:rFonts w:ascii="Times New Roman" w:eastAsia="Times New Roman" w:hAnsi="Times New Roman"/>
      <w:spacing w:val="90"/>
      <w:sz w:val="44"/>
      <w:szCs w:val="44"/>
      <w:shd w:val="clear" w:color="auto" w:fill="FFFFFF"/>
    </w:rPr>
  </w:style>
  <w:style w:type="character" w:customStyle="1" w:styleId="13">
    <w:name w:val="Заголовок №1 + Малые прописные"/>
    <w:rsid w:val="00C31317"/>
    <w:rPr>
      <w:rFonts w:ascii="Times New Roman" w:eastAsia="Times New Roman" w:hAnsi="Times New Roman"/>
      <w:smallCaps/>
      <w:color w:val="000000"/>
      <w:spacing w:val="90"/>
      <w:w w:val="100"/>
      <w:position w:val="0"/>
      <w:sz w:val="44"/>
      <w:szCs w:val="44"/>
      <w:shd w:val="clear" w:color="auto" w:fill="FFFFFF"/>
      <w:lang w:val="ru-RU" w:eastAsia="ru-RU" w:bidi="ru-RU"/>
    </w:rPr>
  </w:style>
  <w:style w:type="paragraph" w:customStyle="1" w:styleId="12">
    <w:name w:val="Заголовок №1"/>
    <w:basedOn w:val="a"/>
    <w:link w:val="11"/>
    <w:rsid w:val="00C31317"/>
    <w:pPr>
      <w:widowControl w:val="0"/>
      <w:shd w:val="clear" w:color="auto" w:fill="FFFFFF"/>
      <w:spacing w:after="0" w:line="0" w:lineRule="atLeast"/>
      <w:jc w:val="center"/>
      <w:outlineLvl w:val="0"/>
    </w:pPr>
    <w:rPr>
      <w:rFonts w:ascii="Times New Roman" w:hAnsi="Times New Roman"/>
      <w:spacing w:val="90"/>
      <w:sz w:val="44"/>
      <w:szCs w:val="44"/>
    </w:rPr>
  </w:style>
  <w:style w:type="character" w:customStyle="1" w:styleId="6">
    <w:name w:val="Основной текст (6)_"/>
    <w:link w:val="60"/>
    <w:rsid w:val="00C31317"/>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C31317"/>
    <w:pPr>
      <w:widowControl w:val="0"/>
      <w:shd w:val="clear" w:color="auto" w:fill="FFFFFF"/>
      <w:spacing w:after="0" w:line="317" w:lineRule="exact"/>
      <w:jc w:val="both"/>
    </w:pPr>
    <w:rPr>
      <w:rFonts w:ascii="Times New Roman" w:hAnsi="Times New Roman"/>
      <w:b/>
      <w:bCs/>
      <w:sz w:val="28"/>
      <w:szCs w:val="28"/>
    </w:rPr>
  </w:style>
  <w:style w:type="character" w:customStyle="1" w:styleId="2">
    <w:name w:val="Основной текст (2)_"/>
    <w:link w:val="20"/>
    <w:rsid w:val="00C31317"/>
    <w:rPr>
      <w:rFonts w:ascii="Times New Roman" w:eastAsia="Times New Roman" w:hAnsi="Times New Roman"/>
      <w:sz w:val="28"/>
      <w:szCs w:val="28"/>
      <w:shd w:val="clear" w:color="auto" w:fill="FFFFFF"/>
    </w:rPr>
  </w:style>
  <w:style w:type="character" w:customStyle="1" w:styleId="23pt">
    <w:name w:val="Основной текст (2) + Полужирный;Интервал 3 pt"/>
    <w:rsid w:val="00C31317"/>
    <w:rPr>
      <w:rFonts w:ascii="Times New Roman" w:eastAsia="Times New Roman" w:hAnsi="Times New Roman"/>
      <w:b/>
      <w:bCs/>
      <w:color w:val="000000"/>
      <w:spacing w:val="60"/>
      <w:w w:val="100"/>
      <w:position w:val="0"/>
      <w:sz w:val="28"/>
      <w:szCs w:val="28"/>
      <w:shd w:val="clear" w:color="auto" w:fill="FFFFFF"/>
      <w:lang w:val="ru-RU" w:eastAsia="ru-RU" w:bidi="ru-RU"/>
    </w:rPr>
  </w:style>
  <w:style w:type="paragraph" w:customStyle="1" w:styleId="20">
    <w:name w:val="Основной текст (2)"/>
    <w:basedOn w:val="a"/>
    <w:link w:val="2"/>
    <w:rsid w:val="00C31317"/>
    <w:pPr>
      <w:widowControl w:val="0"/>
      <w:shd w:val="clear" w:color="auto" w:fill="FFFFFF"/>
      <w:spacing w:after="0" w:line="0" w:lineRule="atLeast"/>
    </w:pPr>
    <w:rPr>
      <w:rFonts w:ascii="Times New Roman" w:hAnsi="Times New Roman"/>
      <w:sz w:val="28"/>
      <w:szCs w:val="28"/>
    </w:rPr>
  </w:style>
  <w:style w:type="character" w:customStyle="1" w:styleId="3">
    <w:name w:val="Заголовок №3_"/>
    <w:link w:val="30"/>
    <w:rsid w:val="00C31317"/>
    <w:rPr>
      <w:rFonts w:ascii="Times New Roman" w:eastAsia="Times New Roman" w:hAnsi="Times New Roman"/>
      <w:b/>
      <w:bCs/>
      <w:sz w:val="28"/>
      <w:szCs w:val="28"/>
      <w:shd w:val="clear" w:color="auto" w:fill="FFFFFF"/>
    </w:rPr>
  </w:style>
  <w:style w:type="paragraph" w:customStyle="1" w:styleId="30">
    <w:name w:val="Заголовок №3"/>
    <w:basedOn w:val="a"/>
    <w:link w:val="3"/>
    <w:rsid w:val="00C31317"/>
    <w:pPr>
      <w:widowControl w:val="0"/>
      <w:shd w:val="clear" w:color="auto" w:fill="FFFFFF"/>
      <w:spacing w:before="900" w:after="0" w:line="0" w:lineRule="atLeast"/>
      <w:ind w:hanging="2020"/>
      <w:jc w:val="right"/>
      <w:outlineLvl w:val="2"/>
    </w:pPr>
    <w:rPr>
      <w:rFonts w:ascii="Times New Roman" w:hAnsi="Times New Roman"/>
      <w:b/>
      <w:bCs/>
      <w:sz w:val="28"/>
      <w:szCs w:val="28"/>
    </w:rPr>
  </w:style>
  <w:style w:type="paragraph" w:styleId="a7">
    <w:name w:val="No Spacing"/>
    <w:uiPriority w:val="1"/>
    <w:qFormat/>
    <w:rsid w:val="00C31317"/>
    <w:rPr>
      <w:rFonts w:eastAsia="Times New Roman"/>
      <w:sz w:val="22"/>
      <w:szCs w:val="22"/>
    </w:rPr>
  </w:style>
  <w:style w:type="paragraph" w:styleId="a8">
    <w:name w:val="Balloon Text"/>
    <w:basedOn w:val="a"/>
    <w:link w:val="a9"/>
    <w:uiPriority w:val="99"/>
    <w:semiHidden/>
    <w:unhideWhenUsed/>
    <w:rsid w:val="00B158BA"/>
    <w:pPr>
      <w:spacing w:after="0" w:line="240" w:lineRule="auto"/>
    </w:pPr>
    <w:rPr>
      <w:rFonts w:ascii="Segoe UI" w:hAnsi="Segoe UI"/>
      <w:sz w:val="18"/>
      <w:szCs w:val="18"/>
    </w:rPr>
  </w:style>
  <w:style w:type="character" w:customStyle="1" w:styleId="a9">
    <w:name w:val="Текст выноски Знак"/>
    <w:link w:val="a8"/>
    <w:uiPriority w:val="99"/>
    <w:semiHidden/>
    <w:rsid w:val="00B158BA"/>
    <w:rPr>
      <w:rFonts w:ascii="Segoe UI" w:eastAsia="Times New Roman" w:hAnsi="Segoe UI" w:cs="Segoe UI"/>
      <w:sz w:val="18"/>
      <w:szCs w:val="18"/>
    </w:rPr>
  </w:style>
  <w:style w:type="paragraph" w:styleId="aa">
    <w:name w:val="Body Text"/>
    <w:basedOn w:val="a"/>
    <w:link w:val="ab"/>
    <w:uiPriority w:val="1"/>
    <w:qFormat/>
    <w:rsid w:val="00910BE7"/>
    <w:pPr>
      <w:widowControl w:val="0"/>
      <w:autoSpaceDE w:val="0"/>
      <w:autoSpaceDN w:val="0"/>
      <w:adjustRightInd w:val="0"/>
      <w:spacing w:after="0" w:line="240" w:lineRule="auto"/>
      <w:ind w:left="102"/>
    </w:pPr>
    <w:rPr>
      <w:rFonts w:ascii="Times New Roman" w:hAnsi="Times New Roman"/>
      <w:sz w:val="28"/>
      <w:szCs w:val="28"/>
    </w:rPr>
  </w:style>
  <w:style w:type="character" w:customStyle="1" w:styleId="ab">
    <w:name w:val="Основной текст Знак"/>
    <w:link w:val="aa"/>
    <w:uiPriority w:val="99"/>
    <w:rsid w:val="00910BE7"/>
    <w:rPr>
      <w:rFonts w:ascii="Times New Roman" w:eastAsia="Times New Roman" w:hAnsi="Times New Roman"/>
      <w:sz w:val="28"/>
      <w:szCs w:val="28"/>
    </w:rPr>
  </w:style>
  <w:style w:type="character" w:customStyle="1" w:styleId="10">
    <w:name w:val="Заголовок 1 Знак"/>
    <w:basedOn w:val="a0"/>
    <w:link w:val="1"/>
    <w:uiPriority w:val="9"/>
    <w:rsid w:val="00347699"/>
    <w:rPr>
      <w:rFonts w:asciiTheme="majorHAnsi" w:eastAsiaTheme="majorEastAsia" w:hAnsiTheme="majorHAnsi" w:cstheme="majorBidi"/>
      <w:color w:val="365F91" w:themeColor="accent1" w:themeShade="BF"/>
      <w:sz w:val="32"/>
      <w:szCs w:val="32"/>
    </w:rPr>
  </w:style>
  <w:style w:type="numbering" w:customStyle="1" w:styleId="14">
    <w:name w:val="Нет списка1"/>
    <w:next w:val="a2"/>
    <w:uiPriority w:val="99"/>
    <w:semiHidden/>
    <w:unhideWhenUsed/>
    <w:rsid w:val="00347699"/>
  </w:style>
  <w:style w:type="paragraph" w:customStyle="1" w:styleId="15">
    <w:name w:val="Абзац списка1"/>
    <w:basedOn w:val="a"/>
    <w:next w:val="ac"/>
    <w:uiPriority w:val="1"/>
    <w:qFormat/>
    <w:rsid w:val="00347699"/>
    <w:pPr>
      <w:widowControl w:val="0"/>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a"/>
    <w:uiPriority w:val="1"/>
    <w:qFormat/>
    <w:rsid w:val="00347699"/>
    <w:pPr>
      <w:widowControl w:val="0"/>
      <w:autoSpaceDE w:val="0"/>
      <w:autoSpaceDN w:val="0"/>
      <w:adjustRightInd w:val="0"/>
      <w:spacing w:after="0" w:line="240" w:lineRule="auto"/>
    </w:pPr>
    <w:rPr>
      <w:rFonts w:ascii="Times New Roman" w:hAnsi="Times New Roman"/>
      <w:sz w:val="24"/>
      <w:szCs w:val="24"/>
    </w:rPr>
  </w:style>
  <w:style w:type="paragraph" w:styleId="ac">
    <w:name w:val="List Paragraph"/>
    <w:basedOn w:val="a"/>
    <w:uiPriority w:val="1"/>
    <w:qFormat/>
    <w:rsid w:val="00347699"/>
    <w:pPr>
      <w:ind w:left="720"/>
      <w:contextualSpacing/>
    </w:pPr>
  </w:style>
  <w:style w:type="numbering" w:customStyle="1" w:styleId="21">
    <w:name w:val="Нет списка2"/>
    <w:next w:val="a2"/>
    <w:uiPriority w:val="99"/>
    <w:semiHidden/>
    <w:unhideWhenUsed/>
    <w:rsid w:val="007146D1"/>
  </w:style>
  <w:style w:type="numbering" w:customStyle="1" w:styleId="31">
    <w:name w:val="Нет списка3"/>
    <w:next w:val="a2"/>
    <w:uiPriority w:val="99"/>
    <w:semiHidden/>
    <w:unhideWhenUsed/>
    <w:rsid w:val="0082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SPecialiST RePack</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user</dc:creator>
  <cp:keywords/>
  <dc:description/>
  <cp:lastModifiedBy>admin</cp:lastModifiedBy>
  <cp:revision>3</cp:revision>
  <cp:lastPrinted>2024-05-07T13:25:00Z</cp:lastPrinted>
  <dcterms:created xsi:type="dcterms:W3CDTF">2024-12-20T06:05:00Z</dcterms:created>
  <dcterms:modified xsi:type="dcterms:W3CDTF">2024-12-27T08:39:00Z</dcterms:modified>
</cp:coreProperties>
</file>