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44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781"/>
        <w:gridCol w:w="4662"/>
      </w:tblGrid>
      <w:tr w:rsidR="00A572F1" w:rsidRPr="005900D5" w:rsidTr="00596B4E">
        <w:trPr>
          <w:gridAfter w:val="1"/>
          <w:wAfter w:w="4662" w:type="dxa"/>
        </w:trPr>
        <w:tc>
          <w:tcPr>
            <w:tcW w:w="9781" w:type="dxa"/>
          </w:tcPr>
          <w:p w:rsidR="00A572F1" w:rsidRPr="008D34C6" w:rsidRDefault="00A572F1" w:rsidP="00A572F1">
            <w:pPr>
              <w:autoSpaceDE w:val="0"/>
              <w:autoSpaceDN w:val="0"/>
              <w:adjustRightInd w:val="0"/>
              <w:spacing w:after="0" w:line="240" w:lineRule="auto"/>
              <w:ind w:right="-60"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6">
              <w:rPr>
                <w:rFonts w:ascii="Times New Roman" w:hAnsi="Times New Roman" w:cs="Times New Roman"/>
                <w:b/>
                <w:sz w:val="26"/>
                <w:szCs w:val="26"/>
              </w:rPr>
              <w:t>Оповещение</w:t>
            </w:r>
          </w:p>
          <w:p w:rsidR="00A572F1" w:rsidRPr="008D34C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D34C6">
              <w:rPr>
                <w:rFonts w:ascii="Times New Roman" w:hAnsi="Times New Roman" w:cs="Times New Roman"/>
                <w:b/>
                <w:sz w:val="26"/>
                <w:szCs w:val="26"/>
              </w:rPr>
              <w:t>о начале общественных обсуждений</w:t>
            </w:r>
          </w:p>
        </w:tc>
      </w:tr>
      <w:tr w:rsidR="00A572F1" w:rsidRPr="005900D5" w:rsidTr="00596B4E">
        <w:trPr>
          <w:gridAfter w:val="1"/>
          <w:wAfter w:w="4662" w:type="dxa"/>
        </w:trPr>
        <w:tc>
          <w:tcPr>
            <w:tcW w:w="9781" w:type="dxa"/>
            <w:vAlign w:val="center"/>
          </w:tcPr>
          <w:p w:rsidR="00A572F1" w:rsidRPr="008D34C6" w:rsidRDefault="008A6502" w:rsidP="0037089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от «</w:t>
            </w:r>
            <w:r w:rsidR="0013317A"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  <w:t>2</w:t>
            </w:r>
            <w:r w:rsidR="0013317A">
              <w:rPr>
                <w:rFonts w:ascii="Times New Roman" w:hAnsi="Times New Roman" w:cs="Times New Roman"/>
                <w:b/>
                <w:sz w:val="26"/>
                <w:szCs w:val="26"/>
              </w:rPr>
              <w:t>7</w:t>
            </w:r>
            <w:r w:rsidR="008D5153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»</w:t>
            </w:r>
            <w:r w:rsidR="00A572F1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A87329">
              <w:rPr>
                <w:rFonts w:ascii="Times New Roman" w:hAnsi="Times New Roman" w:cs="Times New Roman"/>
                <w:b/>
                <w:sz w:val="26"/>
                <w:szCs w:val="26"/>
              </w:rPr>
              <w:t>июл</w:t>
            </w:r>
            <w:r w:rsidR="00B7181E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я</w:t>
            </w:r>
            <w:r w:rsidR="00A572F1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2026 г.</w:t>
            </w:r>
            <w:r w:rsidR="00370891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                  </w:t>
            </w:r>
            <w:r w:rsidR="0045180F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                     </w:t>
            </w:r>
            <w:r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r w:rsidR="00002D43" w:rsidRPr="00C0215A"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  <w:r w:rsidR="00A87329"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  <w:p w:rsidR="00A572F1" w:rsidRPr="008D34C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A572F1" w:rsidRPr="005900D5" w:rsidTr="00826978">
        <w:trPr>
          <w:gridAfter w:val="1"/>
          <w:wAfter w:w="4662" w:type="dxa"/>
          <w:trHeight w:val="1599"/>
        </w:trPr>
        <w:tc>
          <w:tcPr>
            <w:tcW w:w="9781" w:type="dxa"/>
          </w:tcPr>
          <w:p w:rsidR="00A572F1" w:rsidRPr="008D34C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0462" w:rsidRPr="008D34C6" w:rsidRDefault="00A572F1" w:rsidP="004E0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>Комиссия по подготовке проекта правил землепользования и застройки Ракитянского муниципального округа Белгородской области</w:t>
            </w:r>
            <w:r w:rsidR="004E0462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>оповещает о начале общественных обсуждений по</w:t>
            </w:r>
            <w:r w:rsidR="004E0462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проекту:</w:t>
            </w:r>
          </w:p>
          <w:p w:rsidR="008D5153" w:rsidRPr="00C0215A" w:rsidRDefault="004E0462" w:rsidP="008A650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Предоставление разрешения на условно разрешенный вид использования с кодом вида </w:t>
            </w:r>
            <w:r w:rsidR="0064733F" w:rsidRPr="00C0215A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B96F19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EE269D">
              <w:rPr>
                <w:rFonts w:ascii="Times New Roman" w:hAnsi="Times New Roman" w:cs="Times New Roman"/>
                <w:sz w:val="26"/>
                <w:szCs w:val="26"/>
              </w:rPr>
              <w:t>3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A024F8" w:rsidRPr="00A024F8">
              <w:rPr>
                <w:rFonts w:ascii="Times New Roman" w:hAnsi="Times New Roman" w:cs="Times New Roman"/>
                <w:sz w:val="26"/>
                <w:szCs w:val="26"/>
              </w:rPr>
              <w:t>Блокированная жилая застройка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» для земельн</w:t>
            </w:r>
            <w:r w:rsidR="008A6502" w:rsidRPr="00C0215A">
              <w:rPr>
                <w:rFonts w:ascii="Times New Roman" w:hAnsi="Times New Roman" w:cs="Times New Roman"/>
                <w:sz w:val="26"/>
                <w:szCs w:val="26"/>
              </w:rPr>
              <w:t>ого участка</w:t>
            </w:r>
            <w:r w:rsidR="003A30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3B557D">
              <w:rPr>
                <w:rFonts w:ascii="Times New Roman" w:hAnsi="Times New Roman" w:cs="Times New Roman"/>
                <w:sz w:val="26"/>
                <w:szCs w:val="26"/>
              </w:rPr>
              <w:t>с кадастровым номером 31:11:1205007:1095,</w:t>
            </w:r>
            <w:r w:rsidR="003A30BA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площадью 1</w:t>
            </w:r>
            <w:r w:rsidR="00C85B34">
              <w:rPr>
                <w:rFonts w:ascii="Times New Roman" w:hAnsi="Times New Roman" w:cs="Times New Roman"/>
                <w:sz w:val="26"/>
                <w:szCs w:val="26"/>
              </w:rPr>
              <w:t>409</w:t>
            </w:r>
            <w:r w:rsidR="003A30BA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="003A30BA" w:rsidRPr="003A30BA"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 w:rsidR="003A30BA" w:rsidRPr="003A30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5F779D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="00B50CE4">
              <w:rPr>
                <w:rFonts w:ascii="Times New Roman" w:hAnsi="Times New Roman" w:cs="Times New Roman"/>
                <w:sz w:val="26"/>
                <w:szCs w:val="26"/>
              </w:rPr>
              <w:t xml:space="preserve">расположенного </w:t>
            </w:r>
            <w:r w:rsidR="00B50CE4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по адресу: </w:t>
            </w:r>
            <w:r w:rsidR="00B50CE4" w:rsidRPr="00B50CE4">
              <w:rPr>
                <w:rFonts w:ascii="Times New Roman" w:hAnsi="Times New Roman" w:cs="Times New Roman"/>
                <w:sz w:val="26"/>
                <w:szCs w:val="26"/>
              </w:rPr>
              <w:t xml:space="preserve">Белгородская область, Ракитянский район, п. Пролетарский, ул. </w:t>
            </w:r>
            <w:r w:rsidR="00C85B34">
              <w:rPr>
                <w:rFonts w:ascii="Times New Roman" w:hAnsi="Times New Roman" w:cs="Times New Roman"/>
                <w:sz w:val="26"/>
                <w:szCs w:val="26"/>
              </w:rPr>
              <w:t>Пролетарская, 38</w:t>
            </w:r>
            <w:r w:rsidR="003A30B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Перечень информационных материалов к указанному проекту:</w:t>
            </w:r>
          </w:p>
          <w:p w:rsidR="004E0462" w:rsidRPr="00C0215A" w:rsidRDefault="004E0462" w:rsidP="004E046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-проект решения о предоставлении разрешения на условно разрешенный вид использования земельных участков.</w:t>
            </w:r>
          </w:p>
          <w:p w:rsidR="00A572F1" w:rsidRPr="00C0215A" w:rsidRDefault="004E0462" w:rsidP="004E0462">
            <w:pPr>
              <w:autoSpaceDE w:val="0"/>
              <w:autoSpaceDN w:val="0"/>
              <w:adjustRightInd w:val="0"/>
              <w:spacing w:after="0" w:line="240" w:lineRule="auto"/>
              <w:ind w:firstLine="64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>бщественные обсуждения проводятся с</w:t>
            </w:r>
            <w:r w:rsidR="008D5153"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D5153" w:rsidRPr="003A30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29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  <w:r w:rsidR="00A572F1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32F98" w:rsidRPr="003A30BA">
              <w:rPr>
                <w:rFonts w:ascii="Times New Roman" w:hAnsi="Times New Roman" w:cs="Times New Roman"/>
                <w:sz w:val="26"/>
                <w:szCs w:val="26"/>
              </w:rPr>
              <w:t>ию</w:t>
            </w:r>
            <w:r w:rsidR="00DC70D1" w:rsidRPr="003A30BA">
              <w:rPr>
                <w:rFonts w:ascii="Times New Roman" w:hAnsi="Times New Roman" w:cs="Times New Roman"/>
                <w:sz w:val="26"/>
                <w:szCs w:val="26"/>
              </w:rPr>
              <w:t>л</w:t>
            </w:r>
            <w:r w:rsidR="00832F98" w:rsidRPr="003A30BA">
              <w:rPr>
                <w:rFonts w:ascii="Times New Roman" w:hAnsi="Times New Roman" w:cs="Times New Roman"/>
                <w:sz w:val="26"/>
                <w:szCs w:val="26"/>
              </w:rPr>
              <w:t>я</w:t>
            </w:r>
            <w:r w:rsidR="00A572F1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>26</w:t>
            </w:r>
            <w:r w:rsidR="00A572F1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г. по 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C85B34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A572F1"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на </w:t>
            </w:r>
            <w:r w:rsidR="00061984" w:rsidRPr="00C0215A">
              <w:rPr>
                <w:rFonts w:ascii="Times New Roman" w:hAnsi="Times New Roman" w:cs="Times New Roman"/>
                <w:sz w:val="26"/>
                <w:szCs w:val="26"/>
              </w:rPr>
              <w:t>Едином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портале государственных и муниципальных услуг</w:t>
            </w:r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(функций) в информационно-телекоммуникационной сети «Интернет» (</w:t>
            </w:r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proofErr w:type="spellStart"/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</w:t>
            </w:r>
            <w:proofErr w:type="spellEnd"/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gosuslugi</w:t>
            </w:r>
            <w:proofErr w:type="spellEnd"/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4D3539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lkp</w:t>
            </w:r>
            <w:proofErr w:type="spellEnd"/>
            <w:r w:rsidR="004D3539" w:rsidRPr="00C0215A">
              <w:rPr>
                <w:rFonts w:ascii="Times New Roman" w:hAnsi="Times New Roman" w:cs="Times New Roman"/>
                <w:sz w:val="26"/>
                <w:szCs w:val="26"/>
              </w:rPr>
              <w:t>/)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Экспозиция (экспозиции) проекта, подлежащего рассмотрению на общественных обсуждениях, проводится по адресу/по адресам: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>309310, Белгородская область, Ракитянский район, п.Ракитное, ул.Пролетарская, 20.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Дни и часы, в которые возможно посещение указанной экспозиции (экспозиций).</w:t>
            </w:r>
          </w:p>
          <w:p w:rsidR="00A572F1" w:rsidRPr="003A30B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Дата открытия экспозиции (экспозиций):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21486" w:rsidRPr="003A30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321486" w:rsidRPr="003A30BA">
              <w:rPr>
                <w:rFonts w:ascii="Times New Roman" w:hAnsi="Times New Roman" w:cs="Times New Roman"/>
                <w:sz w:val="28"/>
                <w:szCs w:val="28"/>
              </w:rPr>
              <w:t xml:space="preserve"> г</w:t>
            </w:r>
            <w:r w:rsidRPr="003A3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3A30B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A30BA">
              <w:rPr>
                <w:rFonts w:ascii="Times New Roman" w:hAnsi="Times New Roman" w:cs="Times New Roman"/>
                <w:sz w:val="26"/>
                <w:szCs w:val="26"/>
              </w:rPr>
              <w:t>Срок проведения экспозиции (экспозиций)</w:t>
            </w:r>
            <w:r w:rsidRPr="003A30B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r w:rsidR="00321486" w:rsidRPr="003A30B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321486" w:rsidRPr="003A30BA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2026 г</w:t>
            </w:r>
            <w:r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. по 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C85B34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437513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2026</w:t>
            </w:r>
            <w:r w:rsidR="00321486" w:rsidRPr="003A30BA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</w:p>
          <w:p w:rsidR="00A572F1" w:rsidRPr="003A30B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0BA">
              <w:rPr>
                <w:rFonts w:ascii="Times New Roman" w:hAnsi="Times New Roman" w:cs="Times New Roman"/>
                <w:sz w:val="26"/>
                <w:szCs w:val="26"/>
              </w:rPr>
              <w:t>Консультации по экспозиции проекта проводятся с</w:t>
            </w:r>
            <w:r w:rsidRPr="003A3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3F" w:rsidRPr="003A30BA">
              <w:rPr>
                <w:rFonts w:ascii="Times New Roman" w:hAnsi="Times New Roman" w:cs="Times New Roman"/>
                <w:sz w:val="26"/>
                <w:szCs w:val="26"/>
              </w:rPr>
              <w:t>8-00</w:t>
            </w:r>
            <w:r w:rsidRPr="003A3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BA">
              <w:rPr>
                <w:rFonts w:ascii="Times New Roman" w:hAnsi="Times New Roman" w:cs="Times New Roman"/>
                <w:sz w:val="26"/>
                <w:szCs w:val="26"/>
              </w:rPr>
              <w:t>часов до</w:t>
            </w:r>
            <w:r w:rsidRPr="003A3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4713F" w:rsidRPr="003A30BA">
              <w:rPr>
                <w:rFonts w:ascii="Times New Roman" w:hAnsi="Times New Roman" w:cs="Times New Roman"/>
                <w:sz w:val="28"/>
                <w:szCs w:val="28"/>
              </w:rPr>
              <w:t>12-00</w:t>
            </w:r>
            <w:r w:rsidRPr="003A3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часов </w:t>
            </w:r>
            <w:r w:rsidR="00E4713F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и </w:t>
            </w:r>
            <w:r w:rsidR="00E4713F" w:rsidRPr="003A30B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</w:t>
            </w:r>
            <w:r w:rsidR="00E4713F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13-00 до 17-00 часов ежедневно, за исключением выходных и праздничных дней</w:t>
            </w:r>
            <w:r w:rsidRPr="003A3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A30BA">
              <w:rPr>
                <w:rFonts w:ascii="Times New Roman" w:hAnsi="Times New Roman" w:cs="Times New Roman"/>
                <w:sz w:val="26"/>
                <w:szCs w:val="26"/>
              </w:rPr>
              <w:t>Участники общественных обсуждений вносят предложения и замечания, касающиеся проекта, подлежащего рассмотрению на общественных обсуждениях, в срок:</w:t>
            </w:r>
            <w:r w:rsidRPr="003A30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364" w:rsidRPr="003A30BA">
              <w:rPr>
                <w:rFonts w:ascii="Times New Roman" w:hAnsi="Times New Roman" w:cs="Times New Roman"/>
                <w:sz w:val="26"/>
                <w:szCs w:val="26"/>
              </w:rPr>
              <w:t>с «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6C2364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6C2364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2026 г. по </w:t>
            </w:r>
            <w:r w:rsidR="008A6502" w:rsidRPr="003A30B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  <w:r w:rsidR="006C2364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C85B34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r w:rsidR="006C2364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2026 г.</w:t>
            </w:r>
            <w:r w:rsidRPr="003A30BA">
              <w:rPr>
                <w:rFonts w:ascii="Times New Roman" w:hAnsi="Times New Roman" w:cs="Times New Roman"/>
                <w:sz w:val="26"/>
                <w:szCs w:val="26"/>
              </w:rPr>
              <w:t>: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1) посредством </w:t>
            </w:r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Единого портала государственных и муниципальных услуг (функций) в информационно-телекоммуникационной сети «Интернет» (</w:t>
            </w:r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https</w:t>
            </w:r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://</w:t>
            </w:r>
            <w:proofErr w:type="spellStart"/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pos</w:t>
            </w:r>
            <w:proofErr w:type="spellEnd"/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gosuslugi</w:t>
            </w:r>
            <w:proofErr w:type="spellEnd"/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proofErr w:type="spellStart"/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ru</w:t>
            </w:r>
            <w:proofErr w:type="spellEnd"/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/</w:t>
            </w:r>
            <w:proofErr w:type="spellStart"/>
            <w:r w:rsidR="00B93056" w:rsidRPr="00C0215A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lkp</w:t>
            </w:r>
            <w:proofErr w:type="spellEnd"/>
            <w:r w:rsidR="00B93056" w:rsidRPr="00C0215A">
              <w:rPr>
                <w:rFonts w:ascii="Times New Roman" w:hAnsi="Times New Roman" w:cs="Times New Roman"/>
                <w:sz w:val="26"/>
                <w:szCs w:val="26"/>
              </w:rPr>
              <w:t>/)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A572F1" w:rsidRPr="00C0215A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2) в письменной форме или в форме электронного документа в адрес организатора общественных обсуждений;</w:t>
            </w:r>
          </w:p>
          <w:p w:rsidR="00A572F1" w:rsidRPr="00C0215A" w:rsidRDefault="00A572F1" w:rsidP="008F1E5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3) посредством записи в книге учета посетителей экспозиции проекта, подлежащего рассмотрению на общественных обсуждениях.</w:t>
            </w:r>
          </w:p>
          <w:p w:rsidR="00A572F1" w:rsidRPr="00C0215A" w:rsidRDefault="000B1339" w:rsidP="000B1339">
            <w:pPr>
              <w:tabs>
                <w:tab w:val="left" w:pos="702"/>
              </w:tabs>
              <w:autoSpaceDE w:val="0"/>
              <w:autoSpaceDN w:val="0"/>
              <w:adjustRightInd w:val="0"/>
              <w:spacing w:after="0" w:line="240" w:lineRule="auto"/>
              <w:ind w:firstLine="6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572F1" w:rsidRPr="00C0215A">
              <w:rPr>
                <w:rFonts w:ascii="Times New Roman" w:hAnsi="Times New Roman" w:cs="Times New Roman"/>
                <w:sz w:val="26"/>
                <w:szCs w:val="26"/>
              </w:rPr>
              <w:t>роект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 и информационные материалы к нему будут размещены на официальном сайте органов местного самоуправления Ракитянского муниципального округа в инф</w:t>
            </w:r>
            <w:r w:rsidR="00321486"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ормационно-телекоммуникационной 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сети «Интернет» </w:t>
            </w:r>
            <w:r w:rsidR="00D33C6B" w:rsidRPr="00C0215A">
              <w:rPr>
                <w:rFonts w:ascii="Times New Roman" w:hAnsi="Times New Roman" w:cs="Times New Roman"/>
                <w:sz w:val="26"/>
                <w:szCs w:val="26"/>
              </w:rPr>
              <w:t>(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>https://rakitnoeadm.gosuslugi.ru/</w:t>
            </w:r>
            <w:r w:rsidR="00D33C6B" w:rsidRPr="00C0215A">
              <w:rPr>
                <w:rFonts w:ascii="Times New Roman" w:hAnsi="Times New Roman" w:cs="Times New Roman"/>
                <w:sz w:val="26"/>
                <w:szCs w:val="26"/>
              </w:rPr>
              <w:t>)</w:t>
            </w:r>
            <w:r w:rsidR="00A572F1" w:rsidRPr="00C0215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8D34C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0215A">
              <w:rPr>
                <w:rFonts w:ascii="Times New Roman" w:hAnsi="Times New Roman" w:cs="Times New Roman"/>
                <w:sz w:val="26"/>
                <w:szCs w:val="26"/>
              </w:rPr>
              <w:t xml:space="preserve">Дата размещения проекта, подлежащего рассмотрению на общественных обсуждениях, и информационных материалов к нему на указанном официальном </w:t>
            </w:r>
            <w:r w:rsidRPr="00C0215A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сайте:</w:t>
            </w:r>
            <w:r w:rsidRPr="00C0215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C2364" w:rsidRPr="003A30BA">
              <w:rPr>
                <w:rFonts w:ascii="Times New Roman" w:hAnsi="Times New Roman" w:cs="Times New Roman"/>
                <w:sz w:val="26"/>
                <w:szCs w:val="26"/>
              </w:rPr>
              <w:t>«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05</w:t>
            </w:r>
            <w:r w:rsidR="006C2364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 w:rsidR="0013317A">
              <w:rPr>
                <w:rFonts w:ascii="Times New Roman" w:hAnsi="Times New Roman" w:cs="Times New Roman"/>
                <w:sz w:val="26"/>
                <w:szCs w:val="26"/>
              </w:rPr>
              <w:t>августа</w:t>
            </w:r>
            <w:bookmarkStart w:id="0" w:name="_GoBack"/>
            <w:bookmarkEnd w:id="0"/>
            <w:r w:rsidR="006C2364" w:rsidRPr="003A30BA">
              <w:rPr>
                <w:rFonts w:ascii="Times New Roman" w:hAnsi="Times New Roman" w:cs="Times New Roman"/>
                <w:sz w:val="26"/>
                <w:szCs w:val="26"/>
              </w:rPr>
              <w:t xml:space="preserve"> 2026 г</w:t>
            </w:r>
            <w:r w:rsidR="006C2364" w:rsidRPr="003A30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572F1" w:rsidRPr="008D34C6" w:rsidRDefault="000B1339" w:rsidP="000B1339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>Организатор общественных</w:t>
            </w:r>
            <w:r w:rsidR="00A572F1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обсуждений:</w:t>
            </w:r>
            <w:r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комиссия по подготовке проекта правил землепользования</w:t>
            </w:r>
            <w:r w:rsidR="00362F3E" w:rsidRPr="008D34C6">
              <w:rPr>
                <w:rFonts w:ascii="Times New Roman" w:hAnsi="Times New Roman" w:cs="Times New Roman"/>
                <w:sz w:val="26"/>
                <w:szCs w:val="26"/>
              </w:rPr>
              <w:t xml:space="preserve"> и застройки Ракитянского муниципального округа.</w:t>
            </w:r>
          </w:p>
        </w:tc>
      </w:tr>
      <w:tr w:rsidR="00A572F1" w:rsidRPr="005900D5" w:rsidTr="00596B4E">
        <w:tc>
          <w:tcPr>
            <w:tcW w:w="9781" w:type="dxa"/>
            <w:vAlign w:val="center"/>
          </w:tcPr>
          <w:p w:rsidR="00D84F02" w:rsidRPr="008D34C6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84F02" w:rsidRPr="008D34C6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Style w:val="a3"/>
              <w:tblW w:w="9571" w:type="dxa"/>
              <w:tblLayout w:type="fixed"/>
              <w:tblLook w:val="04A0" w:firstRow="1" w:lastRow="0" w:firstColumn="1" w:lastColumn="0" w:noHBand="0" w:noVBand="1"/>
            </w:tblPr>
            <w:tblGrid>
              <w:gridCol w:w="4894"/>
              <w:gridCol w:w="2693"/>
              <w:gridCol w:w="1984"/>
            </w:tblGrid>
            <w:tr w:rsidR="00D84F02" w:rsidRPr="008D34C6" w:rsidTr="00D84F02">
              <w:tc>
                <w:tcPr>
                  <w:tcW w:w="48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8D34C6" w:rsidRDefault="00CE3ACA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П</w:t>
                  </w:r>
                  <w:r w:rsidR="00D703E4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редседател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ь</w:t>
                  </w:r>
                  <w:r w:rsidR="00D84F02" w:rsidRPr="008D34C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 комиссии </w:t>
                  </w:r>
                </w:p>
                <w:p w:rsidR="00D84F02" w:rsidRPr="008D34C6" w:rsidRDefault="00D84F02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8D34C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по подготовке проекта правил землепользования и застройки </w:t>
                  </w:r>
                </w:p>
                <w:p w:rsidR="00D84F02" w:rsidRPr="008D34C6" w:rsidRDefault="00D84F02" w:rsidP="00D84F02">
                  <w:pPr>
                    <w:autoSpaceDE w:val="0"/>
                    <w:autoSpaceDN w:val="0"/>
                    <w:adjustRightInd w:val="0"/>
                    <w:jc w:val="center"/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</w:pPr>
                  <w:r w:rsidRPr="008D34C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Ракитянского муниципального округа</w:t>
                  </w:r>
                </w:p>
              </w:tc>
              <w:tc>
                <w:tcPr>
                  <w:tcW w:w="269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8D34C6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98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D84F02" w:rsidRPr="008D34C6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8D34C6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8D34C6" w:rsidRDefault="00D84F02" w:rsidP="00B7181E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  <w:p w:rsidR="00D84F02" w:rsidRPr="008D34C6" w:rsidRDefault="00CE3ACA" w:rsidP="00CE3ACA">
                  <w:pPr>
                    <w:autoSpaceDE w:val="0"/>
                    <w:autoSpaceDN w:val="0"/>
                    <w:adjustRightInd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Д</w:t>
                  </w:r>
                  <w:r w:rsidR="00D703E4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.</w:t>
                  </w:r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А</w:t>
                  </w:r>
                  <w:r w:rsidR="00D84F02" w:rsidRPr="008D34C6"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 xml:space="preserve">.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6"/>
                      <w:szCs w:val="26"/>
                    </w:rPr>
                    <w:t>Гречихин</w:t>
                  </w:r>
                  <w:proofErr w:type="spellEnd"/>
                </w:p>
              </w:tc>
            </w:tr>
          </w:tbl>
          <w:p w:rsidR="00D84F02" w:rsidRPr="008D34C6" w:rsidRDefault="00D84F02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62" w:type="dxa"/>
          </w:tcPr>
          <w:p w:rsidR="00A572F1" w:rsidRPr="00800A96" w:rsidRDefault="00A572F1" w:rsidP="00B7181E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2F1" w:rsidRPr="005900D5" w:rsidRDefault="00A572F1" w:rsidP="00A57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572F1" w:rsidRPr="005900D5" w:rsidRDefault="00A572F1" w:rsidP="00A572F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E2EC2" w:rsidRPr="00F04A65" w:rsidRDefault="003E2EC2" w:rsidP="00F04A65">
      <w:pPr>
        <w:rPr>
          <w:rFonts w:ascii="Times New Roman" w:hAnsi="Times New Roman" w:cs="Times New Roman"/>
          <w:sz w:val="24"/>
          <w:szCs w:val="24"/>
        </w:rPr>
      </w:pPr>
    </w:p>
    <w:sectPr w:rsidR="003E2EC2" w:rsidRPr="00F04A65" w:rsidSect="00233D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07FB"/>
    <w:rsid w:val="00002D43"/>
    <w:rsid w:val="0004439E"/>
    <w:rsid w:val="00061984"/>
    <w:rsid w:val="000B1339"/>
    <w:rsid w:val="0013317A"/>
    <w:rsid w:val="00140FBC"/>
    <w:rsid w:val="00226456"/>
    <w:rsid w:val="00233D0D"/>
    <w:rsid w:val="00321486"/>
    <w:rsid w:val="00326635"/>
    <w:rsid w:val="00351E60"/>
    <w:rsid w:val="00362F3E"/>
    <w:rsid w:val="00370891"/>
    <w:rsid w:val="003A30BA"/>
    <w:rsid w:val="003B557D"/>
    <w:rsid w:val="003C3EA4"/>
    <w:rsid w:val="003E2EC2"/>
    <w:rsid w:val="00437513"/>
    <w:rsid w:val="0045180F"/>
    <w:rsid w:val="004807FB"/>
    <w:rsid w:val="00482E86"/>
    <w:rsid w:val="00496B16"/>
    <w:rsid w:val="004D3539"/>
    <w:rsid w:val="004E0462"/>
    <w:rsid w:val="00596B4E"/>
    <w:rsid w:val="005F779D"/>
    <w:rsid w:val="0064733F"/>
    <w:rsid w:val="006907D4"/>
    <w:rsid w:val="006C0B5E"/>
    <w:rsid w:val="006C2364"/>
    <w:rsid w:val="006D019F"/>
    <w:rsid w:val="006E18F6"/>
    <w:rsid w:val="0081185B"/>
    <w:rsid w:val="00826978"/>
    <w:rsid w:val="00832F98"/>
    <w:rsid w:val="008A6502"/>
    <w:rsid w:val="008D34C6"/>
    <w:rsid w:val="008D5153"/>
    <w:rsid w:val="008F1E56"/>
    <w:rsid w:val="00935C94"/>
    <w:rsid w:val="00973F56"/>
    <w:rsid w:val="00A024F8"/>
    <w:rsid w:val="00A572F1"/>
    <w:rsid w:val="00A87329"/>
    <w:rsid w:val="00AE49A2"/>
    <w:rsid w:val="00B50CE4"/>
    <w:rsid w:val="00B7181E"/>
    <w:rsid w:val="00B93056"/>
    <w:rsid w:val="00B96F19"/>
    <w:rsid w:val="00C0215A"/>
    <w:rsid w:val="00C85B34"/>
    <w:rsid w:val="00CE3ACA"/>
    <w:rsid w:val="00D33C6B"/>
    <w:rsid w:val="00D55DDA"/>
    <w:rsid w:val="00D703E4"/>
    <w:rsid w:val="00D84F02"/>
    <w:rsid w:val="00DC70D1"/>
    <w:rsid w:val="00DD7C20"/>
    <w:rsid w:val="00E02044"/>
    <w:rsid w:val="00E44F45"/>
    <w:rsid w:val="00E4713F"/>
    <w:rsid w:val="00EE269D"/>
    <w:rsid w:val="00F04A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8967C"/>
  <w15:docId w15:val="{6AF84AB0-E33C-40CD-8AC7-C4D16AF26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3D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5DD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rsid w:val="00D55DD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39"/>
    <w:rsid w:val="00D55D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551</TotalTime>
  <Pages>2</Pages>
  <Words>433</Words>
  <Characters>2470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SPEC_ARH_W10</dc:creator>
  <cp:keywords/>
  <dc:description/>
  <cp:lastModifiedBy>SPEC_ARH_W10</cp:lastModifiedBy>
  <cp:revision>35</cp:revision>
  <dcterms:created xsi:type="dcterms:W3CDTF">2026-02-03T07:23:00Z</dcterms:created>
  <dcterms:modified xsi:type="dcterms:W3CDTF">2026-07-24T12:05:00Z</dcterms:modified>
</cp:coreProperties>
</file>