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3D" w:rsidRDefault="0028473D" w:rsidP="00284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 О С </w:t>
      </w:r>
      <w:proofErr w:type="spellStart"/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Й С К А Я   Ф Е Д Е Р А Ц И Я </w:t>
      </w:r>
    </w:p>
    <w:p w:rsidR="0028473D" w:rsidRDefault="0028473D" w:rsidP="0028473D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 Е Л Г О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Д С К А Я   О Б Л А С Т Ь </w:t>
      </w:r>
    </w:p>
    <w:p w:rsidR="0028473D" w:rsidRDefault="0028473D" w:rsidP="002847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1025" cy="666750"/>
            <wp:effectExtent l="0" t="0" r="9525" b="0"/>
            <wp:docPr id="1" name="Рисунок 1" descr="gerb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73D" w:rsidRDefault="0028473D" w:rsidP="0028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28473D" w:rsidRDefault="0028473D" w:rsidP="0028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РАКИТЯНСКОГО МУНИЦИПАЛЬНОГО ОКРУГА </w:t>
      </w:r>
    </w:p>
    <w:p w:rsidR="0028473D" w:rsidRDefault="0028473D" w:rsidP="0028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</w:t>
      </w:r>
      <w:r w:rsidR="00834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8473D" w:rsidRDefault="0028473D" w:rsidP="00284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440" w:rsidRPr="00535440" w:rsidRDefault="00535440" w:rsidP="00535440">
      <w:pPr>
        <w:jc w:val="center"/>
        <w:rPr>
          <w:rFonts w:ascii="Times New Roman" w:hAnsi="Times New Roman" w:cs="Times New Roman"/>
          <w:sz w:val="28"/>
          <w:szCs w:val="28"/>
        </w:rPr>
      </w:pPr>
      <w:r w:rsidRPr="00535440">
        <w:rPr>
          <w:rFonts w:ascii="Times New Roman" w:hAnsi="Times New Roman" w:cs="Times New Roman"/>
          <w:sz w:val="28"/>
          <w:szCs w:val="28"/>
        </w:rPr>
        <w:t xml:space="preserve">Шестое заседание Совета депутатов первого созыва </w:t>
      </w:r>
    </w:p>
    <w:p w:rsidR="00535440" w:rsidRPr="00535440" w:rsidRDefault="00535440" w:rsidP="00535440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535440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gramEnd"/>
      <w:r w:rsidRPr="00535440">
        <w:rPr>
          <w:rFonts w:ascii="Times New Roman" w:eastAsia="Calibri" w:hAnsi="Times New Roman" w:cs="Times New Roman"/>
          <w:b/>
          <w:sz w:val="28"/>
          <w:szCs w:val="28"/>
        </w:rPr>
        <w:t xml:space="preserve"> Е Ш Е Н И Е</w:t>
      </w:r>
    </w:p>
    <w:p w:rsidR="00535440" w:rsidRPr="00535440" w:rsidRDefault="00535440" w:rsidP="00535440">
      <w:pPr>
        <w:suppressAutoHyphens/>
        <w:spacing w:before="100" w:beforeAutospacing="1" w:after="198" w:line="102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5440" w:rsidRPr="00535440" w:rsidRDefault="00535440" w:rsidP="00535440">
      <w:pPr>
        <w:suppressAutoHyphens/>
        <w:spacing w:before="100" w:beforeAutospacing="1" w:after="198" w:line="102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535440">
        <w:rPr>
          <w:rFonts w:ascii="Times New Roman" w:eastAsia="Calibri" w:hAnsi="Times New Roman" w:cs="Times New Roman"/>
          <w:b/>
          <w:sz w:val="28"/>
          <w:szCs w:val="28"/>
        </w:rPr>
        <w:t>26 февраля 2026 года</w:t>
      </w:r>
      <w:r w:rsidRPr="0053544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35440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</w:t>
      </w:r>
      <w:r w:rsidRPr="00535440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35440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                 № 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5354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8473D" w:rsidRPr="00535440" w:rsidRDefault="0028473D" w:rsidP="003F219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E6607" w:rsidRDefault="00FE6607" w:rsidP="003F219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264" w:rsidRDefault="00780264" w:rsidP="003F219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a"/>
        <w:tblW w:w="14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il"/>
          <w:insideV w:val="nil"/>
        </w:tblBorders>
        <w:tblLayout w:type="fixed"/>
        <w:tblLook w:val="04A0"/>
      </w:tblPr>
      <w:tblGrid>
        <w:gridCol w:w="9747"/>
        <w:gridCol w:w="4786"/>
      </w:tblGrid>
      <w:tr w:rsidR="00EC4062" w:rsidTr="00EC4062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0264" w:rsidRPr="00535440" w:rsidRDefault="00EC4062" w:rsidP="00780264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5440">
              <w:rPr>
                <w:rFonts w:ascii="Times New Roman" w:hAnsi="Times New Roman"/>
                <w:b/>
                <w:sz w:val="28"/>
                <w:szCs w:val="28"/>
              </w:rPr>
              <w:t xml:space="preserve">Об </w:t>
            </w:r>
            <w:r w:rsidR="00780264" w:rsidRPr="00535440">
              <w:rPr>
                <w:rFonts w:ascii="Times New Roman" w:hAnsi="Times New Roman"/>
                <w:b/>
                <w:sz w:val="28"/>
                <w:szCs w:val="28"/>
              </w:rPr>
              <w:t>установлении размера стоимости</w:t>
            </w:r>
          </w:p>
          <w:p w:rsidR="00780264" w:rsidRPr="00535440" w:rsidRDefault="00780264" w:rsidP="00780264">
            <w:pPr>
              <w:ind w:right="-108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35440">
              <w:rPr>
                <w:rFonts w:ascii="Times New Roman" w:hAnsi="Times New Roman"/>
                <w:b/>
                <w:sz w:val="28"/>
                <w:szCs w:val="28"/>
              </w:rPr>
              <w:t xml:space="preserve"> движимого имущества и структуры </w:t>
            </w:r>
          </w:p>
          <w:p w:rsidR="00EC4062" w:rsidRPr="00780264" w:rsidRDefault="00780264" w:rsidP="00780264">
            <w:pPr>
              <w:ind w:right="-108" w:firstLine="0"/>
              <w:jc w:val="center"/>
              <w:rPr>
                <w:rFonts w:ascii="Times New Roman" w:hAnsi="Times New Roman"/>
                <w:b/>
                <w:sz w:val="26"/>
              </w:rPr>
            </w:pPr>
            <w:r w:rsidRPr="00535440">
              <w:rPr>
                <w:rFonts w:ascii="Times New Roman" w:hAnsi="Times New Roman"/>
                <w:b/>
                <w:sz w:val="28"/>
                <w:szCs w:val="28"/>
              </w:rPr>
              <w:t>правил формирования реестрового номера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C4062" w:rsidRDefault="00EC4062">
            <w:pPr>
              <w:ind w:firstLine="0"/>
              <w:rPr>
                <w:rFonts w:ascii="Times New Roman" w:hAnsi="Times New Roman"/>
                <w:sz w:val="26"/>
              </w:rPr>
            </w:pPr>
          </w:p>
        </w:tc>
      </w:tr>
    </w:tbl>
    <w:p w:rsidR="00EC4062" w:rsidRDefault="00EC4062" w:rsidP="00EC4062">
      <w:pPr>
        <w:rPr>
          <w:rFonts w:ascii="Times New Roman" w:hAnsi="Times New Roman"/>
          <w:color w:val="000000"/>
          <w:sz w:val="26"/>
          <w:szCs w:val="20"/>
        </w:rPr>
      </w:pPr>
    </w:p>
    <w:p w:rsidR="00780264" w:rsidRPr="003265CD" w:rsidRDefault="00780264" w:rsidP="00006B3E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36635" w:rsidRPr="00416AB5" w:rsidRDefault="00EC4062" w:rsidP="00976F14">
      <w:pPr>
        <w:spacing w:after="1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 xml:space="preserve">В соответствии </w:t>
      </w:r>
      <w:r w:rsidR="00B2616E" w:rsidRPr="00416AB5">
        <w:rPr>
          <w:rFonts w:ascii="Times New Roman" w:hAnsi="Times New Roman"/>
          <w:sz w:val="28"/>
          <w:szCs w:val="28"/>
        </w:rPr>
        <w:t>с</w:t>
      </w:r>
      <w:r w:rsidR="004D4251" w:rsidRPr="00416AB5">
        <w:rPr>
          <w:rFonts w:ascii="Times New Roman" w:hAnsi="Times New Roman"/>
          <w:sz w:val="28"/>
          <w:szCs w:val="28"/>
        </w:rPr>
        <w:t xml:space="preserve"> приказом Министерства финансов Российской Федерации от 10 октября 2023 года № 163н «Об утверждении порядка ведения органами местного самоуправления реестров муниципального имущества»</w:t>
      </w:r>
      <w:r w:rsidR="002B4ACA">
        <w:rPr>
          <w:rFonts w:ascii="Times New Roman" w:hAnsi="Times New Roman"/>
          <w:sz w:val="28"/>
          <w:szCs w:val="28"/>
        </w:rPr>
        <w:t>,</w:t>
      </w:r>
      <w:r w:rsidR="00B2616E" w:rsidRPr="00416AB5">
        <w:rPr>
          <w:rFonts w:ascii="Times New Roman" w:hAnsi="Times New Roman"/>
          <w:sz w:val="28"/>
          <w:szCs w:val="28"/>
        </w:rPr>
        <w:t xml:space="preserve"> постановлением Правительства Белгородской области от 24 июня 2024 года </w:t>
      </w:r>
      <w:r w:rsidR="002B4ACA">
        <w:rPr>
          <w:rFonts w:ascii="Times New Roman" w:hAnsi="Times New Roman"/>
          <w:sz w:val="28"/>
          <w:szCs w:val="28"/>
        </w:rPr>
        <w:t xml:space="preserve">         </w:t>
      </w:r>
      <w:r w:rsidR="00B2616E" w:rsidRPr="00416AB5">
        <w:rPr>
          <w:rFonts w:ascii="Times New Roman" w:hAnsi="Times New Roman"/>
          <w:sz w:val="28"/>
          <w:szCs w:val="28"/>
        </w:rPr>
        <w:t xml:space="preserve">№ 266-пп «О государственной информационной системе Белгородской области «Имущество», </w:t>
      </w:r>
      <w:r w:rsidRPr="00416AB5">
        <w:rPr>
          <w:rFonts w:ascii="Times New Roman" w:hAnsi="Times New Roman"/>
          <w:sz w:val="28"/>
          <w:szCs w:val="28"/>
        </w:rPr>
        <w:t xml:space="preserve"> Совет  депутатов </w:t>
      </w:r>
      <w:r w:rsidR="00936635" w:rsidRPr="00416AB5">
        <w:rPr>
          <w:rFonts w:ascii="Times New Roman" w:hAnsi="Times New Roman"/>
          <w:sz w:val="28"/>
          <w:szCs w:val="28"/>
        </w:rPr>
        <w:t xml:space="preserve">Ракитянского </w:t>
      </w:r>
      <w:r w:rsidRPr="00416AB5">
        <w:rPr>
          <w:rFonts w:ascii="Times New Roman" w:hAnsi="Times New Roman"/>
          <w:sz w:val="28"/>
          <w:szCs w:val="28"/>
        </w:rPr>
        <w:t xml:space="preserve"> муниципального округа </w:t>
      </w:r>
      <w:r w:rsidR="00416AB5">
        <w:rPr>
          <w:rFonts w:ascii="Times New Roman" w:hAnsi="Times New Roman"/>
          <w:sz w:val="28"/>
          <w:szCs w:val="28"/>
        </w:rPr>
        <w:t xml:space="preserve">Белгородской области </w:t>
      </w:r>
      <w:proofErr w:type="spellStart"/>
      <w:proofErr w:type="gramStart"/>
      <w:r w:rsidR="00936635" w:rsidRPr="00416AB5">
        <w:rPr>
          <w:rFonts w:ascii="Times New Roman" w:eastAsia="Calibri" w:hAnsi="Times New Roman" w:cs="Times New Roman"/>
          <w:b/>
          <w:sz w:val="28"/>
          <w:szCs w:val="28"/>
        </w:rPr>
        <w:t>р</w:t>
      </w:r>
      <w:proofErr w:type="spellEnd"/>
      <w:proofErr w:type="gramEnd"/>
      <w:r w:rsidR="00936635" w:rsidRPr="00416AB5">
        <w:rPr>
          <w:rFonts w:ascii="Times New Roman" w:eastAsia="Calibri" w:hAnsi="Times New Roman" w:cs="Times New Roman"/>
          <w:b/>
          <w:sz w:val="28"/>
          <w:szCs w:val="28"/>
        </w:rPr>
        <w:t xml:space="preserve"> е </w:t>
      </w:r>
      <w:proofErr w:type="spellStart"/>
      <w:r w:rsidR="00936635" w:rsidRPr="00416AB5">
        <w:rPr>
          <w:rFonts w:ascii="Times New Roman" w:eastAsia="Calibri" w:hAnsi="Times New Roman" w:cs="Times New Roman"/>
          <w:b/>
          <w:sz w:val="28"/>
          <w:szCs w:val="28"/>
        </w:rPr>
        <w:t>ш</w:t>
      </w:r>
      <w:proofErr w:type="spellEnd"/>
      <w:r w:rsidR="00936635" w:rsidRPr="00416AB5">
        <w:rPr>
          <w:rFonts w:ascii="Times New Roman" w:eastAsia="Calibri" w:hAnsi="Times New Roman" w:cs="Times New Roman"/>
          <w:b/>
          <w:sz w:val="28"/>
          <w:szCs w:val="28"/>
        </w:rPr>
        <w:t xml:space="preserve"> и л:</w:t>
      </w:r>
    </w:p>
    <w:p w:rsidR="00EC4062" w:rsidRPr="00416AB5" w:rsidRDefault="00936635" w:rsidP="00897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ab/>
      </w:r>
      <w:r w:rsidR="00EC4062" w:rsidRPr="00416AB5">
        <w:rPr>
          <w:rFonts w:ascii="Times New Roman" w:hAnsi="Times New Roman"/>
          <w:sz w:val="28"/>
          <w:szCs w:val="28"/>
        </w:rPr>
        <w:t xml:space="preserve">1. </w:t>
      </w:r>
      <w:r w:rsidR="00B2616E" w:rsidRPr="00416AB5">
        <w:rPr>
          <w:rFonts w:ascii="Times New Roman" w:hAnsi="Times New Roman"/>
          <w:sz w:val="28"/>
          <w:szCs w:val="28"/>
        </w:rPr>
        <w:t>Установить</w:t>
      </w:r>
      <w:r w:rsidR="00EF6032" w:rsidRPr="00416AB5">
        <w:rPr>
          <w:rFonts w:ascii="Times New Roman" w:hAnsi="Times New Roman"/>
          <w:sz w:val="28"/>
          <w:szCs w:val="28"/>
        </w:rPr>
        <w:t>, что</w:t>
      </w:r>
      <w:r w:rsidR="00851100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="00851100">
        <w:rPr>
          <w:rFonts w:ascii="Times New Roman" w:hAnsi="Times New Roman"/>
          <w:sz w:val="28"/>
          <w:szCs w:val="28"/>
        </w:rPr>
        <w:t>пообъектному</w:t>
      </w:r>
      <w:proofErr w:type="spellEnd"/>
      <w:r w:rsidR="00851100">
        <w:rPr>
          <w:rFonts w:ascii="Times New Roman" w:hAnsi="Times New Roman"/>
          <w:sz w:val="28"/>
          <w:szCs w:val="28"/>
        </w:rPr>
        <w:t xml:space="preserve"> учету </w:t>
      </w:r>
      <w:r w:rsidR="00EF6032" w:rsidRPr="00416AB5">
        <w:rPr>
          <w:rFonts w:ascii="Times New Roman" w:hAnsi="Times New Roman"/>
          <w:sz w:val="28"/>
          <w:szCs w:val="28"/>
        </w:rPr>
        <w:t xml:space="preserve"> в реестр</w:t>
      </w:r>
      <w:r w:rsidR="00851100">
        <w:rPr>
          <w:rFonts w:ascii="Times New Roman" w:hAnsi="Times New Roman"/>
          <w:sz w:val="28"/>
          <w:szCs w:val="28"/>
        </w:rPr>
        <w:t>е</w:t>
      </w:r>
      <w:r w:rsidR="00B2616E" w:rsidRPr="00416AB5">
        <w:rPr>
          <w:rFonts w:ascii="Times New Roman" w:hAnsi="Times New Roman"/>
          <w:sz w:val="28"/>
          <w:szCs w:val="28"/>
        </w:rPr>
        <w:t xml:space="preserve"> </w:t>
      </w:r>
      <w:r w:rsidR="00BD2ACF" w:rsidRPr="00416AB5">
        <w:rPr>
          <w:rFonts w:ascii="Times New Roman" w:hAnsi="Times New Roman"/>
          <w:sz w:val="28"/>
          <w:szCs w:val="28"/>
        </w:rPr>
        <w:t>муниципального имущества Ракитянского муниципального  округа Белгородской области</w:t>
      </w:r>
      <w:r w:rsidR="00416AB5" w:rsidRPr="00416AB5">
        <w:rPr>
          <w:rFonts w:ascii="Times New Roman" w:hAnsi="Times New Roman"/>
          <w:sz w:val="28"/>
          <w:szCs w:val="28"/>
        </w:rPr>
        <w:t xml:space="preserve"> подлежит находящееся в собственности Ракитянского муниципальн</w:t>
      </w:r>
      <w:r w:rsidR="00851100">
        <w:rPr>
          <w:rFonts w:ascii="Times New Roman" w:hAnsi="Times New Roman"/>
          <w:sz w:val="28"/>
          <w:szCs w:val="28"/>
        </w:rPr>
        <w:t>ого округа Белгородской области, движимое имущество</w:t>
      </w:r>
      <w:r w:rsidR="00B2616E" w:rsidRPr="00416AB5">
        <w:rPr>
          <w:rFonts w:ascii="Times New Roman" w:hAnsi="Times New Roman"/>
          <w:sz w:val="28"/>
          <w:szCs w:val="28"/>
        </w:rPr>
        <w:t xml:space="preserve"> (движимые вещи (в том числе документарные ценные бумаги (акции) либо иное не относящееся к недви</w:t>
      </w:r>
      <w:r w:rsidR="00EA4E0A" w:rsidRPr="00416AB5">
        <w:rPr>
          <w:rFonts w:ascii="Times New Roman" w:hAnsi="Times New Roman"/>
          <w:sz w:val="28"/>
          <w:szCs w:val="28"/>
        </w:rPr>
        <w:t xml:space="preserve">жимым вещам имущество)), </w:t>
      </w:r>
      <w:r w:rsidR="00851100">
        <w:rPr>
          <w:rFonts w:ascii="Times New Roman" w:hAnsi="Times New Roman"/>
          <w:sz w:val="28"/>
          <w:szCs w:val="28"/>
        </w:rPr>
        <w:t>размер стоимости которого равен</w:t>
      </w:r>
      <w:r w:rsidR="00EA4E0A" w:rsidRPr="00416AB5">
        <w:rPr>
          <w:rFonts w:ascii="Times New Roman" w:hAnsi="Times New Roman"/>
          <w:sz w:val="28"/>
          <w:szCs w:val="28"/>
        </w:rPr>
        <w:t xml:space="preserve"> свыше </w:t>
      </w:r>
      <w:r w:rsidR="00851100">
        <w:rPr>
          <w:rFonts w:ascii="Times New Roman" w:hAnsi="Times New Roman"/>
          <w:sz w:val="28"/>
          <w:szCs w:val="28"/>
        </w:rPr>
        <w:t xml:space="preserve">   </w:t>
      </w:r>
      <w:r w:rsidR="008972D9">
        <w:rPr>
          <w:rFonts w:ascii="Times New Roman" w:hAnsi="Times New Roman"/>
          <w:sz w:val="28"/>
          <w:szCs w:val="28"/>
        </w:rPr>
        <w:t>500 тыс</w:t>
      </w:r>
      <w:proofErr w:type="gramStart"/>
      <w:r w:rsidR="008972D9">
        <w:rPr>
          <w:rFonts w:ascii="Times New Roman" w:hAnsi="Times New Roman"/>
          <w:sz w:val="28"/>
          <w:szCs w:val="28"/>
        </w:rPr>
        <w:t>.р</w:t>
      </w:r>
      <w:proofErr w:type="gramEnd"/>
      <w:r w:rsidR="008972D9">
        <w:rPr>
          <w:rFonts w:ascii="Times New Roman" w:hAnsi="Times New Roman"/>
          <w:sz w:val="28"/>
          <w:szCs w:val="28"/>
        </w:rPr>
        <w:t>уб.</w:t>
      </w:r>
    </w:p>
    <w:p w:rsidR="00EA4E0A" w:rsidRPr="00416AB5" w:rsidRDefault="00EA4E0A" w:rsidP="00897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ab/>
        <w:t>2. Установить</w:t>
      </w:r>
      <w:r w:rsidR="00BD2ACF" w:rsidRPr="00416AB5">
        <w:rPr>
          <w:rFonts w:ascii="Times New Roman" w:hAnsi="Times New Roman"/>
          <w:sz w:val="28"/>
          <w:szCs w:val="28"/>
        </w:rPr>
        <w:t xml:space="preserve">, </w:t>
      </w:r>
      <w:r w:rsidRPr="00416AB5">
        <w:rPr>
          <w:rFonts w:ascii="Times New Roman" w:hAnsi="Times New Roman"/>
          <w:sz w:val="28"/>
          <w:szCs w:val="28"/>
        </w:rPr>
        <w:t xml:space="preserve"> </w:t>
      </w:r>
      <w:r w:rsidR="00BD2ACF" w:rsidRPr="00416AB5">
        <w:rPr>
          <w:rFonts w:ascii="Times New Roman" w:hAnsi="Times New Roman"/>
          <w:sz w:val="28"/>
          <w:szCs w:val="28"/>
        </w:rPr>
        <w:t>что</w:t>
      </w:r>
      <w:r w:rsidR="00E861E8" w:rsidRPr="00E861E8">
        <w:rPr>
          <w:rFonts w:ascii="Times New Roman" w:hAnsi="Times New Roman"/>
          <w:sz w:val="28"/>
          <w:szCs w:val="28"/>
        </w:rPr>
        <w:t xml:space="preserve"> </w:t>
      </w:r>
      <w:r w:rsidR="00E861E8">
        <w:rPr>
          <w:rFonts w:ascii="Times New Roman" w:hAnsi="Times New Roman"/>
          <w:sz w:val="28"/>
          <w:szCs w:val="28"/>
        </w:rPr>
        <w:t xml:space="preserve">к </w:t>
      </w:r>
      <w:proofErr w:type="spellStart"/>
      <w:r w:rsidR="00E861E8">
        <w:rPr>
          <w:rFonts w:ascii="Times New Roman" w:hAnsi="Times New Roman"/>
          <w:sz w:val="28"/>
          <w:szCs w:val="28"/>
        </w:rPr>
        <w:t>пообъектному</w:t>
      </w:r>
      <w:proofErr w:type="spellEnd"/>
      <w:r w:rsidR="00E861E8">
        <w:rPr>
          <w:rFonts w:ascii="Times New Roman" w:hAnsi="Times New Roman"/>
          <w:sz w:val="28"/>
          <w:szCs w:val="28"/>
        </w:rPr>
        <w:t xml:space="preserve"> учету</w:t>
      </w:r>
      <w:r w:rsidR="00BD2ACF" w:rsidRPr="00416AB5">
        <w:rPr>
          <w:rFonts w:ascii="Times New Roman" w:hAnsi="Times New Roman"/>
          <w:sz w:val="28"/>
          <w:szCs w:val="28"/>
        </w:rPr>
        <w:t xml:space="preserve"> в реестр</w:t>
      </w:r>
      <w:r w:rsidR="00551E3F">
        <w:rPr>
          <w:rFonts w:ascii="Times New Roman" w:hAnsi="Times New Roman"/>
          <w:sz w:val="28"/>
          <w:szCs w:val="28"/>
        </w:rPr>
        <w:t>е</w:t>
      </w:r>
      <w:r w:rsidR="00BD2ACF" w:rsidRPr="00416AB5">
        <w:rPr>
          <w:rFonts w:ascii="Times New Roman" w:hAnsi="Times New Roman"/>
          <w:sz w:val="28"/>
          <w:szCs w:val="28"/>
        </w:rPr>
        <w:t xml:space="preserve"> муниципального имущества Ракитянского муниципального  округа Белгородской области</w:t>
      </w:r>
      <w:r w:rsidR="00416AB5" w:rsidRPr="00416AB5">
        <w:rPr>
          <w:rFonts w:ascii="Times New Roman" w:hAnsi="Times New Roman"/>
          <w:sz w:val="28"/>
          <w:szCs w:val="28"/>
        </w:rPr>
        <w:t xml:space="preserve"> подлежит находящееся в собственности Ракитянского муниципального округа Белгородской области</w:t>
      </w:r>
      <w:r w:rsidR="00E861E8">
        <w:rPr>
          <w:rFonts w:ascii="Times New Roman" w:hAnsi="Times New Roman"/>
          <w:sz w:val="28"/>
          <w:szCs w:val="28"/>
        </w:rPr>
        <w:t>,</w:t>
      </w:r>
      <w:r w:rsidR="00416AB5" w:rsidRPr="00416AB5">
        <w:rPr>
          <w:rFonts w:ascii="Times New Roman" w:hAnsi="Times New Roman"/>
          <w:sz w:val="28"/>
          <w:szCs w:val="28"/>
        </w:rPr>
        <w:t xml:space="preserve"> </w:t>
      </w:r>
      <w:r w:rsidR="00551E3F">
        <w:rPr>
          <w:rFonts w:ascii="Times New Roman" w:hAnsi="Times New Roman"/>
          <w:sz w:val="28"/>
          <w:szCs w:val="28"/>
        </w:rPr>
        <w:t xml:space="preserve">иное имущество (в том числе бездокументарные ценные </w:t>
      </w:r>
      <w:r w:rsidRPr="00416AB5">
        <w:rPr>
          <w:rFonts w:ascii="Times New Roman" w:hAnsi="Times New Roman"/>
          <w:sz w:val="28"/>
          <w:szCs w:val="28"/>
        </w:rPr>
        <w:t>бумаг</w:t>
      </w:r>
      <w:r w:rsidR="00551E3F">
        <w:rPr>
          <w:rFonts w:ascii="Times New Roman" w:hAnsi="Times New Roman"/>
          <w:sz w:val="28"/>
          <w:szCs w:val="28"/>
        </w:rPr>
        <w:t>и</w:t>
      </w:r>
      <w:r w:rsidRPr="00416AB5">
        <w:rPr>
          <w:rFonts w:ascii="Times New Roman" w:hAnsi="Times New Roman"/>
          <w:sz w:val="28"/>
          <w:szCs w:val="28"/>
        </w:rPr>
        <w:t xml:space="preserve">), не относящихся к недвижимым и движимым вещам), </w:t>
      </w:r>
      <w:r w:rsidR="00E861E8">
        <w:rPr>
          <w:rFonts w:ascii="Times New Roman" w:hAnsi="Times New Roman"/>
          <w:sz w:val="28"/>
          <w:szCs w:val="28"/>
        </w:rPr>
        <w:t>размер стоимости которого равен</w:t>
      </w:r>
      <w:r w:rsidR="00E861E8" w:rsidRPr="00416AB5">
        <w:rPr>
          <w:rFonts w:ascii="Times New Roman" w:hAnsi="Times New Roman"/>
          <w:sz w:val="28"/>
          <w:szCs w:val="28"/>
        </w:rPr>
        <w:t xml:space="preserve"> </w:t>
      </w:r>
      <w:r w:rsidR="008972D9">
        <w:rPr>
          <w:rFonts w:ascii="Times New Roman" w:hAnsi="Times New Roman"/>
          <w:sz w:val="28"/>
          <w:szCs w:val="28"/>
        </w:rPr>
        <w:t>свыше 500 тыс</w:t>
      </w:r>
      <w:proofErr w:type="gramStart"/>
      <w:r w:rsidR="008972D9">
        <w:rPr>
          <w:rFonts w:ascii="Times New Roman" w:hAnsi="Times New Roman"/>
          <w:sz w:val="28"/>
          <w:szCs w:val="28"/>
        </w:rPr>
        <w:t>.р</w:t>
      </w:r>
      <w:proofErr w:type="gramEnd"/>
      <w:r w:rsidR="008972D9">
        <w:rPr>
          <w:rFonts w:ascii="Times New Roman" w:hAnsi="Times New Roman"/>
          <w:sz w:val="28"/>
          <w:szCs w:val="28"/>
        </w:rPr>
        <w:t>уб.</w:t>
      </w:r>
    </w:p>
    <w:p w:rsidR="00A103C7" w:rsidRPr="00416AB5" w:rsidRDefault="00A103C7" w:rsidP="00976F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ab/>
        <w:t xml:space="preserve">3. </w:t>
      </w:r>
      <w:r w:rsidR="00A4098C" w:rsidRPr="00416AB5">
        <w:rPr>
          <w:rFonts w:ascii="Times New Roman" w:hAnsi="Times New Roman"/>
          <w:sz w:val="28"/>
          <w:szCs w:val="28"/>
        </w:rPr>
        <w:t>Установить</w:t>
      </w:r>
      <w:r w:rsidR="00C95403" w:rsidRPr="00416AB5">
        <w:rPr>
          <w:rFonts w:ascii="Times New Roman" w:hAnsi="Times New Roman"/>
          <w:sz w:val="28"/>
          <w:szCs w:val="28"/>
        </w:rPr>
        <w:t>,</w:t>
      </w:r>
      <w:r w:rsidR="00A4098C" w:rsidRPr="00416AB5">
        <w:rPr>
          <w:rFonts w:ascii="Times New Roman" w:hAnsi="Times New Roman"/>
          <w:sz w:val="28"/>
          <w:szCs w:val="28"/>
        </w:rPr>
        <w:t xml:space="preserve"> </w:t>
      </w:r>
      <w:r w:rsidR="00BD2ACF" w:rsidRPr="00416AB5">
        <w:rPr>
          <w:rFonts w:ascii="Times New Roman" w:hAnsi="Times New Roman"/>
          <w:sz w:val="28"/>
          <w:szCs w:val="28"/>
        </w:rPr>
        <w:t>что</w:t>
      </w:r>
      <w:r w:rsidR="00233315" w:rsidRPr="00233315">
        <w:rPr>
          <w:rFonts w:ascii="Times New Roman" w:hAnsi="Times New Roman"/>
          <w:sz w:val="28"/>
          <w:szCs w:val="28"/>
        </w:rPr>
        <w:t xml:space="preserve"> </w:t>
      </w:r>
      <w:r w:rsidR="00233315" w:rsidRPr="00416AB5">
        <w:rPr>
          <w:rFonts w:ascii="Times New Roman" w:hAnsi="Times New Roman"/>
          <w:sz w:val="28"/>
          <w:szCs w:val="28"/>
        </w:rPr>
        <w:t>к особо ценному движимому имуществу</w:t>
      </w:r>
      <w:r w:rsidR="00BD2ACF" w:rsidRPr="00416AB5">
        <w:rPr>
          <w:rFonts w:ascii="Times New Roman" w:hAnsi="Times New Roman"/>
          <w:sz w:val="28"/>
          <w:szCs w:val="28"/>
        </w:rPr>
        <w:t xml:space="preserve"> </w:t>
      </w:r>
      <w:r w:rsidR="0023246F">
        <w:rPr>
          <w:rFonts w:ascii="Times New Roman" w:hAnsi="Times New Roman"/>
          <w:sz w:val="28"/>
          <w:szCs w:val="28"/>
        </w:rPr>
        <w:t>учитываемому</w:t>
      </w:r>
      <w:r w:rsidR="00BD2ACF" w:rsidRPr="00416AB5">
        <w:rPr>
          <w:rFonts w:ascii="Times New Roman" w:hAnsi="Times New Roman"/>
          <w:sz w:val="28"/>
          <w:szCs w:val="28"/>
        </w:rPr>
        <w:t xml:space="preserve"> в реестр</w:t>
      </w:r>
      <w:r w:rsidR="0023246F">
        <w:rPr>
          <w:rFonts w:ascii="Times New Roman" w:hAnsi="Times New Roman"/>
          <w:sz w:val="28"/>
          <w:szCs w:val="28"/>
        </w:rPr>
        <w:t>е</w:t>
      </w:r>
      <w:r w:rsidR="00BD2ACF" w:rsidRPr="00416AB5">
        <w:rPr>
          <w:rFonts w:ascii="Times New Roman" w:hAnsi="Times New Roman"/>
          <w:sz w:val="28"/>
          <w:szCs w:val="28"/>
        </w:rPr>
        <w:t xml:space="preserve"> муниципального имущества Ракитянского </w:t>
      </w:r>
      <w:r w:rsidR="00BD2ACF" w:rsidRPr="00416AB5">
        <w:rPr>
          <w:rFonts w:ascii="Times New Roman" w:hAnsi="Times New Roman"/>
          <w:sz w:val="28"/>
          <w:szCs w:val="28"/>
        </w:rPr>
        <w:lastRenderedPageBreak/>
        <w:t>муниципального  округа Белгородской области</w:t>
      </w:r>
      <w:r w:rsidR="00A4098C" w:rsidRPr="00416AB5">
        <w:rPr>
          <w:rFonts w:ascii="Times New Roman" w:hAnsi="Times New Roman"/>
          <w:sz w:val="28"/>
          <w:szCs w:val="28"/>
        </w:rPr>
        <w:t xml:space="preserve">, </w:t>
      </w:r>
      <w:r w:rsidR="0023246F">
        <w:rPr>
          <w:rFonts w:ascii="Times New Roman" w:hAnsi="Times New Roman"/>
          <w:sz w:val="28"/>
          <w:szCs w:val="28"/>
        </w:rPr>
        <w:t xml:space="preserve"> </w:t>
      </w:r>
      <w:r w:rsidR="00A4098C" w:rsidRPr="00416AB5">
        <w:rPr>
          <w:rFonts w:ascii="Times New Roman" w:hAnsi="Times New Roman"/>
          <w:sz w:val="28"/>
          <w:szCs w:val="28"/>
        </w:rPr>
        <w:t>относятся объекты балансово</w:t>
      </w:r>
      <w:r w:rsidR="008972D9">
        <w:rPr>
          <w:rFonts w:ascii="Times New Roman" w:hAnsi="Times New Roman"/>
          <w:sz w:val="28"/>
          <w:szCs w:val="28"/>
        </w:rPr>
        <w:t>й стоимостью свыше 500 тыс</w:t>
      </w:r>
      <w:proofErr w:type="gramStart"/>
      <w:r w:rsidR="008972D9">
        <w:rPr>
          <w:rFonts w:ascii="Times New Roman" w:hAnsi="Times New Roman"/>
          <w:sz w:val="28"/>
          <w:szCs w:val="28"/>
        </w:rPr>
        <w:t>.р</w:t>
      </w:r>
      <w:proofErr w:type="gramEnd"/>
      <w:r w:rsidR="008972D9">
        <w:rPr>
          <w:rFonts w:ascii="Times New Roman" w:hAnsi="Times New Roman"/>
          <w:sz w:val="28"/>
          <w:szCs w:val="28"/>
        </w:rPr>
        <w:t>уб.</w:t>
      </w:r>
    </w:p>
    <w:p w:rsidR="00A4098C" w:rsidRPr="00416AB5" w:rsidRDefault="00097F0B" w:rsidP="00976F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ab/>
        <w:t>4. Установить следующие структуру и правила формирования реестрового номера объектов учета муниципального имущества</w:t>
      </w:r>
      <w:r w:rsidR="00BD2ACF" w:rsidRPr="00416AB5">
        <w:rPr>
          <w:rFonts w:ascii="Times New Roman" w:hAnsi="Times New Roman"/>
          <w:sz w:val="28"/>
          <w:szCs w:val="28"/>
        </w:rPr>
        <w:t xml:space="preserve"> Ракитянского муниципального округа Белгородской области</w:t>
      </w:r>
      <w:r w:rsidRPr="00416AB5">
        <w:rPr>
          <w:rFonts w:ascii="Times New Roman" w:hAnsi="Times New Roman"/>
          <w:sz w:val="28"/>
          <w:szCs w:val="28"/>
        </w:rPr>
        <w:t>:</w:t>
      </w:r>
    </w:p>
    <w:p w:rsidR="00097F0B" w:rsidRPr="00416AB5" w:rsidRDefault="00097F0B" w:rsidP="00976F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ab/>
        <w:t>Реестровый номер является уникальным для каждого объекта учета в реестре и состоит из пяти и более символов.</w:t>
      </w:r>
    </w:p>
    <w:p w:rsidR="00097F0B" w:rsidRPr="00416AB5" w:rsidRDefault="00097F0B" w:rsidP="00976F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ab/>
        <w:t>Реестровый номер присваивается каждому объекту учета автоматически при внесении сведений об объекте учета в ГИС «Имущество».</w:t>
      </w:r>
    </w:p>
    <w:p w:rsidR="00097F0B" w:rsidRPr="00416AB5" w:rsidRDefault="00097F0B" w:rsidP="00976F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ab/>
        <w:t>Формирование и уникальность реестрового номера обеспечивается ГИС «Имущество».</w:t>
      </w:r>
    </w:p>
    <w:p w:rsidR="005008CE" w:rsidRPr="00416AB5" w:rsidRDefault="009A36DA" w:rsidP="00976F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ab/>
        <w:t>Порядок присвоения реестрового номера в ГИС «Имущество»</w:t>
      </w:r>
      <w:r w:rsidR="005008CE" w:rsidRPr="00416AB5">
        <w:rPr>
          <w:rFonts w:ascii="Times New Roman" w:hAnsi="Times New Roman"/>
          <w:sz w:val="28"/>
          <w:szCs w:val="28"/>
        </w:rPr>
        <w:t>:</w:t>
      </w:r>
    </w:p>
    <w:p w:rsidR="005008CE" w:rsidRPr="00416AB5" w:rsidRDefault="005008CE" w:rsidP="00976F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>1) Первые два разряда (ячейки 1 и 2) соответствуют коду региона «Белгородская область</w:t>
      </w:r>
      <w:r w:rsidR="00974D2E" w:rsidRPr="00416AB5">
        <w:rPr>
          <w:rFonts w:ascii="Times New Roman" w:hAnsi="Times New Roman"/>
          <w:sz w:val="28"/>
          <w:szCs w:val="28"/>
        </w:rPr>
        <w:t>» указанному в справочнике «коды регионов» и равны 31;</w:t>
      </w:r>
    </w:p>
    <w:p w:rsidR="00974D2E" w:rsidRPr="00416AB5" w:rsidRDefault="00974D2E" w:rsidP="00976F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>2) третий и четвертый разряды (ячейки 3 и 4) соответствуют порядковой нумерации Ракитянского муниципального округа Белгородской области «17»;</w:t>
      </w:r>
    </w:p>
    <w:p w:rsidR="00B836FF" w:rsidRPr="00416AB5" w:rsidRDefault="00A379DF" w:rsidP="00976F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 xml:space="preserve">3) разряды пятый и шестой (ячейки 5 и 6) </w:t>
      </w:r>
      <w:r w:rsidR="00B836FF" w:rsidRPr="00416AB5">
        <w:rPr>
          <w:rFonts w:ascii="Times New Roman" w:hAnsi="Times New Roman"/>
          <w:sz w:val="28"/>
          <w:szCs w:val="28"/>
        </w:rPr>
        <w:t xml:space="preserve"> соответствуют номеру подраздела реестра, в котором учитывается объект учета:</w:t>
      </w:r>
    </w:p>
    <w:p w:rsidR="00B836FF" w:rsidRPr="00416AB5" w:rsidRDefault="00B97503" w:rsidP="00976F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ab/>
        <w:t>11 Земельные участки</w:t>
      </w:r>
    </w:p>
    <w:p w:rsidR="00B97503" w:rsidRPr="00416AB5" w:rsidRDefault="00B97503" w:rsidP="00976F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ab/>
        <w:t xml:space="preserve">12 Здания, сооружения, объекты незавершенного строительства, ЕНК </w:t>
      </w:r>
    </w:p>
    <w:p w:rsidR="00B97503" w:rsidRPr="00416AB5" w:rsidRDefault="00B97503" w:rsidP="00976F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ab/>
        <w:t xml:space="preserve">13 Помещения, </w:t>
      </w:r>
      <w:proofErr w:type="spellStart"/>
      <w:r w:rsidRPr="00416AB5">
        <w:rPr>
          <w:rFonts w:ascii="Times New Roman" w:hAnsi="Times New Roman"/>
          <w:sz w:val="28"/>
          <w:szCs w:val="28"/>
        </w:rPr>
        <w:t>машино-места</w:t>
      </w:r>
      <w:proofErr w:type="spellEnd"/>
    </w:p>
    <w:p w:rsidR="00B97503" w:rsidRPr="00416AB5" w:rsidRDefault="00B97503" w:rsidP="00976F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ab/>
        <w:t>14 Суда воздушные, морские, внутреннего плавания</w:t>
      </w:r>
    </w:p>
    <w:p w:rsidR="00B97503" w:rsidRPr="00416AB5" w:rsidRDefault="00B97503" w:rsidP="00976F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ab/>
        <w:t>21 Акции</w:t>
      </w:r>
    </w:p>
    <w:p w:rsidR="00B97503" w:rsidRPr="00416AB5" w:rsidRDefault="00B97503" w:rsidP="00976F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ab/>
        <w:t>22 Доли (вклады)</w:t>
      </w:r>
      <w:r w:rsidR="006A2256" w:rsidRPr="00416AB5">
        <w:rPr>
          <w:rFonts w:ascii="Times New Roman" w:hAnsi="Times New Roman"/>
          <w:sz w:val="28"/>
          <w:szCs w:val="28"/>
        </w:rPr>
        <w:t xml:space="preserve"> уставных (складочных) </w:t>
      </w:r>
      <w:proofErr w:type="gramStart"/>
      <w:r w:rsidR="006A2256" w:rsidRPr="00416AB5">
        <w:rPr>
          <w:rFonts w:ascii="Times New Roman" w:hAnsi="Times New Roman"/>
          <w:sz w:val="28"/>
          <w:szCs w:val="28"/>
        </w:rPr>
        <w:t>капиталах</w:t>
      </w:r>
      <w:proofErr w:type="gramEnd"/>
    </w:p>
    <w:p w:rsidR="006A2256" w:rsidRPr="00416AB5" w:rsidRDefault="006A2256" w:rsidP="00976F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ab/>
        <w:t>23 Движимое имущество</w:t>
      </w:r>
    </w:p>
    <w:p w:rsidR="006A2256" w:rsidRPr="00416AB5" w:rsidRDefault="006A2256" w:rsidP="00976F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ab/>
        <w:t xml:space="preserve">24 Доли в праве общей долевой собственности на объекты недвижимости </w:t>
      </w:r>
    </w:p>
    <w:p w:rsidR="006A2256" w:rsidRPr="00416AB5" w:rsidRDefault="006A2256" w:rsidP="00976F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ab/>
        <w:t>30 Сведения о правообладателях</w:t>
      </w:r>
    </w:p>
    <w:p w:rsidR="006A2256" w:rsidRPr="00416AB5" w:rsidRDefault="006A2256" w:rsidP="00976F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>4) оставшиеся шесть разрядов номера (ячейки с 7-12) присваиваются государственной информационной системой «Имущества» автоматически последовательно нарастающим итогом по мере включения объектов в Реестр имущества.</w:t>
      </w:r>
    </w:p>
    <w:p w:rsidR="006A2256" w:rsidRPr="00416AB5" w:rsidRDefault="006A2256" w:rsidP="00897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tab/>
        <w:t xml:space="preserve">5. Считать утратившим силу </w:t>
      </w:r>
      <w:r w:rsidR="003E4F16">
        <w:rPr>
          <w:rFonts w:ascii="Times New Roman" w:hAnsi="Times New Roman"/>
          <w:sz w:val="28"/>
          <w:szCs w:val="28"/>
        </w:rPr>
        <w:t>решение М</w:t>
      </w:r>
      <w:r w:rsidR="00CB35C3" w:rsidRPr="00416AB5">
        <w:rPr>
          <w:rFonts w:ascii="Times New Roman" w:hAnsi="Times New Roman"/>
          <w:sz w:val="28"/>
          <w:szCs w:val="28"/>
        </w:rPr>
        <w:t>униципального совета муниципального района «</w:t>
      </w:r>
      <w:proofErr w:type="spellStart"/>
      <w:r w:rsidR="00CB35C3" w:rsidRPr="00416AB5">
        <w:rPr>
          <w:rFonts w:ascii="Times New Roman" w:hAnsi="Times New Roman"/>
          <w:sz w:val="28"/>
          <w:szCs w:val="28"/>
        </w:rPr>
        <w:t>Ракитянский</w:t>
      </w:r>
      <w:proofErr w:type="spellEnd"/>
      <w:r w:rsidR="00CB35C3" w:rsidRPr="00416AB5">
        <w:rPr>
          <w:rFonts w:ascii="Times New Roman" w:hAnsi="Times New Roman"/>
          <w:sz w:val="28"/>
          <w:szCs w:val="28"/>
        </w:rPr>
        <w:t xml:space="preserve"> район» Белгородской области от 28 июня 2024 года № 6 «Об установлении размера стоимости движимого и иного имущества, подлежащего учету в реестре муниципального района «</w:t>
      </w:r>
      <w:proofErr w:type="spellStart"/>
      <w:r w:rsidR="00CB35C3" w:rsidRPr="00416AB5">
        <w:rPr>
          <w:rFonts w:ascii="Times New Roman" w:hAnsi="Times New Roman"/>
          <w:sz w:val="28"/>
          <w:szCs w:val="28"/>
        </w:rPr>
        <w:t>Ракитянский</w:t>
      </w:r>
      <w:proofErr w:type="spellEnd"/>
      <w:r w:rsidR="00CB35C3" w:rsidRPr="00416AB5">
        <w:rPr>
          <w:rFonts w:ascii="Times New Roman" w:hAnsi="Times New Roman"/>
          <w:sz w:val="28"/>
          <w:szCs w:val="28"/>
        </w:rPr>
        <w:t xml:space="preserve"> район» Белгородской области</w:t>
      </w:r>
      <w:r w:rsidR="001B5438" w:rsidRPr="00416AB5">
        <w:rPr>
          <w:rFonts w:ascii="Times New Roman" w:hAnsi="Times New Roman"/>
          <w:sz w:val="28"/>
          <w:szCs w:val="28"/>
        </w:rPr>
        <w:t>.</w:t>
      </w:r>
    </w:p>
    <w:p w:rsidR="0021358A" w:rsidRPr="00416AB5" w:rsidRDefault="00A379DF" w:rsidP="008972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6AB5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6A2256" w:rsidRPr="00416AB5">
        <w:rPr>
          <w:rFonts w:ascii="Times New Roman" w:hAnsi="Times New Roman"/>
          <w:sz w:val="28"/>
          <w:szCs w:val="28"/>
        </w:rPr>
        <w:tab/>
      </w:r>
      <w:r w:rsidR="00A62AA7">
        <w:rPr>
          <w:rFonts w:ascii="Times New Roman" w:hAnsi="Times New Roman"/>
          <w:sz w:val="28"/>
          <w:szCs w:val="28"/>
        </w:rPr>
        <w:t>6</w:t>
      </w:r>
      <w:r w:rsidR="0021358A" w:rsidRPr="00416AB5">
        <w:rPr>
          <w:rFonts w:ascii="Times New Roman" w:eastAsia="Calibri" w:hAnsi="Times New Roman" w:cs="Times New Roman"/>
          <w:sz w:val="28"/>
          <w:szCs w:val="28"/>
        </w:rPr>
        <w:t xml:space="preserve">. Настоящее решение вступает в силу со дня его </w:t>
      </w:r>
      <w:r w:rsidR="007241DB" w:rsidRPr="00416AB5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1B5438" w:rsidRPr="00416AB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A62AA7">
        <w:rPr>
          <w:rFonts w:ascii="Times New Roman" w:eastAsia="Calibri" w:hAnsi="Times New Roman" w:cs="Times New Roman"/>
          <w:sz w:val="28"/>
          <w:szCs w:val="28"/>
        </w:rPr>
        <w:t>действует</w:t>
      </w:r>
      <w:r w:rsidR="001B5438" w:rsidRPr="00416AB5">
        <w:rPr>
          <w:rFonts w:ascii="Times New Roman" w:eastAsia="Calibri" w:hAnsi="Times New Roman" w:cs="Times New Roman"/>
          <w:sz w:val="28"/>
          <w:szCs w:val="28"/>
        </w:rPr>
        <w:t xml:space="preserve"> с 01 января 2026 года</w:t>
      </w:r>
      <w:r w:rsidR="0021358A" w:rsidRPr="00416AB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1358A" w:rsidRPr="00416AB5" w:rsidRDefault="00A62AA7" w:rsidP="008972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1358A" w:rsidRPr="004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решение в сетевом издании </w:t>
      </w:r>
      <w:r w:rsidR="0021358A" w:rsidRPr="00416AB5">
        <w:rPr>
          <w:rFonts w:ascii="Times New Roman" w:hAnsi="Times New Roman" w:cs="Times New Roman"/>
          <w:sz w:val="28"/>
          <w:szCs w:val="28"/>
        </w:rPr>
        <w:t xml:space="preserve">«Наша Жизнь 31» </w:t>
      </w:r>
      <w:r w:rsidR="0021358A" w:rsidRPr="00416A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="0021358A" w:rsidRPr="00416AB5">
          <w:rPr>
            <w:rStyle w:val="a7"/>
            <w:rFonts w:ascii="Times New Roman" w:eastAsia="Calibri" w:hAnsi="Times New Roman" w:cs="Times New Roman"/>
            <w:color w:val="0563C1"/>
            <w:sz w:val="28"/>
            <w:szCs w:val="28"/>
          </w:rPr>
          <w:t>https://zhizn31.ru</w:t>
        </w:r>
      </w:hyperlink>
      <w:r w:rsidR="0021358A" w:rsidRPr="00416AB5">
        <w:rPr>
          <w:rFonts w:ascii="Times New Roman" w:hAnsi="Times New Roman" w:cs="Times New Roman"/>
          <w:sz w:val="28"/>
          <w:szCs w:val="28"/>
        </w:rPr>
        <w:t xml:space="preserve"> </w:t>
      </w:r>
      <w:r w:rsidR="0021358A" w:rsidRPr="004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</w:t>
      </w:r>
      <w:r w:rsidR="0021358A" w:rsidRPr="00416AB5">
        <w:rPr>
          <w:rFonts w:ascii="Times New Roman" w:hAnsi="Times New Roman" w:cs="Times New Roman"/>
          <w:sz w:val="28"/>
          <w:szCs w:val="28"/>
        </w:rPr>
        <w:t>органов местного самоуправления Ракитянского муниципального округа</w:t>
      </w:r>
      <w:r w:rsidR="0021358A" w:rsidRPr="004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6F14" w:rsidRPr="004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hyperlink r:id="rId10" w:history="1">
        <w:r w:rsidR="00976F14" w:rsidRPr="00416AB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https://rakitnoe-r31.gosweb.gosuslugi.ru/</w:t>
        </w:r>
      </w:hyperlink>
      <w:r w:rsidR="00976F14" w:rsidRPr="004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58A" w:rsidRPr="00416AB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</w:t>
      </w:r>
      <w:r w:rsidR="00F43889" w:rsidRPr="00416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телекоммуникационной </w:t>
      </w:r>
      <w:r w:rsidR="0021358A" w:rsidRPr="00416A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</w:p>
    <w:p w:rsidR="0021358A" w:rsidRPr="00416AB5" w:rsidRDefault="00A62AA7" w:rsidP="00976F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1358A" w:rsidRPr="00416AB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1358A" w:rsidRPr="00416AB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1358A" w:rsidRPr="00416AB5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решения возложить на постоянную комиссию Совета депутатов Ракитянского муниципального округа Белгородской области по экономическому развитию, бюджету, налоговой политике и муниципальной собственности (Т.С. </w:t>
      </w:r>
      <w:proofErr w:type="spellStart"/>
      <w:r w:rsidR="0021358A" w:rsidRPr="00416AB5">
        <w:rPr>
          <w:rFonts w:ascii="Times New Roman" w:eastAsia="Times New Roman" w:hAnsi="Times New Roman" w:cs="Times New Roman"/>
          <w:sz w:val="28"/>
          <w:szCs w:val="28"/>
        </w:rPr>
        <w:t>Амбружевич</w:t>
      </w:r>
      <w:proofErr w:type="spellEnd"/>
      <w:r w:rsidR="0021358A" w:rsidRPr="00416AB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C4062" w:rsidRPr="00416AB5" w:rsidRDefault="00EC4062" w:rsidP="00976F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7E16" w:rsidRPr="003265CD" w:rsidRDefault="009E7E16" w:rsidP="00EC406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5440" w:rsidRPr="00290CE7" w:rsidRDefault="00535440" w:rsidP="00535440">
      <w:pPr>
        <w:pStyle w:val="ConsPlusTitle"/>
        <w:widowControl/>
        <w:tabs>
          <w:tab w:val="center" w:pos="0"/>
          <w:tab w:val="left" w:pos="405"/>
        </w:tabs>
        <w:jc w:val="both"/>
        <w:rPr>
          <w:rFonts w:ascii="Times New Roman" w:hAnsi="Times New Roman" w:cs="Times New Roman"/>
          <w:bCs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 w:val="0"/>
          <w:sz w:val="28"/>
          <w:szCs w:val="28"/>
        </w:rPr>
        <w:t>Заместитель п</w:t>
      </w:r>
      <w:r w:rsidRPr="00290CE7">
        <w:rPr>
          <w:rFonts w:ascii="Times New Roman" w:hAnsi="Times New Roman" w:cs="Times New Roman"/>
          <w:bCs w:val="0"/>
          <w:sz w:val="28"/>
          <w:szCs w:val="28"/>
        </w:rPr>
        <w:t>редседател</w:t>
      </w:r>
      <w:r>
        <w:rPr>
          <w:rFonts w:ascii="Times New Roman" w:hAnsi="Times New Roman" w:cs="Times New Roman"/>
          <w:bCs w:val="0"/>
          <w:sz w:val="28"/>
          <w:szCs w:val="28"/>
        </w:rPr>
        <w:t>я</w:t>
      </w:r>
    </w:p>
    <w:p w:rsidR="00535440" w:rsidRPr="00290CE7" w:rsidRDefault="00535440" w:rsidP="00535440">
      <w:pPr>
        <w:pStyle w:val="ConsPlusTitle"/>
        <w:widowControl/>
        <w:tabs>
          <w:tab w:val="center" w:pos="0"/>
          <w:tab w:val="left" w:pos="405"/>
        </w:tabs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290CE7">
        <w:rPr>
          <w:rFonts w:ascii="Times New Roman" w:hAnsi="Times New Roman" w:cs="Times New Roman"/>
          <w:bCs w:val="0"/>
          <w:sz w:val="28"/>
          <w:szCs w:val="28"/>
        </w:rPr>
        <w:t>Совета депутатов</w:t>
      </w:r>
    </w:p>
    <w:p w:rsidR="00535440" w:rsidRDefault="00535440" w:rsidP="00535440">
      <w:pPr>
        <w:pStyle w:val="ConsPlusTitle"/>
        <w:widowControl/>
        <w:tabs>
          <w:tab w:val="center" w:pos="0"/>
          <w:tab w:val="left" w:pos="405"/>
        </w:tabs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290CE7">
        <w:rPr>
          <w:rFonts w:ascii="Times New Roman" w:hAnsi="Times New Roman" w:cs="Times New Roman"/>
          <w:bCs w:val="0"/>
          <w:sz w:val="28"/>
          <w:szCs w:val="28"/>
        </w:rPr>
        <w:t xml:space="preserve">Ракитянского муниципального округа                                       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Н.М. </w:t>
      </w:r>
      <w:proofErr w:type="spellStart"/>
      <w:r>
        <w:rPr>
          <w:rFonts w:ascii="Times New Roman" w:hAnsi="Times New Roman" w:cs="Times New Roman"/>
          <w:bCs w:val="0"/>
          <w:sz w:val="28"/>
          <w:szCs w:val="28"/>
        </w:rPr>
        <w:t>Зубатова</w:t>
      </w:r>
      <w:proofErr w:type="spellEnd"/>
    </w:p>
    <w:p w:rsidR="00535440" w:rsidRDefault="00535440" w:rsidP="00535440">
      <w:pPr>
        <w:pStyle w:val="ConsPlusTitle"/>
        <w:widowControl/>
        <w:tabs>
          <w:tab w:val="center" w:pos="0"/>
          <w:tab w:val="left" w:pos="405"/>
        </w:tabs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535440" w:rsidRDefault="00535440" w:rsidP="00535440">
      <w:pPr>
        <w:pStyle w:val="ConsPlusTitle"/>
        <w:widowControl/>
        <w:tabs>
          <w:tab w:val="center" w:pos="0"/>
          <w:tab w:val="left" w:pos="405"/>
        </w:tabs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535440" w:rsidRDefault="00535440" w:rsidP="00535440">
      <w:pPr>
        <w:pStyle w:val="ConsPlusTitle"/>
        <w:widowControl/>
        <w:tabs>
          <w:tab w:val="center" w:pos="0"/>
          <w:tab w:val="left" w:pos="405"/>
        </w:tabs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Глава Ракитянского </w:t>
      </w:r>
    </w:p>
    <w:p w:rsidR="00535440" w:rsidRPr="00290CE7" w:rsidRDefault="00535440" w:rsidP="00535440">
      <w:pPr>
        <w:pStyle w:val="ConsPlusTitle"/>
        <w:widowControl/>
        <w:tabs>
          <w:tab w:val="center" w:pos="0"/>
          <w:tab w:val="left" w:pos="405"/>
        </w:tabs>
        <w:jc w:val="both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>муниципального округа                                                                      В.А. Мовчан</w:t>
      </w:r>
    </w:p>
    <w:p w:rsidR="00CB6B56" w:rsidRPr="008972D9" w:rsidRDefault="00CB6B56" w:rsidP="0053544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sectPr w:rsidR="00CB6B56" w:rsidRPr="008972D9" w:rsidSect="00907BC8">
      <w:headerReference w:type="even" r:id="rId11"/>
      <w:headerReference w:type="default" r:id="rId12"/>
      <w:pgSz w:w="11907" w:h="16840"/>
      <w:pgMar w:top="567" w:right="567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773" w:rsidRDefault="009B0773">
      <w:pPr>
        <w:spacing w:after="0" w:line="240" w:lineRule="auto"/>
      </w:pPr>
      <w:r>
        <w:separator/>
      </w:r>
    </w:p>
  </w:endnote>
  <w:endnote w:type="continuationSeparator" w:id="0">
    <w:p w:rsidR="009B0773" w:rsidRDefault="009B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773" w:rsidRDefault="009B0773">
      <w:pPr>
        <w:spacing w:after="0" w:line="240" w:lineRule="auto"/>
      </w:pPr>
      <w:r>
        <w:separator/>
      </w:r>
    </w:p>
  </w:footnote>
  <w:footnote w:type="continuationSeparator" w:id="0">
    <w:p w:rsidR="009B0773" w:rsidRDefault="009B0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A777A3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7E1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03C10" w:rsidRDefault="009B07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C10" w:rsidRDefault="00A777A3" w:rsidP="006A55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7E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5440">
      <w:rPr>
        <w:rStyle w:val="a5"/>
        <w:noProof/>
      </w:rPr>
      <w:t>3</w:t>
    </w:r>
    <w:r>
      <w:rPr>
        <w:rStyle w:val="a5"/>
      </w:rPr>
      <w:fldChar w:fldCharType="end"/>
    </w:r>
  </w:p>
  <w:p w:rsidR="00503C10" w:rsidRDefault="009B07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3E0A"/>
    <w:multiLevelType w:val="hybridMultilevel"/>
    <w:tmpl w:val="8696B2FC"/>
    <w:lvl w:ilvl="0" w:tplc="A4DE6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FE3BD8"/>
    <w:multiLevelType w:val="hybridMultilevel"/>
    <w:tmpl w:val="8696B2FC"/>
    <w:lvl w:ilvl="0" w:tplc="A4DE6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6A2661"/>
    <w:multiLevelType w:val="hybridMultilevel"/>
    <w:tmpl w:val="8696B2FC"/>
    <w:lvl w:ilvl="0" w:tplc="A4DE6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E16"/>
    <w:rsid w:val="00001712"/>
    <w:rsid w:val="000052ED"/>
    <w:rsid w:val="00006B3E"/>
    <w:rsid w:val="0001126F"/>
    <w:rsid w:val="00021C38"/>
    <w:rsid w:val="000377C4"/>
    <w:rsid w:val="0004365B"/>
    <w:rsid w:val="00043B14"/>
    <w:rsid w:val="00044CDE"/>
    <w:rsid w:val="0007481D"/>
    <w:rsid w:val="00086BFC"/>
    <w:rsid w:val="00086DDD"/>
    <w:rsid w:val="000951FE"/>
    <w:rsid w:val="00097F0B"/>
    <w:rsid w:val="000B4E9C"/>
    <w:rsid w:val="000B4F72"/>
    <w:rsid w:val="000D523E"/>
    <w:rsid w:val="00101FDD"/>
    <w:rsid w:val="00115775"/>
    <w:rsid w:val="001408C5"/>
    <w:rsid w:val="00145028"/>
    <w:rsid w:val="00181B2B"/>
    <w:rsid w:val="001852F7"/>
    <w:rsid w:val="001A04A3"/>
    <w:rsid w:val="001B5110"/>
    <w:rsid w:val="001B5438"/>
    <w:rsid w:val="001F3BD6"/>
    <w:rsid w:val="00204B29"/>
    <w:rsid w:val="0020551C"/>
    <w:rsid w:val="00206553"/>
    <w:rsid w:val="0021358A"/>
    <w:rsid w:val="00223C87"/>
    <w:rsid w:val="00226FB5"/>
    <w:rsid w:val="0023246F"/>
    <w:rsid w:val="00233315"/>
    <w:rsid w:val="00277100"/>
    <w:rsid w:val="00281EE8"/>
    <w:rsid w:val="00283EBC"/>
    <w:rsid w:val="0028473D"/>
    <w:rsid w:val="002B39A4"/>
    <w:rsid w:val="002B4ACA"/>
    <w:rsid w:val="002B65BC"/>
    <w:rsid w:val="002C78B7"/>
    <w:rsid w:val="002D7DA1"/>
    <w:rsid w:val="003265CD"/>
    <w:rsid w:val="00336E08"/>
    <w:rsid w:val="00363A7F"/>
    <w:rsid w:val="00370B2F"/>
    <w:rsid w:val="00371FBB"/>
    <w:rsid w:val="00374C56"/>
    <w:rsid w:val="00381436"/>
    <w:rsid w:val="003925B8"/>
    <w:rsid w:val="003A4038"/>
    <w:rsid w:val="003B7D4A"/>
    <w:rsid w:val="003E4F16"/>
    <w:rsid w:val="003F2198"/>
    <w:rsid w:val="003F502B"/>
    <w:rsid w:val="003F55CF"/>
    <w:rsid w:val="003F7946"/>
    <w:rsid w:val="00406067"/>
    <w:rsid w:val="00416AB5"/>
    <w:rsid w:val="00450919"/>
    <w:rsid w:val="00452CC1"/>
    <w:rsid w:val="004605A3"/>
    <w:rsid w:val="004C6328"/>
    <w:rsid w:val="004D4251"/>
    <w:rsid w:val="004D68A2"/>
    <w:rsid w:val="004E4C9C"/>
    <w:rsid w:val="005008CE"/>
    <w:rsid w:val="005037CF"/>
    <w:rsid w:val="00520F71"/>
    <w:rsid w:val="0052616B"/>
    <w:rsid w:val="00535440"/>
    <w:rsid w:val="00541A90"/>
    <w:rsid w:val="00551E3F"/>
    <w:rsid w:val="00554B12"/>
    <w:rsid w:val="005746F8"/>
    <w:rsid w:val="00582485"/>
    <w:rsid w:val="00592674"/>
    <w:rsid w:val="005B4178"/>
    <w:rsid w:val="005B7D50"/>
    <w:rsid w:val="005D03FA"/>
    <w:rsid w:val="006030FC"/>
    <w:rsid w:val="00636DB6"/>
    <w:rsid w:val="00651673"/>
    <w:rsid w:val="00667F0C"/>
    <w:rsid w:val="006842F7"/>
    <w:rsid w:val="00696B71"/>
    <w:rsid w:val="006A2256"/>
    <w:rsid w:val="006B0EC1"/>
    <w:rsid w:val="006D4C0B"/>
    <w:rsid w:val="006D79F3"/>
    <w:rsid w:val="006E7783"/>
    <w:rsid w:val="006F259F"/>
    <w:rsid w:val="006F2F2C"/>
    <w:rsid w:val="00705E18"/>
    <w:rsid w:val="00713816"/>
    <w:rsid w:val="007241DB"/>
    <w:rsid w:val="007429EA"/>
    <w:rsid w:val="0075538F"/>
    <w:rsid w:val="00760252"/>
    <w:rsid w:val="007644BB"/>
    <w:rsid w:val="007800CF"/>
    <w:rsid w:val="00780264"/>
    <w:rsid w:val="007A4980"/>
    <w:rsid w:val="007B53F1"/>
    <w:rsid w:val="007B53F4"/>
    <w:rsid w:val="007C69DE"/>
    <w:rsid w:val="007E2792"/>
    <w:rsid w:val="0083465A"/>
    <w:rsid w:val="0084404B"/>
    <w:rsid w:val="008500A0"/>
    <w:rsid w:val="00850140"/>
    <w:rsid w:val="00851100"/>
    <w:rsid w:val="00863CB7"/>
    <w:rsid w:val="00863FAE"/>
    <w:rsid w:val="0087292F"/>
    <w:rsid w:val="008852C4"/>
    <w:rsid w:val="008972D9"/>
    <w:rsid w:val="008A101A"/>
    <w:rsid w:val="008D2438"/>
    <w:rsid w:val="008D245F"/>
    <w:rsid w:val="008E0922"/>
    <w:rsid w:val="008F31C7"/>
    <w:rsid w:val="00901E2E"/>
    <w:rsid w:val="00907BC8"/>
    <w:rsid w:val="00921C96"/>
    <w:rsid w:val="0092667C"/>
    <w:rsid w:val="00932C25"/>
    <w:rsid w:val="009363B5"/>
    <w:rsid w:val="00936635"/>
    <w:rsid w:val="0097266E"/>
    <w:rsid w:val="00973217"/>
    <w:rsid w:val="00973DC1"/>
    <w:rsid w:val="00974017"/>
    <w:rsid w:val="00974D2E"/>
    <w:rsid w:val="00976F14"/>
    <w:rsid w:val="009A36DA"/>
    <w:rsid w:val="009B0773"/>
    <w:rsid w:val="009B0D28"/>
    <w:rsid w:val="009B1CF0"/>
    <w:rsid w:val="009B7093"/>
    <w:rsid w:val="009B7E5C"/>
    <w:rsid w:val="009E7E16"/>
    <w:rsid w:val="00A00F61"/>
    <w:rsid w:val="00A06C15"/>
    <w:rsid w:val="00A103C7"/>
    <w:rsid w:val="00A35427"/>
    <w:rsid w:val="00A379DF"/>
    <w:rsid w:val="00A4098C"/>
    <w:rsid w:val="00A62AA7"/>
    <w:rsid w:val="00A74F6A"/>
    <w:rsid w:val="00A777A3"/>
    <w:rsid w:val="00A85F83"/>
    <w:rsid w:val="00A962BE"/>
    <w:rsid w:val="00AA5FBB"/>
    <w:rsid w:val="00AB37FF"/>
    <w:rsid w:val="00AB54DE"/>
    <w:rsid w:val="00AE035F"/>
    <w:rsid w:val="00AE050F"/>
    <w:rsid w:val="00AE438A"/>
    <w:rsid w:val="00AF12EB"/>
    <w:rsid w:val="00B2616E"/>
    <w:rsid w:val="00B56BE7"/>
    <w:rsid w:val="00B82EF1"/>
    <w:rsid w:val="00B836FF"/>
    <w:rsid w:val="00B860D4"/>
    <w:rsid w:val="00B97503"/>
    <w:rsid w:val="00BB399A"/>
    <w:rsid w:val="00BC4734"/>
    <w:rsid w:val="00BD2ACF"/>
    <w:rsid w:val="00BE2F11"/>
    <w:rsid w:val="00BF0BC4"/>
    <w:rsid w:val="00BF5198"/>
    <w:rsid w:val="00C109BB"/>
    <w:rsid w:val="00C23083"/>
    <w:rsid w:val="00C4467B"/>
    <w:rsid w:val="00C51303"/>
    <w:rsid w:val="00C86958"/>
    <w:rsid w:val="00C95403"/>
    <w:rsid w:val="00CB35C3"/>
    <w:rsid w:val="00CB4AAB"/>
    <w:rsid w:val="00CB6B56"/>
    <w:rsid w:val="00CE7284"/>
    <w:rsid w:val="00CF58DC"/>
    <w:rsid w:val="00D12911"/>
    <w:rsid w:val="00D25C11"/>
    <w:rsid w:val="00D74006"/>
    <w:rsid w:val="00D74165"/>
    <w:rsid w:val="00D92783"/>
    <w:rsid w:val="00D92A01"/>
    <w:rsid w:val="00DA4FE1"/>
    <w:rsid w:val="00DC0707"/>
    <w:rsid w:val="00DF3502"/>
    <w:rsid w:val="00E110C8"/>
    <w:rsid w:val="00E2798F"/>
    <w:rsid w:val="00E46098"/>
    <w:rsid w:val="00E51CA9"/>
    <w:rsid w:val="00E52A1B"/>
    <w:rsid w:val="00E6613A"/>
    <w:rsid w:val="00E7465A"/>
    <w:rsid w:val="00E75C3F"/>
    <w:rsid w:val="00E861E8"/>
    <w:rsid w:val="00E9413A"/>
    <w:rsid w:val="00EA139D"/>
    <w:rsid w:val="00EA4E0A"/>
    <w:rsid w:val="00EC2D0E"/>
    <w:rsid w:val="00EC4062"/>
    <w:rsid w:val="00ED0C09"/>
    <w:rsid w:val="00ED7872"/>
    <w:rsid w:val="00EF6032"/>
    <w:rsid w:val="00F07269"/>
    <w:rsid w:val="00F116E3"/>
    <w:rsid w:val="00F42815"/>
    <w:rsid w:val="00F4387C"/>
    <w:rsid w:val="00F43889"/>
    <w:rsid w:val="00F65272"/>
    <w:rsid w:val="00FA688F"/>
    <w:rsid w:val="00FC2CFE"/>
    <w:rsid w:val="00FD03AE"/>
    <w:rsid w:val="00FE651C"/>
    <w:rsid w:val="00FE6607"/>
    <w:rsid w:val="00FE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7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E7E16"/>
  </w:style>
  <w:style w:type="character" w:styleId="a5">
    <w:name w:val="page number"/>
    <w:basedOn w:val="a0"/>
    <w:rsid w:val="009E7E16"/>
  </w:style>
  <w:style w:type="paragraph" w:styleId="a6">
    <w:name w:val="List Paragraph"/>
    <w:basedOn w:val="a"/>
    <w:uiPriority w:val="34"/>
    <w:qFormat/>
    <w:rsid w:val="00FE660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D2438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E2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2F1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E2F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a">
    <w:name w:val="Table Grid"/>
    <w:basedOn w:val="a1"/>
    <w:rsid w:val="00EC4062"/>
    <w:pPr>
      <w:spacing w:after="0" w:line="240" w:lineRule="auto"/>
      <w:ind w:firstLine="709"/>
      <w:jc w:val="both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8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akitnoe-r3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izn31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7DCAF-1863-4736-ABE4-32300973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Spec_Mynsovet2</cp:lastModifiedBy>
  <cp:revision>2</cp:revision>
  <cp:lastPrinted>2026-02-10T08:19:00Z</cp:lastPrinted>
  <dcterms:created xsi:type="dcterms:W3CDTF">2026-03-02T05:34:00Z</dcterms:created>
  <dcterms:modified xsi:type="dcterms:W3CDTF">2026-03-02T05:34:00Z</dcterms:modified>
</cp:coreProperties>
</file>