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A8406E" w:rsidRPr="004B7711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>Р О С С И Й С К А Я   Ф Е Д Е Р А Ц И Я</w:t>
      </w:r>
    </w:p>
    <w:p w:rsidR="00A8406E" w:rsidRPr="004B7711" w:rsidRDefault="00A8406E" w:rsidP="00A8406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A8406E" w:rsidRPr="00DA499F" w:rsidRDefault="00A8406E" w:rsidP="00A840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090B1D2" wp14:editId="3A029A55">
            <wp:extent cx="581025" cy="666750"/>
            <wp:effectExtent l="0" t="0" r="9525" b="0"/>
            <wp:docPr id="2" name="Рисунок 2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</w:t>
      </w:r>
      <w:r w:rsidRPr="00D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заседание Совета депутатов первого созыва </w:t>
      </w:r>
    </w:p>
    <w:p w:rsidR="002570BF" w:rsidRDefault="002570BF" w:rsidP="002570BF">
      <w:pPr>
        <w:pStyle w:val="FR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E6452B" w:rsidP="00E64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 </w:t>
      </w:r>
      <w:r w:rsidR="00D761AA">
        <w:rPr>
          <w:rFonts w:ascii="Times New Roman" w:hAnsi="Times New Roman" w:cs="Times New Roman"/>
          <w:b/>
          <w:sz w:val="28"/>
          <w:szCs w:val="28"/>
        </w:rPr>
        <w:t>октября</w:t>
      </w:r>
      <w:r w:rsidR="002570BF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3D3A3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25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8406E" w:rsidRPr="00A8406E" w:rsidRDefault="000A5327" w:rsidP="00A8406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0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6B6709"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A52CB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Центрального</w:t>
      </w:r>
      <w:r w:rsidR="00AD50A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</w:t>
      </w:r>
      <w:r w:rsidR="00A8406E"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поселения </w:t>
      </w:r>
    </w:p>
    <w:p w:rsidR="006B0CF3" w:rsidRPr="006B0CF3" w:rsidRDefault="00A8406E" w:rsidP="00A8406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Ракитянского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A8406E" w:rsidRPr="00A840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Ракитянского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е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ш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и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л:</w:t>
      </w:r>
    </w:p>
    <w:p w:rsidR="000A5327" w:rsidRPr="00C83286" w:rsidRDefault="000A5327" w:rsidP="00C83286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администрацию</w:t>
      </w:r>
      <w:r w:rsidR="006B670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52CBA" w:rsidRPr="00A52CBA">
        <w:rPr>
          <w:rFonts w:ascii="Times New Roman" w:eastAsia="Calibri" w:hAnsi="Times New Roman" w:cs="Times New Roman"/>
          <w:bCs/>
          <w:w w:val="105"/>
          <w:sz w:val="28"/>
          <w:szCs w:val="28"/>
        </w:rPr>
        <w:t>Центрального</w:t>
      </w:r>
      <w:r w:rsidR="001A28EF" w:rsidRPr="001A28EF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F60921" w:rsidRPr="00F6092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сельского поселения </w:t>
      </w:r>
      <w:r w:rsidR="00696EFF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</w:t>
      </w:r>
      <w:r w:rsidR="001029D8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района Белгородской области</w:t>
      </w:r>
      <w:bookmarkEnd w:id="0"/>
      <w:r w:rsidR="004C698F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A52CBA" w:rsidRPr="00A52CBA">
        <w:rPr>
          <w:rFonts w:ascii="Times New Roman" w:eastAsia="Calibri" w:hAnsi="Times New Roman" w:cs="Times New Roman"/>
          <w:sz w:val="28"/>
          <w:szCs w:val="28"/>
          <w:lang w:eastAsia="ru-RU"/>
        </w:rPr>
        <w:t>1053103511559</w:t>
      </w:r>
      <w:r w:rsidR="008F5F3D"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A52CBA" w:rsidRPr="00A52CBA">
        <w:rPr>
          <w:rFonts w:ascii="Times New Roman" w:eastAsia="Calibri" w:hAnsi="Times New Roman" w:cs="Times New Roman"/>
          <w:sz w:val="28"/>
          <w:szCs w:val="28"/>
        </w:rPr>
        <w:t>3116003422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E63475">
        <w:rPr>
          <w:rFonts w:ascii="Times New Roman" w:eastAsia="Calibri" w:hAnsi="Times New Roman" w:cs="Times New Roman"/>
          <w:sz w:val="28"/>
          <w:szCs w:val="28"/>
        </w:rPr>
        <w:t>3116</w:t>
      </w:r>
      <w:r w:rsidR="008F5F3D" w:rsidRPr="001029D8">
        <w:rPr>
          <w:rFonts w:ascii="Times New Roman" w:eastAsia="Calibri" w:hAnsi="Times New Roman" w:cs="Times New Roman"/>
          <w:sz w:val="28"/>
          <w:szCs w:val="28"/>
        </w:rPr>
        <w:t>01001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A52C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309311</w:t>
      </w:r>
      <w:r w:rsidR="00677B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63475" w:rsidRPr="00E63475">
        <w:rPr>
          <w:rFonts w:ascii="Times New Roman" w:eastAsia="Calibri" w:hAnsi="Times New Roman" w:cs="Times New Roman"/>
          <w:sz w:val="28"/>
          <w:szCs w:val="28"/>
          <w:lang w:eastAsia="ru-RU"/>
        </w:rPr>
        <w:t>Белгородс</w:t>
      </w:r>
      <w:r w:rsidR="005B15CA">
        <w:rPr>
          <w:rFonts w:ascii="Times New Roman" w:eastAsia="Calibri" w:hAnsi="Times New Roman" w:cs="Times New Roman"/>
          <w:sz w:val="28"/>
          <w:szCs w:val="28"/>
          <w:lang w:eastAsia="ru-RU"/>
        </w:rPr>
        <w:t>кая область, Ракитянский район,</w:t>
      </w:r>
      <w:r w:rsidR="00C832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B15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с. </w:t>
      </w:r>
      <w:r w:rsidR="00A52CBA">
        <w:rPr>
          <w:rFonts w:ascii="Times New Roman" w:eastAsia="Calibri" w:hAnsi="Times New Roman" w:cs="Times New Roman"/>
          <w:sz w:val="28"/>
          <w:szCs w:val="28"/>
          <w:lang w:eastAsia="ru-RU"/>
        </w:rPr>
        <w:t>Центральное</w:t>
      </w:r>
      <w:r w:rsidR="00E63475" w:rsidRP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5B15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ул. </w:t>
      </w:r>
      <w:r w:rsidR="00A52CBA">
        <w:rPr>
          <w:rFonts w:ascii="Times New Roman" w:eastAsia="Calibri" w:hAnsi="Times New Roman" w:cs="Times New Roman"/>
          <w:sz w:val="28"/>
          <w:szCs w:val="28"/>
          <w:lang w:eastAsia="ru-RU"/>
        </w:rPr>
        <w:t>Молодежная</w:t>
      </w:r>
      <w:r w:rsidR="00D71EE8">
        <w:rPr>
          <w:rFonts w:ascii="Times New Roman" w:eastAsia="Calibri" w:hAnsi="Times New Roman" w:cs="Times New Roman"/>
          <w:sz w:val="28"/>
          <w:szCs w:val="28"/>
          <w:lang w:eastAsia="ru-RU"/>
        </w:rPr>
        <w:t>, д.</w:t>
      </w:r>
      <w:r w:rsidR="00A52CBA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E63475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A52CBA" w:rsidRPr="00A52CBA">
        <w:rPr>
          <w:rFonts w:ascii="Times New Roman" w:eastAsia="Calibri" w:hAnsi="Times New Roman" w:cs="Times New Roman"/>
          <w:bCs/>
          <w:w w:val="105"/>
          <w:sz w:val="28"/>
          <w:szCs w:val="28"/>
        </w:rPr>
        <w:t>Центрального</w:t>
      </w:r>
      <w:r w:rsidR="00D71EE8" w:rsidRPr="00D71EE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C83286" w:rsidRPr="00C8328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сельского поселения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E63475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A52CBA" w:rsidRPr="00A52CBA">
        <w:rPr>
          <w:rFonts w:ascii="Times New Roman" w:eastAsia="Calibri" w:hAnsi="Times New Roman" w:cs="Times New Roman"/>
          <w:bCs/>
          <w:w w:val="105"/>
          <w:sz w:val="28"/>
          <w:szCs w:val="28"/>
        </w:rPr>
        <w:t>Центрального</w:t>
      </w:r>
      <w:r w:rsidR="00C83286" w:rsidRPr="00F12F9A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C83286" w:rsidRPr="00C8328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сельского поселения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 w:rsidR="00481CAA">
        <w:rPr>
          <w:rFonts w:ascii="Times New Roman" w:eastAsia="Times New Roman" w:hAnsi="Times New Roman" w:cs="Times New Roman"/>
          <w:sz w:val="28"/>
          <w:szCs w:val="28"/>
        </w:rPr>
        <w:t>1 апреля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E6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A52CBA" w:rsidRPr="00A52CBA">
        <w:rPr>
          <w:rFonts w:ascii="Times New Roman" w:eastAsia="Calibri" w:hAnsi="Times New Roman" w:cs="Times New Roman"/>
          <w:bCs/>
          <w:w w:val="105"/>
          <w:sz w:val="28"/>
          <w:szCs w:val="28"/>
        </w:rPr>
        <w:t>Центрального</w:t>
      </w:r>
      <w:r w:rsidR="001A28EF" w:rsidRPr="001A28EF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B135B1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E63475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AB38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AB38C0">
        <w:rPr>
          <w:rFonts w:ascii="Times New Roman" w:eastAsia="Times New Roman" w:hAnsi="Times New Roman" w:cs="Times New Roman"/>
          <w:sz w:val="28"/>
          <w:szCs w:val="28"/>
        </w:rPr>
        <w:t>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A52CBA" w:rsidRPr="00A52CBA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Центрального </w:t>
      </w:r>
      <w:r w:rsidR="00B135B1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E63475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Ракитянского района Белгородской области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A52CBA" w:rsidRPr="00A52CB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Центрального</w:t>
      </w:r>
      <w:r w:rsidR="00D71EE8" w:rsidRPr="00D71EE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83286" w:rsidRPr="00C832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сельского поселения</w:t>
      </w:r>
      <w:r w:rsidR="00E63475" w:rsidRPr="00C832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63475" w:rsidRPr="00E6347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Ракитянского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ED091D" w:rsidRDefault="00ED091D" w:rsidP="00ED091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7.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Опубликовать решение в сетевом издании «Наша Жизнь 31»  </w:t>
      </w:r>
      <w:hyperlink r:id="rId9" w:history="1">
        <w:r w:rsidRPr="00735427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https://zhizn31.ru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и разместить на официальном сайте органов местного самоуправления Ракитянского муниципального округа </w:t>
      </w:r>
      <w:hyperlink r:id="rId10" w:history="1">
        <w:r w:rsidRPr="00735427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https://rakitnoe-r31.gosweb.gosuslugi.ru/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0A5327" w:rsidRPr="000A5327" w:rsidRDefault="000A5327" w:rsidP="00ED091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 Контроль за в</w:t>
      </w:r>
      <w:r w:rsidR="00D13A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ыполнением решения возложить на</w:t>
      </w:r>
      <w:r w:rsidR="00D13A36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</w:t>
      </w:r>
      <w:r w:rsidR="00D13A36" w:rsidRPr="005439F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комиссию </w:t>
      </w:r>
      <w:r w:rsidR="005439F6" w:rsidRPr="005439F6">
        <w:rPr>
          <w:rFonts w:ascii="Times New Roman" w:eastAsia="Times New Roman" w:hAnsi="Times New Roman" w:cs="Times New Roman"/>
          <w:sz w:val="28"/>
          <w:szCs w:val="28"/>
        </w:rPr>
        <w:t>по экономическому развитию, бюджету, налоговой политике и муниципальной собственности</w:t>
      </w:r>
      <w:r w:rsidR="00D13A36" w:rsidRPr="005439F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Председатель </w:t>
      </w: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>Совета депутатов</w:t>
      </w: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Ракитянского муниципального округа                    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     </w:t>
      </w: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             Ю.Д. Костинов</w:t>
      </w:r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2C06DC" w:rsidRPr="002C06DC" w:rsidRDefault="002C06DC" w:rsidP="002C06D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06DC">
        <w:rPr>
          <w:rFonts w:ascii="Times New Roman" w:eastAsia="Calibri" w:hAnsi="Times New Roman" w:cs="Times New Roman"/>
          <w:b/>
          <w:sz w:val="28"/>
          <w:szCs w:val="28"/>
        </w:rPr>
        <w:t xml:space="preserve">Глава Ракитянского муниципального округа </w:t>
      </w:r>
    </w:p>
    <w:p w:rsidR="002C06DC" w:rsidRPr="002C06DC" w:rsidRDefault="002C06DC" w:rsidP="002C06D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C06DC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</w:t>
      </w:r>
      <w:r w:rsidRPr="002C06DC">
        <w:rPr>
          <w:rFonts w:ascii="Times New Roman" w:eastAsia="Calibri" w:hAnsi="Times New Roman" w:cs="Times New Roman"/>
          <w:b/>
          <w:sz w:val="28"/>
          <w:szCs w:val="28"/>
        </w:rPr>
        <w:t xml:space="preserve">            В.А. Мовчан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091D" w:rsidRPr="00ED09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Ракитянского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округа Белгородской области </w:t>
            </w:r>
          </w:p>
          <w:p w:rsidR="00BF057D" w:rsidRDefault="00E6452B" w:rsidP="00FB6C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r w:rsidR="00FB6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2025 г. 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F60921" w:rsidRDefault="006B6709" w:rsidP="00ED091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P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A52CBA" w:rsidRPr="00A52CB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Центрального</w:t>
      </w:r>
      <w:r w:rsidR="00D71EE8" w:rsidRPr="00D71EE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F60921" w:rsidRPr="00F60921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сельского поселения </w:t>
      </w:r>
    </w:p>
    <w:p w:rsidR="00AF0558" w:rsidRPr="00ED091D" w:rsidRDefault="00ED091D" w:rsidP="00ED091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ED091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Ракитянского района Белгородской области</w:t>
      </w:r>
    </w:p>
    <w:p w:rsidR="00AF0558" w:rsidRPr="007F224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4608"/>
        <w:gridCol w:w="5400"/>
      </w:tblGrid>
      <w:tr w:rsidR="00B02BDE" w:rsidRPr="00A93E7F" w:rsidTr="00D5047C">
        <w:trPr>
          <w:trHeight w:val="1632"/>
        </w:trPr>
        <w:tc>
          <w:tcPr>
            <w:tcW w:w="4608" w:type="dxa"/>
          </w:tcPr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1CAA" w:rsidRDefault="00481CAA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13CD5" w:rsidRDefault="00A13CD5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1CAA" w:rsidRDefault="00481CAA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1CAA" w:rsidRDefault="00481CAA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1CAA" w:rsidRDefault="00481CAA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09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комиссии:</w:t>
            </w:r>
          </w:p>
          <w:p w:rsidR="00B02BDE" w:rsidRPr="00A93E7F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572E22" w:rsidRDefault="00A52CBA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Шаповалов Михаил Борисович</w:t>
            </w:r>
            <w:r w:rsidR="00481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r w:rsidR="00377AF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глава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r w:rsidRPr="00A52CBA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Центрального</w:t>
            </w:r>
            <w:r w:rsidR="00D71EE8" w:rsidRPr="00D71EE8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F60921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 поселения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Ракитянского района Белгородской области</w:t>
            </w:r>
            <w:r w:rsidR="007C4CA1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;</w:t>
            </w:r>
          </w:p>
          <w:p w:rsidR="00ED091D" w:rsidRDefault="00ED091D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77AFF" w:rsidRDefault="00377AFF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A713A" w:rsidRPr="00347C0D" w:rsidRDefault="00A52CBA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Шаповалова Евгения Ивановна</w:t>
            </w:r>
            <w:r w:rsidR="00F12F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81C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  <w:r w:rsidR="00481CAA">
              <w:t xml:space="preserve"> </w:t>
            </w:r>
            <w:r w:rsidRPr="00A52CBA">
              <w:rPr>
                <w:rFonts w:ascii="Times New Roman" w:hAnsi="Times New Roman" w:cs="Times New Roman"/>
                <w:sz w:val="28"/>
                <w:szCs w:val="28"/>
              </w:rPr>
              <w:t>специалист отдела обеспечения по имущественным и земельным отношениям МКУ «Центр ресурсного обеспечения деятельности органов местного самоуправления Ракитянского района»</w:t>
            </w:r>
            <w:r w:rsidR="00481CAA" w:rsidRPr="00481C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A13CD5" w:rsidRDefault="00A13CD5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77AFF" w:rsidRDefault="00377AFF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77AFF" w:rsidRDefault="00377AFF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A52CBA" w:rsidP="00F609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Капустина Наталья Анатольевна</w:t>
            </w:r>
            <w:r w:rsidR="00F609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0B1A58" w:rsidRPr="000B1A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специалист отдела </w:t>
            </w:r>
            <w:r w:rsidRPr="00A52C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ресурсного обеспечения по вопросам взаимодействия с поселениями МКУ «Центр ресурсного обеспечения деятельности органов местного самоуправления Ракитянского района»</w:t>
            </w:r>
            <w:r w:rsidR="000B1A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60921" w:rsidRPr="00A13CD5" w:rsidRDefault="00F60921" w:rsidP="00F609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BDE" w:rsidRPr="000A5327" w:rsidTr="007C4CA1">
        <w:trPr>
          <w:trHeight w:val="1599"/>
        </w:trPr>
        <w:tc>
          <w:tcPr>
            <w:tcW w:w="4608" w:type="dxa"/>
          </w:tcPr>
          <w:p w:rsidR="00B02BDE" w:rsidRDefault="00B02BDE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  <w:p w:rsidR="007C4CA1" w:rsidRPr="00972F11" w:rsidRDefault="007C4CA1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AA51F8" w:rsidRDefault="00AA51F8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52B5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Еволенко Жанна Михайловна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152B5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председатель </w:t>
            </w:r>
            <w:r w:rsidRPr="004406D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Контрольно – счетной комиссии Ракитянского района;</w:t>
            </w:r>
          </w:p>
          <w:p w:rsidR="00AA51F8" w:rsidRDefault="00AA51F8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</w:p>
          <w:p w:rsidR="0053463D" w:rsidRPr="00AA51F8" w:rsidRDefault="00AA51F8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Святченко Оксана Анатольевна-</w:t>
            </w:r>
            <w:r w:rsidR="00E90BF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в</w:t>
            </w:r>
            <w:r w:rsid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рио начальника 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уп</w:t>
            </w:r>
            <w:r w:rsidR="00F12F9A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равления </w:t>
            </w:r>
            <w:r w:rsid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правового и кадрового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обеспечения администрации Ракитянского района;</w:t>
            </w:r>
          </w:p>
        </w:tc>
      </w:tr>
      <w:tr w:rsidR="007C4CA1" w:rsidRPr="00336A3D" w:rsidTr="000B7569">
        <w:trPr>
          <w:trHeight w:val="1405"/>
        </w:trPr>
        <w:tc>
          <w:tcPr>
            <w:tcW w:w="4608" w:type="dxa"/>
          </w:tcPr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7C4CA1" w:rsidRPr="00336A3D" w:rsidRDefault="007C4CA1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C4CA1" w:rsidRDefault="00AA51F8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Чуприна Татьяна Александровна</w:t>
            </w:r>
            <w:r w:rsidR="007407E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7C4CA1" w:rsidRPr="00336A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4CA1" w:rsidRPr="00336A3D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директор МКУ Ракитянского района «Центр бухгалтерского учета»</w:t>
            </w:r>
            <w:r w:rsidR="007C4CA1" w:rsidRPr="00336A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C4CA1" w:rsidRPr="00336A3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A51F8" w:rsidRPr="00336A3D" w:rsidRDefault="00AA51F8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4CA1" w:rsidRPr="00D376EA" w:rsidTr="000B7569">
        <w:trPr>
          <w:trHeight w:val="844"/>
        </w:trPr>
        <w:tc>
          <w:tcPr>
            <w:tcW w:w="4608" w:type="dxa"/>
          </w:tcPr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7C4CA1" w:rsidRPr="00D376EA" w:rsidRDefault="00377AFF" w:rsidP="00A80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7AF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Еременко Светлана Васильевна – старший специалист отдела по расчетам с поставщиками и учету нефинансовых активов МКУ Ракитянского района «Центр бухгалтерского учета».</w:t>
            </w:r>
          </w:p>
        </w:tc>
      </w:tr>
    </w:tbl>
    <w:p w:rsidR="00E90BFF" w:rsidRDefault="00E90BFF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0A532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br w:type="page"/>
            </w:r>
            <w:r w:rsidR="00BF057D"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09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Ракитян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E6452B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bookmarkStart w:id="3" w:name="_GoBack"/>
            <w:bookmarkEnd w:id="3"/>
            <w:r w:rsidR="00FB6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6B67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2025 г. 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25</w:t>
            </w:r>
            <w:r w:rsidR="006B67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B4D2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0A5327" w:rsidRPr="0047326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ликвидации </w:t>
      </w:r>
      <w:r w:rsidR="006B6709"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6B6709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A52CB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Центральн</w:t>
      </w:r>
      <w:r w:rsidR="001A28EF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ог</w:t>
      </w:r>
      <w:r w:rsidR="00481CAA" w:rsidRPr="00481CA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о</w:t>
      </w:r>
      <w:r w:rsidR="00D71EE8" w:rsidRPr="00481CA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F60921" w:rsidRPr="00F60921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</w:t>
      </w:r>
      <w:r w:rsidR="00EB4D24" w:rsidRPr="00EB4D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Ракитянского района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473264" w:rsidRDefault="007014A4" w:rsidP="00AD2F36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EB4D2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r w:rsidR="00AD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https://rakitnoe </w:t>
            </w:r>
            <w:r w:rsidR="00AD2F36" w:rsidRPr="00AD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r31.gosweb.gosuslugi.ru/</w:t>
            </w:r>
            <w:r w:rsidRPr="00473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F609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AD2F3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</w:t>
            </w:r>
            <w:r w:rsidR="00914EC6" w:rsidRPr="00914EC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«Наша Жизнь 31»  </w:t>
            </w:r>
            <w:hyperlink r:id="rId11" w:history="1">
              <w:r w:rsidR="00914EC6" w:rsidRPr="00FC0D28">
                <w:rPr>
                  <w:rStyle w:val="ab"/>
                  <w:rFonts w:ascii="Times New Roman" w:eastAsia="MS Mincho" w:hAnsi="Times New Roman" w:cs="Times New Roman"/>
                  <w:sz w:val="24"/>
                  <w:szCs w:val="24"/>
                  <w:lang w:eastAsia="ru-RU"/>
                </w:rPr>
                <w:t>https://zhizn31.ru</w:t>
              </w:r>
            </w:hyperlink>
            <w:r w:rsidR="00914EC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том, </w:t>
            </w:r>
            <w:r w:rsidR="00393D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="006B6709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  <w:r w:rsidR="006B670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A52CBA" w:rsidRPr="00A52CB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Центрального</w:t>
            </w:r>
            <w:r w:rsidR="00481CAA" w:rsidRPr="00481CA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60921" w:rsidRPr="00F6092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Ракитян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ского района Белгородской области</w:t>
            </w:r>
            <w:r w:rsidR="000A5327"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A52CBA" w:rsidRPr="00A52CB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Центрального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7014A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A52CBA" w:rsidRPr="00A52CB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Центрального</w:t>
            </w:r>
            <w:r w:rsidR="00D71EE8" w:rsidRPr="00D71EE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B52FD6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D41282">
        <w:trPr>
          <w:trHeight w:val="84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сотрудников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A52CBA" w:rsidRPr="00A52CB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Центрального</w:t>
            </w:r>
            <w:r w:rsidR="00D71EE8" w:rsidRPr="00D71EE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  <w:r w:rsidR="0056639D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7014A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A52CBA" w:rsidRPr="00A52CB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Центрального</w:t>
            </w:r>
            <w:r w:rsidR="00D71EE8" w:rsidRPr="00D71EE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A52CBA" w:rsidRPr="00A52CB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Центрального</w:t>
            </w:r>
            <w:r w:rsidR="00ED02EC" w:rsidRPr="00ED02EC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13330D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2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7014A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A52CBA" w:rsidRPr="00A52CB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Центрального</w:t>
            </w:r>
            <w:r w:rsidR="00481CAA" w:rsidRPr="00481CA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A52CBA" w:rsidRPr="00A52CB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Центрального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AA51F8" w:rsidRPr="00AA51F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муниципального района «Ракитянский район»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A52CBA" w:rsidRPr="00A52CB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Центрального</w:t>
            </w:r>
            <w:r w:rsidR="001A28EF" w:rsidRPr="001A28EF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A52CBA" w:rsidRPr="00A52C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Центрального</w:t>
            </w:r>
            <w:r w:rsidR="00C33072" w:rsidRPr="00C330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 w:rsidR="00EB4D24" w:rsidRPr="00102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момента помещения в органах печати ликвидационной комиссией публикации о ликвидации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A52CBA" w:rsidRPr="00A52CB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Центрального</w:t>
            </w:r>
            <w:r w:rsidR="001A28EF" w:rsidRPr="001A28EF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523CD" w:rsidRPr="00B523C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AA51F8" w:rsidRPr="00AA51F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муниципального района «Ракитянский район» 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A52CBA" w:rsidRPr="00A52CB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Центрального</w:t>
            </w:r>
            <w:r w:rsidR="00C33072" w:rsidRPr="00C3307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A52CBA" w:rsidRPr="00A52CB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Центрального</w:t>
            </w:r>
            <w:r w:rsidR="00481CAA" w:rsidRPr="00481CA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A52CBA" w:rsidRPr="00A52CB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Центрального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A52CBA" w:rsidRPr="00A52CB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Центрального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6B2393">
      <w:headerReference w:type="even" r:id="rId13"/>
      <w:headerReference w:type="default" r:id="rId14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30D" w:rsidRDefault="0013330D" w:rsidP="006B2393">
      <w:pPr>
        <w:spacing w:after="0" w:line="240" w:lineRule="auto"/>
      </w:pPr>
      <w:r>
        <w:separator/>
      </w:r>
    </w:p>
  </w:endnote>
  <w:endnote w:type="continuationSeparator" w:id="0">
    <w:p w:rsidR="0013330D" w:rsidRDefault="0013330D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30D" w:rsidRDefault="0013330D" w:rsidP="006B2393">
      <w:pPr>
        <w:spacing w:after="0" w:line="240" w:lineRule="auto"/>
      </w:pPr>
      <w:r>
        <w:separator/>
      </w:r>
    </w:p>
  </w:footnote>
  <w:footnote w:type="continuationSeparator" w:id="0">
    <w:p w:rsidR="0013330D" w:rsidRDefault="0013330D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B92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B92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452B">
      <w:rPr>
        <w:rStyle w:val="a5"/>
        <w:noProof/>
      </w:rPr>
      <w:t>5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06083"/>
    <w:rsid w:val="0006171E"/>
    <w:rsid w:val="00085387"/>
    <w:rsid w:val="000A5327"/>
    <w:rsid w:val="000B1A58"/>
    <w:rsid w:val="000C7718"/>
    <w:rsid w:val="000F7AC1"/>
    <w:rsid w:val="00101DED"/>
    <w:rsid w:val="001029D8"/>
    <w:rsid w:val="0013330D"/>
    <w:rsid w:val="001467AC"/>
    <w:rsid w:val="00172FAC"/>
    <w:rsid w:val="001A28EF"/>
    <w:rsid w:val="001B5EF1"/>
    <w:rsid w:val="001E0D50"/>
    <w:rsid w:val="001E6615"/>
    <w:rsid w:val="001E6F23"/>
    <w:rsid w:val="001F31C5"/>
    <w:rsid w:val="00231AE2"/>
    <w:rsid w:val="00244138"/>
    <w:rsid w:val="002570BF"/>
    <w:rsid w:val="00260624"/>
    <w:rsid w:val="002721B9"/>
    <w:rsid w:val="002A6354"/>
    <w:rsid w:val="002B5DA3"/>
    <w:rsid w:val="002C06DC"/>
    <w:rsid w:val="002E2F2B"/>
    <w:rsid w:val="002F5FFB"/>
    <w:rsid w:val="003343F6"/>
    <w:rsid w:val="003405C0"/>
    <w:rsid w:val="00347C0D"/>
    <w:rsid w:val="003570F7"/>
    <w:rsid w:val="00377AFF"/>
    <w:rsid w:val="00393D07"/>
    <w:rsid w:val="00397ADB"/>
    <w:rsid w:val="003A5436"/>
    <w:rsid w:val="003B2611"/>
    <w:rsid w:val="003D3A3D"/>
    <w:rsid w:val="003D5268"/>
    <w:rsid w:val="00405AE4"/>
    <w:rsid w:val="00413856"/>
    <w:rsid w:val="00416E3A"/>
    <w:rsid w:val="00423A3B"/>
    <w:rsid w:val="00426AB3"/>
    <w:rsid w:val="0042757A"/>
    <w:rsid w:val="004406D5"/>
    <w:rsid w:val="0044145A"/>
    <w:rsid w:val="00473264"/>
    <w:rsid w:val="00477B0E"/>
    <w:rsid w:val="00480005"/>
    <w:rsid w:val="00481CAA"/>
    <w:rsid w:val="004C698F"/>
    <w:rsid w:val="0053463D"/>
    <w:rsid w:val="005439F6"/>
    <w:rsid w:val="005561BD"/>
    <w:rsid w:val="0056639D"/>
    <w:rsid w:val="00572E22"/>
    <w:rsid w:val="00575695"/>
    <w:rsid w:val="005A5653"/>
    <w:rsid w:val="005B15CA"/>
    <w:rsid w:val="005B279E"/>
    <w:rsid w:val="005F7771"/>
    <w:rsid w:val="00677B40"/>
    <w:rsid w:val="00694236"/>
    <w:rsid w:val="00696EFF"/>
    <w:rsid w:val="006A09E1"/>
    <w:rsid w:val="006B0CF3"/>
    <w:rsid w:val="006B2393"/>
    <w:rsid w:val="006B6709"/>
    <w:rsid w:val="007014A4"/>
    <w:rsid w:val="00701F65"/>
    <w:rsid w:val="00737568"/>
    <w:rsid w:val="007407EC"/>
    <w:rsid w:val="00751C61"/>
    <w:rsid w:val="00777C8D"/>
    <w:rsid w:val="00793A07"/>
    <w:rsid w:val="007B0951"/>
    <w:rsid w:val="007C4CA1"/>
    <w:rsid w:val="007F2248"/>
    <w:rsid w:val="007F6531"/>
    <w:rsid w:val="00806C17"/>
    <w:rsid w:val="008144D8"/>
    <w:rsid w:val="00825EB5"/>
    <w:rsid w:val="008C3260"/>
    <w:rsid w:val="008F5F3D"/>
    <w:rsid w:val="00914EC6"/>
    <w:rsid w:val="00915D8A"/>
    <w:rsid w:val="00951BD1"/>
    <w:rsid w:val="0096381E"/>
    <w:rsid w:val="00972F11"/>
    <w:rsid w:val="00997B35"/>
    <w:rsid w:val="009A49F1"/>
    <w:rsid w:val="009F00B9"/>
    <w:rsid w:val="00A13CD5"/>
    <w:rsid w:val="00A35514"/>
    <w:rsid w:val="00A52CBA"/>
    <w:rsid w:val="00A631C1"/>
    <w:rsid w:val="00A80E4D"/>
    <w:rsid w:val="00A8406E"/>
    <w:rsid w:val="00A95F51"/>
    <w:rsid w:val="00AA51F8"/>
    <w:rsid w:val="00AB38C0"/>
    <w:rsid w:val="00AC7C67"/>
    <w:rsid w:val="00AD25C7"/>
    <w:rsid w:val="00AD2F36"/>
    <w:rsid w:val="00AD50AA"/>
    <w:rsid w:val="00AF0558"/>
    <w:rsid w:val="00B02BDE"/>
    <w:rsid w:val="00B075CB"/>
    <w:rsid w:val="00B135B1"/>
    <w:rsid w:val="00B2190C"/>
    <w:rsid w:val="00B42666"/>
    <w:rsid w:val="00B523CD"/>
    <w:rsid w:val="00B52FD6"/>
    <w:rsid w:val="00B920E7"/>
    <w:rsid w:val="00B94C05"/>
    <w:rsid w:val="00BA0D39"/>
    <w:rsid w:val="00BA460D"/>
    <w:rsid w:val="00BA713A"/>
    <w:rsid w:val="00BC0AC7"/>
    <w:rsid w:val="00BE544F"/>
    <w:rsid w:val="00BF057D"/>
    <w:rsid w:val="00C13BD0"/>
    <w:rsid w:val="00C33072"/>
    <w:rsid w:val="00C46E3F"/>
    <w:rsid w:val="00C60B11"/>
    <w:rsid w:val="00C83286"/>
    <w:rsid w:val="00C836FE"/>
    <w:rsid w:val="00CA59DC"/>
    <w:rsid w:val="00CB0EDB"/>
    <w:rsid w:val="00CB2F42"/>
    <w:rsid w:val="00CB6B56"/>
    <w:rsid w:val="00CF0DFD"/>
    <w:rsid w:val="00CF2203"/>
    <w:rsid w:val="00CF3947"/>
    <w:rsid w:val="00D13A36"/>
    <w:rsid w:val="00D31556"/>
    <w:rsid w:val="00D41282"/>
    <w:rsid w:val="00D54E5D"/>
    <w:rsid w:val="00D67072"/>
    <w:rsid w:val="00D71EE8"/>
    <w:rsid w:val="00D761AA"/>
    <w:rsid w:val="00D8450D"/>
    <w:rsid w:val="00D96B73"/>
    <w:rsid w:val="00DB7997"/>
    <w:rsid w:val="00DD466C"/>
    <w:rsid w:val="00DE6666"/>
    <w:rsid w:val="00DF6679"/>
    <w:rsid w:val="00E01107"/>
    <w:rsid w:val="00E2515B"/>
    <w:rsid w:val="00E33760"/>
    <w:rsid w:val="00E42CD9"/>
    <w:rsid w:val="00E63475"/>
    <w:rsid w:val="00E6452B"/>
    <w:rsid w:val="00E73D38"/>
    <w:rsid w:val="00E90BFF"/>
    <w:rsid w:val="00EB4D24"/>
    <w:rsid w:val="00ED02EC"/>
    <w:rsid w:val="00ED091D"/>
    <w:rsid w:val="00EE212C"/>
    <w:rsid w:val="00F04821"/>
    <w:rsid w:val="00F10EE5"/>
    <w:rsid w:val="00F12F9A"/>
    <w:rsid w:val="00F46739"/>
    <w:rsid w:val="00F60921"/>
    <w:rsid w:val="00FB4CDD"/>
    <w:rsid w:val="00FB6C1E"/>
    <w:rsid w:val="00FC1769"/>
    <w:rsid w:val="00F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0EDA"/>
  <w15:docId w15:val="{F4EC798C-5956-41BB-98F1-1AD5C1FE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unhideWhenUsed/>
    <w:rsid w:val="0017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izn31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akitnoe-r31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izn31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EB86A-6FCE-4599-8500-C9599541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8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Zam_mynsovet1</cp:lastModifiedBy>
  <cp:revision>37</cp:revision>
  <cp:lastPrinted>2025-10-01T05:04:00Z</cp:lastPrinted>
  <dcterms:created xsi:type="dcterms:W3CDTF">2025-10-16T06:34:00Z</dcterms:created>
  <dcterms:modified xsi:type="dcterms:W3CDTF">2025-10-29T13:25:00Z</dcterms:modified>
</cp:coreProperties>
</file>