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4A0969" w:rsidRDefault="003F5B31" w:rsidP="004A0969">
      <w:pPr>
        <w:jc w:val="center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:rsidR="003F5B31" w:rsidRPr="004A0969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4A0969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4A0969" w:rsidRDefault="007D2808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ИЛЕК-КОШАРСКОГО </w:t>
      </w:r>
      <w:r w:rsidR="003F5B31" w:rsidRPr="004A096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F5B31" w:rsidRPr="004A0969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4A0969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РЕШЕНИЕ</w:t>
      </w:r>
    </w:p>
    <w:p w:rsidR="003F5B31" w:rsidRPr="004A0969" w:rsidRDefault="003F5B31" w:rsidP="004A0969">
      <w:pPr>
        <w:rPr>
          <w:rFonts w:ascii="Arial" w:hAnsi="Arial" w:cs="Arial"/>
          <w:b/>
          <w:sz w:val="24"/>
          <w:szCs w:val="24"/>
        </w:rPr>
      </w:pPr>
    </w:p>
    <w:p w:rsidR="003F5B31" w:rsidRPr="004A0969" w:rsidRDefault="003F5B31" w:rsidP="00F53257">
      <w:pPr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«</w:t>
      </w:r>
      <w:r w:rsidR="00B05B1F" w:rsidRPr="004A0969">
        <w:rPr>
          <w:rFonts w:ascii="Arial" w:hAnsi="Arial" w:cs="Arial"/>
          <w:sz w:val="24"/>
          <w:szCs w:val="24"/>
        </w:rPr>
        <w:t>30</w:t>
      </w:r>
      <w:r w:rsidR="00256EA1" w:rsidRPr="004A0969">
        <w:rPr>
          <w:rFonts w:ascii="Arial" w:hAnsi="Arial" w:cs="Arial"/>
          <w:sz w:val="24"/>
          <w:szCs w:val="24"/>
        </w:rPr>
        <w:t xml:space="preserve"> </w:t>
      </w:r>
      <w:r w:rsidRPr="004A0969">
        <w:rPr>
          <w:rFonts w:ascii="Arial" w:hAnsi="Arial" w:cs="Arial"/>
          <w:sz w:val="24"/>
          <w:szCs w:val="24"/>
        </w:rPr>
        <w:t>»</w:t>
      </w:r>
      <w:r w:rsidR="00B05B1F" w:rsidRPr="004A0969">
        <w:rPr>
          <w:rFonts w:ascii="Arial" w:hAnsi="Arial" w:cs="Arial"/>
          <w:sz w:val="24"/>
          <w:szCs w:val="24"/>
        </w:rPr>
        <w:t xml:space="preserve"> сентября </w:t>
      </w:r>
      <w:r w:rsidR="00985E9B" w:rsidRPr="004A0969">
        <w:rPr>
          <w:rFonts w:ascii="Arial" w:hAnsi="Arial" w:cs="Arial"/>
          <w:sz w:val="24"/>
          <w:szCs w:val="24"/>
        </w:rPr>
        <w:t xml:space="preserve"> </w:t>
      </w:r>
      <w:r w:rsidR="00622947" w:rsidRPr="004A0969">
        <w:rPr>
          <w:rFonts w:ascii="Arial" w:hAnsi="Arial" w:cs="Arial"/>
          <w:sz w:val="24"/>
          <w:szCs w:val="24"/>
        </w:rPr>
        <w:t>202</w:t>
      </w:r>
      <w:r w:rsidR="00F04628" w:rsidRPr="004A0969">
        <w:rPr>
          <w:rFonts w:ascii="Arial" w:hAnsi="Arial" w:cs="Arial"/>
          <w:sz w:val="24"/>
          <w:szCs w:val="24"/>
        </w:rPr>
        <w:t>4</w:t>
      </w:r>
      <w:r w:rsidRPr="004A0969">
        <w:rPr>
          <w:rFonts w:ascii="Arial" w:hAnsi="Arial" w:cs="Arial"/>
          <w:sz w:val="24"/>
          <w:szCs w:val="24"/>
        </w:rPr>
        <w:t xml:space="preserve"> </w:t>
      </w:r>
      <w:r w:rsidR="006C088B" w:rsidRPr="004A0969">
        <w:rPr>
          <w:rFonts w:ascii="Arial" w:hAnsi="Arial" w:cs="Arial"/>
          <w:sz w:val="24"/>
          <w:szCs w:val="24"/>
        </w:rPr>
        <w:t xml:space="preserve"> </w:t>
      </w:r>
      <w:r w:rsidRPr="004A0969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4A0969">
        <w:rPr>
          <w:rFonts w:ascii="Arial" w:hAnsi="Arial" w:cs="Arial"/>
          <w:sz w:val="24"/>
          <w:szCs w:val="24"/>
        </w:rPr>
        <w:t xml:space="preserve">                              </w:t>
      </w:r>
      <w:r w:rsidR="004A0969">
        <w:rPr>
          <w:rFonts w:ascii="Arial" w:hAnsi="Arial" w:cs="Arial"/>
          <w:sz w:val="24"/>
          <w:szCs w:val="24"/>
        </w:rPr>
        <w:t xml:space="preserve">                 </w:t>
      </w:r>
      <w:r w:rsidRPr="004A0969">
        <w:rPr>
          <w:rFonts w:ascii="Arial" w:hAnsi="Arial" w:cs="Arial"/>
          <w:sz w:val="24"/>
          <w:szCs w:val="24"/>
        </w:rPr>
        <w:t xml:space="preserve">  </w:t>
      </w:r>
      <w:r w:rsidR="00B05B1F" w:rsidRPr="004A0969">
        <w:rPr>
          <w:rFonts w:ascii="Arial" w:hAnsi="Arial" w:cs="Arial"/>
          <w:sz w:val="24"/>
          <w:szCs w:val="24"/>
        </w:rPr>
        <w:t xml:space="preserve">        </w:t>
      </w:r>
      <w:r w:rsidRPr="004A0969">
        <w:rPr>
          <w:rFonts w:ascii="Arial" w:hAnsi="Arial" w:cs="Arial"/>
          <w:sz w:val="24"/>
          <w:szCs w:val="24"/>
        </w:rPr>
        <w:t>№</w:t>
      </w:r>
      <w:r w:rsidR="00B05B1F" w:rsidRPr="004A0969">
        <w:rPr>
          <w:rFonts w:ascii="Arial" w:hAnsi="Arial" w:cs="Arial"/>
          <w:sz w:val="24"/>
          <w:szCs w:val="24"/>
        </w:rPr>
        <w:t xml:space="preserve"> 2</w:t>
      </w:r>
    </w:p>
    <w:p w:rsidR="00F53257" w:rsidRPr="004A0969" w:rsidRDefault="00F53257" w:rsidP="00F53257">
      <w:pPr>
        <w:rPr>
          <w:rFonts w:ascii="Arial" w:hAnsi="Arial" w:cs="Arial"/>
          <w:sz w:val="24"/>
          <w:szCs w:val="24"/>
        </w:rPr>
      </w:pPr>
    </w:p>
    <w:p w:rsidR="003F5B31" w:rsidRPr="004A0969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4A0969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7A2442" w:rsidRPr="004A0969" w:rsidRDefault="007A2442" w:rsidP="007A2442">
      <w:pPr>
        <w:jc w:val="both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«О внесении изменений в решение</w:t>
      </w:r>
    </w:p>
    <w:p w:rsidR="007A2442" w:rsidRPr="004A0969" w:rsidRDefault="007A2442" w:rsidP="007A2442">
      <w:pPr>
        <w:jc w:val="both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земского собрания Илек-Кошарского сельского</w:t>
      </w:r>
    </w:p>
    <w:p w:rsidR="007A2442" w:rsidRPr="004A0969" w:rsidRDefault="007A2442" w:rsidP="007A2442">
      <w:pPr>
        <w:jc w:val="both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поселения от 27 декабря 2023 года № 2 «О бюджете</w:t>
      </w:r>
    </w:p>
    <w:p w:rsidR="007A2442" w:rsidRPr="004A0969" w:rsidRDefault="007A2442" w:rsidP="007A2442">
      <w:pPr>
        <w:jc w:val="both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Илек-Кошарского сельского поселения на  2024 год</w:t>
      </w:r>
    </w:p>
    <w:p w:rsidR="007A2442" w:rsidRPr="004A0969" w:rsidRDefault="007A2442" w:rsidP="007A2442">
      <w:pPr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и на плановый период 2025-2026 года»</w:t>
      </w:r>
    </w:p>
    <w:p w:rsidR="007A2442" w:rsidRDefault="007A2442" w:rsidP="007A2442">
      <w:pPr>
        <w:jc w:val="both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 </w:t>
      </w:r>
    </w:p>
    <w:p w:rsidR="004A0969" w:rsidRPr="004A0969" w:rsidRDefault="004A0969" w:rsidP="007A2442">
      <w:pPr>
        <w:jc w:val="both"/>
        <w:rPr>
          <w:rFonts w:ascii="Arial" w:hAnsi="Arial" w:cs="Arial"/>
          <w:sz w:val="24"/>
          <w:szCs w:val="24"/>
        </w:rPr>
      </w:pPr>
    </w:p>
    <w:p w:rsidR="007A2442" w:rsidRPr="004A0969" w:rsidRDefault="007A2442" w:rsidP="007A2442">
      <w:pPr>
        <w:jc w:val="both"/>
        <w:rPr>
          <w:rFonts w:ascii="Arial" w:hAnsi="Arial" w:cs="Arial"/>
          <w:sz w:val="24"/>
          <w:szCs w:val="24"/>
        </w:rPr>
      </w:pPr>
    </w:p>
    <w:p w:rsidR="007A2442" w:rsidRPr="004A0969" w:rsidRDefault="007A2442" w:rsidP="007A2442">
      <w:pPr>
        <w:jc w:val="both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Илек-Кошарского сельского поселения, Положением о бюджетном устройстве и бюджетном процессе в Илек-Кошарском сельском поселении, Земское собрание Илек-Кошарского сельского поселения  </w:t>
      </w:r>
      <w:r w:rsidRPr="004A0969">
        <w:rPr>
          <w:rFonts w:ascii="Arial" w:hAnsi="Arial" w:cs="Arial"/>
          <w:b/>
          <w:sz w:val="24"/>
          <w:szCs w:val="24"/>
        </w:rPr>
        <w:t>р е ш и л о:</w:t>
      </w:r>
    </w:p>
    <w:p w:rsidR="007A2442" w:rsidRPr="004A0969" w:rsidRDefault="007A2442" w:rsidP="007A2442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Внести в решение Земского собрания Илек-Кошарского сельского поселения   от 27  декабря 2023 года № 2 «О бюджете Илек-Кошарского сельского поселения на 2024 год и плановый период 2025 и 2026 годов» следующие изменения:</w:t>
      </w:r>
    </w:p>
    <w:p w:rsidR="007A2442" w:rsidRPr="004A0969" w:rsidRDefault="007A2442" w:rsidP="007A2442">
      <w:pPr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DF1DEF" w:rsidRPr="004A0969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4A0969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7D2808" w:rsidRPr="004A0969">
        <w:rPr>
          <w:rFonts w:ascii="Arial" w:hAnsi="Arial" w:cs="Arial"/>
          <w:b/>
          <w:sz w:val="24"/>
          <w:szCs w:val="24"/>
        </w:rPr>
        <w:t>Илек-Кошарского</w:t>
      </w:r>
      <w:r w:rsidR="007D2808" w:rsidRPr="004A0969">
        <w:rPr>
          <w:rFonts w:ascii="Arial" w:hAnsi="Arial" w:cs="Arial"/>
          <w:sz w:val="24"/>
          <w:szCs w:val="24"/>
        </w:rPr>
        <w:t xml:space="preserve"> </w:t>
      </w:r>
      <w:r w:rsidRPr="004A0969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4A0969">
        <w:rPr>
          <w:rFonts w:ascii="Arial" w:hAnsi="Arial" w:cs="Arial"/>
          <w:b/>
          <w:sz w:val="24"/>
          <w:szCs w:val="24"/>
        </w:rPr>
        <w:t>202</w:t>
      </w:r>
      <w:r w:rsidR="00F53257" w:rsidRPr="004A0969">
        <w:rPr>
          <w:rFonts w:ascii="Arial" w:hAnsi="Arial" w:cs="Arial"/>
          <w:b/>
          <w:sz w:val="24"/>
          <w:szCs w:val="24"/>
        </w:rPr>
        <w:t>4</w:t>
      </w:r>
      <w:r w:rsidRPr="004A0969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4A0969">
        <w:rPr>
          <w:rFonts w:ascii="Arial" w:hAnsi="Arial" w:cs="Arial"/>
          <w:b/>
          <w:sz w:val="24"/>
          <w:szCs w:val="24"/>
        </w:rPr>
        <w:t xml:space="preserve"> на</w:t>
      </w:r>
      <w:r w:rsidRPr="004A0969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4A0969">
        <w:rPr>
          <w:rFonts w:ascii="Arial" w:hAnsi="Arial" w:cs="Arial"/>
          <w:b/>
          <w:sz w:val="24"/>
          <w:szCs w:val="24"/>
        </w:rPr>
        <w:t>202</w:t>
      </w:r>
      <w:r w:rsidR="00F53257" w:rsidRPr="004A0969">
        <w:rPr>
          <w:rFonts w:ascii="Arial" w:hAnsi="Arial" w:cs="Arial"/>
          <w:b/>
          <w:sz w:val="24"/>
          <w:szCs w:val="24"/>
        </w:rPr>
        <w:t>5</w:t>
      </w:r>
      <w:r w:rsidRPr="004A0969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4A0969">
        <w:rPr>
          <w:rFonts w:ascii="Arial" w:hAnsi="Arial" w:cs="Arial"/>
          <w:b/>
          <w:sz w:val="24"/>
          <w:szCs w:val="24"/>
        </w:rPr>
        <w:t>202</w:t>
      </w:r>
      <w:r w:rsidR="00F53257" w:rsidRPr="004A0969">
        <w:rPr>
          <w:rFonts w:ascii="Arial" w:hAnsi="Arial" w:cs="Arial"/>
          <w:b/>
          <w:sz w:val="24"/>
          <w:szCs w:val="24"/>
        </w:rPr>
        <w:t>6</w:t>
      </w:r>
      <w:r w:rsidRPr="004A0969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4A0969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1.</w:t>
      </w:r>
      <w:r w:rsidR="00DF1DEF" w:rsidRPr="004A0969">
        <w:rPr>
          <w:rFonts w:ascii="Arial" w:hAnsi="Arial" w:cs="Arial"/>
          <w:sz w:val="24"/>
          <w:szCs w:val="24"/>
        </w:rPr>
        <w:t xml:space="preserve"> </w:t>
      </w:r>
      <w:r w:rsidRPr="004A0969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4A0969">
        <w:rPr>
          <w:rFonts w:ascii="Arial" w:hAnsi="Arial" w:cs="Arial"/>
          <w:sz w:val="24"/>
          <w:szCs w:val="24"/>
        </w:rPr>
        <w:t xml:space="preserve">и  бюджета поселения </w:t>
      </w:r>
      <w:r w:rsidR="00F53257" w:rsidRPr="004A0969">
        <w:rPr>
          <w:rFonts w:ascii="Arial" w:hAnsi="Arial" w:cs="Arial"/>
          <w:sz w:val="24"/>
          <w:szCs w:val="24"/>
        </w:rPr>
        <w:t xml:space="preserve"> </w:t>
      </w:r>
      <w:r w:rsidR="00DF1DEF" w:rsidRPr="004A0969">
        <w:rPr>
          <w:rFonts w:ascii="Arial" w:hAnsi="Arial" w:cs="Arial"/>
          <w:sz w:val="24"/>
          <w:szCs w:val="24"/>
        </w:rPr>
        <w:t xml:space="preserve">на  </w:t>
      </w:r>
      <w:r w:rsidR="00622947" w:rsidRPr="004A0969">
        <w:rPr>
          <w:rFonts w:ascii="Arial" w:hAnsi="Arial" w:cs="Arial"/>
          <w:sz w:val="24"/>
          <w:szCs w:val="24"/>
        </w:rPr>
        <w:t>202</w:t>
      </w:r>
      <w:r w:rsidR="00F53257" w:rsidRPr="004A0969">
        <w:rPr>
          <w:rFonts w:ascii="Arial" w:hAnsi="Arial" w:cs="Arial"/>
          <w:sz w:val="24"/>
          <w:szCs w:val="24"/>
        </w:rPr>
        <w:t>4</w:t>
      </w:r>
      <w:r w:rsidRPr="004A0969">
        <w:rPr>
          <w:rFonts w:ascii="Arial" w:hAnsi="Arial" w:cs="Arial"/>
          <w:sz w:val="24"/>
          <w:szCs w:val="24"/>
        </w:rPr>
        <w:t xml:space="preserve"> год: </w:t>
      </w:r>
    </w:p>
    <w:p w:rsidR="003F5B31" w:rsidRPr="004A0969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4A0969">
        <w:rPr>
          <w:rFonts w:ascii="Arial" w:hAnsi="Arial" w:cs="Arial"/>
          <w:color w:val="FF0000"/>
          <w:sz w:val="24"/>
          <w:szCs w:val="24"/>
        </w:rPr>
        <w:t xml:space="preserve"> </w:t>
      </w:r>
      <w:r w:rsidR="00B040BF" w:rsidRPr="004A0969">
        <w:rPr>
          <w:rFonts w:ascii="Arial" w:hAnsi="Arial" w:cs="Arial"/>
          <w:b/>
          <w:sz w:val="24"/>
          <w:szCs w:val="24"/>
        </w:rPr>
        <w:t>7</w:t>
      </w:r>
      <w:r w:rsidR="003B0A9A" w:rsidRPr="004A0969">
        <w:rPr>
          <w:rFonts w:ascii="Arial" w:hAnsi="Arial" w:cs="Arial"/>
          <w:b/>
          <w:sz w:val="24"/>
          <w:szCs w:val="24"/>
        </w:rPr>
        <w:t>283,5</w:t>
      </w:r>
      <w:r w:rsidR="007A2442" w:rsidRPr="004A0969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0969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4A0969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7A2442" w:rsidRPr="004A0969">
        <w:rPr>
          <w:rFonts w:ascii="Arial" w:hAnsi="Arial" w:cs="Arial"/>
          <w:sz w:val="24"/>
          <w:szCs w:val="24"/>
        </w:rPr>
        <w:t xml:space="preserve"> </w:t>
      </w:r>
      <w:r w:rsidR="00B040BF" w:rsidRPr="004A0969">
        <w:rPr>
          <w:rFonts w:ascii="Arial" w:hAnsi="Arial" w:cs="Arial"/>
          <w:b/>
          <w:sz w:val="24"/>
          <w:szCs w:val="24"/>
        </w:rPr>
        <w:t>73</w:t>
      </w:r>
      <w:r w:rsidR="003B0A9A" w:rsidRPr="004A0969">
        <w:rPr>
          <w:rFonts w:ascii="Arial" w:hAnsi="Arial" w:cs="Arial"/>
          <w:b/>
          <w:sz w:val="24"/>
          <w:szCs w:val="24"/>
        </w:rPr>
        <w:t>52</w:t>
      </w:r>
      <w:r w:rsidR="00B040BF" w:rsidRPr="004A0969">
        <w:rPr>
          <w:rFonts w:ascii="Arial" w:hAnsi="Arial" w:cs="Arial"/>
          <w:b/>
          <w:sz w:val="24"/>
          <w:szCs w:val="24"/>
        </w:rPr>
        <w:t>,0</w:t>
      </w:r>
      <w:r w:rsidRPr="004A0969">
        <w:rPr>
          <w:rFonts w:ascii="Arial" w:hAnsi="Arial" w:cs="Arial"/>
          <w:sz w:val="24"/>
          <w:szCs w:val="24"/>
        </w:rPr>
        <w:t xml:space="preserve">  тыс. рублей; </w:t>
      </w:r>
    </w:p>
    <w:p w:rsidR="003F5B31" w:rsidRPr="004A0969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4A0969">
        <w:rPr>
          <w:rFonts w:ascii="Arial" w:hAnsi="Arial" w:cs="Arial"/>
          <w:sz w:val="24"/>
          <w:szCs w:val="24"/>
        </w:rPr>
        <w:t>202</w:t>
      </w:r>
      <w:r w:rsidR="00C618B2" w:rsidRPr="004A0969">
        <w:rPr>
          <w:rFonts w:ascii="Arial" w:hAnsi="Arial" w:cs="Arial"/>
          <w:sz w:val="24"/>
          <w:szCs w:val="24"/>
        </w:rPr>
        <w:t>4</w:t>
      </w:r>
      <w:r w:rsidR="009A0C64" w:rsidRPr="004A0969">
        <w:rPr>
          <w:rFonts w:ascii="Arial" w:hAnsi="Arial" w:cs="Arial"/>
          <w:sz w:val="24"/>
          <w:szCs w:val="24"/>
        </w:rPr>
        <w:t xml:space="preserve"> год в сумме         </w:t>
      </w:r>
      <w:r w:rsidRPr="004A0969">
        <w:rPr>
          <w:rFonts w:ascii="Arial" w:hAnsi="Arial" w:cs="Arial"/>
          <w:sz w:val="24"/>
          <w:szCs w:val="24"/>
        </w:rPr>
        <w:t xml:space="preserve"> </w:t>
      </w:r>
      <w:r w:rsidR="003B0A9A" w:rsidRPr="004A0969">
        <w:rPr>
          <w:rFonts w:ascii="Arial" w:hAnsi="Arial" w:cs="Arial"/>
          <w:b/>
          <w:sz w:val="24"/>
          <w:szCs w:val="24"/>
        </w:rPr>
        <w:t>68,5</w:t>
      </w:r>
      <w:r w:rsidRPr="004A0969">
        <w:rPr>
          <w:rFonts w:ascii="Arial" w:hAnsi="Arial" w:cs="Arial"/>
          <w:b/>
          <w:sz w:val="24"/>
          <w:szCs w:val="24"/>
        </w:rPr>
        <w:t xml:space="preserve"> тыс. рублей.</w:t>
      </w:r>
    </w:p>
    <w:p w:rsidR="003F5B31" w:rsidRPr="004A0969" w:rsidRDefault="003F5B31" w:rsidP="00DF1D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7D2808" w:rsidRPr="004A0969">
        <w:rPr>
          <w:rFonts w:ascii="Arial" w:hAnsi="Arial" w:cs="Arial"/>
          <w:sz w:val="24"/>
          <w:szCs w:val="24"/>
        </w:rPr>
        <w:t>Илек-Кошарского</w:t>
      </w:r>
      <w:r w:rsidRPr="004A0969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4A0969">
        <w:rPr>
          <w:rFonts w:ascii="Arial" w:hAnsi="Arial" w:cs="Arial"/>
          <w:sz w:val="24"/>
          <w:szCs w:val="24"/>
        </w:rPr>
        <w:t>202</w:t>
      </w:r>
      <w:r w:rsidR="00C618B2" w:rsidRPr="004A0969">
        <w:rPr>
          <w:rFonts w:ascii="Arial" w:hAnsi="Arial" w:cs="Arial"/>
          <w:sz w:val="24"/>
          <w:szCs w:val="24"/>
        </w:rPr>
        <w:t>5</w:t>
      </w:r>
      <w:r w:rsidRPr="004A0969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7D2808" w:rsidRPr="004A0969">
        <w:rPr>
          <w:rFonts w:ascii="Arial" w:hAnsi="Arial" w:cs="Arial"/>
          <w:sz w:val="24"/>
          <w:szCs w:val="24"/>
        </w:rPr>
        <w:t xml:space="preserve">Илек-Кошарского </w:t>
      </w:r>
      <w:r w:rsidRPr="004A0969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4A0969" w:rsidRDefault="003F5B31" w:rsidP="00F04628">
      <w:pPr>
        <w:jc w:val="both"/>
        <w:rPr>
          <w:rFonts w:ascii="Arial" w:hAnsi="Arial" w:cs="Arial"/>
          <w:sz w:val="24"/>
          <w:szCs w:val="24"/>
        </w:rPr>
      </w:pPr>
    </w:p>
    <w:p w:rsidR="0045194F" w:rsidRPr="004A0969" w:rsidRDefault="007A2442" w:rsidP="00F046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Илек-Кошарского сельского поселения на 2024 год и на плановый период 2025-2026 годов» изложить в следующей редак</w:t>
      </w:r>
      <w:r w:rsidR="00F04628" w:rsidRPr="004A0969">
        <w:rPr>
          <w:rFonts w:ascii="Arial" w:hAnsi="Arial" w:cs="Arial"/>
          <w:sz w:val="24"/>
          <w:szCs w:val="24"/>
        </w:rPr>
        <w:t>ции:</w:t>
      </w:r>
    </w:p>
    <w:p w:rsidR="00F04628" w:rsidRPr="004A0969" w:rsidRDefault="00F04628" w:rsidP="00F04628">
      <w:pPr>
        <w:jc w:val="both"/>
        <w:rPr>
          <w:rFonts w:ascii="Arial" w:hAnsi="Arial" w:cs="Arial"/>
          <w:sz w:val="24"/>
          <w:szCs w:val="24"/>
        </w:rPr>
      </w:pPr>
    </w:p>
    <w:p w:rsidR="0045194F" w:rsidRPr="004A0969" w:rsidRDefault="0045194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4A0969" w:rsidTr="00D94FE4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4A0969" w:rsidTr="007A2442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4A0969" w:rsidRDefault="003F5B31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C088B" w:rsidRPr="004A0969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4A0969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4A0969" w:rsidRDefault="00ED1AF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Илек-Кошарского</w:t>
                  </w:r>
                  <w:r w:rsidR="006C088B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4A0969" w:rsidRDefault="006C088B" w:rsidP="00FF672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 «О бюджете </w:t>
                  </w:r>
                  <w:r w:rsidR="00ED1AF9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Илек-Кошарского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FF672B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FF672B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FF672B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4A0969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4A0969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985E9B" w:rsidRPr="004A0969">
        <w:rPr>
          <w:rFonts w:ascii="Arial" w:hAnsi="Arial" w:cs="Arial"/>
          <w:b/>
          <w:sz w:val="24"/>
          <w:szCs w:val="24"/>
        </w:rPr>
        <w:t xml:space="preserve">  от «</w:t>
      </w:r>
      <w:r w:rsidR="004A0969">
        <w:rPr>
          <w:rFonts w:ascii="Arial" w:hAnsi="Arial" w:cs="Arial"/>
          <w:b/>
          <w:sz w:val="24"/>
          <w:szCs w:val="24"/>
        </w:rPr>
        <w:t>30</w:t>
      </w:r>
      <w:r w:rsidR="00985E9B" w:rsidRPr="004A0969">
        <w:rPr>
          <w:rFonts w:ascii="Arial" w:hAnsi="Arial" w:cs="Arial"/>
          <w:b/>
          <w:sz w:val="24"/>
          <w:szCs w:val="24"/>
        </w:rPr>
        <w:t xml:space="preserve">» </w:t>
      </w:r>
      <w:r w:rsidR="004A0969">
        <w:rPr>
          <w:rFonts w:ascii="Arial" w:hAnsi="Arial" w:cs="Arial"/>
          <w:b/>
          <w:sz w:val="24"/>
          <w:szCs w:val="24"/>
        </w:rPr>
        <w:t>сентября</w:t>
      </w:r>
      <w:r w:rsidR="00985E9B" w:rsidRPr="004A0969">
        <w:rPr>
          <w:rFonts w:ascii="Arial" w:hAnsi="Arial" w:cs="Arial"/>
          <w:b/>
          <w:sz w:val="24"/>
          <w:szCs w:val="24"/>
        </w:rPr>
        <w:t xml:space="preserve"> 202</w:t>
      </w:r>
      <w:r w:rsidR="004A0969">
        <w:rPr>
          <w:rFonts w:ascii="Arial" w:hAnsi="Arial" w:cs="Arial"/>
          <w:b/>
          <w:sz w:val="24"/>
          <w:szCs w:val="24"/>
        </w:rPr>
        <w:t>4</w:t>
      </w:r>
      <w:r w:rsidR="00985E9B" w:rsidRPr="004A0969">
        <w:rPr>
          <w:rFonts w:ascii="Arial" w:hAnsi="Arial" w:cs="Arial"/>
          <w:b/>
          <w:sz w:val="24"/>
          <w:szCs w:val="24"/>
        </w:rPr>
        <w:t xml:space="preserve"> г. №</w:t>
      </w:r>
      <w:r w:rsidR="004A0969">
        <w:rPr>
          <w:rFonts w:ascii="Arial" w:hAnsi="Arial" w:cs="Arial"/>
          <w:b/>
          <w:sz w:val="24"/>
          <w:szCs w:val="24"/>
        </w:rPr>
        <w:t xml:space="preserve"> 2</w:t>
      </w:r>
      <w:r w:rsidRPr="004A0969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4A0969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4A0969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4A0969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4A0969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ED1AF9" w:rsidRPr="004A0969">
        <w:rPr>
          <w:rFonts w:ascii="Arial" w:hAnsi="Arial" w:cs="Arial"/>
          <w:b/>
          <w:sz w:val="24"/>
          <w:szCs w:val="24"/>
        </w:rPr>
        <w:t>Илек-Кошарского</w:t>
      </w:r>
      <w:r w:rsidR="00A94596" w:rsidRPr="004A0969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4A0969">
        <w:rPr>
          <w:rFonts w:ascii="Arial" w:hAnsi="Arial" w:cs="Arial"/>
          <w:b/>
          <w:sz w:val="24"/>
          <w:szCs w:val="24"/>
        </w:rPr>
        <w:t xml:space="preserve"> </w:t>
      </w:r>
      <w:r w:rsidR="00622947" w:rsidRPr="004A0969">
        <w:rPr>
          <w:rFonts w:ascii="Arial" w:hAnsi="Arial" w:cs="Arial"/>
          <w:b/>
          <w:sz w:val="24"/>
          <w:szCs w:val="24"/>
        </w:rPr>
        <w:t>202</w:t>
      </w:r>
      <w:r w:rsidR="00FF672B" w:rsidRPr="004A0969">
        <w:rPr>
          <w:rFonts w:ascii="Arial" w:hAnsi="Arial" w:cs="Arial"/>
          <w:b/>
          <w:sz w:val="24"/>
          <w:szCs w:val="24"/>
        </w:rPr>
        <w:t>4</w:t>
      </w:r>
      <w:r w:rsidR="0096170A" w:rsidRPr="004A0969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4A0969">
        <w:rPr>
          <w:rFonts w:ascii="Arial" w:hAnsi="Arial" w:cs="Arial"/>
          <w:b/>
          <w:sz w:val="24"/>
          <w:szCs w:val="24"/>
        </w:rPr>
        <w:t>202</w:t>
      </w:r>
      <w:r w:rsidR="000935F5" w:rsidRPr="004A0969">
        <w:rPr>
          <w:rFonts w:ascii="Arial" w:hAnsi="Arial" w:cs="Arial"/>
          <w:b/>
          <w:sz w:val="24"/>
          <w:szCs w:val="24"/>
        </w:rPr>
        <w:t>5</w:t>
      </w:r>
      <w:r w:rsidR="00FF672B" w:rsidRPr="004A0969">
        <w:rPr>
          <w:rFonts w:ascii="Arial" w:hAnsi="Arial" w:cs="Arial"/>
          <w:b/>
          <w:sz w:val="24"/>
          <w:szCs w:val="24"/>
        </w:rPr>
        <w:t>-2026</w:t>
      </w:r>
      <w:r w:rsidRPr="004A0969">
        <w:rPr>
          <w:rFonts w:ascii="Arial" w:hAnsi="Arial" w:cs="Arial"/>
          <w:b/>
          <w:sz w:val="24"/>
          <w:szCs w:val="24"/>
        </w:rPr>
        <w:t xml:space="preserve"> </w:t>
      </w:r>
      <w:r w:rsidR="00A94596" w:rsidRPr="004A0969">
        <w:rPr>
          <w:rFonts w:ascii="Arial" w:hAnsi="Arial" w:cs="Arial"/>
          <w:b/>
          <w:sz w:val="24"/>
          <w:szCs w:val="24"/>
        </w:rPr>
        <w:t>годы</w:t>
      </w:r>
    </w:p>
    <w:p w:rsidR="003F5B31" w:rsidRPr="004A0969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4A0969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4A0969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4A0969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622947" w:rsidP="002C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2C2FCE" w:rsidRPr="004A096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F5B31" w:rsidRPr="004A096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622947" w:rsidP="002C2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2C2FCE" w:rsidRPr="004A096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4A096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622947" w:rsidP="002C2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2C2FCE" w:rsidRPr="004A096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4A096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4A0969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7951BD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4A0969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A0969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4A0969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2F4257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7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8468EB" w:rsidP="00B0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5316,0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4726,0</w:t>
            </w:r>
          </w:p>
        </w:tc>
      </w:tr>
      <w:tr w:rsidR="008468EB" w:rsidRPr="004A0969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A0969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2F4257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72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5316,0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4726,0</w:t>
            </w:r>
          </w:p>
        </w:tc>
      </w:tr>
      <w:tr w:rsidR="008468EB" w:rsidRPr="004A0969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A0969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2F4257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72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83</w:t>
            </w:r>
            <w:r w:rsidRPr="004A0969">
              <w:rPr>
                <w:rFonts w:ascii="Arial" w:hAnsi="Arial" w:cs="Arial"/>
                <w:sz w:val="24"/>
                <w:szCs w:val="24"/>
              </w:rPr>
              <w:t>,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5316,0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4726,0</w:t>
            </w:r>
          </w:p>
        </w:tc>
      </w:tr>
      <w:tr w:rsidR="008468EB" w:rsidRPr="004A0969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4A0969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57" w:rsidRPr="004A0969" w:rsidRDefault="002F4257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2F4257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72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83</w:t>
            </w:r>
            <w:r w:rsidRPr="004A0969">
              <w:rPr>
                <w:rFonts w:ascii="Arial" w:hAnsi="Arial" w:cs="Arial"/>
                <w:sz w:val="24"/>
                <w:szCs w:val="24"/>
              </w:rPr>
              <w:t>,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57" w:rsidRPr="004A0969" w:rsidRDefault="002F4257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5316,0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57" w:rsidRPr="004A0969" w:rsidRDefault="002F4257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4726,0</w:t>
            </w:r>
          </w:p>
        </w:tc>
      </w:tr>
      <w:tr w:rsidR="008468EB" w:rsidRPr="004A0969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4A0969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14001F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73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52</w:t>
            </w:r>
            <w:r w:rsidRPr="004A096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5316,0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4726,0</w:t>
            </w:r>
          </w:p>
        </w:tc>
      </w:tr>
      <w:tr w:rsidR="008468EB" w:rsidRPr="004A0969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A0969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14001F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73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52</w:t>
            </w:r>
            <w:r w:rsidRPr="004A096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5316,0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4726,0</w:t>
            </w:r>
          </w:p>
        </w:tc>
      </w:tr>
      <w:tr w:rsidR="008468EB" w:rsidRPr="004A0969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A0969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8EB" w:rsidRPr="004A0969" w:rsidRDefault="008468EB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14001F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73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52</w:t>
            </w:r>
            <w:r w:rsidRPr="004A096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5316,0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4726,0</w:t>
            </w:r>
          </w:p>
        </w:tc>
      </w:tr>
      <w:tr w:rsidR="008468EB" w:rsidRPr="004A0969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B" w:rsidRPr="004A0969" w:rsidRDefault="008468EB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4A0969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B02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  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14001F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73</w:t>
            </w:r>
            <w:r w:rsidR="007951BD" w:rsidRPr="004A0969">
              <w:rPr>
                <w:rFonts w:ascii="Arial" w:hAnsi="Arial" w:cs="Arial"/>
                <w:sz w:val="24"/>
                <w:szCs w:val="24"/>
              </w:rPr>
              <w:t>52</w:t>
            </w:r>
            <w:r w:rsidRPr="004A096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5316,0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EB" w:rsidRPr="004A0969" w:rsidRDefault="008468EB" w:rsidP="005D0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4726,0</w:t>
            </w:r>
          </w:p>
        </w:tc>
      </w:tr>
      <w:tr w:rsidR="003F5B31" w:rsidRPr="004A0969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7951BD" w:rsidP="0079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4A0969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7A2442" w:rsidRPr="004A0969" w:rsidRDefault="007A2442" w:rsidP="007A2442">
      <w:pPr>
        <w:ind w:firstLine="708"/>
        <w:rPr>
          <w:rFonts w:ascii="Arial" w:hAnsi="Arial" w:cs="Arial"/>
          <w:sz w:val="24"/>
          <w:szCs w:val="24"/>
        </w:rPr>
      </w:pPr>
    </w:p>
    <w:p w:rsidR="007A2442" w:rsidRPr="004A0969" w:rsidRDefault="007A2442" w:rsidP="007A2442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1.3. Приложение 2   статьи 3 «Прогнозируемое поступление доходов в бюджет Илек-Кошарского сельского поселения на 2024 год и плановый период 2025 и 2026 годов  в следующей редакции:</w:t>
      </w:r>
    </w:p>
    <w:p w:rsidR="00A94596" w:rsidRPr="004A0969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p w:rsidR="007A2442" w:rsidRPr="004A0969" w:rsidRDefault="007A2442" w:rsidP="003F5B3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AC039F" w:rsidRPr="004A0969" w:rsidTr="00AC039F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4A0969" w:rsidRDefault="00AC039F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4A0969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AC039F" w:rsidRPr="004A0969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4A0969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4A0969" w:rsidRDefault="00ED1AF9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Илек-Кошарского</w:t>
                  </w:r>
                  <w:r w:rsidR="00E30FEA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4A0969" w:rsidRDefault="00AC039F" w:rsidP="002C2FC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1AF9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Илек-Кошарского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2C2FCE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2C2FCE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2C2FCE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4A0969" w:rsidRDefault="00AC039F" w:rsidP="00AC039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39F" w:rsidRPr="004A0969" w:rsidRDefault="00AC039F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985E9B" w:rsidRPr="004A0969">
        <w:rPr>
          <w:rFonts w:ascii="Arial" w:hAnsi="Arial" w:cs="Arial"/>
          <w:b/>
          <w:sz w:val="24"/>
          <w:szCs w:val="24"/>
        </w:rPr>
        <w:t xml:space="preserve">  </w:t>
      </w:r>
      <w:r w:rsidR="004A0969" w:rsidRPr="004A0969">
        <w:rPr>
          <w:rFonts w:ascii="Arial" w:hAnsi="Arial" w:cs="Arial"/>
          <w:b/>
          <w:sz w:val="24"/>
          <w:szCs w:val="24"/>
        </w:rPr>
        <w:t xml:space="preserve">от «30» сентября 2024 г. № 2                                </w:t>
      </w:r>
    </w:p>
    <w:p w:rsidR="00D94FE4" w:rsidRPr="004A0969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4A0969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0969">
        <w:rPr>
          <w:rFonts w:ascii="Arial" w:hAnsi="Arial" w:cs="Arial"/>
          <w:b/>
          <w:bCs/>
          <w:sz w:val="24"/>
          <w:szCs w:val="24"/>
        </w:rPr>
        <w:t xml:space="preserve">Поступление доходов в  бюджет </w:t>
      </w:r>
      <w:r w:rsidR="00ED1AF9" w:rsidRPr="004A0969">
        <w:rPr>
          <w:rFonts w:ascii="Arial" w:hAnsi="Arial" w:cs="Arial"/>
          <w:b/>
          <w:sz w:val="24"/>
          <w:szCs w:val="24"/>
        </w:rPr>
        <w:t>Илек-Кошарского</w:t>
      </w:r>
      <w:r w:rsidRPr="004A0969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4A0969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4A096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4A0969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0969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4A0969">
        <w:rPr>
          <w:rFonts w:ascii="Arial" w:hAnsi="Arial" w:cs="Arial"/>
          <w:b/>
          <w:bCs/>
          <w:sz w:val="24"/>
          <w:szCs w:val="24"/>
        </w:rPr>
        <w:t>202</w:t>
      </w:r>
      <w:r w:rsidR="002C2FCE" w:rsidRPr="004A0969">
        <w:rPr>
          <w:rFonts w:ascii="Arial" w:hAnsi="Arial" w:cs="Arial"/>
          <w:b/>
          <w:bCs/>
          <w:sz w:val="24"/>
          <w:szCs w:val="24"/>
        </w:rPr>
        <w:t>4</w:t>
      </w:r>
      <w:r w:rsidR="003F5B31" w:rsidRPr="004A0969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4A0969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4A0969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4A0969">
        <w:rPr>
          <w:rFonts w:ascii="Arial" w:hAnsi="Arial" w:cs="Arial"/>
          <w:b/>
          <w:bCs/>
          <w:sz w:val="24"/>
          <w:szCs w:val="24"/>
        </w:rPr>
        <w:t>202</w:t>
      </w:r>
      <w:r w:rsidR="002C2FCE" w:rsidRPr="004A0969">
        <w:rPr>
          <w:rFonts w:ascii="Arial" w:hAnsi="Arial" w:cs="Arial"/>
          <w:b/>
          <w:bCs/>
          <w:sz w:val="24"/>
          <w:szCs w:val="24"/>
        </w:rPr>
        <w:t>5</w:t>
      </w:r>
      <w:r w:rsidR="003F5B31" w:rsidRPr="004A0969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4A0969">
        <w:rPr>
          <w:rFonts w:ascii="Arial" w:hAnsi="Arial" w:cs="Arial"/>
          <w:b/>
          <w:bCs/>
          <w:sz w:val="24"/>
          <w:szCs w:val="24"/>
        </w:rPr>
        <w:t>202</w:t>
      </w:r>
      <w:r w:rsidR="00967D5C" w:rsidRPr="004A0969">
        <w:rPr>
          <w:rFonts w:ascii="Arial" w:hAnsi="Arial" w:cs="Arial"/>
          <w:b/>
          <w:bCs/>
          <w:sz w:val="24"/>
          <w:szCs w:val="24"/>
        </w:rPr>
        <w:t>5</w:t>
      </w:r>
      <w:r w:rsidR="003F5B31" w:rsidRPr="004A0969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F4879" w:rsidRPr="004A0969" w:rsidRDefault="002F4879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5B31" w:rsidRPr="004A0969" w:rsidRDefault="003F5B31" w:rsidP="003F5B31">
      <w:pPr>
        <w:jc w:val="right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520"/>
        <w:gridCol w:w="3660"/>
        <w:gridCol w:w="1100"/>
        <w:gridCol w:w="1120"/>
        <w:gridCol w:w="1000"/>
      </w:tblGrid>
      <w:tr w:rsidR="00F53DBC" w:rsidRPr="004A0969" w:rsidTr="00F53DBC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874DB1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2F65" w:rsidRPr="004A096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F5B31" w:rsidRPr="004A096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53DBC"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F53DBC" w:rsidRPr="004A0969" w:rsidTr="00F53DBC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F53DBC" w:rsidRPr="004A0969" w:rsidTr="00F53DBC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2466,0</w:t>
            </w:r>
          </w:p>
        </w:tc>
      </w:tr>
      <w:tr w:rsidR="00F53DBC" w:rsidRPr="004A0969" w:rsidTr="00F53DBC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F53DBC" w:rsidRPr="004A0969" w:rsidTr="00F53DBC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249,0</w:t>
            </w:r>
          </w:p>
        </w:tc>
      </w:tr>
      <w:tr w:rsidR="00F53DBC" w:rsidRPr="004A0969" w:rsidTr="00F53DBC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1940,0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2052,0</w:t>
            </w:r>
          </w:p>
        </w:tc>
      </w:tr>
      <w:tr w:rsidR="00F53DBC" w:rsidRPr="004A0969" w:rsidTr="00F53DBC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2260,0</w:t>
            </w:r>
          </w:p>
        </w:tc>
      </w:tr>
      <w:tr w:rsidR="00F53DBC" w:rsidRPr="004A0969" w:rsidTr="00F53DBC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2260,0</w:t>
            </w:r>
          </w:p>
        </w:tc>
      </w:tr>
      <w:tr w:rsidR="00F53DBC" w:rsidRPr="004A0969" w:rsidTr="00F53DBC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2095,0</w:t>
            </w:r>
          </w:p>
        </w:tc>
      </w:tr>
      <w:tr w:rsidR="00F53DBC" w:rsidRPr="004A0969" w:rsidTr="00F53DBC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3560,6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2755,0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2095,0</w:t>
            </w:r>
          </w:p>
        </w:tc>
      </w:tr>
      <w:tr w:rsidR="00F53DBC" w:rsidRPr="004A0969" w:rsidTr="00F53DBC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3DBC" w:rsidRPr="004A0969" w:rsidTr="00F53DBC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53DBC" w:rsidRPr="004A0969" w:rsidTr="00F53DBC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3DBC" w:rsidRPr="004A0969" w:rsidTr="00F53DBC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53DBC" w:rsidRPr="004A0969" w:rsidTr="00F53DBC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F53DBC" w:rsidRPr="004A0969" w:rsidTr="00F53DBC">
        <w:trPr>
          <w:trHeight w:val="11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F53DBC" w:rsidRPr="004A0969" w:rsidTr="00F53DBC">
        <w:trPr>
          <w:trHeight w:val="11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3DBC" w:rsidRPr="004A0969" w:rsidTr="00F53DBC">
        <w:trPr>
          <w:trHeight w:val="11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1157,6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53DBC" w:rsidRPr="004A0969" w:rsidTr="00F53DB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4A0969" w:rsidRDefault="00F53DBC" w:rsidP="00F53D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7283,5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5316,0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4A0969" w:rsidRDefault="00F53DBC" w:rsidP="00F53D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4726,0</w:t>
            </w:r>
          </w:p>
        </w:tc>
      </w:tr>
    </w:tbl>
    <w:p w:rsidR="008F124A" w:rsidRPr="004A0969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p w:rsidR="00A90DE9" w:rsidRPr="004A0969" w:rsidRDefault="00CA2F65" w:rsidP="00A90DE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1.4</w:t>
      </w:r>
      <w:r w:rsidR="00A90DE9" w:rsidRPr="004A0969">
        <w:rPr>
          <w:rFonts w:ascii="Arial" w:hAnsi="Arial" w:cs="Arial"/>
          <w:sz w:val="24"/>
          <w:szCs w:val="24"/>
        </w:rPr>
        <w:t>. Приложение 3   статьи 4 «Распределение бюджетных ассигнований бюджета Илек-Кошарского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A90DE9" w:rsidRPr="004A0969" w:rsidRDefault="00A90DE9" w:rsidP="00A90DE9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4A0969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4A0969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4A0969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4A0969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4A0969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4A0969" w:rsidRDefault="001F0F55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Илек-Кошарского</w:t>
                  </w:r>
                  <w:r w:rsidR="006C088B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4A0969" w:rsidRDefault="006C088B" w:rsidP="0024547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1F0F55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Илек-Кошарского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245472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245472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245472"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4A0969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4A0969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4A0969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          </w:t>
      </w:r>
      <w:r w:rsidR="00985E9B" w:rsidRPr="004A0969">
        <w:rPr>
          <w:rFonts w:ascii="Arial" w:hAnsi="Arial" w:cs="Arial"/>
          <w:b/>
          <w:sz w:val="24"/>
          <w:szCs w:val="24"/>
        </w:rPr>
        <w:t xml:space="preserve">  </w:t>
      </w:r>
      <w:r w:rsidR="004A0969" w:rsidRPr="004A0969">
        <w:rPr>
          <w:rFonts w:ascii="Arial" w:hAnsi="Arial" w:cs="Arial"/>
          <w:b/>
          <w:sz w:val="24"/>
          <w:szCs w:val="24"/>
        </w:rPr>
        <w:t xml:space="preserve">от «30» сентября 2024 г. № 2                                </w:t>
      </w:r>
    </w:p>
    <w:p w:rsidR="003F5B31" w:rsidRPr="004A0969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4A0969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4A0969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1F0F55" w:rsidRPr="004A0969">
        <w:rPr>
          <w:bCs w:val="0"/>
          <w:sz w:val="24"/>
          <w:szCs w:val="24"/>
          <w:lang w:val="ru-RU"/>
        </w:rPr>
        <w:t xml:space="preserve">Илек-Кошарского </w:t>
      </w:r>
      <w:r w:rsidRPr="004A0969">
        <w:rPr>
          <w:bCs w:val="0"/>
          <w:sz w:val="24"/>
          <w:szCs w:val="24"/>
          <w:lang w:val="ru-RU"/>
        </w:rPr>
        <w:t xml:space="preserve">сельского поселения  на </w:t>
      </w:r>
      <w:r w:rsidR="00622947" w:rsidRPr="004A0969">
        <w:rPr>
          <w:bCs w:val="0"/>
          <w:sz w:val="24"/>
          <w:szCs w:val="24"/>
          <w:lang w:val="ru-RU"/>
        </w:rPr>
        <w:t>202</w:t>
      </w:r>
      <w:r w:rsidR="00245472" w:rsidRPr="004A0969">
        <w:rPr>
          <w:bCs w:val="0"/>
          <w:sz w:val="24"/>
          <w:szCs w:val="24"/>
          <w:lang w:val="ru-RU"/>
        </w:rPr>
        <w:t>4</w:t>
      </w:r>
      <w:r w:rsidRPr="004A0969">
        <w:rPr>
          <w:bCs w:val="0"/>
          <w:sz w:val="24"/>
          <w:szCs w:val="24"/>
          <w:lang w:val="ru-RU"/>
        </w:rPr>
        <w:t xml:space="preserve"> год и </w:t>
      </w:r>
      <w:r w:rsidR="00A94596" w:rsidRPr="004A0969">
        <w:rPr>
          <w:bCs w:val="0"/>
          <w:sz w:val="24"/>
          <w:szCs w:val="24"/>
          <w:lang w:val="ru-RU"/>
        </w:rPr>
        <w:t xml:space="preserve">на </w:t>
      </w:r>
      <w:r w:rsidRPr="004A0969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4A0969">
        <w:rPr>
          <w:bCs w:val="0"/>
          <w:sz w:val="24"/>
          <w:szCs w:val="24"/>
          <w:lang w:val="ru-RU"/>
        </w:rPr>
        <w:t>202</w:t>
      </w:r>
      <w:r w:rsidR="00245472" w:rsidRPr="004A0969">
        <w:rPr>
          <w:bCs w:val="0"/>
          <w:sz w:val="24"/>
          <w:szCs w:val="24"/>
          <w:lang w:val="ru-RU"/>
        </w:rPr>
        <w:t>5</w:t>
      </w:r>
      <w:r w:rsidRPr="004A0969">
        <w:rPr>
          <w:bCs w:val="0"/>
          <w:sz w:val="24"/>
          <w:szCs w:val="24"/>
          <w:lang w:val="ru-RU"/>
        </w:rPr>
        <w:t xml:space="preserve"> и </w:t>
      </w:r>
      <w:r w:rsidR="00622947" w:rsidRPr="004A0969">
        <w:rPr>
          <w:bCs w:val="0"/>
          <w:sz w:val="24"/>
          <w:szCs w:val="24"/>
          <w:lang w:val="ru-RU"/>
        </w:rPr>
        <w:t>202</w:t>
      </w:r>
      <w:r w:rsidR="00245472" w:rsidRPr="004A0969">
        <w:rPr>
          <w:bCs w:val="0"/>
          <w:sz w:val="24"/>
          <w:szCs w:val="24"/>
          <w:lang w:val="ru-RU"/>
        </w:rPr>
        <w:t>6</w:t>
      </w:r>
      <w:r w:rsidRPr="004A0969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4A0969">
        <w:rPr>
          <w:bCs w:val="0"/>
          <w:sz w:val="24"/>
          <w:szCs w:val="24"/>
          <w:lang w:val="ru-RU"/>
        </w:rPr>
        <w:t xml:space="preserve"> </w:t>
      </w:r>
      <w:r w:rsidRPr="004A0969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3F5B31" w:rsidRPr="004A0969" w:rsidRDefault="003F5B31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0" w:name="_Hlk24725161"/>
    </w:p>
    <w:p w:rsidR="00FF6754" w:rsidRPr="004A0969" w:rsidRDefault="003F5B31" w:rsidP="00EF5A25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(тыс. рублей)</w:t>
      </w:r>
      <w:bookmarkEnd w:id="0"/>
    </w:p>
    <w:p w:rsidR="00EF5A25" w:rsidRPr="004A0969" w:rsidRDefault="00EF5A25" w:rsidP="00EF5A25">
      <w:pPr>
        <w:tabs>
          <w:tab w:val="left" w:pos="315"/>
        </w:tabs>
        <w:spacing w:line="240" w:lineRule="exact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ab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851"/>
        <w:gridCol w:w="992"/>
        <w:gridCol w:w="709"/>
        <w:gridCol w:w="992"/>
        <w:gridCol w:w="992"/>
        <w:gridCol w:w="992"/>
      </w:tblGrid>
      <w:tr w:rsidR="00EF5A25" w:rsidRPr="004A0969" w:rsidTr="00BC0371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BC0371" w:rsidRPr="004A0969" w:rsidTr="00BC0371">
        <w:trPr>
          <w:trHeight w:val="6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BC0371" w:rsidRPr="004A0969" w:rsidTr="00BC037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0371" w:rsidRPr="004A0969" w:rsidTr="00BC037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1871,0</w:t>
            </w:r>
          </w:p>
        </w:tc>
      </w:tr>
      <w:tr w:rsidR="00BC0371" w:rsidRPr="004A0969" w:rsidTr="00BC0371">
        <w:trPr>
          <w:trHeight w:val="26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1810,0</w:t>
            </w:r>
          </w:p>
        </w:tc>
      </w:tr>
      <w:tr w:rsidR="00BC0371" w:rsidRPr="004A0969" w:rsidTr="00BC0371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810,0</w:t>
            </w:r>
          </w:p>
        </w:tc>
      </w:tr>
      <w:tr w:rsidR="00BC0371" w:rsidRPr="004A0969" w:rsidTr="00BC0371">
        <w:trPr>
          <w:trHeight w:val="30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689,0</w:t>
            </w:r>
          </w:p>
        </w:tc>
      </w:tr>
      <w:tr w:rsidR="00BC0371" w:rsidRPr="004A0969" w:rsidTr="00BC0371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113,0</w:t>
            </w:r>
          </w:p>
        </w:tc>
      </w:tr>
      <w:tr w:rsidR="00BC0371" w:rsidRPr="004A0969" w:rsidTr="00BC037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BC0371" w:rsidRPr="004A0969" w:rsidTr="00BC0371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991,0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1000,0</w:t>
            </w:r>
          </w:p>
        </w:tc>
      </w:tr>
      <w:tr w:rsidR="00BC0371" w:rsidRPr="004A0969" w:rsidTr="00BC0371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1000,0</w:t>
            </w:r>
          </w:p>
        </w:tc>
      </w:tr>
      <w:tr w:rsidR="00BC0371" w:rsidRPr="004A0969" w:rsidTr="00BC0371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0371" w:rsidRPr="004A0969" w:rsidTr="00BC0371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C0371" w:rsidRPr="004A0969" w:rsidTr="00BC0371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C0371" w:rsidRPr="004A0969" w:rsidTr="00BC0371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Илек-Кошарского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C0371" w:rsidRPr="004A0969" w:rsidTr="00BC037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C0371" w:rsidRPr="004A0969" w:rsidTr="00BC037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C0371" w:rsidRPr="004A0969" w:rsidTr="00BC0371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C0371" w:rsidRPr="004A0969" w:rsidTr="00BC0371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BC0371" w:rsidRPr="004A0969" w:rsidTr="00BC0371">
        <w:trPr>
          <w:trHeight w:val="31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</w:tr>
      <w:tr w:rsidR="00BC0371" w:rsidRPr="004A0969" w:rsidTr="00BC0371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</w:tr>
      <w:tr w:rsidR="00BC0371" w:rsidRPr="004A0969" w:rsidTr="00BC0371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CA2635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000E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CA2635">
        <w:trPr>
          <w:trHeight w:val="18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CA2635" w:rsidRPr="004A09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CA2635">
        <w:trPr>
          <w:trHeight w:val="10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F54737">
        <w:trPr>
          <w:trHeight w:val="20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F54737">
        <w:trPr>
          <w:trHeight w:val="7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C0371" w:rsidRPr="004A0969" w:rsidTr="00F54737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F54737">
        <w:trPr>
          <w:trHeight w:val="20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Илек-Кошарского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F54737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C0371" w:rsidRPr="004A0969" w:rsidTr="00BC0371">
        <w:trPr>
          <w:trHeight w:val="4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4A0969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C0371" w:rsidRPr="004A0969" w:rsidTr="00BC0371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1309,0</w:t>
            </w:r>
          </w:p>
        </w:tc>
      </w:tr>
      <w:tr w:rsidR="00BC0371" w:rsidRPr="004A0969" w:rsidTr="00BC0371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1098,0</w:t>
            </w:r>
          </w:p>
        </w:tc>
      </w:tr>
      <w:tr w:rsidR="00BC0371" w:rsidRPr="004A0969" w:rsidTr="00F54737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1098,0</w:t>
            </w:r>
          </w:p>
        </w:tc>
      </w:tr>
      <w:tr w:rsidR="00BC0371" w:rsidRPr="004A0969" w:rsidTr="00F54737">
        <w:trPr>
          <w:trHeight w:val="17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Илек-Кошарского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1098,0</w:t>
            </w:r>
          </w:p>
        </w:tc>
      </w:tr>
      <w:tr w:rsidR="00BC0371" w:rsidRPr="004A0969" w:rsidTr="00F54737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1429,0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BC0371" w:rsidRPr="004A0969" w:rsidTr="00BC0371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766,0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798,0</w:t>
            </w:r>
          </w:p>
        </w:tc>
      </w:tr>
      <w:tr w:rsidR="00BC0371" w:rsidRPr="004A0969" w:rsidTr="00BC037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C0371" w:rsidRPr="004A0969" w:rsidTr="00BC0371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C0371" w:rsidRPr="004A0969" w:rsidTr="00BC0371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BC0371" w:rsidRPr="004A0969" w:rsidTr="00BC0371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BC0371" w:rsidRPr="004A0969" w:rsidTr="00BC037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BC0371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EF5A25"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BC0371" w:rsidRPr="004A0969" w:rsidTr="00BC0371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BC0371" w:rsidRPr="004A0969" w:rsidTr="00BC0371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BC0371" w:rsidRPr="004A0969" w:rsidTr="00BC0371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0371" w:rsidRPr="004A0969" w:rsidTr="00BC037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228,0</w:t>
            </w:r>
          </w:p>
        </w:tc>
      </w:tr>
      <w:tr w:rsidR="00BC0371" w:rsidRPr="004A0969" w:rsidTr="00BC0371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A25" w:rsidRPr="004A0969" w:rsidRDefault="00EF5A25" w:rsidP="00EF5A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25" w:rsidRPr="004A0969" w:rsidRDefault="00EF5A25" w:rsidP="00EF5A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09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4 726,0</w:t>
            </w:r>
          </w:p>
        </w:tc>
      </w:tr>
    </w:tbl>
    <w:p w:rsidR="00EF5A25" w:rsidRPr="004A0969" w:rsidRDefault="00EF5A25" w:rsidP="00EF5A25">
      <w:pPr>
        <w:tabs>
          <w:tab w:val="left" w:pos="0"/>
        </w:tabs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Style w:val="ad"/>
        <w:tblpPr w:leftFromText="180" w:rightFromText="180" w:vertAnchor="text" w:horzAnchor="margin" w:tblpX="-459" w:tblpY="9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56F84" w:rsidRPr="004A0969" w:rsidTr="0072474B">
        <w:trPr>
          <w:trHeight w:val="1705"/>
        </w:trPr>
        <w:tc>
          <w:tcPr>
            <w:tcW w:w="10456" w:type="dxa"/>
          </w:tcPr>
          <w:p w:rsidR="00A90DE9" w:rsidRPr="004A0969" w:rsidRDefault="00915E96" w:rsidP="00A90D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         1.4. Приложение 4 </w:t>
            </w:r>
            <w:r w:rsidR="00A90DE9" w:rsidRPr="004A0969">
              <w:rPr>
                <w:rFonts w:ascii="Arial" w:hAnsi="Arial" w:cs="Arial"/>
                <w:sz w:val="24"/>
                <w:szCs w:val="24"/>
              </w:rPr>
              <w:t>статьи 4 «Бюджетные ассигнования по целевым статьям муниципальной программы Илек-Кошарского сельского поселен</w:t>
            </w:r>
            <w:r w:rsidRPr="004A0969">
              <w:rPr>
                <w:rFonts w:ascii="Arial" w:hAnsi="Arial" w:cs="Arial"/>
                <w:sz w:val="24"/>
                <w:szCs w:val="24"/>
              </w:rPr>
              <w:t xml:space="preserve">ия </w:t>
            </w:r>
            <w:r w:rsidR="00A90DE9" w:rsidRPr="004A0969">
              <w:rPr>
                <w:rFonts w:ascii="Arial" w:hAnsi="Arial" w:cs="Arial"/>
                <w:sz w:val="24"/>
                <w:szCs w:val="24"/>
              </w:rPr>
              <w:t>и непрограммным направлениям деятельности на 2024 год и плановый период 2025 и 2026годов» изложить в следующей редакции:</w:t>
            </w:r>
            <w:r w:rsidR="00A90DE9" w:rsidRPr="004A0969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B56A9C" w:rsidRPr="004A0969" w:rsidRDefault="00B56A9C" w:rsidP="00A90D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6A9C" w:rsidRPr="004A0969" w:rsidRDefault="00B56A9C" w:rsidP="00A90D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499"/>
            </w:tblGrid>
            <w:tr w:rsidR="00787368" w:rsidRPr="004A0969" w:rsidTr="0072474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787368" w:rsidRPr="004A0969" w:rsidRDefault="00787368" w:rsidP="00A90D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4</w:t>
                  </w:r>
                </w:p>
                <w:p w:rsidR="00787368" w:rsidRPr="004A0969" w:rsidRDefault="00787368" w:rsidP="00A90D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787368" w:rsidRPr="004A0969" w:rsidRDefault="00787368" w:rsidP="00A90D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Илек-Кошарского сельского  поселения   </w:t>
                  </w:r>
                </w:p>
                <w:p w:rsidR="00787368" w:rsidRPr="004A0969" w:rsidRDefault="00787368" w:rsidP="00A90D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Илек-Кошарского сельского поселения на 2024 год и на плановый период 2025 и 2026 годов»</w:t>
                  </w:r>
                </w:p>
              </w:tc>
            </w:tr>
          </w:tbl>
          <w:p w:rsidR="00787368" w:rsidRPr="004A0969" w:rsidRDefault="00787368" w:rsidP="00A90DE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368" w:rsidRPr="004A0969" w:rsidRDefault="00787368" w:rsidP="00A90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6F84" w:rsidRPr="004A0969" w:rsidRDefault="00256F84" w:rsidP="00A90DE9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F84" w:rsidRPr="004A0969" w:rsidRDefault="00256F84" w:rsidP="00A90DE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368" w:rsidRPr="004A0969" w:rsidRDefault="00787368" w:rsidP="00A90DE9">
            <w:pPr>
              <w:pStyle w:val="1"/>
              <w:jc w:val="center"/>
              <w:outlineLvl w:val="0"/>
              <w:rPr>
                <w:bCs w:val="0"/>
                <w:sz w:val="24"/>
                <w:szCs w:val="24"/>
                <w:lang w:val="ru-RU"/>
              </w:rPr>
            </w:pPr>
          </w:p>
          <w:p w:rsidR="00787368" w:rsidRPr="004A0969" w:rsidRDefault="004A0969" w:rsidP="00A90DE9">
            <w:pPr>
              <w:pStyle w:val="1"/>
              <w:jc w:val="center"/>
              <w:outlineLvl w:val="0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r w:rsidRPr="004A0969">
              <w:rPr>
                <w:bCs w:val="0"/>
                <w:sz w:val="24"/>
                <w:szCs w:val="24"/>
                <w:lang w:val="ru-RU"/>
              </w:rPr>
              <w:t xml:space="preserve">от «30» сентября 2024 г. № 2    </w:t>
            </w:r>
          </w:p>
          <w:p w:rsidR="00787368" w:rsidRPr="004A0969" w:rsidRDefault="00F52FA7" w:rsidP="00A90DE9">
            <w:pPr>
              <w:pStyle w:val="1"/>
              <w:spacing w:after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A0969">
              <w:rPr>
                <w:bCs w:val="0"/>
                <w:sz w:val="24"/>
                <w:szCs w:val="24"/>
                <w:lang w:val="ru-RU"/>
              </w:rPr>
              <w:t>Распределение бюджетных ассигнований по целевым статьям</w:t>
            </w:r>
            <w:r w:rsidRPr="004A0969">
              <w:rPr>
                <w:sz w:val="24"/>
                <w:szCs w:val="24"/>
                <w:lang w:val="ru-RU"/>
              </w:rPr>
              <w:t>,</w:t>
            </w:r>
          </w:p>
          <w:p w:rsidR="00787368" w:rsidRPr="004A0969" w:rsidRDefault="00F52FA7" w:rsidP="00A90DE9">
            <w:pPr>
              <w:pStyle w:val="1"/>
              <w:spacing w:before="0" w:after="0"/>
              <w:jc w:val="center"/>
              <w:outlineLvl w:val="0"/>
              <w:rPr>
                <w:bCs w:val="0"/>
                <w:sz w:val="24"/>
                <w:szCs w:val="24"/>
                <w:lang w:val="ru-RU"/>
              </w:rPr>
            </w:pPr>
            <w:r w:rsidRPr="004A0969">
              <w:rPr>
                <w:bCs w:val="0"/>
                <w:sz w:val="24"/>
                <w:szCs w:val="24"/>
                <w:lang w:val="ru-RU"/>
              </w:rPr>
              <w:t>группам видов расходов, разделам, подразделам классификации</w:t>
            </w:r>
          </w:p>
          <w:p w:rsidR="00F52FA7" w:rsidRPr="004A0969" w:rsidRDefault="00F52FA7" w:rsidP="00A90DE9">
            <w:pPr>
              <w:pStyle w:val="1"/>
              <w:spacing w:before="0" w:after="240"/>
              <w:jc w:val="center"/>
              <w:outlineLvl w:val="0"/>
              <w:rPr>
                <w:bCs w:val="0"/>
                <w:sz w:val="24"/>
                <w:szCs w:val="24"/>
                <w:lang w:val="ru-RU"/>
              </w:rPr>
            </w:pPr>
            <w:r w:rsidRPr="004A0969">
              <w:rPr>
                <w:bCs w:val="0"/>
                <w:sz w:val="24"/>
                <w:szCs w:val="24"/>
                <w:lang w:val="ru-RU"/>
              </w:rPr>
              <w:t>расходов бюджета на 202</w:t>
            </w:r>
            <w:r w:rsidR="00E9644D" w:rsidRPr="004A0969">
              <w:rPr>
                <w:bCs w:val="0"/>
                <w:sz w:val="24"/>
                <w:szCs w:val="24"/>
                <w:lang w:val="ru-RU"/>
              </w:rPr>
              <w:t>4</w:t>
            </w:r>
            <w:r w:rsidRPr="004A0969">
              <w:rPr>
                <w:bCs w:val="0"/>
                <w:sz w:val="24"/>
                <w:szCs w:val="24"/>
                <w:lang w:val="ru-RU"/>
              </w:rPr>
              <w:t xml:space="preserve"> год и  плановый период 202</w:t>
            </w:r>
            <w:r w:rsidR="00E9644D" w:rsidRPr="004A0969">
              <w:rPr>
                <w:bCs w:val="0"/>
                <w:sz w:val="24"/>
                <w:szCs w:val="24"/>
                <w:lang w:val="ru-RU"/>
              </w:rPr>
              <w:t>5</w:t>
            </w:r>
            <w:r w:rsidRPr="004A0969">
              <w:rPr>
                <w:bCs w:val="0"/>
                <w:sz w:val="24"/>
                <w:szCs w:val="24"/>
                <w:lang w:val="ru-RU"/>
              </w:rPr>
              <w:t xml:space="preserve"> и 202</w:t>
            </w:r>
            <w:r w:rsidR="00E9644D" w:rsidRPr="004A0969">
              <w:rPr>
                <w:bCs w:val="0"/>
                <w:sz w:val="24"/>
                <w:szCs w:val="24"/>
                <w:lang w:val="ru-RU"/>
              </w:rPr>
              <w:t>6</w:t>
            </w:r>
            <w:r w:rsidRPr="004A0969">
              <w:rPr>
                <w:bCs w:val="0"/>
                <w:sz w:val="24"/>
                <w:szCs w:val="24"/>
                <w:lang w:val="ru-RU"/>
              </w:rPr>
              <w:t xml:space="preserve"> год</w:t>
            </w:r>
            <w:r w:rsidR="00787368" w:rsidRPr="004A0969">
              <w:rPr>
                <w:bCs w:val="0"/>
                <w:sz w:val="24"/>
                <w:szCs w:val="24"/>
                <w:lang w:val="ru-RU"/>
              </w:rPr>
              <w:t>.</w:t>
            </w:r>
          </w:p>
          <w:p w:rsidR="00F52FA7" w:rsidRPr="004A0969" w:rsidRDefault="00F54737" w:rsidP="00F5473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A09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F52FA7" w:rsidRPr="004A0969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tbl>
            <w:tblPr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3770"/>
              <w:gridCol w:w="1045"/>
              <w:gridCol w:w="709"/>
              <w:gridCol w:w="708"/>
              <w:gridCol w:w="709"/>
              <w:gridCol w:w="992"/>
              <w:gridCol w:w="1134"/>
              <w:gridCol w:w="1134"/>
            </w:tblGrid>
            <w:tr w:rsidR="00F54737" w:rsidRPr="004A0969" w:rsidTr="00F54737">
              <w:trPr>
                <w:trHeight w:val="405"/>
              </w:trPr>
              <w:tc>
                <w:tcPr>
                  <w:tcW w:w="3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F54737" w:rsidRPr="004A0969" w:rsidTr="00F54737">
              <w:trPr>
                <w:trHeight w:val="480"/>
              </w:trPr>
              <w:tc>
                <w:tcPr>
                  <w:tcW w:w="3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2024 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2025 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2026 г</w:t>
                  </w:r>
                </w:p>
              </w:tc>
            </w:tr>
            <w:tr w:rsidR="00F54737" w:rsidRPr="004A0969" w:rsidTr="00F54737">
              <w:trPr>
                <w:trHeight w:val="121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 "Социально-экономическое развитие Илек-Кошарского сельского поселения.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3 586,9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1 885,0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1 153,0</w:t>
                  </w:r>
                </w:p>
              </w:tc>
            </w:tr>
            <w:tr w:rsidR="00F54737" w:rsidRPr="004A0969" w:rsidTr="00F54737">
              <w:trPr>
                <w:trHeight w:val="121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Подпрограмма «Развитие жилищно-коммунального хозяйства Илек-Кошарского сельского поселения.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3 245,2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1 636,0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1 098,0</w:t>
                  </w:r>
                </w:p>
              </w:tc>
            </w:tr>
            <w:tr w:rsidR="00F54737" w:rsidRPr="004A0969" w:rsidTr="00F54737">
              <w:trPr>
                <w:trHeight w:val="69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"Мероприятия"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1 964,2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99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работ, услуг  для обеспечения государственных (муниципальных) нужд.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1429,0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61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91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Реализация мероприятий по землеустройству и землепользованию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01 1 01 20460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99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Реализация мероприятий по землеустройству и землепользованию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130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"Межбюджетные трансферты на организацию наружного освещения населенных пунктов"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01 1 02 81340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798,0</w:t>
                  </w:r>
                </w:p>
              </w:tc>
            </w:tr>
            <w:tr w:rsidR="00F54737" w:rsidRPr="004A0969" w:rsidTr="00F54737">
              <w:trPr>
                <w:trHeight w:val="99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 на организацию наружного освещения населенных пунктов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01 1 02 81340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798,0</w:t>
                  </w:r>
                </w:p>
              </w:tc>
            </w:tr>
            <w:tr w:rsidR="00F54737" w:rsidRPr="004A0969" w:rsidTr="00F54737">
              <w:trPr>
                <w:trHeight w:val="100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"Мероприятия по озеленению населенных пунктов"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01 1 03 89930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F54737" w:rsidRPr="004A0969" w:rsidTr="00F54737">
              <w:trPr>
                <w:trHeight w:val="94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 на проведение работ по озеленению населенных пунктов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01 1 03 89930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385,0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F54737" w:rsidRPr="004A0969" w:rsidTr="00F54737">
              <w:trPr>
                <w:trHeight w:val="120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Подпрограмма «Организация досуга и обеспечение жителей поселения услугами организаций культуры»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F54737" w:rsidRPr="004A0969" w:rsidTr="00F54737">
              <w:trPr>
                <w:trHeight w:val="135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муниципальных учреждений (организаций)"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01 2 01 00590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F54737" w:rsidRPr="004A0969" w:rsidTr="00F54737">
              <w:trPr>
                <w:trHeight w:val="97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01 2 01 00590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F54737" w:rsidRPr="004A0969" w:rsidTr="00F54737">
              <w:trPr>
                <w:trHeight w:val="1290"/>
              </w:trPr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Подпрограмма  «Обеспечение безопасности жизнедеятельности населения и территории Илек-Кошарского сельского поселения.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286,7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000E2A">
              <w:trPr>
                <w:trHeight w:val="73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"Мероприятия"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01 4 01 29990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000E2A">
              <w:trPr>
                <w:trHeight w:val="1215"/>
              </w:trPr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Реализация мероприятий по оказанию поддержки граждан и их объединений,</w:t>
                  </w:r>
                  <w:r w:rsidR="00000E2A"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участвующих в охране общественного порядка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01 4 01 70420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000E2A">
              <w:trPr>
                <w:trHeight w:val="690"/>
              </w:trPr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01 4 01 70420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54,6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000E2A">
              <w:trPr>
                <w:trHeight w:val="1335"/>
              </w:trPr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Софинансирование мероприятий по оказанию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4 01 S0420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000E2A">
              <w:trPr>
                <w:trHeight w:val="720"/>
              </w:trPr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4 01 S0420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54,6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72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0140129980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70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01 4 01 29990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78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Реализация функций органов местного самоуправления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3 765,1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3 302,0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3 345,0</w:t>
                  </w:r>
                </w:p>
              </w:tc>
            </w:tr>
            <w:tr w:rsidR="00F54737" w:rsidRPr="004A0969" w:rsidTr="00F54737">
              <w:trPr>
                <w:trHeight w:val="72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3 765,1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3 302,0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3 345,0</w:t>
                  </w:r>
                </w:p>
              </w:tc>
            </w:tr>
            <w:tr w:rsidR="00F54737" w:rsidRPr="004A0969" w:rsidTr="00F54737">
              <w:trPr>
                <w:trHeight w:val="75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1 033,2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810,0</w:t>
                  </w:r>
                </w:p>
              </w:tc>
            </w:tr>
            <w:tr w:rsidR="00F54737" w:rsidRPr="004A0969" w:rsidTr="00F54737">
              <w:trPr>
                <w:trHeight w:val="223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689,0</w:t>
                  </w:r>
                </w:p>
              </w:tc>
            </w:tr>
            <w:tr w:rsidR="00F54737" w:rsidRPr="004A0969" w:rsidTr="00F54737">
              <w:trPr>
                <w:trHeight w:val="100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113,0</w:t>
                  </w:r>
                </w:p>
              </w:tc>
            </w:tr>
            <w:tr w:rsidR="00F54737" w:rsidRPr="004A0969" w:rsidTr="00F54737">
              <w:trPr>
                <w:trHeight w:val="69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54737" w:rsidRPr="004A0969" w:rsidTr="00F54737">
              <w:trPr>
                <w:trHeight w:val="106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высшего должностного лица  органа местного самоуправления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54737" w:rsidRPr="004A0969" w:rsidTr="00F54737">
              <w:trPr>
                <w:trHeight w:val="241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F54737" w:rsidRPr="004A0969" w:rsidTr="00F54737">
              <w:trPr>
                <w:trHeight w:val="91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Резервный фонд администрации Илек-Кошарского сельского поселения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F54737" w:rsidRPr="004A0969" w:rsidTr="00F54737">
              <w:trPr>
                <w:trHeight w:val="73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F54737" w:rsidRPr="004A0969" w:rsidTr="00F54737">
              <w:trPr>
                <w:trHeight w:val="97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Оплата труда по договорам гражданско-правового характера (прочие категории)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317,7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96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Оплата труда по договорам гражданско-правового характера (прочие категории)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124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F54737" w:rsidRPr="004A0969" w:rsidTr="00F54737">
              <w:trPr>
                <w:trHeight w:val="213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121,5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134,6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148,5</w:t>
                  </w:r>
                </w:p>
              </w:tc>
            </w:tr>
            <w:tr w:rsidR="00F54737" w:rsidRPr="004A0969" w:rsidTr="00F54737">
              <w:trPr>
                <w:trHeight w:val="102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16,4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>16,5</w:t>
                  </w:r>
                </w:p>
              </w:tc>
            </w:tr>
            <w:tr w:rsidR="00F54737" w:rsidRPr="004A0969" w:rsidTr="00F54737">
              <w:trPr>
                <w:trHeight w:val="945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на обеспечение функций органов местного самоуправления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99 9 00 80190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01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F54737" w:rsidRPr="004A0969" w:rsidTr="00F54737">
              <w:trPr>
                <w:trHeight w:val="645"/>
              </w:trPr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Межбюджетные трансферты 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99 9 00 80190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F54737" w:rsidRPr="004A0969" w:rsidTr="00F54737">
              <w:trPr>
                <w:trHeight w:val="255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99 9 00 80590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1 258,0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1 159,0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1 309,0</w:t>
                  </w:r>
                </w:p>
              </w:tc>
            </w:tr>
            <w:tr w:rsidR="00F54737" w:rsidRPr="004A0969" w:rsidTr="00F54737">
              <w:trPr>
                <w:trHeight w:val="84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99 9 00 80590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1258,0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1309,0</w:t>
                  </w:r>
                </w:p>
              </w:tc>
            </w:tr>
            <w:tr w:rsidR="00F54737" w:rsidRPr="004A0969" w:rsidTr="00F54737">
              <w:trPr>
                <w:trHeight w:val="111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работ, услуг  для обеспечения государственных (муниципальных) нужд.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99 9 00 20550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54737" w:rsidRPr="004A0969" w:rsidTr="00F54737">
              <w:trPr>
                <w:trHeight w:val="780"/>
              </w:trPr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228,0</w:t>
                  </w:r>
                </w:p>
              </w:tc>
            </w:tr>
            <w:tr w:rsidR="00F54737" w:rsidRPr="004A0969" w:rsidTr="00F54737">
              <w:trPr>
                <w:trHeight w:val="495"/>
              </w:trPr>
              <w:tc>
                <w:tcPr>
                  <w:tcW w:w="69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7 352,0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5 316,0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4737" w:rsidRPr="004A0969" w:rsidRDefault="00F54737" w:rsidP="004A0969">
                  <w:pPr>
                    <w:framePr w:hSpace="180" w:wrap="around" w:vAnchor="text" w:hAnchor="margin" w:x="-459" w:y="96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A096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4 726,0</w:t>
                  </w:r>
                </w:p>
              </w:tc>
            </w:tr>
          </w:tbl>
          <w:p w:rsidR="00F54737" w:rsidRPr="004A0969" w:rsidRDefault="00F54737" w:rsidP="00F5473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F52FA7" w:rsidRPr="004A0969" w:rsidRDefault="00F52FA7" w:rsidP="00A90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969" w:rsidRPr="004A0969" w:rsidRDefault="004A0969" w:rsidP="004A09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Илек-Кошарского сельского поселения в информационно-телекоммуникационной сети «Интернет» (https://ikosharskoe-r31.gosweb.gosuslugi.ru) в порядке, предусмотренном Уставом Илек-Кошарского сельского поселения. </w:t>
      </w:r>
    </w:p>
    <w:p w:rsidR="004A0969" w:rsidRPr="004A0969" w:rsidRDefault="004A0969" w:rsidP="004A09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32F7F" w:rsidRPr="004A0969" w:rsidRDefault="004A0969" w:rsidP="004A096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4. </w:t>
      </w:r>
      <w:r w:rsidR="00132F7F" w:rsidRPr="004A0969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постоянную комиссию земского собрания  </w:t>
      </w:r>
      <w:r w:rsidR="00132F7F" w:rsidRPr="004A0969">
        <w:rPr>
          <w:rFonts w:ascii="Arial" w:hAnsi="Arial" w:cs="Arial"/>
          <w:sz w:val="24"/>
          <w:szCs w:val="24"/>
        </w:rPr>
        <w:t>Илек-Кошарского</w:t>
      </w:r>
      <w:r w:rsidR="00132F7F" w:rsidRPr="004A0969">
        <w:rPr>
          <w:rFonts w:ascii="Arial" w:hAnsi="Arial" w:cs="Arial"/>
          <w:color w:val="000000"/>
          <w:sz w:val="24"/>
          <w:szCs w:val="24"/>
        </w:rPr>
        <w:t xml:space="preserve"> сельского поселения по экономическому развитию, бюджету, и налогам.  </w:t>
      </w:r>
      <w:bookmarkStart w:id="1" w:name="_GoBack"/>
      <w:bookmarkEnd w:id="1"/>
    </w:p>
    <w:p w:rsidR="00132F7F" w:rsidRPr="004A0969" w:rsidRDefault="00132F7F" w:rsidP="00132F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   </w:t>
      </w:r>
    </w:p>
    <w:p w:rsidR="00132F7F" w:rsidRPr="004A0969" w:rsidRDefault="00132F7F" w:rsidP="00132F7F">
      <w:pPr>
        <w:rPr>
          <w:rFonts w:ascii="Arial" w:hAnsi="Arial" w:cs="Arial"/>
          <w:sz w:val="24"/>
          <w:szCs w:val="24"/>
        </w:rPr>
      </w:pPr>
    </w:p>
    <w:p w:rsidR="00132F7F" w:rsidRPr="004A0969" w:rsidRDefault="00132F7F" w:rsidP="00132F7F">
      <w:pPr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sz w:val="24"/>
          <w:szCs w:val="24"/>
        </w:rPr>
        <w:t xml:space="preserve">      </w:t>
      </w:r>
    </w:p>
    <w:p w:rsidR="00132F7F" w:rsidRPr="004A0969" w:rsidRDefault="00132F7F" w:rsidP="00132F7F">
      <w:pPr>
        <w:rPr>
          <w:rFonts w:ascii="Arial" w:hAnsi="Arial" w:cs="Arial"/>
          <w:b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>Глава  Илек-Кошарского</w:t>
      </w:r>
    </w:p>
    <w:p w:rsidR="00132F7F" w:rsidRPr="004A0969" w:rsidRDefault="00132F7F" w:rsidP="00132F7F">
      <w:pPr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сельского поселения         </w:t>
      </w:r>
      <w:r w:rsidR="0085376C" w:rsidRPr="004A0969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4A0969">
        <w:rPr>
          <w:rFonts w:ascii="Arial" w:hAnsi="Arial" w:cs="Arial"/>
          <w:b/>
          <w:sz w:val="24"/>
          <w:szCs w:val="24"/>
        </w:rPr>
        <w:t xml:space="preserve">                     </w:t>
      </w:r>
      <w:r w:rsidR="0085376C" w:rsidRPr="004A0969">
        <w:rPr>
          <w:rFonts w:ascii="Arial" w:hAnsi="Arial" w:cs="Arial"/>
          <w:b/>
          <w:sz w:val="24"/>
          <w:szCs w:val="24"/>
        </w:rPr>
        <w:t xml:space="preserve">    Д.А. Матвеенко</w:t>
      </w:r>
      <w:r w:rsidRPr="004A0969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132F7F" w:rsidRPr="004A0969" w:rsidRDefault="00132F7F" w:rsidP="00132F7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4A096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132F7F" w:rsidRPr="004A0969" w:rsidRDefault="00132F7F" w:rsidP="00132F7F">
      <w:pPr>
        <w:jc w:val="both"/>
        <w:rPr>
          <w:rFonts w:ascii="Arial" w:hAnsi="Arial" w:cs="Arial"/>
          <w:sz w:val="24"/>
          <w:szCs w:val="24"/>
        </w:rPr>
      </w:pPr>
    </w:p>
    <w:p w:rsidR="00132F7F" w:rsidRPr="004A0969" w:rsidRDefault="00132F7F" w:rsidP="00132F7F">
      <w:pPr>
        <w:jc w:val="both"/>
        <w:rPr>
          <w:rFonts w:ascii="Arial" w:hAnsi="Arial" w:cs="Arial"/>
          <w:sz w:val="24"/>
          <w:szCs w:val="24"/>
        </w:rPr>
      </w:pPr>
    </w:p>
    <w:p w:rsidR="00906977" w:rsidRPr="004A0969" w:rsidRDefault="00906977" w:rsidP="00906977">
      <w:pPr>
        <w:rPr>
          <w:rFonts w:ascii="Arial" w:hAnsi="Arial" w:cs="Arial"/>
          <w:sz w:val="24"/>
          <w:szCs w:val="24"/>
        </w:rPr>
      </w:pPr>
    </w:p>
    <w:sectPr w:rsidR="00906977" w:rsidRPr="004A0969" w:rsidSect="004A09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B7" w:rsidRDefault="008B13B7" w:rsidP="00AD7891">
      <w:r>
        <w:separator/>
      </w:r>
    </w:p>
  </w:endnote>
  <w:endnote w:type="continuationSeparator" w:id="0">
    <w:p w:rsidR="008B13B7" w:rsidRDefault="008B13B7" w:rsidP="00AD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B7" w:rsidRDefault="008B13B7" w:rsidP="00AD7891">
      <w:r>
        <w:separator/>
      </w:r>
    </w:p>
  </w:footnote>
  <w:footnote w:type="continuationSeparator" w:id="0">
    <w:p w:rsidR="008B13B7" w:rsidRDefault="008B13B7" w:rsidP="00AD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E2A"/>
    <w:rsid w:val="00015D63"/>
    <w:rsid w:val="00017467"/>
    <w:rsid w:val="000202F0"/>
    <w:rsid w:val="00030151"/>
    <w:rsid w:val="000308C9"/>
    <w:rsid w:val="0003592D"/>
    <w:rsid w:val="00042209"/>
    <w:rsid w:val="000427AE"/>
    <w:rsid w:val="00043B90"/>
    <w:rsid w:val="00055499"/>
    <w:rsid w:val="00056F49"/>
    <w:rsid w:val="00067434"/>
    <w:rsid w:val="00067CC1"/>
    <w:rsid w:val="00072419"/>
    <w:rsid w:val="0007709C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6C8F"/>
    <w:rsid w:val="000E2E9E"/>
    <w:rsid w:val="000F1D3E"/>
    <w:rsid w:val="000F2E42"/>
    <w:rsid w:val="000F6108"/>
    <w:rsid w:val="000F62F3"/>
    <w:rsid w:val="000F7267"/>
    <w:rsid w:val="00103A81"/>
    <w:rsid w:val="00103F2B"/>
    <w:rsid w:val="0010652A"/>
    <w:rsid w:val="00106E45"/>
    <w:rsid w:val="001157DB"/>
    <w:rsid w:val="0012073B"/>
    <w:rsid w:val="00124B05"/>
    <w:rsid w:val="0013001E"/>
    <w:rsid w:val="001319F6"/>
    <w:rsid w:val="00132F7F"/>
    <w:rsid w:val="00134048"/>
    <w:rsid w:val="001344FA"/>
    <w:rsid w:val="00136B96"/>
    <w:rsid w:val="0014001F"/>
    <w:rsid w:val="00144057"/>
    <w:rsid w:val="00145308"/>
    <w:rsid w:val="001458B1"/>
    <w:rsid w:val="00150A89"/>
    <w:rsid w:val="00151805"/>
    <w:rsid w:val="001540CE"/>
    <w:rsid w:val="001700CA"/>
    <w:rsid w:val="00175BE0"/>
    <w:rsid w:val="001776A7"/>
    <w:rsid w:val="00185B26"/>
    <w:rsid w:val="0018654D"/>
    <w:rsid w:val="00187713"/>
    <w:rsid w:val="00190F3B"/>
    <w:rsid w:val="00191A56"/>
    <w:rsid w:val="001A53C0"/>
    <w:rsid w:val="001A78C8"/>
    <w:rsid w:val="001B4C54"/>
    <w:rsid w:val="001B5867"/>
    <w:rsid w:val="001D0F7E"/>
    <w:rsid w:val="001D15F5"/>
    <w:rsid w:val="001D2FDC"/>
    <w:rsid w:val="001D3505"/>
    <w:rsid w:val="001D3F9A"/>
    <w:rsid w:val="001D59B1"/>
    <w:rsid w:val="001E7DAB"/>
    <w:rsid w:val="001F0575"/>
    <w:rsid w:val="001F0F5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23144"/>
    <w:rsid w:val="00245472"/>
    <w:rsid w:val="0025076D"/>
    <w:rsid w:val="00255C6B"/>
    <w:rsid w:val="002568F2"/>
    <w:rsid w:val="00256EA1"/>
    <w:rsid w:val="00256F84"/>
    <w:rsid w:val="00256F8E"/>
    <w:rsid w:val="002637B5"/>
    <w:rsid w:val="002743B0"/>
    <w:rsid w:val="00276C25"/>
    <w:rsid w:val="00277F13"/>
    <w:rsid w:val="00283FBE"/>
    <w:rsid w:val="002902D6"/>
    <w:rsid w:val="00291427"/>
    <w:rsid w:val="002976B2"/>
    <w:rsid w:val="002A2D9D"/>
    <w:rsid w:val="002C0667"/>
    <w:rsid w:val="002C2FCE"/>
    <w:rsid w:val="002D243E"/>
    <w:rsid w:val="002D3330"/>
    <w:rsid w:val="002E3891"/>
    <w:rsid w:val="002F4257"/>
    <w:rsid w:val="002F4879"/>
    <w:rsid w:val="00301700"/>
    <w:rsid w:val="00303212"/>
    <w:rsid w:val="00306E6E"/>
    <w:rsid w:val="00311A6F"/>
    <w:rsid w:val="003208E5"/>
    <w:rsid w:val="00326142"/>
    <w:rsid w:val="00330EA9"/>
    <w:rsid w:val="00336321"/>
    <w:rsid w:val="00337D12"/>
    <w:rsid w:val="0034105A"/>
    <w:rsid w:val="00345537"/>
    <w:rsid w:val="00346186"/>
    <w:rsid w:val="00346E30"/>
    <w:rsid w:val="00351EA8"/>
    <w:rsid w:val="0035353C"/>
    <w:rsid w:val="003565FC"/>
    <w:rsid w:val="00363FA7"/>
    <w:rsid w:val="003641BF"/>
    <w:rsid w:val="00370397"/>
    <w:rsid w:val="00372CC9"/>
    <w:rsid w:val="003759D7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0A9A"/>
    <w:rsid w:val="003B4284"/>
    <w:rsid w:val="003C380C"/>
    <w:rsid w:val="003C5902"/>
    <w:rsid w:val="003E1D1F"/>
    <w:rsid w:val="003E3822"/>
    <w:rsid w:val="003E3A08"/>
    <w:rsid w:val="003E6D8B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7F1"/>
    <w:rsid w:val="004308E4"/>
    <w:rsid w:val="00433833"/>
    <w:rsid w:val="0043468D"/>
    <w:rsid w:val="00436713"/>
    <w:rsid w:val="004376FB"/>
    <w:rsid w:val="004443D8"/>
    <w:rsid w:val="00447789"/>
    <w:rsid w:val="0045194F"/>
    <w:rsid w:val="00454776"/>
    <w:rsid w:val="00457F2B"/>
    <w:rsid w:val="0046143A"/>
    <w:rsid w:val="004637D1"/>
    <w:rsid w:val="00472056"/>
    <w:rsid w:val="00476E34"/>
    <w:rsid w:val="00477540"/>
    <w:rsid w:val="00480794"/>
    <w:rsid w:val="004824E4"/>
    <w:rsid w:val="00484228"/>
    <w:rsid w:val="00485C44"/>
    <w:rsid w:val="004868BF"/>
    <w:rsid w:val="004870F2"/>
    <w:rsid w:val="00487579"/>
    <w:rsid w:val="00495499"/>
    <w:rsid w:val="004A0969"/>
    <w:rsid w:val="004A38CA"/>
    <w:rsid w:val="004A5B9B"/>
    <w:rsid w:val="004B1E84"/>
    <w:rsid w:val="004B3087"/>
    <w:rsid w:val="004B41E5"/>
    <w:rsid w:val="004B548D"/>
    <w:rsid w:val="004B6A15"/>
    <w:rsid w:val="004C16BE"/>
    <w:rsid w:val="004C2900"/>
    <w:rsid w:val="004C43C5"/>
    <w:rsid w:val="004C6921"/>
    <w:rsid w:val="004D482B"/>
    <w:rsid w:val="004D5E2F"/>
    <w:rsid w:val="004D6DF5"/>
    <w:rsid w:val="004D7321"/>
    <w:rsid w:val="004E0632"/>
    <w:rsid w:val="004E0E55"/>
    <w:rsid w:val="004E1864"/>
    <w:rsid w:val="004E1A44"/>
    <w:rsid w:val="004E276D"/>
    <w:rsid w:val="004E69BD"/>
    <w:rsid w:val="004E6E6D"/>
    <w:rsid w:val="004F524D"/>
    <w:rsid w:val="004F6928"/>
    <w:rsid w:val="004F7513"/>
    <w:rsid w:val="005005A0"/>
    <w:rsid w:val="00502599"/>
    <w:rsid w:val="00502D80"/>
    <w:rsid w:val="005125CC"/>
    <w:rsid w:val="00512C9C"/>
    <w:rsid w:val="0051303D"/>
    <w:rsid w:val="005205C9"/>
    <w:rsid w:val="00526B2B"/>
    <w:rsid w:val="0052773B"/>
    <w:rsid w:val="00535511"/>
    <w:rsid w:val="00536206"/>
    <w:rsid w:val="00537299"/>
    <w:rsid w:val="0054548F"/>
    <w:rsid w:val="00551512"/>
    <w:rsid w:val="005524EE"/>
    <w:rsid w:val="005544AA"/>
    <w:rsid w:val="00557E1B"/>
    <w:rsid w:val="00560B29"/>
    <w:rsid w:val="00564C96"/>
    <w:rsid w:val="00566263"/>
    <w:rsid w:val="00567332"/>
    <w:rsid w:val="00570636"/>
    <w:rsid w:val="005817E1"/>
    <w:rsid w:val="00585743"/>
    <w:rsid w:val="00585A0A"/>
    <w:rsid w:val="005860EB"/>
    <w:rsid w:val="00590E14"/>
    <w:rsid w:val="0059296A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2C78"/>
    <w:rsid w:val="005C3F75"/>
    <w:rsid w:val="005D0001"/>
    <w:rsid w:val="005D4658"/>
    <w:rsid w:val="005D668A"/>
    <w:rsid w:val="005E4659"/>
    <w:rsid w:val="005F057D"/>
    <w:rsid w:val="005F4F25"/>
    <w:rsid w:val="006008B4"/>
    <w:rsid w:val="0060148E"/>
    <w:rsid w:val="006031F2"/>
    <w:rsid w:val="006052A4"/>
    <w:rsid w:val="00612C53"/>
    <w:rsid w:val="00614F55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083A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5890"/>
    <w:rsid w:val="006876A7"/>
    <w:rsid w:val="00692B7F"/>
    <w:rsid w:val="0069676E"/>
    <w:rsid w:val="00697347"/>
    <w:rsid w:val="006A78C9"/>
    <w:rsid w:val="006A7C83"/>
    <w:rsid w:val="006B30D7"/>
    <w:rsid w:val="006B5072"/>
    <w:rsid w:val="006B55DF"/>
    <w:rsid w:val="006B7A64"/>
    <w:rsid w:val="006C088B"/>
    <w:rsid w:val="006C69C1"/>
    <w:rsid w:val="006D0C67"/>
    <w:rsid w:val="006D6228"/>
    <w:rsid w:val="006F6F00"/>
    <w:rsid w:val="0070449B"/>
    <w:rsid w:val="007065ED"/>
    <w:rsid w:val="007179B4"/>
    <w:rsid w:val="0072474B"/>
    <w:rsid w:val="00734BDA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75887"/>
    <w:rsid w:val="00787368"/>
    <w:rsid w:val="00787B24"/>
    <w:rsid w:val="007951BD"/>
    <w:rsid w:val="00796ECF"/>
    <w:rsid w:val="007A1210"/>
    <w:rsid w:val="007A19CA"/>
    <w:rsid w:val="007A2442"/>
    <w:rsid w:val="007A5C90"/>
    <w:rsid w:val="007B50D5"/>
    <w:rsid w:val="007C630C"/>
    <w:rsid w:val="007C7B51"/>
    <w:rsid w:val="007D2808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16A5"/>
    <w:rsid w:val="00844474"/>
    <w:rsid w:val="008468EB"/>
    <w:rsid w:val="008511E1"/>
    <w:rsid w:val="0085376C"/>
    <w:rsid w:val="00860F30"/>
    <w:rsid w:val="00866218"/>
    <w:rsid w:val="00874DB1"/>
    <w:rsid w:val="0089031A"/>
    <w:rsid w:val="0089049C"/>
    <w:rsid w:val="00895E54"/>
    <w:rsid w:val="008A61FD"/>
    <w:rsid w:val="008B07FE"/>
    <w:rsid w:val="008B13B7"/>
    <w:rsid w:val="008B2FE3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4B1F"/>
    <w:rsid w:val="008D5343"/>
    <w:rsid w:val="008D7B18"/>
    <w:rsid w:val="008E371F"/>
    <w:rsid w:val="008E3BE6"/>
    <w:rsid w:val="008E5543"/>
    <w:rsid w:val="008E55F0"/>
    <w:rsid w:val="008E7CA8"/>
    <w:rsid w:val="008F124A"/>
    <w:rsid w:val="008F62FB"/>
    <w:rsid w:val="00900999"/>
    <w:rsid w:val="00906977"/>
    <w:rsid w:val="00915E96"/>
    <w:rsid w:val="00917A36"/>
    <w:rsid w:val="00922C4E"/>
    <w:rsid w:val="00932346"/>
    <w:rsid w:val="009344F3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5E9B"/>
    <w:rsid w:val="00985F81"/>
    <w:rsid w:val="0098613B"/>
    <w:rsid w:val="00991004"/>
    <w:rsid w:val="00992F6C"/>
    <w:rsid w:val="00993B65"/>
    <w:rsid w:val="009A033E"/>
    <w:rsid w:val="009A0C64"/>
    <w:rsid w:val="009B10A7"/>
    <w:rsid w:val="009B1B4A"/>
    <w:rsid w:val="009B563A"/>
    <w:rsid w:val="009B6AAA"/>
    <w:rsid w:val="009C1D1B"/>
    <w:rsid w:val="009D30D3"/>
    <w:rsid w:val="009D3890"/>
    <w:rsid w:val="009D6E35"/>
    <w:rsid w:val="009E00C8"/>
    <w:rsid w:val="009E4BC7"/>
    <w:rsid w:val="009F2BFC"/>
    <w:rsid w:val="009F3A36"/>
    <w:rsid w:val="009F5B7C"/>
    <w:rsid w:val="009F73D4"/>
    <w:rsid w:val="00A10D6C"/>
    <w:rsid w:val="00A11936"/>
    <w:rsid w:val="00A130C7"/>
    <w:rsid w:val="00A204C7"/>
    <w:rsid w:val="00A35757"/>
    <w:rsid w:val="00A3700C"/>
    <w:rsid w:val="00A379E8"/>
    <w:rsid w:val="00A40D90"/>
    <w:rsid w:val="00A55EF3"/>
    <w:rsid w:val="00A60D67"/>
    <w:rsid w:val="00A6108B"/>
    <w:rsid w:val="00A63B43"/>
    <w:rsid w:val="00A66174"/>
    <w:rsid w:val="00A70833"/>
    <w:rsid w:val="00A743F0"/>
    <w:rsid w:val="00A74635"/>
    <w:rsid w:val="00A82D59"/>
    <w:rsid w:val="00A82EC2"/>
    <w:rsid w:val="00A838F4"/>
    <w:rsid w:val="00A85274"/>
    <w:rsid w:val="00A85520"/>
    <w:rsid w:val="00A90DE9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287C"/>
    <w:rsid w:val="00AD3A2D"/>
    <w:rsid w:val="00AD4215"/>
    <w:rsid w:val="00AD4CEF"/>
    <w:rsid w:val="00AD7891"/>
    <w:rsid w:val="00AE01AD"/>
    <w:rsid w:val="00AE0764"/>
    <w:rsid w:val="00AE22CA"/>
    <w:rsid w:val="00AE2665"/>
    <w:rsid w:val="00AE5EB0"/>
    <w:rsid w:val="00AF15DE"/>
    <w:rsid w:val="00AF3910"/>
    <w:rsid w:val="00AF5C28"/>
    <w:rsid w:val="00AF7E7D"/>
    <w:rsid w:val="00B014CB"/>
    <w:rsid w:val="00B028C2"/>
    <w:rsid w:val="00B03332"/>
    <w:rsid w:val="00B040BF"/>
    <w:rsid w:val="00B05B1F"/>
    <w:rsid w:val="00B06A6A"/>
    <w:rsid w:val="00B12879"/>
    <w:rsid w:val="00B15015"/>
    <w:rsid w:val="00B16C2C"/>
    <w:rsid w:val="00B2353D"/>
    <w:rsid w:val="00B26CC8"/>
    <w:rsid w:val="00B364E6"/>
    <w:rsid w:val="00B4407D"/>
    <w:rsid w:val="00B45927"/>
    <w:rsid w:val="00B56A9C"/>
    <w:rsid w:val="00B60501"/>
    <w:rsid w:val="00B6299D"/>
    <w:rsid w:val="00B76250"/>
    <w:rsid w:val="00B860FD"/>
    <w:rsid w:val="00B9143F"/>
    <w:rsid w:val="00B93B1E"/>
    <w:rsid w:val="00B96349"/>
    <w:rsid w:val="00BA0046"/>
    <w:rsid w:val="00BA4341"/>
    <w:rsid w:val="00BA54A4"/>
    <w:rsid w:val="00BB329F"/>
    <w:rsid w:val="00BC0371"/>
    <w:rsid w:val="00BC3F17"/>
    <w:rsid w:val="00BD10A8"/>
    <w:rsid w:val="00BD40A2"/>
    <w:rsid w:val="00BE2A2B"/>
    <w:rsid w:val="00BE70D5"/>
    <w:rsid w:val="00BE7F6F"/>
    <w:rsid w:val="00BF5C9F"/>
    <w:rsid w:val="00BF5D38"/>
    <w:rsid w:val="00BF5EA5"/>
    <w:rsid w:val="00C007EE"/>
    <w:rsid w:val="00C0163E"/>
    <w:rsid w:val="00C10AC9"/>
    <w:rsid w:val="00C140DC"/>
    <w:rsid w:val="00C14994"/>
    <w:rsid w:val="00C17573"/>
    <w:rsid w:val="00C21313"/>
    <w:rsid w:val="00C2255C"/>
    <w:rsid w:val="00C3375F"/>
    <w:rsid w:val="00C33CBC"/>
    <w:rsid w:val="00C34130"/>
    <w:rsid w:val="00C4127B"/>
    <w:rsid w:val="00C41C21"/>
    <w:rsid w:val="00C478DA"/>
    <w:rsid w:val="00C506CE"/>
    <w:rsid w:val="00C552FB"/>
    <w:rsid w:val="00C55CFE"/>
    <w:rsid w:val="00C618B2"/>
    <w:rsid w:val="00C64239"/>
    <w:rsid w:val="00C6476F"/>
    <w:rsid w:val="00C67B6F"/>
    <w:rsid w:val="00C72149"/>
    <w:rsid w:val="00C74851"/>
    <w:rsid w:val="00C76655"/>
    <w:rsid w:val="00C77964"/>
    <w:rsid w:val="00C77FB0"/>
    <w:rsid w:val="00C854DF"/>
    <w:rsid w:val="00C9066A"/>
    <w:rsid w:val="00C965BF"/>
    <w:rsid w:val="00CA2341"/>
    <w:rsid w:val="00CA2635"/>
    <w:rsid w:val="00CA2F65"/>
    <w:rsid w:val="00CA73DA"/>
    <w:rsid w:val="00CC00E0"/>
    <w:rsid w:val="00CC0CD5"/>
    <w:rsid w:val="00CC154C"/>
    <w:rsid w:val="00CC3DB3"/>
    <w:rsid w:val="00CD51D2"/>
    <w:rsid w:val="00CE00EF"/>
    <w:rsid w:val="00CE0E0A"/>
    <w:rsid w:val="00CE1C24"/>
    <w:rsid w:val="00CE539F"/>
    <w:rsid w:val="00CE74D4"/>
    <w:rsid w:val="00CF13DD"/>
    <w:rsid w:val="00CF1A68"/>
    <w:rsid w:val="00CF6FD2"/>
    <w:rsid w:val="00D0192F"/>
    <w:rsid w:val="00D035A4"/>
    <w:rsid w:val="00D03846"/>
    <w:rsid w:val="00D06966"/>
    <w:rsid w:val="00D11F3F"/>
    <w:rsid w:val="00D16043"/>
    <w:rsid w:val="00D175EB"/>
    <w:rsid w:val="00D20783"/>
    <w:rsid w:val="00D270AB"/>
    <w:rsid w:val="00D30EA7"/>
    <w:rsid w:val="00D416B8"/>
    <w:rsid w:val="00D5462E"/>
    <w:rsid w:val="00D57831"/>
    <w:rsid w:val="00D57E84"/>
    <w:rsid w:val="00D6376A"/>
    <w:rsid w:val="00D65FF5"/>
    <w:rsid w:val="00D73E9C"/>
    <w:rsid w:val="00D74E69"/>
    <w:rsid w:val="00D757C7"/>
    <w:rsid w:val="00D7674D"/>
    <w:rsid w:val="00D80F9D"/>
    <w:rsid w:val="00D84BD7"/>
    <w:rsid w:val="00D91CBE"/>
    <w:rsid w:val="00D9337C"/>
    <w:rsid w:val="00D93A48"/>
    <w:rsid w:val="00D94FE4"/>
    <w:rsid w:val="00DA081D"/>
    <w:rsid w:val="00DA7363"/>
    <w:rsid w:val="00DB1196"/>
    <w:rsid w:val="00DB4032"/>
    <w:rsid w:val="00DB5CCE"/>
    <w:rsid w:val="00DC480F"/>
    <w:rsid w:val="00DC717D"/>
    <w:rsid w:val="00DD1F5A"/>
    <w:rsid w:val="00DE59B8"/>
    <w:rsid w:val="00DF1DEF"/>
    <w:rsid w:val="00DF4351"/>
    <w:rsid w:val="00DF755C"/>
    <w:rsid w:val="00E05E38"/>
    <w:rsid w:val="00E072E2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4E50"/>
    <w:rsid w:val="00E45674"/>
    <w:rsid w:val="00E4639C"/>
    <w:rsid w:val="00E50824"/>
    <w:rsid w:val="00E548F5"/>
    <w:rsid w:val="00E56A0E"/>
    <w:rsid w:val="00E61FBF"/>
    <w:rsid w:val="00E6422C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44D"/>
    <w:rsid w:val="00E96539"/>
    <w:rsid w:val="00EA1F3D"/>
    <w:rsid w:val="00EA4617"/>
    <w:rsid w:val="00EA53F9"/>
    <w:rsid w:val="00EA6370"/>
    <w:rsid w:val="00EA7EEA"/>
    <w:rsid w:val="00EB63DE"/>
    <w:rsid w:val="00EB69A6"/>
    <w:rsid w:val="00EC14EB"/>
    <w:rsid w:val="00EC32C9"/>
    <w:rsid w:val="00ED0DC0"/>
    <w:rsid w:val="00ED1AF9"/>
    <w:rsid w:val="00ED1BAA"/>
    <w:rsid w:val="00ED66A3"/>
    <w:rsid w:val="00EE31BA"/>
    <w:rsid w:val="00EF252E"/>
    <w:rsid w:val="00EF5A25"/>
    <w:rsid w:val="00EF7B98"/>
    <w:rsid w:val="00F0231F"/>
    <w:rsid w:val="00F04628"/>
    <w:rsid w:val="00F10015"/>
    <w:rsid w:val="00F171B1"/>
    <w:rsid w:val="00F20607"/>
    <w:rsid w:val="00F24DE3"/>
    <w:rsid w:val="00F26EDE"/>
    <w:rsid w:val="00F3153C"/>
    <w:rsid w:val="00F34522"/>
    <w:rsid w:val="00F3727F"/>
    <w:rsid w:val="00F375EA"/>
    <w:rsid w:val="00F37E59"/>
    <w:rsid w:val="00F40684"/>
    <w:rsid w:val="00F4159F"/>
    <w:rsid w:val="00F52FA7"/>
    <w:rsid w:val="00F53257"/>
    <w:rsid w:val="00F53DBC"/>
    <w:rsid w:val="00F54737"/>
    <w:rsid w:val="00F55805"/>
    <w:rsid w:val="00F56496"/>
    <w:rsid w:val="00F57D93"/>
    <w:rsid w:val="00F6173B"/>
    <w:rsid w:val="00F65090"/>
    <w:rsid w:val="00F666F8"/>
    <w:rsid w:val="00F71922"/>
    <w:rsid w:val="00F746F7"/>
    <w:rsid w:val="00F80C38"/>
    <w:rsid w:val="00F818D6"/>
    <w:rsid w:val="00F8320B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72B"/>
    <w:rsid w:val="00FF6754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2495"/>
  <w15:docId w15:val="{517BA491-42C0-4250-B507-C51D9CA6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8CEF-4154-4EC2-A3C5-3ACB7A28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4</cp:revision>
  <cp:lastPrinted>2024-09-24T10:15:00Z</cp:lastPrinted>
  <dcterms:created xsi:type="dcterms:W3CDTF">2024-09-24T10:19:00Z</dcterms:created>
  <dcterms:modified xsi:type="dcterms:W3CDTF">2024-09-30T07:57:00Z</dcterms:modified>
</cp:coreProperties>
</file>