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11" w:rsidRPr="004B7711" w:rsidRDefault="004B7711" w:rsidP="004B7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4B7711" w:rsidRPr="004B7711" w:rsidRDefault="004B7711" w:rsidP="004B771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DA499F" w:rsidRPr="00DA499F" w:rsidRDefault="00DA499F" w:rsidP="004B77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7597D12" wp14:editId="7F1FFD6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9F" w:rsidRPr="00DA499F" w:rsidRDefault="00DA499F" w:rsidP="00DA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DA499F" w:rsidRPr="00DA499F" w:rsidRDefault="00DA499F" w:rsidP="00DA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DA499F" w:rsidRPr="00DA499F" w:rsidRDefault="00DA499F" w:rsidP="00DA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DA499F" w:rsidRPr="00DA499F" w:rsidRDefault="00DA499F" w:rsidP="00DA4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9F" w:rsidRPr="00DA499F" w:rsidRDefault="00DA499F" w:rsidP="00DA4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4B7711" w:rsidRPr="00771864" w:rsidRDefault="004B7711" w:rsidP="004B7711">
      <w:pPr>
        <w:suppressAutoHyphens/>
        <w:spacing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1864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C81C57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октября 2025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9D18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499F" w:rsidRDefault="000A5327" w:rsidP="009D185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9D18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9D185E" w:rsidRPr="009D185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администрации муниципального района </w:t>
      </w:r>
    </w:p>
    <w:p w:rsidR="009D185E" w:rsidRPr="009D185E" w:rsidRDefault="009D185E" w:rsidP="009D185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9D185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«</w:t>
      </w:r>
      <w:r w:rsidR="00DA49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Ракитянски</w:t>
      </w:r>
      <w:r w:rsidRPr="009D185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й район» Белгородской</w:t>
      </w:r>
      <w:r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DA499F" w:rsidRPr="00DA49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DA49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DA499F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DA499F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DA499F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DA499F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0A5327" w:rsidRDefault="000A5327" w:rsidP="00DA499F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администрацию муниципального района «</w:t>
      </w:r>
      <w:r w:rsidR="00DA499F" w:rsidRPr="00DA499F">
        <w:rPr>
          <w:rFonts w:ascii="PT Astra Serif" w:eastAsia="Calibri" w:hAnsi="PT Astra Serif" w:cs="Tahoma"/>
          <w:bCs/>
          <w:w w:val="105"/>
          <w:sz w:val="28"/>
          <w:szCs w:val="28"/>
        </w:rPr>
        <w:t>Ракитянский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</w:t>
      </w:r>
      <w:bookmarkEnd w:id="0"/>
      <w:r w:rsidR="0055532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5C3F6E">
        <w:rPr>
          <w:rFonts w:ascii="Times New Roman" w:eastAsia="Calibri" w:hAnsi="Times New Roman" w:cs="Times New Roman"/>
          <w:sz w:val="28"/>
          <w:szCs w:val="28"/>
          <w:lang w:eastAsia="ru-RU"/>
        </w:rPr>
        <w:t>1023101180981</w:t>
      </w:r>
      <w:r w:rsidR="008F5F3D"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5C3F6E">
        <w:rPr>
          <w:rFonts w:ascii="Times New Roman" w:eastAsia="Calibri" w:hAnsi="Times New Roman" w:cs="Times New Roman"/>
          <w:sz w:val="28"/>
          <w:szCs w:val="28"/>
        </w:rPr>
        <w:t>3116001425</w:t>
      </w:r>
      <w:r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5C3F6E">
        <w:rPr>
          <w:rFonts w:ascii="Times New Roman" w:eastAsia="Calibri" w:hAnsi="Times New Roman" w:cs="Times New Roman"/>
          <w:sz w:val="28"/>
          <w:szCs w:val="28"/>
        </w:rPr>
        <w:t>311601001</w:t>
      </w:r>
      <w:r w:rsidR="0055532B"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местонахождение:</w:t>
      </w:r>
      <w:r w:rsidR="002570BF"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C3F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309310 </w:t>
      </w:r>
      <w:r w:rsidR="00DA499F" w:rsidRPr="00DA49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Белгородская область, Ракитянский район, п.</w:t>
      </w:r>
      <w:r w:rsidR="00DA49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Ракитное, п</w:t>
      </w:r>
      <w:r w:rsidR="00DA499F" w:rsidRPr="00DA49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л. Советская, д. 2</w:t>
      </w:r>
      <w:r w:rsidR="0055532B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лицо;</w:t>
      </w:r>
    </w:p>
    <w:p w:rsidR="000A5327" w:rsidRPr="000A5327" w:rsidRDefault="000A5327" w:rsidP="005C3F6E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муниципального района «</w:t>
      </w:r>
      <w:r w:rsidR="00DA499F" w:rsidRPr="00DA499F">
        <w:rPr>
          <w:rFonts w:ascii="PT Astra Serif" w:eastAsia="Calibri" w:hAnsi="PT Astra Serif" w:cs="Tahoma"/>
          <w:bCs/>
          <w:w w:val="105"/>
          <w:sz w:val="28"/>
          <w:szCs w:val="28"/>
        </w:rPr>
        <w:t>Ракитянский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="009D18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5C3F6E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муниципального района «</w:t>
      </w:r>
      <w:r w:rsidR="00DA499F" w:rsidRPr="00DA499F">
        <w:rPr>
          <w:rFonts w:ascii="PT Astra Serif" w:eastAsia="Calibri" w:hAnsi="PT Astra Serif" w:cs="Tahoma"/>
          <w:bCs/>
          <w:w w:val="105"/>
          <w:sz w:val="28"/>
          <w:szCs w:val="28"/>
        </w:rPr>
        <w:t>Ракитянский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B6167C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</w:t>
      </w:r>
      <w:r w:rsidR="009D185E">
        <w:rPr>
          <w:rFonts w:ascii="Times New Roman" w:eastAsia="Times New Roman" w:hAnsi="Times New Roman" w:cs="Times New Roman"/>
          <w:sz w:val="28"/>
          <w:szCs w:val="28"/>
        </w:rPr>
        <w:t>иложению 2 к настоящему решению;</w:t>
      </w:r>
    </w:p>
    <w:p w:rsidR="000A5327" w:rsidRPr="000A5327" w:rsidRDefault="000A5327" w:rsidP="005C3F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9D185E" w:rsidRDefault="000A5327" w:rsidP="00DA499F">
      <w:pPr>
        <w:widowControl w:val="0"/>
        <w:suppressAutoHyphens/>
        <w:autoSpaceDN w:val="0"/>
        <w:spacing w:after="1" w:line="280" w:lineRule="atLeast"/>
        <w:ind w:firstLine="709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администрации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lastRenderedPageBreak/>
        <w:t>муниципального района «</w:t>
      </w:r>
      <w:r w:rsidR="00DA499F" w:rsidRPr="00DA499F">
        <w:rPr>
          <w:rFonts w:ascii="PT Astra Serif" w:eastAsia="Calibri" w:hAnsi="PT Astra Serif" w:cs="Tahoma"/>
          <w:bCs/>
          <w:w w:val="105"/>
          <w:sz w:val="28"/>
          <w:szCs w:val="28"/>
        </w:rPr>
        <w:t>Ракитянский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9D185E" w:rsidRDefault="000A5327" w:rsidP="00DA499F">
      <w:pPr>
        <w:widowControl w:val="0"/>
        <w:suppressAutoHyphens/>
        <w:autoSpaceDN w:val="0"/>
        <w:spacing w:after="1" w:line="280" w:lineRule="atLeast"/>
        <w:ind w:firstLine="709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DD63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DA499F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муниципального района «</w:t>
      </w:r>
      <w:r w:rsidR="00DA499F" w:rsidRPr="00DA499F">
        <w:rPr>
          <w:rFonts w:ascii="PT Astra Serif" w:eastAsia="Calibri" w:hAnsi="PT Astra Serif" w:cs="Tahoma"/>
          <w:bCs/>
          <w:w w:val="105"/>
          <w:sz w:val="28"/>
          <w:szCs w:val="28"/>
        </w:rPr>
        <w:t>Ракитянский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DA499F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муниципального района «</w:t>
      </w:r>
      <w:r w:rsidR="00DA499F" w:rsidRPr="00DA499F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Ракитянский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DA499F" w:rsidRPr="00DA499F" w:rsidRDefault="00DA499F" w:rsidP="00DA49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DA49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сетевом издании </w:t>
      </w:r>
      <w:r w:rsidRPr="00DA499F">
        <w:rPr>
          <w:rFonts w:ascii="Times New Roman" w:eastAsia="Calibri" w:hAnsi="Times New Roman" w:cs="Times New Roman"/>
          <w:sz w:val="28"/>
          <w:szCs w:val="28"/>
        </w:rPr>
        <w:t xml:space="preserve">«Наша Жизнь 31» </w:t>
      </w:r>
      <w:r w:rsidRPr="00DA49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DA499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https://zhizn31.ru</w:t>
        </w:r>
      </w:hyperlink>
      <w:r w:rsidRPr="00DA49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Pr="00DA499F">
        <w:rPr>
          <w:rFonts w:ascii="Times New Roman" w:eastAsia="Calibri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DA499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https://rakitnoe-r31.gosweb.gosuslugi.ru/</w:t>
        </w:r>
      </w:hyperlink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DA499F">
        <w:rPr>
          <w:rFonts w:ascii="Times New Roman" w:eastAsia="PT Astra Serif" w:hAnsi="Times New Roman" w:cs="Times New Roman"/>
          <w:sz w:val="28"/>
          <w:szCs w:val="28"/>
          <w:lang w:eastAsia="ru-RU"/>
        </w:rPr>
        <w:t>.</w:t>
      </w:r>
    </w:p>
    <w:p w:rsidR="0072738C" w:rsidRPr="0072738C" w:rsidRDefault="000A5327" w:rsidP="0072738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Контроль за выполнением решения возложить на </w:t>
      </w:r>
      <w:r w:rsidR="009B5859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постоянную комиссию</w:t>
      </w:r>
      <w:r w:rsidR="009B5859" w:rsidRPr="0051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38C" w:rsidRPr="0072738C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7273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72738C" w:rsidRDefault="000A5327" w:rsidP="0072738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2738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DA499F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Ракитян</w:t>
      </w:r>
      <w:r w:rsidR="008F5F3D"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ского</w:t>
      </w:r>
      <w:r w:rsidR="008F5F3D"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 </w:t>
      </w:r>
      <w:r w:rsidR="00C81C57">
        <w:rPr>
          <w:rFonts w:ascii="PT Astra Serif" w:eastAsia="Calibri" w:hAnsi="PT Astra Serif" w:cs="Tahoma"/>
          <w:b/>
          <w:sz w:val="28"/>
          <w:szCs w:val="28"/>
        </w:rPr>
        <w:t>Ю.Д.</w:t>
      </w:r>
      <w:r w:rsidR="00C81C57" w:rsidRPr="00B17A4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A499F">
        <w:rPr>
          <w:rFonts w:ascii="PT Astra Serif" w:eastAsia="Calibri" w:hAnsi="PT Astra Serif" w:cs="Tahoma"/>
          <w:b/>
          <w:sz w:val="28"/>
          <w:szCs w:val="28"/>
        </w:rPr>
        <w:t xml:space="preserve">Костинов </w:t>
      </w:r>
    </w:p>
    <w:p w:rsidR="00BF057D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61A66" w:rsidRDefault="00A61A66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61A66" w:rsidRPr="00B17A4E" w:rsidRDefault="00A61A66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61A66" w:rsidRPr="00A61A66" w:rsidRDefault="00A61A66" w:rsidP="00A61A66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61A6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Глава Ракитянского муниципального округа </w:t>
      </w:r>
    </w:p>
    <w:p w:rsidR="000A5327" w:rsidRPr="000A5327" w:rsidRDefault="00A61A66" w:rsidP="00A61A66">
      <w:pPr>
        <w:spacing w:after="0" w:line="240" w:lineRule="auto"/>
        <w:ind w:left="-5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61A6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Белгородской 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бласти                       </w:t>
      </w:r>
      <w:r w:rsidRPr="00A61A6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  <w:r w:rsidRPr="00A61A6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A499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C81C57" w:rsidP="005A17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9D185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октября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г.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67B29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67B2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067B29" w:rsidRDefault="00067B29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67B2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администрации муниципального района «</w:t>
      </w:r>
      <w:r w:rsidR="00DA499F" w:rsidRPr="00DA49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Ракитянский</w:t>
      </w:r>
      <w:r w:rsidRPr="00DA499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Pr="00067B2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район» Белгородской области</w:t>
      </w:r>
      <w:r w:rsidRPr="00067B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0A5327" w:rsidRPr="000A5327" w:rsidTr="00265A4A">
        <w:trPr>
          <w:trHeight w:val="1632"/>
        </w:trPr>
        <w:tc>
          <w:tcPr>
            <w:tcW w:w="4608" w:type="dxa"/>
          </w:tcPr>
          <w:p w:rsidR="000A5327" w:rsidRPr="001A6F42" w:rsidRDefault="000A5327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1A6F42" w:rsidRDefault="000A5327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 w:rsidR="00972F11"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Pr="001A6F42" w:rsidRDefault="007E2CFA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комиссии:</w:t>
            </w:r>
          </w:p>
          <w:p w:rsidR="001A6F42" w:rsidRDefault="001A6F42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Pr="001A6F42" w:rsidRDefault="007E2CFA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0A5327" w:rsidRPr="001A6F42" w:rsidRDefault="000A5327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0A5327" w:rsidRPr="001A6F42" w:rsidRDefault="000A5327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826B05" w:rsidP="001F50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6B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Холодова Римма Анатольевна – заместитель главы администрации района по социальной политике</w:t>
            </w:r>
          </w:p>
          <w:p w:rsidR="00826B05" w:rsidRDefault="00826B05" w:rsidP="001F50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D114E" w:rsidRP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Кутоманова Наталья Анатольевна -з</w:t>
            </w:r>
            <w:r w:rsidRPr="007E2CF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аместитель главы администрации района по финансам и экономике – начальник управления финансов и бюджетной политики</w:t>
            </w:r>
          </w:p>
          <w:p w:rsidR="00ED114E" w:rsidRDefault="00ED114E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93E7F" w:rsidRPr="005C3F6E" w:rsidRDefault="0032189F" w:rsidP="0032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Заболотняя Светлана Егоровна </w:t>
            </w:r>
            <w:r w:rsidR="00F7392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F739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r w:rsidR="00F73922" w:rsidRPr="00F739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ачальник отдела общего контроля и взаимодействия с муниципальными образованиями</w:t>
            </w:r>
          </w:p>
        </w:tc>
      </w:tr>
      <w:tr w:rsidR="000A5327" w:rsidRPr="000A5327" w:rsidTr="00265A4A">
        <w:trPr>
          <w:trHeight w:val="3094"/>
        </w:trPr>
        <w:tc>
          <w:tcPr>
            <w:tcW w:w="4608" w:type="dxa"/>
          </w:tcPr>
          <w:p w:rsidR="00BF057D" w:rsidRDefault="00BF057D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C3F6E" w:rsidRPr="001A6F42" w:rsidRDefault="005C3F6E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1A6F42" w:rsidRDefault="00972F11" w:rsidP="001A6F42">
            <w:pPr>
              <w:tabs>
                <w:tab w:val="left" w:pos="107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1E0798" w:rsidRDefault="001E0798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C3F6E" w:rsidRDefault="005C3F6E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2189F" w:rsidRPr="00F73922" w:rsidRDefault="007E2CFA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32189F"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 w:rsidR="0032189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F7392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 -</w:t>
            </w:r>
            <w:r w:rsidR="0032189F"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счетной комиссии Ракитянского райо</w:t>
            </w:r>
            <w:r w:rsidR="0032189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</w:t>
            </w:r>
          </w:p>
          <w:p w:rsidR="0032189F" w:rsidRDefault="0032189F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6F42" w:rsidRDefault="005C3F6E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Святченко Оксана Анатольевна-</w:t>
            </w:r>
            <w:r w:rsidR="00F739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2C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152B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рио начальника </w:t>
            </w:r>
            <w:r w:rsidR="00152B54" w:rsidRPr="00152B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ления правового и кадрового</w:t>
            </w:r>
            <w:r w:rsidR="00152B54" w:rsidRPr="00152B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обеспечения администрации Ракитянского района;</w:t>
            </w:r>
          </w:p>
          <w:p w:rsidR="005C3F6E" w:rsidRDefault="005C3F6E" w:rsidP="001A6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F6E" w:rsidRPr="005C3F6E" w:rsidRDefault="005C3F6E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C3F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Стрижак Надежда Ивановна - начальник управления муниципальной собственности и земельных ресурсов ад</w:t>
            </w:r>
            <w:r w:rsidR="007E2CF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министрации Ракитянского района;</w:t>
            </w:r>
          </w:p>
          <w:p w:rsidR="005C3F6E" w:rsidRPr="001A6F42" w:rsidRDefault="005C3F6E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0798" w:rsidRPr="001A6F42" w:rsidRDefault="001F50C4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50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  <w:r w:rsidRPr="001F50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0798"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F50C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директор МКУ Ракитянского района «Центр </w:t>
            </w:r>
            <w:r w:rsidRPr="001F50C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бухгалтерского учета»</w:t>
            </w:r>
            <w:r w:rsidRPr="001F50C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85145" w:rsidRDefault="00F85145" w:rsidP="001A6F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2189F" w:rsidRPr="001A6F42" w:rsidRDefault="007E2CFA" w:rsidP="001A6F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Новикова </w:t>
            </w:r>
            <w:r w:rsidR="003218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Виктория Владимировна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3218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="008140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начальник отдела по расчетам с поставщиками и учету нефинансовых активов</w:t>
            </w:r>
            <w:r>
              <w:t xml:space="preserve"> </w:t>
            </w:r>
            <w:r w:rsidRPr="007E2C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МКУ Ракитянского райо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«Центр бухгалтерского учета».</w:t>
            </w:r>
          </w:p>
          <w:p w:rsidR="00F85145" w:rsidRDefault="00F85145" w:rsidP="005C3F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C3F6E" w:rsidRDefault="005C3F6E" w:rsidP="005C3F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C3F6E" w:rsidRDefault="005C3F6E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73922" w:rsidRDefault="00F73922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14023" w:rsidRDefault="00814023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2CFA" w:rsidRDefault="007E2CFA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81C57" w:rsidRPr="001A6F42" w:rsidRDefault="00C81C57" w:rsidP="005C3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5327" w:rsidRPr="000A5327" w:rsidTr="00265A4A">
        <w:trPr>
          <w:trHeight w:val="329"/>
        </w:trPr>
        <w:tc>
          <w:tcPr>
            <w:tcW w:w="10008" w:type="dxa"/>
            <w:gridSpan w:val="2"/>
          </w:tcPr>
          <w:p w:rsidR="000A5327" w:rsidRPr="0055532B" w:rsidRDefault="000A5327" w:rsidP="000A53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</w:tbl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11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C81C5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9D185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октября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г.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67B29" w:rsidRDefault="000A5327" w:rsidP="00067B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67B2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067B29" w:rsidRPr="00067B2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администрации муниципального района «</w:t>
      </w:r>
      <w:r w:rsidR="00ED114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</w:t>
      </w:r>
      <w:r w:rsidR="00067B29" w:rsidRPr="00067B2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52000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52000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2000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520004" w:rsidRDefault="000A5327" w:rsidP="00067B2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520004" w:rsidRPr="0052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10" w:history="1">
              <w:r w:rsidR="00ED114E" w:rsidRPr="007354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https://rakitnoe-r31.gosweb.gosuslugi.ru/</w:t>
              </w:r>
            </w:hyperlink>
            <w:r w:rsidR="00520004" w:rsidRPr="005200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BF057D"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оп</w:t>
            </w:r>
            <w:r w:rsidR="00520004"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убликование </w:t>
            </w:r>
            <w:r w:rsidR="00E26DD2" w:rsidRPr="00E26DD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E26DD2" w:rsidRPr="00E26DD2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E26DD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администрация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067B29" w:rsidRPr="00067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7B2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</w:t>
            </w: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2000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2000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67B2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067B29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067B2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067B29">
        <w:trPr>
          <w:trHeight w:val="84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67B2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52000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67B2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52000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8F5F3D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52000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52000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52000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FF7465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52000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52000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67B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52000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67B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Ракитянский 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52000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52000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52000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52000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D53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Ракитянский 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52000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D53D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52000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52000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D53D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Ракитянский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52000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D53D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</w:t>
            </w:r>
            <w:r w:rsidR="00ED114E" w:rsidRPr="00ED114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Ракитянский 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F85145">
      <w:headerReference w:type="even" r:id="rId13"/>
      <w:headerReference w:type="default" r:id="rId14"/>
      <w:pgSz w:w="11907" w:h="16840"/>
      <w:pgMar w:top="1134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65" w:rsidRDefault="00FF7465" w:rsidP="006B2393">
      <w:pPr>
        <w:spacing w:after="0" w:line="240" w:lineRule="auto"/>
      </w:pPr>
      <w:r>
        <w:separator/>
      </w:r>
    </w:p>
  </w:endnote>
  <w:endnote w:type="continuationSeparator" w:id="0">
    <w:p w:rsidR="00FF7465" w:rsidRDefault="00FF7465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65" w:rsidRDefault="00FF7465" w:rsidP="006B2393">
      <w:pPr>
        <w:spacing w:after="0" w:line="240" w:lineRule="auto"/>
      </w:pPr>
      <w:r>
        <w:separator/>
      </w:r>
    </w:p>
  </w:footnote>
  <w:footnote w:type="continuationSeparator" w:id="0">
    <w:p w:rsidR="00FF7465" w:rsidRDefault="00FF7465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756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756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1C57">
      <w:rPr>
        <w:rStyle w:val="a5"/>
        <w:noProof/>
      </w:rPr>
      <w:t>3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2A6B"/>
    <w:rsid w:val="00006100"/>
    <w:rsid w:val="000130E9"/>
    <w:rsid w:val="0006171E"/>
    <w:rsid w:val="00066C7F"/>
    <w:rsid w:val="00067B29"/>
    <w:rsid w:val="000A25AF"/>
    <w:rsid w:val="000A36B1"/>
    <w:rsid w:val="000A5327"/>
    <w:rsid w:val="0010240E"/>
    <w:rsid w:val="001069BC"/>
    <w:rsid w:val="00152B54"/>
    <w:rsid w:val="00172FAC"/>
    <w:rsid w:val="001A6F42"/>
    <w:rsid w:val="001C3BFA"/>
    <w:rsid w:val="001D1D3B"/>
    <w:rsid w:val="001E0798"/>
    <w:rsid w:val="001E6F23"/>
    <w:rsid w:val="001F50C4"/>
    <w:rsid w:val="002369CB"/>
    <w:rsid w:val="002570BF"/>
    <w:rsid w:val="0026137A"/>
    <w:rsid w:val="0032189F"/>
    <w:rsid w:val="003222C3"/>
    <w:rsid w:val="003C1975"/>
    <w:rsid w:val="003D3EE4"/>
    <w:rsid w:val="0041759E"/>
    <w:rsid w:val="00426AB3"/>
    <w:rsid w:val="004B7711"/>
    <w:rsid w:val="004B77CF"/>
    <w:rsid w:val="004D4CB0"/>
    <w:rsid w:val="00520004"/>
    <w:rsid w:val="00532DAC"/>
    <w:rsid w:val="00545910"/>
    <w:rsid w:val="0055532B"/>
    <w:rsid w:val="00557288"/>
    <w:rsid w:val="005A175C"/>
    <w:rsid w:val="005A5653"/>
    <w:rsid w:val="005C3F6E"/>
    <w:rsid w:val="005C59A9"/>
    <w:rsid w:val="005F2048"/>
    <w:rsid w:val="00683E67"/>
    <w:rsid w:val="006A1C9D"/>
    <w:rsid w:val="006B2393"/>
    <w:rsid w:val="006B3D39"/>
    <w:rsid w:val="0072738C"/>
    <w:rsid w:val="00746D43"/>
    <w:rsid w:val="00756CFC"/>
    <w:rsid w:val="0076743D"/>
    <w:rsid w:val="007E2CFA"/>
    <w:rsid w:val="00814023"/>
    <w:rsid w:val="00826B05"/>
    <w:rsid w:val="00832998"/>
    <w:rsid w:val="008F525C"/>
    <w:rsid w:val="008F5F3D"/>
    <w:rsid w:val="00905872"/>
    <w:rsid w:val="00965920"/>
    <w:rsid w:val="00972F11"/>
    <w:rsid w:val="0098414A"/>
    <w:rsid w:val="009B5859"/>
    <w:rsid w:val="009D185E"/>
    <w:rsid w:val="009D35BB"/>
    <w:rsid w:val="009E0E69"/>
    <w:rsid w:val="00A13F17"/>
    <w:rsid w:val="00A331F6"/>
    <w:rsid w:val="00A354C1"/>
    <w:rsid w:val="00A35514"/>
    <w:rsid w:val="00A61A66"/>
    <w:rsid w:val="00A6769C"/>
    <w:rsid w:val="00A84218"/>
    <w:rsid w:val="00A93E7F"/>
    <w:rsid w:val="00A9723A"/>
    <w:rsid w:val="00AB338B"/>
    <w:rsid w:val="00AD4951"/>
    <w:rsid w:val="00B05B91"/>
    <w:rsid w:val="00B108BD"/>
    <w:rsid w:val="00B12C3A"/>
    <w:rsid w:val="00B51F69"/>
    <w:rsid w:val="00B52FD6"/>
    <w:rsid w:val="00B6167C"/>
    <w:rsid w:val="00B84FC9"/>
    <w:rsid w:val="00BF057D"/>
    <w:rsid w:val="00C00A36"/>
    <w:rsid w:val="00C23655"/>
    <w:rsid w:val="00C60B11"/>
    <w:rsid w:val="00C81C57"/>
    <w:rsid w:val="00C836FE"/>
    <w:rsid w:val="00CB6B56"/>
    <w:rsid w:val="00CF2203"/>
    <w:rsid w:val="00D107C5"/>
    <w:rsid w:val="00D1560B"/>
    <w:rsid w:val="00D36CA9"/>
    <w:rsid w:val="00D705DF"/>
    <w:rsid w:val="00D851F6"/>
    <w:rsid w:val="00DA3E9B"/>
    <w:rsid w:val="00DA499F"/>
    <w:rsid w:val="00DB5AE2"/>
    <w:rsid w:val="00DC04C1"/>
    <w:rsid w:val="00DD53DD"/>
    <w:rsid w:val="00DD6301"/>
    <w:rsid w:val="00E26DD2"/>
    <w:rsid w:val="00E67184"/>
    <w:rsid w:val="00E941D9"/>
    <w:rsid w:val="00ED114E"/>
    <w:rsid w:val="00F73922"/>
    <w:rsid w:val="00F85145"/>
    <w:rsid w:val="00FD1A09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71D5"/>
  <w15:docId w15:val="{ED78C1E8-122D-4E62-99AE-7EFF421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hizn31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akitnoe-r31.gosweb.gosuslugi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23</cp:revision>
  <cp:lastPrinted>2025-10-17T08:16:00Z</cp:lastPrinted>
  <dcterms:created xsi:type="dcterms:W3CDTF">2025-10-16T06:59:00Z</dcterms:created>
  <dcterms:modified xsi:type="dcterms:W3CDTF">2025-10-29T12:40:00Z</dcterms:modified>
</cp:coreProperties>
</file>