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1D" w:rsidRPr="002B58B0" w:rsidRDefault="004A341D" w:rsidP="004A341D">
      <w:pPr>
        <w:ind w:firstLine="709"/>
        <w:jc w:val="right"/>
        <w:rPr>
          <w:sz w:val="28"/>
          <w:szCs w:val="28"/>
        </w:rPr>
      </w:pP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sz w:val="28"/>
          <w:szCs w:val="28"/>
        </w:rPr>
        <w:t>РОССИЙСКАЯ ФЕДЕРАЦИЯ</w:t>
      </w: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sz w:val="28"/>
          <w:szCs w:val="28"/>
        </w:rPr>
        <w:t>БЕЛГОРОДСКАЯ ОБЛАСТЬ</w:t>
      </w:r>
      <w:r w:rsidRPr="002B58B0">
        <w:rPr>
          <w:sz w:val="28"/>
          <w:szCs w:val="28"/>
        </w:rPr>
        <w:br/>
        <w:t>МУНИЦИПАЛЬНЫЙ РАЙОН «РАКИТЯНСКИЙ РАЙОН»</w:t>
      </w: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ЗЕМСКОЕ СОБРАНИЕ</w:t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БОБРАВСКОГО СЕЛЬСКОГО ПОСЕЛЕНИЯ</w:t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РЕШЕНИЕ</w:t>
      </w: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60465A" w:rsidP="004A341D">
      <w:pPr>
        <w:jc w:val="both"/>
        <w:rPr>
          <w:sz w:val="28"/>
          <w:szCs w:val="28"/>
        </w:rPr>
      </w:pPr>
      <w:r w:rsidRPr="0011108F">
        <w:rPr>
          <w:sz w:val="28"/>
          <w:szCs w:val="28"/>
        </w:rPr>
        <w:t xml:space="preserve">от </w:t>
      </w:r>
      <w:r w:rsidR="0011108F" w:rsidRPr="0011108F">
        <w:rPr>
          <w:sz w:val="28"/>
          <w:szCs w:val="28"/>
        </w:rPr>
        <w:t>27</w:t>
      </w:r>
      <w:r w:rsidR="003322AF" w:rsidRPr="0011108F">
        <w:rPr>
          <w:sz w:val="28"/>
          <w:szCs w:val="28"/>
        </w:rPr>
        <w:t xml:space="preserve"> декабр</w:t>
      </w:r>
      <w:r w:rsidR="00173DB5" w:rsidRPr="0011108F">
        <w:rPr>
          <w:sz w:val="28"/>
          <w:szCs w:val="28"/>
        </w:rPr>
        <w:t xml:space="preserve">я </w:t>
      </w:r>
      <w:r w:rsidR="009F36FD" w:rsidRPr="0011108F">
        <w:rPr>
          <w:sz w:val="28"/>
          <w:szCs w:val="28"/>
        </w:rPr>
        <w:t>2024</w:t>
      </w:r>
      <w:r w:rsidR="004A341D" w:rsidRPr="0011108F">
        <w:rPr>
          <w:sz w:val="28"/>
          <w:szCs w:val="28"/>
        </w:rPr>
        <w:t xml:space="preserve"> года                                    </w:t>
      </w:r>
      <w:r w:rsidRPr="0011108F">
        <w:rPr>
          <w:sz w:val="28"/>
          <w:szCs w:val="28"/>
        </w:rPr>
        <w:t xml:space="preserve">                </w:t>
      </w:r>
      <w:r w:rsidR="002B58B0" w:rsidRPr="0011108F">
        <w:rPr>
          <w:sz w:val="28"/>
          <w:szCs w:val="28"/>
        </w:rPr>
        <w:t xml:space="preserve">        </w:t>
      </w:r>
      <w:r w:rsidR="00E60DEB" w:rsidRPr="0011108F">
        <w:rPr>
          <w:sz w:val="28"/>
          <w:szCs w:val="28"/>
        </w:rPr>
        <w:t xml:space="preserve">               </w:t>
      </w:r>
      <w:r w:rsidR="00173DB5" w:rsidRPr="0011108F">
        <w:rPr>
          <w:sz w:val="28"/>
          <w:szCs w:val="28"/>
        </w:rPr>
        <w:t xml:space="preserve">       </w:t>
      </w:r>
      <w:r w:rsidR="00E60DEB" w:rsidRPr="0011108F">
        <w:rPr>
          <w:sz w:val="28"/>
          <w:szCs w:val="28"/>
        </w:rPr>
        <w:t xml:space="preserve">     </w:t>
      </w:r>
      <w:r w:rsidR="004A341D" w:rsidRPr="0011108F">
        <w:rPr>
          <w:sz w:val="28"/>
          <w:szCs w:val="28"/>
        </w:rPr>
        <w:t xml:space="preserve">   № </w:t>
      </w:r>
      <w:r w:rsidR="0011108F" w:rsidRPr="0011108F">
        <w:rPr>
          <w:sz w:val="28"/>
          <w:szCs w:val="28"/>
        </w:rPr>
        <w:t>1</w:t>
      </w: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4A341D" w:rsidP="004A341D">
      <w:pPr>
        <w:ind w:firstLine="709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 xml:space="preserve">О внесении изменений и дополнений в 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Устав Бобравского сельского поселения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муниципального района «Ракитянский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район» Белгородской области</w:t>
      </w: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60465A" w:rsidRPr="00812CED" w:rsidRDefault="009F36FD" w:rsidP="0060465A">
      <w:pPr>
        <w:ind w:firstLine="709"/>
        <w:jc w:val="both"/>
        <w:rPr>
          <w:b/>
          <w:sz w:val="28"/>
          <w:szCs w:val="28"/>
        </w:rPr>
      </w:pPr>
      <w:r w:rsidRPr="009F36FD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0465A" w:rsidRPr="00812CED">
        <w:rPr>
          <w:sz w:val="28"/>
          <w:szCs w:val="28"/>
        </w:rPr>
        <w:t xml:space="preserve">Бобравского сельского поселения муниципального района «Ракитянский район» Белгородской области, земское собрание Бобравского сельского поселения </w:t>
      </w:r>
      <w:r w:rsidR="0060465A" w:rsidRPr="00812CED">
        <w:rPr>
          <w:b/>
          <w:sz w:val="28"/>
          <w:szCs w:val="28"/>
        </w:rPr>
        <w:t>р е ш и л о:</w:t>
      </w:r>
    </w:p>
    <w:p w:rsidR="0060465A" w:rsidRDefault="0060465A" w:rsidP="0060465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 xml:space="preserve">Внести в Устав Бобравского сельского поселения муниципального района «Ракитянский район» Белгородской области, принятый решением земского собрания Бобравского сельского поселения от 06 июля 2007 года № 10 (далее – Устав), следующие изменения и дополнения: </w:t>
      </w:r>
    </w:p>
    <w:p w:rsidR="003322AF" w:rsidRPr="003322AF" w:rsidRDefault="003322AF" w:rsidP="003322AF">
      <w:pPr>
        <w:ind w:firstLine="709"/>
        <w:jc w:val="both"/>
        <w:rPr>
          <w:sz w:val="28"/>
          <w:szCs w:val="28"/>
        </w:rPr>
      </w:pPr>
      <w:r w:rsidRPr="003322AF">
        <w:rPr>
          <w:sz w:val="28"/>
          <w:szCs w:val="28"/>
        </w:rPr>
        <w:t>1.1. Часть 5 статьи 6 изложить в следующей редакции:</w:t>
      </w:r>
    </w:p>
    <w:p w:rsidR="003322AF" w:rsidRPr="003322AF" w:rsidRDefault="003322AF" w:rsidP="003322AF">
      <w:pPr>
        <w:ind w:firstLine="709"/>
        <w:jc w:val="both"/>
        <w:rPr>
          <w:sz w:val="28"/>
          <w:szCs w:val="28"/>
        </w:rPr>
      </w:pPr>
      <w:r w:rsidRPr="003322AF">
        <w:rPr>
          <w:sz w:val="28"/>
          <w:szCs w:val="28"/>
        </w:rPr>
        <w:t xml:space="preserve">«5. Обеспечение исполнения полномочий органов местного самоуправления Бобравского сельского поселения или лица, замещающего муниципальную должность, осуществляют муниципальные служащие. </w:t>
      </w:r>
    </w:p>
    <w:p w:rsidR="003322AF" w:rsidRPr="003322AF" w:rsidRDefault="003322AF" w:rsidP="003322AF">
      <w:pPr>
        <w:ind w:firstLine="709"/>
        <w:jc w:val="both"/>
        <w:rPr>
          <w:sz w:val="28"/>
          <w:szCs w:val="28"/>
        </w:rPr>
      </w:pPr>
      <w:r w:rsidRPr="003322AF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3322AF" w:rsidRPr="003322AF" w:rsidRDefault="003322AF" w:rsidP="003322AF">
      <w:pPr>
        <w:ind w:firstLine="709"/>
        <w:jc w:val="both"/>
        <w:rPr>
          <w:sz w:val="28"/>
          <w:szCs w:val="28"/>
        </w:rPr>
      </w:pPr>
      <w:r w:rsidRPr="003322AF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3322AF" w:rsidRPr="003322AF" w:rsidRDefault="003322AF" w:rsidP="003322AF">
      <w:pPr>
        <w:ind w:firstLine="709"/>
        <w:jc w:val="both"/>
        <w:rPr>
          <w:sz w:val="28"/>
          <w:szCs w:val="28"/>
        </w:rPr>
      </w:pPr>
      <w:r w:rsidRPr="003322AF">
        <w:rPr>
          <w:sz w:val="28"/>
          <w:szCs w:val="28"/>
        </w:rPr>
        <w:t>Порядок предоставления дополнительных гарантий определяется решением земского собрания Бобравского сельского поселения.».</w:t>
      </w:r>
    </w:p>
    <w:p w:rsidR="003322AF" w:rsidRPr="003322AF" w:rsidRDefault="002F2F25" w:rsidP="00332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8</w:t>
      </w:r>
      <w:r w:rsidR="003322AF" w:rsidRPr="003322AF">
        <w:rPr>
          <w:sz w:val="28"/>
          <w:szCs w:val="28"/>
        </w:rPr>
        <w:t xml:space="preserve"> Устава дополнить пунктом 25 следующего содержания:</w:t>
      </w:r>
    </w:p>
    <w:p w:rsidR="003322AF" w:rsidRDefault="003322AF" w:rsidP="003322AF">
      <w:pPr>
        <w:ind w:firstLine="709"/>
        <w:jc w:val="both"/>
        <w:rPr>
          <w:sz w:val="28"/>
          <w:szCs w:val="28"/>
        </w:rPr>
      </w:pPr>
      <w:r w:rsidRPr="003322AF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177D6E" w:rsidRPr="00177D6E" w:rsidRDefault="00177D6E" w:rsidP="003322AF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2. Принять настоящее решение.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F36FD" w:rsidRDefault="009F36FD" w:rsidP="009F36F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04812" w:rsidRPr="00812CED" w:rsidRDefault="00704812" w:rsidP="009F36FD">
      <w:pPr>
        <w:ind w:firstLine="709"/>
        <w:jc w:val="both"/>
        <w:rPr>
          <w:sz w:val="28"/>
          <w:szCs w:val="28"/>
        </w:rPr>
      </w:pP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>Глава Бобравского сельского поселения</w:t>
      </w: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>муниципального района «Ракитянский район»</w:t>
      </w: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 xml:space="preserve">Белгородской области                                         </w:t>
      </w:r>
      <w:r w:rsidR="00812CED">
        <w:rPr>
          <w:b/>
          <w:sz w:val="28"/>
          <w:szCs w:val="28"/>
        </w:rPr>
        <w:t xml:space="preserve">                    </w:t>
      </w:r>
      <w:r w:rsidR="00E60DEB">
        <w:rPr>
          <w:b/>
          <w:sz w:val="28"/>
          <w:szCs w:val="28"/>
        </w:rPr>
        <w:t xml:space="preserve">    </w:t>
      </w:r>
      <w:r w:rsidRPr="00812CED">
        <w:rPr>
          <w:b/>
          <w:sz w:val="28"/>
          <w:szCs w:val="28"/>
        </w:rPr>
        <w:t xml:space="preserve"> Л. Н. Остапенко</w:t>
      </w:r>
    </w:p>
    <w:p w:rsidR="00300C3A" w:rsidRPr="00812CED" w:rsidRDefault="00300C3A" w:rsidP="004A341D">
      <w:pPr>
        <w:jc w:val="both"/>
        <w:rPr>
          <w:b/>
          <w:sz w:val="28"/>
          <w:szCs w:val="28"/>
        </w:rPr>
      </w:pPr>
    </w:p>
    <w:sectPr w:rsidR="00300C3A" w:rsidRPr="00812CED" w:rsidSect="004A341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80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151C"/>
    <w:rsid w:val="0011108F"/>
    <w:rsid w:val="00173DB5"/>
    <w:rsid w:val="00177D6E"/>
    <w:rsid w:val="001B0DD1"/>
    <w:rsid w:val="002B58B0"/>
    <w:rsid w:val="002C4AEF"/>
    <w:rsid w:val="002F2F25"/>
    <w:rsid w:val="002F35B7"/>
    <w:rsid w:val="00300C3A"/>
    <w:rsid w:val="00315ADC"/>
    <w:rsid w:val="003230A8"/>
    <w:rsid w:val="00325213"/>
    <w:rsid w:val="0033151C"/>
    <w:rsid w:val="003322AF"/>
    <w:rsid w:val="00427CA3"/>
    <w:rsid w:val="004A341D"/>
    <w:rsid w:val="0060465A"/>
    <w:rsid w:val="00691247"/>
    <w:rsid w:val="006E09B6"/>
    <w:rsid w:val="00704812"/>
    <w:rsid w:val="007D7DA3"/>
    <w:rsid w:val="00812CED"/>
    <w:rsid w:val="008A05F1"/>
    <w:rsid w:val="00975647"/>
    <w:rsid w:val="009C0029"/>
    <w:rsid w:val="009F36FD"/>
    <w:rsid w:val="00C45682"/>
    <w:rsid w:val="00D03F2E"/>
    <w:rsid w:val="00E23360"/>
    <w:rsid w:val="00E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4F4A"/>
  <w15:docId w15:val="{4C7B43B9-436B-429B-B4C1-35C0D91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F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E459-68E0-4275-9157-EEEAD0B3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36</cp:revision>
  <dcterms:created xsi:type="dcterms:W3CDTF">2023-01-31T05:57:00Z</dcterms:created>
  <dcterms:modified xsi:type="dcterms:W3CDTF">2025-01-24T06:20:00Z</dcterms:modified>
</cp:coreProperties>
</file>