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AE" w:rsidRPr="00300DFA" w:rsidRDefault="00E34BAE" w:rsidP="00E34BAE">
      <w:pPr>
        <w:pStyle w:val="FR1"/>
        <w:ind w:left="0"/>
        <w:rPr>
          <w:sz w:val="28"/>
          <w:szCs w:val="28"/>
        </w:rPr>
      </w:pPr>
      <w:r w:rsidRPr="00300DFA">
        <w:rPr>
          <w:sz w:val="28"/>
          <w:szCs w:val="28"/>
        </w:rPr>
        <w:t xml:space="preserve">Р О С </w:t>
      </w:r>
      <w:proofErr w:type="spellStart"/>
      <w:proofErr w:type="gramStart"/>
      <w:r w:rsidRPr="00300DFA">
        <w:rPr>
          <w:sz w:val="28"/>
          <w:szCs w:val="28"/>
        </w:rPr>
        <w:t>С</w:t>
      </w:r>
      <w:proofErr w:type="spellEnd"/>
      <w:proofErr w:type="gramEnd"/>
      <w:r w:rsidRPr="00300DFA">
        <w:rPr>
          <w:sz w:val="28"/>
          <w:szCs w:val="28"/>
        </w:rPr>
        <w:t xml:space="preserve"> И Й С К А Я    Ф Е Д Е Р А Ц И Я</w:t>
      </w:r>
    </w:p>
    <w:p w:rsidR="00E34BAE" w:rsidRPr="00300DFA" w:rsidRDefault="00E34BAE" w:rsidP="00E34BAE">
      <w:pPr>
        <w:pStyle w:val="FR1"/>
        <w:ind w:left="0"/>
        <w:rPr>
          <w:sz w:val="28"/>
          <w:szCs w:val="28"/>
        </w:rPr>
      </w:pPr>
      <w:r w:rsidRPr="00300DFA">
        <w:rPr>
          <w:sz w:val="28"/>
          <w:szCs w:val="28"/>
        </w:rPr>
        <w:t xml:space="preserve">Б Е Л Г О </w:t>
      </w:r>
      <w:proofErr w:type="gramStart"/>
      <w:r w:rsidRPr="00300DFA">
        <w:rPr>
          <w:sz w:val="28"/>
          <w:szCs w:val="28"/>
        </w:rPr>
        <w:t>Р</w:t>
      </w:r>
      <w:proofErr w:type="gramEnd"/>
      <w:r w:rsidRPr="00300DFA">
        <w:rPr>
          <w:sz w:val="28"/>
          <w:szCs w:val="28"/>
        </w:rPr>
        <w:t xml:space="preserve"> О Д С К А Я    О Б Л А С Т Ь</w:t>
      </w:r>
    </w:p>
    <w:p w:rsidR="00E34BAE" w:rsidRPr="00300DFA" w:rsidRDefault="00E34BAE" w:rsidP="00E34BAE">
      <w:pPr>
        <w:pStyle w:val="FR1"/>
        <w:ind w:left="0"/>
        <w:rPr>
          <w:sz w:val="28"/>
          <w:szCs w:val="28"/>
        </w:rPr>
      </w:pPr>
      <w:r w:rsidRPr="00300DFA">
        <w:rPr>
          <w:noProof/>
          <w:sz w:val="28"/>
          <w:szCs w:val="28"/>
        </w:rPr>
        <w:drawing>
          <wp:inline distT="0" distB="0" distL="0" distR="0">
            <wp:extent cx="669925" cy="695325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BAE" w:rsidRPr="00300DFA" w:rsidRDefault="00E34BAE" w:rsidP="00E34BAE">
      <w:pPr>
        <w:pStyle w:val="FR1"/>
        <w:ind w:left="0"/>
        <w:rPr>
          <w:sz w:val="28"/>
          <w:szCs w:val="28"/>
        </w:rPr>
      </w:pPr>
      <w:r w:rsidRPr="00300DFA">
        <w:rPr>
          <w:sz w:val="28"/>
          <w:szCs w:val="28"/>
        </w:rPr>
        <w:t>СОВЕТ  ДЕПУТАТОВ КРАСНОЯРУЖСКОГО МУНИЦИПАЛЬНОГО ОКРУГА</w:t>
      </w:r>
    </w:p>
    <w:p w:rsidR="00E34BAE" w:rsidRPr="00300DFA" w:rsidRDefault="00E34BAE" w:rsidP="00E34BAE">
      <w:pPr>
        <w:pStyle w:val="FR1"/>
        <w:ind w:left="0"/>
        <w:rPr>
          <w:sz w:val="28"/>
          <w:szCs w:val="28"/>
        </w:rPr>
      </w:pPr>
    </w:p>
    <w:p w:rsidR="00E34BAE" w:rsidRPr="00300DFA" w:rsidRDefault="00E34BAE" w:rsidP="00E34BAE">
      <w:pPr>
        <w:pStyle w:val="FR1"/>
        <w:rPr>
          <w:sz w:val="28"/>
          <w:szCs w:val="28"/>
        </w:rPr>
      </w:pPr>
      <w:proofErr w:type="gramStart"/>
      <w:r w:rsidRPr="00300DFA">
        <w:rPr>
          <w:sz w:val="28"/>
          <w:szCs w:val="28"/>
        </w:rPr>
        <w:t>Р</w:t>
      </w:r>
      <w:proofErr w:type="gramEnd"/>
      <w:r w:rsidRPr="00300DFA">
        <w:rPr>
          <w:sz w:val="28"/>
          <w:szCs w:val="28"/>
        </w:rPr>
        <w:t xml:space="preserve"> Е Ш Е Н И Е</w:t>
      </w:r>
    </w:p>
    <w:p w:rsidR="00E34BAE" w:rsidRPr="00300DFA" w:rsidRDefault="00E34BAE" w:rsidP="00E34BAE">
      <w:pPr>
        <w:pStyle w:val="FR1"/>
        <w:rPr>
          <w:sz w:val="28"/>
          <w:szCs w:val="28"/>
        </w:rPr>
      </w:pPr>
    </w:p>
    <w:p w:rsidR="00E34BAE" w:rsidRPr="00300DFA" w:rsidRDefault="000A6E20" w:rsidP="00E34BA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 27</w:t>
      </w:r>
      <w:r w:rsidR="003D1C00">
        <w:rPr>
          <w:b/>
          <w:sz w:val="28"/>
          <w:szCs w:val="28"/>
        </w:rPr>
        <w:t xml:space="preserve"> »  ноября </w:t>
      </w:r>
      <w:r w:rsidR="00E34BAE" w:rsidRPr="00300DFA">
        <w:rPr>
          <w:b/>
          <w:sz w:val="28"/>
          <w:szCs w:val="28"/>
        </w:rPr>
        <w:t xml:space="preserve"> 2025 года                     </w:t>
      </w:r>
      <w:r w:rsidR="00E34BAE" w:rsidRPr="00300DFA">
        <w:rPr>
          <w:b/>
          <w:sz w:val="28"/>
          <w:szCs w:val="28"/>
        </w:rPr>
        <w:tab/>
      </w:r>
      <w:r w:rsidR="00E34BAE" w:rsidRPr="00300DFA">
        <w:rPr>
          <w:b/>
          <w:sz w:val="28"/>
          <w:szCs w:val="28"/>
        </w:rPr>
        <w:tab/>
      </w:r>
      <w:r w:rsidR="00E34BAE" w:rsidRPr="00300DFA">
        <w:rPr>
          <w:b/>
          <w:sz w:val="28"/>
          <w:szCs w:val="28"/>
        </w:rPr>
        <w:tab/>
        <w:t xml:space="preserve">                </w:t>
      </w:r>
      <w:r w:rsidR="003D1C00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№ 58</w:t>
      </w:r>
    </w:p>
    <w:p w:rsidR="00E34BAE" w:rsidRDefault="00E34BAE" w:rsidP="00E34BAE">
      <w:pPr>
        <w:suppressAutoHyphens/>
        <w:rPr>
          <w:rFonts w:ascii="PT Astra Serif" w:hAnsi="PT Astra Serif"/>
          <w:b/>
          <w:sz w:val="28"/>
          <w:szCs w:val="28"/>
        </w:rPr>
      </w:pPr>
    </w:p>
    <w:p w:rsidR="003D1C00" w:rsidRPr="00300DFA" w:rsidRDefault="003D1C00" w:rsidP="00E34BAE">
      <w:pPr>
        <w:suppressAutoHyphens/>
        <w:rPr>
          <w:rFonts w:ascii="PT Astra Serif" w:hAnsi="PT Astra Serif"/>
          <w:b/>
          <w:sz w:val="28"/>
          <w:szCs w:val="28"/>
        </w:rPr>
      </w:pPr>
    </w:p>
    <w:p w:rsidR="000A4E98" w:rsidRPr="00300DFA" w:rsidRDefault="00E34BAE" w:rsidP="00E34BAE">
      <w:pPr>
        <w:shd w:val="clear" w:color="auto" w:fill="FFFFFF"/>
        <w:ind w:right="1"/>
        <w:jc w:val="both"/>
        <w:rPr>
          <w:b/>
          <w:spacing w:val="-2"/>
          <w:sz w:val="28"/>
          <w:szCs w:val="28"/>
        </w:rPr>
      </w:pPr>
      <w:r w:rsidRPr="00300DFA">
        <w:rPr>
          <w:b/>
          <w:sz w:val="28"/>
          <w:szCs w:val="28"/>
        </w:rPr>
        <w:t xml:space="preserve">Об </w:t>
      </w:r>
      <w:r w:rsidR="000C2FBD">
        <w:rPr>
          <w:b/>
          <w:sz w:val="28"/>
          <w:szCs w:val="28"/>
        </w:rPr>
        <w:t>У</w:t>
      </w:r>
      <w:r w:rsidRPr="00300DFA">
        <w:rPr>
          <w:b/>
          <w:spacing w:val="-2"/>
          <w:sz w:val="28"/>
          <w:szCs w:val="28"/>
        </w:rPr>
        <w:t>правлени</w:t>
      </w:r>
      <w:r w:rsidR="00E1574D" w:rsidRPr="00300DFA">
        <w:rPr>
          <w:b/>
          <w:spacing w:val="-2"/>
          <w:sz w:val="28"/>
          <w:szCs w:val="28"/>
        </w:rPr>
        <w:t>и</w:t>
      </w:r>
      <w:r w:rsidRPr="00300DFA">
        <w:rPr>
          <w:b/>
          <w:spacing w:val="-2"/>
          <w:sz w:val="28"/>
          <w:szCs w:val="28"/>
        </w:rPr>
        <w:t xml:space="preserve"> социальной защиты населения</w:t>
      </w:r>
    </w:p>
    <w:p w:rsidR="000A4E98" w:rsidRPr="00300DFA" w:rsidRDefault="004F4ABC" w:rsidP="00E34BAE">
      <w:pPr>
        <w:shd w:val="clear" w:color="auto" w:fill="FFFFFF"/>
        <w:ind w:right="1"/>
        <w:jc w:val="both"/>
        <w:rPr>
          <w:b/>
          <w:spacing w:val="-1"/>
          <w:sz w:val="28"/>
          <w:szCs w:val="28"/>
        </w:rPr>
      </w:pPr>
      <w:r>
        <w:rPr>
          <w:b/>
          <w:spacing w:val="-2"/>
          <w:sz w:val="28"/>
          <w:szCs w:val="28"/>
        </w:rPr>
        <w:t>А</w:t>
      </w:r>
      <w:r w:rsidR="00E34BAE" w:rsidRPr="00300DFA">
        <w:rPr>
          <w:b/>
          <w:spacing w:val="-1"/>
          <w:sz w:val="28"/>
          <w:szCs w:val="28"/>
        </w:rPr>
        <w:t xml:space="preserve">дминистрации Краснояружского </w:t>
      </w:r>
    </w:p>
    <w:p w:rsidR="00E34BAE" w:rsidRPr="00300DFA" w:rsidRDefault="00E34BAE" w:rsidP="00E34BAE">
      <w:pPr>
        <w:shd w:val="clear" w:color="auto" w:fill="FFFFFF"/>
        <w:ind w:right="1"/>
        <w:jc w:val="both"/>
        <w:rPr>
          <w:bCs/>
          <w:sz w:val="28"/>
          <w:szCs w:val="28"/>
        </w:rPr>
      </w:pPr>
      <w:r w:rsidRPr="00300DFA">
        <w:rPr>
          <w:b/>
          <w:spacing w:val="-1"/>
          <w:sz w:val="28"/>
          <w:szCs w:val="28"/>
        </w:rPr>
        <w:t>муниципального округа</w:t>
      </w:r>
      <w:r w:rsidR="00065AFC" w:rsidRPr="00300DFA">
        <w:rPr>
          <w:b/>
          <w:spacing w:val="-1"/>
          <w:sz w:val="28"/>
          <w:szCs w:val="28"/>
        </w:rPr>
        <w:t xml:space="preserve"> Белгородской области</w:t>
      </w:r>
    </w:p>
    <w:p w:rsidR="00E34BAE" w:rsidRPr="00300DFA" w:rsidRDefault="00E34BAE" w:rsidP="00E34BAE">
      <w:pPr>
        <w:overflowPunct w:val="0"/>
        <w:ind w:firstLine="720"/>
        <w:jc w:val="both"/>
        <w:textAlignment w:val="baseline"/>
        <w:rPr>
          <w:bCs/>
          <w:sz w:val="28"/>
          <w:szCs w:val="28"/>
        </w:rPr>
      </w:pPr>
    </w:p>
    <w:p w:rsidR="00E34BAE" w:rsidRPr="00300DFA" w:rsidRDefault="00E34BAE" w:rsidP="00714D68">
      <w:pPr>
        <w:spacing w:before="100" w:beforeAutospacing="1" w:line="238" w:lineRule="atLeast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714D68">
        <w:rPr>
          <w:bCs/>
          <w:sz w:val="28"/>
          <w:szCs w:val="28"/>
        </w:rPr>
        <w:t xml:space="preserve">В соответствии </w:t>
      </w:r>
      <w:r w:rsidR="00AD48B4">
        <w:rPr>
          <w:bCs/>
          <w:sz w:val="28"/>
          <w:szCs w:val="28"/>
        </w:rPr>
        <w:t>с</w:t>
      </w:r>
      <w:r w:rsidRPr="00714D68">
        <w:rPr>
          <w:bCs/>
          <w:sz w:val="28"/>
          <w:szCs w:val="28"/>
        </w:rPr>
        <w:t xml:space="preserve"> Федеральн</w:t>
      </w:r>
      <w:r w:rsidR="00AD48B4">
        <w:rPr>
          <w:bCs/>
          <w:sz w:val="28"/>
          <w:szCs w:val="28"/>
        </w:rPr>
        <w:t>ым</w:t>
      </w:r>
      <w:r w:rsidRPr="00714D68">
        <w:rPr>
          <w:bCs/>
          <w:sz w:val="28"/>
          <w:szCs w:val="28"/>
        </w:rPr>
        <w:t xml:space="preserve"> закон</w:t>
      </w:r>
      <w:r w:rsidR="00AD48B4">
        <w:rPr>
          <w:bCs/>
          <w:sz w:val="28"/>
          <w:szCs w:val="28"/>
        </w:rPr>
        <w:t xml:space="preserve">ом </w:t>
      </w:r>
      <w:bookmarkStart w:id="0" w:name="_GoBack"/>
      <w:bookmarkEnd w:id="0"/>
      <w:r w:rsidRPr="00714D68">
        <w:rPr>
          <w:bCs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Pr="00714D68">
        <w:rPr>
          <w:sz w:val="28"/>
          <w:szCs w:val="28"/>
        </w:rPr>
        <w:t xml:space="preserve">, </w:t>
      </w:r>
      <w:r w:rsidR="00300DFA" w:rsidRPr="00714D68">
        <w:rPr>
          <w:sz w:val="28"/>
          <w:szCs w:val="28"/>
        </w:rPr>
        <w:t>решения Совета депутатов Краснояружского муниципального округа от 30 октября 2025 года №</w:t>
      </w:r>
      <w:r w:rsidR="005D1B81" w:rsidRPr="00714D68">
        <w:rPr>
          <w:sz w:val="28"/>
          <w:szCs w:val="28"/>
        </w:rPr>
        <w:t xml:space="preserve"> 26</w:t>
      </w:r>
      <w:r w:rsidR="00300DFA" w:rsidRPr="00714D68">
        <w:rPr>
          <w:sz w:val="28"/>
          <w:szCs w:val="28"/>
        </w:rPr>
        <w:t xml:space="preserve"> «</w:t>
      </w:r>
      <w:r w:rsidR="005D1B81" w:rsidRPr="00714D68">
        <w:rPr>
          <w:color w:val="000000"/>
          <w:sz w:val="28"/>
          <w:szCs w:val="28"/>
        </w:rPr>
        <w:t>Об утверждении структуры Администрации Краснояружского муниципального округа</w:t>
      </w:r>
      <w:r w:rsidR="00300DFA" w:rsidRPr="00714D68">
        <w:rPr>
          <w:sz w:val="28"/>
          <w:szCs w:val="28"/>
        </w:rPr>
        <w:t xml:space="preserve">», а также в целях </w:t>
      </w:r>
      <w:r w:rsidRPr="00714D68">
        <w:rPr>
          <w:sz w:val="28"/>
          <w:szCs w:val="28"/>
        </w:rPr>
        <w:t xml:space="preserve"> своевременного и качественного оказания мер социальной поддержки гражданам Краснояружского муниципального округа, Совет депутатов Краснояружского муниципального</w:t>
      </w:r>
      <w:proofErr w:type="gramEnd"/>
      <w:r w:rsidRPr="00714D68">
        <w:rPr>
          <w:sz w:val="28"/>
          <w:szCs w:val="28"/>
        </w:rPr>
        <w:t xml:space="preserve"> округа Белгородской области</w:t>
      </w:r>
      <w:r w:rsidRPr="00714D68">
        <w:rPr>
          <w:rFonts w:eastAsia="Calibri"/>
          <w:sz w:val="28"/>
          <w:szCs w:val="28"/>
        </w:rPr>
        <w:t xml:space="preserve"> </w:t>
      </w:r>
      <w:r w:rsidRPr="00300DFA">
        <w:rPr>
          <w:rFonts w:eastAsia="Calibri"/>
          <w:sz w:val="28"/>
          <w:szCs w:val="28"/>
        </w:rPr>
        <w:t>решил:</w:t>
      </w:r>
    </w:p>
    <w:p w:rsidR="000A4E98" w:rsidRPr="00300DFA" w:rsidRDefault="000A4E98" w:rsidP="003F23B8">
      <w:pPr>
        <w:spacing w:after="1" w:line="280" w:lineRule="atLeast"/>
        <w:ind w:firstLine="709"/>
        <w:jc w:val="both"/>
        <w:rPr>
          <w:rFonts w:eastAsia="Calibri"/>
          <w:sz w:val="28"/>
          <w:szCs w:val="28"/>
        </w:rPr>
      </w:pPr>
      <w:r w:rsidRPr="00300DFA">
        <w:rPr>
          <w:rFonts w:eastAsia="Calibri"/>
          <w:sz w:val="28"/>
          <w:szCs w:val="28"/>
        </w:rPr>
        <w:t>1.</w:t>
      </w:r>
      <w:r w:rsidR="007D4488">
        <w:rPr>
          <w:rFonts w:eastAsia="Calibri"/>
          <w:sz w:val="28"/>
          <w:szCs w:val="28"/>
        </w:rPr>
        <w:t xml:space="preserve"> </w:t>
      </w:r>
      <w:r w:rsidRPr="00300DFA">
        <w:rPr>
          <w:rFonts w:eastAsia="Calibri"/>
          <w:sz w:val="28"/>
          <w:szCs w:val="28"/>
        </w:rPr>
        <w:t>Переименовать Муниципальное учреждение «Управление социальной защиты населения администрации Краснояружского района» в У</w:t>
      </w:r>
      <w:r w:rsidRPr="00300DFA">
        <w:rPr>
          <w:spacing w:val="-2"/>
          <w:sz w:val="28"/>
          <w:szCs w:val="28"/>
        </w:rPr>
        <w:t xml:space="preserve">правление социальной защиты населения </w:t>
      </w:r>
      <w:r w:rsidR="008A3DE5">
        <w:rPr>
          <w:spacing w:val="-1"/>
          <w:sz w:val="28"/>
          <w:szCs w:val="28"/>
        </w:rPr>
        <w:t>А</w:t>
      </w:r>
      <w:r w:rsidRPr="00300DFA">
        <w:rPr>
          <w:spacing w:val="-1"/>
          <w:sz w:val="28"/>
          <w:szCs w:val="28"/>
        </w:rPr>
        <w:t>дминистрации Краснояружского муниципального округа Белгородской области.</w:t>
      </w:r>
    </w:p>
    <w:p w:rsidR="00E34BAE" w:rsidRPr="00300DFA" w:rsidRDefault="000A4E98" w:rsidP="003F23B8">
      <w:pPr>
        <w:shd w:val="clear" w:color="auto" w:fill="FFFFFF"/>
        <w:ind w:right="1" w:firstLine="709"/>
        <w:jc w:val="both"/>
        <w:rPr>
          <w:sz w:val="28"/>
          <w:szCs w:val="28"/>
        </w:rPr>
      </w:pPr>
      <w:r w:rsidRPr="00300DFA">
        <w:rPr>
          <w:spacing w:val="1"/>
          <w:sz w:val="28"/>
          <w:szCs w:val="28"/>
        </w:rPr>
        <w:t>2</w:t>
      </w:r>
      <w:r w:rsidR="00E34BAE" w:rsidRPr="00300DFA">
        <w:rPr>
          <w:spacing w:val="1"/>
          <w:sz w:val="28"/>
          <w:szCs w:val="28"/>
        </w:rPr>
        <w:t xml:space="preserve">. Утвердить Положение </w:t>
      </w:r>
      <w:r w:rsidR="00E34BAE" w:rsidRPr="00300DFA">
        <w:rPr>
          <w:sz w:val="28"/>
          <w:szCs w:val="28"/>
        </w:rPr>
        <w:t xml:space="preserve">об </w:t>
      </w:r>
      <w:r w:rsidR="00C338CD">
        <w:rPr>
          <w:sz w:val="28"/>
          <w:szCs w:val="28"/>
        </w:rPr>
        <w:t>У</w:t>
      </w:r>
      <w:r w:rsidR="00E34BAE" w:rsidRPr="00300DFA">
        <w:rPr>
          <w:spacing w:val="-2"/>
          <w:sz w:val="28"/>
          <w:szCs w:val="28"/>
        </w:rPr>
        <w:t>правлени</w:t>
      </w:r>
      <w:r w:rsidR="00E1574D" w:rsidRPr="00300DFA">
        <w:rPr>
          <w:spacing w:val="-2"/>
          <w:sz w:val="28"/>
          <w:szCs w:val="28"/>
        </w:rPr>
        <w:t>и</w:t>
      </w:r>
      <w:r w:rsidR="00E34BAE" w:rsidRPr="00300DFA">
        <w:rPr>
          <w:spacing w:val="-2"/>
          <w:sz w:val="28"/>
          <w:szCs w:val="28"/>
        </w:rPr>
        <w:t xml:space="preserve"> социальной защиты населения </w:t>
      </w:r>
      <w:r w:rsidR="008A3DE5">
        <w:rPr>
          <w:spacing w:val="-2"/>
          <w:sz w:val="28"/>
          <w:szCs w:val="28"/>
        </w:rPr>
        <w:t>А</w:t>
      </w:r>
      <w:r w:rsidR="00E34BAE" w:rsidRPr="00300DFA">
        <w:rPr>
          <w:spacing w:val="-1"/>
          <w:sz w:val="28"/>
          <w:szCs w:val="28"/>
        </w:rPr>
        <w:t>дминистрации Краснояружского муниципального округа</w:t>
      </w:r>
      <w:r w:rsidR="00065AFC" w:rsidRPr="00300DFA">
        <w:rPr>
          <w:spacing w:val="-1"/>
          <w:sz w:val="28"/>
          <w:szCs w:val="28"/>
        </w:rPr>
        <w:t xml:space="preserve"> Белгородской области</w:t>
      </w:r>
      <w:r w:rsidR="00E34BAE" w:rsidRPr="00300DFA">
        <w:rPr>
          <w:sz w:val="28"/>
          <w:szCs w:val="28"/>
        </w:rPr>
        <w:t xml:space="preserve"> (прилагается).</w:t>
      </w:r>
    </w:p>
    <w:p w:rsidR="00E34BAE" w:rsidRPr="00300DFA" w:rsidRDefault="00E34BAE" w:rsidP="003F23B8">
      <w:pPr>
        <w:shd w:val="clear" w:color="auto" w:fill="FFFFFF"/>
        <w:ind w:right="1" w:firstLine="709"/>
        <w:jc w:val="both"/>
        <w:rPr>
          <w:sz w:val="28"/>
          <w:szCs w:val="28"/>
        </w:rPr>
      </w:pPr>
      <w:r w:rsidRPr="00300DFA">
        <w:rPr>
          <w:sz w:val="28"/>
          <w:szCs w:val="28"/>
        </w:rPr>
        <w:t xml:space="preserve">2. Решение Муниципального совета Краснояружского района от 04 августа 2020 года № 201 «Об утверждении Положения о муниципальном </w:t>
      </w:r>
      <w:r w:rsidRPr="00300DFA">
        <w:rPr>
          <w:spacing w:val="-2"/>
          <w:sz w:val="28"/>
          <w:szCs w:val="28"/>
        </w:rPr>
        <w:t xml:space="preserve"> учреждении  «Управление социальной защиты населения </w:t>
      </w:r>
      <w:r w:rsidRPr="00300DFA">
        <w:rPr>
          <w:spacing w:val="-1"/>
          <w:sz w:val="28"/>
          <w:szCs w:val="28"/>
        </w:rPr>
        <w:t xml:space="preserve">администрации Краснояружского района» в новой редакции» признать </w:t>
      </w:r>
      <w:r w:rsidRPr="00300DFA">
        <w:rPr>
          <w:sz w:val="28"/>
          <w:szCs w:val="28"/>
        </w:rPr>
        <w:t>утратившим силу.</w:t>
      </w:r>
    </w:p>
    <w:p w:rsidR="003F23B8" w:rsidRPr="00300DFA" w:rsidRDefault="003F23B8" w:rsidP="003F23B8">
      <w:pPr>
        <w:shd w:val="clear" w:color="auto" w:fill="FFFFFF"/>
        <w:ind w:right="1" w:firstLine="709"/>
        <w:jc w:val="both"/>
        <w:rPr>
          <w:spacing w:val="-26"/>
          <w:sz w:val="28"/>
          <w:szCs w:val="28"/>
        </w:rPr>
      </w:pPr>
      <w:r w:rsidRPr="00300DFA">
        <w:rPr>
          <w:sz w:val="28"/>
          <w:szCs w:val="28"/>
        </w:rPr>
        <w:t xml:space="preserve">3. Настоящее решение вступает в законную силу с </w:t>
      </w:r>
      <w:r w:rsidR="000A4E98" w:rsidRPr="00300DFA">
        <w:rPr>
          <w:sz w:val="28"/>
          <w:szCs w:val="28"/>
        </w:rPr>
        <w:t>момента принятия</w:t>
      </w:r>
      <w:r w:rsidRPr="00300DFA">
        <w:rPr>
          <w:sz w:val="28"/>
          <w:szCs w:val="28"/>
        </w:rPr>
        <w:t>.</w:t>
      </w:r>
    </w:p>
    <w:p w:rsidR="00E34BAE" w:rsidRPr="00300DFA" w:rsidRDefault="003F23B8" w:rsidP="003F23B8">
      <w:pPr>
        <w:shd w:val="clear" w:color="auto" w:fill="FFFFFF"/>
        <w:tabs>
          <w:tab w:val="left" w:pos="900"/>
        </w:tabs>
        <w:spacing w:line="322" w:lineRule="exact"/>
        <w:ind w:right="1" w:firstLine="709"/>
        <w:jc w:val="both"/>
        <w:rPr>
          <w:sz w:val="28"/>
          <w:szCs w:val="28"/>
        </w:rPr>
      </w:pPr>
      <w:r w:rsidRPr="00300DFA">
        <w:rPr>
          <w:sz w:val="28"/>
          <w:szCs w:val="28"/>
        </w:rPr>
        <w:t>4</w:t>
      </w:r>
      <w:r w:rsidR="00E34BAE" w:rsidRPr="00300DFA">
        <w:rPr>
          <w:sz w:val="28"/>
          <w:szCs w:val="28"/>
        </w:rPr>
        <w:t xml:space="preserve">. Поручить начальнику </w:t>
      </w:r>
      <w:r w:rsidR="00087F6E">
        <w:rPr>
          <w:sz w:val="28"/>
          <w:szCs w:val="28"/>
        </w:rPr>
        <w:t>Управления</w:t>
      </w:r>
      <w:r w:rsidR="00E34BAE" w:rsidRPr="00300DFA">
        <w:rPr>
          <w:sz w:val="28"/>
          <w:szCs w:val="28"/>
        </w:rPr>
        <w:t xml:space="preserve"> </w:t>
      </w:r>
      <w:r w:rsidRPr="00300DFA">
        <w:rPr>
          <w:sz w:val="28"/>
          <w:szCs w:val="28"/>
        </w:rPr>
        <w:t>Егоровой А</w:t>
      </w:r>
      <w:r w:rsidR="00087F6E">
        <w:rPr>
          <w:sz w:val="28"/>
          <w:szCs w:val="28"/>
        </w:rPr>
        <w:t>лександре Николаевне</w:t>
      </w:r>
      <w:r w:rsidR="00E34BAE" w:rsidRPr="00300DFA">
        <w:rPr>
          <w:sz w:val="28"/>
          <w:szCs w:val="28"/>
        </w:rPr>
        <w:t xml:space="preserve">  провести процедуру регистрации Положения в соответствии с законодательством РФ.</w:t>
      </w:r>
    </w:p>
    <w:p w:rsidR="00E34BAE" w:rsidRPr="00300DFA" w:rsidRDefault="003F23B8" w:rsidP="003F23B8">
      <w:pPr>
        <w:ind w:firstLine="709"/>
        <w:jc w:val="both"/>
        <w:rPr>
          <w:sz w:val="28"/>
          <w:szCs w:val="28"/>
        </w:rPr>
      </w:pPr>
      <w:r w:rsidRPr="00300DFA">
        <w:rPr>
          <w:sz w:val="28"/>
          <w:szCs w:val="28"/>
        </w:rPr>
        <w:t>5</w:t>
      </w:r>
      <w:r w:rsidR="00E34BAE" w:rsidRPr="00300DFA">
        <w:rPr>
          <w:sz w:val="28"/>
          <w:szCs w:val="28"/>
        </w:rPr>
        <w:t xml:space="preserve">. </w:t>
      </w:r>
      <w:r w:rsidR="00E34BAE" w:rsidRPr="00300DFA">
        <w:rPr>
          <w:rFonts w:eastAsia="Calibri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E34BAE" w:rsidRPr="00300DFA">
        <w:rPr>
          <w:sz w:val="28"/>
          <w:szCs w:val="28"/>
        </w:rPr>
        <w:t xml:space="preserve"> и разместить на официальном </w:t>
      </w:r>
      <w:r w:rsidR="00E34BAE" w:rsidRPr="00300DFA">
        <w:rPr>
          <w:sz w:val="28"/>
          <w:szCs w:val="28"/>
        </w:rPr>
        <w:lastRenderedPageBreak/>
        <w:t>сайте «</w:t>
      </w:r>
      <w:hyperlink r:id="rId9" w:history="1">
        <w:r w:rsidR="00E34BAE" w:rsidRPr="00300DFA">
          <w:rPr>
            <w:rStyle w:val="af9"/>
            <w:color w:val="000000" w:themeColor="text1"/>
            <w:sz w:val="28"/>
            <w:szCs w:val="28"/>
            <w:lang w:val="en-US"/>
          </w:rPr>
          <w:t>https</w:t>
        </w:r>
        <w:r w:rsidR="00E34BAE" w:rsidRPr="00300DFA">
          <w:rPr>
            <w:rStyle w:val="af9"/>
            <w:color w:val="000000" w:themeColor="text1"/>
            <w:sz w:val="28"/>
            <w:szCs w:val="28"/>
          </w:rPr>
          <w:t>://</w:t>
        </w:r>
        <w:proofErr w:type="spellStart"/>
        <w:r w:rsidR="00E34BAE" w:rsidRPr="00300DFA">
          <w:rPr>
            <w:rStyle w:val="af9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E34BAE" w:rsidRPr="00300DFA">
          <w:rPr>
            <w:rStyle w:val="af9"/>
            <w:color w:val="000000" w:themeColor="text1"/>
            <w:sz w:val="28"/>
            <w:szCs w:val="28"/>
          </w:rPr>
          <w:t>-</w:t>
        </w:r>
        <w:r w:rsidR="00E34BAE" w:rsidRPr="00300DFA">
          <w:rPr>
            <w:rStyle w:val="af9"/>
            <w:color w:val="000000" w:themeColor="text1"/>
            <w:sz w:val="28"/>
            <w:szCs w:val="28"/>
            <w:lang w:val="en-US"/>
          </w:rPr>
          <w:t>r</w:t>
        </w:r>
        <w:r w:rsidR="00E34BAE" w:rsidRPr="00300DFA">
          <w:rPr>
            <w:rStyle w:val="af9"/>
            <w:color w:val="000000" w:themeColor="text1"/>
            <w:sz w:val="28"/>
            <w:szCs w:val="28"/>
          </w:rPr>
          <w:t>31.</w:t>
        </w:r>
        <w:proofErr w:type="spellStart"/>
        <w:r w:rsidR="00E34BAE" w:rsidRPr="00300DFA">
          <w:rPr>
            <w:rStyle w:val="af9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E34BAE" w:rsidRPr="00300DFA">
          <w:rPr>
            <w:rStyle w:val="af9"/>
            <w:color w:val="000000" w:themeColor="text1"/>
            <w:sz w:val="28"/>
            <w:szCs w:val="28"/>
          </w:rPr>
          <w:t>.</w:t>
        </w:r>
        <w:proofErr w:type="spellStart"/>
        <w:r w:rsidR="00E34BAE" w:rsidRPr="00300DFA">
          <w:rPr>
            <w:rStyle w:val="af9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E34BAE" w:rsidRPr="00300DFA">
          <w:rPr>
            <w:rStyle w:val="af9"/>
            <w:color w:val="000000" w:themeColor="text1"/>
            <w:sz w:val="28"/>
            <w:szCs w:val="28"/>
          </w:rPr>
          <w:t>.</w:t>
        </w:r>
        <w:proofErr w:type="spellStart"/>
        <w:r w:rsidR="00E34BAE" w:rsidRPr="00300DFA">
          <w:rPr>
            <w:rStyle w:val="af9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E34BAE" w:rsidRPr="00300DFA">
        <w:rPr>
          <w:color w:val="000000" w:themeColor="text1"/>
          <w:sz w:val="28"/>
          <w:szCs w:val="28"/>
        </w:rPr>
        <w:t>»</w:t>
      </w:r>
      <w:r w:rsidR="00E34BAE" w:rsidRPr="00300DFA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E34BAE" w:rsidRPr="00300DFA" w:rsidRDefault="003F23B8" w:rsidP="003F23B8">
      <w:pPr>
        <w:ind w:firstLine="709"/>
        <w:jc w:val="both"/>
        <w:rPr>
          <w:sz w:val="28"/>
          <w:szCs w:val="28"/>
        </w:rPr>
      </w:pPr>
      <w:r w:rsidRPr="00300DFA">
        <w:rPr>
          <w:sz w:val="28"/>
          <w:szCs w:val="28"/>
        </w:rPr>
        <w:t>6</w:t>
      </w:r>
      <w:r w:rsidR="00E34BAE" w:rsidRPr="00300DFA">
        <w:rPr>
          <w:sz w:val="28"/>
          <w:szCs w:val="28"/>
        </w:rPr>
        <w:t xml:space="preserve">. </w:t>
      </w:r>
      <w:proofErr w:type="gramStart"/>
      <w:r w:rsidR="00E34BAE" w:rsidRPr="00300DFA">
        <w:rPr>
          <w:sz w:val="28"/>
          <w:szCs w:val="28"/>
        </w:rPr>
        <w:t>Контроль за</w:t>
      </w:r>
      <w:proofErr w:type="gramEnd"/>
      <w:r w:rsidR="00E34BAE" w:rsidRPr="00300DFA">
        <w:rPr>
          <w:sz w:val="28"/>
          <w:szCs w:val="28"/>
        </w:rPr>
        <w:t xml:space="preserve"> исполнением настоящего решения возложить на постоянную   комиссию   </w:t>
      </w:r>
      <w:r w:rsidRPr="00300DFA">
        <w:rPr>
          <w:sz w:val="28"/>
          <w:szCs w:val="28"/>
        </w:rPr>
        <w:t>по вопросам законности и развития местного самоуправления</w:t>
      </w:r>
      <w:r w:rsidR="00E34BAE" w:rsidRPr="00300DFA">
        <w:rPr>
          <w:sz w:val="28"/>
          <w:szCs w:val="28"/>
        </w:rPr>
        <w:t xml:space="preserve"> (</w:t>
      </w:r>
      <w:proofErr w:type="spellStart"/>
      <w:r w:rsidRPr="00300DFA">
        <w:rPr>
          <w:sz w:val="28"/>
          <w:szCs w:val="28"/>
        </w:rPr>
        <w:t>Болгов</w:t>
      </w:r>
      <w:proofErr w:type="spellEnd"/>
      <w:r w:rsidRPr="00300DFA">
        <w:rPr>
          <w:sz w:val="28"/>
          <w:szCs w:val="28"/>
        </w:rPr>
        <w:t xml:space="preserve"> И.М.</w:t>
      </w:r>
      <w:r w:rsidR="00E34BAE" w:rsidRPr="00300DFA">
        <w:rPr>
          <w:sz w:val="28"/>
          <w:szCs w:val="28"/>
        </w:rPr>
        <w:t>).</w:t>
      </w:r>
    </w:p>
    <w:p w:rsidR="00300DFA" w:rsidRPr="00300DFA" w:rsidRDefault="00300DFA" w:rsidP="003F23B8">
      <w:pPr>
        <w:ind w:firstLine="709"/>
        <w:jc w:val="both"/>
        <w:rPr>
          <w:sz w:val="28"/>
          <w:szCs w:val="28"/>
        </w:rPr>
      </w:pPr>
    </w:p>
    <w:p w:rsidR="000256A5" w:rsidRPr="00B72BD2" w:rsidRDefault="000256A5" w:rsidP="000256A5">
      <w:pPr>
        <w:jc w:val="both"/>
        <w:rPr>
          <w:rFonts w:eastAsia="Calibri"/>
          <w:b/>
          <w:sz w:val="28"/>
          <w:szCs w:val="28"/>
        </w:rPr>
      </w:pPr>
      <w:r w:rsidRPr="00B72BD2">
        <w:rPr>
          <w:rFonts w:eastAsia="Calibri"/>
          <w:b/>
          <w:sz w:val="28"/>
          <w:szCs w:val="28"/>
        </w:rPr>
        <w:t xml:space="preserve">Председатель Совета депутатов </w:t>
      </w:r>
    </w:p>
    <w:p w:rsidR="000256A5" w:rsidRPr="00B72BD2" w:rsidRDefault="000256A5" w:rsidP="000256A5">
      <w:pPr>
        <w:jc w:val="both"/>
        <w:rPr>
          <w:rFonts w:eastAsia="Calibri"/>
          <w:b/>
          <w:sz w:val="28"/>
          <w:szCs w:val="28"/>
        </w:rPr>
      </w:pPr>
      <w:r w:rsidRPr="000E31B2">
        <w:rPr>
          <w:rFonts w:eastAsia="Calibri"/>
          <w:b/>
          <w:sz w:val="28"/>
          <w:szCs w:val="28"/>
        </w:rPr>
        <w:t>Краснояружского</w:t>
      </w:r>
      <w:r w:rsidRPr="00B72BD2">
        <w:rPr>
          <w:rFonts w:eastAsia="Calibri"/>
          <w:b/>
          <w:sz w:val="28"/>
          <w:szCs w:val="28"/>
        </w:rPr>
        <w:t xml:space="preserve"> муниципального округа</w:t>
      </w:r>
    </w:p>
    <w:p w:rsidR="000256A5" w:rsidRPr="00B72BD2" w:rsidRDefault="000256A5" w:rsidP="000256A5">
      <w:pPr>
        <w:jc w:val="both"/>
        <w:rPr>
          <w:rFonts w:eastAsia="Calibri"/>
          <w:b/>
          <w:sz w:val="28"/>
          <w:szCs w:val="28"/>
        </w:rPr>
      </w:pPr>
      <w:r w:rsidRPr="00B72BD2">
        <w:rPr>
          <w:rFonts w:eastAsia="Calibri"/>
          <w:b/>
          <w:sz w:val="28"/>
          <w:szCs w:val="28"/>
        </w:rPr>
        <w:t xml:space="preserve">Белгородской области              </w:t>
      </w:r>
      <w:r w:rsidRPr="000E31B2">
        <w:rPr>
          <w:rFonts w:eastAsia="Calibri"/>
          <w:b/>
          <w:sz w:val="28"/>
          <w:szCs w:val="28"/>
        </w:rPr>
        <w:t xml:space="preserve">                                           Г.В. </w:t>
      </w:r>
      <w:r>
        <w:rPr>
          <w:rFonts w:eastAsia="Calibri"/>
          <w:b/>
          <w:sz w:val="28"/>
          <w:szCs w:val="28"/>
        </w:rPr>
        <w:t>Ткаченко</w:t>
      </w:r>
    </w:p>
    <w:p w:rsidR="000256A5" w:rsidRPr="00B72BD2" w:rsidRDefault="000256A5" w:rsidP="000256A5">
      <w:pPr>
        <w:jc w:val="both"/>
        <w:rPr>
          <w:rFonts w:eastAsia="Calibri"/>
          <w:b/>
          <w:sz w:val="28"/>
          <w:szCs w:val="28"/>
        </w:rPr>
      </w:pPr>
    </w:p>
    <w:p w:rsidR="000256A5" w:rsidRPr="00B72BD2" w:rsidRDefault="000256A5" w:rsidP="000256A5">
      <w:pPr>
        <w:jc w:val="both"/>
        <w:rPr>
          <w:rFonts w:eastAsia="Calibri"/>
          <w:b/>
          <w:sz w:val="28"/>
          <w:szCs w:val="28"/>
        </w:rPr>
      </w:pPr>
    </w:p>
    <w:p w:rsidR="000256A5" w:rsidRPr="00B72BD2" w:rsidRDefault="000256A5" w:rsidP="000256A5">
      <w:pPr>
        <w:jc w:val="both"/>
        <w:rPr>
          <w:rFonts w:eastAsia="Calibri"/>
          <w:b/>
          <w:sz w:val="28"/>
          <w:szCs w:val="28"/>
        </w:rPr>
      </w:pPr>
    </w:p>
    <w:p w:rsidR="000256A5" w:rsidRPr="000E31B2" w:rsidRDefault="000256A5" w:rsidP="000256A5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Глава</w:t>
      </w:r>
      <w:r w:rsidRPr="00B72BD2">
        <w:rPr>
          <w:rFonts w:eastAsia="Calibri"/>
          <w:b/>
          <w:sz w:val="28"/>
          <w:szCs w:val="28"/>
        </w:rPr>
        <w:t xml:space="preserve"> </w:t>
      </w:r>
      <w:r w:rsidRPr="000E31B2">
        <w:rPr>
          <w:rFonts w:eastAsia="Calibri"/>
          <w:b/>
          <w:sz w:val="28"/>
          <w:szCs w:val="28"/>
        </w:rPr>
        <w:t>Краснояружского</w:t>
      </w:r>
    </w:p>
    <w:p w:rsidR="000256A5" w:rsidRPr="00B72BD2" w:rsidRDefault="000256A5" w:rsidP="000256A5">
      <w:pPr>
        <w:jc w:val="both"/>
        <w:rPr>
          <w:rFonts w:eastAsia="Calibri"/>
          <w:b/>
          <w:sz w:val="28"/>
          <w:szCs w:val="28"/>
        </w:rPr>
      </w:pPr>
      <w:r w:rsidRPr="00B72BD2">
        <w:rPr>
          <w:rFonts w:eastAsia="Calibri"/>
          <w:b/>
          <w:sz w:val="28"/>
          <w:szCs w:val="28"/>
        </w:rPr>
        <w:t xml:space="preserve">муниципального округа </w:t>
      </w:r>
    </w:p>
    <w:p w:rsidR="000256A5" w:rsidRDefault="000256A5" w:rsidP="000256A5">
      <w:pPr>
        <w:jc w:val="both"/>
        <w:rPr>
          <w:rFonts w:eastAsia="Calibri"/>
          <w:b/>
          <w:sz w:val="28"/>
          <w:szCs w:val="28"/>
        </w:rPr>
      </w:pPr>
      <w:r w:rsidRPr="00B72BD2">
        <w:rPr>
          <w:rFonts w:eastAsia="Calibri"/>
          <w:b/>
          <w:sz w:val="28"/>
          <w:szCs w:val="28"/>
        </w:rPr>
        <w:t xml:space="preserve">Белгородской области        </w:t>
      </w:r>
      <w:r w:rsidRPr="000E31B2">
        <w:rPr>
          <w:rFonts w:eastAsia="Calibri"/>
          <w:b/>
          <w:sz w:val="28"/>
          <w:szCs w:val="28"/>
        </w:rPr>
        <w:t xml:space="preserve">                                                 В.В. </w:t>
      </w:r>
      <w:proofErr w:type="spellStart"/>
      <w:r w:rsidRPr="000E31B2">
        <w:rPr>
          <w:rFonts w:eastAsia="Calibri"/>
          <w:b/>
          <w:sz w:val="28"/>
          <w:szCs w:val="28"/>
        </w:rPr>
        <w:t>Кутоманов</w:t>
      </w:r>
      <w:proofErr w:type="spellEnd"/>
      <w:r w:rsidRPr="00B72BD2">
        <w:rPr>
          <w:rFonts w:eastAsia="Calibri"/>
          <w:b/>
          <w:sz w:val="28"/>
          <w:szCs w:val="28"/>
        </w:rPr>
        <w:t xml:space="preserve">    </w:t>
      </w:r>
    </w:p>
    <w:p w:rsidR="000256A5" w:rsidRPr="00B72BD2" w:rsidRDefault="000256A5" w:rsidP="000256A5">
      <w:pPr>
        <w:jc w:val="both"/>
        <w:rPr>
          <w:rFonts w:ascii="PT Astra Serif" w:hAnsi="PT Astra Serif"/>
          <w:b/>
          <w:sz w:val="28"/>
          <w:szCs w:val="28"/>
        </w:rPr>
      </w:pPr>
      <w:r w:rsidRPr="00B72BD2">
        <w:rPr>
          <w:rFonts w:eastAsia="Calibri"/>
          <w:b/>
          <w:sz w:val="28"/>
          <w:szCs w:val="28"/>
        </w:rPr>
        <w:t xml:space="preserve">                                               </w:t>
      </w:r>
      <w:r w:rsidRPr="00B72BD2">
        <w:rPr>
          <w:rFonts w:ascii="PT Astra Serif" w:eastAsia="Calibri" w:hAnsi="PT Astra Serif"/>
          <w:b/>
          <w:sz w:val="28"/>
          <w:szCs w:val="28"/>
        </w:rPr>
        <w:t xml:space="preserve">   </w:t>
      </w:r>
    </w:p>
    <w:p w:rsidR="000256A5" w:rsidRPr="00881337" w:rsidRDefault="000256A5" w:rsidP="000256A5">
      <w:pPr>
        <w:jc w:val="center"/>
        <w:rPr>
          <w:sz w:val="28"/>
          <w:szCs w:val="28"/>
        </w:rPr>
      </w:pPr>
    </w:p>
    <w:p w:rsidR="00065AFC" w:rsidRPr="00300DFA" w:rsidRDefault="00065AFC" w:rsidP="00E34BAE">
      <w:pPr>
        <w:ind w:left="5529"/>
        <w:jc w:val="right"/>
        <w:rPr>
          <w:sz w:val="28"/>
          <w:szCs w:val="28"/>
        </w:rPr>
      </w:pPr>
    </w:p>
    <w:p w:rsidR="00065AFC" w:rsidRDefault="00065AFC" w:rsidP="00E34BAE">
      <w:pPr>
        <w:ind w:left="5529"/>
        <w:jc w:val="right"/>
        <w:rPr>
          <w:sz w:val="28"/>
          <w:szCs w:val="28"/>
        </w:rPr>
      </w:pPr>
    </w:p>
    <w:p w:rsidR="00E34BAE" w:rsidRPr="007D4488" w:rsidRDefault="00E34BAE" w:rsidP="00300DFA">
      <w:pPr>
        <w:pageBreakBefore/>
        <w:ind w:left="5528"/>
        <w:jc w:val="right"/>
        <w:rPr>
          <w:b/>
          <w:sz w:val="28"/>
          <w:szCs w:val="28"/>
        </w:rPr>
      </w:pPr>
      <w:r w:rsidRPr="007D4488">
        <w:rPr>
          <w:b/>
          <w:sz w:val="28"/>
          <w:szCs w:val="28"/>
        </w:rPr>
        <w:lastRenderedPageBreak/>
        <w:t xml:space="preserve">Приложение </w:t>
      </w:r>
    </w:p>
    <w:p w:rsidR="00E34BAE" w:rsidRPr="007D4488" w:rsidRDefault="00E34BAE" w:rsidP="00E34BAE">
      <w:pPr>
        <w:jc w:val="right"/>
        <w:rPr>
          <w:b/>
          <w:sz w:val="28"/>
          <w:szCs w:val="28"/>
        </w:rPr>
      </w:pPr>
      <w:r w:rsidRPr="007D4488">
        <w:rPr>
          <w:b/>
          <w:sz w:val="28"/>
          <w:szCs w:val="28"/>
        </w:rPr>
        <w:t>Утвержден</w:t>
      </w:r>
      <w:r w:rsidR="003F23B8" w:rsidRPr="007D4488">
        <w:rPr>
          <w:b/>
          <w:sz w:val="28"/>
          <w:szCs w:val="28"/>
        </w:rPr>
        <w:t>о</w:t>
      </w:r>
      <w:r w:rsidRPr="007D4488">
        <w:rPr>
          <w:b/>
          <w:sz w:val="28"/>
          <w:szCs w:val="28"/>
        </w:rPr>
        <w:t>:</w:t>
      </w:r>
    </w:p>
    <w:p w:rsidR="007D4488" w:rsidRPr="007D4488" w:rsidRDefault="007D4488" w:rsidP="00E34BAE">
      <w:pPr>
        <w:jc w:val="right"/>
        <w:rPr>
          <w:b/>
          <w:sz w:val="28"/>
          <w:szCs w:val="28"/>
        </w:rPr>
      </w:pPr>
      <w:r w:rsidRPr="007D4488">
        <w:rPr>
          <w:b/>
          <w:sz w:val="28"/>
          <w:szCs w:val="28"/>
        </w:rPr>
        <w:t>решением Совета депутатов</w:t>
      </w:r>
    </w:p>
    <w:p w:rsidR="00E34BAE" w:rsidRDefault="007D4488" w:rsidP="00E34BAE">
      <w:pPr>
        <w:ind w:left="5103" w:hanging="5103"/>
        <w:jc w:val="right"/>
        <w:outlineLvl w:val="0"/>
        <w:rPr>
          <w:b/>
          <w:sz w:val="28"/>
          <w:szCs w:val="28"/>
        </w:rPr>
      </w:pPr>
      <w:r w:rsidRPr="007D4488">
        <w:rPr>
          <w:b/>
          <w:sz w:val="28"/>
          <w:szCs w:val="28"/>
        </w:rPr>
        <w:t xml:space="preserve">Краснояружского </w:t>
      </w:r>
      <w:r w:rsidR="00E34BAE" w:rsidRPr="007D4488">
        <w:rPr>
          <w:b/>
          <w:sz w:val="28"/>
          <w:szCs w:val="28"/>
        </w:rPr>
        <w:t xml:space="preserve">муниципального </w:t>
      </w:r>
    </w:p>
    <w:p w:rsidR="007D4488" w:rsidRPr="007D4488" w:rsidRDefault="007D4488" w:rsidP="00E34BAE">
      <w:pPr>
        <w:ind w:left="5103" w:hanging="5103"/>
        <w:jc w:val="right"/>
        <w:outlineLvl w:val="0"/>
        <w:rPr>
          <w:b/>
          <w:sz w:val="28"/>
          <w:szCs w:val="28"/>
        </w:rPr>
      </w:pPr>
      <w:r w:rsidRPr="007D4488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Белгородской области</w:t>
      </w:r>
    </w:p>
    <w:p w:rsidR="00E34BAE" w:rsidRPr="003F23B8" w:rsidRDefault="003D1C00" w:rsidP="003D1C00">
      <w:pPr>
        <w:rPr>
          <w:sz w:val="28"/>
          <w:szCs w:val="28"/>
        </w:rPr>
      </w:pPr>
      <w:r w:rsidRPr="007D4488">
        <w:rPr>
          <w:b/>
          <w:sz w:val="28"/>
          <w:szCs w:val="28"/>
        </w:rPr>
        <w:t xml:space="preserve">                                                   </w:t>
      </w:r>
      <w:r w:rsidR="007D4488" w:rsidRPr="007D4488">
        <w:rPr>
          <w:b/>
          <w:sz w:val="28"/>
          <w:szCs w:val="28"/>
        </w:rPr>
        <w:t xml:space="preserve">                 </w:t>
      </w:r>
      <w:r w:rsidR="000A6E20">
        <w:rPr>
          <w:b/>
          <w:sz w:val="28"/>
          <w:szCs w:val="28"/>
        </w:rPr>
        <w:t xml:space="preserve">      </w:t>
      </w:r>
      <w:r w:rsidR="007D4488" w:rsidRPr="007D4488">
        <w:rPr>
          <w:b/>
          <w:sz w:val="28"/>
          <w:szCs w:val="28"/>
        </w:rPr>
        <w:t xml:space="preserve"> </w:t>
      </w:r>
      <w:r w:rsidR="00935AAA">
        <w:rPr>
          <w:b/>
          <w:sz w:val="28"/>
          <w:szCs w:val="28"/>
        </w:rPr>
        <w:t xml:space="preserve">от « 27 </w:t>
      </w:r>
      <w:r w:rsidR="00E34BAE" w:rsidRPr="007D4488">
        <w:rPr>
          <w:b/>
          <w:sz w:val="28"/>
          <w:szCs w:val="28"/>
        </w:rPr>
        <w:t xml:space="preserve">» </w:t>
      </w:r>
      <w:r w:rsidR="007D4488" w:rsidRPr="007D4488">
        <w:rPr>
          <w:b/>
          <w:sz w:val="28"/>
          <w:szCs w:val="28"/>
        </w:rPr>
        <w:t xml:space="preserve"> ноября</w:t>
      </w:r>
      <w:r w:rsidR="00E34BAE" w:rsidRPr="007D4488">
        <w:rPr>
          <w:b/>
          <w:sz w:val="28"/>
          <w:szCs w:val="28"/>
        </w:rPr>
        <w:t xml:space="preserve"> 2025 года №</w:t>
      </w:r>
      <w:r w:rsidR="000A6E20">
        <w:rPr>
          <w:b/>
          <w:sz w:val="28"/>
          <w:szCs w:val="28"/>
        </w:rPr>
        <w:t xml:space="preserve"> 58</w:t>
      </w: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3F23B8" w:rsidRDefault="006255D0" w:rsidP="003F23B8">
      <w:pPr>
        <w:spacing w:line="360" w:lineRule="auto"/>
        <w:ind w:right="1"/>
        <w:jc w:val="center"/>
        <w:rPr>
          <w:b/>
          <w:spacing w:val="-1"/>
          <w:sz w:val="36"/>
          <w:szCs w:val="36"/>
        </w:rPr>
      </w:pPr>
      <w:r w:rsidRPr="003F23B8">
        <w:rPr>
          <w:b/>
          <w:bCs/>
          <w:sz w:val="36"/>
          <w:szCs w:val="36"/>
        </w:rPr>
        <w:t>ПОЛОЖЕНИЕ</w:t>
      </w:r>
      <w:r w:rsidRPr="003F23B8">
        <w:rPr>
          <w:b/>
          <w:bCs/>
          <w:sz w:val="36"/>
          <w:szCs w:val="36"/>
        </w:rPr>
        <w:br/>
      </w:r>
      <w:r w:rsidR="003F23B8" w:rsidRPr="003F23B8">
        <w:rPr>
          <w:b/>
          <w:sz w:val="36"/>
          <w:szCs w:val="36"/>
        </w:rPr>
        <w:t xml:space="preserve">об </w:t>
      </w:r>
      <w:r w:rsidR="000C2FBD">
        <w:rPr>
          <w:b/>
          <w:sz w:val="36"/>
          <w:szCs w:val="36"/>
        </w:rPr>
        <w:t>У</w:t>
      </w:r>
      <w:r w:rsidR="003F23B8" w:rsidRPr="003F23B8">
        <w:rPr>
          <w:b/>
          <w:spacing w:val="-2"/>
          <w:sz w:val="36"/>
          <w:szCs w:val="36"/>
        </w:rPr>
        <w:t>правлени</w:t>
      </w:r>
      <w:r w:rsidR="00E1574D">
        <w:rPr>
          <w:b/>
          <w:spacing w:val="-2"/>
          <w:sz w:val="36"/>
          <w:szCs w:val="36"/>
        </w:rPr>
        <w:t>и</w:t>
      </w:r>
      <w:r w:rsidR="003F23B8" w:rsidRPr="003F23B8">
        <w:rPr>
          <w:b/>
          <w:spacing w:val="-2"/>
          <w:sz w:val="36"/>
          <w:szCs w:val="36"/>
        </w:rPr>
        <w:t xml:space="preserve"> социальной защиты населения </w:t>
      </w:r>
      <w:r w:rsidR="003E45AA">
        <w:rPr>
          <w:b/>
          <w:spacing w:val="-2"/>
          <w:sz w:val="36"/>
          <w:szCs w:val="36"/>
        </w:rPr>
        <w:t>А</w:t>
      </w:r>
      <w:r w:rsidR="003F23B8" w:rsidRPr="003F23B8">
        <w:rPr>
          <w:b/>
          <w:spacing w:val="-1"/>
          <w:sz w:val="36"/>
          <w:szCs w:val="36"/>
        </w:rPr>
        <w:t xml:space="preserve">дминистрации Краснояружского </w:t>
      </w:r>
    </w:p>
    <w:p w:rsidR="006255D0" w:rsidRPr="003F23B8" w:rsidRDefault="003F23B8" w:rsidP="003F23B8">
      <w:pPr>
        <w:spacing w:line="360" w:lineRule="auto"/>
        <w:ind w:right="1"/>
        <w:jc w:val="center"/>
        <w:rPr>
          <w:b/>
          <w:sz w:val="36"/>
          <w:szCs w:val="36"/>
        </w:rPr>
      </w:pPr>
      <w:r w:rsidRPr="003F23B8">
        <w:rPr>
          <w:b/>
          <w:spacing w:val="-1"/>
          <w:sz w:val="36"/>
          <w:szCs w:val="36"/>
        </w:rPr>
        <w:t>муниципального округа</w:t>
      </w:r>
      <w:r w:rsidR="00065AFC">
        <w:rPr>
          <w:b/>
          <w:spacing w:val="-1"/>
          <w:sz w:val="36"/>
          <w:szCs w:val="36"/>
        </w:rPr>
        <w:t xml:space="preserve"> Белгородской области</w:t>
      </w: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6255D0" w:rsidRDefault="006255D0" w:rsidP="006255D0">
      <w:pPr>
        <w:ind w:right="1"/>
        <w:jc w:val="right"/>
        <w:rPr>
          <w:sz w:val="28"/>
          <w:szCs w:val="28"/>
        </w:rPr>
      </w:pPr>
    </w:p>
    <w:p w:rsidR="00065AFC" w:rsidRDefault="00065AFC" w:rsidP="006255D0">
      <w:pPr>
        <w:ind w:right="1"/>
        <w:jc w:val="center"/>
        <w:rPr>
          <w:sz w:val="28"/>
          <w:szCs w:val="28"/>
        </w:rPr>
      </w:pPr>
    </w:p>
    <w:p w:rsidR="006255D0" w:rsidRDefault="006255D0" w:rsidP="006255D0">
      <w:pPr>
        <w:ind w:right="1"/>
        <w:jc w:val="center"/>
        <w:rPr>
          <w:sz w:val="28"/>
          <w:szCs w:val="28"/>
        </w:rPr>
      </w:pPr>
      <w:r>
        <w:rPr>
          <w:sz w:val="28"/>
          <w:szCs w:val="28"/>
        </w:rPr>
        <w:t>п. Красная Яруга</w:t>
      </w:r>
    </w:p>
    <w:p w:rsidR="006255D0" w:rsidRDefault="006255D0" w:rsidP="006255D0">
      <w:pPr>
        <w:ind w:right="1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3F23B8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B954EA" w:rsidRPr="00BA3C46" w:rsidRDefault="00971A24" w:rsidP="00B954EA">
      <w:pPr>
        <w:pStyle w:val="a7"/>
        <w:pageBreakBefore/>
        <w:spacing w:line="240" w:lineRule="auto"/>
        <w:ind w:right="-79"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</w:t>
      </w:r>
      <w:r w:rsidR="00B954EA" w:rsidRPr="00BA3C46">
        <w:rPr>
          <w:b/>
          <w:sz w:val="28"/>
          <w:szCs w:val="28"/>
        </w:rPr>
        <w:t>.</w:t>
      </w:r>
      <w:r w:rsidR="00B954EA" w:rsidRPr="00160FC5">
        <w:rPr>
          <w:b/>
          <w:sz w:val="28"/>
          <w:szCs w:val="28"/>
        </w:rPr>
        <w:t xml:space="preserve"> </w:t>
      </w:r>
      <w:r w:rsidR="00B954EA" w:rsidRPr="00BA3C46">
        <w:rPr>
          <w:b/>
          <w:sz w:val="28"/>
          <w:szCs w:val="28"/>
        </w:rPr>
        <w:t>Общие положения</w:t>
      </w:r>
    </w:p>
    <w:p w:rsidR="00B954EA" w:rsidRPr="00BA3C46" w:rsidRDefault="00B954EA" w:rsidP="00B954EA">
      <w:pPr>
        <w:pStyle w:val="a7"/>
        <w:spacing w:line="240" w:lineRule="auto"/>
        <w:ind w:right="-82" w:firstLine="540"/>
        <w:rPr>
          <w:b/>
          <w:sz w:val="28"/>
          <w:szCs w:val="28"/>
        </w:rPr>
      </w:pPr>
    </w:p>
    <w:p w:rsidR="00B954EA" w:rsidRPr="005C14AB" w:rsidRDefault="00B954EA" w:rsidP="00BF6E8D">
      <w:pPr>
        <w:pStyle w:val="a7"/>
        <w:tabs>
          <w:tab w:val="left" w:pos="0"/>
        </w:tabs>
        <w:spacing w:line="240" w:lineRule="auto"/>
        <w:ind w:right="-82"/>
        <w:rPr>
          <w:sz w:val="28"/>
          <w:szCs w:val="28"/>
        </w:rPr>
      </w:pPr>
      <w:r w:rsidRPr="005C14AB">
        <w:rPr>
          <w:sz w:val="28"/>
          <w:szCs w:val="28"/>
        </w:rPr>
        <w:t xml:space="preserve">1.1. </w:t>
      </w:r>
      <w:proofErr w:type="gramStart"/>
      <w:r w:rsidR="003F23B8" w:rsidRPr="005C14AB">
        <w:rPr>
          <w:sz w:val="28"/>
          <w:szCs w:val="28"/>
        </w:rPr>
        <w:t>У</w:t>
      </w:r>
      <w:r w:rsidR="003F23B8" w:rsidRPr="005C14AB">
        <w:rPr>
          <w:spacing w:val="-2"/>
          <w:sz w:val="28"/>
          <w:szCs w:val="28"/>
        </w:rPr>
        <w:t xml:space="preserve">правление социальной защиты населения </w:t>
      </w:r>
      <w:r w:rsidR="003E45AA">
        <w:rPr>
          <w:spacing w:val="-2"/>
          <w:sz w:val="28"/>
          <w:szCs w:val="28"/>
        </w:rPr>
        <w:t>А</w:t>
      </w:r>
      <w:r w:rsidR="003F23B8" w:rsidRPr="005C14AB">
        <w:rPr>
          <w:spacing w:val="-1"/>
          <w:sz w:val="28"/>
          <w:szCs w:val="28"/>
        </w:rPr>
        <w:t>дминистрации Краснояружского муниципального округа</w:t>
      </w:r>
      <w:r w:rsidRPr="005C14AB">
        <w:rPr>
          <w:sz w:val="28"/>
          <w:szCs w:val="28"/>
        </w:rPr>
        <w:t xml:space="preserve"> </w:t>
      </w:r>
      <w:r w:rsidR="00065AFC">
        <w:rPr>
          <w:sz w:val="28"/>
          <w:szCs w:val="28"/>
        </w:rPr>
        <w:t xml:space="preserve">Белгородской области </w:t>
      </w:r>
      <w:r w:rsidRPr="005C14AB">
        <w:rPr>
          <w:sz w:val="28"/>
          <w:szCs w:val="28"/>
        </w:rPr>
        <w:t xml:space="preserve">(далее – Управление) является казенным учреждением - отраслевым (функциональным) органом </w:t>
      </w:r>
      <w:r w:rsidR="00AD7A92">
        <w:rPr>
          <w:sz w:val="28"/>
          <w:szCs w:val="28"/>
        </w:rPr>
        <w:t>А</w:t>
      </w:r>
      <w:r w:rsidR="003F23B8" w:rsidRPr="005C14AB">
        <w:rPr>
          <w:sz w:val="28"/>
          <w:szCs w:val="28"/>
        </w:rPr>
        <w:t>дминистрации Краснояружского</w:t>
      </w:r>
      <w:r w:rsidR="003F23B8" w:rsidRPr="005C14AB">
        <w:rPr>
          <w:rFonts w:eastAsia="Calibri"/>
          <w:sz w:val="28"/>
          <w:szCs w:val="28"/>
        </w:rPr>
        <w:t xml:space="preserve"> муниципального округа</w:t>
      </w:r>
      <w:r w:rsidR="006C39AD" w:rsidRPr="005C14AB">
        <w:rPr>
          <w:rFonts w:eastAsia="Calibri"/>
          <w:sz w:val="28"/>
          <w:szCs w:val="28"/>
        </w:rPr>
        <w:t xml:space="preserve"> </w:t>
      </w:r>
      <w:r w:rsidR="006C39AD" w:rsidRPr="005C14AB">
        <w:rPr>
          <w:sz w:val="28"/>
          <w:szCs w:val="28"/>
        </w:rPr>
        <w:t>Белгородской области</w:t>
      </w:r>
      <w:r w:rsidRPr="005C14AB">
        <w:rPr>
          <w:sz w:val="28"/>
          <w:szCs w:val="28"/>
        </w:rPr>
        <w:t xml:space="preserve">, </w:t>
      </w:r>
      <w:r w:rsidR="00747321" w:rsidRPr="005C14AB">
        <w:rPr>
          <w:sz w:val="28"/>
          <w:szCs w:val="28"/>
        </w:rPr>
        <w:t xml:space="preserve">реализующим исполнительно-распорядительные функции по осуществлению переданных государственных полномочий, полномочий </w:t>
      </w:r>
      <w:r w:rsidR="00AD7A92">
        <w:rPr>
          <w:sz w:val="28"/>
          <w:szCs w:val="28"/>
        </w:rPr>
        <w:t>А</w:t>
      </w:r>
      <w:r w:rsidR="00747321" w:rsidRPr="005C14AB">
        <w:rPr>
          <w:sz w:val="28"/>
          <w:szCs w:val="28"/>
        </w:rPr>
        <w:t>дминистрации Краснояружского</w:t>
      </w:r>
      <w:r w:rsidR="00747321" w:rsidRPr="005C14AB">
        <w:rPr>
          <w:rFonts w:eastAsia="Calibri"/>
          <w:sz w:val="28"/>
          <w:szCs w:val="28"/>
        </w:rPr>
        <w:t xml:space="preserve"> муниципального округа</w:t>
      </w:r>
      <w:r w:rsidR="006C39AD" w:rsidRPr="005C14AB">
        <w:rPr>
          <w:sz w:val="28"/>
          <w:szCs w:val="28"/>
        </w:rPr>
        <w:t xml:space="preserve"> Белгородской области</w:t>
      </w:r>
      <w:r w:rsidR="00747321" w:rsidRPr="005C14AB">
        <w:rPr>
          <w:sz w:val="28"/>
          <w:szCs w:val="28"/>
        </w:rPr>
        <w:t xml:space="preserve"> в сфере организации и представления мер социальной поддержки отдельным категориям граждан на территории Краснояружского</w:t>
      </w:r>
      <w:r w:rsidR="00747321" w:rsidRPr="005C14AB">
        <w:rPr>
          <w:rFonts w:eastAsia="Calibri"/>
          <w:sz w:val="28"/>
          <w:szCs w:val="28"/>
        </w:rPr>
        <w:t xml:space="preserve"> муниципального округа</w:t>
      </w:r>
      <w:r w:rsidR="006D5E50" w:rsidRPr="005C14AB">
        <w:rPr>
          <w:rFonts w:eastAsia="Calibri"/>
          <w:sz w:val="28"/>
          <w:szCs w:val="28"/>
        </w:rPr>
        <w:t xml:space="preserve"> </w:t>
      </w:r>
      <w:r w:rsidR="006D5E50" w:rsidRPr="005C14AB">
        <w:rPr>
          <w:sz w:val="28"/>
          <w:szCs w:val="28"/>
        </w:rPr>
        <w:t>Белгородской области</w:t>
      </w:r>
      <w:r w:rsidR="00747321" w:rsidRPr="005C14AB">
        <w:rPr>
          <w:rFonts w:eastAsia="Calibri"/>
          <w:sz w:val="28"/>
          <w:szCs w:val="28"/>
        </w:rPr>
        <w:t>.</w:t>
      </w:r>
      <w:r w:rsidR="00747321" w:rsidRPr="005C14AB">
        <w:rPr>
          <w:sz w:val="28"/>
          <w:szCs w:val="28"/>
        </w:rPr>
        <w:t xml:space="preserve"> </w:t>
      </w:r>
      <w:proofErr w:type="gramEnd"/>
    </w:p>
    <w:p w:rsidR="00747321" w:rsidRPr="005C14AB" w:rsidRDefault="00747321" w:rsidP="00BF6E8D">
      <w:pPr>
        <w:ind w:firstLine="709"/>
        <w:jc w:val="both"/>
        <w:rPr>
          <w:sz w:val="28"/>
          <w:szCs w:val="28"/>
        </w:rPr>
      </w:pPr>
      <w:bookmarkStart w:id="1" w:name="sub_1102"/>
      <w:r w:rsidRPr="005C14AB">
        <w:rPr>
          <w:sz w:val="28"/>
          <w:szCs w:val="28"/>
        </w:rPr>
        <w:t xml:space="preserve">1.2. Управление как орган </w:t>
      </w:r>
      <w:r w:rsidR="00E20C92">
        <w:rPr>
          <w:sz w:val="28"/>
          <w:szCs w:val="28"/>
        </w:rPr>
        <w:t>А</w:t>
      </w:r>
      <w:r w:rsidRPr="005C14AB">
        <w:rPr>
          <w:sz w:val="28"/>
          <w:szCs w:val="28"/>
        </w:rPr>
        <w:t>дминистрации Краснояружского муниципального округа Белгородской области</w:t>
      </w:r>
      <w:r w:rsidR="006D5E50" w:rsidRPr="005C14AB">
        <w:rPr>
          <w:sz w:val="28"/>
          <w:szCs w:val="28"/>
        </w:rPr>
        <w:t xml:space="preserve"> </w:t>
      </w:r>
      <w:r w:rsidRPr="005C14AB">
        <w:rPr>
          <w:sz w:val="28"/>
          <w:szCs w:val="28"/>
        </w:rPr>
        <w:t xml:space="preserve"> является муниципальным казенным учреждением. Управление является юридическим </w:t>
      </w:r>
      <w:proofErr w:type="gramStart"/>
      <w:r w:rsidRPr="005C14AB">
        <w:rPr>
          <w:sz w:val="28"/>
          <w:szCs w:val="28"/>
        </w:rPr>
        <w:t>лицом</w:t>
      </w:r>
      <w:proofErr w:type="gramEnd"/>
      <w:r w:rsidRPr="005C14AB">
        <w:rPr>
          <w:sz w:val="28"/>
          <w:szCs w:val="28"/>
        </w:rPr>
        <w:t xml:space="preserve"> с момента внесения регистрирующим органом соответствующей записи в единый государственный реестр юридических лиц, обладает обособленным имуществом на праве оперативного управления, имеет бланк и печать со своим наименованием, соответствующи</w:t>
      </w:r>
      <w:r w:rsidR="00BF6E8D" w:rsidRPr="005C14AB">
        <w:rPr>
          <w:sz w:val="28"/>
          <w:szCs w:val="28"/>
        </w:rPr>
        <w:t>е</w:t>
      </w:r>
      <w:r w:rsidRPr="005C14AB">
        <w:rPr>
          <w:sz w:val="28"/>
          <w:szCs w:val="28"/>
        </w:rPr>
        <w:t xml:space="preserve"> штампы, лицевые счета в финансовом органе </w:t>
      </w:r>
      <w:r w:rsidR="00BF6E8D" w:rsidRPr="005C14AB">
        <w:rPr>
          <w:sz w:val="28"/>
          <w:szCs w:val="28"/>
        </w:rPr>
        <w:t xml:space="preserve">муниципального </w:t>
      </w:r>
      <w:r w:rsidRPr="005C14AB">
        <w:rPr>
          <w:sz w:val="28"/>
          <w:szCs w:val="28"/>
        </w:rPr>
        <w:t>округа для учета бюджетных средств.</w:t>
      </w:r>
    </w:p>
    <w:p w:rsidR="00747321" w:rsidRPr="005C14AB" w:rsidRDefault="00747321" w:rsidP="00BF6E8D">
      <w:pPr>
        <w:ind w:firstLine="709"/>
        <w:jc w:val="both"/>
        <w:rPr>
          <w:sz w:val="28"/>
          <w:szCs w:val="28"/>
        </w:rPr>
      </w:pPr>
      <w:bookmarkStart w:id="2" w:name="sub_1103"/>
      <w:bookmarkEnd w:id="1"/>
      <w:r w:rsidRPr="005C14AB">
        <w:rPr>
          <w:sz w:val="28"/>
          <w:szCs w:val="28"/>
        </w:rPr>
        <w:t xml:space="preserve">1.3. </w:t>
      </w:r>
      <w:proofErr w:type="gramStart"/>
      <w:r w:rsidRPr="005C14AB">
        <w:rPr>
          <w:sz w:val="28"/>
          <w:szCs w:val="28"/>
        </w:rPr>
        <w:t xml:space="preserve">Управление осуществляет свою деятельность в соответствии с </w:t>
      </w:r>
      <w:hyperlink r:id="rId10" w:history="1">
        <w:r w:rsidRPr="005C14AB">
          <w:rPr>
            <w:sz w:val="28"/>
            <w:szCs w:val="28"/>
          </w:rPr>
          <w:t>Конституцией</w:t>
        </w:r>
      </w:hyperlink>
      <w:r w:rsidRPr="005C14AB">
        <w:rPr>
          <w:sz w:val="28"/>
          <w:szCs w:val="28"/>
        </w:rPr>
        <w:t xml:space="preserve"> Российской Федерации, федеральными законами, в том числе </w:t>
      </w:r>
      <w:hyperlink r:id="rId11" w:history="1">
        <w:r w:rsidRPr="005C14AB">
          <w:rPr>
            <w:sz w:val="28"/>
            <w:szCs w:val="28"/>
          </w:rPr>
          <w:t>Федеральным законом</w:t>
        </w:r>
      </w:hyperlink>
      <w:r w:rsidRPr="005C14AB">
        <w:rPr>
          <w:sz w:val="28"/>
          <w:szCs w:val="28"/>
        </w:rPr>
        <w:t xml:space="preserve"> от 12 января 1996 года </w:t>
      </w:r>
      <w:r w:rsidR="00646C26" w:rsidRPr="005C14AB">
        <w:rPr>
          <w:sz w:val="28"/>
          <w:szCs w:val="28"/>
        </w:rPr>
        <w:t>№</w:t>
      </w:r>
      <w:r w:rsidRPr="005C14AB">
        <w:rPr>
          <w:sz w:val="28"/>
          <w:szCs w:val="28"/>
        </w:rPr>
        <w:t xml:space="preserve"> 7-ФЗ </w:t>
      </w:r>
      <w:r w:rsidR="00BF6E8D" w:rsidRPr="005C14AB">
        <w:rPr>
          <w:sz w:val="28"/>
          <w:szCs w:val="28"/>
        </w:rPr>
        <w:t>«О некоммерческих организациях»</w:t>
      </w:r>
      <w:r w:rsidRPr="005C14AB">
        <w:rPr>
          <w:sz w:val="28"/>
          <w:szCs w:val="28"/>
        </w:rPr>
        <w:t xml:space="preserve">, нормативными актами Президента Российской Федерации и Правительства Российской Федерации, нормативными правовыми актами Белгородской области, решениями Совета депутатов </w:t>
      </w:r>
      <w:r w:rsidR="00BF6E8D" w:rsidRPr="005C14AB">
        <w:rPr>
          <w:sz w:val="28"/>
          <w:szCs w:val="28"/>
        </w:rPr>
        <w:t>Краснояружского</w:t>
      </w:r>
      <w:r w:rsidR="00BF6E8D" w:rsidRPr="005C14AB">
        <w:rPr>
          <w:rFonts w:eastAsia="Calibri"/>
          <w:sz w:val="28"/>
          <w:szCs w:val="28"/>
        </w:rPr>
        <w:t xml:space="preserve"> муниципального округа</w:t>
      </w:r>
      <w:r w:rsidR="003A2CA8" w:rsidRPr="005C14AB">
        <w:rPr>
          <w:sz w:val="28"/>
          <w:szCs w:val="28"/>
        </w:rPr>
        <w:t xml:space="preserve"> Белгородской области</w:t>
      </w:r>
      <w:r w:rsidRPr="005C14AB">
        <w:rPr>
          <w:sz w:val="28"/>
          <w:szCs w:val="28"/>
        </w:rPr>
        <w:t xml:space="preserve">, нормативными правовыми актами </w:t>
      </w:r>
      <w:r w:rsidR="000256A5">
        <w:rPr>
          <w:sz w:val="28"/>
          <w:szCs w:val="28"/>
        </w:rPr>
        <w:t>А</w:t>
      </w:r>
      <w:r w:rsidRPr="005C14AB">
        <w:rPr>
          <w:sz w:val="28"/>
          <w:szCs w:val="28"/>
        </w:rPr>
        <w:t xml:space="preserve">дминистрации </w:t>
      </w:r>
      <w:r w:rsidR="00BF6E8D" w:rsidRPr="005C14AB">
        <w:rPr>
          <w:sz w:val="28"/>
          <w:szCs w:val="28"/>
        </w:rPr>
        <w:t>Краснояружского</w:t>
      </w:r>
      <w:r w:rsidR="00BF6E8D" w:rsidRPr="005C14AB">
        <w:rPr>
          <w:rFonts w:eastAsia="Calibri"/>
          <w:sz w:val="28"/>
          <w:szCs w:val="28"/>
        </w:rPr>
        <w:t xml:space="preserve"> муниципального округа</w:t>
      </w:r>
      <w:r w:rsidR="003A2CA8" w:rsidRPr="005C14AB">
        <w:rPr>
          <w:sz w:val="28"/>
          <w:szCs w:val="28"/>
        </w:rPr>
        <w:t xml:space="preserve"> Белгородской области</w:t>
      </w:r>
      <w:r w:rsidRPr="005C14AB">
        <w:rPr>
          <w:sz w:val="28"/>
          <w:szCs w:val="28"/>
        </w:rPr>
        <w:t>, а также настоящим</w:t>
      </w:r>
      <w:proofErr w:type="gramEnd"/>
      <w:r w:rsidRPr="005C14AB">
        <w:rPr>
          <w:sz w:val="28"/>
          <w:szCs w:val="28"/>
        </w:rPr>
        <w:t xml:space="preserve"> Положением.</w:t>
      </w:r>
    </w:p>
    <w:bookmarkEnd w:id="2"/>
    <w:p w:rsidR="00BF6E8D" w:rsidRPr="005C14AB" w:rsidRDefault="00BF6E8D" w:rsidP="00646C26">
      <w:pPr>
        <w:pStyle w:val="a7"/>
        <w:tabs>
          <w:tab w:val="left" w:pos="0"/>
        </w:tabs>
        <w:spacing w:line="240" w:lineRule="auto"/>
        <w:ind w:right="-82"/>
        <w:rPr>
          <w:sz w:val="28"/>
          <w:szCs w:val="28"/>
        </w:rPr>
      </w:pPr>
      <w:r w:rsidRPr="005C14AB">
        <w:rPr>
          <w:sz w:val="28"/>
          <w:szCs w:val="28"/>
        </w:rPr>
        <w:t xml:space="preserve">1.4. Управление в своей деятельности взаимодействует с органами исполнительной власти Белгородской области, органами местного самоуправления </w:t>
      </w:r>
      <w:r w:rsidR="006C39AD" w:rsidRPr="005C14AB">
        <w:rPr>
          <w:sz w:val="28"/>
          <w:szCs w:val="28"/>
        </w:rPr>
        <w:t>муниципального</w:t>
      </w:r>
      <w:r w:rsidRPr="005C14AB">
        <w:rPr>
          <w:sz w:val="28"/>
          <w:szCs w:val="28"/>
        </w:rPr>
        <w:t xml:space="preserve"> округа, структурными подразделениями </w:t>
      </w:r>
      <w:r w:rsidR="000256A5">
        <w:rPr>
          <w:sz w:val="28"/>
          <w:szCs w:val="28"/>
        </w:rPr>
        <w:t>А</w:t>
      </w:r>
      <w:r w:rsidRPr="005C14AB">
        <w:rPr>
          <w:sz w:val="28"/>
          <w:szCs w:val="28"/>
        </w:rPr>
        <w:t>дминистрации Краснояружского муниципального округа</w:t>
      </w:r>
      <w:r w:rsidR="003A2CA8" w:rsidRPr="005C14AB">
        <w:rPr>
          <w:sz w:val="28"/>
          <w:szCs w:val="28"/>
        </w:rPr>
        <w:t xml:space="preserve"> Белгородской области</w:t>
      </w:r>
      <w:r w:rsidRPr="005C14AB">
        <w:rPr>
          <w:sz w:val="28"/>
          <w:szCs w:val="28"/>
        </w:rPr>
        <w:t>, а также с предприятиями, учреждениями и организациями всех форм собственности.</w:t>
      </w:r>
    </w:p>
    <w:p w:rsidR="00BF6E8D" w:rsidRPr="005C14AB" w:rsidRDefault="00BF6E8D" w:rsidP="00646C26">
      <w:pPr>
        <w:pStyle w:val="a7"/>
        <w:tabs>
          <w:tab w:val="left" w:pos="0"/>
        </w:tabs>
        <w:spacing w:line="240" w:lineRule="auto"/>
        <w:ind w:right="-82"/>
        <w:rPr>
          <w:sz w:val="28"/>
          <w:szCs w:val="28"/>
        </w:rPr>
      </w:pPr>
      <w:bookmarkStart w:id="3" w:name="sub_1105"/>
      <w:r w:rsidRPr="00BF11E8">
        <w:rPr>
          <w:sz w:val="28"/>
          <w:szCs w:val="28"/>
        </w:rPr>
        <w:t xml:space="preserve">1.5. Управление подчиняется </w:t>
      </w:r>
      <w:r w:rsidR="00A352E7" w:rsidRPr="00224250">
        <w:rPr>
          <w:sz w:val="28"/>
          <w:szCs w:val="28"/>
        </w:rPr>
        <w:t>Г</w:t>
      </w:r>
      <w:r w:rsidRPr="00224250">
        <w:rPr>
          <w:sz w:val="28"/>
          <w:szCs w:val="28"/>
        </w:rPr>
        <w:t>лаве Краснояружского</w:t>
      </w:r>
      <w:r w:rsidRPr="00BF11E8">
        <w:rPr>
          <w:sz w:val="28"/>
          <w:szCs w:val="28"/>
        </w:rPr>
        <w:t xml:space="preserve"> м</w:t>
      </w:r>
      <w:r w:rsidRPr="005C14AB">
        <w:rPr>
          <w:sz w:val="28"/>
          <w:szCs w:val="28"/>
        </w:rPr>
        <w:t>униципального округа</w:t>
      </w:r>
      <w:r w:rsidR="003A2CA8" w:rsidRPr="005C14AB">
        <w:rPr>
          <w:sz w:val="28"/>
          <w:szCs w:val="28"/>
        </w:rPr>
        <w:t xml:space="preserve"> Белгородской области</w:t>
      </w:r>
      <w:r w:rsidRPr="005C14AB">
        <w:rPr>
          <w:sz w:val="28"/>
          <w:szCs w:val="28"/>
        </w:rPr>
        <w:t xml:space="preserve">, а непосредственно по вопросам своей деятельности заместителю </w:t>
      </w:r>
      <w:r w:rsidR="000256A5">
        <w:rPr>
          <w:sz w:val="28"/>
          <w:szCs w:val="28"/>
        </w:rPr>
        <w:t>Главы</w:t>
      </w:r>
      <w:r w:rsidRPr="005C14AB">
        <w:rPr>
          <w:sz w:val="28"/>
          <w:szCs w:val="28"/>
        </w:rPr>
        <w:t xml:space="preserve">  Краснояружского муниципального округа</w:t>
      </w:r>
      <w:r w:rsidR="003A2CA8" w:rsidRPr="005C14AB">
        <w:rPr>
          <w:sz w:val="28"/>
          <w:szCs w:val="28"/>
        </w:rPr>
        <w:t xml:space="preserve"> Белгородской области</w:t>
      </w:r>
      <w:r w:rsidRPr="005C14AB">
        <w:rPr>
          <w:sz w:val="28"/>
          <w:szCs w:val="28"/>
        </w:rPr>
        <w:t xml:space="preserve">  по социальной политике.</w:t>
      </w:r>
    </w:p>
    <w:bookmarkEnd w:id="3"/>
    <w:p w:rsidR="00BF6E8D" w:rsidRPr="005C14AB" w:rsidRDefault="00BF6E8D" w:rsidP="00646C26">
      <w:pPr>
        <w:pStyle w:val="a7"/>
        <w:tabs>
          <w:tab w:val="left" w:pos="0"/>
        </w:tabs>
        <w:spacing w:line="240" w:lineRule="auto"/>
        <w:ind w:right="-82"/>
        <w:rPr>
          <w:sz w:val="28"/>
          <w:szCs w:val="28"/>
        </w:rPr>
      </w:pPr>
      <w:r w:rsidRPr="005C14AB">
        <w:rPr>
          <w:sz w:val="28"/>
          <w:szCs w:val="28"/>
        </w:rPr>
        <w:t xml:space="preserve">1.6. Управление осуществляет текущий </w:t>
      </w:r>
      <w:proofErr w:type="gramStart"/>
      <w:r w:rsidRPr="005C14AB">
        <w:rPr>
          <w:sz w:val="28"/>
          <w:szCs w:val="28"/>
        </w:rPr>
        <w:t>контроль за</w:t>
      </w:r>
      <w:proofErr w:type="gramEnd"/>
      <w:r w:rsidRPr="005C14AB">
        <w:rPr>
          <w:sz w:val="28"/>
          <w:szCs w:val="28"/>
        </w:rPr>
        <w:t xml:space="preserve"> деятельностью, а также функции и полномочия учредителя подведомственных муниципальных учреждений (далее - Учреждения). </w:t>
      </w:r>
    </w:p>
    <w:p w:rsidR="00B954EA" w:rsidRPr="005C14AB" w:rsidRDefault="00B954EA" w:rsidP="00646C26">
      <w:pPr>
        <w:pStyle w:val="a7"/>
        <w:tabs>
          <w:tab w:val="left" w:pos="0"/>
        </w:tabs>
        <w:spacing w:line="240" w:lineRule="auto"/>
        <w:ind w:right="-82"/>
        <w:rPr>
          <w:sz w:val="28"/>
          <w:szCs w:val="28"/>
        </w:rPr>
      </w:pPr>
      <w:r w:rsidRPr="005C14AB">
        <w:rPr>
          <w:sz w:val="28"/>
          <w:szCs w:val="28"/>
        </w:rPr>
        <w:t>1.</w:t>
      </w:r>
      <w:r w:rsidR="00646C26" w:rsidRPr="005C14AB">
        <w:rPr>
          <w:sz w:val="28"/>
          <w:szCs w:val="28"/>
        </w:rPr>
        <w:t>7</w:t>
      </w:r>
      <w:r w:rsidRPr="005C14AB">
        <w:rPr>
          <w:sz w:val="28"/>
          <w:szCs w:val="28"/>
        </w:rPr>
        <w:t>. Управление является юридическим лицом и подлежит государственной регистрации в качестве муниципального учреждения в соответствии с действующим законодательством.</w:t>
      </w:r>
    </w:p>
    <w:p w:rsidR="00B954EA" w:rsidRPr="005C14AB" w:rsidRDefault="00B954EA" w:rsidP="00646C26">
      <w:pPr>
        <w:pStyle w:val="a7"/>
        <w:tabs>
          <w:tab w:val="left" w:pos="0"/>
        </w:tabs>
        <w:spacing w:line="240" w:lineRule="auto"/>
        <w:ind w:right="-82"/>
        <w:rPr>
          <w:sz w:val="28"/>
          <w:szCs w:val="28"/>
        </w:rPr>
      </w:pPr>
      <w:r w:rsidRPr="005C14AB">
        <w:rPr>
          <w:sz w:val="28"/>
          <w:szCs w:val="28"/>
        </w:rPr>
        <w:lastRenderedPageBreak/>
        <w:t>1.</w:t>
      </w:r>
      <w:r w:rsidR="00646C26" w:rsidRPr="005C14AB">
        <w:rPr>
          <w:sz w:val="28"/>
          <w:szCs w:val="28"/>
        </w:rPr>
        <w:t>8</w:t>
      </w:r>
      <w:r w:rsidRPr="005C14AB">
        <w:rPr>
          <w:sz w:val="28"/>
          <w:szCs w:val="28"/>
        </w:rPr>
        <w:t xml:space="preserve">. Учредителем Управления </w:t>
      </w:r>
      <w:r w:rsidRPr="000E1B48">
        <w:rPr>
          <w:sz w:val="28"/>
          <w:szCs w:val="28"/>
        </w:rPr>
        <w:t xml:space="preserve">является </w:t>
      </w:r>
      <w:r w:rsidR="00646C26" w:rsidRPr="000E1B48">
        <w:rPr>
          <w:sz w:val="28"/>
          <w:szCs w:val="28"/>
        </w:rPr>
        <w:t>Краснояружский муниципальный округ</w:t>
      </w:r>
      <w:r w:rsidRPr="000E1B48">
        <w:rPr>
          <w:sz w:val="28"/>
          <w:szCs w:val="28"/>
        </w:rPr>
        <w:t xml:space="preserve"> Белгородской области. Функции и полномочия учредителя Управления осуществляет </w:t>
      </w:r>
      <w:r w:rsidR="000256A5">
        <w:rPr>
          <w:sz w:val="28"/>
          <w:szCs w:val="28"/>
        </w:rPr>
        <w:t>А</w:t>
      </w:r>
      <w:r w:rsidRPr="000E1B48">
        <w:rPr>
          <w:sz w:val="28"/>
          <w:szCs w:val="28"/>
        </w:rPr>
        <w:t xml:space="preserve">дминистрация </w:t>
      </w:r>
      <w:r w:rsidR="00646C26" w:rsidRPr="000E1B48">
        <w:rPr>
          <w:sz w:val="28"/>
          <w:szCs w:val="28"/>
        </w:rPr>
        <w:t>Краснояружского</w:t>
      </w:r>
      <w:r w:rsidR="00646C26" w:rsidRPr="005C14AB">
        <w:rPr>
          <w:sz w:val="28"/>
          <w:szCs w:val="28"/>
        </w:rPr>
        <w:t xml:space="preserve"> муниципального округа</w:t>
      </w:r>
      <w:r w:rsidR="003A2CA8" w:rsidRPr="005C14AB">
        <w:rPr>
          <w:sz w:val="28"/>
          <w:szCs w:val="28"/>
        </w:rPr>
        <w:t xml:space="preserve"> Белгородской области</w:t>
      </w:r>
      <w:r w:rsidR="00646C26" w:rsidRPr="005C14AB">
        <w:rPr>
          <w:sz w:val="28"/>
          <w:szCs w:val="28"/>
        </w:rPr>
        <w:t xml:space="preserve"> </w:t>
      </w:r>
      <w:r w:rsidRPr="005C14AB">
        <w:rPr>
          <w:sz w:val="28"/>
          <w:szCs w:val="28"/>
        </w:rPr>
        <w:t>(далее - Учредитель).</w:t>
      </w:r>
    </w:p>
    <w:p w:rsidR="00B954EA" w:rsidRPr="005C14AB" w:rsidRDefault="00B954EA" w:rsidP="00646C26">
      <w:pPr>
        <w:pStyle w:val="a7"/>
        <w:tabs>
          <w:tab w:val="left" w:pos="0"/>
        </w:tabs>
        <w:spacing w:line="240" w:lineRule="auto"/>
        <w:ind w:right="-82"/>
        <w:rPr>
          <w:sz w:val="28"/>
          <w:szCs w:val="28"/>
        </w:rPr>
      </w:pPr>
      <w:r w:rsidRPr="005C14AB">
        <w:rPr>
          <w:sz w:val="28"/>
          <w:szCs w:val="28"/>
        </w:rPr>
        <w:t>1.</w:t>
      </w:r>
      <w:r w:rsidR="00646C26" w:rsidRPr="005C14AB">
        <w:rPr>
          <w:sz w:val="28"/>
          <w:szCs w:val="28"/>
        </w:rPr>
        <w:t>9</w:t>
      </w:r>
      <w:r w:rsidRPr="005C14AB">
        <w:rPr>
          <w:sz w:val="28"/>
          <w:szCs w:val="28"/>
        </w:rPr>
        <w:t xml:space="preserve">. Управление наделяется имуществом </w:t>
      </w:r>
      <w:r w:rsidR="00646C26" w:rsidRPr="005C14AB">
        <w:rPr>
          <w:sz w:val="28"/>
          <w:szCs w:val="28"/>
        </w:rPr>
        <w:t>Краснояружского муниципального округа</w:t>
      </w:r>
      <w:r w:rsidR="003A2CA8" w:rsidRPr="005C14AB">
        <w:rPr>
          <w:sz w:val="28"/>
          <w:szCs w:val="28"/>
        </w:rPr>
        <w:t xml:space="preserve"> Белгородской области</w:t>
      </w:r>
      <w:r w:rsidRPr="005C14AB">
        <w:rPr>
          <w:sz w:val="28"/>
          <w:szCs w:val="28"/>
        </w:rPr>
        <w:t>, которое закрепляется за ним на праве оперативного управления в соответствии с законодательством Российской Федерации.</w:t>
      </w:r>
    </w:p>
    <w:p w:rsidR="00646C26" w:rsidRPr="005C14AB" w:rsidRDefault="00646C26" w:rsidP="00646C26">
      <w:pPr>
        <w:pStyle w:val="a7"/>
        <w:spacing w:line="240" w:lineRule="auto"/>
        <w:ind w:right="-82" w:firstLine="540"/>
        <w:rPr>
          <w:sz w:val="28"/>
          <w:szCs w:val="28"/>
        </w:rPr>
      </w:pPr>
      <w:r w:rsidRPr="005C14AB">
        <w:rPr>
          <w:sz w:val="28"/>
          <w:szCs w:val="28"/>
        </w:rPr>
        <w:t>1.10. Официальное наименование управления:</w:t>
      </w:r>
    </w:p>
    <w:p w:rsidR="00646C26" w:rsidRPr="005C14AB" w:rsidRDefault="00646C26" w:rsidP="00646C26">
      <w:pPr>
        <w:pStyle w:val="a7"/>
        <w:spacing w:line="240" w:lineRule="auto"/>
        <w:ind w:right="-82" w:firstLine="540"/>
        <w:rPr>
          <w:sz w:val="28"/>
          <w:szCs w:val="28"/>
        </w:rPr>
      </w:pPr>
      <w:r w:rsidRPr="005C14AB">
        <w:rPr>
          <w:sz w:val="28"/>
          <w:szCs w:val="28"/>
        </w:rPr>
        <w:t xml:space="preserve">Полное: </w:t>
      </w:r>
      <w:r w:rsidRPr="0079544F">
        <w:rPr>
          <w:sz w:val="28"/>
          <w:szCs w:val="28"/>
        </w:rPr>
        <w:t>У</w:t>
      </w:r>
      <w:r w:rsidRPr="0079544F">
        <w:rPr>
          <w:spacing w:val="-2"/>
          <w:sz w:val="28"/>
          <w:szCs w:val="28"/>
        </w:rPr>
        <w:t xml:space="preserve">правление социальной защиты населения </w:t>
      </w:r>
      <w:r w:rsidR="000256A5">
        <w:rPr>
          <w:spacing w:val="-2"/>
          <w:sz w:val="28"/>
          <w:szCs w:val="28"/>
        </w:rPr>
        <w:t>А</w:t>
      </w:r>
      <w:r w:rsidRPr="0079544F">
        <w:rPr>
          <w:spacing w:val="-1"/>
          <w:sz w:val="28"/>
          <w:szCs w:val="28"/>
        </w:rPr>
        <w:t>дминистрации Краснояружского муниципального округа</w:t>
      </w:r>
      <w:r w:rsidR="00065AFC" w:rsidRPr="0079544F">
        <w:rPr>
          <w:spacing w:val="-1"/>
          <w:sz w:val="28"/>
          <w:szCs w:val="28"/>
        </w:rPr>
        <w:t xml:space="preserve"> Белгородской области</w:t>
      </w:r>
      <w:r w:rsidRPr="0079544F">
        <w:rPr>
          <w:sz w:val="28"/>
          <w:szCs w:val="28"/>
        </w:rPr>
        <w:t>.</w:t>
      </w:r>
    </w:p>
    <w:p w:rsidR="00646C26" w:rsidRPr="005C14AB" w:rsidRDefault="00646C26" w:rsidP="00646C26">
      <w:pPr>
        <w:pStyle w:val="a7"/>
        <w:tabs>
          <w:tab w:val="left" w:pos="0"/>
        </w:tabs>
        <w:spacing w:line="240" w:lineRule="auto"/>
        <w:ind w:right="-82"/>
        <w:rPr>
          <w:sz w:val="28"/>
          <w:szCs w:val="28"/>
        </w:rPr>
      </w:pPr>
      <w:r w:rsidRPr="005C14AB">
        <w:rPr>
          <w:sz w:val="28"/>
          <w:szCs w:val="28"/>
        </w:rPr>
        <w:t xml:space="preserve">Сокращенное: УСЗН </w:t>
      </w:r>
      <w:r w:rsidR="000256A5">
        <w:rPr>
          <w:sz w:val="28"/>
          <w:szCs w:val="28"/>
        </w:rPr>
        <w:t>А</w:t>
      </w:r>
      <w:r w:rsidRPr="005C14AB">
        <w:rPr>
          <w:sz w:val="28"/>
          <w:szCs w:val="28"/>
        </w:rPr>
        <w:t>дминистрации Краснояружского муниципального округа.</w:t>
      </w:r>
    </w:p>
    <w:p w:rsidR="00646C26" w:rsidRPr="005C14AB" w:rsidRDefault="00646C26" w:rsidP="00646C26">
      <w:pPr>
        <w:pStyle w:val="a7"/>
        <w:tabs>
          <w:tab w:val="left" w:pos="0"/>
        </w:tabs>
        <w:spacing w:line="240" w:lineRule="auto"/>
        <w:ind w:right="-82"/>
        <w:rPr>
          <w:sz w:val="28"/>
          <w:szCs w:val="28"/>
        </w:rPr>
      </w:pPr>
      <w:r w:rsidRPr="005C14AB">
        <w:rPr>
          <w:sz w:val="28"/>
          <w:szCs w:val="28"/>
        </w:rPr>
        <w:t xml:space="preserve">1.11. Место нахождения Управления: индекс 309420, Российская Федерация, Белгородская область, </w:t>
      </w:r>
      <w:proofErr w:type="spellStart"/>
      <w:r w:rsidRPr="005C14AB">
        <w:rPr>
          <w:sz w:val="28"/>
          <w:szCs w:val="28"/>
        </w:rPr>
        <w:t>пгт</w:t>
      </w:r>
      <w:proofErr w:type="spellEnd"/>
      <w:r w:rsidRPr="005C14AB">
        <w:rPr>
          <w:sz w:val="28"/>
          <w:szCs w:val="28"/>
        </w:rPr>
        <w:t>. Красная Яруга, ул. Парковая, дом 38а.</w:t>
      </w:r>
    </w:p>
    <w:p w:rsidR="00646C26" w:rsidRPr="005C14AB" w:rsidRDefault="00646C26" w:rsidP="00646C26">
      <w:pPr>
        <w:pStyle w:val="a7"/>
        <w:tabs>
          <w:tab w:val="left" w:pos="0"/>
        </w:tabs>
        <w:spacing w:line="240" w:lineRule="auto"/>
        <w:ind w:right="-82"/>
        <w:rPr>
          <w:sz w:val="28"/>
          <w:szCs w:val="28"/>
        </w:rPr>
      </w:pPr>
      <w:r w:rsidRPr="005C14AB">
        <w:rPr>
          <w:sz w:val="28"/>
          <w:szCs w:val="28"/>
        </w:rPr>
        <w:t xml:space="preserve">1.12. Юридический адрес: индекс 309420, Российская Федерация, Белгородская область, </w:t>
      </w:r>
      <w:proofErr w:type="spellStart"/>
      <w:r w:rsidRPr="005C14AB">
        <w:rPr>
          <w:sz w:val="28"/>
          <w:szCs w:val="28"/>
        </w:rPr>
        <w:t>пгт</w:t>
      </w:r>
      <w:proofErr w:type="spellEnd"/>
      <w:r w:rsidRPr="005C14AB">
        <w:rPr>
          <w:sz w:val="28"/>
          <w:szCs w:val="28"/>
        </w:rPr>
        <w:t>. Красная Яруга, ул. Парковая, дом 38а.</w:t>
      </w:r>
    </w:p>
    <w:p w:rsidR="00B954EA" w:rsidRPr="005C14AB" w:rsidRDefault="00B954EA" w:rsidP="00B954EA">
      <w:pPr>
        <w:pStyle w:val="a7"/>
        <w:spacing w:line="240" w:lineRule="auto"/>
        <w:ind w:right="-82" w:firstLine="540"/>
        <w:rPr>
          <w:b/>
          <w:sz w:val="28"/>
          <w:szCs w:val="28"/>
        </w:rPr>
      </w:pPr>
    </w:p>
    <w:p w:rsidR="00B954EA" w:rsidRPr="005C14AB" w:rsidRDefault="00971A24" w:rsidP="00B954EA">
      <w:pPr>
        <w:pStyle w:val="a7"/>
        <w:spacing w:line="240" w:lineRule="auto"/>
        <w:ind w:right="-82" w:firstLine="540"/>
        <w:jc w:val="center"/>
        <w:rPr>
          <w:b/>
          <w:sz w:val="28"/>
          <w:szCs w:val="28"/>
        </w:rPr>
      </w:pPr>
      <w:r w:rsidRPr="005C14AB">
        <w:rPr>
          <w:b/>
          <w:sz w:val="28"/>
          <w:szCs w:val="28"/>
        </w:rPr>
        <w:t>2</w:t>
      </w:r>
      <w:r w:rsidR="00B954EA" w:rsidRPr="005C14AB">
        <w:rPr>
          <w:b/>
          <w:sz w:val="28"/>
          <w:szCs w:val="28"/>
        </w:rPr>
        <w:t>. Основные задачи Управления</w:t>
      </w:r>
    </w:p>
    <w:p w:rsidR="00B954EA" w:rsidRPr="005C14AB" w:rsidRDefault="00B954EA" w:rsidP="00B954EA">
      <w:pPr>
        <w:pStyle w:val="a7"/>
        <w:spacing w:line="240" w:lineRule="auto"/>
        <w:ind w:right="-82" w:firstLine="540"/>
        <w:jc w:val="center"/>
        <w:rPr>
          <w:b/>
          <w:sz w:val="28"/>
          <w:szCs w:val="28"/>
        </w:rPr>
      </w:pPr>
    </w:p>
    <w:p w:rsidR="00646C26" w:rsidRPr="005C14AB" w:rsidRDefault="00646C26" w:rsidP="00646C26"/>
    <w:p w:rsidR="00646C26" w:rsidRPr="005C14AB" w:rsidRDefault="00646C26" w:rsidP="00971A24">
      <w:pPr>
        <w:ind w:firstLine="709"/>
        <w:jc w:val="both"/>
        <w:rPr>
          <w:sz w:val="28"/>
          <w:szCs w:val="28"/>
        </w:rPr>
      </w:pPr>
      <w:bookmarkStart w:id="4" w:name="sub_1201"/>
      <w:r w:rsidRPr="005C14AB">
        <w:rPr>
          <w:sz w:val="28"/>
          <w:szCs w:val="28"/>
        </w:rPr>
        <w:t>2.1. Реализация на территории Краснояружского муниципального округа</w:t>
      </w:r>
      <w:r w:rsidR="003A2CA8" w:rsidRPr="005C14AB">
        <w:rPr>
          <w:sz w:val="28"/>
          <w:szCs w:val="28"/>
        </w:rPr>
        <w:t xml:space="preserve"> Белгородской области</w:t>
      </w:r>
      <w:r w:rsidRPr="005C14AB">
        <w:rPr>
          <w:sz w:val="28"/>
          <w:szCs w:val="28"/>
        </w:rPr>
        <w:t xml:space="preserve"> единой государственной политики в сфере социальной защиты населения.</w:t>
      </w:r>
    </w:p>
    <w:p w:rsidR="00646C26" w:rsidRPr="005C14AB" w:rsidRDefault="00646C26" w:rsidP="00971A24">
      <w:pPr>
        <w:ind w:firstLine="709"/>
        <w:jc w:val="both"/>
        <w:rPr>
          <w:sz w:val="28"/>
          <w:szCs w:val="28"/>
        </w:rPr>
      </w:pPr>
      <w:bookmarkStart w:id="5" w:name="sub_1202"/>
      <w:bookmarkEnd w:id="4"/>
      <w:r w:rsidRPr="005C14AB">
        <w:rPr>
          <w:sz w:val="28"/>
          <w:szCs w:val="28"/>
        </w:rPr>
        <w:t>2.2. Осуществление на территории Краснояружского муниципального округа</w:t>
      </w:r>
      <w:r w:rsidR="003A2CA8" w:rsidRPr="005C14AB">
        <w:rPr>
          <w:sz w:val="28"/>
          <w:szCs w:val="28"/>
        </w:rPr>
        <w:t xml:space="preserve"> Белгородской области</w:t>
      </w:r>
      <w:r w:rsidRPr="005C14AB">
        <w:rPr>
          <w:sz w:val="28"/>
          <w:szCs w:val="28"/>
        </w:rPr>
        <w:t xml:space="preserve"> муниципальной политики и формирование стратегии в сфере социальной защиты населения, разработка форм и методов ее реализации.</w:t>
      </w:r>
    </w:p>
    <w:p w:rsidR="00646C26" w:rsidRPr="005C14AB" w:rsidRDefault="00646C26" w:rsidP="00971A24">
      <w:pPr>
        <w:ind w:firstLine="709"/>
        <w:jc w:val="both"/>
        <w:rPr>
          <w:sz w:val="28"/>
          <w:szCs w:val="28"/>
        </w:rPr>
      </w:pPr>
      <w:bookmarkStart w:id="6" w:name="sub_1203"/>
      <w:bookmarkEnd w:id="5"/>
      <w:r w:rsidRPr="005C14AB">
        <w:rPr>
          <w:sz w:val="28"/>
          <w:szCs w:val="28"/>
        </w:rPr>
        <w:t xml:space="preserve">2.3. Развитие </w:t>
      </w:r>
      <w:proofErr w:type="gramStart"/>
      <w:r w:rsidRPr="005C14AB">
        <w:rPr>
          <w:sz w:val="28"/>
          <w:szCs w:val="28"/>
        </w:rPr>
        <w:t>системы муниципальных учреждений социального обслуживания населения муниципального  округа</w:t>
      </w:r>
      <w:proofErr w:type="gramEnd"/>
      <w:r w:rsidRPr="005C14AB">
        <w:rPr>
          <w:sz w:val="28"/>
          <w:szCs w:val="28"/>
        </w:rPr>
        <w:t>.</w:t>
      </w:r>
    </w:p>
    <w:p w:rsidR="00646C26" w:rsidRPr="005C14AB" w:rsidRDefault="00646C26" w:rsidP="00971A24">
      <w:pPr>
        <w:ind w:firstLine="709"/>
        <w:jc w:val="both"/>
        <w:rPr>
          <w:sz w:val="28"/>
          <w:szCs w:val="28"/>
        </w:rPr>
      </w:pPr>
      <w:bookmarkStart w:id="7" w:name="sub_1204"/>
      <w:bookmarkEnd w:id="6"/>
      <w:r w:rsidRPr="005C14AB">
        <w:rPr>
          <w:sz w:val="28"/>
          <w:szCs w:val="28"/>
        </w:rPr>
        <w:t>2.4. Реализация отраслевых, социальных программ и программ развития в сфере социальной защиты населения.</w:t>
      </w:r>
    </w:p>
    <w:p w:rsidR="00646C26" w:rsidRPr="005C14AB" w:rsidRDefault="00646C26" w:rsidP="00971A24">
      <w:pPr>
        <w:ind w:firstLine="709"/>
        <w:jc w:val="both"/>
        <w:rPr>
          <w:sz w:val="28"/>
          <w:szCs w:val="28"/>
        </w:rPr>
      </w:pPr>
      <w:bookmarkStart w:id="8" w:name="sub_1205"/>
      <w:bookmarkEnd w:id="7"/>
      <w:r w:rsidRPr="005C14AB">
        <w:rPr>
          <w:sz w:val="28"/>
          <w:szCs w:val="28"/>
        </w:rPr>
        <w:t>2.5. Внедрение новых социальных технологий, анализ и прогнозирование потребности в социальной помощи различным группам и категориям граждан.</w:t>
      </w:r>
    </w:p>
    <w:p w:rsidR="00646C26" w:rsidRPr="005C14AB" w:rsidRDefault="00646C26" w:rsidP="00971A24">
      <w:pPr>
        <w:ind w:firstLine="709"/>
        <w:jc w:val="both"/>
        <w:rPr>
          <w:sz w:val="28"/>
          <w:szCs w:val="28"/>
        </w:rPr>
      </w:pPr>
      <w:bookmarkStart w:id="9" w:name="sub_1206"/>
      <w:bookmarkEnd w:id="8"/>
      <w:r w:rsidRPr="005C14AB">
        <w:rPr>
          <w:sz w:val="28"/>
          <w:szCs w:val="28"/>
        </w:rPr>
        <w:t>2.6. Организация предоставления гражданам мер социальной поддержки, предусмотренных нормативными правовыми актами Российской Федерации, Белгородской области, органов местного самоуправления Краснояружского муниципального округа</w:t>
      </w:r>
      <w:r w:rsidR="003A2CA8" w:rsidRPr="005C14AB">
        <w:rPr>
          <w:sz w:val="28"/>
          <w:szCs w:val="28"/>
        </w:rPr>
        <w:t xml:space="preserve"> Белгородской области</w:t>
      </w:r>
      <w:r w:rsidRPr="005C14AB">
        <w:rPr>
          <w:sz w:val="28"/>
          <w:szCs w:val="28"/>
        </w:rPr>
        <w:t>.</w:t>
      </w:r>
    </w:p>
    <w:p w:rsidR="00646C26" w:rsidRPr="005C14AB" w:rsidRDefault="00646C26" w:rsidP="00971A24">
      <w:pPr>
        <w:ind w:firstLine="709"/>
        <w:jc w:val="both"/>
        <w:rPr>
          <w:sz w:val="28"/>
          <w:szCs w:val="28"/>
        </w:rPr>
      </w:pPr>
      <w:bookmarkStart w:id="10" w:name="sub_1207"/>
      <w:bookmarkEnd w:id="9"/>
      <w:r w:rsidRPr="005C14AB">
        <w:rPr>
          <w:sz w:val="28"/>
          <w:szCs w:val="28"/>
        </w:rPr>
        <w:t>2.7. Организация и осуществление переданных полномочий в соответствии с нормативными правовыми актами Российской Федерации, Белгородской области.</w:t>
      </w:r>
    </w:p>
    <w:bookmarkEnd w:id="10"/>
    <w:p w:rsidR="00B954EA" w:rsidRPr="005C14AB" w:rsidRDefault="00B954EA" w:rsidP="00971A24">
      <w:pPr>
        <w:ind w:firstLine="709"/>
        <w:jc w:val="both"/>
        <w:rPr>
          <w:sz w:val="28"/>
          <w:szCs w:val="28"/>
        </w:rPr>
      </w:pPr>
      <w:r w:rsidRPr="005C14AB">
        <w:rPr>
          <w:sz w:val="28"/>
          <w:szCs w:val="28"/>
        </w:rPr>
        <w:t>2.</w:t>
      </w:r>
      <w:r w:rsidR="00971A24" w:rsidRPr="005C14AB">
        <w:rPr>
          <w:sz w:val="28"/>
          <w:szCs w:val="28"/>
        </w:rPr>
        <w:t>8</w:t>
      </w:r>
      <w:r w:rsidRPr="005C14AB">
        <w:rPr>
          <w:sz w:val="28"/>
          <w:szCs w:val="28"/>
        </w:rPr>
        <w:t>. Реализация федеральных</w:t>
      </w:r>
      <w:r w:rsidR="00FD1D0E" w:rsidRPr="005C14AB">
        <w:rPr>
          <w:sz w:val="28"/>
          <w:szCs w:val="28"/>
        </w:rPr>
        <w:t>,</w:t>
      </w:r>
      <w:r w:rsidRPr="005C14AB">
        <w:rPr>
          <w:sz w:val="28"/>
          <w:szCs w:val="28"/>
        </w:rPr>
        <w:t xml:space="preserve"> областных</w:t>
      </w:r>
      <w:r w:rsidR="00FD1D0E" w:rsidRPr="005C14AB">
        <w:rPr>
          <w:sz w:val="28"/>
          <w:szCs w:val="28"/>
        </w:rPr>
        <w:t xml:space="preserve"> и районных</w:t>
      </w:r>
      <w:r w:rsidRPr="005C14AB">
        <w:rPr>
          <w:sz w:val="28"/>
          <w:szCs w:val="28"/>
        </w:rPr>
        <w:t xml:space="preserve"> программ</w:t>
      </w:r>
      <w:r w:rsidR="00FD1D0E" w:rsidRPr="005C14AB">
        <w:rPr>
          <w:sz w:val="28"/>
          <w:szCs w:val="28"/>
        </w:rPr>
        <w:t xml:space="preserve">, проектов </w:t>
      </w:r>
      <w:r w:rsidRPr="005C14AB">
        <w:rPr>
          <w:sz w:val="28"/>
          <w:szCs w:val="28"/>
        </w:rPr>
        <w:t xml:space="preserve"> по </w:t>
      </w:r>
      <w:r w:rsidR="00FD1D0E" w:rsidRPr="005C14AB">
        <w:rPr>
          <w:sz w:val="28"/>
          <w:szCs w:val="28"/>
        </w:rPr>
        <w:t xml:space="preserve">вопросам </w:t>
      </w:r>
      <w:r w:rsidRPr="005C14AB">
        <w:rPr>
          <w:sz w:val="28"/>
          <w:szCs w:val="28"/>
        </w:rPr>
        <w:t>социальной поддержк</w:t>
      </w:r>
      <w:r w:rsidR="00FD1D0E" w:rsidRPr="005C14AB">
        <w:rPr>
          <w:sz w:val="28"/>
          <w:szCs w:val="28"/>
        </w:rPr>
        <w:t>и</w:t>
      </w:r>
      <w:r w:rsidRPr="005C14AB">
        <w:rPr>
          <w:sz w:val="28"/>
          <w:szCs w:val="28"/>
        </w:rPr>
        <w:t xml:space="preserve"> семьи и детей, </w:t>
      </w:r>
      <w:r w:rsidR="00FD1D0E" w:rsidRPr="005C14AB">
        <w:rPr>
          <w:sz w:val="28"/>
          <w:szCs w:val="28"/>
        </w:rPr>
        <w:t xml:space="preserve">пенсионеров, </w:t>
      </w:r>
      <w:r w:rsidRPr="005C14AB">
        <w:rPr>
          <w:sz w:val="28"/>
          <w:szCs w:val="28"/>
        </w:rPr>
        <w:t xml:space="preserve">ветеранов, инвалидов, </w:t>
      </w:r>
      <w:r w:rsidR="006C39AD" w:rsidRPr="005C14AB">
        <w:rPr>
          <w:sz w:val="28"/>
          <w:szCs w:val="28"/>
        </w:rPr>
        <w:t xml:space="preserve">льготных категорий граждан, </w:t>
      </w:r>
      <w:r w:rsidRPr="005C14AB">
        <w:rPr>
          <w:sz w:val="28"/>
          <w:szCs w:val="28"/>
        </w:rPr>
        <w:t>малоимущих граждан.</w:t>
      </w:r>
    </w:p>
    <w:p w:rsidR="00B954EA" w:rsidRPr="005C14AB" w:rsidRDefault="00B954EA" w:rsidP="00971A24">
      <w:pPr>
        <w:ind w:firstLine="709"/>
        <w:jc w:val="both"/>
        <w:rPr>
          <w:sz w:val="28"/>
          <w:szCs w:val="28"/>
        </w:rPr>
      </w:pPr>
      <w:r w:rsidRPr="005C14AB">
        <w:rPr>
          <w:sz w:val="28"/>
          <w:szCs w:val="28"/>
        </w:rPr>
        <w:lastRenderedPageBreak/>
        <w:t>2.</w:t>
      </w:r>
      <w:r w:rsidR="00971A24" w:rsidRPr="005C14AB">
        <w:rPr>
          <w:sz w:val="28"/>
          <w:szCs w:val="28"/>
        </w:rPr>
        <w:t>9</w:t>
      </w:r>
      <w:r w:rsidRPr="005C14AB">
        <w:rPr>
          <w:sz w:val="28"/>
          <w:szCs w:val="28"/>
        </w:rPr>
        <w:t xml:space="preserve">. Разработка на основе мониторинга и прогнозирования социальных процессов и реализация районных программ по социальной поддержке семьи и детей, </w:t>
      </w:r>
      <w:r w:rsidR="00FD1D0E" w:rsidRPr="005C14AB">
        <w:rPr>
          <w:sz w:val="28"/>
          <w:szCs w:val="28"/>
        </w:rPr>
        <w:t xml:space="preserve">пенсионеров, </w:t>
      </w:r>
      <w:r w:rsidRPr="005C14AB">
        <w:rPr>
          <w:sz w:val="28"/>
          <w:szCs w:val="28"/>
        </w:rPr>
        <w:t xml:space="preserve">ветеранов, инвалидов, </w:t>
      </w:r>
      <w:r w:rsidR="006C39AD" w:rsidRPr="005C14AB">
        <w:rPr>
          <w:sz w:val="28"/>
          <w:szCs w:val="28"/>
        </w:rPr>
        <w:t xml:space="preserve">льготных категорий граждан, </w:t>
      </w:r>
      <w:r w:rsidRPr="005C14AB">
        <w:rPr>
          <w:sz w:val="28"/>
          <w:szCs w:val="28"/>
        </w:rPr>
        <w:t>малоимущих граждан.</w:t>
      </w:r>
    </w:p>
    <w:p w:rsidR="00B954EA" w:rsidRPr="005C14AB" w:rsidRDefault="00B954EA" w:rsidP="00971A24">
      <w:pPr>
        <w:ind w:firstLine="709"/>
        <w:jc w:val="both"/>
        <w:rPr>
          <w:sz w:val="28"/>
          <w:szCs w:val="28"/>
        </w:rPr>
      </w:pPr>
      <w:r w:rsidRPr="005C14AB">
        <w:rPr>
          <w:sz w:val="28"/>
          <w:szCs w:val="28"/>
        </w:rPr>
        <w:t>2.</w:t>
      </w:r>
      <w:r w:rsidR="00971A24" w:rsidRPr="005C14AB">
        <w:rPr>
          <w:sz w:val="28"/>
          <w:szCs w:val="28"/>
        </w:rPr>
        <w:t>10</w:t>
      </w:r>
      <w:r w:rsidRPr="005C14AB">
        <w:rPr>
          <w:sz w:val="28"/>
          <w:szCs w:val="28"/>
        </w:rPr>
        <w:t xml:space="preserve">. </w:t>
      </w:r>
      <w:r w:rsidR="00FD1D0E" w:rsidRPr="005C14AB">
        <w:rPr>
          <w:sz w:val="28"/>
          <w:szCs w:val="28"/>
        </w:rPr>
        <w:t>Р</w:t>
      </w:r>
      <w:r w:rsidRPr="005C14AB">
        <w:rPr>
          <w:sz w:val="28"/>
          <w:szCs w:val="28"/>
        </w:rPr>
        <w:t>азвитию служб, осуществляющих социальное обслуживание населения в Краснояружском районе.</w:t>
      </w:r>
    </w:p>
    <w:p w:rsidR="00B954EA" w:rsidRPr="005C14AB" w:rsidRDefault="00B954EA" w:rsidP="00971A24">
      <w:pPr>
        <w:ind w:firstLine="709"/>
        <w:jc w:val="both"/>
        <w:rPr>
          <w:sz w:val="28"/>
          <w:szCs w:val="28"/>
        </w:rPr>
      </w:pPr>
      <w:r w:rsidRPr="005C14AB">
        <w:rPr>
          <w:sz w:val="28"/>
          <w:szCs w:val="28"/>
        </w:rPr>
        <w:t>2.</w:t>
      </w:r>
      <w:r w:rsidR="00971A24" w:rsidRPr="005C14AB">
        <w:rPr>
          <w:sz w:val="28"/>
          <w:szCs w:val="28"/>
        </w:rPr>
        <w:t>11</w:t>
      </w:r>
      <w:r w:rsidRPr="005C14AB">
        <w:rPr>
          <w:sz w:val="28"/>
          <w:szCs w:val="28"/>
        </w:rPr>
        <w:t>. Разработка нормативно-правовой базы, направленной на реализацию федерального и областного законодательства в области социальной поддержки</w:t>
      </w:r>
      <w:r w:rsidR="00FD1D0E" w:rsidRPr="005C14AB">
        <w:rPr>
          <w:sz w:val="28"/>
          <w:szCs w:val="28"/>
        </w:rPr>
        <w:t xml:space="preserve"> и социального обслуживания </w:t>
      </w:r>
      <w:r w:rsidRPr="005C14AB">
        <w:rPr>
          <w:sz w:val="28"/>
          <w:szCs w:val="28"/>
        </w:rPr>
        <w:t xml:space="preserve"> населения. </w:t>
      </w:r>
    </w:p>
    <w:p w:rsidR="00B954EA" w:rsidRPr="005C14AB" w:rsidRDefault="00B954EA" w:rsidP="00971A24">
      <w:pPr>
        <w:ind w:firstLine="709"/>
        <w:jc w:val="both"/>
        <w:rPr>
          <w:sz w:val="28"/>
          <w:szCs w:val="28"/>
        </w:rPr>
      </w:pPr>
      <w:r w:rsidRPr="005C14AB">
        <w:rPr>
          <w:sz w:val="28"/>
          <w:szCs w:val="28"/>
        </w:rPr>
        <w:t>2.1</w:t>
      </w:r>
      <w:r w:rsidR="00971A24" w:rsidRPr="005C14AB">
        <w:rPr>
          <w:sz w:val="28"/>
          <w:szCs w:val="28"/>
        </w:rPr>
        <w:t>2</w:t>
      </w:r>
      <w:r w:rsidRPr="005C14AB">
        <w:rPr>
          <w:sz w:val="28"/>
          <w:szCs w:val="28"/>
        </w:rPr>
        <w:t xml:space="preserve">. Организация работы по формированию кадровой политики в сфере социальной защиты населения, разработка и реализация мер по её осуществлению, развитие кадрового потенциала, организация подготовки, переподготовки, повышения квалификации, аттестации </w:t>
      </w:r>
      <w:proofErr w:type="gramStart"/>
      <w:r w:rsidRPr="005C14AB">
        <w:rPr>
          <w:sz w:val="28"/>
          <w:szCs w:val="28"/>
        </w:rPr>
        <w:t xml:space="preserve">работников </w:t>
      </w:r>
      <w:r w:rsidR="00D76D5D" w:rsidRPr="005C14AB">
        <w:rPr>
          <w:sz w:val="28"/>
          <w:szCs w:val="28"/>
        </w:rPr>
        <w:t xml:space="preserve"> </w:t>
      </w:r>
      <w:r w:rsidRPr="005C14AB">
        <w:rPr>
          <w:sz w:val="28"/>
          <w:szCs w:val="28"/>
        </w:rPr>
        <w:t>системы социальной защиты населения  района</w:t>
      </w:r>
      <w:proofErr w:type="gramEnd"/>
      <w:r w:rsidRPr="005C14AB">
        <w:rPr>
          <w:sz w:val="28"/>
          <w:szCs w:val="28"/>
        </w:rPr>
        <w:t>.</w:t>
      </w:r>
    </w:p>
    <w:p w:rsidR="00B954EA" w:rsidRPr="005C14AB" w:rsidRDefault="00B954EA" w:rsidP="00971A24">
      <w:pPr>
        <w:ind w:firstLine="709"/>
        <w:jc w:val="both"/>
        <w:rPr>
          <w:sz w:val="28"/>
          <w:szCs w:val="28"/>
        </w:rPr>
      </w:pPr>
      <w:r w:rsidRPr="005C14AB">
        <w:rPr>
          <w:sz w:val="28"/>
          <w:szCs w:val="28"/>
        </w:rPr>
        <w:t>2.1</w:t>
      </w:r>
      <w:r w:rsidR="00971A24" w:rsidRPr="005C14AB">
        <w:rPr>
          <w:sz w:val="28"/>
          <w:szCs w:val="28"/>
        </w:rPr>
        <w:t>3</w:t>
      </w:r>
      <w:r w:rsidRPr="005C14AB">
        <w:rPr>
          <w:sz w:val="28"/>
          <w:szCs w:val="28"/>
        </w:rPr>
        <w:t xml:space="preserve">. Целевое использование бюджетных ассигнований и привлечение внебюджетных средств для финансирования программ социальной помощи и развития материальной </w:t>
      </w:r>
      <w:proofErr w:type="gramStart"/>
      <w:r w:rsidRPr="005C14AB">
        <w:rPr>
          <w:sz w:val="28"/>
          <w:szCs w:val="28"/>
        </w:rPr>
        <w:t>базы учреждений системы социальной защиты населения района</w:t>
      </w:r>
      <w:proofErr w:type="gramEnd"/>
      <w:r w:rsidRPr="005C14AB">
        <w:rPr>
          <w:sz w:val="28"/>
          <w:szCs w:val="28"/>
        </w:rPr>
        <w:t>.</w:t>
      </w:r>
    </w:p>
    <w:p w:rsidR="00B954EA" w:rsidRPr="005C14AB" w:rsidRDefault="00B954EA" w:rsidP="00971A24">
      <w:pPr>
        <w:ind w:firstLine="709"/>
        <w:jc w:val="both"/>
        <w:rPr>
          <w:sz w:val="28"/>
          <w:szCs w:val="28"/>
        </w:rPr>
      </w:pPr>
    </w:p>
    <w:p w:rsidR="00B954EA" w:rsidRPr="005C14AB" w:rsidRDefault="00971A24" w:rsidP="00B954EA">
      <w:pPr>
        <w:shd w:val="clear" w:color="auto" w:fill="FFFFFF"/>
        <w:ind w:right="-82" w:firstLine="540"/>
        <w:jc w:val="center"/>
        <w:rPr>
          <w:b/>
          <w:color w:val="000000"/>
          <w:sz w:val="28"/>
          <w:szCs w:val="28"/>
        </w:rPr>
      </w:pPr>
      <w:r w:rsidRPr="005C14AB">
        <w:rPr>
          <w:b/>
          <w:color w:val="000000"/>
          <w:sz w:val="28"/>
          <w:szCs w:val="28"/>
        </w:rPr>
        <w:t>3</w:t>
      </w:r>
      <w:r w:rsidR="00B954EA" w:rsidRPr="005C14AB">
        <w:rPr>
          <w:b/>
          <w:color w:val="000000"/>
          <w:sz w:val="28"/>
          <w:szCs w:val="28"/>
        </w:rPr>
        <w:t>. Основные функции Управления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11" w:name="sub_1301"/>
      <w:r w:rsidRPr="005C14AB">
        <w:rPr>
          <w:sz w:val="28"/>
          <w:szCs w:val="28"/>
        </w:rPr>
        <w:t xml:space="preserve">3.1. </w:t>
      </w:r>
      <w:proofErr w:type="gramStart"/>
      <w:r w:rsidRPr="005C14AB">
        <w:rPr>
          <w:sz w:val="28"/>
          <w:szCs w:val="28"/>
        </w:rPr>
        <w:t>Осуществление полномочий по организации предоставления и предоставлению отдельных мер социальной защиты, социальной поддержки переданных</w:t>
      </w:r>
      <w:r w:rsidR="006C39AD" w:rsidRPr="005C14AB">
        <w:rPr>
          <w:sz w:val="28"/>
          <w:szCs w:val="28"/>
        </w:rPr>
        <w:t xml:space="preserve">  </w:t>
      </w:r>
      <w:r w:rsidRPr="005C14AB">
        <w:rPr>
          <w:sz w:val="28"/>
          <w:szCs w:val="28"/>
        </w:rPr>
        <w:t xml:space="preserve"> в </w:t>
      </w:r>
      <w:r w:rsidR="006C39AD" w:rsidRPr="005C14AB">
        <w:rPr>
          <w:sz w:val="28"/>
          <w:szCs w:val="28"/>
        </w:rPr>
        <w:t xml:space="preserve">  </w:t>
      </w:r>
      <w:r w:rsidRPr="005C14AB">
        <w:rPr>
          <w:sz w:val="28"/>
          <w:szCs w:val="28"/>
        </w:rPr>
        <w:t xml:space="preserve">соответствии </w:t>
      </w:r>
      <w:r w:rsidR="006C39AD" w:rsidRPr="005C14AB">
        <w:rPr>
          <w:sz w:val="28"/>
          <w:szCs w:val="28"/>
        </w:rPr>
        <w:t xml:space="preserve"> </w:t>
      </w:r>
      <w:r w:rsidRPr="005C14AB">
        <w:rPr>
          <w:sz w:val="28"/>
          <w:szCs w:val="28"/>
        </w:rPr>
        <w:t xml:space="preserve">с законами </w:t>
      </w:r>
      <w:r w:rsidR="006C39AD" w:rsidRPr="005C14AB">
        <w:rPr>
          <w:sz w:val="28"/>
          <w:szCs w:val="28"/>
        </w:rPr>
        <w:t xml:space="preserve">  </w:t>
      </w:r>
      <w:r w:rsidRPr="005C14AB">
        <w:rPr>
          <w:sz w:val="28"/>
          <w:szCs w:val="28"/>
        </w:rPr>
        <w:t xml:space="preserve">Белгородской </w:t>
      </w:r>
      <w:r w:rsidR="006C39AD" w:rsidRPr="005C14AB">
        <w:rPr>
          <w:sz w:val="28"/>
          <w:szCs w:val="28"/>
        </w:rPr>
        <w:t xml:space="preserve">  </w:t>
      </w:r>
      <w:r w:rsidRPr="005C14AB">
        <w:rPr>
          <w:sz w:val="28"/>
          <w:szCs w:val="28"/>
        </w:rPr>
        <w:t xml:space="preserve">области </w:t>
      </w:r>
      <w:r w:rsidR="006C39AD" w:rsidRPr="005C14AB">
        <w:rPr>
          <w:sz w:val="28"/>
          <w:szCs w:val="28"/>
        </w:rPr>
        <w:t xml:space="preserve">   </w:t>
      </w:r>
      <w:hyperlink r:id="rId12" w:history="1">
        <w:r w:rsidRPr="005C14AB">
          <w:rPr>
            <w:sz w:val="28"/>
            <w:szCs w:val="28"/>
          </w:rPr>
          <w:t>от 10 мая 2006 года № 40</w:t>
        </w:r>
      </w:hyperlink>
      <w:r w:rsidRPr="005C14AB">
        <w:rPr>
          <w:sz w:val="28"/>
          <w:szCs w:val="28"/>
        </w:rPr>
        <w:t xml:space="preserve"> «О наделении органов местного самоуправления полномочиями </w:t>
      </w:r>
      <w:r w:rsidR="006C39AD" w:rsidRPr="005C14AB">
        <w:rPr>
          <w:sz w:val="28"/>
          <w:szCs w:val="28"/>
        </w:rPr>
        <w:t xml:space="preserve">     </w:t>
      </w:r>
      <w:r w:rsidRPr="005C14AB">
        <w:rPr>
          <w:sz w:val="28"/>
          <w:szCs w:val="28"/>
        </w:rPr>
        <w:t xml:space="preserve">по организации </w:t>
      </w:r>
      <w:r w:rsidR="006C39AD" w:rsidRPr="005C14AB">
        <w:rPr>
          <w:sz w:val="28"/>
          <w:szCs w:val="28"/>
        </w:rPr>
        <w:t xml:space="preserve"> </w:t>
      </w:r>
      <w:r w:rsidRPr="005C14AB">
        <w:rPr>
          <w:sz w:val="28"/>
          <w:szCs w:val="28"/>
        </w:rPr>
        <w:t xml:space="preserve">предоставления </w:t>
      </w:r>
      <w:r w:rsidR="006C39AD" w:rsidRPr="005C14AB">
        <w:rPr>
          <w:sz w:val="28"/>
          <w:szCs w:val="28"/>
        </w:rPr>
        <w:t xml:space="preserve"> </w:t>
      </w:r>
      <w:r w:rsidRPr="005C14AB">
        <w:rPr>
          <w:sz w:val="28"/>
          <w:szCs w:val="28"/>
        </w:rPr>
        <w:t xml:space="preserve">и </w:t>
      </w:r>
      <w:r w:rsidR="006C39AD" w:rsidRPr="005C14AB">
        <w:rPr>
          <w:sz w:val="28"/>
          <w:szCs w:val="28"/>
        </w:rPr>
        <w:t xml:space="preserve">  </w:t>
      </w:r>
      <w:r w:rsidRPr="005C14AB">
        <w:rPr>
          <w:sz w:val="28"/>
          <w:szCs w:val="28"/>
        </w:rPr>
        <w:t xml:space="preserve">предоставлению </w:t>
      </w:r>
      <w:r w:rsidR="006C39AD" w:rsidRPr="005C14AB">
        <w:rPr>
          <w:sz w:val="28"/>
          <w:szCs w:val="28"/>
        </w:rPr>
        <w:t xml:space="preserve">    </w:t>
      </w:r>
      <w:r w:rsidRPr="005C14AB">
        <w:rPr>
          <w:sz w:val="28"/>
          <w:szCs w:val="28"/>
        </w:rPr>
        <w:t xml:space="preserve">мер </w:t>
      </w:r>
      <w:r w:rsidR="006C39AD" w:rsidRPr="005C14AB">
        <w:rPr>
          <w:sz w:val="28"/>
          <w:szCs w:val="28"/>
        </w:rPr>
        <w:t xml:space="preserve">   </w:t>
      </w:r>
      <w:r w:rsidRPr="005C14AB">
        <w:rPr>
          <w:sz w:val="28"/>
          <w:szCs w:val="28"/>
        </w:rPr>
        <w:t xml:space="preserve">социальной </w:t>
      </w:r>
      <w:r w:rsidR="006C39AD" w:rsidRPr="005C14AB">
        <w:rPr>
          <w:sz w:val="28"/>
          <w:szCs w:val="28"/>
        </w:rPr>
        <w:t xml:space="preserve">  </w:t>
      </w:r>
      <w:r w:rsidRPr="005C14AB">
        <w:rPr>
          <w:sz w:val="28"/>
          <w:szCs w:val="28"/>
        </w:rPr>
        <w:t xml:space="preserve">поддержки отдельным категориям граждан», </w:t>
      </w:r>
      <w:hyperlink r:id="rId13" w:history="1">
        <w:r w:rsidRPr="005C14AB">
          <w:rPr>
            <w:sz w:val="28"/>
            <w:szCs w:val="28"/>
          </w:rPr>
          <w:t>от 28 декабря 2004 года № 165</w:t>
        </w:r>
      </w:hyperlink>
      <w:r w:rsidRPr="005C14AB">
        <w:rPr>
          <w:sz w:val="28"/>
          <w:szCs w:val="28"/>
        </w:rPr>
        <w:t xml:space="preserve"> «Социальный кодекс Белгородской области» и другими нормативными правовыми актами Белгородской области.</w:t>
      </w:r>
      <w:proofErr w:type="gramEnd"/>
    </w:p>
    <w:bookmarkEnd w:id="11"/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r w:rsidRPr="005C14AB">
        <w:rPr>
          <w:sz w:val="28"/>
          <w:szCs w:val="28"/>
        </w:rPr>
        <w:t xml:space="preserve">3.2. Реализация полномочий по осуществлению деятельности по опеке и попечительству в соответствии с </w:t>
      </w:r>
      <w:hyperlink r:id="rId14" w:history="1">
        <w:r w:rsidRPr="005C14AB">
          <w:rPr>
            <w:sz w:val="28"/>
            <w:szCs w:val="28"/>
          </w:rPr>
          <w:t>законом</w:t>
        </w:r>
      </w:hyperlink>
      <w:r w:rsidRPr="005C14AB">
        <w:rPr>
          <w:sz w:val="28"/>
          <w:szCs w:val="28"/>
        </w:rPr>
        <w:t xml:space="preserve"> Белгородской области от 13 мая 2020 года № 473 «О наделении органов местного самоуправления полномочиями по опеке и попечительству».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12" w:name="sub_1303"/>
      <w:r w:rsidRPr="005C14AB">
        <w:rPr>
          <w:sz w:val="28"/>
          <w:szCs w:val="28"/>
        </w:rPr>
        <w:t>3.3. Организация работы по предоставлению и назначению субсидий на оплату жилого помещения и коммунальных услуг, ежемесячной денежной компенсации на оплату жилого помещения и коммунальных услуг отдельным категориям граждан в соответствии с действующим законодательством.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13" w:name="sub_1305"/>
      <w:bookmarkEnd w:id="12"/>
      <w:r w:rsidRPr="005C14AB">
        <w:rPr>
          <w:sz w:val="28"/>
          <w:szCs w:val="28"/>
        </w:rPr>
        <w:t>3.</w:t>
      </w:r>
      <w:r w:rsidR="00300DFA">
        <w:rPr>
          <w:sz w:val="28"/>
          <w:szCs w:val="28"/>
        </w:rPr>
        <w:t>4</w:t>
      </w:r>
      <w:r w:rsidRPr="005C14AB">
        <w:rPr>
          <w:sz w:val="28"/>
          <w:szCs w:val="28"/>
        </w:rPr>
        <w:t>. Оформление и выдача удостоверений (свидетельств) о праве на меры социальной поддержки определенным категориям граждан в соответствии с действующим законодательством.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14" w:name="sub_1306"/>
      <w:bookmarkEnd w:id="13"/>
      <w:r w:rsidRPr="005C14AB">
        <w:rPr>
          <w:sz w:val="28"/>
          <w:szCs w:val="28"/>
        </w:rPr>
        <w:t>3.</w:t>
      </w:r>
      <w:r w:rsidR="00300DFA">
        <w:rPr>
          <w:sz w:val="28"/>
          <w:szCs w:val="28"/>
        </w:rPr>
        <w:t>5</w:t>
      </w:r>
      <w:r w:rsidRPr="005C14AB">
        <w:rPr>
          <w:sz w:val="28"/>
          <w:szCs w:val="28"/>
        </w:rPr>
        <w:t>. Организация деятельности по назначению и выплате единовременных пособий при всех формах устройства детей, лишенных родительского попечения, в семью, ежемесячных пособий на содержание детей в семьях опекунов (попечителей) и приемных семьях, а также по оплате труда приемных родителей.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15" w:name="sub_1307"/>
      <w:bookmarkEnd w:id="14"/>
      <w:r w:rsidRPr="005C14AB">
        <w:rPr>
          <w:sz w:val="28"/>
          <w:szCs w:val="28"/>
        </w:rPr>
        <w:lastRenderedPageBreak/>
        <w:t>3.</w:t>
      </w:r>
      <w:r w:rsidR="00300DFA">
        <w:rPr>
          <w:sz w:val="28"/>
          <w:szCs w:val="28"/>
        </w:rPr>
        <w:t>6</w:t>
      </w:r>
      <w:r w:rsidRPr="005C14AB">
        <w:rPr>
          <w:sz w:val="28"/>
          <w:szCs w:val="28"/>
        </w:rPr>
        <w:t>. Организация работы по назначению и выплате государственных пособий гражданам, имеющим детей, единовременных пособий, компенсационных выплат гражданам, имеющим право на их получение в соответствии с действующим законодательством.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16" w:name="sub_1308"/>
      <w:bookmarkEnd w:id="15"/>
      <w:r w:rsidRPr="005C14AB">
        <w:rPr>
          <w:sz w:val="28"/>
          <w:szCs w:val="28"/>
        </w:rPr>
        <w:t>3.</w:t>
      </w:r>
      <w:r w:rsidR="00300DFA">
        <w:rPr>
          <w:sz w:val="28"/>
          <w:szCs w:val="28"/>
        </w:rPr>
        <w:t>7</w:t>
      </w:r>
      <w:r w:rsidRPr="005C14AB">
        <w:rPr>
          <w:sz w:val="28"/>
          <w:szCs w:val="28"/>
        </w:rPr>
        <w:t>. Прием документов на возмещение стоимости проезда один раз в год к месту санаторно-курортного лечения и обратно в пределах Российской Федерации, от граждан больных туберкулезом.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17" w:name="sub_1309"/>
      <w:bookmarkEnd w:id="16"/>
      <w:r w:rsidRPr="005C14AB">
        <w:rPr>
          <w:sz w:val="28"/>
          <w:szCs w:val="28"/>
        </w:rPr>
        <w:t>3.</w:t>
      </w:r>
      <w:r w:rsidR="00300DFA">
        <w:rPr>
          <w:sz w:val="28"/>
          <w:szCs w:val="28"/>
        </w:rPr>
        <w:t>8</w:t>
      </w:r>
      <w:r w:rsidRPr="005C14AB">
        <w:rPr>
          <w:sz w:val="28"/>
          <w:szCs w:val="28"/>
        </w:rPr>
        <w:t>. Прием от граждан документов и направление в орган исполнительной власти Белгородской области, осуществляющий функции социальной защиты населения, сведений, необходимых для выдачи удостоверений «Ветеран труда» и выдача удостоверений «Ветеран труда».</w:t>
      </w:r>
    </w:p>
    <w:bookmarkEnd w:id="17"/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r w:rsidRPr="005C14AB">
        <w:rPr>
          <w:sz w:val="28"/>
          <w:szCs w:val="28"/>
        </w:rPr>
        <w:t>3.</w:t>
      </w:r>
      <w:r w:rsidR="00300DFA">
        <w:rPr>
          <w:sz w:val="28"/>
          <w:szCs w:val="28"/>
        </w:rPr>
        <w:t>9</w:t>
      </w:r>
      <w:r w:rsidRPr="005C14AB">
        <w:rPr>
          <w:sz w:val="28"/>
          <w:szCs w:val="28"/>
        </w:rPr>
        <w:t xml:space="preserve">. </w:t>
      </w:r>
      <w:proofErr w:type="gramStart"/>
      <w:r w:rsidRPr="005C14AB">
        <w:rPr>
          <w:sz w:val="28"/>
          <w:szCs w:val="28"/>
        </w:rPr>
        <w:t>Организация работы по назначению и выплате социального пособия на погребение умершего, который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беременности.</w:t>
      </w:r>
      <w:proofErr w:type="gramEnd"/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r w:rsidRPr="005C14AB">
        <w:rPr>
          <w:sz w:val="28"/>
          <w:szCs w:val="28"/>
        </w:rPr>
        <w:t>3.1</w:t>
      </w:r>
      <w:r w:rsidR="00300DFA">
        <w:rPr>
          <w:sz w:val="28"/>
          <w:szCs w:val="28"/>
        </w:rPr>
        <w:t>0</w:t>
      </w:r>
      <w:r w:rsidRPr="005C14AB">
        <w:rPr>
          <w:sz w:val="28"/>
          <w:szCs w:val="28"/>
        </w:rPr>
        <w:t>. Оформление документов для поселения пенсионеров, инвалидов, детей-инвалидов в дома-интернаты общего типа, психоневрологические интернаты.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r w:rsidRPr="005C14AB">
        <w:rPr>
          <w:sz w:val="28"/>
          <w:szCs w:val="28"/>
        </w:rPr>
        <w:t>3.1</w:t>
      </w:r>
      <w:r w:rsidR="00300DFA">
        <w:rPr>
          <w:sz w:val="28"/>
          <w:szCs w:val="28"/>
        </w:rPr>
        <w:t>1</w:t>
      </w:r>
      <w:r w:rsidRPr="005C14AB">
        <w:rPr>
          <w:sz w:val="28"/>
          <w:szCs w:val="28"/>
        </w:rPr>
        <w:t>. Организация и осуществление учета граждан, имеющих трех и более детей, в качестве лиц, имеющих право на предоставление в собственность бесплатно земельных участков, находящихся в муниципальной собственности или государственная собственность на которые не разграничена, на территории Краснояружского муниципального округа</w:t>
      </w:r>
      <w:r w:rsidR="003A2CA8" w:rsidRPr="005C14AB">
        <w:rPr>
          <w:sz w:val="28"/>
          <w:szCs w:val="28"/>
        </w:rPr>
        <w:t>.</w:t>
      </w:r>
      <w:r w:rsidRPr="005C14AB">
        <w:rPr>
          <w:sz w:val="28"/>
          <w:szCs w:val="28"/>
        </w:rPr>
        <w:t xml:space="preserve">  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r w:rsidRPr="005C14AB">
        <w:rPr>
          <w:sz w:val="28"/>
          <w:szCs w:val="28"/>
        </w:rPr>
        <w:t>3.1</w:t>
      </w:r>
      <w:r w:rsidR="00300DFA">
        <w:rPr>
          <w:sz w:val="28"/>
          <w:szCs w:val="28"/>
        </w:rPr>
        <w:t>2</w:t>
      </w:r>
      <w:r w:rsidRPr="005C14AB">
        <w:rPr>
          <w:sz w:val="28"/>
          <w:szCs w:val="28"/>
        </w:rPr>
        <w:t>. Выявление семей (детей), находящихся в социально-опасном положении, нуждающихся в помощи государства.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r w:rsidRPr="005C14AB">
        <w:rPr>
          <w:sz w:val="28"/>
          <w:szCs w:val="28"/>
        </w:rPr>
        <w:t>3.1</w:t>
      </w:r>
      <w:r w:rsidR="00300DFA">
        <w:rPr>
          <w:sz w:val="28"/>
          <w:szCs w:val="28"/>
        </w:rPr>
        <w:t>3</w:t>
      </w:r>
      <w:r w:rsidRPr="005C14AB">
        <w:rPr>
          <w:sz w:val="28"/>
          <w:szCs w:val="28"/>
        </w:rPr>
        <w:t>. Направление детей из малообеспеченных семей и семей, попавших в трудную жизненную ситуацию в оздоровительные лагеря.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r w:rsidRPr="005C14AB">
        <w:rPr>
          <w:sz w:val="28"/>
          <w:szCs w:val="28"/>
        </w:rPr>
        <w:t>3.1</w:t>
      </w:r>
      <w:r w:rsidR="00300DFA">
        <w:rPr>
          <w:sz w:val="28"/>
          <w:szCs w:val="28"/>
        </w:rPr>
        <w:t>4</w:t>
      </w:r>
      <w:r w:rsidRPr="005C14AB">
        <w:rPr>
          <w:sz w:val="28"/>
          <w:szCs w:val="28"/>
        </w:rPr>
        <w:t>. Направление на реабилитацию детей-инвалидов в реабилитационные центры.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r w:rsidRPr="005C14AB">
        <w:rPr>
          <w:sz w:val="28"/>
          <w:szCs w:val="28"/>
        </w:rPr>
        <w:t>3.1</w:t>
      </w:r>
      <w:r w:rsidR="00300DFA">
        <w:rPr>
          <w:sz w:val="28"/>
          <w:szCs w:val="28"/>
        </w:rPr>
        <w:t>5</w:t>
      </w:r>
      <w:r w:rsidRPr="005C14AB">
        <w:rPr>
          <w:sz w:val="28"/>
          <w:szCs w:val="28"/>
        </w:rPr>
        <w:t>. Организация работы по предоставлению и предоставление дополнительных выплат гражданам, предоставляемых за счет средств бюджета Краснояружского муниципального округа.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18" w:name="sub_1321"/>
      <w:r w:rsidRPr="005C14AB">
        <w:rPr>
          <w:sz w:val="28"/>
          <w:szCs w:val="28"/>
        </w:rPr>
        <w:t>3.</w:t>
      </w:r>
      <w:r w:rsidR="00300DFA">
        <w:rPr>
          <w:sz w:val="28"/>
          <w:szCs w:val="28"/>
        </w:rPr>
        <w:t>16</w:t>
      </w:r>
      <w:r w:rsidRPr="005C14AB">
        <w:rPr>
          <w:sz w:val="28"/>
          <w:szCs w:val="28"/>
        </w:rPr>
        <w:t xml:space="preserve">. Организация работы по предоставлению мер социальной поддержки лицам, удостоенным звания </w:t>
      </w:r>
      <w:r w:rsidR="00C55FC4" w:rsidRPr="005C14AB">
        <w:rPr>
          <w:sz w:val="28"/>
          <w:szCs w:val="28"/>
        </w:rPr>
        <w:t>«</w:t>
      </w:r>
      <w:r w:rsidRPr="005C14AB">
        <w:rPr>
          <w:sz w:val="28"/>
          <w:szCs w:val="28"/>
        </w:rPr>
        <w:t xml:space="preserve">Почётный гражданин </w:t>
      </w:r>
      <w:r w:rsidR="00C55FC4" w:rsidRPr="005C14AB">
        <w:rPr>
          <w:sz w:val="28"/>
          <w:szCs w:val="28"/>
        </w:rPr>
        <w:t>Краснояружского муниципального округа»</w:t>
      </w:r>
      <w:r w:rsidRPr="005C14AB">
        <w:rPr>
          <w:sz w:val="28"/>
          <w:szCs w:val="28"/>
        </w:rPr>
        <w:t>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19" w:name="sub_1322"/>
      <w:bookmarkEnd w:id="18"/>
      <w:r w:rsidRPr="005C14AB">
        <w:rPr>
          <w:sz w:val="28"/>
          <w:szCs w:val="28"/>
        </w:rPr>
        <w:t>3.</w:t>
      </w:r>
      <w:r w:rsidR="00300DFA">
        <w:rPr>
          <w:sz w:val="28"/>
          <w:szCs w:val="28"/>
        </w:rPr>
        <w:t>17</w:t>
      </w:r>
      <w:r w:rsidRPr="005C14AB">
        <w:rPr>
          <w:sz w:val="28"/>
          <w:szCs w:val="28"/>
        </w:rPr>
        <w:t xml:space="preserve">. Организация работы по назначению и выплате доплат к трудовой пенсии, пенсии за выслугу лет лицам, замещавшим муниципальные должности </w:t>
      </w:r>
      <w:r w:rsidR="00C55FC4" w:rsidRPr="005C14AB">
        <w:rPr>
          <w:sz w:val="28"/>
          <w:szCs w:val="28"/>
        </w:rPr>
        <w:t>Красно</w:t>
      </w:r>
      <w:r w:rsidR="006C39AD" w:rsidRPr="005C14AB">
        <w:rPr>
          <w:sz w:val="28"/>
          <w:szCs w:val="28"/>
        </w:rPr>
        <w:t>яружского муниципального округа,</w:t>
      </w:r>
      <w:r w:rsidRPr="005C14AB">
        <w:rPr>
          <w:sz w:val="28"/>
          <w:szCs w:val="28"/>
        </w:rPr>
        <w:t xml:space="preserve"> и лицам, замещавшим должности муниципальной службы </w:t>
      </w:r>
      <w:r w:rsidR="00C55FC4" w:rsidRPr="005C14AB">
        <w:rPr>
          <w:sz w:val="28"/>
          <w:szCs w:val="28"/>
        </w:rPr>
        <w:t>Краснояружского муниципального округа</w:t>
      </w:r>
      <w:r w:rsidRPr="005C14AB">
        <w:rPr>
          <w:sz w:val="28"/>
          <w:szCs w:val="28"/>
        </w:rPr>
        <w:t>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20" w:name="sub_1323"/>
      <w:bookmarkEnd w:id="19"/>
      <w:r w:rsidRPr="005C14AB">
        <w:rPr>
          <w:sz w:val="28"/>
          <w:szCs w:val="28"/>
        </w:rPr>
        <w:t>3.</w:t>
      </w:r>
      <w:r w:rsidR="00300DFA">
        <w:rPr>
          <w:sz w:val="28"/>
          <w:szCs w:val="28"/>
        </w:rPr>
        <w:t>18</w:t>
      </w:r>
      <w:r w:rsidRPr="005C14AB">
        <w:rPr>
          <w:sz w:val="28"/>
          <w:szCs w:val="28"/>
        </w:rPr>
        <w:t>. Разработка и участие в осуществлении муниципальных программ и мероприятий по социальной защите малоимущих граждан, семей с детьми.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21" w:name="sub_1324"/>
      <w:bookmarkEnd w:id="20"/>
      <w:r w:rsidRPr="005C14AB">
        <w:rPr>
          <w:sz w:val="28"/>
          <w:szCs w:val="28"/>
        </w:rPr>
        <w:t>3.</w:t>
      </w:r>
      <w:r w:rsidR="00300DFA">
        <w:rPr>
          <w:sz w:val="28"/>
          <w:szCs w:val="28"/>
        </w:rPr>
        <w:t>19</w:t>
      </w:r>
      <w:r w:rsidRPr="005C14AB">
        <w:rPr>
          <w:sz w:val="28"/>
          <w:szCs w:val="28"/>
        </w:rPr>
        <w:t xml:space="preserve">. Формирование компьютерной базы данных по оказанию </w:t>
      </w:r>
      <w:r w:rsidRPr="005C14AB">
        <w:rPr>
          <w:sz w:val="28"/>
          <w:szCs w:val="28"/>
        </w:rPr>
        <w:lastRenderedPageBreak/>
        <w:t>государственной социальной помощи малоимущим гражданам, и гражданам, оказавшимся в трудной жизненной ситуации; по учету льготной категории граждан; получателей субсидий, пособий и компенсаций.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22" w:name="sub_1325"/>
      <w:bookmarkEnd w:id="21"/>
      <w:r w:rsidRPr="005C14AB">
        <w:rPr>
          <w:sz w:val="28"/>
          <w:szCs w:val="28"/>
        </w:rPr>
        <w:t>3.2</w:t>
      </w:r>
      <w:r w:rsidR="00300DFA">
        <w:rPr>
          <w:sz w:val="28"/>
          <w:szCs w:val="28"/>
        </w:rPr>
        <w:t>0</w:t>
      </w:r>
      <w:r w:rsidRPr="005C14AB">
        <w:rPr>
          <w:sz w:val="28"/>
          <w:szCs w:val="28"/>
        </w:rPr>
        <w:t xml:space="preserve">. Организация и проведение </w:t>
      </w:r>
      <w:r w:rsidR="00C55FC4" w:rsidRPr="005C14AB">
        <w:rPr>
          <w:sz w:val="28"/>
          <w:szCs w:val="28"/>
        </w:rPr>
        <w:t>районных</w:t>
      </w:r>
      <w:r w:rsidRPr="005C14AB">
        <w:rPr>
          <w:sz w:val="28"/>
          <w:szCs w:val="28"/>
        </w:rPr>
        <w:t xml:space="preserve"> праздничных мероприятий для ветеранов войны и труда, льготных категорий граждан, малообеспеченных, социально-незащищенных семей с детьми.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23" w:name="sub_1326"/>
      <w:bookmarkEnd w:id="22"/>
      <w:r w:rsidRPr="005C14AB">
        <w:rPr>
          <w:sz w:val="28"/>
          <w:szCs w:val="28"/>
        </w:rPr>
        <w:t>3.2</w:t>
      </w:r>
      <w:r w:rsidR="00300DFA">
        <w:rPr>
          <w:sz w:val="28"/>
          <w:szCs w:val="28"/>
        </w:rPr>
        <w:t>1</w:t>
      </w:r>
      <w:r w:rsidRPr="005C14AB">
        <w:rPr>
          <w:sz w:val="28"/>
          <w:szCs w:val="28"/>
        </w:rPr>
        <w:t>. Осуществление деятельности по профилактике безнадзорности и правонарушений несовершеннолетними в соответствии с действующим законодательством.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24" w:name="sub_1327"/>
      <w:bookmarkEnd w:id="23"/>
      <w:r w:rsidRPr="005C14AB">
        <w:rPr>
          <w:sz w:val="28"/>
          <w:szCs w:val="28"/>
        </w:rPr>
        <w:t>3.2</w:t>
      </w:r>
      <w:r w:rsidR="00300DFA">
        <w:rPr>
          <w:sz w:val="28"/>
          <w:szCs w:val="28"/>
        </w:rPr>
        <w:t>2</w:t>
      </w:r>
      <w:r w:rsidRPr="005C14AB">
        <w:rPr>
          <w:sz w:val="28"/>
          <w:szCs w:val="28"/>
        </w:rPr>
        <w:t xml:space="preserve">. Участие в формировании проекта бюджета </w:t>
      </w:r>
      <w:r w:rsidR="00C55FC4" w:rsidRPr="005C14AB">
        <w:rPr>
          <w:sz w:val="28"/>
          <w:szCs w:val="28"/>
        </w:rPr>
        <w:t xml:space="preserve">Краснояружского муниципального округа  </w:t>
      </w:r>
      <w:r w:rsidRPr="005C14AB">
        <w:rPr>
          <w:sz w:val="28"/>
          <w:szCs w:val="28"/>
        </w:rPr>
        <w:t xml:space="preserve">в части расходов по отрасли </w:t>
      </w:r>
      <w:r w:rsidR="00C55FC4" w:rsidRPr="005C14AB">
        <w:rPr>
          <w:sz w:val="28"/>
          <w:szCs w:val="28"/>
        </w:rPr>
        <w:t>«Социальная политика»</w:t>
      </w:r>
      <w:r w:rsidRPr="005C14AB">
        <w:rPr>
          <w:sz w:val="28"/>
          <w:szCs w:val="28"/>
        </w:rPr>
        <w:t>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25" w:name="sub_1328"/>
      <w:bookmarkEnd w:id="24"/>
      <w:r w:rsidRPr="005C14AB">
        <w:rPr>
          <w:sz w:val="28"/>
          <w:szCs w:val="28"/>
        </w:rPr>
        <w:t>3.2</w:t>
      </w:r>
      <w:r w:rsidR="00300DFA">
        <w:rPr>
          <w:sz w:val="28"/>
          <w:szCs w:val="28"/>
        </w:rPr>
        <w:t>3</w:t>
      </w:r>
      <w:r w:rsidRPr="005C14AB">
        <w:rPr>
          <w:sz w:val="28"/>
          <w:szCs w:val="28"/>
        </w:rPr>
        <w:t>. Обеспечение организации и проведение мероприятий по мобилизационной подготовке Управления.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26" w:name="sub_1330"/>
      <w:bookmarkEnd w:id="25"/>
      <w:r w:rsidRPr="005C14AB">
        <w:rPr>
          <w:sz w:val="28"/>
          <w:szCs w:val="28"/>
        </w:rPr>
        <w:t>3.</w:t>
      </w:r>
      <w:r w:rsidR="00300DFA">
        <w:rPr>
          <w:sz w:val="28"/>
          <w:szCs w:val="28"/>
        </w:rPr>
        <w:t>24</w:t>
      </w:r>
      <w:r w:rsidRPr="005C14AB">
        <w:rPr>
          <w:sz w:val="28"/>
          <w:szCs w:val="28"/>
        </w:rPr>
        <w:t>. Осуществление в установленном порядке сбора, обработки, анализа и представления статистической отчетности в сфере социальной защиты населения.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27" w:name="sub_1331"/>
      <w:bookmarkEnd w:id="26"/>
      <w:r w:rsidRPr="005C14AB">
        <w:rPr>
          <w:sz w:val="28"/>
          <w:szCs w:val="28"/>
        </w:rPr>
        <w:t>3.</w:t>
      </w:r>
      <w:r w:rsidR="00300DFA">
        <w:rPr>
          <w:sz w:val="28"/>
          <w:szCs w:val="28"/>
        </w:rPr>
        <w:t>25</w:t>
      </w:r>
      <w:r w:rsidRPr="005C14AB">
        <w:rPr>
          <w:sz w:val="28"/>
          <w:szCs w:val="28"/>
        </w:rPr>
        <w:t>. Формирование личных дел граждан, получающих меры социальной поддержки, в том числе путем формирования баз данных.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28" w:name="sub_1332"/>
      <w:bookmarkEnd w:id="27"/>
      <w:r w:rsidRPr="005C14AB">
        <w:rPr>
          <w:sz w:val="28"/>
          <w:szCs w:val="28"/>
        </w:rPr>
        <w:t>3.</w:t>
      </w:r>
      <w:r w:rsidR="00300DFA">
        <w:rPr>
          <w:sz w:val="28"/>
          <w:szCs w:val="28"/>
        </w:rPr>
        <w:t>26</w:t>
      </w:r>
      <w:r w:rsidRPr="005C14AB">
        <w:rPr>
          <w:sz w:val="28"/>
          <w:szCs w:val="28"/>
        </w:rPr>
        <w:t xml:space="preserve">. Осуществление отдельных функций и полномочий учредителя в отношении Учреждений в соответствии с муниципальными правовыми актами </w:t>
      </w:r>
      <w:r w:rsidR="00C55FC4" w:rsidRPr="005C14AB">
        <w:rPr>
          <w:sz w:val="28"/>
          <w:szCs w:val="28"/>
        </w:rPr>
        <w:t>Краснояружского муниципального округа</w:t>
      </w:r>
      <w:r w:rsidRPr="005C14AB">
        <w:rPr>
          <w:sz w:val="28"/>
          <w:szCs w:val="28"/>
        </w:rPr>
        <w:t>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29" w:name="sub_1333"/>
      <w:bookmarkEnd w:id="28"/>
      <w:r w:rsidRPr="005C14AB">
        <w:rPr>
          <w:sz w:val="28"/>
          <w:szCs w:val="28"/>
        </w:rPr>
        <w:t>3.</w:t>
      </w:r>
      <w:r w:rsidR="00300DFA">
        <w:rPr>
          <w:sz w:val="28"/>
          <w:szCs w:val="28"/>
        </w:rPr>
        <w:t>27</w:t>
      </w:r>
      <w:r w:rsidRPr="005C14AB">
        <w:rPr>
          <w:sz w:val="28"/>
          <w:szCs w:val="28"/>
        </w:rPr>
        <w:t>. Организация приема граждан по личным вопросам.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30" w:name="sub_1334"/>
      <w:bookmarkEnd w:id="29"/>
      <w:r w:rsidRPr="005C14AB">
        <w:rPr>
          <w:sz w:val="28"/>
          <w:szCs w:val="28"/>
        </w:rPr>
        <w:t>3.</w:t>
      </w:r>
      <w:r w:rsidR="00300DFA">
        <w:rPr>
          <w:sz w:val="28"/>
          <w:szCs w:val="28"/>
        </w:rPr>
        <w:t>28</w:t>
      </w:r>
      <w:r w:rsidRPr="005C14AB">
        <w:rPr>
          <w:sz w:val="28"/>
          <w:szCs w:val="28"/>
        </w:rPr>
        <w:t>. Разработка проектов муниципальных правовых актов по вопросам, отнесенным к компетенции Управления.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31" w:name="sub_1335"/>
      <w:bookmarkEnd w:id="30"/>
      <w:r w:rsidRPr="005C14AB">
        <w:rPr>
          <w:sz w:val="28"/>
          <w:szCs w:val="28"/>
        </w:rPr>
        <w:t>3.</w:t>
      </w:r>
      <w:r w:rsidR="00300DFA">
        <w:rPr>
          <w:sz w:val="28"/>
          <w:szCs w:val="28"/>
        </w:rPr>
        <w:t>29</w:t>
      </w:r>
      <w:r w:rsidRPr="005C14AB">
        <w:rPr>
          <w:sz w:val="28"/>
          <w:szCs w:val="28"/>
        </w:rPr>
        <w:t>. Проведение коллегий, совещаний, конференций, семинаров, относящихся к компетенции Управления.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32" w:name="sub_1336"/>
      <w:bookmarkEnd w:id="31"/>
      <w:r w:rsidRPr="005C14AB">
        <w:rPr>
          <w:sz w:val="28"/>
          <w:szCs w:val="28"/>
        </w:rPr>
        <w:t>3.3</w:t>
      </w:r>
      <w:r w:rsidR="00300DFA">
        <w:rPr>
          <w:sz w:val="28"/>
          <w:szCs w:val="28"/>
        </w:rPr>
        <w:t>0</w:t>
      </w:r>
      <w:r w:rsidRPr="005C14AB">
        <w:rPr>
          <w:sz w:val="28"/>
          <w:szCs w:val="28"/>
        </w:rPr>
        <w:t>. Осуществление комплекса юридических и организационных мер, связанных с созданием, реорганизацией и ликвидацией Учреждений.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33" w:name="sub_1337"/>
      <w:bookmarkEnd w:id="32"/>
      <w:r w:rsidRPr="005C14AB">
        <w:rPr>
          <w:sz w:val="28"/>
          <w:szCs w:val="28"/>
        </w:rPr>
        <w:t>3.3</w:t>
      </w:r>
      <w:r w:rsidR="00300DFA">
        <w:rPr>
          <w:sz w:val="28"/>
          <w:szCs w:val="28"/>
        </w:rPr>
        <w:t>1</w:t>
      </w:r>
      <w:r w:rsidRPr="005C14AB">
        <w:rPr>
          <w:sz w:val="28"/>
          <w:szCs w:val="28"/>
        </w:rPr>
        <w:t>. Рассмотрение в установленном законодательством порядке обращений, предложений, заявлений или жалоб граждан и юридических лиц по вопросам, относящимся к компетенции Управления.</w:t>
      </w:r>
    </w:p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bookmarkStart w:id="34" w:name="sub_1338"/>
      <w:bookmarkEnd w:id="33"/>
      <w:r w:rsidRPr="005C14AB">
        <w:rPr>
          <w:sz w:val="28"/>
          <w:szCs w:val="28"/>
        </w:rPr>
        <w:t>3.3</w:t>
      </w:r>
      <w:r w:rsidR="00300DFA">
        <w:rPr>
          <w:sz w:val="28"/>
          <w:szCs w:val="28"/>
        </w:rPr>
        <w:t>2</w:t>
      </w:r>
      <w:r w:rsidRPr="005C14AB">
        <w:rPr>
          <w:sz w:val="28"/>
          <w:szCs w:val="28"/>
        </w:rPr>
        <w:t>. Осуществление иных функций (полномочий) в соответствии с действующим законодательством.</w:t>
      </w:r>
    </w:p>
    <w:bookmarkEnd w:id="34"/>
    <w:p w:rsidR="00971A24" w:rsidRPr="005C14AB" w:rsidRDefault="00971A24" w:rsidP="00971A24">
      <w:pPr>
        <w:ind w:firstLine="709"/>
        <w:jc w:val="both"/>
        <w:rPr>
          <w:sz w:val="28"/>
          <w:szCs w:val="28"/>
        </w:rPr>
      </w:pPr>
      <w:r w:rsidRPr="005C14AB">
        <w:rPr>
          <w:sz w:val="28"/>
          <w:szCs w:val="28"/>
        </w:rPr>
        <w:t>3.3</w:t>
      </w:r>
      <w:r w:rsidR="00300DFA">
        <w:rPr>
          <w:sz w:val="28"/>
          <w:szCs w:val="28"/>
        </w:rPr>
        <w:t>3</w:t>
      </w:r>
      <w:r w:rsidRPr="005C14AB">
        <w:rPr>
          <w:sz w:val="28"/>
          <w:szCs w:val="28"/>
        </w:rPr>
        <w:t>. Ведение централизованного бюджетного (бухгалтерского) учета, составление и сдача бухгалтерской (финансовой), налоговой, статистической и иной отчетности Управления.</w:t>
      </w:r>
    </w:p>
    <w:p w:rsidR="00003F69" w:rsidRPr="005C14AB" w:rsidRDefault="00300DFA" w:rsidP="00971A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3.34</w:t>
      </w:r>
      <w:r w:rsidR="00971A24" w:rsidRPr="005C14AB">
        <w:rPr>
          <w:sz w:val="28"/>
          <w:szCs w:val="28"/>
        </w:rPr>
        <w:t>. Обеспечение реализации комплекса правовых и организационных мер, направленных на соблюдение требований антимонопольного законодательства и предупреждение его нарушения Управлением</w:t>
      </w:r>
      <w:r w:rsidR="00C55FC4" w:rsidRPr="005C14AB">
        <w:rPr>
          <w:sz w:val="28"/>
          <w:szCs w:val="28"/>
        </w:rPr>
        <w:t>.</w:t>
      </w:r>
      <w:r w:rsidR="00971A24" w:rsidRPr="005C14AB">
        <w:rPr>
          <w:sz w:val="28"/>
          <w:szCs w:val="28"/>
        </w:rPr>
        <w:t xml:space="preserve"> </w:t>
      </w:r>
    </w:p>
    <w:p w:rsidR="00971A24" w:rsidRPr="005C14AB" w:rsidRDefault="00003F69" w:rsidP="00971A24">
      <w:pPr>
        <w:ind w:firstLine="709"/>
        <w:jc w:val="both"/>
        <w:rPr>
          <w:sz w:val="28"/>
          <w:szCs w:val="28"/>
        </w:rPr>
      </w:pPr>
      <w:r w:rsidRPr="005C14AB">
        <w:rPr>
          <w:sz w:val="28"/>
          <w:szCs w:val="28"/>
        </w:rPr>
        <w:t>3.</w:t>
      </w:r>
      <w:r w:rsidR="00300DFA">
        <w:rPr>
          <w:sz w:val="28"/>
          <w:szCs w:val="28"/>
        </w:rPr>
        <w:t>35</w:t>
      </w:r>
      <w:r w:rsidRPr="005C14AB">
        <w:rPr>
          <w:sz w:val="28"/>
          <w:szCs w:val="28"/>
        </w:rPr>
        <w:t>.Осуществление иных функций (полномочий) в соответствии с действующим законодательством.</w:t>
      </w:r>
    </w:p>
    <w:p w:rsidR="000256A5" w:rsidRDefault="000256A5" w:rsidP="00E34CB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35" w:name="sub_1400"/>
    </w:p>
    <w:p w:rsidR="00E34CB2" w:rsidRPr="005C14AB" w:rsidRDefault="00E34CB2" w:rsidP="00E34CB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C14AB">
        <w:rPr>
          <w:rFonts w:ascii="Times New Roman" w:hAnsi="Times New Roman" w:cs="Times New Roman"/>
          <w:sz w:val="28"/>
          <w:szCs w:val="28"/>
        </w:rPr>
        <w:t xml:space="preserve">4. </w:t>
      </w:r>
      <w:r w:rsidR="00677729" w:rsidRPr="005C14AB">
        <w:rPr>
          <w:rFonts w:ascii="Times New Roman" w:hAnsi="Times New Roman" w:cs="Times New Roman"/>
          <w:sz w:val="28"/>
          <w:szCs w:val="28"/>
        </w:rPr>
        <w:t>Руководство У</w:t>
      </w:r>
      <w:r w:rsidRPr="005C14AB">
        <w:rPr>
          <w:rFonts w:ascii="Times New Roman" w:hAnsi="Times New Roman" w:cs="Times New Roman"/>
          <w:sz w:val="28"/>
          <w:szCs w:val="28"/>
        </w:rPr>
        <w:t>правлени</w:t>
      </w:r>
      <w:r w:rsidR="00677729" w:rsidRPr="005C14AB">
        <w:rPr>
          <w:rFonts w:ascii="Times New Roman" w:hAnsi="Times New Roman" w:cs="Times New Roman"/>
          <w:sz w:val="28"/>
          <w:szCs w:val="28"/>
        </w:rPr>
        <w:t>ем</w:t>
      </w:r>
    </w:p>
    <w:bookmarkEnd w:id="35"/>
    <w:p w:rsidR="00E34CB2" w:rsidRPr="005C14AB" w:rsidRDefault="00E34CB2" w:rsidP="00E34CB2"/>
    <w:p w:rsidR="00E34CB2" w:rsidRPr="00224250" w:rsidRDefault="00E34CB2" w:rsidP="00EA7943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bookmarkStart w:id="36" w:name="sub_1401"/>
      <w:r w:rsidRPr="005C14AB">
        <w:rPr>
          <w:color w:val="000000"/>
          <w:sz w:val="28"/>
          <w:szCs w:val="28"/>
        </w:rPr>
        <w:t xml:space="preserve">4.1.Управление возглавляет </w:t>
      </w:r>
      <w:r w:rsidRPr="00224250">
        <w:rPr>
          <w:color w:val="000000"/>
          <w:sz w:val="28"/>
          <w:szCs w:val="28"/>
        </w:rPr>
        <w:t xml:space="preserve">начальник Управления, назначаемый на должность и освобождаемый от должности </w:t>
      </w:r>
      <w:r w:rsidR="00170160" w:rsidRPr="00224250">
        <w:rPr>
          <w:color w:val="000000"/>
          <w:sz w:val="28"/>
          <w:szCs w:val="28"/>
        </w:rPr>
        <w:t>Г</w:t>
      </w:r>
      <w:r w:rsidRPr="00224250">
        <w:rPr>
          <w:color w:val="000000"/>
          <w:sz w:val="28"/>
          <w:szCs w:val="28"/>
        </w:rPr>
        <w:t>лавой Краснояружск</w:t>
      </w:r>
      <w:r w:rsidR="00DC584F" w:rsidRPr="00224250">
        <w:rPr>
          <w:color w:val="000000"/>
          <w:sz w:val="28"/>
          <w:szCs w:val="28"/>
        </w:rPr>
        <w:t>о</w:t>
      </w:r>
      <w:r w:rsidRPr="00224250">
        <w:rPr>
          <w:color w:val="000000"/>
          <w:sz w:val="28"/>
          <w:szCs w:val="28"/>
        </w:rPr>
        <w:t>го муниципального округа</w:t>
      </w:r>
      <w:r w:rsidR="00C841FF" w:rsidRPr="00224250">
        <w:rPr>
          <w:color w:val="000000"/>
          <w:sz w:val="28"/>
          <w:szCs w:val="28"/>
        </w:rPr>
        <w:t xml:space="preserve"> Белгородской области.</w:t>
      </w:r>
    </w:p>
    <w:p w:rsidR="00A46D4F" w:rsidRPr="00224250" w:rsidRDefault="00E34CB2" w:rsidP="00A46D4F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bookmarkStart w:id="37" w:name="sub_1402"/>
      <w:bookmarkEnd w:id="36"/>
      <w:r w:rsidRPr="00224250">
        <w:rPr>
          <w:color w:val="000000"/>
          <w:sz w:val="28"/>
          <w:szCs w:val="28"/>
        </w:rPr>
        <w:t>4.2.Начальник Управления осуществляет руководство Управлением на принципах единоначалия и несет персональную ответственность за выполнение возложенных на Управление задач и осуществление им своих функций.</w:t>
      </w:r>
      <w:r w:rsidR="00A46D4F" w:rsidRPr="00224250">
        <w:rPr>
          <w:color w:val="000000"/>
          <w:sz w:val="28"/>
          <w:szCs w:val="28"/>
        </w:rPr>
        <w:t xml:space="preserve"> </w:t>
      </w:r>
    </w:p>
    <w:p w:rsidR="00A46D4F" w:rsidRPr="00224250" w:rsidRDefault="00A46D4F" w:rsidP="00A46D4F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224250">
        <w:rPr>
          <w:color w:val="000000"/>
          <w:sz w:val="28"/>
          <w:szCs w:val="28"/>
        </w:rPr>
        <w:t>4.</w:t>
      </w:r>
      <w:r w:rsidR="00300DFA" w:rsidRPr="00224250">
        <w:rPr>
          <w:color w:val="000000"/>
          <w:sz w:val="28"/>
          <w:szCs w:val="28"/>
        </w:rPr>
        <w:t>3</w:t>
      </w:r>
      <w:r w:rsidRPr="00224250">
        <w:rPr>
          <w:color w:val="000000"/>
          <w:sz w:val="28"/>
          <w:szCs w:val="28"/>
        </w:rPr>
        <w:t>.Пределы компетенции начальника Управления определяются заключенным с ним трудовым договором, гражданским и трудовым  законодательством Российской Федерации и настоящим Положением.</w:t>
      </w:r>
    </w:p>
    <w:p w:rsidR="00E34CB2" w:rsidRPr="00D34CD2" w:rsidRDefault="00E34CB2" w:rsidP="00EA7943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bookmarkStart w:id="38" w:name="sub_1403"/>
      <w:bookmarkEnd w:id="37"/>
      <w:r w:rsidRPr="00224250">
        <w:rPr>
          <w:color w:val="000000"/>
          <w:sz w:val="28"/>
          <w:szCs w:val="28"/>
        </w:rPr>
        <w:t>4.</w:t>
      </w:r>
      <w:r w:rsidR="00300DFA" w:rsidRPr="00224250">
        <w:rPr>
          <w:color w:val="000000"/>
          <w:sz w:val="28"/>
          <w:szCs w:val="28"/>
        </w:rPr>
        <w:t>4</w:t>
      </w:r>
      <w:r w:rsidRPr="00224250">
        <w:rPr>
          <w:color w:val="000000"/>
          <w:sz w:val="28"/>
          <w:szCs w:val="28"/>
        </w:rPr>
        <w:t xml:space="preserve">.Начальник Управления </w:t>
      </w:r>
      <w:r w:rsidRPr="00D34CD2">
        <w:rPr>
          <w:color w:val="000000"/>
          <w:sz w:val="28"/>
          <w:szCs w:val="28"/>
        </w:rPr>
        <w:t xml:space="preserve">подчиняется </w:t>
      </w:r>
      <w:r w:rsidR="00D34CD2" w:rsidRPr="00D34CD2">
        <w:rPr>
          <w:color w:val="000000"/>
          <w:sz w:val="28"/>
          <w:szCs w:val="28"/>
        </w:rPr>
        <w:t>Г</w:t>
      </w:r>
      <w:r w:rsidRPr="00D34CD2">
        <w:rPr>
          <w:color w:val="000000"/>
          <w:sz w:val="28"/>
          <w:szCs w:val="28"/>
        </w:rPr>
        <w:t>лаве  Краснояружск</w:t>
      </w:r>
      <w:r w:rsidR="00DC584F" w:rsidRPr="00D34CD2">
        <w:rPr>
          <w:color w:val="000000"/>
          <w:sz w:val="28"/>
          <w:szCs w:val="28"/>
        </w:rPr>
        <w:t>о</w:t>
      </w:r>
      <w:r w:rsidRPr="00D34CD2">
        <w:rPr>
          <w:color w:val="000000"/>
          <w:sz w:val="28"/>
          <w:szCs w:val="28"/>
        </w:rPr>
        <w:t>го муниципального округа</w:t>
      </w:r>
      <w:r w:rsidR="00677729" w:rsidRPr="00D34CD2">
        <w:rPr>
          <w:color w:val="000000"/>
          <w:sz w:val="28"/>
          <w:szCs w:val="28"/>
        </w:rPr>
        <w:t xml:space="preserve"> Белгородской области</w:t>
      </w:r>
      <w:r w:rsidRPr="00D34CD2">
        <w:rPr>
          <w:color w:val="000000"/>
          <w:sz w:val="28"/>
          <w:szCs w:val="28"/>
        </w:rPr>
        <w:t xml:space="preserve"> и заместителю </w:t>
      </w:r>
      <w:r w:rsidR="000256A5" w:rsidRPr="00D34CD2">
        <w:rPr>
          <w:color w:val="000000"/>
          <w:sz w:val="28"/>
          <w:szCs w:val="28"/>
        </w:rPr>
        <w:t>Главы</w:t>
      </w:r>
      <w:r w:rsidRPr="00D34CD2">
        <w:rPr>
          <w:color w:val="000000"/>
          <w:sz w:val="28"/>
          <w:szCs w:val="28"/>
        </w:rPr>
        <w:t xml:space="preserve">  Краснояружск</w:t>
      </w:r>
      <w:r w:rsidR="00DC584F" w:rsidRPr="00D34CD2">
        <w:rPr>
          <w:color w:val="000000"/>
          <w:sz w:val="28"/>
          <w:szCs w:val="28"/>
        </w:rPr>
        <w:t>о</w:t>
      </w:r>
      <w:r w:rsidRPr="00D34CD2">
        <w:rPr>
          <w:color w:val="000000"/>
          <w:sz w:val="28"/>
          <w:szCs w:val="28"/>
        </w:rPr>
        <w:t>го муниципального округа по социальной политике.</w:t>
      </w:r>
    </w:p>
    <w:p w:rsidR="00A46D4F" w:rsidRPr="00D34CD2" w:rsidRDefault="00300DFA" w:rsidP="00A46D4F">
      <w:pPr>
        <w:ind w:firstLine="540"/>
        <w:jc w:val="both"/>
        <w:rPr>
          <w:sz w:val="28"/>
          <w:szCs w:val="28"/>
        </w:rPr>
      </w:pPr>
      <w:bookmarkStart w:id="39" w:name="sub_1404"/>
      <w:bookmarkEnd w:id="38"/>
      <w:r w:rsidRPr="00D34CD2">
        <w:rPr>
          <w:color w:val="000000"/>
          <w:sz w:val="28"/>
          <w:szCs w:val="28"/>
        </w:rPr>
        <w:t>4.5</w:t>
      </w:r>
      <w:r w:rsidR="00E34CB2" w:rsidRPr="00D34CD2">
        <w:rPr>
          <w:color w:val="000000"/>
          <w:sz w:val="28"/>
          <w:szCs w:val="28"/>
        </w:rPr>
        <w:t>.Начальник Управления</w:t>
      </w:r>
      <w:r w:rsidR="00A46D4F" w:rsidRPr="00D34CD2">
        <w:rPr>
          <w:sz w:val="28"/>
          <w:szCs w:val="28"/>
        </w:rPr>
        <w:t xml:space="preserve"> выполняет следующие обязанности:</w:t>
      </w:r>
    </w:p>
    <w:p w:rsidR="00A46D4F" w:rsidRPr="00D34CD2" w:rsidRDefault="00300DFA" w:rsidP="00A46D4F">
      <w:pPr>
        <w:ind w:firstLine="540"/>
        <w:jc w:val="both"/>
        <w:rPr>
          <w:sz w:val="28"/>
          <w:szCs w:val="28"/>
        </w:rPr>
      </w:pPr>
      <w:r w:rsidRPr="00D34CD2">
        <w:rPr>
          <w:sz w:val="28"/>
          <w:szCs w:val="28"/>
        </w:rPr>
        <w:t>4.5</w:t>
      </w:r>
      <w:r w:rsidR="00A46D4F" w:rsidRPr="00D34CD2">
        <w:rPr>
          <w:sz w:val="28"/>
          <w:szCs w:val="28"/>
        </w:rPr>
        <w:t xml:space="preserve">.1. издает приказы по вопросам местного значения </w:t>
      </w:r>
      <w:r w:rsidR="00A46D4F" w:rsidRPr="00D34CD2">
        <w:rPr>
          <w:color w:val="000000"/>
          <w:sz w:val="28"/>
          <w:szCs w:val="28"/>
        </w:rPr>
        <w:t>Краснояружского муниципального округа Белгородской области</w:t>
      </w:r>
      <w:r w:rsidR="00A46D4F" w:rsidRPr="00D34CD2">
        <w:rPr>
          <w:sz w:val="28"/>
          <w:szCs w:val="28"/>
        </w:rPr>
        <w:t xml:space="preserve">, отнесенным к полномочиям Управления, в соответствии с законодательством Российской Федерации, субъекта РФ, нормативными и правовыми актам и </w:t>
      </w:r>
      <w:r w:rsidR="00A46D4F" w:rsidRPr="00D34CD2">
        <w:rPr>
          <w:color w:val="000000"/>
          <w:sz w:val="28"/>
          <w:szCs w:val="28"/>
        </w:rPr>
        <w:t>Краснояружского муниципального округа Белгородской области</w:t>
      </w:r>
      <w:r w:rsidR="00A46D4F" w:rsidRPr="00D34CD2">
        <w:rPr>
          <w:sz w:val="28"/>
          <w:szCs w:val="28"/>
        </w:rPr>
        <w:t>, настоящим Положением;</w:t>
      </w:r>
    </w:p>
    <w:p w:rsidR="00A46D4F" w:rsidRPr="00D34CD2" w:rsidRDefault="00300DFA" w:rsidP="00A46D4F">
      <w:pPr>
        <w:pStyle w:val="a7"/>
        <w:spacing w:line="240" w:lineRule="auto"/>
        <w:ind w:right="-82" w:firstLine="540"/>
        <w:rPr>
          <w:sz w:val="28"/>
          <w:szCs w:val="28"/>
        </w:rPr>
      </w:pPr>
      <w:r w:rsidRPr="00D34CD2">
        <w:rPr>
          <w:sz w:val="28"/>
          <w:szCs w:val="28"/>
        </w:rPr>
        <w:t>4.5</w:t>
      </w:r>
      <w:r w:rsidR="00C841FF" w:rsidRPr="00D34CD2">
        <w:rPr>
          <w:sz w:val="28"/>
          <w:szCs w:val="28"/>
        </w:rPr>
        <w:t xml:space="preserve">.2. </w:t>
      </w:r>
      <w:proofErr w:type="gramStart"/>
      <w:r w:rsidR="00A46D4F" w:rsidRPr="00D34CD2">
        <w:rPr>
          <w:sz w:val="28"/>
          <w:szCs w:val="28"/>
        </w:rPr>
        <w:t>Отвечает за целевое использование выделенных в распоряжение Управления бюджетных средств; достоверность и своевременное предоставление установленной отчетности другой информации, связанной с исполнением бюджета; своевременное составление и представление в орган, исполняющий бюджет, бюджетной росписи и лимитов бюджетных обязательств по подведомственным получателям бюджетных средств; утверждение муниципальных заданий и планов финансово-хозяйственной деятельности подведомственных бюджетных учреждений;</w:t>
      </w:r>
      <w:proofErr w:type="gramEnd"/>
      <w:r w:rsidR="00A46D4F" w:rsidRPr="00D34CD2">
        <w:rPr>
          <w:sz w:val="28"/>
          <w:szCs w:val="28"/>
        </w:rPr>
        <w:t xml:space="preserve"> соблюдение нормативов финансовых затрат на предоставление муниципальных услуг при утверждении муниципальных заданий; эффективное использование бюджетных средств;</w:t>
      </w:r>
    </w:p>
    <w:p w:rsidR="00C841FF" w:rsidRPr="00D34CD2" w:rsidRDefault="00300DFA" w:rsidP="00A46D4F">
      <w:pPr>
        <w:shd w:val="clear" w:color="auto" w:fill="FFFFFF"/>
        <w:ind w:right="-82" w:firstLine="540"/>
        <w:jc w:val="both"/>
        <w:rPr>
          <w:sz w:val="28"/>
          <w:szCs w:val="28"/>
        </w:rPr>
      </w:pPr>
      <w:r w:rsidRPr="00D34CD2">
        <w:rPr>
          <w:sz w:val="28"/>
          <w:szCs w:val="28"/>
        </w:rPr>
        <w:t>4.5</w:t>
      </w:r>
      <w:r w:rsidR="00C841FF" w:rsidRPr="00D34CD2">
        <w:rPr>
          <w:sz w:val="28"/>
          <w:szCs w:val="28"/>
        </w:rPr>
        <w:t>.3. Совершает в установленном порядке сделки от имени Управления;</w:t>
      </w:r>
    </w:p>
    <w:p w:rsidR="00A46D4F" w:rsidRPr="00D34CD2" w:rsidRDefault="00300DFA" w:rsidP="00A46D4F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D34CD2">
        <w:rPr>
          <w:sz w:val="28"/>
          <w:szCs w:val="28"/>
        </w:rPr>
        <w:t>4.5</w:t>
      </w:r>
      <w:r w:rsidR="00C841FF" w:rsidRPr="00D34CD2">
        <w:rPr>
          <w:sz w:val="28"/>
          <w:szCs w:val="28"/>
        </w:rPr>
        <w:t xml:space="preserve">.4. </w:t>
      </w:r>
      <w:r w:rsidR="00A46D4F" w:rsidRPr="00D34CD2">
        <w:rPr>
          <w:color w:val="000000"/>
          <w:sz w:val="28"/>
          <w:szCs w:val="28"/>
        </w:rPr>
        <w:t>Действует без доверенности в судах, арбитражных судах, третейском суде, в органах государственной власти, государственных органах и органах местного самоуправления.</w:t>
      </w:r>
    </w:p>
    <w:p w:rsidR="00EF266C" w:rsidRPr="00D34CD2" w:rsidRDefault="00300DFA" w:rsidP="00EF266C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D34CD2">
        <w:rPr>
          <w:sz w:val="28"/>
          <w:szCs w:val="28"/>
        </w:rPr>
        <w:t>4.5</w:t>
      </w:r>
      <w:r w:rsidR="00C841FF" w:rsidRPr="00D34CD2">
        <w:rPr>
          <w:sz w:val="28"/>
          <w:szCs w:val="28"/>
        </w:rPr>
        <w:t xml:space="preserve">.5. </w:t>
      </w:r>
      <w:r w:rsidR="00A46D4F" w:rsidRPr="00D34CD2">
        <w:rPr>
          <w:sz w:val="28"/>
          <w:szCs w:val="28"/>
        </w:rPr>
        <w:t xml:space="preserve">Заключает с работниками трудовые договора и условия оплаты труда в соответствии с нормативными актами </w:t>
      </w:r>
      <w:r w:rsidR="00A46D4F" w:rsidRPr="00D34CD2">
        <w:rPr>
          <w:color w:val="000000"/>
          <w:sz w:val="28"/>
          <w:szCs w:val="28"/>
        </w:rPr>
        <w:t>Краснояружского муниципального округа</w:t>
      </w:r>
      <w:r w:rsidR="00C841FF" w:rsidRPr="00D34CD2">
        <w:rPr>
          <w:color w:val="000000"/>
          <w:sz w:val="28"/>
          <w:szCs w:val="28"/>
        </w:rPr>
        <w:t xml:space="preserve"> Белгородской области</w:t>
      </w:r>
      <w:r w:rsidR="00A46D4F" w:rsidRPr="00D34CD2">
        <w:rPr>
          <w:sz w:val="28"/>
          <w:szCs w:val="28"/>
        </w:rPr>
        <w:t>.</w:t>
      </w:r>
      <w:bookmarkStart w:id="40" w:name="sub_140414"/>
    </w:p>
    <w:p w:rsidR="00EF266C" w:rsidRPr="00D34CD2" w:rsidRDefault="00300DFA" w:rsidP="00EF266C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D34CD2">
        <w:rPr>
          <w:color w:val="000000"/>
          <w:sz w:val="28"/>
          <w:szCs w:val="28"/>
        </w:rPr>
        <w:t>4.5</w:t>
      </w:r>
      <w:r w:rsidR="00EF266C" w:rsidRPr="00D34CD2">
        <w:rPr>
          <w:color w:val="000000"/>
          <w:sz w:val="28"/>
          <w:szCs w:val="28"/>
        </w:rPr>
        <w:t>.6.Ведет прием граждан, рассматривает и принимает решения по предложениям, заявлениям, обращениям и жалобам граждан.</w:t>
      </w:r>
    </w:p>
    <w:bookmarkEnd w:id="40"/>
    <w:p w:rsidR="00A46D4F" w:rsidRPr="00D34CD2" w:rsidRDefault="00300DFA" w:rsidP="00A46D4F">
      <w:pPr>
        <w:pStyle w:val="a7"/>
        <w:spacing w:line="240" w:lineRule="auto"/>
        <w:ind w:right="-82" w:firstLine="540"/>
        <w:rPr>
          <w:sz w:val="28"/>
          <w:szCs w:val="28"/>
        </w:rPr>
      </w:pPr>
      <w:r w:rsidRPr="00D34CD2">
        <w:rPr>
          <w:sz w:val="28"/>
          <w:szCs w:val="28"/>
        </w:rPr>
        <w:t>4.5</w:t>
      </w:r>
      <w:r w:rsidR="00C841FF" w:rsidRPr="00D34CD2">
        <w:rPr>
          <w:sz w:val="28"/>
          <w:szCs w:val="28"/>
        </w:rPr>
        <w:t>.</w:t>
      </w:r>
      <w:r w:rsidR="00EF266C" w:rsidRPr="00D34CD2">
        <w:rPr>
          <w:sz w:val="28"/>
          <w:szCs w:val="28"/>
        </w:rPr>
        <w:t>7</w:t>
      </w:r>
      <w:r w:rsidR="00C841FF" w:rsidRPr="00D34CD2">
        <w:rPr>
          <w:sz w:val="28"/>
          <w:szCs w:val="28"/>
        </w:rPr>
        <w:t xml:space="preserve">. </w:t>
      </w:r>
      <w:r w:rsidR="00A46D4F" w:rsidRPr="00D34CD2">
        <w:rPr>
          <w:sz w:val="28"/>
          <w:szCs w:val="28"/>
        </w:rPr>
        <w:t xml:space="preserve"> </w:t>
      </w:r>
      <w:r w:rsidR="00A46D4F" w:rsidRPr="00D34CD2">
        <w:rPr>
          <w:color w:val="000000"/>
          <w:sz w:val="28"/>
          <w:szCs w:val="28"/>
        </w:rPr>
        <w:t xml:space="preserve">Утверждает Правила внутреннего трудового распорядка Управления,  номенклатуру дел и другие локальные акты, регламентирующие </w:t>
      </w:r>
      <w:r w:rsidR="00A46D4F" w:rsidRPr="00D34CD2">
        <w:rPr>
          <w:color w:val="000000"/>
          <w:sz w:val="28"/>
          <w:szCs w:val="28"/>
        </w:rPr>
        <w:lastRenderedPageBreak/>
        <w:t>деятельность Управления</w:t>
      </w:r>
      <w:r w:rsidR="00A46D4F" w:rsidRPr="00D34CD2">
        <w:rPr>
          <w:sz w:val="28"/>
          <w:szCs w:val="28"/>
        </w:rPr>
        <w:t>;</w:t>
      </w:r>
    </w:p>
    <w:p w:rsidR="00A46D4F" w:rsidRPr="00D34CD2" w:rsidRDefault="00300DFA" w:rsidP="00A46D4F">
      <w:pPr>
        <w:pStyle w:val="a7"/>
        <w:spacing w:line="240" w:lineRule="auto"/>
        <w:ind w:right="-82" w:firstLine="540"/>
        <w:rPr>
          <w:sz w:val="28"/>
          <w:szCs w:val="28"/>
        </w:rPr>
      </w:pPr>
      <w:r w:rsidRPr="00D34CD2">
        <w:rPr>
          <w:sz w:val="28"/>
          <w:szCs w:val="28"/>
        </w:rPr>
        <w:t>4.5</w:t>
      </w:r>
      <w:r w:rsidR="00C841FF" w:rsidRPr="00D34CD2">
        <w:rPr>
          <w:sz w:val="28"/>
          <w:szCs w:val="28"/>
        </w:rPr>
        <w:t>.</w:t>
      </w:r>
      <w:r w:rsidR="00EF266C" w:rsidRPr="00D34CD2">
        <w:rPr>
          <w:sz w:val="28"/>
          <w:szCs w:val="28"/>
        </w:rPr>
        <w:t>8</w:t>
      </w:r>
      <w:r w:rsidR="00C841FF" w:rsidRPr="00D34CD2">
        <w:rPr>
          <w:sz w:val="28"/>
          <w:szCs w:val="28"/>
        </w:rPr>
        <w:t>. О</w:t>
      </w:r>
      <w:r w:rsidR="00A46D4F" w:rsidRPr="00D34CD2">
        <w:rPr>
          <w:sz w:val="28"/>
          <w:szCs w:val="28"/>
        </w:rPr>
        <w:t>твечает за организационно-техническое обеспечение деятельности Управления;</w:t>
      </w:r>
    </w:p>
    <w:p w:rsidR="00C841FF" w:rsidRPr="00D34CD2" w:rsidRDefault="00300DFA" w:rsidP="00C841FF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D34CD2">
        <w:rPr>
          <w:sz w:val="28"/>
          <w:szCs w:val="28"/>
        </w:rPr>
        <w:t>4.5</w:t>
      </w:r>
      <w:r w:rsidR="00C841FF" w:rsidRPr="00D34CD2">
        <w:rPr>
          <w:sz w:val="28"/>
          <w:szCs w:val="28"/>
        </w:rPr>
        <w:t>.</w:t>
      </w:r>
      <w:r w:rsidR="00EF266C" w:rsidRPr="00D34CD2">
        <w:rPr>
          <w:sz w:val="28"/>
          <w:szCs w:val="28"/>
        </w:rPr>
        <w:t>9</w:t>
      </w:r>
      <w:r w:rsidR="00C841FF" w:rsidRPr="00D34CD2">
        <w:rPr>
          <w:sz w:val="28"/>
          <w:szCs w:val="28"/>
        </w:rPr>
        <w:t xml:space="preserve">. </w:t>
      </w:r>
      <w:r w:rsidR="00A46D4F" w:rsidRPr="00D34CD2">
        <w:rPr>
          <w:sz w:val="28"/>
          <w:szCs w:val="28"/>
        </w:rPr>
        <w:t>Обеспечивает соблюдение правил и нормативных требований охраны труда, противопожарной безопасности, санитарно-гигиенического и противоэпидемиологического  режимов;</w:t>
      </w:r>
      <w:bookmarkStart w:id="41" w:name="sub_140411"/>
      <w:r w:rsidR="00C841FF" w:rsidRPr="00D34CD2">
        <w:rPr>
          <w:color w:val="000000"/>
          <w:sz w:val="28"/>
          <w:szCs w:val="28"/>
        </w:rPr>
        <w:t xml:space="preserve"> </w:t>
      </w:r>
    </w:p>
    <w:p w:rsidR="00C841FF" w:rsidRPr="00D34CD2" w:rsidRDefault="00300DFA" w:rsidP="00C841FF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D34CD2">
        <w:rPr>
          <w:color w:val="000000"/>
          <w:sz w:val="28"/>
          <w:szCs w:val="28"/>
        </w:rPr>
        <w:t>4.5</w:t>
      </w:r>
      <w:r w:rsidR="00C841FF" w:rsidRPr="00D34CD2">
        <w:rPr>
          <w:color w:val="000000"/>
          <w:sz w:val="28"/>
          <w:szCs w:val="28"/>
        </w:rPr>
        <w:t>.1</w:t>
      </w:r>
      <w:r w:rsidR="00EF266C" w:rsidRPr="00D34CD2">
        <w:rPr>
          <w:color w:val="000000"/>
          <w:sz w:val="28"/>
          <w:szCs w:val="28"/>
        </w:rPr>
        <w:t>0</w:t>
      </w:r>
      <w:r w:rsidR="00C841FF" w:rsidRPr="00D34CD2">
        <w:rPr>
          <w:color w:val="000000"/>
          <w:sz w:val="28"/>
          <w:szCs w:val="28"/>
        </w:rPr>
        <w:t>.Ходатайствует об открытии (закрытии) лицевых счетов в финансовом органе Краснояружского муниципального округа, подписывает финансовые документы, распоряжается в установленном законодательством порядке финансовыми средствами Управления в пределах утвержденной бюджетной сметы.</w:t>
      </w:r>
    </w:p>
    <w:bookmarkEnd w:id="41"/>
    <w:p w:rsidR="00C841FF" w:rsidRPr="00D34CD2" w:rsidRDefault="00300DFA" w:rsidP="00C841FF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D34CD2">
        <w:rPr>
          <w:color w:val="000000"/>
          <w:sz w:val="28"/>
          <w:szCs w:val="28"/>
        </w:rPr>
        <w:t>4.5</w:t>
      </w:r>
      <w:r w:rsidR="00C841FF" w:rsidRPr="00D34CD2">
        <w:rPr>
          <w:color w:val="000000"/>
          <w:sz w:val="28"/>
          <w:szCs w:val="28"/>
        </w:rPr>
        <w:t>.1</w:t>
      </w:r>
      <w:r w:rsidR="00EF266C" w:rsidRPr="00D34CD2">
        <w:rPr>
          <w:color w:val="000000"/>
          <w:sz w:val="28"/>
          <w:szCs w:val="28"/>
        </w:rPr>
        <w:t>1</w:t>
      </w:r>
      <w:r w:rsidR="00C841FF" w:rsidRPr="00D34CD2">
        <w:rPr>
          <w:color w:val="000000"/>
          <w:sz w:val="28"/>
          <w:szCs w:val="28"/>
        </w:rPr>
        <w:t>.Подписывает от имени Управления договоры, платежные поручения, доверенности, письма и иные документы, связанные с деятельностью Управления.</w:t>
      </w:r>
    </w:p>
    <w:p w:rsidR="00C841FF" w:rsidRPr="00D34CD2" w:rsidRDefault="00300DFA" w:rsidP="00C841FF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bookmarkStart w:id="42" w:name="sub_140413"/>
      <w:r w:rsidRPr="00D34CD2">
        <w:rPr>
          <w:color w:val="000000"/>
          <w:sz w:val="28"/>
          <w:szCs w:val="28"/>
        </w:rPr>
        <w:t>4.5</w:t>
      </w:r>
      <w:r w:rsidR="00C841FF" w:rsidRPr="00D34CD2">
        <w:rPr>
          <w:color w:val="000000"/>
          <w:sz w:val="28"/>
          <w:szCs w:val="28"/>
        </w:rPr>
        <w:t>.1</w:t>
      </w:r>
      <w:r w:rsidR="00EF266C" w:rsidRPr="00D34CD2">
        <w:rPr>
          <w:color w:val="000000"/>
          <w:sz w:val="28"/>
          <w:szCs w:val="28"/>
        </w:rPr>
        <w:t>2</w:t>
      </w:r>
      <w:r w:rsidR="00C841FF" w:rsidRPr="00D34CD2">
        <w:rPr>
          <w:color w:val="000000"/>
          <w:sz w:val="28"/>
          <w:szCs w:val="28"/>
        </w:rPr>
        <w:t xml:space="preserve">. Согласовывает проекты муниципальных правовых актов, представляемых на рассмотрение </w:t>
      </w:r>
      <w:r w:rsidR="00D34CD2" w:rsidRPr="00D34CD2">
        <w:rPr>
          <w:color w:val="000000"/>
          <w:sz w:val="28"/>
          <w:szCs w:val="28"/>
        </w:rPr>
        <w:t>Г</w:t>
      </w:r>
      <w:r w:rsidR="00C841FF" w:rsidRPr="00D34CD2">
        <w:rPr>
          <w:color w:val="000000"/>
          <w:sz w:val="28"/>
          <w:szCs w:val="28"/>
        </w:rPr>
        <w:t>лаве  Краснояружского муниципального округа Белгородской области в соответствии с функциями Управления.</w:t>
      </w:r>
    </w:p>
    <w:bookmarkEnd w:id="42"/>
    <w:p w:rsidR="001D166A" w:rsidRPr="00D34CD2" w:rsidRDefault="00300DFA" w:rsidP="001D166A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D34CD2">
        <w:rPr>
          <w:color w:val="000000"/>
          <w:sz w:val="28"/>
          <w:szCs w:val="28"/>
        </w:rPr>
        <w:t>4.5</w:t>
      </w:r>
      <w:r w:rsidR="001D166A" w:rsidRPr="00D34CD2">
        <w:rPr>
          <w:color w:val="000000"/>
          <w:sz w:val="28"/>
          <w:szCs w:val="28"/>
        </w:rPr>
        <w:t>.</w:t>
      </w:r>
      <w:r w:rsidR="00C841FF" w:rsidRPr="00D34CD2">
        <w:rPr>
          <w:color w:val="000000"/>
          <w:sz w:val="28"/>
          <w:szCs w:val="28"/>
        </w:rPr>
        <w:t>1</w:t>
      </w:r>
      <w:r w:rsidR="00EF266C" w:rsidRPr="00D34CD2">
        <w:rPr>
          <w:color w:val="000000"/>
          <w:sz w:val="28"/>
          <w:szCs w:val="28"/>
        </w:rPr>
        <w:t>3</w:t>
      </w:r>
      <w:r w:rsidR="001D166A" w:rsidRPr="00D34CD2">
        <w:rPr>
          <w:color w:val="000000"/>
          <w:sz w:val="28"/>
          <w:szCs w:val="28"/>
        </w:rPr>
        <w:t xml:space="preserve">. Вносит предложения </w:t>
      </w:r>
      <w:r w:rsidR="00D34CD2" w:rsidRPr="00D34CD2">
        <w:rPr>
          <w:color w:val="000000"/>
          <w:sz w:val="28"/>
          <w:szCs w:val="28"/>
        </w:rPr>
        <w:t>Г</w:t>
      </w:r>
      <w:r w:rsidR="001D166A" w:rsidRPr="00D34CD2">
        <w:rPr>
          <w:color w:val="000000"/>
          <w:sz w:val="28"/>
          <w:szCs w:val="28"/>
        </w:rPr>
        <w:t>лаве Краснояружского муниципального округа по структуре и штатному расписанию Управления в соответствии с выделенным финансированием.</w:t>
      </w:r>
    </w:p>
    <w:p w:rsidR="001D166A" w:rsidRPr="00D34CD2" w:rsidRDefault="00300DFA" w:rsidP="001D166A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bookmarkStart w:id="43" w:name="sub_14044"/>
      <w:r w:rsidRPr="00D34CD2">
        <w:rPr>
          <w:color w:val="000000"/>
          <w:sz w:val="28"/>
          <w:szCs w:val="28"/>
        </w:rPr>
        <w:t>4.5</w:t>
      </w:r>
      <w:r w:rsidR="001D166A" w:rsidRPr="00D34CD2">
        <w:rPr>
          <w:color w:val="000000"/>
          <w:sz w:val="28"/>
          <w:szCs w:val="28"/>
        </w:rPr>
        <w:t>.</w:t>
      </w:r>
      <w:r w:rsidR="00C841FF" w:rsidRPr="00D34CD2">
        <w:rPr>
          <w:color w:val="000000"/>
          <w:sz w:val="28"/>
          <w:szCs w:val="28"/>
        </w:rPr>
        <w:t>1</w:t>
      </w:r>
      <w:r w:rsidR="00EF266C" w:rsidRPr="00D34CD2">
        <w:rPr>
          <w:color w:val="000000"/>
          <w:sz w:val="28"/>
          <w:szCs w:val="28"/>
        </w:rPr>
        <w:t>4</w:t>
      </w:r>
      <w:r w:rsidR="00C841FF" w:rsidRPr="00D34CD2">
        <w:rPr>
          <w:color w:val="000000"/>
          <w:sz w:val="28"/>
          <w:szCs w:val="28"/>
        </w:rPr>
        <w:t>.</w:t>
      </w:r>
      <w:r w:rsidR="001D166A" w:rsidRPr="00D34CD2">
        <w:rPr>
          <w:color w:val="000000"/>
          <w:sz w:val="28"/>
          <w:szCs w:val="28"/>
        </w:rPr>
        <w:t xml:space="preserve">Вносит предложение </w:t>
      </w:r>
      <w:r w:rsidR="00D34CD2" w:rsidRPr="00D34CD2">
        <w:rPr>
          <w:color w:val="000000"/>
          <w:sz w:val="28"/>
          <w:szCs w:val="28"/>
        </w:rPr>
        <w:t>Г</w:t>
      </w:r>
      <w:r w:rsidR="001D166A" w:rsidRPr="00D34CD2">
        <w:rPr>
          <w:color w:val="000000"/>
          <w:sz w:val="28"/>
          <w:szCs w:val="28"/>
        </w:rPr>
        <w:t>лаве  Краснояружского муниципального  округа Белгородской области по кандидатурам руководителей Учреждений для назначения и освобождения их от должности.</w:t>
      </w:r>
    </w:p>
    <w:p w:rsidR="001D166A" w:rsidRPr="00D34CD2" w:rsidRDefault="00300DFA" w:rsidP="001D166A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bookmarkStart w:id="44" w:name="sub_14048"/>
      <w:bookmarkEnd w:id="43"/>
      <w:r w:rsidRPr="00D34CD2">
        <w:rPr>
          <w:color w:val="000000"/>
          <w:sz w:val="28"/>
          <w:szCs w:val="28"/>
        </w:rPr>
        <w:t>4.5</w:t>
      </w:r>
      <w:r w:rsidR="001D166A" w:rsidRPr="00D34CD2">
        <w:rPr>
          <w:color w:val="000000"/>
          <w:sz w:val="28"/>
          <w:szCs w:val="28"/>
        </w:rPr>
        <w:t>.</w:t>
      </w:r>
      <w:r w:rsidR="00C841FF" w:rsidRPr="00D34CD2">
        <w:rPr>
          <w:color w:val="000000"/>
          <w:sz w:val="28"/>
          <w:szCs w:val="28"/>
        </w:rPr>
        <w:t>1</w:t>
      </w:r>
      <w:r w:rsidR="00EF266C" w:rsidRPr="00D34CD2">
        <w:rPr>
          <w:color w:val="000000"/>
          <w:sz w:val="28"/>
          <w:szCs w:val="28"/>
        </w:rPr>
        <w:t>5</w:t>
      </w:r>
      <w:r w:rsidR="001D166A" w:rsidRPr="00D34CD2">
        <w:rPr>
          <w:color w:val="000000"/>
          <w:sz w:val="28"/>
          <w:szCs w:val="28"/>
        </w:rPr>
        <w:t>.Принимает и увольняет работников Управления.</w:t>
      </w:r>
    </w:p>
    <w:p w:rsidR="001D166A" w:rsidRPr="00D34CD2" w:rsidRDefault="001D166A" w:rsidP="001D166A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bookmarkStart w:id="45" w:name="sub_14049"/>
      <w:bookmarkEnd w:id="44"/>
      <w:r w:rsidRPr="00D34CD2">
        <w:rPr>
          <w:color w:val="000000"/>
          <w:sz w:val="28"/>
          <w:szCs w:val="28"/>
        </w:rPr>
        <w:t>4.</w:t>
      </w:r>
      <w:r w:rsidR="00300DFA" w:rsidRPr="00D34CD2">
        <w:rPr>
          <w:color w:val="000000"/>
          <w:sz w:val="28"/>
          <w:szCs w:val="28"/>
        </w:rPr>
        <w:t>5</w:t>
      </w:r>
      <w:r w:rsidRPr="00D34CD2">
        <w:rPr>
          <w:color w:val="000000"/>
          <w:sz w:val="28"/>
          <w:szCs w:val="28"/>
        </w:rPr>
        <w:t>.</w:t>
      </w:r>
      <w:r w:rsidR="00C841FF" w:rsidRPr="00D34CD2">
        <w:rPr>
          <w:color w:val="000000"/>
          <w:sz w:val="28"/>
          <w:szCs w:val="28"/>
        </w:rPr>
        <w:t>1</w:t>
      </w:r>
      <w:r w:rsidR="00EF266C" w:rsidRPr="00D34CD2">
        <w:rPr>
          <w:color w:val="000000"/>
          <w:sz w:val="28"/>
          <w:szCs w:val="28"/>
        </w:rPr>
        <w:t>6</w:t>
      </w:r>
      <w:r w:rsidRPr="00D34CD2">
        <w:rPr>
          <w:color w:val="000000"/>
          <w:sz w:val="28"/>
          <w:szCs w:val="28"/>
        </w:rPr>
        <w:t>.Принимает решения о поощрении работников Управления, о применении мер дисциплинарного взыскания, представляет в установленном порядке материалы для награждения работников Управления государственными наградами Российской Федерации, отраслевыми наградами, наградами Белгородской области, Краснояружского муниципального округа.</w:t>
      </w:r>
    </w:p>
    <w:p w:rsidR="001D166A" w:rsidRPr="00D34CD2" w:rsidRDefault="001D166A" w:rsidP="001D166A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bookmarkStart w:id="46" w:name="sub_140416"/>
      <w:bookmarkEnd w:id="45"/>
      <w:r w:rsidRPr="00D34CD2">
        <w:rPr>
          <w:color w:val="000000"/>
          <w:sz w:val="28"/>
          <w:szCs w:val="28"/>
        </w:rPr>
        <w:t>4.</w:t>
      </w:r>
      <w:r w:rsidR="00300DFA" w:rsidRPr="00D34CD2">
        <w:rPr>
          <w:color w:val="000000"/>
          <w:sz w:val="28"/>
          <w:szCs w:val="28"/>
        </w:rPr>
        <w:t>5</w:t>
      </w:r>
      <w:r w:rsidRPr="00D34CD2">
        <w:rPr>
          <w:color w:val="000000"/>
          <w:sz w:val="28"/>
          <w:szCs w:val="28"/>
        </w:rPr>
        <w:t>.1</w:t>
      </w:r>
      <w:r w:rsidR="00EF266C" w:rsidRPr="00D34CD2">
        <w:rPr>
          <w:color w:val="000000"/>
          <w:sz w:val="28"/>
          <w:szCs w:val="28"/>
        </w:rPr>
        <w:t>7</w:t>
      </w:r>
      <w:r w:rsidRPr="00D34CD2">
        <w:rPr>
          <w:color w:val="000000"/>
          <w:sz w:val="28"/>
          <w:szCs w:val="28"/>
        </w:rPr>
        <w:t xml:space="preserve">.Вносит предложение </w:t>
      </w:r>
      <w:r w:rsidR="00D34CD2" w:rsidRPr="00D34CD2">
        <w:rPr>
          <w:color w:val="000000"/>
          <w:sz w:val="28"/>
          <w:szCs w:val="28"/>
        </w:rPr>
        <w:t>Г</w:t>
      </w:r>
      <w:r w:rsidRPr="00D34CD2">
        <w:rPr>
          <w:color w:val="000000"/>
          <w:sz w:val="28"/>
          <w:szCs w:val="28"/>
        </w:rPr>
        <w:t>лаве Краснояружского муниципального округа Белгородской области по основным направлениям деятельности Учреждений.</w:t>
      </w:r>
    </w:p>
    <w:p w:rsidR="001D166A" w:rsidRPr="00D34CD2" w:rsidRDefault="001D166A" w:rsidP="001D166A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bookmarkStart w:id="47" w:name="sub_140417"/>
      <w:bookmarkEnd w:id="46"/>
      <w:r w:rsidRPr="00D34CD2">
        <w:rPr>
          <w:color w:val="000000"/>
          <w:sz w:val="28"/>
          <w:szCs w:val="28"/>
        </w:rPr>
        <w:t>4.</w:t>
      </w:r>
      <w:r w:rsidR="00300DFA" w:rsidRPr="00D34CD2">
        <w:rPr>
          <w:color w:val="000000"/>
          <w:sz w:val="28"/>
          <w:szCs w:val="28"/>
        </w:rPr>
        <w:t>5</w:t>
      </w:r>
      <w:r w:rsidRPr="00D34CD2">
        <w:rPr>
          <w:color w:val="000000"/>
          <w:sz w:val="28"/>
          <w:szCs w:val="28"/>
        </w:rPr>
        <w:t>.1</w:t>
      </w:r>
      <w:r w:rsidR="00EF266C" w:rsidRPr="00D34CD2">
        <w:rPr>
          <w:color w:val="000000"/>
          <w:sz w:val="28"/>
          <w:szCs w:val="28"/>
        </w:rPr>
        <w:t>8</w:t>
      </w:r>
      <w:r w:rsidRPr="00D34CD2">
        <w:rPr>
          <w:color w:val="000000"/>
          <w:sz w:val="28"/>
          <w:szCs w:val="28"/>
        </w:rPr>
        <w:t xml:space="preserve">.Вносит предложения </w:t>
      </w:r>
      <w:r w:rsidR="00D34CD2" w:rsidRPr="00D34CD2">
        <w:rPr>
          <w:color w:val="000000"/>
          <w:sz w:val="28"/>
          <w:szCs w:val="28"/>
        </w:rPr>
        <w:t>Г</w:t>
      </w:r>
      <w:r w:rsidRPr="00D34CD2">
        <w:rPr>
          <w:color w:val="000000"/>
          <w:sz w:val="28"/>
          <w:szCs w:val="28"/>
        </w:rPr>
        <w:t>лаве Краснояружского муниципального округа по реорганизации и ликвидации Учреждений, о назначении ликвидационной комиссии.</w:t>
      </w:r>
    </w:p>
    <w:bookmarkEnd w:id="47"/>
    <w:p w:rsidR="001D166A" w:rsidRPr="005C14AB" w:rsidRDefault="001D166A" w:rsidP="001D166A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D34CD2">
        <w:rPr>
          <w:color w:val="000000"/>
          <w:sz w:val="28"/>
          <w:szCs w:val="28"/>
        </w:rPr>
        <w:t>4.</w:t>
      </w:r>
      <w:r w:rsidR="00300DFA" w:rsidRPr="00D34CD2">
        <w:rPr>
          <w:color w:val="000000"/>
          <w:sz w:val="28"/>
          <w:szCs w:val="28"/>
        </w:rPr>
        <w:t>5</w:t>
      </w:r>
      <w:r w:rsidRPr="00D34CD2">
        <w:rPr>
          <w:color w:val="000000"/>
          <w:sz w:val="28"/>
          <w:szCs w:val="28"/>
        </w:rPr>
        <w:t>.1</w:t>
      </w:r>
      <w:r w:rsidR="00EF266C" w:rsidRPr="00D34CD2">
        <w:rPr>
          <w:color w:val="000000"/>
          <w:sz w:val="28"/>
          <w:szCs w:val="28"/>
        </w:rPr>
        <w:t>9</w:t>
      </w:r>
      <w:r w:rsidRPr="00D34CD2">
        <w:rPr>
          <w:color w:val="000000"/>
          <w:sz w:val="28"/>
          <w:szCs w:val="28"/>
        </w:rPr>
        <w:t>.Осуществляет иные полномочия в соответствии с действующим законодательством Российской Федерации, Белгор</w:t>
      </w:r>
      <w:r w:rsidRPr="005C14AB">
        <w:rPr>
          <w:color w:val="000000"/>
          <w:sz w:val="28"/>
          <w:szCs w:val="28"/>
        </w:rPr>
        <w:t xml:space="preserve">одской области, </w:t>
      </w:r>
      <w:hyperlink r:id="rId15" w:history="1">
        <w:r w:rsidRPr="005C14AB">
          <w:rPr>
            <w:color w:val="000000"/>
            <w:sz w:val="28"/>
            <w:szCs w:val="28"/>
          </w:rPr>
          <w:t>Уставом</w:t>
        </w:r>
      </w:hyperlink>
      <w:r w:rsidRPr="005C14AB">
        <w:rPr>
          <w:color w:val="000000"/>
          <w:sz w:val="28"/>
          <w:szCs w:val="28"/>
        </w:rPr>
        <w:t xml:space="preserve"> Краснояружского муниципального округа, нормативными правовыми актами органов местного самоуправления муниципального округа.</w:t>
      </w:r>
    </w:p>
    <w:p w:rsidR="007625AC" w:rsidRPr="005C14AB" w:rsidRDefault="00EF266C" w:rsidP="00EA7943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5C14AB">
        <w:rPr>
          <w:sz w:val="28"/>
          <w:szCs w:val="28"/>
        </w:rPr>
        <w:t>4.</w:t>
      </w:r>
      <w:r w:rsidR="00300DFA">
        <w:rPr>
          <w:sz w:val="28"/>
          <w:szCs w:val="28"/>
        </w:rPr>
        <w:t>6</w:t>
      </w:r>
      <w:r w:rsidRPr="005C14AB">
        <w:rPr>
          <w:sz w:val="28"/>
          <w:szCs w:val="28"/>
        </w:rPr>
        <w:t>.</w:t>
      </w:r>
      <w:r w:rsidR="00A46D4F" w:rsidRPr="005C14AB">
        <w:rPr>
          <w:sz w:val="28"/>
          <w:szCs w:val="28"/>
        </w:rPr>
        <w:t xml:space="preserve"> Начальник Управления  несет ответственность за нарушения договорных, кредитных, расчетных обязательств, правил хозяйствования, установленных законодательством Российской Федерации, отвечает за качество и эффективность работы Управления</w:t>
      </w:r>
      <w:bookmarkStart w:id="48" w:name="sub_140418"/>
      <w:bookmarkEnd w:id="39"/>
      <w:r w:rsidR="001D166A" w:rsidRPr="005C14AB">
        <w:rPr>
          <w:sz w:val="28"/>
          <w:szCs w:val="28"/>
        </w:rPr>
        <w:t>,</w:t>
      </w:r>
      <w:r w:rsidR="007625AC" w:rsidRPr="005C14AB">
        <w:rPr>
          <w:color w:val="000000"/>
          <w:sz w:val="28"/>
          <w:szCs w:val="28"/>
        </w:rPr>
        <w:t xml:space="preserve"> за невыполнение (ненадлежащее выполнение) предусмотренных настоящим Положением </w:t>
      </w:r>
      <w:r w:rsidR="007625AC" w:rsidRPr="005C14AB">
        <w:rPr>
          <w:color w:val="000000"/>
          <w:sz w:val="28"/>
          <w:szCs w:val="28"/>
        </w:rPr>
        <w:lastRenderedPageBreak/>
        <w:t>функций в соответствии с законодательством Российской Федерации.</w:t>
      </w:r>
    </w:p>
    <w:bookmarkEnd w:id="48"/>
    <w:p w:rsidR="00B954EA" w:rsidRPr="005C14AB" w:rsidRDefault="00AF2959" w:rsidP="00B954E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C14AB">
        <w:rPr>
          <w:rFonts w:ascii="Times New Roman" w:hAnsi="Times New Roman" w:cs="Times New Roman"/>
          <w:sz w:val="28"/>
          <w:szCs w:val="28"/>
        </w:rPr>
        <w:t>5</w:t>
      </w:r>
      <w:r w:rsidR="00B954EA" w:rsidRPr="005C14AB">
        <w:rPr>
          <w:rFonts w:ascii="Times New Roman" w:hAnsi="Times New Roman" w:cs="Times New Roman"/>
          <w:sz w:val="28"/>
          <w:szCs w:val="28"/>
        </w:rPr>
        <w:t>. Права и полномочия</w:t>
      </w:r>
    </w:p>
    <w:p w:rsidR="00B954EA" w:rsidRPr="005C14AB" w:rsidRDefault="00B954EA" w:rsidP="00B954EA">
      <w:pPr>
        <w:rPr>
          <w:b/>
          <w:sz w:val="28"/>
          <w:szCs w:val="28"/>
        </w:rPr>
      </w:pPr>
    </w:p>
    <w:p w:rsidR="00B954EA" w:rsidRPr="005C14AB" w:rsidRDefault="00B954EA" w:rsidP="00B954EA">
      <w:pPr>
        <w:ind w:firstLine="540"/>
        <w:jc w:val="both"/>
        <w:rPr>
          <w:sz w:val="28"/>
          <w:szCs w:val="28"/>
        </w:rPr>
      </w:pPr>
      <w:r w:rsidRPr="005C14AB">
        <w:rPr>
          <w:sz w:val="28"/>
          <w:szCs w:val="28"/>
        </w:rPr>
        <w:t>При реализации своих полномочий в установленной сфере деятельности  Управление имеет право:</w:t>
      </w:r>
    </w:p>
    <w:p w:rsidR="00B954EA" w:rsidRPr="005C14AB" w:rsidRDefault="00AF2959" w:rsidP="00B954EA">
      <w:pPr>
        <w:ind w:firstLine="540"/>
        <w:jc w:val="both"/>
        <w:rPr>
          <w:sz w:val="28"/>
          <w:szCs w:val="28"/>
        </w:rPr>
      </w:pPr>
      <w:r w:rsidRPr="005C14AB">
        <w:rPr>
          <w:sz w:val="28"/>
          <w:szCs w:val="28"/>
        </w:rPr>
        <w:t>5</w:t>
      </w:r>
      <w:r w:rsidR="00B954EA" w:rsidRPr="005C14AB">
        <w:rPr>
          <w:sz w:val="28"/>
          <w:szCs w:val="28"/>
        </w:rPr>
        <w:t>.1. Получать в установленном порядке от предприятий, учреждений и организаций района (независимо от форм собственности и ведомственной принадлежности), граждан, общественных объединений сведения, информацию и материалы, необходимые для   исполнения функций Управления.</w:t>
      </w:r>
    </w:p>
    <w:p w:rsidR="00B954EA" w:rsidRPr="005C14AB" w:rsidRDefault="00AF2959" w:rsidP="00B954EA">
      <w:pPr>
        <w:pStyle w:val="a7"/>
        <w:spacing w:line="240" w:lineRule="auto"/>
        <w:ind w:right="-82" w:firstLine="540"/>
        <w:rPr>
          <w:sz w:val="28"/>
          <w:szCs w:val="28"/>
        </w:rPr>
      </w:pPr>
      <w:r w:rsidRPr="005C14AB">
        <w:rPr>
          <w:sz w:val="28"/>
          <w:szCs w:val="28"/>
        </w:rPr>
        <w:t>5</w:t>
      </w:r>
      <w:r w:rsidR="00B954EA" w:rsidRPr="005C14AB">
        <w:rPr>
          <w:sz w:val="28"/>
          <w:szCs w:val="28"/>
        </w:rPr>
        <w:t>.2. Посещать предприятия, учреждения, организации независимо от форм собственности, их структурные подразделения и получать от них сведения по вопросам, относящимся к деятельности Управления.</w:t>
      </w:r>
    </w:p>
    <w:p w:rsidR="00B954EA" w:rsidRPr="005C14AB" w:rsidRDefault="00AF2959" w:rsidP="00B954EA">
      <w:pPr>
        <w:pStyle w:val="a7"/>
        <w:spacing w:line="240" w:lineRule="auto"/>
        <w:ind w:right="-82" w:firstLine="540"/>
        <w:rPr>
          <w:sz w:val="28"/>
          <w:szCs w:val="28"/>
        </w:rPr>
      </w:pPr>
      <w:r w:rsidRPr="005C14AB">
        <w:rPr>
          <w:sz w:val="28"/>
          <w:szCs w:val="28"/>
        </w:rPr>
        <w:t>5</w:t>
      </w:r>
      <w:r w:rsidR="00B954EA" w:rsidRPr="005C14AB">
        <w:rPr>
          <w:sz w:val="28"/>
          <w:szCs w:val="28"/>
        </w:rPr>
        <w:t>.3. Привлекать к разработке решений, распоряжений специалистов подведомственных учреждений.</w:t>
      </w:r>
    </w:p>
    <w:p w:rsidR="00B954EA" w:rsidRPr="005C14AB" w:rsidRDefault="00AF2959" w:rsidP="00B954EA">
      <w:pPr>
        <w:pStyle w:val="a7"/>
        <w:spacing w:line="240" w:lineRule="auto"/>
        <w:ind w:right="-82" w:firstLine="540"/>
        <w:rPr>
          <w:sz w:val="28"/>
          <w:szCs w:val="28"/>
        </w:rPr>
      </w:pPr>
      <w:r w:rsidRPr="005C14AB">
        <w:rPr>
          <w:sz w:val="28"/>
          <w:szCs w:val="28"/>
        </w:rPr>
        <w:t>5</w:t>
      </w:r>
      <w:r w:rsidR="00B954EA" w:rsidRPr="005C14AB">
        <w:rPr>
          <w:sz w:val="28"/>
          <w:szCs w:val="28"/>
        </w:rPr>
        <w:t xml:space="preserve">.4. </w:t>
      </w:r>
      <w:r w:rsidR="002B7951" w:rsidRPr="005C14AB">
        <w:rPr>
          <w:sz w:val="28"/>
          <w:szCs w:val="28"/>
        </w:rPr>
        <w:t>П</w:t>
      </w:r>
      <w:r w:rsidR="00B954EA" w:rsidRPr="005C14AB">
        <w:rPr>
          <w:sz w:val="28"/>
          <w:szCs w:val="28"/>
        </w:rPr>
        <w:t>рофессиональн</w:t>
      </w:r>
      <w:r w:rsidR="002B7951" w:rsidRPr="005C14AB">
        <w:rPr>
          <w:sz w:val="28"/>
          <w:szCs w:val="28"/>
        </w:rPr>
        <w:t>ая подготовка</w:t>
      </w:r>
      <w:r w:rsidR="00B954EA" w:rsidRPr="005C14AB">
        <w:rPr>
          <w:sz w:val="28"/>
          <w:szCs w:val="28"/>
        </w:rPr>
        <w:t>, переподготовк</w:t>
      </w:r>
      <w:r w:rsidR="002B7951" w:rsidRPr="005C14AB">
        <w:rPr>
          <w:sz w:val="28"/>
          <w:szCs w:val="28"/>
        </w:rPr>
        <w:t>а</w:t>
      </w:r>
      <w:r w:rsidR="00B954EA" w:rsidRPr="005C14AB">
        <w:rPr>
          <w:sz w:val="28"/>
          <w:szCs w:val="28"/>
        </w:rPr>
        <w:t xml:space="preserve"> и повышение квалификации специалистов.</w:t>
      </w:r>
    </w:p>
    <w:p w:rsidR="00B954EA" w:rsidRPr="005C14AB" w:rsidRDefault="00AF2959" w:rsidP="00B954EA">
      <w:pPr>
        <w:pStyle w:val="a7"/>
        <w:spacing w:line="240" w:lineRule="auto"/>
        <w:ind w:right="-82" w:firstLine="540"/>
        <w:rPr>
          <w:sz w:val="28"/>
          <w:szCs w:val="28"/>
        </w:rPr>
      </w:pPr>
      <w:r w:rsidRPr="005C14AB">
        <w:rPr>
          <w:sz w:val="28"/>
          <w:szCs w:val="28"/>
        </w:rPr>
        <w:t>5</w:t>
      </w:r>
      <w:r w:rsidR="00B954EA" w:rsidRPr="005C14AB">
        <w:rPr>
          <w:sz w:val="28"/>
          <w:szCs w:val="28"/>
        </w:rPr>
        <w:t>.5. На надлежащие организационно-технические, социальные и иные условия муниципальной службы.</w:t>
      </w:r>
    </w:p>
    <w:p w:rsidR="009437F8" w:rsidRPr="005C14AB" w:rsidRDefault="009437F8" w:rsidP="00867013">
      <w:pPr>
        <w:pStyle w:val="a7"/>
        <w:spacing w:line="240" w:lineRule="auto"/>
        <w:ind w:right="-82" w:firstLine="540"/>
        <w:jc w:val="center"/>
        <w:rPr>
          <w:b/>
          <w:sz w:val="28"/>
          <w:szCs w:val="28"/>
        </w:rPr>
      </w:pPr>
    </w:p>
    <w:p w:rsidR="00B954EA" w:rsidRPr="005C14AB" w:rsidRDefault="00AF2959" w:rsidP="00867013">
      <w:pPr>
        <w:pStyle w:val="a7"/>
        <w:spacing w:line="240" w:lineRule="auto"/>
        <w:ind w:right="-82" w:firstLine="540"/>
        <w:jc w:val="center"/>
        <w:rPr>
          <w:b/>
          <w:sz w:val="28"/>
          <w:szCs w:val="28"/>
        </w:rPr>
      </w:pPr>
      <w:r w:rsidRPr="005C14AB">
        <w:rPr>
          <w:b/>
          <w:sz w:val="28"/>
          <w:szCs w:val="28"/>
        </w:rPr>
        <w:t>6</w:t>
      </w:r>
      <w:r w:rsidR="00B954EA" w:rsidRPr="005C14AB">
        <w:rPr>
          <w:b/>
          <w:sz w:val="28"/>
          <w:szCs w:val="28"/>
        </w:rPr>
        <w:t>. Ответственность Управления</w:t>
      </w:r>
    </w:p>
    <w:p w:rsidR="00B954EA" w:rsidRPr="005C14AB" w:rsidRDefault="00B954EA" w:rsidP="00867013">
      <w:pPr>
        <w:jc w:val="center"/>
        <w:rPr>
          <w:b/>
          <w:sz w:val="28"/>
          <w:szCs w:val="28"/>
        </w:rPr>
      </w:pPr>
    </w:p>
    <w:p w:rsidR="00B954EA" w:rsidRPr="005C14AB" w:rsidRDefault="00AF2959" w:rsidP="00B954EA">
      <w:pPr>
        <w:ind w:firstLine="720"/>
        <w:jc w:val="both"/>
        <w:rPr>
          <w:sz w:val="28"/>
          <w:szCs w:val="28"/>
        </w:rPr>
      </w:pPr>
      <w:r w:rsidRPr="005C14AB">
        <w:rPr>
          <w:sz w:val="28"/>
          <w:szCs w:val="28"/>
        </w:rPr>
        <w:t>6</w:t>
      </w:r>
      <w:r w:rsidR="00B954EA" w:rsidRPr="005C14AB">
        <w:rPr>
          <w:sz w:val="28"/>
          <w:szCs w:val="28"/>
        </w:rPr>
        <w:t xml:space="preserve">.1. </w:t>
      </w:r>
      <w:proofErr w:type="gramStart"/>
      <w:r w:rsidR="00B954EA" w:rsidRPr="005C14AB">
        <w:rPr>
          <w:sz w:val="28"/>
          <w:szCs w:val="28"/>
        </w:rPr>
        <w:t>Сотрудники Управления в пределах своих полномочий несут ответственность за неисполнение или ненадлежащее исполнение возложенных на них задач, функций, услуг, несоблюдение правил внутреннего трудового распорядка в соответствии с Трудовым кодексом Российской Федерации, законодательства Российской Федерации и Белгородской области о муниципальной службе, неисполнение обязанностей, утвержденных Федеральным законом от 25.12.2008г. №</w:t>
      </w:r>
      <w:r w:rsidR="006C39AD" w:rsidRPr="005C14AB">
        <w:rPr>
          <w:sz w:val="28"/>
          <w:szCs w:val="28"/>
        </w:rPr>
        <w:t xml:space="preserve"> </w:t>
      </w:r>
      <w:r w:rsidR="00B954EA" w:rsidRPr="005C14AB">
        <w:rPr>
          <w:sz w:val="28"/>
          <w:szCs w:val="28"/>
        </w:rPr>
        <w:t>273-ФЗ «О противодействии коррупции», несоблюдение Кодекса этики и служебного поведения муниципального служащего</w:t>
      </w:r>
      <w:proofErr w:type="gramEnd"/>
      <w:r w:rsidR="00B954EA" w:rsidRPr="005C14AB">
        <w:rPr>
          <w:sz w:val="28"/>
          <w:szCs w:val="28"/>
        </w:rPr>
        <w:t xml:space="preserve"> </w:t>
      </w:r>
      <w:r w:rsidR="00224250">
        <w:rPr>
          <w:sz w:val="28"/>
          <w:szCs w:val="28"/>
        </w:rPr>
        <w:t>А</w:t>
      </w:r>
      <w:r w:rsidR="00B954EA" w:rsidRPr="005C14AB">
        <w:rPr>
          <w:sz w:val="28"/>
          <w:szCs w:val="28"/>
        </w:rPr>
        <w:t xml:space="preserve">дминистрации </w:t>
      </w:r>
      <w:r w:rsidR="00EF266C" w:rsidRPr="005C14AB">
        <w:rPr>
          <w:sz w:val="28"/>
          <w:szCs w:val="28"/>
        </w:rPr>
        <w:t>Краснояружского муниципального округа Белгородской области</w:t>
      </w:r>
      <w:r w:rsidR="00B954EA" w:rsidRPr="005C14AB">
        <w:rPr>
          <w:sz w:val="28"/>
          <w:szCs w:val="28"/>
        </w:rPr>
        <w:t>.</w:t>
      </w:r>
    </w:p>
    <w:p w:rsidR="00B954EA" w:rsidRPr="005C14AB" w:rsidRDefault="00AF2959" w:rsidP="00B954EA">
      <w:pPr>
        <w:ind w:firstLine="720"/>
        <w:jc w:val="both"/>
        <w:rPr>
          <w:sz w:val="28"/>
          <w:szCs w:val="28"/>
        </w:rPr>
      </w:pPr>
      <w:r w:rsidRPr="005C14AB">
        <w:rPr>
          <w:sz w:val="28"/>
          <w:szCs w:val="28"/>
        </w:rPr>
        <w:t>6</w:t>
      </w:r>
      <w:r w:rsidR="00B954EA" w:rsidRPr="005C14AB">
        <w:rPr>
          <w:sz w:val="28"/>
          <w:szCs w:val="28"/>
        </w:rPr>
        <w:t>.2. Всю полноту ответственности за качество и своевременность выполнения возложенных настоящим Положением на Управление задач и функций несет начальник Управления.</w:t>
      </w:r>
    </w:p>
    <w:p w:rsidR="00B954EA" w:rsidRPr="005C14AB" w:rsidRDefault="00AF2959" w:rsidP="00B954EA">
      <w:pPr>
        <w:ind w:firstLine="720"/>
        <w:jc w:val="both"/>
        <w:rPr>
          <w:sz w:val="28"/>
          <w:szCs w:val="28"/>
        </w:rPr>
      </w:pPr>
      <w:r w:rsidRPr="005C14AB">
        <w:rPr>
          <w:sz w:val="28"/>
          <w:szCs w:val="28"/>
        </w:rPr>
        <w:t>6</w:t>
      </w:r>
      <w:r w:rsidR="00B954EA" w:rsidRPr="005C14AB">
        <w:rPr>
          <w:sz w:val="28"/>
          <w:szCs w:val="28"/>
        </w:rPr>
        <w:t>.3. Степень ответственности специалистов Управления устанавливается должностными инструкциями.</w:t>
      </w:r>
    </w:p>
    <w:p w:rsidR="00B954EA" w:rsidRPr="005C14AB" w:rsidRDefault="00B954EA" w:rsidP="00EF266C">
      <w:pPr>
        <w:ind w:firstLine="720"/>
        <w:rPr>
          <w:b/>
          <w:sz w:val="28"/>
          <w:szCs w:val="28"/>
        </w:rPr>
      </w:pPr>
      <w:r w:rsidRPr="005C14AB">
        <w:rPr>
          <w:sz w:val="28"/>
          <w:szCs w:val="28"/>
        </w:rPr>
        <w:t xml:space="preserve">  </w:t>
      </w:r>
    </w:p>
    <w:p w:rsidR="00122C7B" w:rsidRPr="005C14AB" w:rsidRDefault="00AF2959" w:rsidP="00122C7B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bookmarkStart w:id="49" w:name="sub_1500"/>
      <w:r w:rsidRPr="005C14AB">
        <w:rPr>
          <w:rFonts w:ascii="Times New Roman" w:hAnsi="Times New Roman" w:cs="Times New Roman"/>
          <w:sz w:val="28"/>
          <w:szCs w:val="28"/>
        </w:rPr>
        <w:t>7</w:t>
      </w:r>
      <w:r w:rsidR="00122C7B" w:rsidRPr="005C14AB">
        <w:rPr>
          <w:rFonts w:ascii="Times New Roman" w:hAnsi="Times New Roman" w:cs="Times New Roman"/>
          <w:sz w:val="28"/>
          <w:szCs w:val="28"/>
        </w:rPr>
        <w:t>. Имущество Управления и финансовое обеспечение деятельности Управления</w:t>
      </w:r>
    </w:p>
    <w:bookmarkEnd w:id="49"/>
    <w:p w:rsidR="00122C7B" w:rsidRPr="005C14AB" w:rsidRDefault="00122C7B" w:rsidP="00122C7B"/>
    <w:p w:rsidR="00122C7B" w:rsidRPr="005C14AB" w:rsidRDefault="00AF2959" w:rsidP="00122C7B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bookmarkStart w:id="50" w:name="sub_1501"/>
      <w:r w:rsidRPr="0076584C">
        <w:rPr>
          <w:color w:val="000000"/>
          <w:sz w:val="28"/>
          <w:szCs w:val="28"/>
        </w:rPr>
        <w:t>7</w:t>
      </w:r>
      <w:r w:rsidR="00122C7B" w:rsidRPr="0076584C">
        <w:rPr>
          <w:color w:val="000000"/>
          <w:sz w:val="28"/>
          <w:szCs w:val="28"/>
        </w:rPr>
        <w:t>.1. Имущество Управления является собственностью Краснояружского муниципального округа</w:t>
      </w:r>
      <w:r w:rsidR="00122C7B" w:rsidRPr="005C14AB">
        <w:rPr>
          <w:color w:val="000000"/>
          <w:sz w:val="28"/>
          <w:szCs w:val="28"/>
        </w:rPr>
        <w:t xml:space="preserve">  и закреплено за ним на праве оперативного </w:t>
      </w:r>
      <w:r w:rsidR="00122C7B" w:rsidRPr="005C14AB">
        <w:rPr>
          <w:color w:val="000000"/>
          <w:sz w:val="28"/>
          <w:szCs w:val="28"/>
        </w:rPr>
        <w:lastRenderedPageBreak/>
        <w:t>управления. Управление не вправе отчуждать, либо иным образом распоряжаться имуществом без согласия собственника имущества.</w:t>
      </w:r>
    </w:p>
    <w:p w:rsidR="00122C7B" w:rsidRPr="005C14AB" w:rsidRDefault="00AF2959" w:rsidP="00122C7B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bookmarkStart w:id="51" w:name="sub_1502"/>
      <w:bookmarkEnd w:id="50"/>
      <w:r w:rsidRPr="005C14AB">
        <w:rPr>
          <w:color w:val="000000"/>
          <w:sz w:val="28"/>
          <w:szCs w:val="28"/>
        </w:rPr>
        <w:t>7</w:t>
      </w:r>
      <w:r w:rsidR="00122C7B" w:rsidRPr="005C14AB">
        <w:rPr>
          <w:color w:val="000000"/>
          <w:sz w:val="28"/>
          <w:szCs w:val="28"/>
        </w:rPr>
        <w:t>.2. За Управлением закрепляются в постоянное (бессрочное) пользование выделенные в установленном порядке земельные участки. Управление владеет и пользуется земельными участками в порядке, установленном действующим законодательством.</w:t>
      </w:r>
    </w:p>
    <w:p w:rsidR="00122C7B" w:rsidRPr="005C14AB" w:rsidRDefault="00AF2959" w:rsidP="00122C7B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bookmarkStart w:id="52" w:name="sub_1503"/>
      <w:bookmarkEnd w:id="51"/>
      <w:r w:rsidRPr="005C14AB">
        <w:rPr>
          <w:color w:val="000000"/>
          <w:sz w:val="28"/>
          <w:szCs w:val="28"/>
        </w:rPr>
        <w:t>7</w:t>
      </w:r>
      <w:r w:rsidR="00122C7B" w:rsidRPr="005C14AB">
        <w:rPr>
          <w:color w:val="000000"/>
          <w:sz w:val="28"/>
          <w:szCs w:val="28"/>
        </w:rPr>
        <w:t>.3. Финансирование деятельности Управления осуществляется за счет субвенций из бюджета Белгородской области, а так же за счет бюджета Краснояружского муниципального округа в части выполнения муниципальных программ и осуществления функций, не относящихся к отдельным государственным полномочиям, преданным органам местного самоуправления в соответствии с действующим законодательством Российской Федерации.</w:t>
      </w:r>
    </w:p>
    <w:p w:rsidR="00122C7B" w:rsidRPr="005C14AB" w:rsidRDefault="00AF2959" w:rsidP="00122C7B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5C14AB">
        <w:rPr>
          <w:color w:val="000000"/>
          <w:sz w:val="28"/>
          <w:szCs w:val="28"/>
        </w:rPr>
        <w:t>7</w:t>
      </w:r>
      <w:r w:rsidR="00122C7B" w:rsidRPr="005C14AB">
        <w:rPr>
          <w:color w:val="000000"/>
          <w:sz w:val="28"/>
          <w:szCs w:val="28"/>
        </w:rPr>
        <w:t>.</w:t>
      </w:r>
      <w:r w:rsidRPr="005C14AB">
        <w:rPr>
          <w:color w:val="000000"/>
          <w:sz w:val="28"/>
          <w:szCs w:val="28"/>
        </w:rPr>
        <w:t>4</w:t>
      </w:r>
      <w:r w:rsidR="00122C7B" w:rsidRPr="005C14AB">
        <w:rPr>
          <w:color w:val="000000"/>
          <w:sz w:val="28"/>
          <w:szCs w:val="28"/>
        </w:rPr>
        <w:t>. Управление является бюджетной организацией и финансируется из бюджета Краснояружского муниципального округа на основании бюджетной сметы.</w:t>
      </w:r>
    </w:p>
    <w:p w:rsidR="00122C7B" w:rsidRPr="005C14AB" w:rsidRDefault="00122C7B" w:rsidP="00122C7B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5C14AB">
        <w:rPr>
          <w:color w:val="000000"/>
          <w:sz w:val="28"/>
          <w:szCs w:val="28"/>
        </w:rPr>
        <w:t>Источниками формирования  имущества Управления в денежных и иных формах являются:</w:t>
      </w:r>
    </w:p>
    <w:p w:rsidR="00122C7B" w:rsidRPr="005C14AB" w:rsidRDefault="00122C7B" w:rsidP="00122C7B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5C14AB">
        <w:rPr>
          <w:color w:val="000000"/>
          <w:sz w:val="28"/>
          <w:szCs w:val="28"/>
        </w:rPr>
        <w:t>- бюджетные средства;</w:t>
      </w:r>
    </w:p>
    <w:p w:rsidR="00122C7B" w:rsidRPr="005C14AB" w:rsidRDefault="00122C7B" w:rsidP="00122C7B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5C14AB">
        <w:rPr>
          <w:color w:val="000000"/>
          <w:sz w:val="28"/>
          <w:szCs w:val="28"/>
        </w:rPr>
        <w:t>- добровольные имущественные взносы и пожертвования;</w:t>
      </w:r>
    </w:p>
    <w:p w:rsidR="00122C7B" w:rsidRPr="005C14AB" w:rsidRDefault="00122C7B" w:rsidP="00122C7B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5C14AB">
        <w:rPr>
          <w:color w:val="000000"/>
          <w:sz w:val="28"/>
          <w:szCs w:val="28"/>
        </w:rPr>
        <w:t>- другие, не запрещенные законом, поступления.</w:t>
      </w:r>
    </w:p>
    <w:p w:rsidR="00122C7B" w:rsidRPr="005C14AB" w:rsidRDefault="00AF2959" w:rsidP="00122C7B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5C14AB">
        <w:rPr>
          <w:color w:val="000000"/>
          <w:sz w:val="28"/>
          <w:szCs w:val="28"/>
        </w:rPr>
        <w:t>7.5.</w:t>
      </w:r>
      <w:r w:rsidR="00122C7B" w:rsidRPr="005C14AB">
        <w:rPr>
          <w:color w:val="000000"/>
          <w:sz w:val="28"/>
          <w:szCs w:val="28"/>
        </w:rPr>
        <w:t xml:space="preserve"> Управление использует бюджетные средства в соответствии с утвержденной бюджетной сметой.</w:t>
      </w:r>
    </w:p>
    <w:p w:rsidR="00122C7B" w:rsidRPr="005C14AB" w:rsidRDefault="00AF2959" w:rsidP="00122C7B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bookmarkStart w:id="53" w:name="sub_1504"/>
      <w:bookmarkEnd w:id="52"/>
      <w:r w:rsidRPr="005C14AB">
        <w:rPr>
          <w:color w:val="000000"/>
          <w:sz w:val="28"/>
          <w:szCs w:val="28"/>
        </w:rPr>
        <w:t>7.</w:t>
      </w:r>
      <w:r w:rsidR="005C14AB" w:rsidRPr="005C14AB">
        <w:rPr>
          <w:color w:val="000000"/>
          <w:sz w:val="28"/>
          <w:szCs w:val="28"/>
        </w:rPr>
        <w:t>6</w:t>
      </w:r>
      <w:r w:rsidR="00122C7B" w:rsidRPr="005C14AB">
        <w:rPr>
          <w:color w:val="000000"/>
          <w:sz w:val="28"/>
          <w:szCs w:val="28"/>
        </w:rPr>
        <w:t>. Управление не имеет права предоставлять и получать кредиты (займы) и приобретать ценные бумаги.</w:t>
      </w:r>
    </w:p>
    <w:p w:rsidR="00122C7B" w:rsidRPr="005C14AB" w:rsidRDefault="00AF2959" w:rsidP="00122C7B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5C14AB">
        <w:rPr>
          <w:color w:val="000000"/>
          <w:sz w:val="28"/>
          <w:szCs w:val="28"/>
        </w:rPr>
        <w:t>7.</w:t>
      </w:r>
      <w:r w:rsidR="005C14AB" w:rsidRPr="005C14AB">
        <w:rPr>
          <w:color w:val="000000"/>
          <w:sz w:val="28"/>
          <w:szCs w:val="28"/>
        </w:rPr>
        <w:t>7</w:t>
      </w:r>
      <w:r w:rsidR="00122C7B" w:rsidRPr="005C14AB">
        <w:rPr>
          <w:color w:val="000000"/>
          <w:sz w:val="28"/>
          <w:szCs w:val="28"/>
        </w:rPr>
        <w:t>. Управление отвечает по своим обязательствам находящимися в его распоряжении денежными средствами. При недостаточности указанных денежных средств, субсидиарную ответственность по обязательствам Управления несет Учредитель.</w:t>
      </w:r>
    </w:p>
    <w:p w:rsidR="00122C7B" w:rsidRPr="005C14AB" w:rsidRDefault="00AF2959" w:rsidP="00122C7B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bookmarkStart w:id="54" w:name="sub_1505"/>
      <w:bookmarkEnd w:id="53"/>
      <w:r w:rsidRPr="005C14AB">
        <w:rPr>
          <w:color w:val="000000"/>
          <w:sz w:val="28"/>
          <w:szCs w:val="28"/>
        </w:rPr>
        <w:t>7.</w:t>
      </w:r>
      <w:r w:rsidR="005C14AB" w:rsidRPr="005C14AB">
        <w:rPr>
          <w:color w:val="000000"/>
          <w:sz w:val="28"/>
          <w:szCs w:val="28"/>
        </w:rPr>
        <w:t>8</w:t>
      </w:r>
      <w:r w:rsidR="00122C7B" w:rsidRPr="005C14AB">
        <w:rPr>
          <w:color w:val="000000"/>
          <w:sz w:val="28"/>
          <w:szCs w:val="28"/>
        </w:rPr>
        <w:t xml:space="preserve">.Право оперативного управления имуществом прекращается по основаниям и в порядке, предусмотренным </w:t>
      </w:r>
      <w:hyperlink r:id="rId16" w:history="1">
        <w:r w:rsidR="00122C7B" w:rsidRPr="005C14AB">
          <w:rPr>
            <w:color w:val="000000"/>
            <w:sz w:val="28"/>
            <w:szCs w:val="28"/>
          </w:rPr>
          <w:t>Гражданским кодексом</w:t>
        </w:r>
      </w:hyperlink>
      <w:r w:rsidR="00122C7B" w:rsidRPr="005C14AB">
        <w:rPr>
          <w:color w:val="000000"/>
          <w:sz w:val="28"/>
          <w:szCs w:val="28"/>
        </w:rPr>
        <w:t xml:space="preserve"> Российской Федерации, другими законами и иными правовыми актами, для прекращения права собственности, а также в случае правомерного изъятия имущества у Управления по решению собственника.</w:t>
      </w:r>
    </w:p>
    <w:bookmarkEnd w:id="54"/>
    <w:p w:rsidR="00122C7B" w:rsidRPr="005C14AB" w:rsidRDefault="00122C7B" w:rsidP="00B954EA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</w:p>
    <w:p w:rsidR="00B954EA" w:rsidRPr="005C14AB" w:rsidRDefault="00AF2959" w:rsidP="00B954EA">
      <w:pPr>
        <w:pStyle w:val="1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C14AB">
        <w:rPr>
          <w:rFonts w:ascii="Times New Roman" w:hAnsi="Times New Roman" w:cs="Times New Roman"/>
          <w:sz w:val="28"/>
          <w:szCs w:val="28"/>
        </w:rPr>
        <w:t>8</w:t>
      </w:r>
      <w:r w:rsidR="00B954EA" w:rsidRPr="005C14AB">
        <w:rPr>
          <w:rFonts w:ascii="Times New Roman" w:hAnsi="Times New Roman" w:cs="Times New Roman"/>
          <w:sz w:val="28"/>
          <w:szCs w:val="28"/>
        </w:rPr>
        <w:t>. Организация деятельности</w:t>
      </w:r>
    </w:p>
    <w:p w:rsidR="00B954EA" w:rsidRPr="005C14AB" w:rsidRDefault="00B954EA" w:rsidP="00B954EA">
      <w:pPr>
        <w:ind w:firstLine="540"/>
        <w:rPr>
          <w:b/>
          <w:sz w:val="28"/>
          <w:szCs w:val="28"/>
        </w:rPr>
      </w:pPr>
    </w:p>
    <w:p w:rsidR="00B954EA" w:rsidRPr="00224250" w:rsidRDefault="00AF2959" w:rsidP="005C14AB">
      <w:pPr>
        <w:shd w:val="clear" w:color="auto" w:fill="FFFFFF"/>
        <w:ind w:right="-82" w:firstLine="540"/>
        <w:jc w:val="both"/>
        <w:rPr>
          <w:sz w:val="28"/>
          <w:szCs w:val="28"/>
        </w:rPr>
      </w:pPr>
      <w:r w:rsidRPr="00224250">
        <w:rPr>
          <w:color w:val="000000"/>
          <w:sz w:val="28"/>
          <w:szCs w:val="28"/>
        </w:rPr>
        <w:t>8</w:t>
      </w:r>
      <w:r w:rsidR="00B954EA" w:rsidRPr="00224250">
        <w:rPr>
          <w:color w:val="000000"/>
          <w:sz w:val="28"/>
          <w:szCs w:val="28"/>
        </w:rPr>
        <w:t xml:space="preserve">.1. Порядок формирования Управления, полномочия, срок полномочий, подотчетность, подконтрольность Управления, а также иные вопросы организации и деятельности Управления определяются </w:t>
      </w:r>
      <w:r w:rsidR="00B954EA" w:rsidRPr="00224250">
        <w:rPr>
          <w:sz w:val="28"/>
          <w:szCs w:val="28"/>
        </w:rPr>
        <w:t>Уставом</w:t>
      </w:r>
      <w:r w:rsidR="008D4D0B" w:rsidRPr="00224250">
        <w:rPr>
          <w:sz w:val="28"/>
          <w:szCs w:val="28"/>
        </w:rPr>
        <w:t xml:space="preserve"> Краснояружского муниципального округа</w:t>
      </w:r>
      <w:r w:rsidR="007625AC" w:rsidRPr="00224250">
        <w:rPr>
          <w:sz w:val="28"/>
          <w:szCs w:val="28"/>
        </w:rPr>
        <w:t xml:space="preserve"> Белгородской области</w:t>
      </w:r>
      <w:r w:rsidR="00B954EA" w:rsidRPr="00224250">
        <w:rPr>
          <w:sz w:val="28"/>
          <w:szCs w:val="28"/>
        </w:rPr>
        <w:t>.</w:t>
      </w:r>
    </w:p>
    <w:p w:rsidR="008D4D0B" w:rsidRPr="00224250" w:rsidRDefault="00AF2959" w:rsidP="005C14AB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D34CD2">
        <w:rPr>
          <w:color w:val="000000"/>
          <w:sz w:val="28"/>
          <w:szCs w:val="28"/>
        </w:rPr>
        <w:t>8</w:t>
      </w:r>
      <w:r w:rsidR="00B954EA" w:rsidRPr="00D34CD2">
        <w:rPr>
          <w:color w:val="000000"/>
          <w:sz w:val="28"/>
          <w:szCs w:val="28"/>
        </w:rPr>
        <w:t xml:space="preserve">.2. Структура и штатное расписание Управления утверждаются </w:t>
      </w:r>
      <w:r w:rsidR="002377E4" w:rsidRPr="00D34CD2">
        <w:rPr>
          <w:color w:val="000000"/>
          <w:sz w:val="28"/>
          <w:szCs w:val="28"/>
        </w:rPr>
        <w:t>распоряжением</w:t>
      </w:r>
      <w:r w:rsidR="00B954EA" w:rsidRPr="00D34CD2">
        <w:rPr>
          <w:color w:val="000000"/>
          <w:sz w:val="28"/>
          <w:szCs w:val="28"/>
        </w:rPr>
        <w:t xml:space="preserve"> </w:t>
      </w:r>
      <w:r w:rsidR="007625AC" w:rsidRPr="00D34CD2">
        <w:rPr>
          <w:color w:val="000000"/>
          <w:sz w:val="28"/>
          <w:szCs w:val="28"/>
        </w:rPr>
        <w:t>Краснояружского муниципального округа Белгородской области</w:t>
      </w:r>
      <w:r w:rsidR="00B954EA" w:rsidRPr="00D34CD2">
        <w:rPr>
          <w:color w:val="000000"/>
          <w:sz w:val="28"/>
          <w:szCs w:val="28"/>
        </w:rPr>
        <w:t>.</w:t>
      </w:r>
      <w:r w:rsidR="00B954EA" w:rsidRPr="00224250">
        <w:rPr>
          <w:color w:val="000000"/>
          <w:sz w:val="28"/>
          <w:szCs w:val="28"/>
        </w:rPr>
        <w:t xml:space="preserve"> </w:t>
      </w:r>
    </w:p>
    <w:p w:rsidR="00B954EA" w:rsidRPr="00224250" w:rsidRDefault="00AF2959" w:rsidP="005C14AB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224250">
        <w:rPr>
          <w:color w:val="000000"/>
          <w:sz w:val="28"/>
          <w:szCs w:val="28"/>
        </w:rPr>
        <w:lastRenderedPageBreak/>
        <w:t>8</w:t>
      </w:r>
      <w:r w:rsidR="00B954EA" w:rsidRPr="00224250">
        <w:rPr>
          <w:color w:val="000000"/>
          <w:sz w:val="28"/>
          <w:szCs w:val="28"/>
        </w:rPr>
        <w:t>.</w:t>
      </w:r>
      <w:r w:rsidRPr="00224250">
        <w:rPr>
          <w:color w:val="000000"/>
          <w:sz w:val="28"/>
          <w:szCs w:val="28"/>
        </w:rPr>
        <w:t>3</w:t>
      </w:r>
      <w:r w:rsidR="00B954EA" w:rsidRPr="00224250">
        <w:rPr>
          <w:color w:val="000000"/>
          <w:sz w:val="28"/>
          <w:szCs w:val="28"/>
        </w:rPr>
        <w:t xml:space="preserve">. Руководство Управлением  осуществляет начальник Управления, назначаемый и освобождаемый от должности </w:t>
      </w:r>
      <w:r w:rsidR="000256A5" w:rsidRPr="00224250">
        <w:rPr>
          <w:color w:val="000000"/>
          <w:sz w:val="28"/>
          <w:szCs w:val="28"/>
        </w:rPr>
        <w:t>Г</w:t>
      </w:r>
      <w:r w:rsidR="00B954EA" w:rsidRPr="00224250">
        <w:rPr>
          <w:color w:val="000000"/>
          <w:sz w:val="28"/>
          <w:szCs w:val="28"/>
        </w:rPr>
        <w:t xml:space="preserve">лавой  </w:t>
      </w:r>
      <w:r w:rsidR="007625AC" w:rsidRPr="00224250">
        <w:rPr>
          <w:color w:val="000000"/>
          <w:sz w:val="28"/>
          <w:szCs w:val="28"/>
        </w:rPr>
        <w:t>Краснояружского муниципального округа Белгородской области</w:t>
      </w:r>
      <w:r w:rsidR="00B954EA" w:rsidRPr="00224250">
        <w:rPr>
          <w:color w:val="000000"/>
          <w:sz w:val="28"/>
          <w:szCs w:val="28"/>
        </w:rPr>
        <w:t xml:space="preserve">. </w:t>
      </w:r>
      <w:proofErr w:type="gramStart"/>
      <w:r w:rsidR="00B954EA" w:rsidRPr="00224250">
        <w:rPr>
          <w:color w:val="000000"/>
          <w:sz w:val="28"/>
          <w:szCs w:val="28"/>
        </w:rPr>
        <w:t xml:space="preserve">Начальник Управления подчиняется непосредственно заместителю </w:t>
      </w:r>
      <w:r w:rsidR="000256A5" w:rsidRPr="00224250">
        <w:rPr>
          <w:color w:val="000000"/>
          <w:sz w:val="28"/>
          <w:szCs w:val="28"/>
        </w:rPr>
        <w:t>Главы</w:t>
      </w:r>
      <w:r w:rsidR="00B954EA" w:rsidRPr="00224250">
        <w:rPr>
          <w:color w:val="000000"/>
          <w:sz w:val="28"/>
          <w:szCs w:val="28"/>
        </w:rPr>
        <w:t xml:space="preserve"> </w:t>
      </w:r>
      <w:r w:rsidR="007625AC" w:rsidRPr="00224250">
        <w:rPr>
          <w:color w:val="000000"/>
          <w:sz w:val="28"/>
          <w:szCs w:val="28"/>
        </w:rPr>
        <w:t xml:space="preserve">Краснояружского муниципального округа Белгородской области </w:t>
      </w:r>
      <w:r w:rsidR="008D4D0B" w:rsidRPr="00224250">
        <w:rPr>
          <w:color w:val="000000"/>
          <w:sz w:val="28"/>
          <w:szCs w:val="28"/>
        </w:rPr>
        <w:t>по социальной политики</w:t>
      </w:r>
      <w:r w:rsidR="00B954EA" w:rsidRPr="00224250">
        <w:rPr>
          <w:color w:val="000000"/>
          <w:sz w:val="28"/>
          <w:szCs w:val="28"/>
        </w:rPr>
        <w:t>.</w:t>
      </w:r>
      <w:proofErr w:type="gramEnd"/>
    </w:p>
    <w:p w:rsidR="008D4D0B" w:rsidRPr="00224250" w:rsidRDefault="00B954EA" w:rsidP="005C14AB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224250">
        <w:rPr>
          <w:color w:val="000000"/>
          <w:sz w:val="28"/>
          <w:szCs w:val="28"/>
        </w:rPr>
        <w:t xml:space="preserve">Начальник Управления подотчетен </w:t>
      </w:r>
      <w:r w:rsidR="000256A5" w:rsidRPr="00224250">
        <w:rPr>
          <w:color w:val="000000"/>
          <w:sz w:val="28"/>
          <w:szCs w:val="28"/>
        </w:rPr>
        <w:t>Г</w:t>
      </w:r>
      <w:r w:rsidRPr="00224250">
        <w:rPr>
          <w:color w:val="000000"/>
          <w:sz w:val="28"/>
          <w:szCs w:val="28"/>
        </w:rPr>
        <w:t xml:space="preserve">лаве </w:t>
      </w:r>
      <w:r w:rsidR="007625AC" w:rsidRPr="00224250">
        <w:rPr>
          <w:color w:val="000000"/>
          <w:sz w:val="28"/>
          <w:szCs w:val="28"/>
        </w:rPr>
        <w:t>Краснояружского муниципального округа Белгородской области</w:t>
      </w:r>
      <w:r w:rsidR="008D4D0B" w:rsidRPr="00224250">
        <w:rPr>
          <w:color w:val="000000"/>
          <w:sz w:val="28"/>
          <w:szCs w:val="28"/>
        </w:rPr>
        <w:t xml:space="preserve">. </w:t>
      </w:r>
    </w:p>
    <w:p w:rsidR="00B954EA" w:rsidRPr="00224250" w:rsidRDefault="00AF2959" w:rsidP="005C14AB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224250">
        <w:rPr>
          <w:color w:val="000000"/>
          <w:sz w:val="28"/>
          <w:szCs w:val="28"/>
        </w:rPr>
        <w:t>8.4</w:t>
      </w:r>
      <w:r w:rsidR="00B954EA" w:rsidRPr="00224250">
        <w:rPr>
          <w:color w:val="000000"/>
          <w:sz w:val="28"/>
          <w:szCs w:val="28"/>
        </w:rPr>
        <w:t xml:space="preserve">. Наименование Управления устанавливается в соответствии с утвержденной структурой </w:t>
      </w:r>
      <w:r w:rsidR="000256A5" w:rsidRPr="00224250">
        <w:rPr>
          <w:color w:val="000000"/>
          <w:sz w:val="28"/>
          <w:szCs w:val="28"/>
        </w:rPr>
        <w:t>А</w:t>
      </w:r>
      <w:r w:rsidR="00B954EA" w:rsidRPr="00224250">
        <w:rPr>
          <w:color w:val="000000"/>
          <w:sz w:val="28"/>
          <w:szCs w:val="28"/>
        </w:rPr>
        <w:t xml:space="preserve">дминистрации </w:t>
      </w:r>
      <w:r w:rsidR="007625AC" w:rsidRPr="00224250">
        <w:rPr>
          <w:color w:val="000000"/>
          <w:sz w:val="28"/>
          <w:szCs w:val="28"/>
        </w:rPr>
        <w:t>Краснояружского муниципального округа Белгородской области</w:t>
      </w:r>
      <w:r w:rsidR="00B954EA" w:rsidRPr="00224250">
        <w:rPr>
          <w:color w:val="000000"/>
          <w:sz w:val="28"/>
          <w:szCs w:val="28"/>
        </w:rPr>
        <w:t xml:space="preserve">. </w:t>
      </w:r>
    </w:p>
    <w:p w:rsidR="00B954EA" w:rsidRPr="00224250" w:rsidRDefault="00B954EA" w:rsidP="005C14AB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224250">
        <w:rPr>
          <w:color w:val="000000"/>
          <w:sz w:val="28"/>
          <w:szCs w:val="28"/>
        </w:rPr>
        <w:t>В состав Управлени</w:t>
      </w:r>
      <w:r w:rsidR="008D1DED" w:rsidRPr="00224250">
        <w:rPr>
          <w:color w:val="000000"/>
          <w:sz w:val="28"/>
          <w:szCs w:val="28"/>
        </w:rPr>
        <w:t>я</w:t>
      </w:r>
      <w:r w:rsidRPr="00224250">
        <w:rPr>
          <w:color w:val="000000"/>
          <w:sz w:val="28"/>
          <w:szCs w:val="28"/>
        </w:rPr>
        <w:t xml:space="preserve"> входят:</w:t>
      </w:r>
    </w:p>
    <w:p w:rsidR="00B954EA" w:rsidRPr="00224250" w:rsidRDefault="00B954EA" w:rsidP="005C14AB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224250">
        <w:rPr>
          <w:color w:val="000000"/>
          <w:sz w:val="28"/>
          <w:szCs w:val="28"/>
        </w:rPr>
        <w:t>- отдел по начислению и выплатам пособий и компенсаций;</w:t>
      </w:r>
    </w:p>
    <w:p w:rsidR="00B954EA" w:rsidRPr="00224250" w:rsidRDefault="00B954EA" w:rsidP="005C14AB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224250">
        <w:rPr>
          <w:color w:val="000000"/>
          <w:sz w:val="28"/>
          <w:szCs w:val="28"/>
        </w:rPr>
        <w:t>- отдел по работе с льготной малообеспеченной категорией граждан;</w:t>
      </w:r>
    </w:p>
    <w:p w:rsidR="00B954EA" w:rsidRPr="00224250" w:rsidRDefault="00B954EA" w:rsidP="005C14AB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224250">
        <w:rPr>
          <w:color w:val="000000"/>
          <w:sz w:val="28"/>
          <w:szCs w:val="28"/>
        </w:rPr>
        <w:t xml:space="preserve">- отдел семьи и </w:t>
      </w:r>
      <w:r w:rsidR="00867013" w:rsidRPr="00224250">
        <w:rPr>
          <w:color w:val="000000"/>
          <w:sz w:val="28"/>
          <w:szCs w:val="28"/>
        </w:rPr>
        <w:t>опеки</w:t>
      </w:r>
      <w:r w:rsidRPr="00224250">
        <w:rPr>
          <w:color w:val="000000"/>
          <w:sz w:val="28"/>
          <w:szCs w:val="28"/>
        </w:rPr>
        <w:t xml:space="preserve">.  </w:t>
      </w:r>
    </w:p>
    <w:p w:rsidR="00B954EA" w:rsidRPr="00224250" w:rsidRDefault="00B954EA" w:rsidP="005C14AB">
      <w:pPr>
        <w:shd w:val="clear" w:color="auto" w:fill="FFFFFF"/>
        <w:ind w:right="-82" w:firstLine="540"/>
        <w:jc w:val="both"/>
        <w:rPr>
          <w:color w:val="000000"/>
          <w:sz w:val="28"/>
          <w:szCs w:val="28"/>
        </w:rPr>
      </w:pPr>
      <w:r w:rsidRPr="00224250">
        <w:rPr>
          <w:color w:val="000000"/>
          <w:sz w:val="28"/>
          <w:szCs w:val="28"/>
        </w:rPr>
        <w:t xml:space="preserve">Положения о структурных подразделениях Управления утверждаются </w:t>
      </w:r>
      <w:r w:rsidR="00E030BA">
        <w:rPr>
          <w:color w:val="000000"/>
          <w:sz w:val="28"/>
          <w:szCs w:val="28"/>
        </w:rPr>
        <w:t>распоряжением</w:t>
      </w:r>
      <w:r w:rsidRPr="00224250">
        <w:rPr>
          <w:color w:val="000000"/>
          <w:sz w:val="28"/>
          <w:szCs w:val="28"/>
        </w:rPr>
        <w:t xml:space="preserve"> </w:t>
      </w:r>
      <w:r w:rsidR="007625AC" w:rsidRPr="00224250">
        <w:rPr>
          <w:color w:val="000000"/>
          <w:sz w:val="28"/>
          <w:szCs w:val="28"/>
        </w:rPr>
        <w:t>Краснояружского муниципального округа Белгородской области</w:t>
      </w:r>
      <w:r w:rsidRPr="00224250">
        <w:rPr>
          <w:color w:val="000000"/>
          <w:sz w:val="28"/>
          <w:szCs w:val="28"/>
        </w:rPr>
        <w:t>.</w:t>
      </w:r>
    </w:p>
    <w:p w:rsidR="00B954EA" w:rsidRPr="00224250" w:rsidRDefault="00AF2959" w:rsidP="005C14AB">
      <w:pPr>
        <w:shd w:val="clear" w:color="auto" w:fill="FFFFFF"/>
        <w:ind w:right="-82" w:firstLine="540"/>
        <w:jc w:val="both"/>
        <w:rPr>
          <w:sz w:val="28"/>
          <w:szCs w:val="28"/>
        </w:rPr>
      </w:pPr>
      <w:r w:rsidRPr="00224250">
        <w:rPr>
          <w:sz w:val="28"/>
          <w:szCs w:val="28"/>
        </w:rPr>
        <w:t>8.5</w:t>
      </w:r>
      <w:r w:rsidR="00B954EA" w:rsidRPr="00224250">
        <w:rPr>
          <w:sz w:val="28"/>
          <w:szCs w:val="28"/>
        </w:rPr>
        <w:t xml:space="preserve">. Обязанности начальника Управления, муниципальных служащих предусмотрены в их должностных инструкциях, утвержденных </w:t>
      </w:r>
      <w:r w:rsidR="000256A5" w:rsidRPr="00224250">
        <w:rPr>
          <w:sz w:val="28"/>
          <w:szCs w:val="28"/>
        </w:rPr>
        <w:t>Г</w:t>
      </w:r>
      <w:r w:rsidR="00B954EA" w:rsidRPr="00224250">
        <w:rPr>
          <w:sz w:val="28"/>
          <w:szCs w:val="28"/>
        </w:rPr>
        <w:t xml:space="preserve">лавой </w:t>
      </w:r>
      <w:r w:rsidR="008D1DED" w:rsidRPr="00224250">
        <w:rPr>
          <w:sz w:val="28"/>
          <w:szCs w:val="28"/>
        </w:rPr>
        <w:t>Краснояружского муниципального округа.</w:t>
      </w:r>
      <w:r w:rsidR="00B954EA" w:rsidRPr="00224250">
        <w:rPr>
          <w:sz w:val="28"/>
          <w:szCs w:val="28"/>
        </w:rPr>
        <w:t xml:space="preserve"> Обязанности </w:t>
      </w:r>
      <w:r w:rsidR="00B954EA" w:rsidRPr="00224250">
        <w:rPr>
          <w:color w:val="000000"/>
          <w:sz w:val="28"/>
          <w:szCs w:val="28"/>
        </w:rPr>
        <w:t>обслуживающего и вспомогательного аппарата предусмотрены в должностных инструкциях, утвержденных начальником</w:t>
      </w:r>
      <w:r w:rsidR="00B954EA" w:rsidRPr="00224250">
        <w:rPr>
          <w:sz w:val="28"/>
          <w:szCs w:val="28"/>
        </w:rPr>
        <w:t xml:space="preserve"> </w:t>
      </w:r>
      <w:r w:rsidR="008D1DED" w:rsidRPr="00224250">
        <w:rPr>
          <w:sz w:val="28"/>
          <w:szCs w:val="28"/>
        </w:rPr>
        <w:t>У</w:t>
      </w:r>
      <w:r w:rsidR="00B954EA" w:rsidRPr="00224250">
        <w:rPr>
          <w:sz w:val="28"/>
          <w:szCs w:val="28"/>
        </w:rPr>
        <w:t>правления</w:t>
      </w:r>
      <w:r w:rsidR="00CA37D6" w:rsidRPr="00224250">
        <w:rPr>
          <w:sz w:val="28"/>
          <w:szCs w:val="28"/>
        </w:rPr>
        <w:t>.</w:t>
      </w:r>
    </w:p>
    <w:p w:rsidR="00B954EA" w:rsidRPr="00224250" w:rsidRDefault="00B954EA" w:rsidP="00B954EA">
      <w:pPr>
        <w:shd w:val="clear" w:color="auto" w:fill="FFFFFF"/>
        <w:ind w:right="2619"/>
        <w:rPr>
          <w:b/>
          <w:sz w:val="28"/>
          <w:szCs w:val="28"/>
        </w:rPr>
      </w:pPr>
    </w:p>
    <w:p w:rsidR="00300DFA" w:rsidRPr="00224250" w:rsidRDefault="00AF2959" w:rsidP="00300DFA">
      <w:pPr>
        <w:pStyle w:val="1"/>
        <w:spacing w:before="0" w:after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bookmarkStart w:id="55" w:name="sub_1600"/>
      <w:r w:rsidRPr="00224250">
        <w:rPr>
          <w:rFonts w:ascii="Times New Roman" w:hAnsi="Times New Roman" w:cs="Times New Roman"/>
          <w:kern w:val="0"/>
          <w:sz w:val="28"/>
          <w:szCs w:val="28"/>
        </w:rPr>
        <w:t>9</w:t>
      </w:r>
      <w:r w:rsidR="00BF17A8" w:rsidRPr="00224250">
        <w:rPr>
          <w:rFonts w:ascii="Times New Roman" w:hAnsi="Times New Roman" w:cs="Times New Roman"/>
          <w:kern w:val="0"/>
          <w:sz w:val="28"/>
          <w:szCs w:val="28"/>
        </w:rPr>
        <w:t xml:space="preserve">. Заключительные положения. </w:t>
      </w:r>
    </w:p>
    <w:p w:rsidR="00BF17A8" w:rsidRPr="00224250" w:rsidRDefault="00BF17A8" w:rsidP="00300DFA">
      <w:pPr>
        <w:pStyle w:val="1"/>
        <w:spacing w:before="0" w:after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224250">
        <w:rPr>
          <w:rFonts w:ascii="Times New Roman" w:hAnsi="Times New Roman" w:cs="Times New Roman"/>
          <w:kern w:val="0"/>
          <w:sz w:val="28"/>
          <w:szCs w:val="28"/>
        </w:rPr>
        <w:t>Реорганизация и ликвидация Управления</w:t>
      </w:r>
    </w:p>
    <w:bookmarkEnd w:id="55"/>
    <w:p w:rsidR="00BF17A8" w:rsidRPr="00224250" w:rsidRDefault="00BF17A8" w:rsidP="009437F8">
      <w:pPr>
        <w:ind w:right="1"/>
        <w:jc w:val="center"/>
        <w:rPr>
          <w:sz w:val="28"/>
          <w:szCs w:val="28"/>
        </w:rPr>
      </w:pPr>
    </w:p>
    <w:p w:rsidR="00BF17A8" w:rsidRPr="00224250" w:rsidRDefault="00AF2959" w:rsidP="00BF17A8">
      <w:pPr>
        <w:ind w:firstLine="709"/>
        <w:jc w:val="both"/>
        <w:rPr>
          <w:sz w:val="28"/>
          <w:szCs w:val="28"/>
        </w:rPr>
      </w:pPr>
      <w:bookmarkStart w:id="56" w:name="sub_1601"/>
      <w:r w:rsidRPr="00224250">
        <w:rPr>
          <w:sz w:val="28"/>
          <w:szCs w:val="28"/>
        </w:rPr>
        <w:t>9</w:t>
      </w:r>
      <w:r w:rsidR="00BF17A8" w:rsidRPr="00224250">
        <w:rPr>
          <w:sz w:val="28"/>
          <w:szCs w:val="28"/>
        </w:rPr>
        <w:t xml:space="preserve">.1. Изменения и дополнения в настоящее Положение вносятся по представлению </w:t>
      </w:r>
      <w:r w:rsidR="000256A5" w:rsidRPr="00224250">
        <w:rPr>
          <w:sz w:val="28"/>
          <w:szCs w:val="28"/>
        </w:rPr>
        <w:t>Главы</w:t>
      </w:r>
      <w:r w:rsidR="00BF17A8" w:rsidRPr="00224250">
        <w:rPr>
          <w:sz w:val="28"/>
          <w:szCs w:val="28"/>
        </w:rPr>
        <w:t xml:space="preserve"> Краснояружского муниципального ок</w:t>
      </w:r>
      <w:r w:rsidRPr="00224250">
        <w:rPr>
          <w:sz w:val="28"/>
          <w:szCs w:val="28"/>
        </w:rPr>
        <w:t>руга Белгородской области</w:t>
      </w:r>
      <w:r w:rsidR="00BF17A8" w:rsidRPr="00224250">
        <w:rPr>
          <w:sz w:val="28"/>
          <w:szCs w:val="28"/>
        </w:rPr>
        <w:t xml:space="preserve"> решением Совета депутатов Краснояружского муниципального округа</w:t>
      </w:r>
      <w:r w:rsidRPr="00224250">
        <w:rPr>
          <w:sz w:val="28"/>
          <w:szCs w:val="28"/>
        </w:rPr>
        <w:t xml:space="preserve"> Белгородской области</w:t>
      </w:r>
      <w:r w:rsidR="00BF17A8" w:rsidRPr="00224250">
        <w:rPr>
          <w:sz w:val="28"/>
          <w:szCs w:val="28"/>
        </w:rPr>
        <w:t>.</w:t>
      </w:r>
    </w:p>
    <w:p w:rsidR="00FD7627" w:rsidRPr="00224250" w:rsidRDefault="00FD7627" w:rsidP="00FD7627">
      <w:pPr>
        <w:ind w:right="1" w:firstLine="708"/>
        <w:jc w:val="both"/>
        <w:rPr>
          <w:sz w:val="28"/>
          <w:szCs w:val="28"/>
        </w:rPr>
      </w:pPr>
      <w:r w:rsidRPr="00224250">
        <w:rPr>
          <w:color w:val="000000"/>
          <w:sz w:val="28"/>
          <w:szCs w:val="28"/>
        </w:rPr>
        <w:t>9.</w:t>
      </w:r>
      <w:r w:rsidR="00AF2959" w:rsidRPr="00224250">
        <w:rPr>
          <w:color w:val="000000"/>
          <w:sz w:val="28"/>
          <w:szCs w:val="28"/>
        </w:rPr>
        <w:t>2</w:t>
      </w:r>
      <w:r w:rsidRPr="00224250">
        <w:rPr>
          <w:color w:val="000000"/>
          <w:sz w:val="28"/>
          <w:szCs w:val="28"/>
        </w:rPr>
        <w:t>. Ревизия и контроль деятельности Управления</w:t>
      </w:r>
      <w:r w:rsidRPr="00224250">
        <w:rPr>
          <w:sz w:val="28"/>
          <w:szCs w:val="28"/>
        </w:rPr>
        <w:t xml:space="preserve"> </w:t>
      </w:r>
      <w:r w:rsidRPr="00224250">
        <w:rPr>
          <w:color w:val="000000"/>
          <w:sz w:val="28"/>
          <w:szCs w:val="28"/>
        </w:rPr>
        <w:t>осуществляется уполномоченными органами в соответствии с действующим законодательством и муниципальными правовыми актами Краснояружского муниципального округа</w:t>
      </w:r>
      <w:r w:rsidR="00AF2959" w:rsidRPr="00224250">
        <w:rPr>
          <w:color w:val="000000"/>
          <w:sz w:val="28"/>
          <w:szCs w:val="28"/>
        </w:rPr>
        <w:t xml:space="preserve"> </w:t>
      </w:r>
      <w:r w:rsidR="00AF2959" w:rsidRPr="00224250">
        <w:rPr>
          <w:sz w:val="28"/>
          <w:szCs w:val="28"/>
        </w:rPr>
        <w:t>Белгородской области</w:t>
      </w:r>
      <w:r w:rsidRPr="00224250">
        <w:rPr>
          <w:color w:val="000000"/>
          <w:sz w:val="28"/>
          <w:szCs w:val="28"/>
        </w:rPr>
        <w:t>.</w:t>
      </w:r>
    </w:p>
    <w:p w:rsidR="00FD7627" w:rsidRPr="00224250" w:rsidRDefault="00FD7627" w:rsidP="00FD7627">
      <w:pPr>
        <w:pStyle w:val="21"/>
        <w:shd w:val="clear" w:color="auto" w:fill="auto"/>
        <w:spacing w:line="240" w:lineRule="auto"/>
        <w:ind w:right="1" w:firstLine="708"/>
        <w:jc w:val="both"/>
        <w:rPr>
          <w:sz w:val="28"/>
          <w:szCs w:val="28"/>
          <w:lang w:val="ru-RU"/>
        </w:rPr>
      </w:pPr>
      <w:r w:rsidRPr="00224250">
        <w:rPr>
          <w:rFonts w:ascii="Times New Roman" w:hAnsi="Times New Roman" w:cs="Times New Roman"/>
          <w:sz w:val="28"/>
          <w:szCs w:val="28"/>
          <w:lang w:val="ru-RU"/>
        </w:rPr>
        <w:t>9.3. Положение об Управлении подлежит пересмотру в случае изменения  структуры Управления, при  изменении задач и функций управления, при изменении местоположения Управления и в случае изменения действующего законодательства Российской Федерации.</w:t>
      </w:r>
    </w:p>
    <w:p w:rsidR="00BF17A8" w:rsidRPr="00224250" w:rsidRDefault="00AF2959" w:rsidP="00BF17A8">
      <w:pPr>
        <w:ind w:firstLine="709"/>
        <w:jc w:val="both"/>
        <w:rPr>
          <w:sz w:val="28"/>
          <w:szCs w:val="28"/>
        </w:rPr>
      </w:pPr>
      <w:bookmarkStart w:id="57" w:name="sub_1602"/>
      <w:bookmarkEnd w:id="56"/>
      <w:r w:rsidRPr="00224250">
        <w:rPr>
          <w:sz w:val="28"/>
          <w:szCs w:val="28"/>
        </w:rPr>
        <w:t>9</w:t>
      </w:r>
      <w:r w:rsidR="00BF17A8" w:rsidRPr="00224250">
        <w:rPr>
          <w:sz w:val="28"/>
          <w:szCs w:val="28"/>
        </w:rPr>
        <w:t>.</w:t>
      </w:r>
      <w:r w:rsidRPr="00224250">
        <w:rPr>
          <w:sz w:val="28"/>
          <w:szCs w:val="28"/>
        </w:rPr>
        <w:t>4</w:t>
      </w:r>
      <w:r w:rsidR="00BF17A8" w:rsidRPr="00224250">
        <w:rPr>
          <w:sz w:val="28"/>
          <w:szCs w:val="28"/>
        </w:rPr>
        <w:t xml:space="preserve">. Реорганизация, ликвидация Управления осуществляется по представлению </w:t>
      </w:r>
      <w:r w:rsidR="000256A5" w:rsidRPr="00224250">
        <w:rPr>
          <w:sz w:val="28"/>
          <w:szCs w:val="28"/>
        </w:rPr>
        <w:t>Главы</w:t>
      </w:r>
      <w:r w:rsidR="00BF17A8" w:rsidRPr="00224250">
        <w:rPr>
          <w:sz w:val="28"/>
          <w:szCs w:val="28"/>
        </w:rPr>
        <w:t xml:space="preserve"> Краснояружского муниципального округа в соответствии с решением Совета депутатов Краснояружского муниципального округа</w:t>
      </w:r>
      <w:r w:rsidRPr="00224250">
        <w:rPr>
          <w:sz w:val="28"/>
          <w:szCs w:val="28"/>
        </w:rPr>
        <w:t xml:space="preserve"> Белгородской области</w:t>
      </w:r>
      <w:r w:rsidR="00BF17A8" w:rsidRPr="00224250">
        <w:rPr>
          <w:sz w:val="28"/>
          <w:szCs w:val="28"/>
        </w:rPr>
        <w:t xml:space="preserve"> или по решению суда в порядке, установленном действующим законодательством Российской Федерации.</w:t>
      </w:r>
    </w:p>
    <w:p w:rsidR="00AF2959" w:rsidRPr="00224250" w:rsidRDefault="00AF2959" w:rsidP="00BF17A8">
      <w:pPr>
        <w:ind w:firstLine="709"/>
        <w:jc w:val="both"/>
        <w:rPr>
          <w:sz w:val="28"/>
          <w:szCs w:val="28"/>
        </w:rPr>
      </w:pPr>
      <w:bookmarkStart w:id="58" w:name="sub_1603"/>
      <w:bookmarkEnd w:id="57"/>
      <w:r w:rsidRPr="00224250">
        <w:rPr>
          <w:sz w:val="28"/>
          <w:szCs w:val="28"/>
        </w:rPr>
        <w:t xml:space="preserve">9.5. При реорганизации Управления все документы (управленческие, </w:t>
      </w:r>
      <w:r w:rsidRPr="00224250">
        <w:rPr>
          <w:sz w:val="28"/>
          <w:szCs w:val="28"/>
        </w:rPr>
        <w:lastRenderedPageBreak/>
        <w:t>финансово-хозяйственные, по личному составу и другие) передаются в установленном порядке правопреемнику.</w:t>
      </w:r>
    </w:p>
    <w:p w:rsidR="00BF17A8" w:rsidRPr="00224250" w:rsidRDefault="00AF2959" w:rsidP="00BF17A8">
      <w:pPr>
        <w:ind w:firstLine="709"/>
        <w:jc w:val="both"/>
        <w:rPr>
          <w:sz w:val="28"/>
          <w:szCs w:val="28"/>
        </w:rPr>
      </w:pPr>
      <w:r w:rsidRPr="00224250">
        <w:rPr>
          <w:sz w:val="28"/>
          <w:szCs w:val="28"/>
        </w:rPr>
        <w:t>9.6</w:t>
      </w:r>
      <w:r w:rsidR="00BF17A8" w:rsidRPr="00224250">
        <w:rPr>
          <w:sz w:val="28"/>
          <w:szCs w:val="28"/>
        </w:rPr>
        <w:t xml:space="preserve">. Совет депутатов Краснояружского муниципального округа </w:t>
      </w:r>
      <w:r w:rsidRPr="00224250">
        <w:rPr>
          <w:sz w:val="28"/>
          <w:szCs w:val="28"/>
        </w:rPr>
        <w:t xml:space="preserve">Белгородской области </w:t>
      </w:r>
      <w:r w:rsidR="00BF17A8" w:rsidRPr="00224250">
        <w:rPr>
          <w:sz w:val="28"/>
          <w:szCs w:val="28"/>
        </w:rPr>
        <w:t xml:space="preserve">по представлению </w:t>
      </w:r>
      <w:r w:rsidR="000256A5" w:rsidRPr="00224250">
        <w:rPr>
          <w:sz w:val="28"/>
          <w:szCs w:val="28"/>
        </w:rPr>
        <w:t>Главы</w:t>
      </w:r>
      <w:r w:rsidR="00BF17A8" w:rsidRPr="00224250">
        <w:rPr>
          <w:sz w:val="28"/>
          <w:szCs w:val="28"/>
        </w:rPr>
        <w:t xml:space="preserve"> Краснояружского муниципального округа </w:t>
      </w:r>
      <w:r w:rsidRPr="00224250">
        <w:rPr>
          <w:sz w:val="28"/>
          <w:szCs w:val="28"/>
        </w:rPr>
        <w:t xml:space="preserve">Белгородской области </w:t>
      </w:r>
      <w:r w:rsidR="00BF17A8" w:rsidRPr="00224250">
        <w:rPr>
          <w:sz w:val="28"/>
          <w:szCs w:val="28"/>
        </w:rPr>
        <w:t>принимает решение о ликвидации Управления, назначает ликвидационную комиссию, устанавливает порядок и сроки ликвидации.</w:t>
      </w:r>
    </w:p>
    <w:p w:rsidR="00BF17A8" w:rsidRPr="00224250" w:rsidRDefault="00AF2959" w:rsidP="00BF17A8">
      <w:pPr>
        <w:ind w:firstLine="709"/>
        <w:jc w:val="both"/>
        <w:rPr>
          <w:sz w:val="28"/>
          <w:szCs w:val="28"/>
        </w:rPr>
      </w:pPr>
      <w:bookmarkStart w:id="59" w:name="sub_1604"/>
      <w:bookmarkEnd w:id="58"/>
      <w:r w:rsidRPr="00224250">
        <w:rPr>
          <w:sz w:val="28"/>
          <w:szCs w:val="28"/>
        </w:rPr>
        <w:t>9.7</w:t>
      </w:r>
      <w:r w:rsidR="00BF17A8" w:rsidRPr="00224250">
        <w:rPr>
          <w:sz w:val="28"/>
          <w:szCs w:val="28"/>
        </w:rPr>
        <w:t xml:space="preserve">. Ликвидация Управления влечет прекращение его прав и обязанностей без перехода их в порядке правопреемства к другим органам </w:t>
      </w:r>
      <w:r w:rsidR="00224250">
        <w:rPr>
          <w:sz w:val="28"/>
          <w:szCs w:val="28"/>
        </w:rPr>
        <w:t>А</w:t>
      </w:r>
      <w:r w:rsidR="00BF17A8" w:rsidRPr="00224250">
        <w:rPr>
          <w:sz w:val="28"/>
          <w:szCs w:val="28"/>
        </w:rPr>
        <w:t xml:space="preserve">дминистрации Краснояружского муниципального округа в соответствии с </w:t>
      </w:r>
      <w:hyperlink r:id="rId17" w:history="1">
        <w:r w:rsidR="00BF17A8" w:rsidRPr="00224250">
          <w:rPr>
            <w:rStyle w:val="af4"/>
            <w:color w:val="auto"/>
            <w:sz w:val="28"/>
            <w:szCs w:val="28"/>
          </w:rPr>
          <w:t>гражданским законодательством</w:t>
        </w:r>
      </w:hyperlink>
      <w:r w:rsidR="00BF17A8" w:rsidRPr="00224250">
        <w:rPr>
          <w:sz w:val="28"/>
          <w:szCs w:val="28"/>
        </w:rPr>
        <w:t>.</w:t>
      </w:r>
    </w:p>
    <w:p w:rsidR="00BF17A8" w:rsidRPr="00224250" w:rsidRDefault="00AF2959" w:rsidP="00BF17A8">
      <w:pPr>
        <w:pStyle w:val="ConsPlusNormal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250">
        <w:rPr>
          <w:rFonts w:ascii="Times New Roman" w:hAnsi="Times New Roman" w:cs="Times New Roman"/>
          <w:sz w:val="28"/>
          <w:szCs w:val="28"/>
        </w:rPr>
        <w:t>9.8</w:t>
      </w:r>
      <w:r w:rsidR="00BF17A8" w:rsidRPr="00224250">
        <w:rPr>
          <w:rFonts w:ascii="Times New Roman" w:hAnsi="Times New Roman" w:cs="Times New Roman"/>
          <w:sz w:val="28"/>
          <w:szCs w:val="28"/>
        </w:rPr>
        <w:t>. В случае ликвидации Управления имущество, находящееся в его оперативном управлении, передается собственнику.</w:t>
      </w:r>
    </w:p>
    <w:p w:rsidR="00BF17A8" w:rsidRPr="00BF17A8" w:rsidRDefault="00AF2959" w:rsidP="00BF17A8">
      <w:pPr>
        <w:ind w:firstLine="709"/>
        <w:jc w:val="both"/>
        <w:rPr>
          <w:sz w:val="28"/>
          <w:szCs w:val="28"/>
        </w:rPr>
      </w:pPr>
      <w:bookmarkStart w:id="60" w:name="sub_1605"/>
      <w:bookmarkEnd w:id="59"/>
      <w:r w:rsidRPr="00224250">
        <w:rPr>
          <w:sz w:val="28"/>
          <w:szCs w:val="28"/>
        </w:rPr>
        <w:t>9.9</w:t>
      </w:r>
      <w:r w:rsidR="00BF17A8" w:rsidRPr="00224250">
        <w:rPr>
          <w:sz w:val="28"/>
          <w:szCs w:val="28"/>
        </w:rPr>
        <w:t>. При ликвидации Управления его документы передаются в архив Краснояружского муниципального округа.</w:t>
      </w:r>
    </w:p>
    <w:p w:rsidR="00BF17A8" w:rsidRPr="00BF17A8" w:rsidRDefault="00BF17A8" w:rsidP="00BF17A8">
      <w:pPr>
        <w:ind w:firstLine="709"/>
        <w:jc w:val="both"/>
        <w:rPr>
          <w:sz w:val="28"/>
          <w:szCs w:val="28"/>
        </w:rPr>
      </w:pPr>
      <w:bookmarkStart w:id="61" w:name="sub_1606"/>
      <w:bookmarkEnd w:id="60"/>
    </w:p>
    <w:bookmarkEnd w:id="61"/>
    <w:p w:rsidR="00BF17A8" w:rsidRDefault="00BF17A8" w:rsidP="009437F8">
      <w:pPr>
        <w:ind w:right="1"/>
        <w:jc w:val="center"/>
        <w:rPr>
          <w:b/>
          <w:color w:val="000000"/>
          <w:sz w:val="28"/>
          <w:szCs w:val="28"/>
        </w:rPr>
      </w:pPr>
    </w:p>
    <w:p w:rsidR="009437F8" w:rsidRPr="006115B8" w:rsidRDefault="009437F8" w:rsidP="009437F8">
      <w:pPr>
        <w:ind w:right="1"/>
        <w:jc w:val="center"/>
        <w:rPr>
          <w:b/>
          <w:color w:val="000000"/>
          <w:sz w:val="28"/>
          <w:szCs w:val="28"/>
        </w:rPr>
      </w:pPr>
    </w:p>
    <w:sectPr w:rsidR="009437F8" w:rsidRPr="006115B8" w:rsidSect="00300DFA">
      <w:footerReference w:type="default" r:id="rId18"/>
      <w:pgSz w:w="11906" w:h="16838"/>
      <w:pgMar w:top="1134" w:right="851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FC1" w:rsidRDefault="00003FC1" w:rsidP="00233FB8">
      <w:r>
        <w:separator/>
      </w:r>
    </w:p>
  </w:endnote>
  <w:endnote w:type="continuationSeparator" w:id="0">
    <w:p w:rsidR="00003FC1" w:rsidRDefault="00003FC1" w:rsidP="00233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28236"/>
      <w:docPartObj>
        <w:docPartGallery w:val="Page Numbers (Bottom of Page)"/>
        <w:docPartUnique/>
      </w:docPartObj>
    </w:sdtPr>
    <w:sdtContent>
      <w:p w:rsidR="007625AC" w:rsidRDefault="008F262A">
        <w:pPr>
          <w:pStyle w:val="ad"/>
          <w:jc w:val="right"/>
        </w:pPr>
        <w:r>
          <w:fldChar w:fldCharType="begin"/>
        </w:r>
        <w:r w:rsidR="000C4546">
          <w:instrText>PAGE   \* MERGEFORMAT</w:instrText>
        </w:r>
        <w:r>
          <w:fldChar w:fldCharType="separate"/>
        </w:r>
        <w:r w:rsidR="000A6E2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625AC" w:rsidRDefault="007625A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FC1" w:rsidRDefault="00003FC1" w:rsidP="00233FB8">
      <w:r>
        <w:separator/>
      </w:r>
    </w:p>
  </w:footnote>
  <w:footnote w:type="continuationSeparator" w:id="0">
    <w:p w:rsidR="00003FC1" w:rsidRDefault="00003FC1" w:rsidP="00233F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6EC3"/>
    <w:multiLevelType w:val="hybridMultilevel"/>
    <w:tmpl w:val="0B96C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13106"/>
    <w:multiLevelType w:val="hybridMultilevel"/>
    <w:tmpl w:val="42809B24"/>
    <w:lvl w:ilvl="0" w:tplc="D8A83F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0AB"/>
    <w:rsid w:val="00003721"/>
    <w:rsid w:val="00003F69"/>
    <w:rsid w:val="00003FC1"/>
    <w:rsid w:val="000256A5"/>
    <w:rsid w:val="00027FA7"/>
    <w:rsid w:val="000636FD"/>
    <w:rsid w:val="00065AFC"/>
    <w:rsid w:val="000672A2"/>
    <w:rsid w:val="00087F6E"/>
    <w:rsid w:val="00096891"/>
    <w:rsid w:val="000A4E98"/>
    <w:rsid w:val="000A66DA"/>
    <w:rsid w:val="000A6E20"/>
    <w:rsid w:val="000C2FBD"/>
    <w:rsid w:val="000C4546"/>
    <w:rsid w:val="000E1B48"/>
    <w:rsid w:val="000E6B5A"/>
    <w:rsid w:val="00114880"/>
    <w:rsid w:val="00122C7B"/>
    <w:rsid w:val="00131639"/>
    <w:rsid w:val="00147F6A"/>
    <w:rsid w:val="00170160"/>
    <w:rsid w:val="00180A88"/>
    <w:rsid w:val="001853CD"/>
    <w:rsid w:val="001A38F6"/>
    <w:rsid w:val="001D166A"/>
    <w:rsid w:val="001D2AFC"/>
    <w:rsid w:val="00210DE0"/>
    <w:rsid w:val="00216A30"/>
    <w:rsid w:val="00224250"/>
    <w:rsid w:val="00233FB8"/>
    <w:rsid w:val="00234114"/>
    <w:rsid w:val="002377E4"/>
    <w:rsid w:val="00244337"/>
    <w:rsid w:val="00257CF4"/>
    <w:rsid w:val="00280015"/>
    <w:rsid w:val="002835CB"/>
    <w:rsid w:val="00294493"/>
    <w:rsid w:val="00296D2E"/>
    <w:rsid w:val="0029753F"/>
    <w:rsid w:val="002A0A09"/>
    <w:rsid w:val="002A5EA6"/>
    <w:rsid w:val="002B7951"/>
    <w:rsid w:val="002F240E"/>
    <w:rsid w:val="00300DFA"/>
    <w:rsid w:val="00342805"/>
    <w:rsid w:val="0035490A"/>
    <w:rsid w:val="00372E82"/>
    <w:rsid w:val="00374F59"/>
    <w:rsid w:val="00377DE7"/>
    <w:rsid w:val="00396C3A"/>
    <w:rsid w:val="003A2CA8"/>
    <w:rsid w:val="003D0274"/>
    <w:rsid w:val="003D1C00"/>
    <w:rsid w:val="003D44A1"/>
    <w:rsid w:val="003E45AA"/>
    <w:rsid w:val="003F23B8"/>
    <w:rsid w:val="003F4344"/>
    <w:rsid w:val="004157E6"/>
    <w:rsid w:val="004216F8"/>
    <w:rsid w:val="004221DA"/>
    <w:rsid w:val="00435B15"/>
    <w:rsid w:val="004958E5"/>
    <w:rsid w:val="004A33D1"/>
    <w:rsid w:val="004B42B3"/>
    <w:rsid w:val="004F4ABC"/>
    <w:rsid w:val="00523765"/>
    <w:rsid w:val="00536FE4"/>
    <w:rsid w:val="00550C92"/>
    <w:rsid w:val="00576FF3"/>
    <w:rsid w:val="0057767D"/>
    <w:rsid w:val="00577DCA"/>
    <w:rsid w:val="00597F41"/>
    <w:rsid w:val="005C14AB"/>
    <w:rsid w:val="005D185E"/>
    <w:rsid w:val="005D1B81"/>
    <w:rsid w:val="00604084"/>
    <w:rsid w:val="006115B8"/>
    <w:rsid w:val="006218F4"/>
    <w:rsid w:val="006255D0"/>
    <w:rsid w:val="00632046"/>
    <w:rsid w:val="00646C26"/>
    <w:rsid w:val="00647DC1"/>
    <w:rsid w:val="00661C57"/>
    <w:rsid w:val="00674CE2"/>
    <w:rsid w:val="00677729"/>
    <w:rsid w:val="0068062D"/>
    <w:rsid w:val="006941A6"/>
    <w:rsid w:val="00694471"/>
    <w:rsid w:val="006B5817"/>
    <w:rsid w:val="006C39AD"/>
    <w:rsid w:val="006C4D3C"/>
    <w:rsid w:val="006D1509"/>
    <w:rsid w:val="006D5E50"/>
    <w:rsid w:val="006E373D"/>
    <w:rsid w:val="006F4BFC"/>
    <w:rsid w:val="00714D68"/>
    <w:rsid w:val="00714F52"/>
    <w:rsid w:val="00723978"/>
    <w:rsid w:val="00747321"/>
    <w:rsid w:val="007625AC"/>
    <w:rsid w:val="0076584C"/>
    <w:rsid w:val="00783AEE"/>
    <w:rsid w:val="00786039"/>
    <w:rsid w:val="00792359"/>
    <w:rsid w:val="0079260D"/>
    <w:rsid w:val="0079544F"/>
    <w:rsid w:val="007B6E3B"/>
    <w:rsid w:val="007D0E0E"/>
    <w:rsid w:val="007D4488"/>
    <w:rsid w:val="00812DF4"/>
    <w:rsid w:val="00827D84"/>
    <w:rsid w:val="00831C62"/>
    <w:rsid w:val="008375FF"/>
    <w:rsid w:val="00867013"/>
    <w:rsid w:val="008A3DE5"/>
    <w:rsid w:val="008D1DED"/>
    <w:rsid w:val="008D4D0B"/>
    <w:rsid w:val="008D5901"/>
    <w:rsid w:val="008F262A"/>
    <w:rsid w:val="00935AAA"/>
    <w:rsid w:val="009437F8"/>
    <w:rsid w:val="00971A24"/>
    <w:rsid w:val="0097444B"/>
    <w:rsid w:val="00974FD0"/>
    <w:rsid w:val="009A6372"/>
    <w:rsid w:val="009C4FDD"/>
    <w:rsid w:val="009C6A69"/>
    <w:rsid w:val="009D3B1A"/>
    <w:rsid w:val="009E3219"/>
    <w:rsid w:val="009F1DD3"/>
    <w:rsid w:val="009F4E52"/>
    <w:rsid w:val="00A0385A"/>
    <w:rsid w:val="00A30BF6"/>
    <w:rsid w:val="00A352E7"/>
    <w:rsid w:val="00A3584F"/>
    <w:rsid w:val="00A40B75"/>
    <w:rsid w:val="00A43988"/>
    <w:rsid w:val="00A46D4F"/>
    <w:rsid w:val="00A90EDE"/>
    <w:rsid w:val="00AB5EA5"/>
    <w:rsid w:val="00AD48B4"/>
    <w:rsid w:val="00AD7A92"/>
    <w:rsid w:val="00AF2959"/>
    <w:rsid w:val="00B41A4D"/>
    <w:rsid w:val="00B954EA"/>
    <w:rsid w:val="00BA1653"/>
    <w:rsid w:val="00BB326C"/>
    <w:rsid w:val="00BF11E8"/>
    <w:rsid w:val="00BF17A8"/>
    <w:rsid w:val="00BF2F17"/>
    <w:rsid w:val="00BF6E8D"/>
    <w:rsid w:val="00C249EF"/>
    <w:rsid w:val="00C338CD"/>
    <w:rsid w:val="00C36BCE"/>
    <w:rsid w:val="00C55FC4"/>
    <w:rsid w:val="00C56BAB"/>
    <w:rsid w:val="00C64ED9"/>
    <w:rsid w:val="00C733E6"/>
    <w:rsid w:val="00C7571C"/>
    <w:rsid w:val="00C841FF"/>
    <w:rsid w:val="00CA37D6"/>
    <w:rsid w:val="00CC75ED"/>
    <w:rsid w:val="00D01F4D"/>
    <w:rsid w:val="00D03F9C"/>
    <w:rsid w:val="00D34CD2"/>
    <w:rsid w:val="00D45882"/>
    <w:rsid w:val="00D511CF"/>
    <w:rsid w:val="00D56A3F"/>
    <w:rsid w:val="00D57942"/>
    <w:rsid w:val="00D76D5D"/>
    <w:rsid w:val="00DC584F"/>
    <w:rsid w:val="00DE4D39"/>
    <w:rsid w:val="00E00AC6"/>
    <w:rsid w:val="00E030BA"/>
    <w:rsid w:val="00E04FA7"/>
    <w:rsid w:val="00E1574D"/>
    <w:rsid w:val="00E20C92"/>
    <w:rsid w:val="00E2639E"/>
    <w:rsid w:val="00E34BAE"/>
    <w:rsid w:val="00E34CB2"/>
    <w:rsid w:val="00E51E0F"/>
    <w:rsid w:val="00E65D6E"/>
    <w:rsid w:val="00E91085"/>
    <w:rsid w:val="00E9602E"/>
    <w:rsid w:val="00EA7943"/>
    <w:rsid w:val="00ED10E1"/>
    <w:rsid w:val="00EE07A2"/>
    <w:rsid w:val="00EE6E30"/>
    <w:rsid w:val="00EF100F"/>
    <w:rsid w:val="00EF266C"/>
    <w:rsid w:val="00F01206"/>
    <w:rsid w:val="00F42C7B"/>
    <w:rsid w:val="00F6758B"/>
    <w:rsid w:val="00F840AB"/>
    <w:rsid w:val="00FC0EC3"/>
    <w:rsid w:val="00FD0B6F"/>
    <w:rsid w:val="00FD1D0E"/>
    <w:rsid w:val="00FD7627"/>
    <w:rsid w:val="00FF2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54EA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374F59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semiHidden/>
    <w:unhideWhenUsed/>
    <w:rsid w:val="00374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F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954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Title"/>
    <w:basedOn w:val="a"/>
    <w:link w:val="a6"/>
    <w:qFormat/>
    <w:rsid w:val="00B954EA"/>
    <w:pPr>
      <w:widowControl/>
      <w:autoSpaceDE/>
      <w:autoSpaceDN/>
      <w:adjustRightInd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B954E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Title">
    <w:name w:val="ConsPlusTitle"/>
    <w:rsid w:val="00B95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954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Абзац_письма"/>
    <w:basedOn w:val="a"/>
    <w:rsid w:val="00B954EA"/>
    <w:pPr>
      <w:autoSpaceDE/>
      <w:autoSpaceDN/>
      <w:adjustRightInd/>
      <w:spacing w:line="360" w:lineRule="auto"/>
      <w:ind w:firstLine="709"/>
      <w:jc w:val="both"/>
    </w:pPr>
    <w:rPr>
      <w:sz w:val="26"/>
    </w:rPr>
  </w:style>
  <w:style w:type="paragraph" w:customStyle="1" w:styleId="a8">
    <w:name w:val="Знак Знак Знак"/>
    <w:basedOn w:val="a"/>
    <w:rsid w:val="00B954EA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table" w:styleId="a9">
    <w:name w:val="Table Grid"/>
    <w:basedOn w:val="a1"/>
    <w:rsid w:val="00B95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иль"/>
    <w:rsid w:val="00B95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B954EA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B95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954EA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954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rsid w:val="00B954E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</w:rPr>
  </w:style>
  <w:style w:type="character" w:customStyle="1" w:styleId="ae">
    <w:name w:val="Нижний колонтитул Знак"/>
    <w:basedOn w:val="a0"/>
    <w:link w:val="ad"/>
    <w:uiPriority w:val="99"/>
    <w:rsid w:val="00B954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  <w:rsid w:val="00B954EA"/>
  </w:style>
  <w:style w:type="paragraph" w:customStyle="1" w:styleId="af0">
    <w:name w:val="Знак Знак Знак Знак Знак Знак"/>
    <w:basedOn w:val="a"/>
    <w:rsid w:val="00B954EA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 Знак Знак Знак Знак Знак Знак Знак Знак"/>
    <w:basedOn w:val="a"/>
    <w:rsid w:val="00B954EA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аголовок статьи"/>
    <w:basedOn w:val="a"/>
    <w:next w:val="a"/>
    <w:rsid w:val="00B954E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3">
    <w:name w:val="Знак"/>
    <w:basedOn w:val="a"/>
    <w:uiPriority w:val="99"/>
    <w:rsid w:val="00B954EA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360"/>
      <w:jc w:val="both"/>
    </w:pPr>
    <w:rPr>
      <w:rFonts w:ascii="Verdana" w:hAnsi="Verdana" w:cs="Verdana"/>
      <w:lang w:val="en-US" w:eastAsia="en-US"/>
    </w:rPr>
  </w:style>
  <w:style w:type="character" w:customStyle="1" w:styleId="af4">
    <w:name w:val="Гипертекстовая ссылка"/>
    <w:uiPriority w:val="99"/>
    <w:rsid w:val="00B954EA"/>
    <w:rPr>
      <w:color w:val="106BBE"/>
    </w:rPr>
  </w:style>
  <w:style w:type="paragraph" w:styleId="af5">
    <w:name w:val="Normal (Web)"/>
    <w:basedOn w:val="a"/>
    <w:rsid w:val="00A30BF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Комментарий"/>
    <w:basedOn w:val="a"/>
    <w:next w:val="a"/>
    <w:uiPriority w:val="99"/>
    <w:rsid w:val="00CC75ED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7">
    <w:name w:val="Информация о версии"/>
    <w:basedOn w:val="af6"/>
    <w:next w:val="a"/>
    <w:uiPriority w:val="99"/>
    <w:rsid w:val="00CC75ED"/>
    <w:rPr>
      <w:i/>
      <w:iCs/>
    </w:rPr>
  </w:style>
  <w:style w:type="paragraph" w:customStyle="1" w:styleId="s1">
    <w:name w:val="s_1"/>
    <w:basedOn w:val="a"/>
    <w:rsid w:val="00CC7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8">
    <w:name w:val="Emphasis"/>
    <w:uiPriority w:val="20"/>
    <w:qFormat/>
    <w:rsid w:val="00CC75ED"/>
    <w:rPr>
      <w:i/>
      <w:iCs/>
    </w:rPr>
  </w:style>
  <w:style w:type="character" w:styleId="af9">
    <w:name w:val="Hyperlink"/>
    <w:uiPriority w:val="99"/>
    <w:semiHidden/>
    <w:unhideWhenUsed/>
    <w:rsid w:val="00CC75ED"/>
    <w:rPr>
      <w:color w:val="0000FF"/>
      <w:u w:val="single"/>
    </w:rPr>
  </w:style>
  <w:style w:type="paragraph" w:customStyle="1" w:styleId="21">
    <w:name w:val="Основной текст2"/>
    <w:basedOn w:val="a"/>
    <w:rsid w:val="009437F8"/>
    <w:pPr>
      <w:widowControl/>
      <w:shd w:val="clear" w:color="auto" w:fill="FFFFFF"/>
      <w:autoSpaceDE/>
      <w:autoSpaceDN/>
      <w:adjustRightInd/>
      <w:spacing w:line="317" w:lineRule="exact"/>
      <w:ind w:hanging="400"/>
    </w:pPr>
    <w:rPr>
      <w:rFonts w:ascii="Verdana" w:hAnsi="Verdana" w:cs="Verdana"/>
      <w:sz w:val="27"/>
      <w:szCs w:val="27"/>
      <w:lang w:val="en-US" w:eastAsia="zh-CN"/>
    </w:rPr>
  </w:style>
  <w:style w:type="paragraph" w:styleId="afa">
    <w:name w:val="header"/>
    <w:basedOn w:val="a"/>
    <w:link w:val="afb"/>
    <w:uiPriority w:val="99"/>
    <w:unhideWhenUsed/>
    <w:rsid w:val="00233FB8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233F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E34B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54EA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374F59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semiHidden/>
    <w:unhideWhenUsed/>
    <w:rsid w:val="00374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F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954E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Title"/>
    <w:basedOn w:val="a"/>
    <w:link w:val="a6"/>
    <w:qFormat/>
    <w:rsid w:val="00B954EA"/>
    <w:pPr>
      <w:widowControl/>
      <w:autoSpaceDE/>
      <w:autoSpaceDN/>
      <w:adjustRightInd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rsid w:val="00B954E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Title">
    <w:name w:val="ConsPlusTitle"/>
    <w:rsid w:val="00B95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954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7">
    <w:name w:val="Абзац_письма"/>
    <w:basedOn w:val="a"/>
    <w:rsid w:val="00B954EA"/>
    <w:pPr>
      <w:autoSpaceDE/>
      <w:autoSpaceDN/>
      <w:adjustRightInd/>
      <w:spacing w:line="360" w:lineRule="auto"/>
      <w:ind w:firstLine="709"/>
      <w:jc w:val="both"/>
    </w:pPr>
    <w:rPr>
      <w:sz w:val="26"/>
    </w:rPr>
  </w:style>
  <w:style w:type="paragraph" w:customStyle="1" w:styleId="a8">
    <w:name w:val="Знак Знак Знак"/>
    <w:basedOn w:val="a"/>
    <w:rsid w:val="00B954EA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table" w:styleId="a9">
    <w:name w:val="Table Grid"/>
    <w:basedOn w:val="a1"/>
    <w:rsid w:val="00B95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тиль"/>
    <w:rsid w:val="00B95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B954EA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B954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954EA"/>
    <w:pPr>
      <w:widowControl/>
      <w:autoSpaceDE/>
      <w:autoSpaceDN/>
      <w:adjustRightInd/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954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rsid w:val="00B954E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</w:rPr>
  </w:style>
  <w:style w:type="character" w:customStyle="1" w:styleId="ae">
    <w:name w:val="Нижний колонтитул Знак"/>
    <w:basedOn w:val="a0"/>
    <w:link w:val="ad"/>
    <w:uiPriority w:val="99"/>
    <w:rsid w:val="00B954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  <w:rsid w:val="00B954EA"/>
  </w:style>
  <w:style w:type="paragraph" w:customStyle="1" w:styleId="af0">
    <w:name w:val="Знак Знак Знак Знак Знак Знак"/>
    <w:basedOn w:val="a"/>
    <w:rsid w:val="00B954EA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 Знак Знак Знак Знак Знак Знак Знак Знак"/>
    <w:basedOn w:val="a"/>
    <w:rsid w:val="00B954EA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аголовок статьи"/>
    <w:basedOn w:val="a"/>
    <w:next w:val="a"/>
    <w:rsid w:val="00B954E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3">
    <w:name w:val="Знак"/>
    <w:basedOn w:val="a"/>
    <w:uiPriority w:val="99"/>
    <w:rsid w:val="00B954EA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360"/>
      <w:jc w:val="both"/>
    </w:pPr>
    <w:rPr>
      <w:rFonts w:ascii="Verdana" w:hAnsi="Verdana" w:cs="Verdana"/>
      <w:lang w:val="en-US" w:eastAsia="en-US"/>
    </w:rPr>
  </w:style>
  <w:style w:type="character" w:customStyle="1" w:styleId="af4">
    <w:name w:val="Гипертекстовая ссылка"/>
    <w:uiPriority w:val="99"/>
    <w:rsid w:val="00B954EA"/>
    <w:rPr>
      <w:color w:val="106BBE"/>
    </w:rPr>
  </w:style>
  <w:style w:type="paragraph" w:styleId="af5">
    <w:name w:val="Normal (Web)"/>
    <w:basedOn w:val="a"/>
    <w:rsid w:val="00A30BF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6">
    <w:name w:val="Комментарий"/>
    <w:basedOn w:val="a"/>
    <w:next w:val="a"/>
    <w:uiPriority w:val="99"/>
    <w:rsid w:val="00CC75ED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7">
    <w:name w:val="Информация о версии"/>
    <w:basedOn w:val="af6"/>
    <w:next w:val="a"/>
    <w:uiPriority w:val="99"/>
    <w:rsid w:val="00CC75ED"/>
    <w:rPr>
      <w:i/>
      <w:iCs/>
    </w:rPr>
  </w:style>
  <w:style w:type="paragraph" w:customStyle="1" w:styleId="s1">
    <w:name w:val="s_1"/>
    <w:basedOn w:val="a"/>
    <w:rsid w:val="00CC7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8">
    <w:name w:val="Emphasis"/>
    <w:uiPriority w:val="20"/>
    <w:qFormat/>
    <w:rsid w:val="00CC75ED"/>
    <w:rPr>
      <w:i/>
      <w:iCs/>
    </w:rPr>
  </w:style>
  <w:style w:type="character" w:styleId="af9">
    <w:name w:val="Hyperlink"/>
    <w:uiPriority w:val="99"/>
    <w:semiHidden/>
    <w:unhideWhenUsed/>
    <w:rsid w:val="00CC75ED"/>
    <w:rPr>
      <w:color w:val="0000FF"/>
      <w:u w:val="single"/>
    </w:rPr>
  </w:style>
  <w:style w:type="paragraph" w:customStyle="1" w:styleId="21">
    <w:name w:val="Основной текст2"/>
    <w:basedOn w:val="a"/>
    <w:rsid w:val="009437F8"/>
    <w:pPr>
      <w:widowControl/>
      <w:shd w:val="clear" w:color="auto" w:fill="FFFFFF"/>
      <w:autoSpaceDE/>
      <w:autoSpaceDN/>
      <w:adjustRightInd/>
      <w:spacing w:line="317" w:lineRule="exact"/>
      <w:ind w:hanging="400"/>
    </w:pPr>
    <w:rPr>
      <w:rFonts w:ascii="Verdana" w:hAnsi="Verdana" w:cs="Verdana"/>
      <w:sz w:val="27"/>
      <w:szCs w:val="27"/>
      <w:lang w:val="en-US" w:eastAsia="zh-CN"/>
    </w:rPr>
  </w:style>
  <w:style w:type="paragraph" w:styleId="afa">
    <w:name w:val="header"/>
    <w:basedOn w:val="a"/>
    <w:link w:val="afb"/>
    <w:uiPriority w:val="99"/>
    <w:unhideWhenUsed/>
    <w:rsid w:val="00233FB8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233F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E34BA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document/redirect/26306422/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26308936/0" TargetMode="External"/><Relationship Id="rId17" Type="http://schemas.openxmlformats.org/officeDocument/2006/relationships/hyperlink" Target="https://internet.garant.ru/document/redirect/10164072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0164072/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0105879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26315365/1000" TargetMode="External"/><Relationship Id="rId10" Type="http://schemas.openxmlformats.org/officeDocument/2006/relationships/hyperlink" Target="https://internet.garant.ru/document/redirect/10103000/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rasnoyaruzhskij-r31.gosweb.gosuslugi.ru" TargetMode="External"/><Relationship Id="rId14" Type="http://schemas.openxmlformats.org/officeDocument/2006/relationships/hyperlink" Target="https://internet.garant.ru/document/redirect/7401175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429BF-354D-4C5E-AAA3-E6511328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4253</Words>
  <Characters>24244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</dc:creator>
  <cp:lastModifiedBy>arms</cp:lastModifiedBy>
  <cp:revision>16</cp:revision>
  <cp:lastPrinted>2025-11-13T05:13:00Z</cp:lastPrinted>
  <dcterms:created xsi:type="dcterms:W3CDTF">2025-11-17T07:33:00Z</dcterms:created>
  <dcterms:modified xsi:type="dcterms:W3CDTF">2025-11-28T10:51:00Z</dcterms:modified>
</cp:coreProperties>
</file>