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0E163E" w:rsidRPr="00186611" w:rsidTr="00CD4D05">
        <w:tc>
          <w:tcPr>
            <w:tcW w:w="250" w:type="dxa"/>
          </w:tcPr>
          <w:p w:rsidR="000E163E" w:rsidRDefault="000E163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214" w:type="dxa"/>
          </w:tcPr>
          <w:p w:rsidR="00CD4D05" w:rsidRDefault="008E5600" w:rsidP="00CD4D0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D4D05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05" w:rsidRP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4D05">
              <w:rPr>
                <w:rFonts w:ascii="Times New Roman" w:hAnsi="Times New Roman" w:cs="Times New Roman"/>
                <w:b/>
                <w:sz w:val="32"/>
                <w:szCs w:val="32"/>
              </w:rPr>
              <w:t>П О С Т А Н О В Л Е Н И Е</w:t>
            </w:r>
          </w:p>
          <w:p w:rsidR="00CD4D05" w:rsidRP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4D0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АДМИНИСТРАЦИИ РАКИТЯНСКОГО РАЙОНА</w:t>
            </w:r>
          </w:p>
          <w:p w:rsidR="00CD4D05" w:rsidRPr="00CD4D05" w:rsidRDefault="00CD4D05" w:rsidP="00CD4D05">
            <w:pPr>
              <w:tabs>
                <w:tab w:val="center" w:pos="4961"/>
                <w:tab w:val="left" w:pos="71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4D0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</w:t>
            </w:r>
            <w:r w:rsidRPr="00CD4D05">
              <w:rPr>
                <w:rFonts w:ascii="Times New Roman" w:hAnsi="Times New Roman" w:cs="Times New Roman"/>
                <w:b/>
                <w:sz w:val="32"/>
                <w:szCs w:val="32"/>
              </w:rPr>
              <w:t>БЕЛГОРОДСКОЙ ОБЛАСТИ</w:t>
            </w:r>
          </w:p>
          <w:p w:rsidR="00CD4D05" w:rsidRPr="00CD4D05" w:rsidRDefault="00CD4D05" w:rsidP="00CD4D05">
            <w:pPr>
              <w:tabs>
                <w:tab w:val="center" w:pos="4961"/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Ракитное</w:t>
            </w:r>
          </w:p>
          <w:p w:rsidR="00CD4D05" w:rsidRPr="00CD4D05" w:rsidRDefault="00CD4D05" w:rsidP="00CD4D05">
            <w:pPr>
              <w:rPr>
                <w:rFonts w:ascii="Times New Roman" w:hAnsi="Times New Roman" w:cs="Times New Roman"/>
                <w:sz w:val="28"/>
              </w:rPr>
            </w:pPr>
          </w:p>
          <w:p w:rsidR="00CD4D05" w:rsidRPr="00CD4D05" w:rsidRDefault="00FB118E" w:rsidP="00CD4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 » декабря</w:t>
            </w:r>
            <w:r w:rsidR="00CD4D05"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2024 г.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177</w:t>
            </w:r>
          </w:p>
          <w:p w:rsidR="00CD4D05" w:rsidRDefault="00CD4D05" w:rsidP="00CD4D05">
            <w:pPr>
              <w:ind w:right="48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4D05" w:rsidRDefault="00CD4D05" w:rsidP="00CD4D05">
            <w:pPr>
              <w:ind w:right="48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4D05" w:rsidRPr="00CD4D05" w:rsidRDefault="00CD4D05" w:rsidP="00CD4D05">
            <w:pPr>
              <w:ind w:right="48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района от 20 октября  2017 года №</w:t>
            </w:r>
            <w:r w:rsidR="007056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181 </w:t>
            </w:r>
            <w:r w:rsidRPr="00CD4D05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муниципальной программы «Формирование современной городской среды на территории муниципального района»</w:t>
            </w:r>
          </w:p>
          <w:p w:rsidR="00CD4D05" w:rsidRPr="00CD4D05" w:rsidRDefault="00CD4D05" w:rsidP="00CD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4D05" w:rsidRPr="00CD4D05" w:rsidRDefault="00CD4D05" w:rsidP="00CD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4D05" w:rsidRPr="00CD4D05" w:rsidRDefault="00CD4D05" w:rsidP="007056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 постановлением администрации Ракитянского района от 11 марта 2014 года № 16 «Об утверждении Порядка разработки, реализации и оценки эффективности муниципальных программ Ракитянского района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»,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в целях актуализации муниципальной программы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муниципального района «Ракитянск</w:t>
            </w:r>
            <w:r w:rsidR="0070563A">
              <w:rPr>
                <w:rFonts w:ascii="Times New Roman" w:hAnsi="Times New Roman" w:cs="Times New Roman"/>
                <w:sz w:val="28"/>
                <w:szCs w:val="28"/>
              </w:rPr>
              <w:t xml:space="preserve">ий район» Белгородской области» 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администрация  Ракитянского  района  </w:t>
            </w:r>
            <w:r w:rsidRPr="00CD4D0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п о с т а н о в л я е т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:</w:t>
            </w:r>
          </w:p>
          <w:p w:rsidR="00CD4D05" w:rsidRPr="00CD4D05" w:rsidRDefault="00CD4D05" w:rsidP="00CD4D05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      1. Внести в постановление администрации Ракитянского района от 20 октября 2027 года № 181 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«Об утверждении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муниципального района» следующие изменения:</w:t>
            </w: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      - текст муниципальной программы изложить в следующей редакции согласно приложения к настоящему постановлению.</w:t>
            </w: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     2.  Признать утратившим силу:</w:t>
            </w: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- постановление администрации Ракитянского района от 27 февраля 2024 года №23 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«Об утверждении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CD4D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на территории муниципального района «Ракитянский район» Белгородской области» </w:t>
            </w:r>
          </w:p>
          <w:p w:rsidR="00CD4D05" w:rsidRPr="00CD4D05" w:rsidRDefault="00CD4D05" w:rsidP="0070563A">
            <w:pPr>
              <w:ind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   3. Настоящее постановление вступает в силу со дня его официального опубликования.</w:t>
            </w: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         4. Контроль за исполнением настоящего постановления возложить на  заместителя главы администрации района по финансам и экономике –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начальника управления финансов и бюджетной политики </w:t>
            </w:r>
            <w:r w:rsidR="007056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D4D05">
              <w:rPr>
                <w:rFonts w:ascii="Times New Roman" w:hAnsi="Times New Roman" w:cs="Times New Roman"/>
                <w:sz w:val="28"/>
                <w:szCs w:val="28"/>
              </w:rPr>
              <w:t xml:space="preserve">Н.А. Кутоманову.  </w:t>
            </w: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D4D05" w:rsidRPr="00CD4D05" w:rsidRDefault="00CD4D05" w:rsidP="00CD4D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D4D05" w:rsidRPr="00CD4D05" w:rsidRDefault="00CD4D05" w:rsidP="00CD4D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Исполняющий обязанности</w:t>
            </w:r>
          </w:p>
          <w:p w:rsidR="00CD4D05" w:rsidRPr="00CD4D05" w:rsidRDefault="00CD4D05" w:rsidP="00CD4D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главы администрации</w:t>
            </w:r>
          </w:p>
          <w:p w:rsidR="00CD4D05" w:rsidRPr="00CD4D05" w:rsidRDefault="00CD4D05" w:rsidP="00CD4D0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Ракитянского района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CD4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С.В.Шашаев</w:t>
            </w: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D4D05" w:rsidRPr="00CD4D05" w:rsidRDefault="00CD4D05" w:rsidP="00CD4D0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E163E" w:rsidRPr="00186611" w:rsidRDefault="00975A7D" w:rsidP="00975A7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Приложение</w:t>
            </w:r>
          </w:p>
          <w:p w:rsidR="00975A7D" w:rsidRDefault="00975A7D" w:rsidP="00975A7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</w:t>
            </w:r>
          </w:p>
          <w:p w:rsidR="00975A7D" w:rsidRDefault="00975A7D" w:rsidP="00975A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к 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остановлению</w:t>
            </w:r>
            <w:r w:rsidR="000E163E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30189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</w:t>
            </w:r>
          </w:p>
          <w:p w:rsidR="00301893" w:rsidRDefault="00975A7D" w:rsidP="00975A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</w:t>
            </w:r>
            <w:r w:rsidR="00767DEB">
              <w:rPr>
                <w:rFonts w:ascii="Times New Roman" w:hAnsi="Times New Roman" w:cs="Times New Roman"/>
                <w:b/>
                <w:sz w:val="27"/>
                <w:szCs w:val="27"/>
              </w:rPr>
              <w:t>Ракитянского</w:t>
            </w:r>
            <w:r w:rsidR="0030189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района</w:t>
            </w:r>
          </w:p>
          <w:p w:rsidR="000E163E" w:rsidRPr="00186611" w:rsidRDefault="00975A7D" w:rsidP="00975A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</w:t>
            </w:r>
            <w:r w:rsidR="000E163E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Белгородской области 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     </w:t>
            </w:r>
            <w:r w:rsidR="000E163E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27 декабря </w:t>
            </w:r>
            <w:r w:rsidR="00067653">
              <w:rPr>
                <w:rFonts w:ascii="Times New Roman" w:hAnsi="Times New Roman" w:cs="Times New Roman"/>
                <w:b/>
                <w:sz w:val="27"/>
                <w:szCs w:val="27"/>
              </w:rPr>
              <w:t>2024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года</w:t>
            </w:r>
          </w:p>
          <w:p w:rsidR="006A7801" w:rsidRPr="00186611" w:rsidRDefault="00975A7D" w:rsidP="00975A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            № 177</w:t>
            </w:r>
            <w:r w:rsidR="006A7801" w:rsidRPr="00186611">
              <w:rPr>
                <w:rFonts w:ascii="Times New Roman" w:hAnsi="Times New Roman" w:cs="Times New Roman"/>
                <w:b/>
                <w:sz w:val="27"/>
                <w:szCs w:val="27"/>
              </w:rPr>
              <w:t>__________</w:t>
            </w:r>
          </w:p>
        </w:tc>
      </w:tr>
    </w:tbl>
    <w:p w:rsidR="000E163E" w:rsidRPr="00186611" w:rsidRDefault="000E16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7801" w:rsidRPr="00186611" w:rsidRDefault="008F7D8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920A9" w:rsidRPr="00186611" w:rsidRDefault="00301893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программа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района  «</w:t>
      </w:r>
      <w:r w:rsidR="00F42C07">
        <w:rPr>
          <w:rFonts w:ascii="Times New Roman" w:hAnsi="Times New Roman" w:cs="Times New Roman"/>
          <w:b/>
          <w:sz w:val="27"/>
          <w:szCs w:val="27"/>
        </w:rPr>
        <w:t>Ракитянский</w:t>
      </w:r>
      <w:r>
        <w:rPr>
          <w:rFonts w:ascii="Times New Roman" w:hAnsi="Times New Roman" w:cs="Times New Roman"/>
          <w:b/>
          <w:sz w:val="27"/>
          <w:szCs w:val="27"/>
        </w:rPr>
        <w:t xml:space="preserve"> район» 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Белгородской области </w:t>
      </w:r>
    </w:p>
    <w:p w:rsidR="00A920A9" w:rsidRPr="00186611" w:rsidRDefault="0011640C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«Формирование современной городской среды на территории </w:t>
      </w:r>
      <w:r w:rsidR="00301893">
        <w:rPr>
          <w:rFonts w:ascii="Times New Roman" w:hAnsi="Times New Roman" w:cs="Times New Roman"/>
          <w:b/>
          <w:sz w:val="27"/>
          <w:szCs w:val="27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7"/>
          <w:szCs w:val="27"/>
        </w:rPr>
        <w:t>Ракитянский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 район» </w:t>
      </w:r>
      <w:r w:rsidRPr="00186611">
        <w:rPr>
          <w:rFonts w:ascii="Times New Roman" w:hAnsi="Times New Roman" w:cs="Times New Roman"/>
          <w:b/>
          <w:sz w:val="27"/>
          <w:szCs w:val="27"/>
        </w:rPr>
        <w:t>Белгородской области»</w:t>
      </w:r>
    </w:p>
    <w:p w:rsidR="00BD0F05" w:rsidRPr="00186611" w:rsidRDefault="00BD0F0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(далее – </w:t>
      </w:r>
      <w:r w:rsidR="00301893">
        <w:rPr>
          <w:rFonts w:ascii="Times New Roman" w:hAnsi="Times New Roman" w:cs="Times New Roman"/>
          <w:b/>
          <w:sz w:val="27"/>
          <w:szCs w:val="27"/>
        </w:rPr>
        <w:t xml:space="preserve">муниципальная </w:t>
      </w:r>
      <w:r w:rsidRPr="00186611">
        <w:rPr>
          <w:rFonts w:ascii="Times New Roman" w:hAnsi="Times New Roman" w:cs="Times New Roman"/>
          <w:b/>
          <w:sz w:val="27"/>
          <w:szCs w:val="27"/>
        </w:rPr>
        <w:t>программа)</w:t>
      </w:r>
    </w:p>
    <w:p w:rsidR="00A920A9" w:rsidRPr="00186611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0A9" w:rsidRPr="00186611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. Стратегические приоритеты </w:t>
      </w:r>
      <w:r w:rsidR="00301893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программы </w:t>
      </w:r>
    </w:p>
    <w:p w:rsidR="006A7801" w:rsidRPr="00186611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11640C" w:rsidP="006A7801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1.1. Оценка текущего состояния социально-экономического развития </w:t>
      </w:r>
      <w:r w:rsidR="00301893">
        <w:rPr>
          <w:rFonts w:cs="Times New Roman"/>
          <w:b/>
          <w:sz w:val="27"/>
          <w:szCs w:val="27"/>
        </w:rPr>
        <w:t>муниципального района «</w:t>
      </w:r>
      <w:r w:rsidR="00F42C07">
        <w:rPr>
          <w:rFonts w:cs="Times New Roman"/>
          <w:b/>
          <w:sz w:val="27"/>
          <w:szCs w:val="27"/>
        </w:rPr>
        <w:t>Ракитянский</w:t>
      </w:r>
      <w:r w:rsidR="00301893">
        <w:rPr>
          <w:rFonts w:cs="Times New Roman"/>
          <w:b/>
          <w:sz w:val="27"/>
          <w:szCs w:val="27"/>
        </w:rPr>
        <w:t xml:space="preserve"> район»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По состоянию на 1 января 2017 года общая численность населения, проживающего на территории Ракитянского района, составляет 35 тыс. жителей.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В состав района входят 13 поселений, из них 11 сельских поселений и 2 городских поселения.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В 2 городских и 1 сельском поселении численность населения превышает 1000 человек.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>На территории Ракитянского района расположено 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2C07">
        <w:rPr>
          <w:rFonts w:ascii="Times New Roman" w:hAnsi="Times New Roman" w:cs="Times New Roman"/>
          <w:sz w:val="26"/>
          <w:szCs w:val="26"/>
        </w:rPr>
        <w:t xml:space="preserve"> многоквартирных домов, ограничивающих 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2C07">
        <w:rPr>
          <w:rFonts w:ascii="Times New Roman" w:hAnsi="Times New Roman" w:cs="Times New Roman"/>
          <w:sz w:val="26"/>
          <w:szCs w:val="26"/>
        </w:rPr>
        <w:t xml:space="preserve"> дворовых территорий, общей площадью </w:t>
      </w:r>
      <w:smartTag w:uri="urn:schemas-microsoft-com:office:smarttags" w:element="metricconverter">
        <w:smartTagPr>
          <w:attr w:name="ProductID" w:val="226409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226409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 xml:space="preserve"> и           66 общественных территории общей площадью </w:t>
      </w:r>
      <w:smartTag w:uri="urn:schemas-microsoft-com:office:smarttags" w:element="metricconverter">
        <w:smartTagPr>
          <w:attr w:name="ProductID" w:val="254306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254306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>.</w:t>
      </w:r>
    </w:p>
    <w:p w:rsidR="00F42C07" w:rsidRPr="00F42C07" w:rsidRDefault="00F42C07" w:rsidP="00F42C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C07">
        <w:rPr>
          <w:rFonts w:ascii="Times New Roman" w:hAnsi="Times New Roman" w:cs="Times New Roman"/>
          <w:sz w:val="26"/>
          <w:szCs w:val="26"/>
        </w:rPr>
        <w:t xml:space="preserve">На территории населенных пунктов Ракитянского района с численностью населения свыше 1 000 человек находится 102 дворовые территории площадью </w:t>
      </w:r>
      <w:smartTag w:uri="urn:schemas-microsoft-com:office:smarttags" w:element="metricconverter">
        <w:smartTagPr>
          <w:attr w:name="ProductID" w:val="217865 кв. метров"/>
        </w:smartTagPr>
        <w:r w:rsidRPr="00F42C07">
          <w:rPr>
            <w:rFonts w:ascii="Times New Roman" w:hAnsi="Times New Roman" w:cs="Times New Roman"/>
            <w:sz w:val="26"/>
            <w:szCs w:val="26"/>
          </w:rPr>
          <w:t>217865 кв. метров</w:t>
        </w:r>
      </w:smartTag>
      <w:r w:rsidRPr="00F42C07">
        <w:rPr>
          <w:rFonts w:ascii="Times New Roman" w:hAnsi="Times New Roman" w:cs="Times New Roman"/>
          <w:sz w:val="26"/>
          <w:szCs w:val="26"/>
        </w:rPr>
        <w:t xml:space="preserve">, из которых благоустроены 88,24 процентов и 6 общественных территории площадью 17,7 тыс. кв. метров, уровень благоустройства которых составляет 40 процентов.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Важнейшей частью формирования комфортной городской среды является оценка индекса качества городской среды. В ходе создания комфортной городской среды проанализирована среда всех </w:t>
      </w:r>
      <w:r w:rsidR="00924A2E">
        <w:rPr>
          <w:rFonts w:cs="Times New Roman"/>
          <w:sz w:val="27"/>
          <w:szCs w:val="27"/>
        </w:rPr>
        <w:t xml:space="preserve">3 </w:t>
      </w:r>
      <w:r w:rsidR="002C4F90">
        <w:rPr>
          <w:rFonts w:cs="Times New Roman"/>
          <w:sz w:val="27"/>
          <w:szCs w:val="27"/>
        </w:rPr>
        <w:t>поселений 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 и изучены данные муниципальной статистики.</w:t>
      </w:r>
    </w:p>
    <w:p w:rsidR="00665521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924A2E">
        <w:rPr>
          <w:rFonts w:cs="Times New Roman"/>
          <w:sz w:val="27"/>
          <w:szCs w:val="27"/>
        </w:rPr>
        <w:t xml:space="preserve">По итогам расчета, проводимого Министерством строительства и жилищно-коммунального хозяйства Российской Федерации, индекс качества городской среды за 2022 год по Белгородской области составил 206 баллов, что выше на </w:t>
      </w:r>
      <w:r w:rsidR="00665521" w:rsidRPr="00924A2E">
        <w:rPr>
          <w:rFonts w:cs="Times New Roman"/>
          <w:sz w:val="27"/>
          <w:szCs w:val="27"/>
        </w:rPr>
        <w:t>23</w:t>
      </w:r>
      <w:r w:rsidRPr="00924A2E">
        <w:rPr>
          <w:rFonts w:cs="Times New Roman"/>
          <w:sz w:val="27"/>
          <w:szCs w:val="27"/>
        </w:rPr>
        <w:t xml:space="preserve"> процент</w:t>
      </w:r>
      <w:r w:rsidR="00665521" w:rsidRPr="00924A2E">
        <w:rPr>
          <w:rFonts w:cs="Times New Roman"/>
          <w:sz w:val="27"/>
          <w:szCs w:val="27"/>
        </w:rPr>
        <w:t>а</w:t>
      </w:r>
      <w:r w:rsidRPr="00924A2E">
        <w:rPr>
          <w:rFonts w:cs="Times New Roman"/>
          <w:sz w:val="27"/>
          <w:szCs w:val="27"/>
        </w:rPr>
        <w:t xml:space="preserve"> по сравнению с результатами 2019 года.</w:t>
      </w:r>
      <w:r w:rsidR="00067653" w:rsidRPr="00924A2E">
        <w:rPr>
          <w:rFonts w:cs="Times New Roman"/>
          <w:sz w:val="27"/>
          <w:szCs w:val="27"/>
        </w:rPr>
        <w:t xml:space="preserve"> </w:t>
      </w:r>
      <w:r w:rsidR="00607E96" w:rsidRPr="00924A2E">
        <w:rPr>
          <w:rFonts w:cs="Times New Roman"/>
          <w:sz w:val="27"/>
          <w:szCs w:val="27"/>
        </w:rPr>
        <w:t>По годам е</w:t>
      </w:r>
      <w:r w:rsidR="00BD0F05" w:rsidRPr="00924A2E">
        <w:rPr>
          <w:rFonts w:cs="Times New Roman"/>
          <w:sz w:val="27"/>
          <w:szCs w:val="27"/>
        </w:rPr>
        <w:t xml:space="preserve">жегодный прирост значения </w:t>
      </w:r>
      <w:r w:rsidR="00607E96" w:rsidRPr="00924A2E">
        <w:rPr>
          <w:rFonts w:cs="Times New Roman"/>
          <w:sz w:val="27"/>
          <w:szCs w:val="27"/>
        </w:rPr>
        <w:t xml:space="preserve">показателя </w:t>
      </w:r>
      <w:r w:rsidR="00BD0F05" w:rsidRPr="00924A2E">
        <w:rPr>
          <w:rFonts w:cs="Times New Roman"/>
          <w:sz w:val="27"/>
          <w:szCs w:val="27"/>
        </w:rPr>
        <w:t xml:space="preserve">составлял: </w:t>
      </w:r>
      <w:r w:rsidR="00665521" w:rsidRPr="00924A2E">
        <w:rPr>
          <w:rFonts w:cs="Times New Roman"/>
          <w:sz w:val="27"/>
          <w:szCs w:val="27"/>
        </w:rPr>
        <w:t>в 2020 году</w:t>
      </w:r>
      <w:r w:rsidR="00DF786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 xml:space="preserve">190 баллов (прирост 7 баллов), в 2021 году </w:t>
      </w:r>
      <w:r w:rsidR="006A7801" w:rsidRPr="00924A2E">
        <w:rPr>
          <w:rFonts w:cs="Times New Roman"/>
          <w:sz w:val="27"/>
          <w:szCs w:val="27"/>
        </w:rPr>
        <w:t xml:space="preserve">– </w:t>
      </w:r>
      <w:r w:rsidR="00BD0F05" w:rsidRPr="00924A2E">
        <w:rPr>
          <w:rFonts w:cs="Times New Roman"/>
          <w:sz w:val="27"/>
          <w:szCs w:val="27"/>
        </w:rPr>
        <w:t>197 баллов (прирост 7 баллов), в 2022 году прирост составил 9 баллов.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Общественные пространства играют огромную роль в жизни всех 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Потребность в благоустройстве территорий </w:t>
      </w:r>
      <w:r w:rsidR="002C4F90">
        <w:rPr>
          <w:rFonts w:cs="Times New Roman"/>
          <w:sz w:val="27"/>
          <w:szCs w:val="27"/>
        </w:rPr>
        <w:t xml:space="preserve">поселений </w:t>
      </w:r>
      <w:r w:rsidRPr="00186611">
        <w:rPr>
          <w:rFonts w:cs="Times New Roman"/>
          <w:sz w:val="27"/>
          <w:szCs w:val="27"/>
        </w:rPr>
        <w:t>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 обусловлена износом объектов благоустройства, их составляющих, в результате длительной эксплуатации.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Успешная реализация в области федерального проекта «Формирование комфортной городской среды» позволит развить механизмы реализации комплексных проектов создания комфортной городской среды на территории </w:t>
      </w:r>
      <w:r w:rsidR="00924A2E">
        <w:rPr>
          <w:rFonts w:cs="Times New Roman"/>
          <w:sz w:val="27"/>
          <w:szCs w:val="27"/>
        </w:rPr>
        <w:t>Ракитянского района</w:t>
      </w:r>
      <w:r w:rsidR="002C4F90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среды, повысить уровень благоустройства территорий населенных пунктов поселений </w:t>
      </w:r>
      <w:r w:rsidR="002C4F90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 с численностью населения свыше 1 000 человек и улучшить качество жизни населения, а участие граждан и заинтересованных организаций </w:t>
      </w:r>
      <w:r w:rsidR="00924A2E">
        <w:rPr>
          <w:rFonts w:cs="Times New Roman"/>
          <w:sz w:val="27"/>
          <w:szCs w:val="27"/>
        </w:rPr>
        <w:t>Ракитянского</w:t>
      </w:r>
      <w:r w:rsidR="002C4F90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муниципальн</w:t>
      </w:r>
      <w:r w:rsidR="002C4F90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2C4F90">
        <w:rPr>
          <w:rFonts w:cs="Times New Roman"/>
          <w:sz w:val="27"/>
          <w:szCs w:val="27"/>
        </w:rPr>
        <w:t xml:space="preserve"> район» Белгородской</w:t>
      </w:r>
      <w:r w:rsidRPr="00186611">
        <w:rPr>
          <w:rFonts w:cs="Times New Roman"/>
          <w:sz w:val="27"/>
          <w:szCs w:val="27"/>
        </w:rPr>
        <w:t xml:space="preserve"> области.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по благоустройству дворовых, общественных и иных территорий муниципальн</w:t>
      </w:r>
      <w:r w:rsidR="00AD7D85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AD7D85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повысить информированность граждан и заинтересованных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</w:t>
      </w:r>
      <w:r w:rsidR="00C2143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AD7D85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под общественными территориями понимаются территории муниципальных образований </w:t>
      </w:r>
      <w:r w:rsidR="00AD7D85">
        <w:rPr>
          <w:rFonts w:cs="Times New Roman"/>
          <w:sz w:val="27"/>
          <w:szCs w:val="27"/>
        </w:rPr>
        <w:t xml:space="preserve">района </w:t>
      </w:r>
      <w:r w:rsidRPr="00186611">
        <w:rPr>
          <w:rFonts w:cs="Times New Roman"/>
          <w:sz w:val="27"/>
          <w:szCs w:val="27"/>
        </w:rPr>
        <w:t>соответствующего функционального назначения (площадей, набережных, улиц, пешеходных зон, скверов, парков, иных территорий).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Под городским хозяйством понимается комплекс объектов, образующих инфраструктуру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(объекты жилищно-коммунального хозяйства, дорожного хозяйства, транспортного обслуживания, общественной безопасности, услуг связи, места массового отдыха и общественные территории).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Под цифровизацией городского хозяйства понимается совокупность мероприятий, направленных на качественное преобразование инфраструктуры </w:t>
      </w:r>
      <w:r w:rsidR="00AD7D85">
        <w:rPr>
          <w:rFonts w:cs="Times New Roman"/>
          <w:sz w:val="27"/>
          <w:szCs w:val="27"/>
        </w:rPr>
        <w:t>населенного пункта</w:t>
      </w:r>
      <w:r w:rsidRPr="00186611">
        <w:rPr>
          <w:rFonts w:cs="Times New Roman"/>
          <w:sz w:val="27"/>
          <w:szCs w:val="27"/>
        </w:rPr>
        <w:t xml:space="preserve"> посредством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согласованная с Министерством строительства и жилищно-коммунального хозяйства Российской Федерации.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Перечень дополнительных видов работ по благоустройству дворовых территорий многоквартирных домов включает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Мероприятия по цифровизации городского хозяйства включают: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сервис по участию в рейтинговом голосовании по реализации мероприятий в сфере городского хозяйства, в том числе в рамках реализации государственной программы;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публичное размещение планов администраций </w:t>
      </w:r>
      <w:r w:rsidR="00AD7D85">
        <w:rPr>
          <w:rFonts w:cs="Times New Roman"/>
          <w:sz w:val="27"/>
          <w:szCs w:val="27"/>
        </w:rPr>
        <w:t xml:space="preserve">поселений района </w:t>
      </w:r>
      <w:r w:rsidRPr="00186611">
        <w:rPr>
          <w:rFonts w:cs="Times New Roman"/>
          <w:sz w:val="27"/>
          <w:szCs w:val="27"/>
        </w:rPr>
        <w:t xml:space="preserve">по градостроительным вопросам, приоритетам благоустройства, важным муниципальным проектам иным вопросам, затрагивающим интересы </w:t>
      </w:r>
      <w:r w:rsidR="00AD7D85">
        <w:rPr>
          <w:rFonts w:cs="Times New Roman"/>
          <w:sz w:val="27"/>
          <w:szCs w:val="27"/>
        </w:rPr>
        <w:t>жителей</w:t>
      </w:r>
      <w:r w:rsidRPr="00186611">
        <w:rPr>
          <w:rFonts w:cs="Times New Roman"/>
          <w:sz w:val="27"/>
          <w:szCs w:val="27"/>
        </w:rPr>
        <w:t xml:space="preserve"> с обеспечением беспрепятственной возможности внесения гражданами замечаний и предложений;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синхронизация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автоматизацию процессов выполнения заявок и контроль за их исполнением;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б) энергоэффективное городское освещение, включая архитектурную и художественную подсветку зданий, с использованием механизмов государственно-частного партнерства;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город»), обеспечивающей реализацию следующих функций: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автоматический контроль за передвижением и работой коммунальной техники с использованием систем навигации и (или) фото-, видеофиксации;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AD7D85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1.2. Приоритеты и цели государственной политики </w:t>
      </w:r>
    </w:p>
    <w:p w:rsidR="00A920A9" w:rsidRPr="00186611" w:rsidRDefault="0011640C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в сфере реализации </w:t>
      </w:r>
      <w:r w:rsidR="00AD7D85">
        <w:rPr>
          <w:rFonts w:cs="Times New Roman"/>
          <w:b/>
          <w:sz w:val="27"/>
          <w:szCs w:val="27"/>
        </w:rPr>
        <w:t>муниципаль</w:t>
      </w:r>
      <w:r w:rsidRPr="00186611">
        <w:rPr>
          <w:rFonts w:cs="Times New Roman"/>
          <w:b/>
          <w:sz w:val="27"/>
          <w:szCs w:val="27"/>
        </w:rPr>
        <w:t>ной программы</w:t>
      </w:r>
    </w:p>
    <w:p w:rsidR="00A920A9" w:rsidRPr="00186611" w:rsidRDefault="00A920A9">
      <w:pPr>
        <w:pStyle w:val="ae"/>
        <w:jc w:val="center"/>
        <w:rPr>
          <w:rFonts w:cs="Times New Roman"/>
          <w:sz w:val="27"/>
          <w:szCs w:val="27"/>
        </w:rPr>
      </w:pP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Приоритеты и цели государственной политики в сфере реализации </w:t>
      </w:r>
      <w:r w:rsidR="00AD7D85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программы определены следующими нормативными правовыми актами: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BD0F05" w:rsidRPr="00186611">
        <w:rPr>
          <w:rFonts w:cs="Times New Roman"/>
          <w:sz w:val="27"/>
          <w:szCs w:val="27"/>
        </w:rPr>
        <w:t xml:space="preserve"> мая </w:t>
      </w:r>
      <w:r w:rsidRPr="00186611">
        <w:rPr>
          <w:rFonts w:cs="Times New Roman"/>
          <w:sz w:val="27"/>
          <w:szCs w:val="27"/>
        </w:rPr>
        <w:t>2012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 7</w:t>
      </w:r>
      <w:r w:rsidR="00BD0F05" w:rsidRPr="00186611">
        <w:rPr>
          <w:rFonts w:cs="Times New Roman"/>
          <w:sz w:val="27"/>
          <w:szCs w:val="27"/>
        </w:rPr>
        <w:t xml:space="preserve"> мая 2018 года</w:t>
      </w:r>
      <w:r w:rsidRPr="00186611">
        <w:rPr>
          <w:rFonts w:cs="Times New Roman"/>
          <w:sz w:val="27"/>
          <w:szCs w:val="27"/>
        </w:rPr>
        <w:t xml:space="preserve"> № 204 «О национальных целях и стратегических задачах развития Российской Федерации на период до 2024 года»;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Указ Президента Российской Федерации от</w:t>
      </w:r>
      <w:r w:rsidR="00BD0F05" w:rsidRPr="00186611">
        <w:rPr>
          <w:rFonts w:cs="Times New Roman"/>
          <w:sz w:val="27"/>
          <w:szCs w:val="27"/>
        </w:rPr>
        <w:t xml:space="preserve"> 21 июля </w:t>
      </w:r>
      <w:r w:rsidRPr="00186611">
        <w:rPr>
          <w:rFonts w:cs="Times New Roman"/>
          <w:sz w:val="27"/>
          <w:szCs w:val="27"/>
        </w:rPr>
        <w:t>2020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474 «О национальных целях развития Российской Федерации на период до 2030 года»</w:t>
      </w:r>
      <w:r w:rsidR="00BD0F05" w:rsidRPr="00186611">
        <w:rPr>
          <w:rFonts w:cs="Times New Roman"/>
          <w:sz w:val="27"/>
          <w:szCs w:val="27"/>
        </w:rPr>
        <w:t xml:space="preserve"> (далее – Указ № 474)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</w:t>
      </w:r>
      <w:r w:rsidR="006A7801" w:rsidRPr="00186611">
        <w:rPr>
          <w:rFonts w:cs="Times New Roman"/>
          <w:sz w:val="27"/>
          <w:szCs w:val="27"/>
        </w:rPr>
        <w:t>р</w:t>
      </w:r>
      <w:r w:rsidRPr="00186611">
        <w:rPr>
          <w:rFonts w:cs="Times New Roman"/>
          <w:sz w:val="27"/>
          <w:szCs w:val="27"/>
        </w:rPr>
        <w:t>аспоряжением Правительства Российской Федерации от 1</w:t>
      </w:r>
      <w:r w:rsidR="00BD0F05" w:rsidRPr="00186611">
        <w:rPr>
          <w:rFonts w:cs="Times New Roman"/>
          <w:sz w:val="27"/>
          <w:szCs w:val="27"/>
        </w:rPr>
        <w:t xml:space="preserve"> октября </w:t>
      </w:r>
      <w:r w:rsidRPr="00186611">
        <w:rPr>
          <w:rFonts w:cs="Times New Roman"/>
          <w:sz w:val="27"/>
          <w:szCs w:val="27"/>
        </w:rPr>
        <w:t>2021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2765-р;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Стратегия социально-экономического развития Белгородской области на период до 2030 года</w:t>
      </w:r>
      <w:r w:rsidR="006A7801" w:rsidRPr="00186611">
        <w:rPr>
          <w:rFonts w:cs="Times New Roman"/>
          <w:sz w:val="27"/>
          <w:szCs w:val="27"/>
        </w:rPr>
        <w:t>, утвержденная постановлением Правительства Белгородской области от 11 июля 2023 года № 371-пп;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</w:t>
      </w:r>
      <w:r w:rsidR="006A7801" w:rsidRPr="00186611">
        <w:rPr>
          <w:rFonts w:cs="Times New Roman"/>
          <w:sz w:val="27"/>
          <w:szCs w:val="27"/>
        </w:rPr>
        <w:t>п</w:t>
      </w:r>
      <w:r w:rsidRPr="00186611">
        <w:rPr>
          <w:rFonts w:cs="Times New Roman"/>
          <w:sz w:val="27"/>
          <w:szCs w:val="27"/>
        </w:rPr>
        <w:t>остановлением Правитель</w:t>
      </w:r>
      <w:r w:rsidR="00BD0F05" w:rsidRPr="00186611">
        <w:rPr>
          <w:rFonts w:cs="Times New Roman"/>
          <w:sz w:val="27"/>
          <w:szCs w:val="27"/>
        </w:rPr>
        <w:t xml:space="preserve">ства Российской Федерации от 30 декабря </w:t>
      </w:r>
      <w:r w:rsidRPr="00186611">
        <w:rPr>
          <w:rFonts w:cs="Times New Roman"/>
          <w:sz w:val="27"/>
          <w:szCs w:val="27"/>
        </w:rPr>
        <w:t>2017 г</w:t>
      </w:r>
      <w:r w:rsidR="00BD0F05" w:rsidRPr="00186611">
        <w:rPr>
          <w:rFonts w:cs="Times New Roman"/>
          <w:sz w:val="27"/>
          <w:szCs w:val="27"/>
        </w:rPr>
        <w:t>ода</w:t>
      </w:r>
      <w:r w:rsidRPr="00186611">
        <w:rPr>
          <w:rFonts w:cs="Times New Roman"/>
          <w:sz w:val="27"/>
          <w:szCs w:val="27"/>
        </w:rPr>
        <w:t xml:space="preserve"> № 1710 (далее – Программа).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Основными приоритетами государственной политики являются в том числе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Реализация государственной политики в жилищно-коммунальной сфере будет способствовать достижению одной из целей Программы – повышение в полтора раза комфортно</w:t>
      </w:r>
      <w:r w:rsidR="00BD0F05" w:rsidRPr="00186611">
        <w:rPr>
          <w:rFonts w:cs="Times New Roman"/>
          <w:sz w:val="27"/>
          <w:szCs w:val="27"/>
        </w:rPr>
        <w:t>сти городской среды к 2030 году.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Указанная цель Программы соответствуют показателю национальной цели развития Российской Федерации «Комфортная и безопасная среда для жизни», определенной Указом № 474, которая включает следующий целевой показатель: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улучшение качества городской среды в полтора раза.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Достижение национальной цели осуществляется посредством реализации мероприятий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Реализация данной задачи позволит достигнуть показателя национальной цели, а также окажет положительное влияние на целевые показатели национальной цели развития Российской Федерации «Достойный, эффективный труд и успешное предпринимательство», определенной Указом № 474, в том числе на: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- 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- обеспечение темпа устойчивого роста доходов населения и уровня пенсионного обеспечения не ниже инфляции;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- реальный рост инвестиций в основной капитал не менее 70 процентов по сравнению с показателем 2020 года.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>Решение задачи федерального проекта «Формирование комфортной городской среды» и достижение цели Программы предусматриваются путем эффективного взаимодействия федеральных органов исполнительной власти и исполнительных органов Белгородской области.</w:t>
      </w:r>
    </w:p>
    <w:p w:rsidR="00A920A9" w:rsidRPr="00FC2DD8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Мероприятия Программы предполагается осуществить путем предоставления целевых межбюджетных трансфертов из федерального бюджета бюджету Белгородской области (местным бюджетам) в целях софинансирования расходных обязательств, возникающих при реализации </w:t>
      </w:r>
      <w:r w:rsidR="006A7801" w:rsidRPr="00FC2DD8">
        <w:rPr>
          <w:rFonts w:cs="Times New Roman"/>
          <w:sz w:val="27"/>
          <w:szCs w:val="27"/>
        </w:rPr>
        <w:t>г</w:t>
      </w:r>
      <w:r w:rsidRPr="00FC2DD8">
        <w:rPr>
          <w:rFonts w:cs="Times New Roman"/>
          <w:sz w:val="27"/>
          <w:szCs w:val="27"/>
        </w:rPr>
        <w:t>осударственной программы.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FC2DD8">
        <w:rPr>
          <w:rFonts w:cs="Times New Roman"/>
          <w:sz w:val="27"/>
          <w:szCs w:val="27"/>
        </w:rPr>
        <w:t xml:space="preserve">Реализация мероприятий </w:t>
      </w:r>
      <w:r w:rsidR="00105196">
        <w:rPr>
          <w:rFonts w:cs="Times New Roman"/>
          <w:sz w:val="27"/>
          <w:szCs w:val="27"/>
        </w:rPr>
        <w:t xml:space="preserve">муниципальной </w:t>
      </w:r>
      <w:r w:rsidR="00BD0F05" w:rsidRPr="00FC2DD8">
        <w:rPr>
          <w:rFonts w:cs="Times New Roman"/>
          <w:sz w:val="27"/>
          <w:szCs w:val="27"/>
        </w:rPr>
        <w:t>п</w:t>
      </w:r>
      <w:r w:rsidRPr="00FC2DD8">
        <w:rPr>
          <w:rFonts w:cs="Times New Roman"/>
          <w:sz w:val="27"/>
          <w:szCs w:val="27"/>
        </w:rPr>
        <w:t>рограммы оказывает влияние на социально-экономическое развитие Белгородской</w:t>
      </w:r>
      <w:r w:rsidRPr="00186611">
        <w:rPr>
          <w:rFonts w:cs="Times New Roman"/>
          <w:sz w:val="27"/>
          <w:szCs w:val="27"/>
        </w:rPr>
        <w:t xml:space="preserve"> области. В целях достижения показателей социально-экономического развития в рамках </w:t>
      </w:r>
      <w:r w:rsidR="00105196">
        <w:rPr>
          <w:rFonts w:cs="Times New Roman"/>
          <w:sz w:val="27"/>
          <w:szCs w:val="27"/>
        </w:rPr>
        <w:t>муниципальной</w:t>
      </w:r>
      <w:r w:rsidR="00BD0F05" w:rsidRPr="00186611">
        <w:rPr>
          <w:rFonts w:cs="Times New Roman"/>
          <w:sz w:val="27"/>
          <w:szCs w:val="27"/>
        </w:rPr>
        <w:t xml:space="preserve"> программы</w:t>
      </w:r>
      <w:r w:rsidRPr="00186611">
        <w:rPr>
          <w:rFonts w:cs="Times New Roman"/>
          <w:sz w:val="27"/>
          <w:szCs w:val="27"/>
        </w:rPr>
        <w:t xml:space="preserve"> реализуются в том числе мероприятия по благоустройству общественных территорий (набережные, площади, парки и др.) и иные мероприятия, предусмотренные муниципальн</w:t>
      </w:r>
      <w:r w:rsidR="00105196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105196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 xml:space="preserve"> формирования современной городской среды.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Стратегические цели </w:t>
      </w:r>
      <w:r w:rsidR="00105196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05196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 до 2030 года: </w:t>
      </w:r>
    </w:p>
    <w:p w:rsidR="006F5B8C" w:rsidRPr="00186611" w:rsidRDefault="006A780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а</w:t>
      </w:r>
      <w:r w:rsidR="006F5B8C" w:rsidRPr="00186611">
        <w:rPr>
          <w:rFonts w:cs="Times New Roman"/>
          <w:sz w:val="27"/>
          <w:szCs w:val="27"/>
        </w:rPr>
        <w:t>) </w:t>
      </w:r>
      <w:r w:rsidRPr="00186611">
        <w:rPr>
          <w:rFonts w:cs="Times New Roman"/>
          <w:sz w:val="27"/>
          <w:szCs w:val="27"/>
        </w:rPr>
        <w:t>о</w:t>
      </w:r>
      <w:r w:rsidR="006F5B8C" w:rsidRPr="00186611">
        <w:rPr>
          <w:rFonts w:cs="Times New Roman"/>
          <w:sz w:val="27"/>
          <w:szCs w:val="27"/>
        </w:rPr>
        <w:t xml:space="preserve">беспечить устойчивость и сбалансированность пространственного развития </w:t>
      </w:r>
      <w:r w:rsidR="00767DEB">
        <w:rPr>
          <w:rFonts w:cs="Times New Roman"/>
          <w:sz w:val="27"/>
          <w:szCs w:val="27"/>
        </w:rPr>
        <w:t>Ракитянского</w:t>
      </w:r>
      <w:r w:rsidR="00105196">
        <w:rPr>
          <w:rFonts w:cs="Times New Roman"/>
          <w:sz w:val="27"/>
          <w:szCs w:val="27"/>
        </w:rPr>
        <w:t xml:space="preserve"> района </w:t>
      </w:r>
      <w:r w:rsidR="006F5B8C" w:rsidRPr="00186611">
        <w:rPr>
          <w:rFonts w:cs="Times New Roman"/>
          <w:sz w:val="27"/>
          <w:szCs w:val="27"/>
        </w:rPr>
        <w:t>Белгородской области, направленных на сокращение внутрирегиональных различий в ур</w:t>
      </w:r>
      <w:r w:rsidRPr="00186611">
        <w:rPr>
          <w:rFonts w:cs="Times New Roman"/>
          <w:sz w:val="27"/>
          <w:szCs w:val="27"/>
        </w:rPr>
        <w:t>овне и качестве жизни населения;</w:t>
      </w:r>
    </w:p>
    <w:p w:rsidR="00A920A9" w:rsidRPr="00186611" w:rsidRDefault="006A7801">
      <w:pPr>
        <w:pStyle w:val="ae"/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б</w:t>
      </w:r>
      <w:r w:rsidR="0011640C" w:rsidRPr="00186611">
        <w:rPr>
          <w:rFonts w:cs="Times New Roman"/>
          <w:sz w:val="27"/>
          <w:szCs w:val="27"/>
        </w:rPr>
        <w:t>)</w:t>
      </w:r>
      <w:r w:rsidR="0011640C" w:rsidRPr="00186611">
        <w:rPr>
          <w:rFonts w:cs="Times New Roman"/>
          <w:sz w:val="27"/>
          <w:szCs w:val="27"/>
        </w:rPr>
        <w:tab/>
      </w:r>
      <w:r w:rsidRPr="00186611">
        <w:rPr>
          <w:rFonts w:cs="Times New Roman"/>
          <w:sz w:val="27"/>
          <w:szCs w:val="27"/>
        </w:rPr>
        <w:t>о</w:t>
      </w:r>
      <w:r w:rsidR="0011640C" w:rsidRPr="00186611">
        <w:rPr>
          <w:rFonts w:cs="Times New Roman"/>
          <w:sz w:val="27"/>
          <w:szCs w:val="27"/>
        </w:rPr>
        <w:t>беспечить справедливые возможности и достойную</w:t>
      </w:r>
      <w:r w:rsidRPr="00186611">
        <w:rPr>
          <w:rFonts w:cs="Times New Roman"/>
          <w:sz w:val="27"/>
          <w:szCs w:val="27"/>
        </w:rPr>
        <w:t xml:space="preserve"> жизнь в лучшем регионе </w:t>
      </w:r>
      <w:r w:rsidR="00105196">
        <w:rPr>
          <w:rFonts w:cs="Times New Roman"/>
          <w:sz w:val="27"/>
          <w:szCs w:val="27"/>
        </w:rPr>
        <w:t>Б</w:t>
      </w:r>
      <w:r w:rsidR="00166C7C">
        <w:rPr>
          <w:rFonts w:cs="Times New Roman"/>
          <w:sz w:val="27"/>
          <w:szCs w:val="27"/>
        </w:rPr>
        <w:t>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6A7801">
      <w:pPr>
        <w:pStyle w:val="ae"/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</w:t>
      </w:r>
      <w:r w:rsidR="0011640C" w:rsidRPr="00186611">
        <w:rPr>
          <w:rFonts w:cs="Times New Roman"/>
          <w:sz w:val="27"/>
          <w:szCs w:val="27"/>
        </w:rPr>
        <w:t>)</w:t>
      </w:r>
      <w:r w:rsidR="0011640C" w:rsidRPr="00186611">
        <w:rPr>
          <w:rFonts w:cs="Times New Roman"/>
          <w:sz w:val="27"/>
          <w:szCs w:val="27"/>
        </w:rPr>
        <w:tab/>
      </w:r>
      <w:r w:rsidRPr="00186611">
        <w:rPr>
          <w:rFonts w:cs="Times New Roman"/>
          <w:sz w:val="27"/>
          <w:szCs w:val="27"/>
        </w:rPr>
        <w:t>о</w:t>
      </w:r>
      <w:r w:rsidR="0011640C" w:rsidRPr="00186611">
        <w:rPr>
          <w:rFonts w:cs="Times New Roman"/>
          <w:sz w:val="27"/>
          <w:szCs w:val="27"/>
        </w:rPr>
        <w:t xml:space="preserve">беспечить высокие темпы экономического развития валового регионального </w:t>
      </w:r>
      <w:r w:rsidR="0011640C" w:rsidRPr="00E67F1E">
        <w:rPr>
          <w:rFonts w:cs="Times New Roman"/>
          <w:sz w:val="27"/>
          <w:szCs w:val="27"/>
        </w:rPr>
        <w:t>продукта.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Для достижения стратегических целей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определен приоритет развития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66C7C">
        <w:rPr>
          <w:rFonts w:cs="Times New Roman"/>
          <w:sz w:val="27"/>
          <w:szCs w:val="27"/>
        </w:rPr>
        <w:t xml:space="preserve"> район» Б</w:t>
      </w:r>
      <w:r w:rsidRPr="00186611">
        <w:rPr>
          <w:rFonts w:cs="Times New Roman"/>
          <w:sz w:val="27"/>
          <w:szCs w:val="27"/>
        </w:rPr>
        <w:t>елгородской области до 2030 года – «</w:t>
      </w:r>
      <w:r w:rsidR="00CC346B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».</w:t>
      </w:r>
    </w:p>
    <w:p w:rsidR="00A920A9" w:rsidRPr="00186611" w:rsidRDefault="00CC346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Приоритет «Сбалансированное пространственное развитие» </w:t>
      </w:r>
      <w:r w:rsidR="000F5320" w:rsidRPr="00186611">
        <w:rPr>
          <w:rFonts w:cs="Times New Roman"/>
          <w:sz w:val="27"/>
          <w:szCs w:val="27"/>
        </w:rPr>
        <w:t xml:space="preserve">направлен на выстраивание комфортной системы расселения, способствующей равномерному развитию </w:t>
      </w:r>
      <w:r w:rsidR="00166C7C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166C7C">
        <w:rPr>
          <w:rFonts w:cs="Times New Roman"/>
          <w:sz w:val="27"/>
          <w:szCs w:val="27"/>
        </w:rPr>
        <w:t xml:space="preserve"> район» Белгородской области</w:t>
      </w:r>
      <w:r w:rsidR="000F5320" w:rsidRPr="00186611">
        <w:rPr>
          <w:rFonts w:cs="Times New Roman"/>
          <w:sz w:val="27"/>
          <w:szCs w:val="27"/>
        </w:rPr>
        <w:t xml:space="preserve"> район</w:t>
      </w:r>
      <w:r w:rsidR="00B5547F">
        <w:rPr>
          <w:rFonts w:cs="Times New Roman"/>
          <w:sz w:val="27"/>
          <w:szCs w:val="27"/>
        </w:rPr>
        <w:t>о</w:t>
      </w:r>
      <w:r w:rsidR="00B5547F" w:rsidRPr="00E67F1E">
        <w:rPr>
          <w:rFonts w:cs="Times New Roman"/>
          <w:sz w:val="27"/>
          <w:szCs w:val="27"/>
        </w:rPr>
        <w:t>в</w:t>
      </w:r>
      <w:r w:rsidR="0011640C" w:rsidRPr="00E67F1E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 «</w:t>
      </w:r>
      <w:r w:rsidR="000F5320" w:rsidRPr="00186611">
        <w:rPr>
          <w:rFonts w:cs="Times New Roman"/>
          <w:sz w:val="27"/>
          <w:szCs w:val="27"/>
        </w:rPr>
        <w:t>Сбалансированное пространственное развитие</w:t>
      </w:r>
      <w:r w:rsidRPr="00186611">
        <w:rPr>
          <w:rFonts w:cs="Times New Roman"/>
          <w:sz w:val="27"/>
          <w:szCs w:val="27"/>
        </w:rPr>
        <w:t>» предполагает реализацию набора задач, призванных трансформировать действующие региональные политики: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E67F1E">
        <w:rPr>
          <w:rFonts w:cs="Times New Roman"/>
          <w:sz w:val="27"/>
          <w:szCs w:val="27"/>
        </w:rPr>
        <w:t xml:space="preserve">1. Развитие </w:t>
      </w:r>
      <w:r w:rsidR="00B5547F" w:rsidRPr="00E67F1E">
        <w:rPr>
          <w:rFonts w:cs="Times New Roman"/>
          <w:sz w:val="27"/>
          <w:szCs w:val="27"/>
        </w:rPr>
        <w:t>поселковых</w:t>
      </w:r>
      <w:r w:rsidRPr="00E67F1E">
        <w:rPr>
          <w:rFonts w:cs="Times New Roman"/>
          <w:sz w:val="27"/>
          <w:szCs w:val="27"/>
        </w:rPr>
        <w:t xml:space="preserve">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2. Комплексное развитие сельских территорий и сельских агломераций.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 Ускоренное развитие опорных населенных пунктов и прилегающих территорий.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Развитие инженерной, транспортной и экологической инфраструктуры.</w:t>
      </w:r>
    </w:p>
    <w:p w:rsidR="002D3957" w:rsidRPr="00186611" w:rsidRDefault="002D3957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5. Обеспечение рационального природопользования и экологической безопасности.</w:t>
      </w:r>
    </w:p>
    <w:p w:rsidR="00A920A9" w:rsidRPr="00186611" w:rsidRDefault="0011640C" w:rsidP="002D3957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Основными приоритетами в рамках реализации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являются: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комплексного благоустройства общественных территорий, нуждающихся в благоустройстве;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благоустройства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синхронизация выполнения работ в рамках </w:t>
      </w:r>
      <w:r w:rsidR="00166C7C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с реализуемыми в </w:t>
      </w:r>
      <w:r w:rsidR="00767DEB">
        <w:rPr>
          <w:rFonts w:cs="Times New Roman"/>
          <w:sz w:val="27"/>
          <w:szCs w:val="27"/>
        </w:rPr>
        <w:t>Ракитянском</w:t>
      </w:r>
      <w:r w:rsidR="00166C7C">
        <w:rPr>
          <w:rFonts w:cs="Times New Roman"/>
          <w:sz w:val="27"/>
          <w:szCs w:val="27"/>
        </w:rPr>
        <w:t xml:space="preserve"> районе</w:t>
      </w:r>
      <w:r w:rsidRPr="00186611">
        <w:rPr>
          <w:rFonts w:cs="Times New Roman"/>
          <w:sz w:val="27"/>
          <w:szCs w:val="27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 том числе синхронизация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в соответствии с перечнем таких мероприятий и методическими рекомендациями, утверждаемыми Министерством строительства и жилищно-коммунального хозяйства Российской Федерации;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вовлечение граждан и общественных организаций в процесс обсуждения проектов муниципальн</w:t>
      </w:r>
      <w:r w:rsidR="005F4F34">
        <w:rPr>
          <w:rFonts w:cs="Times New Roman"/>
          <w:sz w:val="27"/>
          <w:szCs w:val="27"/>
        </w:rPr>
        <w:t>ой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ы</w:t>
      </w:r>
      <w:r w:rsidRPr="00186611">
        <w:rPr>
          <w:rFonts w:cs="Times New Roman"/>
          <w:sz w:val="27"/>
          <w:szCs w:val="27"/>
        </w:rPr>
        <w:t>, отбора общественных пространств, и дворовых территорий для включения в муниципальн</w:t>
      </w:r>
      <w:r w:rsidR="005F4F34">
        <w:rPr>
          <w:rFonts w:cs="Times New Roman"/>
          <w:sz w:val="27"/>
          <w:szCs w:val="27"/>
        </w:rPr>
        <w:t>ую</w:t>
      </w:r>
      <w:r w:rsidRPr="00186611">
        <w:rPr>
          <w:rFonts w:cs="Times New Roman"/>
          <w:sz w:val="27"/>
          <w:szCs w:val="27"/>
        </w:rPr>
        <w:t xml:space="preserve"> программ</w:t>
      </w:r>
      <w:r w:rsidR="005F4F34">
        <w:rPr>
          <w:rFonts w:cs="Times New Roman"/>
          <w:sz w:val="27"/>
          <w:szCs w:val="27"/>
        </w:rPr>
        <w:t>у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повышение качества городской среды, не требующее специального финансирования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комплексный подход в реализации проектов благоустройства общественных и дворовых территорий населенных пунктов муниципальн</w:t>
      </w:r>
      <w:r w:rsidR="00967327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967327">
        <w:rPr>
          <w:rFonts w:cs="Times New Roman"/>
          <w:sz w:val="27"/>
          <w:szCs w:val="27"/>
        </w:rPr>
        <w:t xml:space="preserve"> район» Белгородской области</w:t>
      </w:r>
      <w:r w:rsidRPr="00186611">
        <w:rPr>
          <w:rFonts w:cs="Times New Roman"/>
          <w:sz w:val="27"/>
          <w:szCs w:val="27"/>
        </w:rPr>
        <w:t>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реализация мероприятий, обеспечивающих поддержание территорий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767DEB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в надлежащем комфортном состоянии;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обеспечение повышения доли софинансирования заинтересованных лиц (физических и юридических лиц) при выполнении работ по благоустройству дворовых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CC54A3">
        <w:rPr>
          <w:rFonts w:cs="Times New Roman"/>
          <w:sz w:val="27"/>
          <w:szCs w:val="27"/>
        </w:rPr>
        <w:t xml:space="preserve">так и всех жителей </w:t>
      </w:r>
      <w:r w:rsidRPr="00186611">
        <w:rPr>
          <w:rFonts w:cs="Times New Roman"/>
          <w:sz w:val="27"/>
          <w:szCs w:val="27"/>
        </w:rPr>
        <w:t xml:space="preserve">района, </w:t>
      </w:r>
      <w:r w:rsidR="00CC54A3">
        <w:rPr>
          <w:rFonts w:cs="Times New Roman"/>
          <w:sz w:val="27"/>
          <w:szCs w:val="27"/>
        </w:rPr>
        <w:t>населенных пунктов</w:t>
      </w:r>
      <w:r w:rsidRPr="00186611">
        <w:rPr>
          <w:rFonts w:cs="Times New Roman"/>
          <w:sz w:val="27"/>
          <w:szCs w:val="27"/>
        </w:rPr>
        <w:t xml:space="preserve">. Выполнение комплекса мероприятий данного направления способствует значительному улучшению экологического состояния и внешнего облика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Белгородской области</w:t>
      </w:r>
      <w:r w:rsidR="00F55771" w:rsidRPr="00186611">
        <w:rPr>
          <w:rFonts w:cs="Times New Roman"/>
          <w:sz w:val="27"/>
          <w:szCs w:val="27"/>
        </w:rPr>
        <w:t>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Одним из основных стратегических направлений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</w:t>
      </w:r>
      <w:r w:rsidR="00CC54A3" w:rsidRPr="00186611">
        <w:rPr>
          <w:rFonts w:cs="Times New Roman"/>
          <w:sz w:val="27"/>
          <w:szCs w:val="27"/>
        </w:rPr>
        <w:t>муниципальн</w:t>
      </w:r>
      <w:r w:rsidR="00CC54A3">
        <w:rPr>
          <w:rFonts w:cs="Times New Roman"/>
          <w:sz w:val="27"/>
          <w:szCs w:val="27"/>
        </w:rPr>
        <w:t>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CC54A3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</w:t>
      </w:r>
      <w:r w:rsidR="00CC54A3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 на период до 2030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развития Российской Федерации, федеральной отраслевой стратегии, Схеме территориального планирования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области.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приоритетов территориального </w:t>
      </w:r>
      <w:r w:rsidR="00CC54A3" w:rsidRPr="00186611">
        <w:rPr>
          <w:rFonts w:cs="Times New Roman"/>
          <w:sz w:val="27"/>
          <w:szCs w:val="27"/>
        </w:rPr>
        <w:t>развития,возможно,</w:t>
      </w:r>
      <w:r w:rsidRPr="00186611">
        <w:rPr>
          <w:rFonts w:cs="Times New Roman"/>
          <w:sz w:val="27"/>
          <w:szCs w:val="27"/>
        </w:rPr>
        <w:t xml:space="preserve"> решить исключительно при осуществлении государственной поддержки;</w:t>
      </w:r>
    </w:p>
    <w:p w:rsidR="00A920A9" w:rsidRPr="00186611" w:rsidRDefault="0011640C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комплексное решение проблемы окажет положительный эффект на санитарно-эпидемиологическую обстановку, улучшение эстетического вида поселений </w:t>
      </w:r>
      <w:r w:rsidR="00767DEB">
        <w:rPr>
          <w:rFonts w:cs="Times New Roman"/>
          <w:sz w:val="27"/>
          <w:szCs w:val="27"/>
        </w:rPr>
        <w:t>Ракитянского</w:t>
      </w:r>
      <w:r w:rsidR="00CC54A3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создание гармоничной архитектурно-ландшафтной среды, а также предотвратит угрозу жизни и безопасности граждан.</w:t>
      </w:r>
    </w:p>
    <w:p w:rsidR="00E6358B" w:rsidRPr="00186611" w:rsidRDefault="00E6358B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Сведения о порядке сбора информации и методике расчета показателя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приведены в приложении № 1 к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программе.</w:t>
      </w:r>
    </w:p>
    <w:p w:rsidR="007F6E59" w:rsidRPr="00186611" w:rsidRDefault="007F6E59" w:rsidP="007F6E59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целях реализации </w:t>
      </w:r>
      <w:r w:rsidR="00CC54A3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разработаны</w:t>
      </w:r>
      <w:r w:rsidR="0028040E" w:rsidRPr="00186611">
        <w:rPr>
          <w:rFonts w:cs="Times New Roman"/>
          <w:sz w:val="27"/>
          <w:szCs w:val="27"/>
        </w:rPr>
        <w:t xml:space="preserve"> следующие</w:t>
      </w:r>
      <w:r w:rsidR="00444CC6" w:rsidRPr="00186611">
        <w:rPr>
          <w:rFonts w:cs="Times New Roman"/>
          <w:sz w:val="27"/>
          <w:szCs w:val="27"/>
        </w:rPr>
        <w:t>Порядки</w:t>
      </w:r>
      <w:r w:rsidR="0028040E" w:rsidRPr="00186611">
        <w:rPr>
          <w:rFonts w:cs="Times New Roman"/>
          <w:sz w:val="27"/>
          <w:szCs w:val="27"/>
        </w:rPr>
        <w:t>: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851CB1" w:rsidRDefault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1.3. Сведения о взаимосвязи со стратегическими приоритетами, целями и показателями </w:t>
      </w:r>
      <w:r w:rsidR="00851CB1">
        <w:rPr>
          <w:rFonts w:cs="Times New Roman"/>
          <w:b/>
          <w:sz w:val="27"/>
          <w:szCs w:val="27"/>
        </w:rPr>
        <w:t xml:space="preserve">муниципальных </w:t>
      </w:r>
      <w:r w:rsidRPr="00186611">
        <w:rPr>
          <w:rFonts w:cs="Times New Roman"/>
          <w:b/>
          <w:sz w:val="27"/>
          <w:szCs w:val="27"/>
        </w:rPr>
        <w:t>программ</w:t>
      </w:r>
    </w:p>
    <w:p w:rsidR="00A920A9" w:rsidRPr="00186611" w:rsidRDefault="00851CB1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 </w:t>
      </w:r>
      <w:r w:rsidR="00767DEB">
        <w:rPr>
          <w:rFonts w:cs="Times New Roman"/>
          <w:b/>
          <w:sz w:val="27"/>
          <w:szCs w:val="27"/>
        </w:rPr>
        <w:t>Ракитянского</w:t>
      </w:r>
      <w:r>
        <w:rPr>
          <w:rFonts w:cs="Times New Roman"/>
          <w:b/>
          <w:sz w:val="27"/>
          <w:szCs w:val="27"/>
        </w:rPr>
        <w:t xml:space="preserve"> Белгородской области</w:t>
      </w:r>
    </w:p>
    <w:p w:rsidR="00A920A9" w:rsidRPr="00186611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Основной целью </w:t>
      </w:r>
      <w:r w:rsidR="00851CB1">
        <w:rPr>
          <w:rFonts w:cs="Times New Roman"/>
          <w:sz w:val="27"/>
          <w:szCs w:val="27"/>
        </w:rPr>
        <w:t>муниципальной программы</w:t>
      </w:r>
      <w:r w:rsidRPr="00186611">
        <w:rPr>
          <w:rFonts w:cs="Times New Roman"/>
          <w:sz w:val="27"/>
          <w:szCs w:val="27"/>
        </w:rPr>
        <w:t xml:space="preserve"> является повышение качества городской среды территорий муниципальных образований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к уровню 2019 года </w:t>
      </w:r>
      <w:r w:rsidRPr="00927D82">
        <w:rPr>
          <w:rFonts w:cs="Times New Roman"/>
          <w:sz w:val="27"/>
          <w:szCs w:val="27"/>
        </w:rPr>
        <w:t>на 49 процентов</w:t>
      </w:r>
      <w:r w:rsidRPr="00186611">
        <w:rPr>
          <w:rFonts w:cs="Times New Roman"/>
          <w:sz w:val="27"/>
          <w:szCs w:val="27"/>
        </w:rPr>
        <w:t>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Для достижения поставленной цели необходимо решение следующей задачи: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повышение комфортности городской среды, в том числе общественных пространств;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реализация мероприятий по благоустройству территорий различного функционального назначения;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 реализация проектов в рамках инициативного бюджетирования;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 развитие механизмов реализации комплексных проектов создания комфортной городской среды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с учетом индекса качества городской среды. 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По итогам реализации </w:t>
      </w:r>
      <w:r w:rsidR="00851CB1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будут достигнуты следующие конечные результаты: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</w:t>
      </w:r>
      <w:r w:rsidR="007E7FA1" w:rsidRPr="00186611">
        <w:rPr>
          <w:rFonts w:cs="Times New Roman"/>
          <w:sz w:val="27"/>
          <w:szCs w:val="27"/>
        </w:rPr>
        <w:t xml:space="preserve">. Прирост среднего индекса качества городской </w:t>
      </w:r>
      <w:r w:rsidR="007E7FA1" w:rsidRPr="00E67F1E">
        <w:rPr>
          <w:rFonts w:cs="Times New Roman"/>
          <w:sz w:val="27"/>
          <w:szCs w:val="27"/>
        </w:rPr>
        <w:t>среды на 49 процентов</w:t>
      </w:r>
      <w:r w:rsidR="007E7FA1" w:rsidRPr="00186611">
        <w:rPr>
          <w:rFonts w:cs="Times New Roman"/>
          <w:sz w:val="27"/>
          <w:szCs w:val="27"/>
        </w:rPr>
        <w:t xml:space="preserve"> по отношению к 2019 году.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2. Реализовано не менее </w:t>
      </w:r>
      <w:r w:rsidR="00B5547F">
        <w:rPr>
          <w:rFonts w:cs="Times New Roman"/>
          <w:sz w:val="27"/>
          <w:szCs w:val="27"/>
        </w:rPr>
        <w:t xml:space="preserve">1 </w:t>
      </w:r>
      <w:r w:rsidRPr="00186611">
        <w:rPr>
          <w:rFonts w:cs="Times New Roman"/>
          <w:sz w:val="27"/>
          <w:szCs w:val="27"/>
        </w:rPr>
        <w:t xml:space="preserve">мероприятий по благоустройству территорий </w:t>
      </w:r>
      <w:r w:rsidR="00767DEB">
        <w:rPr>
          <w:rFonts w:cs="Times New Roman"/>
          <w:sz w:val="27"/>
          <w:szCs w:val="27"/>
        </w:rPr>
        <w:t>Ракитянского</w:t>
      </w:r>
      <w:r w:rsidR="00851CB1">
        <w:rPr>
          <w:rFonts w:cs="Times New Roman"/>
          <w:sz w:val="27"/>
          <w:szCs w:val="27"/>
        </w:rPr>
        <w:t xml:space="preserve"> района Белгородской области</w:t>
      </w:r>
      <w:r w:rsidRPr="00186611">
        <w:rPr>
          <w:rFonts w:cs="Times New Roman"/>
          <w:sz w:val="27"/>
          <w:szCs w:val="27"/>
        </w:rPr>
        <w:t xml:space="preserve"> ежегодно</w:t>
      </w:r>
      <w:r w:rsidR="007E7FA1" w:rsidRPr="00186611">
        <w:rPr>
          <w:rFonts w:cs="Times New Roman"/>
          <w:sz w:val="27"/>
          <w:szCs w:val="27"/>
        </w:rPr>
        <w:t>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3. </w:t>
      </w:r>
      <w:r w:rsidR="007E7FA1" w:rsidRPr="00186611">
        <w:rPr>
          <w:rFonts w:cs="Times New Roman"/>
          <w:sz w:val="27"/>
          <w:szCs w:val="27"/>
        </w:rPr>
        <w:t>Организовано наружное освещение населенных пунктов</w:t>
      </w:r>
      <w:r w:rsidR="007D6E77">
        <w:rPr>
          <w:rFonts w:cs="Times New Roman"/>
          <w:sz w:val="27"/>
          <w:szCs w:val="27"/>
        </w:rPr>
        <w:t xml:space="preserve"> </w:t>
      </w:r>
      <w:r w:rsidR="00767DEB">
        <w:rPr>
          <w:rFonts w:cs="Times New Roman"/>
          <w:sz w:val="27"/>
          <w:szCs w:val="27"/>
        </w:rPr>
        <w:t>Ракитянского</w:t>
      </w:r>
      <w:r w:rsidR="007D6E77">
        <w:rPr>
          <w:rFonts w:cs="Times New Roman"/>
          <w:sz w:val="27"/>
          <w:szCs w:val="27"/>
        </w:rPr>
        <w:t xml:space="preserve"> района</w:t>
      </w:r>
      <w:r w:rsidR="007E7FA1" w:rsidRPr="00186611">
        <w:rPr>
          <w:rFonts w:cs="Times New Roman"/>
          <w:sz w:val="27"/>
          <w:szCs w:val="27"/>
        </w:rPr>
        <w:t xml:space="preserve"> Белгородской области.</w:t>
      </w:r>
    </w:p>
    <w:p w:rsidR="007E7FA1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4. </w:t>
      </w:r>
      <w:r w:rsidR="007E7FA1" w:rsidRPr="00186611">
        <w:rPr>
          <w:rFonts w:cs="Times New Roman"/>
          <w:sz w:val="27"/>
          <w:szCs w:val="27"/>
        </w:rPr>
        <w:t xml:space="preserve">Возмещены расходы по гарантированному перечню услуг по погребению в рамках статьи 12 Федерального закона от 12 января 1996 года </w:t>
      </w:r>
      <w:r w:rsidR="00F55771" w:rsidRPr="00186611">
        <w:rPr>
          <w:rFonts w:cs="Times New Roman"/>
          <w:sz w:val="27"/>
          <w:szCs w:val="27"/>
        </w:rPr>
        <w:t>№</w:t>
      </w:r>
      <w:r w:rsidR="007E7FA1" w:rsidRPr="00186611">
        <w:rPr>
          <w:rFonts w:cs="Times New Roman"/>
          <w:sz w:val="27"/>
          <w:szCs w:val="27"/>
        </w:rPr>
        <w:t xml:space="preserve"> 8-ФЗ «О погребении и похоронном деле»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7D6E77">
        <w:rPr>
          <w:rFonts w:cs="Times New Roman"/>
          <w:sz w:val="27"/>
          <w:szCs w:val="27"/>
        </w:rPr>
        <w:t xml:space="preserve"> района </w:t>
      </w:r>
      <w:r w:rsidR="007E7FA1" w:rsidRPr="00186611">
        <w:rPr>
          <w:rFonts w:cs="Times New Roman"/>
          <w:sz w:val="27"/>
          <w:szCs w:val="27"/>
        </w:rPr>
        <w:t>Белгородской области.</w:t>
      </w:r>
    </w:p>
    <w:p w:rsidR="00517F88" w:rsidRPr="00186611" w:rsidRDefault="00517F88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5. Реализовано </w:t>
      </w:r>
      <w:r w:rsidR="006A5355">
        <w:rPr>
          <w:rFonts w:cs="Times New Roman"/>
          <w:sz w:val="27"/>
          <w:szCs w:val="27"/>
        </w:rPr>
        <w:t>5</w:t>
      </w:r>
      <w:r w:rsidRPr="00186611">
        <w:rPr>
          <w:rFonts w:cs="Times New Roman"/>
          <w:sz w:val="27"/>
          <w:szCs w:val="27"/>
        </w:rPr>
        <w:t xml:space="preserve"> проектов для повышения условий жизни гр</w:t>
      </w:r>
      <w:r w:rsidR="009901E1" w:rsidRPr="00186611">
        <w:rPr>
          <w:rFonts w:cs="Times New Roman"/>
          <w:sz w:val="27"/>
          <w:szCs w:val="27"/>
        </w:rPr>
        <w:t>а</w:t>
      </w:r>
      <w:r w:rsidRPr="00186611">
        <w:rPr>
          <w:rFonts w:cs="Times New Roman"/>
          <w:sz w:val="27"/>
          <w:szCs w:val="27"/>
        </w:rPr>
        <w:t>ждан в муниципальных образованиях.</w:t>
      </w:r>
    </w:p>
    <w:p w:rsidR="007E7FA1" w:rsidRPr="00186611" w:rsidRDefault="007E7FA1" w:rsidP="007E7FA1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реализации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 xml:space="preserve">программы запланированы мероприятия </w:t>
      </w:r>
      <w:r w:rsidR="009901E1" w:rsidRPr="00186611">
        <w:rPr>
          <w:rFonts w:cs="Times New Roman"/>
          <w:sz w:val="27"/>
          <w:szCs w:val="27"/>
        </w:rPr>
        <w:t>п</w:t>
      </w:r>
      <w:r w:rsidRPr="00186611">
        <w:rPr>
          <w:rFonts w:cs="Times New Roman"/>
          <w:sz w:val="27"/>
          <w:szCs w:val="27"/>
        </w:rPr>
        <w:t>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дворовых территорий многоквартирных домов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</w:t>
      </w:r>
      <w:r w:rsidR="00C36977" w:rsidRPr="00186611">
        <w:rPr>
          <w:rFonts w:cs="Times New Roman"/>
          <w:sz w:val="27"/>
          <w:szCs w:val="27"/>
        </w:rPr>
        <w:t>в приложении № 9</w:t>
      </w:r>
      <w:r w:rsidRPr="00186611">
        <w:rPr>
          <w:rFonts w:cs="Times New Roman"/>
          <w:sz w:val="27"/>
          <w:szCs w:val="27"/>
        </w:rPr>
        <w:t xml:space="preserve"> к </w:t>
      </w:r>
      <w:r w:rsidR="007D6E77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программе.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общественных территорий </w:t>
      </w:r>
      <w:r w:rsidR="007D6E77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7D6E77">
        <w:rPr>
          <w:rFonts w:cs="Times New Roman"/>
          <w:sz w:val="27"/>
          <w:szCs w:val="27"/>
        </w:rPr>
        <w:t xml:space="preserve"> район»</w:t>
      </w:r>
      <w:r w:rsidRPr="00186611">
        <w:rPr>
          <w:rFonts w:cs="Times New Roman"/>
          <w:sz w:val="27"/>
          <w:szCs w:val="27"/>
        </w:rPr>
        <w:t xml:space="preserve"> Белгородской области, планируемых к благоустройству, приведен в приложении  1</w:t>
      </w:r>
      <w:r w:rsidR="00C36977" w:rsidRPr="00186611">
        <w:rPr>
          <w:rFonts w:cs="Times New Roman"/>
          <w:sz w:val="27"/>
          <w:szCs w:val="27"/>
        </w:rPr>
        <w:t>0</w:t>
      </w:r>
      <w:r w:rsidRPr="00186611">
        <w:rPr>
          <w:rFonts w:cs="Times New Roman"/>
          <w:sz w:val="27"/>
          <w:szCs w:val="27"/>
        </w:rPr>
        <w:t xml:space="preserve"> к </w:t>
      </w:r>
      <w:r w:rsidR="00762C51">
        <w:rPr>
          <w:rFonts w:cs="Times New Roman"/>
          <w:sz w:val="27"/>
          <w:szCs w:val="27"/>
        </w:rPr>
        <w:t>муниципальной программе</w:t>
      </w:r>
      <w:r w:rsidRPr="00186611">
        <w:rPr>
          <w:rFonts w:cs="Times New Roman"/>
          <w:sz w:val="27"/>
          <w:szCs w:val="27"/>
        </w:rPr>
        <w:t>.</w:t>
      </w:r>
    </w:p>
    <w:p w:rsidR="00CD7AD0" w:rsidRPr="00186611" w:rsidRDefault="00CD7AD0" w:rsidP="00CD7AD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</w:t>
      </w:r>
      <w:r w:rsidR="00E977E4">
        <w:rPr>
          <w:rFonts w:cs="Times New Roman"/>
          <w:sz w:val="27"/>
          <w:szCs w:val="27"/>
        </w:rPr>
        <w:t>муниципального района «</w:t>
      </w:r>
      <w:r w:rsidR="00F42C07">
        <w:rPr>
          <w:rFonts w:cs="Times New Roman"/>
          <w:sz w:val="27"/>
          <w:szCs w:val="27"/>
        </w:rPr>
        <w:t>Ракитянский</w:t>
      </w:r>
      <w:r w:rsidR="00E977E4">
        <w:rPr>
          <w:rFonts w:cs="Times New Roman"/>
          <w:sz w:val="27"/>
          <w:szCs w:val="27"/>
        </w:rPr>
        <w:t xml:space="preserve"> район» </w:t>
      </w:r>
      <w:r w:rsidRPr="00186611">
        <w:rPr>
          <w:rFonts w:cs="Times New Roman"/>
          <w:sz w:val="27"/>
          <w:szCs w:val="27"/>
        </w:rPr>
        <w:t xml:space="preserve">Белгородской области, приведен </w:t>
      </w:r>
      <w:r w:rsidR="00C36977" w:rsidRPr="00186611">
        <w:rPr>
          <w:rFonts w:cs="Times New Roman"/>
          <w:sz w:val="27"/>
          <w:szCs w:val="27"/>
        </w:rPr>
        <w:t>в приложении № 12</w:t>
      </w:r>
      <w:r w:rsidRPr="00186611">
        <w:rPr>
          <w:rFonts w:cs="Times New Roman"/>
          <w:sz w:val="27"/>
          <w:szCs w:val="27"/>
        </w:rPr>
        <w:t xml:space="preserve"> к </w:t>
      </w:r>
      <w:r w:rsidR="00E977E4">
        <w:rPr>
          <w:rFonts w:cs="Times New Roman"/>
          <w:sz w:val="27"/>
          <w:szCs w:val="27"/>
        </w:rPr>
        <w:t xml:space="preserve">муниципальной </w:t>
      </w:r>
      <w:r w:rsidRPr="00186611">
        <w:rPr>
          <w:rFonts w:cs="Times New Roman"/>
          <w:sz w:val="27"/>
          <w:szCs w:val="27"/>
        </w:rPr>
        <w:t>программе.</w:t>
      </w:r>
    </w:p>
    <w:p w:rsidR="00B4155D" w:rsidRPr="00186611" w:rsidRDefault="00B4155D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B4155D" w:rsidRPr="00186611" w:rsidRDefault="00B4155D" w:rsidP="00B4155D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 xml:space="preserve">1.4. Задачи государственного управления, способы их эффективного решения в сфере формирования современной городской среды на территории </w:t>
      </w:r>
      <w:r w:rsidR="00767DEB">
        <w:rPr>
          <w:rFonts w:cs="Times New Roman"/>
          <w:b/>
          <w:sz w:val="27"/>
          <w:szCs w:val="27"/>
        </w:rPr>
        <w:t>Ракитянского</w:t>
      </w:r>
      <w:r w:rsidR="00E977E4">
        <w:rPr>
          <w:rFonts w:cs="Times New Roman"/>
          <w:b/>
          <w:sz w:val="27"/>
          <w:szCs w:val="27"/>
        </w:rPr>
        <w:t xml:space="preserve"> района </w:t>
      </w:r>
      <w:r w:rsidRPr="00186611">
        <w:rPr>
          <w:rFonts w:cs="Times New Roman"/>
          <w:b/>
          <w:sz w:val="27"/>
          <w:szCs w:val="27"/>
        </w:rPr>
        <w:t>Белгородской области</w:t>
      </w:r>
    </w:p>
    <w:p w:rsidR="00B4155D" w:rsidRPr="00186611" w:rsidRDefault="00B4155D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</w:t>
      </w:r>
      <w:r w:rsidR="00E977E4">
        <w:rPr>
          <w:rFonts w:cs="Times New Roman"/>
          <w:sz w:val="27"/>
          <w:szCs w:val="27"/>
        </w:rPr>
        <w:t xml:space="preserve">поселений </w:t>
      </w:r>
      <w:r w:rsidR="00767DEB">
        <w:rPr>
          <w:rFonts w:cs="Times New Roman"/>
          <w:sz w:val="27"/>
          <w:szCs w:val="27"/>
        </w:rPr>
        <w:t>Ракитянского</w:t>
      </w:r>
      <w:r w:rsidR="00E977E4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Белгородской области.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 рамках программных мероприятий продолжится благоустройство общественных территорий, парков, набережных. Для жителей </w:t>
      </w:r>
      <w:r w:rsidR="00767DEB">
        <w:rPr>
          <w:rFonts w:cs="Times New Roman"/>
          <w:sz w:val="27"/>
          <w:szCs w:val="27"/>
        </w:rPr>
        <w:t>Ракитянского</w:t>
      </w:r>
      <w:r w:rsidR="001245F9">
        <w:rPr>
          <w:rFonts w:cs="Times New Roman"/>
          <w:sz w:val="27"/>
          <w:szCs w:val="27"/>
        </w:rPr>
        <w:t xml:space="preserve"> района</w:t>
      </w:r>
      <w:r w:rsidRPr="00186611">
        <w:rPr>
          <w:rFonts w:cs="Times New Roman"/>
          <w:sz w:val="27"/>
          <w:szCs w:val="27"/>
        </w:rPr>
        <w:t xml:space="preserve">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Ежегодно будет благоустраиваться не менее </w:t>
      </w:r>
      <w:r w:rsidR="001245F9">
        <w:rPr>
          <w:rFonts w:cs="Times New Roman"/>
          <w:sz w:val="27"/>
          <w:szCs w:val="27"/>
        </w:rPr>
        <w:t>5</w:t>
      </w:r>
      <w:r w:rsidRPr="00186611">
        <w:rPr>
          <w:rFonts w:cs="Times New Roman"/>
          <w:sz w:val="27"/>
          <w:szCs w:val="27"/>
        </w:rPr>
        <w:t xml:space="preserve"> общественных пространств, в том числе по проектам и инициативам граждан, получившим поддержку жителей.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Минимизация стоимости выполнения работ по благоустройству дворовых территорий и увеличение их числа будет осуществляться </w:t>
      </w:r>
      <w:r w:rsidR="00375C70">
        <w:rPr>
          <w:rFonts w:cs="Times New Roman"/>
          <w:sz w:val="27"/>
          <w:szCs w:val="27"/>
        </w:rPr>
        <w:t>Ракитянским</w:t>
      </w:r>
      <w:r w:rsidR="00707228">
        <w:rPr>
          <w:rFonts w:cs="Times New Roman"/>
          <w:sz w:val="27"/>
          <w:szCs w:val="27"/>
        </w:rPr>
        <w:t xml:space="preserve"> районом</w:t>
      </w:r>
      <w:r w:rsidRPr="00186611">
        <w:rPr>
          <w:rFonts w:cs="Times New Roman"/>
          <w:sz w:val="27"/>
          <w:szCs w:val="27"/>
        </w:rPr>
        <w:t xml:space="preserve"> за счет приоритета выполнения работ в минимал</w:t>
      </w:r>
      <w:r w:rsidR="00F55771" w:rsidRPr="00186611">
        <w:rPr>
          <w:rFonts w:cs="Times New Roman"/>
          <w:sz w:val="27"/>
          <w:szCs w:val="27"/>
        </w:rPr>
        <w:t>ьном перечне –</w:t>
      </w:r>
      <w:r w:rsidRPr="00186611">
        <w:rPr>
          <w:rFonts w:cs="Times New Roman"/>
          <w:sz w:val="27"/>
          <w:szCs w:val="27"/>
        </w:rPr>
        <w:t xml:space="preserve"> асфальтирование дворового проезда, установка лавочек и урн, устройство освещения. Комплекс работ будет реализован в рамках </w:t>
      </w:r>
      <w:r w:rsidR="00707228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находящихся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организациями, отобранными </w:t>
      </w:r>
      <w:r w:rsidR="00707228">
        <w:rPr>
          <w:rFonts w:cs="Times New Roman"/>
          <w:sz w:val="27"/>
          <w:szCs w:val="27"/>
        </w:rPr>
        <w:t xml:space="preserve">поселениями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самостоятельно.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Обеспечение надежного и высокоэффективного наружного освещения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 xml:space="preserve">Белгородской области является одним из приоритетных направлений государственной политики в части реализации отдельных полномочий в организации мероприятий по благоустройству населенных пунктов на территории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 В области большое значение придается приведению к нормативным значениям освещенности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Оптимальная освещенность создает хорошее настроение и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повышает интенсивность грузопассажирских перевозок, является видимым проявлением эффективности работы исполнительных органов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на восстановление, дальнейшее развитие и модернизацию этих систем.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Наружное освещение является одним из элементов благоустройства населенных пунктов. Федеральный закон от 6 октября 2003 года </w:t>
      </w:r>
      <w:r w:rsidR="00643B94" w:rsidRPr="00186611">
        <w:rPr>
          <w:rFonts w:cs="Times New Roman"/>
          <w:sz w:val="27"/>
          <w:szCs w:val="27"/>
        </w:rPr>
        <w:t>№ 131-ФЗ «</w:t>
      </w:r>
      <w:r w:rsidRPr="00186611">
        <w:rPr>
          <w:rFonts w:cs="Times New Roman"/>
          <w:sz w:val="27"/>
          <w:szCs w:val="27"/>
        </w:rPr>
        <w:t>Об общих принципах орга</w:t>
      </w:r>
      <w:r w:rsidR="00643B94" w:rsidRPr="00186611">
        <w:rPr>
          <w:rFonts w:cs="Times New Roman"/>
          <w:sz w:val="27"/>
          <w:szCs w:val="27"/>
        </w:rPr>
        <w:t>низации местного самоуправления</w:t>
      </w:r>
      <w:r w:rsidR="005D1CB3" w:rsidRPr="00186611">
        <w:rPr>
          <w:rFonts w:cs="Times New Roman"/>
          <w:sz w:val="27"/>
          <w:szCs w:val="27"/>
        </w:rPr>
        <w:t>в Российской Федерации</w:t>
      </w:r>
      <w:r w:rsidR="00643B94" w:rsidRPr="00186611">
        <w:rPr>
          <w:rFonts w:cs="Times New Roman"/>
          <w:sz w:val="27"/>
          <w:szCs w:val="27"/>
        </w:rPr>
        <w:t>»</w:t>
      </w:r>
      <w:r w:rsidRPr="00186611">
        <w:rPr>
          <w:rFonts w:cs="Times New Roman"/>
          <w:sz w:val="27"/>
          <w:szCs w:val="27"/>
        </w:rPr>
        <w:t xml:space="preserve"> относит организацию наружного освещения улиц к вопросам местного значения.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Повышение надежности и эффективности установок наружного освещения, а также снижение эксплуатационных затрат, экономное использование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поддержки на муниципальном уровн</w:t>
      </w:r>
      <w:r w:rsidR="00707228">
        <w:rPr>
          <w:rFonts w:cs="Times New Roman"/>
          <w:sz w:val="27"/>
          <w:szCs w:val="27"/>
        </w:rPr>
        <w:t>е</w:t>
      </w:r>
      <w:r w:rsidRPr="00186611">
        <w:rPr>
          <w:rFonts w:cs="Times New Roman"/>
          <w:sz w:val="27"/>
          <w:szCs w:val="27"/>
        </w:rPr>
        <w:t xml:space="preserve">. В этой связи требуются согласованные действия исполнительных органов </w:t>
      </w:r>
      <w:r w:rsidR="00767DEB">
        <w:rPr>
          <w:rFonts w:cs="Times New Roman"/>
          <w:sz w:val="27"/>
          <w:szCs w:val="27"/>
        </w:rPr>
        <w:t>Ракитянского</w:t>
      </w:r>
      <w:r w:rsidR="00707228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и различных организаций, а также координация межотраслевых связей технологически сопряженных разделов энергоснабжения.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Главные улицы, площади, места массового пребывания людей, путепроводы, мосты и кольцевые транспортные развязки должны освещаться в соответствии с ночным режимом работы наружного освещения.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неработающих светильников подряд, один за другим.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</w:t>
      </w:r>
      <w:r w:rsidR="00643B94" w:rsidRPr="00186611">
        <w:rPr>
          <w:rFonts w:cs="Times New Roman"/>
          <w:sz w:val="27"/>
          <w:szCs w:val="27"/>
        </w:rPr>
        <w:t>х средств в обоих направлениях –</w:t>
      </w:r>
      <w:r w:rsidRPr="00186611">
        <w:rPr>
          <w:rFonts w:cs="Times New Roman"/>
          <w:sz w:val="27"/>
          <w:szCs w:val="27"/>
        </w:rPr>
        <w:t xml:space="preserve"> менее 50 ед./ч</w:t>
      </w:r>
      <w:r w:rsidR="00643B94" w:rsidRPr="00186611">
        <w:rPr>
          <w:rFonts w:cs="Times New Roman"/>
          <w:sz w:val="27"/>
          <w:szCs w:val="27"/>
        </w:rPr>
        <w:t>ас</w:t>
      </w:r>
      <w:r w:rsidRPr="00186611">
        <w:rPr>
          <w:rFonts w:cs="Times New Roman"/>
          <w:sz w:val="27"/>
          <w:szCs w:val="27"/>
        </w:rPr>
        <w:t>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Эффективное решение проблем в сфере наружного освещения и благоустройства в целом населенных пунктов области невозможно без комплексного программно-целевого подхода и соответствующей финансовой поддержки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энергоснабжения.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Реализация </w:t>
      </w:r>
      <w:r w:rsidR="00707228">
        <w:rPr>
          <w:rFonts w:cs="Times New Roman"/>
          <w:sz w:val="27"/>
          <w:szCs w:val="27"/>
        </w:rPr>
        <w:t>муниципальных</w:t>
      </w:r>
      <w:r w:rsidRPr="00186611">
        <w:rPr>
          <w:rFonts w:cs="Times New Roman"/>
          <w:sz w:val="27"/>
          <w:szCs w:val="27"/>
        </w:rPr>
        <w:t xml:space="preserve">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похорон,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 бюджета в рамках правоотношений, которые регулируются Федеральным законом от 12 января 1996 года </w:t>
      </w:r>
      <w:r w:rsidR="00643B94" w:rsidRPr="00186611">
        <w:rPr>
          <w:rFonts w:cs="Times New Roman"/>
          <w:sz w:val="27"/>
          <w:szCs w:val="27"/>
        </w:rPr>
        <w:t>№</w:t>
      </w:r>
      <w:r w:rsidRPr="00186611">
        <w:rPr>
          <w:rFonts w:cs="Times New Roman"/>
          <w:sz w:val="27"/>
          <w:szCs w:val="27"/>
        </w:rPr>
        <w:t xml:space="preserve"> 8-ФЗ </w:t>
      </w:r>
      <w:r w:rsidR="00643B94" w:rsidRPr="00186611">
        <w:rPr>
          <w:rFonts w:cs="Times New Roman"/>
          <w:sz w:val="27"/>
          <w:szCs w:val="27"/>
        </w:rPr>
        <w:t>«О погребении и похоронном деле»</w:t>
      </w:r>
      <w:r w:rsidRPr="00186611">
        <w:rPr>
          <w:rFonts w:cs="Times New Roman"/>
          <w:sz w:val="27"/>
          <w:szCs w:val="27"/>
        </w:rPr>
        <w:t>.</w:t>
      </w:r>
    </w:p>
    <w:p w:rsidR="000F24DA" w:rsidRPr="00186611" w:rsidRDefault="000F24DA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Масштабность проблемы определяет необходимость исполнения </w:t>
      </w:r>
      <w:r w:rsidR="002703C2">
        <w:rPr>
          <w:rFonts w:cs="Times New Roman"/>
          <w:sz w:val="27"/>
          <w:szCs w:val="27"/>
        </w:rPr>
        <w:t>муниципальной</w:t>
      </w:r>
      <w:r w:rsidR="00BE7243">
        <w:rPr>
          <w:rFonts w:cs="Times New Roman"/>
          <w:sz w:val="27"/>
          <w:szCs w:val="27"/>
        </w:rPr>
        <w:t xml:space="preserve"> </w:t>
      </w:r>
      <w:r w:rsidRPr="00186611">
        <w:rPr>
          <w:rFonts w:cs="Times New Roman"/>
          <w:sz w:val="27"/>
          <w:szCs w:val="27"/>
        </w:rPr>
        <w:t>программы с использованием комплекса организационно-технических, правовых, экономических, социальных, научных и других задач и мероприятий, поскольку они: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</w:t>
      </w:r>
      <w:r w:rsidR="000F24DA" w:rsidRPr="00186611">
        <w:rPr>
          <w:rFonts w:cs="Times New Roman"/>
          <w:sz w:val="27"/>
          <w:szCs w:val="27"/>
        </w:rPr>
        <w:t xml:space="preserve">входят в число приоритетов социально-экономического развития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>носят межотраслевой и межведомственный характер;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>не могут быть решены в пределах одного финансового года и требуют значительных бюджетных расходов;</w:t>
      </w:r>
    </w:p>
    <w:p w:rsidR="000F24DA" w:rsidRPr="00186611" w:rsidRDefault="00643B94" w:rsidP="000F24DA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</w:t>
      </w:r>
      <w:r w:rsidR="000F24DA" w:rsidRPr="00186611">
        <w:rPr>
          <w:rFonts w:cs="Times New Roman"/>
          <w:sz w:val="27"/>
          <w:szCs w:val="27"/>
        </w:rPr>
        <w:t xml:space="preserve">носят комплексный, масштабный характер, а их решение окажет существенное положительное влияние на социальное благополучие жителей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 xml:space="preserve">, экологическую безопасность, увеличение продолжительности жизни, дальнейшее экономическое развитие </w:t>
      </w:r>
      <w:r w:rsidR="002703C2">
        <w:rPr>
          <w:rFonts w:cs="Times New Roman"/>
          <w:sz w:val="27"/>
          <w:szCs w:val="27"/>
        </w:rPr>
        <w:t>района</w:t>
      </w:r>
      <w:r w:rsidR="000F24DA" w:rsidRPr="00186611">
        <w:rPr>
          <w:rFonts w:cs="Times New Roman"/>
          <w:sz w:val="27"/>
          <w:szCs w:val="27"/>
        </w:rPr>
        <w:t>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Достижение целей </w:t>
      </w:r>
      <w:r w:rsidR="00E569BD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осуществляется за счет решения следующих </w:t>
      </w:r>
      <w:r w:rsidRPr="00E67F1E">
        <w:rPr>
          <w:rFonts w:cs="Times New Roman"/>
          <w:sz w:val="27"/>
          <w:szCs w:val="27"/>
        </w:rPr>
        <w:t xml:space="preserve">задач </w:t>
      </w:r>
      <w:r w:rsidR="00E569BD" w:rsidRPr="00E67F1E">
        <w:rPr>
          <w:rFonts w:cs="Times New Roman"/>
          <w:sz w:val="27"/>
          <w:szCs w:val="27"/>
        </w:rPr>
        <w:t>муниципального</w:t>
      </w:r>
      <w:r w:rsidRPr="00E67F1E">
        <w:rPr>
          <w:rFonts w:cs="Times New Roman"/>
          <w:sz w:val="27"/>
          <w:szCs w:val="27"/>
        </w:rPr>
        <w:t xml:space="preserve"> управления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1. Реализация механизмов развития комфортной городской среды, комплексного развития городов и населенных пунктов.</w:t>
      </w:r>
    </w:p>
    <w:p w:rsidR="002B0910" w:rsidRPr="00E569BD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2</w:t>
      </w:r>
      <w:r w:rsidRPr="00E569BD">
        <w:rPr>
          <w:rFonts w:cs="Times New Roman"/>
          <w:sz w:val="27"/>
          <w:szCs w:val="27"/>
        </w:rPr>
        <w:t xml:space="preserve">. Сокращение количества </w:t>
      </w:r>
      <w:r w:rsidR="00E569BD" w:rsidRPr="00E569BD">
        <w:rPr>
          <w:rFonts w:cs="Times New Roman"/>
          <w:sz w:val="27"/>
          <w:szCs w:val="27"/>
        </w:rPr>
        <w:t>населенных пунктов</w:t>
      </w:r>
      <w:r w:rsidRPr="00E569BD">
        <w:rPr>
          <w:rFonts w:cs="Times New Roman"/>
          <w:sz w:val="27"/>
          <w:szCs w:val="27"/>
        </w:rPr>
        <w:t xml:space="preserve"> с неблагоприятной средой в два раза.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3. Создание механизма прямого участия граждан в формировании комфортной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Способами эффективного решения указанных задач в рамках реализации государственной политики в сфере формирования современной городской среды являются: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ежегодное проведение рейтингового голосования по отбору объектов (дизайн-проектов) благоустройства общественных пространств в населенных пунктах, с численностью населения свыше </w:t>
      </w:r>
      <w:r w:rsidR="00EA167B">
        <w:rPr>
          <w:rFonts w:cs="Times New Roman"/>
          <w:sz w:val="27"/>
          <w:szCs w:val="27"/>
        </w:rPr>
        <w:t>1000</w:t>
      </w:r>
      <w:r w:rsidRPr="00186611">
        <w:rPr>
          <w:rFonts w:cs="Times New Roman"/>
          <w:sz w:val="27"/>
          <w:szCs w:val="27"/>
        </w:rPr>
        <w:t xml:space="preserve"> человек;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организация мероприятий по вовлечению граждан в решение вопросов развития городской среды;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ежегодная реализация мероприятий по благоустройству общественных и дво</w:t>
      </w:r>
      <w:r w:rsidR="007E6DB0" w:rsidRPr="00186611">
        <w:rPr>
          <w:rFonts w:cs="Times New Roman"/>
          <w:sz w:val="27"/>
          <w:szCs w:val="27"/>
        </w:rPr>
        <w:t xml:space="preserve">ровых территорий; </w:t>
      </w:r>
    </w:p>
    <w:p w:rsidR="00607E96" w:rsidRPr="00186611" w:rsidRDefault="005E3A93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финансирование мероприятий по организации наружного освещения населенных пунктов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 за счет бюджетных средств;</w:t>
      </w:r>
    </w:p>
    <w:p w:rsidR="005E3A93" w:rsidRPr="00186611" w:rsidRDefault="000F24DA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возмещение расходов по гарантированному перечню услуг по погребению </w:t>
      </w:r>
      <w:r w:rsidR="00EA167B">
        <w:rPr>
          <w:rFonts w:cs="Times New Roman"/>
          <w:sz w:val="27"/>
          <w:szCs w:val="27"/>
        </w:rPr>
        <w:t xml:space="preserve">поселениям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Белгородской</w:t>
      </w:r>
      <w:r w:rsidRPr="00186611">
        <w:rPr>
          <w:rFonts w:cs="Times New Roman"/>
          <w:sz w:val="27"/>
          <w:szCs w:val="27"/>
        </w:rPr>
        <w:t xml:space="preserve"> области.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создать благоприятные условия проживания жителей </w:t>
      </w:r>
      <w:r w:rsidR="00767DEB">
        <w:rPr>
          <w:rFonts w:cs="Times New Roman"/>
          <w:sz w:val="27"/>
          <w:szCs w:val="27"/>
        </w:rPr>
        <w:t>Ракитянского</w:t>
      </w:r>
      <w:r w:rsidR="00EA167B">
        <w:rPr>
          <w:rFonts w:cs="Times New Roman"/>
          <w:sz w:val="27"/>
          <w:szCs w:val="27"/>
        </w:rPr>
        <w:t xml:space="preserve"> района </w:t>
      </w:r>
      <w:r w:rsidRPr="00186611">
        <w:rPr>
          <w:rFonts w:cs="Times New Roman"/>
          <w:sz w:val="27"/>
          <w:szCs w:val="27"/>
        </w:rPr>
        <w:t>Белгородской области,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Также реализация </w:t>
      </w:r>
      <w:r w:rsidR="00EA167B">
        <w:rPr>
          <w:rFonts w:cs="Times New Roman"/>
          <w:sz w:val="27"/>
          <w:szCs w:val="27"/>
        </w:rPr>
        <w:t>муниципальной</w:t>
      </w:r>
      <w:r w:rsidRPr="00186611">
        <w:rPr>
          <w:rFonts w:cs="Times New Roman"/>
          <w:sz w:val="27"/>
          <w:szCs w:val="27"/>
        </w:rPr>
        <w:t xml:space="preserve"> программы позволит улучшить ряд показателей социально-экономического развития </w:t>
      </w:r>
      <w:r w:rsidR="00EA167B">
        <w:rPr>
          <w:rFonts w:cs="Times New Roman"/>
          <w:sz w:val="27"/>
          <w:szCs w:val="27"/>
        </w:rPr>
        <w:t>района</w:t>
      </w:r>
      <w:r w:rsidRPr="00186611">
        <w:rPr>
          <w:rFonts w:cs="Times New Roman"/>
          <w:sz w:val="27"/>
          <w:szCs w:val="27"/>
        </w:rPr>
        <w:t>: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2B0910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>- демографические (повышение привлекательности мест жительства для молодых семей, снижение преступности за счет увеличения освещенности территорий);</w:t>
      </w:r>
    </w:p>
    <w:p w:rsidR="00A920A9" w:rsidRPr="00186611" w:rsidRDefault="002B0910" w:rsidP="002B0910">
      <w:pPr>
        <w:pStyle w:val="ae"/>
        <w:ind w:firstLine="709"/>
        <w:jc w:val="both"/>
        <w:rPr>
          <w:rFonts w:cs="Times New Roman"/>
          <w:sz w:val="27"/>
          <w:szCs w:val="27"/>
        </w:rPr>
      </w:pPr>
      <w:r w:rsidRPr="00186611">
        <w:rPr>
          <w:rFonts w:cs="Times New Roman"/>
          <w:sz w:val="27"/>
          <w:szCs w:val="27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населения и </w:t>
      </w:r>
      <w:r w:rsidR="00FD50A1" w:rsidRPr="00186611">
        <w:rPr>
          <w:rFonts w:cs="Times New Roman"/>
          <w:sz w:val="27"/>
          <w:szCs w:val="27"/>
        </w:rPr>
        <w:t>иное</w:t>
      </w:r>
      <w:r w:rsidRPr="00186611">
        <w:rPr>
          <w:rFonts w:cs="Times New Roman"/>
          <w:sz w:val="27"/>
          <w:szCs w:val="27"/>
        </w:rPr>
        <w:t>).</w:t>
      </w:r>
    </w:p>
    <w:p w:rsidR="00643B94" w:rsidRPr="00186611" w:rsidRDefault="00643B94" w:rsidP="007F6E5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7A2259" w:rsidRPr="00186611" w:rsidRDefault="0011640C">
      <w:pPr>
        <w:pStyle w:val="ae"/>
        <w:rPr>
          <w:rFonts w:cs="Times New Roman"/>
          <w:i/>
          <w:sz w:val="22"/>
          <w:szCs w:val="22"/>
        </w:rPr>
        <w:sectPr w:rsidR="007A2259" w:rsidRPr="00186611" w:rsidSect="00F20531">
          <w:footerReference w:type="first" r:id="rId9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186611">
        <w:rPr>
          <w:rFonts w:cs="Times New Roman"/>
          <w:i/>
          <w:sz w:val="22"/>
          <w:szCs w:val="22"/>
        </w:rPr>
        <w:br w:type="page" w:clear="all"/>
      </w:r>
    </w:p>
    <w:p w:rsidR="00C1384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  <w:lang w:val="en-US"/>
        </w:rPr>
        <w:t>II</w:t>
      </w:r>
      <w:r w:rsidRPr="00186611">
        <w:rPr>
          <w:rFonts w:cs="Times New Roman"/>
          <w:b/>
          <w:sz w:val="27"/>
          <w:szCs w:val="27"/>
        </w:rPr>
        <w:t xml:space="preserve">. </w:t>
      </w:r>
      <w:r w:rsidR="00716239" w:rsidRPr="00186611">
        <w:rPr>
          <w:rFonts w:cs="Times New Roman"/>
          <w:b/>
          <w:sz w:val="27"/>
          <w:szCs w:val="27"/>
        </w:rPr>
        <w:t xml:space="preserve">Паспорт </w:t>
      </w:r>
      <w:r w:rsidR="00C13841">
        <w:rPr>
          <w:rFonts w:cs="Times New Roman"/>
          <w:b/>
          <w:sz w:val="27"/>
          <w:szCs w:val="27"/>
        </w:rPr>
        <w:t>муниципальной</w:t>
      </w:r>
      <w:r w:rsidR="00716239" w:rsidRPr="00186611">
        <w:rPr>
          <w:rFonts w:cs="Times New Roman"/>
          <w:b/>
          <w:sz w:val="27"/>
          <w:szCs w:val="27"/>
        </w:rPr>
        <w:t xml:space="preserve"> программы </w:t>
      </w:r>
      <w:r w:rsidR="00C13841">
        <w:rPr>
          <w:rFonts w:cs="Times New Roman"/>
          <w:b/>
          <w:sz w:val="27"/>
          <w:szCs w:val="27"/>
        </w:rPr>
        <w:t>муниципального района «</w:t>
      </w:r>
      <w:r w:rsidR="00767DEB">
        <w:rPr>
          <w:rFonts w:cs="Times New Roman"/>
          <w:b/>
          <w:sz w:val="27"/>
          <w:szCs w:val="27"/>
        </w:rPr>
        <w:t>Ракитянского</w:t>
      </w:r>
      <w:r w:rsidR="00C13841">
        <w:rPr>
          <w:rFonts w:cs="Times New Roman"/>
          <w:b/>
          <w:sz w:val="27"/>
          <w:szCs w:val="27"/>
        </w:rPr>
        <w:t xml:space="preserve"> района» </w:t>
      </w:r>
      <w:r w:rsidR="00716239" w:rsidRPr="00186611">
        <w:rPr>
          <w:rFonts w:cs="Times New Roman"/>
          <w:b/>
          <w:sz w:val="27"/>
          <w:szCs w:val="27"/>
        </w:rPr>
        <w:t>Белгородской области</w:t>
      </w:r>
      <w:r w:rsidR="00BE7243">
        <w:rPr>
          <w:rFonts w:cs="Times New Roman"/>
          <w:b/>
          <w:sz w:val="27"/>
          <w:szCs w:val="27"/>
        </w:rPr>
        <w:t xml:space="preserve"> </w:t>
      </w:r>
      <w:r w:rsidR="001A64B2" w:rsidRPr="00186611">
        <w:rPr>
          <w:rFonts w:cs="Times New Roman"/>
          <w:b/>
          <w:sz w:val="27"/>
          <w:szCs w:val="27"/>
        </w:rPr>
        <w:t xml:space="preserve">«Формирование современной городской среды на территории </w:t>
      </w:r>
    </w:p>
    <w:p w:rsidR="00A920A9" w:rsidRPr="00186611" w:rsidRDefault="00C13841" w:rsidP="001A64B2">
      <w:pPr>
        <w:pStyle w:val="ae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муниципального района «</w:t>
      </w:r>
      <w:r w:rsidR="00767DEB">
        <w:rPr>
          <w:rFonts w:cs="Times New Roman"/>
          <w:b/>
          <w:sz w:val="27"/>
          <w:szCs w:val="27"/>
        </w:rPr>
        <w:t>Ракитянского</w:t>
      </w:r>
      <w:r>
        <w:rPr>
          <w:rFonts w:cs="Times New Roman"/>
          <w:b/>
          <w:sz w:val="27"/>
          <w:szCs w:val="27"/>
        </w:rPr>
        <w:t xml:space="preserve"> района» </w:t>
      </w:r>
      <w:r w:rsidR="001A64B2" w:rsidRPr="00186611">
        <w:rPr>
          <w:rFonts w:cs="Times New Roman"/>
          <w:b/>
          <w:sz w:val="27"/>
          <w:szCs w:val="27"/>
        </w:rPr>
        <w:t>Белгородской области»</w:t>
      </w:r>
    </w:p>
    <w:p w:rsidR="00451DEF" w:rsidRPr="00186611" w:rsidRDefault="00451DEF" w:rsidP="001A64B2">
      <w:pPr>
        <w:pStyle w:val="ae"/>
        <w:jc w:val="center"/>
        <w:rPr>
          <w:rFonts w:cs="Times New Roman"/>
          <w:b/>
          <w:sz w:val="27"/>
          <w:szCs w:val="27"/>
        </w:rPr>
      </w:pPr>
    </w:p>
    <w:p w:rsidR="001A64B2" w:rsidRPr="00186611" w:rsidRDefault="001A64B2" w:rsidP="001A64B2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>1. Основные положения</w:t>
      </w:r>
    </w:p>
    <w:p w:rsidR="000814F2" w:rsidRPr="00186611" w:rsidRDefault="000814F2">
      <w:pPr>
        <w:pStyle w:val="ae"/>
        <w:rPr>
          <w:rFonts w:cs="Times New Roman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 w:rsidR="001A64B2" w:rsidRPr="00186611" w:rsidTr="000814F2">
        <w:trPr>
          <w:trHeight w:val="563"/>
        </w:trPr>
        <w:tc>
          <w:tcPr>
            <w:tcW w:w="4077" w:type="dxa"/>
          </w:tcPr>
          <w:p w:rsidR="001A64B2" w:rsidRPr="00186611" w:rsidRDefault="001A64B2" w:rsidP="00C1384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Куратор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BE7243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Климов Анатолий Викторович</w:t>
            </w:r>
            <w:r w:rsidR="00C13841">
              <w:rPr>
                <w:rFonts w:cs="Times New Roman"/>
                <w:sz w:val="24"/>
                <w:szCs w:val="24"/>
              </w:rPr>
              <w:t xml:space="preserve"> – глава администрации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C1384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BE7243" w:rsidP="00BE7243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Кутоманов Виталий Владимирович</w:t>
            </w:r>
            <w:r w:rsidR="00C13841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 xml:space="preserve">первый заместитель главы по строительству, транспорту и ЖКХ </w:t>
            </w:r>
            <w:r w:rsidR="00C13841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района;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Период реализации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2024 – 2030 годы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Цели 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BD710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Повышение качества городской среды </w:t>
            </w:r>
            <w:r w:rsidR="00C13841">
              <w:rPr>
                <w:rFonts w:cs="Times New Roman"/>
                <w:sz w:val="24"/>
                <w:szCs w:val="24"/>
              </w:rPr>
              <w:t xml:space="preserve">поселений </w:t>
            </w:r>
            <w:r w:rsidRPr="00186611">
              <w:rPr>
                <w:rFonts w:cs="Times New Roman"/>
                <w:sz w:val="24"/>
                <w:szCs w:val="24"/>
              </w:rPr>
              <w:t>муниципальн</w:t>
            </w:r>
            <w:r w:rsidR="00C13841">
              <w:rPr>
                <w:rFonts w:cs="Times New Roman"/>
                <w:sz w:val="24"/>
                <w:szCs w:val="24"/>
              </w:rPr>
              <w:t>ого района «</w:t>
            </w:r>
            <w:r w:rsidR="00F42C07">
              <w:rPr>
                <w:rFonts w:cs="Times New Roman"/>
                <w:sz w:val="24"/>
                <w:szCs w:val="24"/>
              </w:rPr>
              <w:t>Ракитянский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район» </w:t>
            </w:r>
            <w:r w:rsidRPr="00186611">
              <w:rPr>
                <w:rFonts w:cs="Times New Roman"/>
                <w:sz w:val="24"/>
                <w:szCs w:val="24"/>
              </w:rPr>
              <w:t xml:space="preserve">Белгородской области к уровню 2019 года на </w:t>
            </w:r>
            <w:r w:rsidRPr="00E67F1E">
              <w:rPr>
                <w:rFonts w:cs="Times New Roman"/>
                <w:sz w:val="24"/>
                <w:szCs w:val="24"/>
              </w:rPr>
              <w:t>49 процентов</w:t>
            </w:r>
          </w:p>
        </w:tc>
      </w:tr>
      <w:tr w:rsidR="001A64B2" w:rsidRPr="00186611" w:rsidTr="002E5C80">
        <w:tc>
          <w:tcPr>
            <w:tcW w:w="4077" w:type="dxa"/>
          </w:tcPr>
          <w:p w:rsidR="001A64B2" w:rsidRPr="00186611" w:rsidRDefault="001A64B2" w:rsidP="001A64B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Направления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(подпрограммы)</w:t>
            </w:r>
            <w:r w:rsidR="00C13841">
              <w:rPr>
                <w:rFonts w:cs="Times New Roman"/>
                <w:sz w:val="24"/>
                <w:szCs w:val="24"/>
              </w:rPr>
              <w:t>муниципальной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13841">
              <w:rPr>
                <w:rFonts w:cs="Times New Roman"/>
                <w:sz w:val="24"/>
                <w:szCs w:val="24"/>
              </w:rPr>
              <w:t xml:space="preserve">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C13841">
              <w:rPr>
                <w:rFonts w:cs="Times New Roman"/>
                <w:sz w:val="24"/>
                <w:szCs w:val="24"/>
              </w:rPr>
              <w:t xml:space="preserve"> района</w:t>
            </w:r>
            <w:r w:rsidR="00C13841" w:rsidRPr="00186611">
              <w:rPr>
                <w:rFonts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</w:t>
            </w:r>
            <w:r w:rsidR="00CB2A24" w:rsidRPr="00186611">
              <w:rPr>
                <w:rFonts w:cs="Times New Roman"/>
                <w:sz w:val="24"/>
                <w:szCs w:val="24"/>
              </w:rPr>
              <w:t>аправления (подпрограммы) н</w:t>
            </w:r>
            <w:r w:rsidRPr="00186611">
              <w:rPr>
                <w:rFonts w:cs="Times New Roman"/>
                <w:sz w:val="24"/>
                <w:szCs w:val="24"/>
              </w:rPr>
              <w:t>е выделяются</w:t>
            </w:r>
          </w:p>
        </w:tc>
      </w:tr>
      <w:tr w:rsidR="001A64B2" w:rsidRPr="00186611" w:rsidTr="002E5C80">
        <w:trPr>
          <w:trHeight w:val="525"/>
        </w:trPr>
        <w:tc>
          <w:tcPr>
            <w:tcW w:w="4077" w:type="dxa"/>
            <w:vMerge w:val="restart"/>
          </w:tcPr>
          <w:p w:rsidR="001A64B2" w:rsidRPr="00186611" w:rsidRDefault="001A64B2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 w:rsidR="002E5C80" w:rsidRPr="00186611">
              <w:rPr>
                <w:rFonts w:cs="Times New Roman"/>
                <w:sz w:val="24"/>
                <w:szCs w:val="24"/>
              </w:rPr>
              <w:br/>
            </w:r>
            <w:r w:rsidRPr="00186611">
              <w:rPr>
                <w:rFonts w:cs="Times New Roman"/>
                <w:sz w:val="24"/>
                <w:szCs w:val="24"/>
              </w:rPr>
              <w:t>за весь период реализации, в том числе по источникам финансирования:</w:t>
            </w:r>
          </w:p>
        </w:tc>
        <w:tc>
          <w:tcPr>
            <w:tcW w:w="8931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43" w:type="dxa"/>
            <w:vAlign w:val="center"/>
          </w:tcPr>
          <w:p w:rsidR="001A64B2" w:rsidRPr="00186611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Объемы финансового обеспечения, ты</w:t>
            </w:r>
            <w:r w:rsidR="002E5C80" w:rsidRPr="00186611">
              <w:rPr>
                <w:rFonts w:cs="Times New Roman"/>
                <w:sz w:val="24"/>
                <w:szCs w:val="24"/>
              </w:rPr>
              <w:t>с</w:t>
            </w:r>
            <w:r w:rsidRPr="00186611">
              <w:rPr>
                <w:rFonts w:cs="Times New Roman"/>
                <w:sz w:val="24"/>
                <w:szCs w:val="24"/>
              </w:rPr>
              <w:t>. рублей</w:t>
            </w:r>
          </w:p>
        </w:tc>
      </w:tr>
      <w:tr w:rsidR="00126D96" w:rsidRPr="00186611" w:rsidTr="0070563A">
        <w:trPr>
          <w:trHeight w:val="427"/>
        </w:trPr>
        <w:tc>
          <w:tcPr>
            <w:tcW w:w="4077" w:type="dxa"/>
            <w:vMerge/>
          </w:tcPr>
          <w:p w:rsidR="00126D96" w:rsidRPr="00186611" w:rsidRDefault="00126D9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6D96" w:rsidRPr="00D72C88" w:rsidRDefault="00126D96" w:rsidP="00D72C88">
            <w:pPr>
              <w:ind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r w:rsidRPr="00D72C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области, в том числе:</w:t>
            </w:r>
          </w:p>
        </w:tc>
        <w:tc>
          <w:tcPr>
            <w:tcW w:w="2943" w:type="dxa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44556,400</w:t>
            </w:r>
          </w:p>
        </w:tc>
      </w:tr>
      <w:tr w:rsidR="00126D96" w:rsidRPr="00186611" w:rsidTr="0070563A">
        <w:trPr>
          <w:trHeight w:val="427"/>
        </w:trPr>
        <w:tc>
          <w:tcPr>
            <w:tcW w:w="4077" w:type="dxa"/>
            <w:vMerge/>
          </w:tcPr>
          <w:p w:rsidR="00126D96" w:rsidRPr="00186611" w:rsidRDefault="00126D9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6D96" w:rsidRPr="00D72C88" w:rsidRDefault="00126D96" w:rsidP="00161CA4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3" w:type="dxa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0563A">
        <w:trPr>
          <w:trHeight w:val="427"/>
        </w:trPr>
        <w:tc>
          <w:tcPr>
            <w:tcW w:w="4077" w:type="dxa"/>
            <w:vMerge/>
          </w:tcPr>
          <w:p w:rsidR="00126D96" w:rsidRPr="00186611" w:rsidRDefault="00126D9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6D96" w:rsidRPr="00186611" w:rsidRDefault="00126D96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3" w:type="dxa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126D96" w:rsidRPr="00186611" w:rsidTr="0070563A">
        <w:tc>
          <w:tcPr>
            <w:tcW w:w="4077" w:type="dxa"/>
            <w:vMerge/>
          </w:tcPr>
          <w:p w:rsidR="00126D96" w:rsidRPr="00186611" w:rsidRDefault="00126D9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6D96" w:rsidRPr="00186611" w:rsidRDefault="00126D96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43" w:type="dxa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29149,400</w:t>
            </w:r>
          </w:p>
        </w:tc>
      </w:tr>
      <w:tr w:rsidR="00126D96" w:rsidRPr="00186611" w:rsidTr="0070563A">
        <w:trPr>
          <w:trHeight w:val="413"/>
        </w:trPr>
        <w:tc>
          <w:tcPr>
            <w:tcW w:w="4077" w:type="dxa"/>
            <w:vMerge/>
          </w:tcPr>
          <w:p w:rsidR="00126D96" w:rsidRPr="00186611" w:rsidRDefault="00126D9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26D96" w:rsidRPr="00186611" w:rsidRDefault="00126D96" w:rsidP="00161CA4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43" w:type="dxa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407,0</w:t>
            </w:r>
          </w:p>
        </w:tc>
      </w:tr>
      <w:tr w:rsidR="00D95926" w:rsidRPr="00186611" w:rsidTr="002E5C80">
        <w:tc>
          <w:tcPr>
            <w:tcW w:w="4077" w:type="dxa"/>
            <w:vMerge w:val="restart"/>
          </w:tcPr>
          <w:p w:rsidR="00D95926" w:rsidRPr="00186611" w:rsidRDefault="00D95926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национальными целями развития Российской Федерации / </w:t>
            </w:r>
            <w:r w:rsidR="00D72C88">
              <w:rPr>
                <w:rFonts w:cs="Times New Roman"/>
                <w:sz w:val="24"/>
                <w:szCs w:val="24"/>
              </w:rPr>
              <w:t>областными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программами </w:t>
            </w:r>
            <w:r w:rsidR="00D72C88">
              <w:rPr>
                <w:rFonts w:cs="Times New Roman"/>
                <w:sz w:val="24"/>
                <w:szCs w:val="24"/>
              </w:rPr>
              <w:t xml:space="preserve">Белгородской области </w:t>
            </w:r>
            <w:r w:rsidRPr="00186611">
              <w:rPr>
                <w:rFonts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1874" w:type="dxa"/>
            <w:gridSpan w:val="2"/>
          </w:tcPr>
          <w:p w:rsidR="00D95926" w:rsidRPr="00186611" w:rsidRDefault="00CB2A24" w:rsidP="00CB2A2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1. </w:t>
            </w:r>
            <w:r w:rsidR="00D95926" w:rsidRPr="00186611">
              <w:rPr>
                <w:rFonts w:cs="Times New Roman"/>
                <w:sz w:val="24"/>
                <w:szCs w:val="24"/>
              </w:rPr>
              <w:t>Национальная цель «Комфортная и безопасная среда для жизни» /</w:t>
            </w:r>
          </w:p>
          <w:p w:rsidR="00D95926" w:rsidRPr="00186611" w:rsidRDefault="00D95926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«Улучшение качества городской среды в полтора раза»</w:t>
            </w:r>
          </w:p>
        </w:tc>
      </w:tr>
      <w:tr w:rsidR="00D95926" w:rsidRPr="00186611" w:rsidTr="002E5C80">
        <w:tc>
          <w:tcPr>
            <w:tcW w:w="4077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74" w:type="dxa"/>
            <w:gridSpan w:val="2"/>
          </w:tcPr>
          <w:p w:rsidR="00D72C88" w:rsidRPr="00D72C88" w:rsidRDefault="00CB2A24" w:rsidP="00D72C8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D72C88">
              <w:rPr>
                <w:rFonts w:cs="Times New Roman"/>
                <w:sz w:val="24"/>
                <w:szCs w:val="24"/>
              </w:rPr>
              <w:t>Муниципальная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 программа </w:t>
            </w:r>
            <w:r w:rsidR="00D72C88" w:rsidRPr="00D72C88">
              <w:rPr>
                <w:rFonts w:cs="Times New Roman"/>
                <w:sz w:val="24"/>
                <w:szCs w:val="24"/>
              </w:rPr>
              <w:t>муниципального района «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 «Формирование современной городской среды на территории муниципального района «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 w:rsidRPr="00D72C88">
              <w:rPr>
                <w:rFonts w:cs="Times New Roman"/>
                <w:sz w:val="24"/>
                <w:szCs w:val="24"/>
              </w:rPr>
              <w:t xml:space="preserve"> района» Белгородской области»</w:t>
            </w:r>
          </w:p>
          <w:p w:rsidR="000814F2" w:rsidRPr="00186611" w:rsidRDefault="000814F2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  <w:p w:rsidR="002E5C80" w:rsidRPr="00186611" w:rsidRDefault="002E5C80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</w:t>
            </w:r>
            <w:r w:rsidR="006C1255" w:rsidRPr="00186611">
              <w:rPr>
                <w:rFonts w:cs="Times New Roman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 к 2030 году»</w:t>
            </w:r>
          </w:p>
        </w:tc>
      </w:tr>
      <w:tr w:rsidR="00D95926" w:rsidRPr="00186611" w:rsidTr="002E5C80">
        <w:tc>
          <w:tcPr>
            <w:tcW w:w="4077" w:type="dxa"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Связь с целями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развития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Белгородской области / </w:t>
            </w:r>
            <w:r w:rsidRPr="00186611">
              <w:rPr>
                <w:rFonts w:cs="Times New Roman"/>
                <w:sz w:val="24"/>
                <w:szCs w:val="24"/>
              </w:rPr>
              <w:t xml:space="preserve">стратегическими приоритетами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11874" w:type="dxa"/>
            <w:gridSpan w:val="2"/>
          </w:tcPr>
          <w:p w:rsidR="008051D4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1. Стратегическая цель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 xml:space="preserve">Белгородской области до 2030 года «Обеспечение устойчивости и сбалансированности пространственного развития </w:t>
            </w:r>
            <w:r w:rsidR="00767DEB">
              <w:rPr>
                <w:rFonts w:cs="Times New Roman"/>
                <w:sz w:val="24"/>
                <w:szCs w:val="24"/>
              </w:rPr>
              <w:t>Ракитянского</w:t>
            </w:r>
            <w:r w:rsidR="00D72C88">
              <w:rPr>
                <w:rFonts w:cs="Times New Roman"/>
                <w:sz w:val="24"/>
                <w:szCs w:val="24"/>
              </w:rPr>
              <w:t xml:space="preserve"> района </w:t>
            </w:r>
            <w:r w:rsidRPr="00186611">
              <w:rPr>
                <w:rFonts w:cs="Times New Roman"/>
                <w:sz w:val="24"/>
                <w:szCs w:val="24"/>
              </w:rPr>
              <w:t>Белгородской области, на</w:t>
            </w:r>
            <w:r w:rsidR="00885B49">
              <w:rPr>
                <w:rFonts w:cs="Times New Roman"/>
                <w:sz w:val="24"/>
                <w:szCs w:val="24"/>
              </w:rPr>
              <w:t>правленных на сокращение внутрипоселенческих</w:t>
            </w:r>
            <w:r w:rsidRPr="00186611">
              <w:rPr>
                <w:rFonts w:cs="Times New Roman"/>
                <w:sz w:val="24"/>
                <w:szCs w:val="24"/>
              </w:rPr>
              <w:t xml:space="preserve"> различий в уровне и качестве жизни населения, на ускорение темпов экономического роста и технологического развития»/ («Развитие городских агломераций»)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6C1255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6C1255" w:rsidRPr="00186611">
              <w:rPr>
                <w:rFonts w:cs="Times New Roman"/>
                <w:sz w:val="24"/>
                <w:szCs w:val="24"/>
              </w:rPr>
              <w:t>Приоритет «Сбалансированное пространственное развитие»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D95926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2.1 </w:t>
            </w:r>
            <w:r w:rsidR="006C1255" w:rsidRPr="00186611">
              <w:rPr>
                <w:rFonts w:cs="Times New Roman"/>
                <w:sz w:val="24"/>
                <w:szCs w:val="24"/>
              </w:rPr>
              <w:t>Показатель «Прирост среднего индекса качества городской среды по отношению к 2019 году: 49 процентов»</w:t>
            </w:r>
          </w:p>
        </w:tc>
      </w:tr>
    </w:tbl>
    <w:p w:rsidR="007A2259" w:rsidRPr="00186611" w:rsidRDefault="007A2259">
      <w:pPr>
        <w:pStyle w:val="ae"/>
        <w:rPr>
          <w:rFonts w:cs="Times New Roman"/>
          <w:i/>
          <w:sz w:val="2"/>
          <w:szCs w:val="2"/>
        </w:rPr>
      </w:pPr>
    </w:p>
    <w:p w:rsidR="00A920A9" w:rsidRPr="00186611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A920A9" w:rsidRPr="00186611" w:rsidSect="00DF7861">
          <w:pgSz w:w="16838" w:h="11906" w:orient="landscape"/>
          <w:pgMar w:top="567" w:right="536" w:bottom="567" w:left="567" w:header="709" w:footer="709" w:gutter="0"/>
          <w:pgNumType w:start="16"/>
          <w:cols w:space="708"/>
          <w:docGrid w:linePitch="360"/>
        </w:sectPr>
      </w:pP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t xml:space="preserve">2. Показатели </w:t>
      </w:r>
      <w:r w:rsidR="00761C30">
        <w:rPr>
          <w:b/>
          <w:sz w:val="27"/>
          <w:szCs w:val="27"/>
        </w:rPr>
        <w:t xml:space="preserve">муниципальной </w:t>
      </w:r>
      <w:r w:rsidR="008E1B15" w:rsidRPr="00186611">
        <w:rPr>
          <w:b/>
          <w:sz w:val="27"/>
          <w:szCs w:val="27"/>
        </w:rPr>
        <w:t>программы</w:t>
      </w:r>
    </w:p>
    <w:tbl>
      <w:tblPr>
        <w:tblW w:w="158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590"/>
        <w:gridCol w:w="1011"/>
        <w:gridCol w:w="1540"/>
        <w:gridCol w:w="967"/>
        <w:gridCol w:w="834"/>
        <w:gridCol w:w="371"/>
        <w:gridCol w:w="466"/>
        <w:gridCol w:w="466"/>
        <w:gridCol w:w="466"/>
        <w:gridCol w:w="509"/>
        <w:gridCol w:w="509"/>
        <w:gridCol w:w="466"/>
        <w:gridCol w:w="466"/>
        <w:gridCol w:w="1353"/>
        <w:gridCol w:w="1379"/>
        <w:gridCol w:w="1407"/>
        <w:gridCol w:w="1701"/>
      </w:tblGrid>
      <w:tr w:rsidR="00CB2A24" w:rsidRPr="00186611" w:rsidTr="008F464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3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CB2A24" w:rsidRPr="00186611" w:rsidTr="008F464B">
        <w:trPr>
          <w:trHeight w:val="2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CB2A24" w:rsidRPr="00186611" w:rsidTr="008F464B">
        <w:trPr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429F5" w:rsidRPr="00186611" w:rsidTr="00451DEF">
        <w:trPr>
          <w:trHeight w:val="20"/>
        </w:trPr>
        <w:tc>
          <w:tcPr>
            <w:tcW w:w="158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429F5" w:rsidRPr="00186611" w:rsidRDefault="00A429F5" w:rsidP="00A429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Цель «Повышение качества городской среды территорий муниципальных образований на территории Белгородской области к уровню 2019 года на 49 процентов»</w:t>
            </w:r>
          </w:p>
        </w:tc>
      </w:tr>
      <w:tr w:rsidR="00CB2A24" w:rsidRPr="00186611" w:rsidTr="008F464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B2A24" w:rsidRPr="00186611" w:rsidRDefault="00CB2A24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2019 году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4F701C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ГП </w:t>
            </w:r>
            <w:r w:rsidR="004F701C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области</w:t>
            </w:r>
          </w:p>
          <w:p w:rsidR="00CB2A24" w:rsidRPr="004F701C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ВДЛ</w:t>
            </w:r>
          </w:p>
          <w:p w:rsidR="002D3957" w:rsidRPr="004F701C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="002D3957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36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451DEF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Постановление Правительства Российской Федерации</w:t>
            </w:r>
            <w:r w:rsidR="00E67F1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CB2A2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от 30.12.2017 г. </w:t>
            </w:r>
          </w:p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761C30" w:rsidP="00CB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район»</w:t>
            </w:r>
            <w:r w:rsidR="00CB2A2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761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 w:rsidR="00761C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 w:rsidR="00E67F1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 w:rsidR="00761C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городской среды по отношению к 2019 году</w:t>
            </w:r>
          </w:p>
        </w:tc>
      </w:tr>
      <w:tr w:rsidR="00CB2A24" w:rsidRPr="00186611" w:rsidTr="008F464B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B2A24" w:rsidRPr="00186611" w:rsidRDefault="00CB2A24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реализованных мероприятий</w:t>
            </w:r>
            <w:r w:rsidR="00BD710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 благоустройству территорий </w:t>
            </w:r>
            <w:r w:rsidR="00761C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поселений </w:t>
            </w:r>
            <w:r w:rsidR="00767DE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Ракитянского</w:t>
            </w:r>
            <w:r w:rsidR="00761C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4F701C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ГП </w:t>
            </w:r>
            <w:r w:rsidR="004F701C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области</w:t>
            </w:r>
          </w:p>
          <w:p w:rsidR="002D3957" w:rsidRPr="004F701C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="002D3957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BD710A" w:rsidP="0000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4F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8F464B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DEF" w:rsidRPr="00186611" w:rsidRDefault="00451DEF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от 30.12.2017 г. </w:t>
            </w:r>
          </w:p>
          <w:p w:rsidR="00CB2A24" w:rsidRPr="00186611" w:rsidRDefault="00451DEF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761C30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«Обеспечение доступным и комфортным жильем</w:t>
            </w:r>
            <w:r w:rsidR="00E67F1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коммунальными услугами граждан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» / Прирост среднего индекса качества городской среды по отношению к 2019 году</w:t>
            </w:r>
          </w:p>
        </w:tc>
      </w:tr>
      <w:tr w:rsidR="000A22B6" w:rsidRPr="00186611" w:rsidTr="008F464B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186611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A22B6" w:rsidRPr="00186611" w:rsidRDefault="000A22B6" w:rsidP="008F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4F701C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186611" w:rsidRDefault="000A22B6" w:rsidP="008F46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186611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8F464B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8F464B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8F464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Pr="008F464B" w:rsidRDefault="000A22B6" w:rsidP="008F464B"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A22B6" w:rsidRDefault="000A22B6">
            <w:r w:rsidRPr="005555B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4,823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B6" w:rsidRPr="00186611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2B6" w:rsidRDefault="000A22B6" w:rsidP="008F464B">
            <w:r w:rsidRPr="00CD3E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Ракитянский</w:t>
            </w:r>
            <w:r w:rsidRPr="00CD3E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район» Белгородской области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B6" w:rsidRPr="00186611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2B6" w:rsidRPr="00186611" w:rsidRDefault="000A22B6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761C30" w:rsidRPr="00186611" w:rsidTr="008F464B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61C30" w:rsidRPr="00186611" w:rsidRDefault="00761C30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компенсационных расходов на предоставление </w:t>
            </w:r>
            <w:r w:rsidR="004F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гарантий от фактически предоставленных услуг, процентов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4F701C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="00761C30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30" w:rsidRDefault="00761C30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Федеральный закон от 12.01.1996 г.</w:t>
            </w:r>
          </w:p>
          <w:p w:rsidR="00761C30" w:rsidRPr="00186611" w:rsidRDefault="00761C30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№ 8-ФЗ </w:t>
            </w:r>
          </w:p>
          <w:p w:rsidR="00761C30" w:rsidRPr="00186611" w:rsidRDefault="00761C30" w:rsidP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«О погребении и похоронном деле»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C30" w:rsidRDefault="00761C30">
            <w:r w:rsidRPr="00CD3E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Ракитянский</w:t>
            </w:r>
            <w:r w:rsidRPr="00CD3E7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район» Белгородской области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1C30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CB2A24" w:rsidRPr="00186611" w:rsidTr="008F464B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B2A24" w:rsidRPr="00186611" w:rsidRDefault="00CB2A24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для повышения уровня жизни граждан в </w:t>
            </w:r>
            <w:r w:rsidR="00767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Ракитянском</w:t>
            </w:r>
            <w:r w:rsidR="004F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Белгородской области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4F701C" w:rsidRDefault="004F701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</w:t>
            </w:r>
            <w:r w:rsidR="00CB2A24" w:rsidRPr="004F701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F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26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B2A24" w:rsidRPr="00186611" w:rsidRDefault="00266F95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DF4CD6" w:rsidP="0045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="002D3957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 26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.12.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2020 г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№ 20 «Об инициативных проектах», </w:t>
            </w:r>
            <w:r w:rsidR="004F05E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Белгородской области </w:t>
            </w:r>
            <w:r w:rsidR="002D3957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="004F05E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 28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.12.2020 г.</w:t>
            </w:r>
            <w:r w:rsidR="002D3957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="004F05E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598-пп</w:t>
            </w:r>
            <w:r w:rsidR="002D3957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="004F05E4"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«О реализации инициативных проектов на территории Белгородской области»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761C3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Белгородской области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</w:tbl>
    <w:p w:rsidR="0007479F" w:rsidRPr="00186611" w:rsidRDefault="0007479F">
      <w:pPr>
        <w:rPr>
          <w:rFonts w:ascii="Times New Roman" w:hAnsi="Times New Roman" w:cs="Times New Roman"/>
        </w:rPr>
      </w:pPr>
      <w:r w:rsidRPr="00186611">
        <w:br w:type="page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t xml:space="preserve">3. Помесячный план достижения показателей </w:t>
      </w:r>
      <w:r w:rsidR="004F701C">
        <w:rPr>
          <w:b/>
          <w:sz w:val="27"/>
          <w:szCs w:val="27"/>
        </w:rPr>
        <w:t xml:space="preserve">муниципальной </w:t>
      </w:r>
      <w:r w:rsidRPr="00186611">
        <w:rPr>
          <w:b/>
          <w:sz w:val="27"/>
          <w:szCs w:val="27"/>
        </w:rPr>
        <w:t>программы в 2024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248"/>
        <w:gridCol w:w="1337"/>
        <w:gridCol w:w="1381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76"/>
        <w:gridCol w:w="917"/>
      </w:tblGrid>
      <w:tr w:rsidR="00A920A9" w:rsidRPr="00186611" w:rsidTr="004F701C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48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3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381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 w:rsidRPr="00186611">
              <w:rPr>
                <w:rFonts w:ascii="Times New Roman" w:hAnsi="Times New Roman" w:cs="Times New Roman"/>
                <w:b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6611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91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 конец  2024 года</w:t>
            </w:r>
          </w:p>
        </w:tc>
      </w:tr>
      <w:tr w:rsidR="00A920A9" w:rsidRPr="00186611" w:rsidTr="004F701C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shd w:val="clear" w:color="auto" w:fill="FFFFFF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51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мар</w:t>
            </w:r>
            <w:r w:rsidR="00851186" w:rsidRPr="0018661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ноя</w:t>
            </w:r>
            <w:r w:rsidR="00451DEF" w:rsidRPr="00186611">
              <w:rPr>
                <w:rFonts w:ascii="Times New Roman" w:hAnsi="Times New Roman" w:cs="Times New Roman"/>
                <w:b/>
              </w:rPr>
              <w:t>брь</w:t>
            </w:r>
            <w:r w:rsidRPr="001866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A9" w:rsidRPr="00186611" w:rsidTr="004F701C">
        <w:trPr>
          <w:trHeight w:val="354"/>
          <w:tblHeader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16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91" w:type="dxa"/>
            <w:gridSpan w:val="15"/>
            <w:shd w:val="clear" w:color="auto" w:fill="FFFFFF"/>
          </w:tcPr>
          <w:p w:rsidR="00A920A9" w:rsidRPr="00186611" w:rsidRDefault="00BA3F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Цель «</w:t>
            </w:r>
            <w:r w:rsidR="0011640C" w:rsidRPr="00186611">
              <w:rPr>
                <w:rFonts w:ascii="Times New Roman" w:hAnsi="Times New Roman" w:cs="Times New Roman"/>
              </w:rPr>
              <w:t xml:space="preserve">Повышение качества городской среды территорий муниципальных образований на территории Белгородской области к уровню 2019 года </w:t>
            </w:r>
            <w:r w:rsidR="00970D03" w:rsidRPr="00186611">
              <w:rPr>
                <w:rFonts w:ascii="Times New Roman" w:hAnsi="Times New Roman" w:cs="Times New Roman"/>
              </w:rPr>
              <w:br/>
            </w:r>
            <w:r w:rsidR="0011640C" w:rsidRPr="00186611">
              <w:rPr>
                <w:rFonts w:ascii="Times New Roman" w:hAnsi="Times New Roman" w:cs="Times New Roman"/>
              </w:rPr>
              <w:t>на 49 процентов</w:t>
            </w:r>
            <w:r w:rsidRPr="00186611">
              <w:rPr>
                <w:rFonts w:ascii="Times New Roman" w:hAnsi="Times New Roman" w:cs="Times New Roman"/>
              </w:rPr>
              <w:t>»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</w:p>
          <w:p w:rsidR="00A920A9" w:rsidRPr="00186611" w:rsidRDefault="0011640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ВДЛ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r w:rsidR="004F701C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396805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22</w:t>
            </w:r>
          </w:p>
        </w:tc>
      </w:tr>
      <w:tr w:rsidR="004F701C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4F701C" w:rsidRPr="00186611" w:rsidRDefault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реализованных мероприятий по благоустройству территорий муниципальных образований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ГП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области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М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F701C" w:rsidRPr="00186611" w:rsidRDefault="004F701C" w:rsidP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Тыс. единиц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4,823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Доля компенсационных расходов на предоставление государственных гарантий от фактически предоставленных услуг, процентов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100</w:t>
            </w:r>
          </w:p>
        </w:tc>
      </w:tr>
      <w:tr w:rsidR="00A920A9" w:rsidRPr="00186611" w:rsidTr="004F701C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0A9" w:rsidRPr="00186611" w:rsidRDefault="009F2E39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для повышения </w:t>
            </w:r>
            <w:r w:rsidR="008E1B15" w:rsidRPr="00186611">
              <w:rPr>
                <w:rFonts w:ascii="Times New Roman" w:eastAsia="Times New Roman" w:hAnsi="Times New Roman" w:cs="Times New Roman"/>
                <w:spacing w:val="-2"/>
              </w:rPr>
              <w:t>уровня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 жизни граждан в муниципальных образованиях Белгородской области</w:t>
            </w:r>
          </w:p>
        </w:tc>
        <w:tc>
          <w:tcPr>
            <w:tcW w:w="1337" w:type="dxa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="0011640C" w:rsidRPr="00186611">
              <w:rPr>
                <w:rFonts w:ascii="Times New Roman" w:eastAsia="Times New Roman" w:hAnsi="Times New Roman" w:cs="Times New Roman"/>
                <w:spacing w:val="-2"/>
              </w:rPr>
              <w:t>П</w:t>
            </w:r>
          </w:p>
        </w:tc>
        <w:tc>
          <w:tcPr>
            <w:tcW w:w="1381" w:type="dxa"/>
            <w:shd w:val="clear" w:color="auto" w:fill="FFFFFF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</w:t>
            </w:r>
            <w:r w:rsidR="00451DEF" w:rsidRPr="00186611">
              <w:rPr>
                <w:rFonts w:ascii="Times New Roman" w:eastAsia="Times New Roman" w:hAnsi="Times New Roman" w:cs="Times New Roman"/>
                <w:spacing w:val="-2"/>
              </w:rPr>
              <w:t>а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A429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4F7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 w:rsidP="00266F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266F95" w:rsidP="00A249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11640C">
      <w:pPr>
        <w:pStyle w:val="4"/>
        <w:rPr>
          <w:b/>
          <w:bCs/>
          <w:sz w:val="27"/>
          <w:szCs w:val="27"/>
        </w:rPr>
      </w:pPr>
      <w:r w:rsidRPr="00186611">
        <w:rPr>
          <w:b/>
          <w:sz w:val="27"/>
          <w:szCs w:val="27"/>
        </w:rPr>
        <w:t xml:space="preserve">4. Показатели </w:t>
      </w:r>
      <w:r w:rsidR="004F701C">
        <w:rPr>
          <w:b/>
          <w:sz w:val="27"/>
          <w:szCs w:val="27"/>
        </w:rPr>
        <w:t>муниципальной</w:t>
      </w:r>
      <w:r w:rsidRPr="00186611">
        <w:rPr>
          <w:b/>
          <w:sz w:val="27"/>
          <w:szCs w:val="27"/>
        </w:rPr>
        <w:t xml:space="preserve"> программы в разрезе муниципальных образований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7123"/>
        <w:gridCol w:w="1099"/>
        <w:gridCol w:w="760"/>
        <w:gridCol w:w="1191"/>
        <w:gridCol w:w="914"/>
        <w:gridCol w:w="752"/>
        <w:gridCol w:w="857"/>
        <w:gridCol w:w="857"/>
        <w:gridCol w:w="857"/>
        <w:gridCol w:w="847"/>
      </w:tblGrid>
      <w:tr w:rsidR="00A920A9" w:rsidRPr="00186611" w:rsidTr="004F701C">
        <w:trPr>
          <w:trHeight w:val="20"/>
          <w:tblHeader/>
        </w:trPr>
        <w:tc>
          <w:tcPr>
            <w:tcW w:w="2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3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Наименование муниципального образования Белгородской области</w:t>
            </w:r>
          </w:p>
        </w:tc>
        <w:tc>
          <w:tcPr>
            <w:tcW w:w="584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Базовое значение</w:t>
            </w:r>
          </w:p>
        </w:tc>
        <w:tc>
          <w:tcPr>
            <w:tcW w:w="1971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Значения показателей по годам</w:t>
            </w:r>
          </w:p>
        </w:tc>
      </w:tr>
      <w:tr w:rsidR="00A920A9" w:rsidRPr="00186611" w:rsidTr="004F701C">
        <w:trPr>
          <w:trHeight w:val="20"/>
          <w:tblHeader/>
        </w:trPr>
        <w:tc>
          <w:tcPr>
            <w:tcW w:w="2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значение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год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2024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2025</w:t>
            </w:r>
          </w:p>
        </w:tc>
        <w:tc>
          <w:tcPr>
            <w:tcW w:w="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2026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2027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2029</w:t>
            </w:r>
          </w:p>
        </w:tc>
        <w:tc>
          <w:tcPr>
            <w:tcW w:w="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>2030</w:t>
            </w:r>
          </w:p>
        </w:tc>
      </w:tr>
      <w:tr w:rsidR="00A920A9" w:rsidRPr="00186611" w:rsidTr="004F701C">
        <w:trPr>
          <w:trHeight w:val="20"/>
          <w:tblHeader/>
        </w:trPr>
        <w:tc>
          <w:tcPr>
            <w:tcW w:w="20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345" w:type="pct"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</w:tr>
      <w:tr w:rsidR="00A920A9" w:rsidRPr="00186611" w:rsidTr="004F701C">
        <w:trPr>
          <w:trHeight w:val="361"/>
        </w:trPr>
        <w:tc>
          <w:tcPr>
            <w:tcW w:w="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91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11640C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Количество реализованных мероприятий по благоустройству территорий </w:t>
            </w:r>
            <w:r w:rsidR="00767DEB">
              <w:rPr>
                <w:rFonts w:ascii="Times New Roman" w:eastAsia="Times New Roman" w:hAnsi="Times New Roman" w:cs="Times New Roman"/>
                <w:b/>
                <w:spacing w:val="-2"/>
              </w:rPr>
              <w:t>Ракитянского</w:t>
            </w:r>
            <w:r w:rsidR="004F701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Белгородской области, единиц</w:t>
            </w:r>
          </w:p>
        </w:tc>
      </w:tr>
      <w:tr w:rsidR="00A920A9" w:rsidRPr="00186611" w:rsidTr="004F701C">
        <w:trPr>
          <w:trHeight w:val="283"/>
        </w:trPr>
        <w:tc>
          <w:tcPr>
            <w:tcW w:w="2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F42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Ракитянский</w:t>
            </w:r>
            <w:r w:rsidR="0011640C" w:rsidRPr="00186611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3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A920A9" w:rsidRPr="00186611" w:rsidRDefault="0001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39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0A9" w:rsidRPr="00186611" w:rsidRDefault="00F1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2022</w:t>
            </w:r>
          </w:p>
        </w:tc>
        <w:tc>
          <w:tcPr>
            <w:tcW w:w="3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20A9" w:rsidRPr="00E67F1E" w:rsidRDefault="0027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920A9" w:rsidRPr="00E67F1E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67F1E"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</w:tr>
    </w:tbl>
    <w:p w:rsidR="00A920A9" w:rsidRPr="00186611" w:rsidRDefault="00A920A9">
      <w:pPr>
        <w:rPr>
          <w:rFonts w:ascii="Times New Roman" w:eastAsia="Calibri" w:hAnsi="Times New Roman" w:cs="Times New Roman"/>
        </w:rPr>
      </w:pPr>
    </w:p>
    <w:p w:rsidR="00A920A9" w:rsidRPr="00186611" w:rsidRDefault="0011640C">
      <w:pPr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t xml:space="preserve">5. Структура </w:t>
      </w:r>
      <w:r w:rsidR="008F464B">
        <w:rPr>
          <w:b/>
          <w:sz w:val="27"/>
          <w:szCs w:val="27"/>
        </w:rPr>
        <w:t>муниципальной</w:t>
      </w:r>
      <w:r w:rsidR="00970D03" w:rsidRPr="00186611">
        <w:rPr>
          <w:b/>
          <w:sz w:val="27"/>
          <w:szCs w:val="27"/>
        </w:rPr>
        <w:t xml:space="preserve"> программы</w:t>
      </w:r>
    </w:p>
    <w:tbl>
      <w:tblPr>
        <w:tblStyle w:val="13"/>
        <w:tblW w:w="4931" w:type="pct"/>
        <w:tblLook w:val="04A0" w:firstRow="1" w:lastRow="0" w:firstColumn="1" w:lastColumn="0" w:noHBand="0" w:noVBand="1"/>
      </w:tblPr>
      <w:tblGrid>
        <w:gridCol w:w="856"/>
        <w:gridCol w:w="5157"/>
        <w:gridCol w:w="5091"/>
        <w:gridCol w:w="4598"/>
      </w:tblGrid>
      <w:tr w:rsidR="00A920A9" w:rsidRPr="00186611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186611" w:rsidRDefault="0011640C" w:rsidP="008F464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</w:t>
            </w:r>
          </w:p>
        </w:tc>
      </w:tr>
      <w:tr w:rsidR="00A920A9" w:rsidRPr="00186611" w:rsidTr="00262282">
        <w:trPr>
          <w:trHeight w:val="20"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A920A9" w:rsidRPr="00186611" w:rsidTr="00437A86">
        <w:trPr>
          <w:trHeight w:val="575"/>
        </w:trPr>
        <w:tc>
          <w:tcPr>
            <w:tcW w:w="273" w:type="pct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A920A9" w:rsidRPr="00186611" w:rsidRDefault="008F464B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</w:t>
            </w:r>
            <w:r w:rsidR="0011640C" w:rsidRPr="00186611">
              <w:rPr>
                <w:rFonts w:eastAsia="Times New Roman" w:cs="Times New Roman"/>
                <w:sz w:val="22"/>
                <w:lang w:eastAsia="ru-RU"/>
              </w:rPr>
              <w:t xml:space="preserve"> проект «Формирование комфортной городской среды», входящий в национальн</w:t>
            </w:r>
            <w:r w:rsidR="00BA3F8B" w:rsidRPr="00186611">
              <w:rPr>
                <w:rFonts w:eastAsia="Times New Roman" w:cs="Times New Roman"/>
                <w:sz w:val="22"/>
                <w:lang w:eastAsia="ru-RU"/>
              </w:rPr>
              <w:t>ый</w:t>
            </w:r>
            <w:r w:rsidR="0011640C" w:rsidRPr="00186611">
              <w:rPr>
                <w:rFonts w:eastAsia="Times New Roman" w:cs="Times New Roman"/>
                <w:sz w:val="22"/>
                <w:lang w:eastAsia="ru-RU"/>
              </w:rPr>
              <w:t xml:space="preserve"> проект</w:t>
            </w:r>
          </w:p>
          <w:p w:rsidR="00A920A9" w:rsidRPr="00186611" w:rsidRDefault="0011640C" w:rsidP="00266F95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>Кутоманов Виталий Владимирович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4A1178" w:rsidRPr="00186611" w:rsidTr="00451DEF">
        <w:trPr>
          <w:trHeight w:val="569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186611" w:rsidRDefault="003F47A9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4A1178" w:rsidRPr="00186611" w:rsidRDefault="00091465" w:rsidP="00091465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Срок реализации: 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>20</w:t>
            </w:r>
            <w:r w:rsidR="00BA3F8B" w:rsidRPr="00186611">
              <w:rPr>
                <w:rFonts w:eastAsia="Times New Roman" w:cs="Times New Roman"/>
                <w:sz w:val="22"/>
                <w:lang w:eastAsia="ru-RU"/>
              </w:rPr>
              <w:t>19</w:t>
            </w:r>
            <w:r w:rsidR="004A1178" w:rsidRPr="00186611">
              <w:rPr>
                <w:rFonts w:eastAsia="Times New Roman" w:cs="Times New Roman"/>
                <w:sz w:val="22"/>
                <w:lang w:eastAsia="ru-RU"/>
              </w:rPr>
              <w:t xml:space="preserve"> – 20</w:t>
            </w:r>
            <w:r w:rsidR="00BA3F8B" w:rsidRPr="00186611">
              <w:rPr>
                <w:rFonts w:eastAsia="Times New Roman" w:cs="Times New Roman"/>
                <w:sz w:val="22"/>
                <w:lang w:eastAsia="ru-RU"/>
              </w:rPr>
              <w:t>24*</w:t>
            </w:r>
          </w:p>
        </w:tc>
      </w:tr>
      <w:tr w:rsidR="004A1178" w:rsidRPr="00186611" w:rsidTr="00437A86">
        <w:trPr>
          <w:trHeight w:val="4161"/>
        </w:trPr>
        <w:tc>
          <w:tcPr>
            <w:tcW w:w="273" w:type="pct"/>
          </w:tcPr>
          <w:p w:rsidR="004A1178" w:rsidRPr="00186611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1642" w:type="pct"/>
          </w:tcPr>
          <w:p w:rsidR="004A1178" w:rsidRPr="00186611" w:rsidRDefault="004A1178" w:rsidP="00BA3F8B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Ежегодно на территории муниципальных образований будут: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</w:tcPr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4A1178" w:rsidRPr="00186611" w:rsidRDefault="004A1178" w:rsidP="004A1178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  <w:p w:rsidR="004A1178" w:rsidRPr="00186611" w:rsidRDefault="004A1178" w:rsidP="004A1178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A3F8B" w:rsidRPr="00186611" w:rsidTr="00262282">
        <w:trPr>
          <w:trHeight w:val="20"/>
        </w:trPr>
        <w:tc>
          <w:tcPr>
            <w:tcW w:w="273" w:type="pct"/>
          </w:tcPr>
          <w:p w:rsidR="00BA3F8B" w:rsidRPr="00186611" w:rsidRDefault="00BA3F8B" w:rsidP="004A1178">
            <w:pPr>
              <w:widowControl w:val="0"/>
              <w:ind w:firstLine="22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1642" w:type="pct"/>
          </w:tcPr>
          <w:p w:rsidR="00BA3F8B" w:rsidRPr="00186611" w:rsidRDefault="00BA3F8B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2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621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Ежегодно на территории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 Белгородской области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будут: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 созданы механизмы вовлечения в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поселениях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граждан в решение вопросов городского развития;</w:t>
            </w:r>
          </w:p>
          <w:p w:rsidR="00437A86" w:rsidRPr="00186611" w:rsidRDefault="00091465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- увеличено количество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>населенных пунктов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с</w:t>
            </w:r>
            <w:r w:rsidR="00437A86" w:rsidRPr="00186611">
              <w:rPr>
                <w:rFonts w:eastAsia="Times New Roman" w:cs="Times New Roman"/>
                <w:sz w:val="22"/>
                <w:lang w:eastAsia="ru-RU"/>
              </w:rPr>
              <w:t xml:space="preserve"> благоприятной городской средой</w:t>
            </w:r>
          </w:p>
        </w:tc>
        <w:tc>
          <w:tcPr>
            <w:tcW w:w="1464" w:type="pct"/>
          </w:tcPr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pacing w:val="-2"/>
                <w:sz w:val="22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Прирост среднего </w:t>
            </w:r>
            <w:r w:rsidRPr="00186611">
              <w:rPr>
                <w:rFonts w:eastAsia="Times New Roman" w:cs="Times New Roman"/>
                <w:spacing w:val="-2"/>
                <w:sz w:val="22"/>
              </w:rPr>
              <w:t>индекса качества городской</w:t>
            </w:r>
            <w:r w:rsidR="00451DEF" w:rsidRPr="00186611">
              <w:rPr>
                <w:rFonts w:eastAsia="Times New Roman" w:cs="Times New Roman"/>
                <w:spacing w:val="-2"/>
                <w:sz w:val="22"/>
              </w:rPr>
              <w:t xml:space="preserve"> среды по отношению к 2019 году.</w:t>
            </w:r>
          </w:p>
          <w:p w:rsidR="00091465" w:rsidRPr="00186611" w:rsidRDefault="00091465" w:rsidP="00091465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 w:rsidR="003F47A9"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Белгородской области</w:t>
            </w:r>
          </w:p>
          <w:p w:rsidR="00BA3F8B" w:rsidRPr="00186611" w:rsidRDefault="00BA3F8B" w:rsidP="004A1178">
            <w:pPr>
              <w:widowControl w:val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62282" w:rsidRPr="00186611" w:rsidTr="00F20B8A">
        <w:trPr>
          <w:trHeight w:val="624"/>
        </w:trPr>
        <w:tc>
          <w:tcPr>
            <w:tcW w:w="273" w:type="pct"/>
          </w:tcPr>
          <w:p w:rsidR="00262282" w:rsidRPr="00186611" w:rsidRDefault="00451DEF" w:rsidP="00262282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62282" w:rsidRPr="0018661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262282" w:rsidRPr="00186611" w:rsidRDefault="003F47A9" w:rsidP="00451DEF">
            <w:pPr>
              <w:widowControl w:val="0"/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</w:t>
            </w:r>
            <w:r w:rsidR="00262282" w:rsidRPr="00186611">
              <w:rPr>
                <w:rFonts w:eastAsia="Calibri" w:cs="Times New Roman"/>
                <w:sz w:val="22"/>
              </w:rPr>
              <w:t xml:space="preserve"> проект «Решаем вместе» в рамках инициативного бюджетирования», не входящий в национальный проект</w:t>
            </w:r>
          </w:p>
          <w:p w:rsidR="00262282" w:rsidRPr="00186611" w:rsidRDefault="00262282" w:rsidP="00451DEF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>Кутоманов Виталий Владимирович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3F47A9" w:rsidRPr="00186611" w:rsidTr="00F20B8A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Срок реализации: 2024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 «Реализация проектов в рамках инициативного бюджетирования»</w:t>
            </w:r>
          </w:p>
        </w:tc>
        <w:tc>
          <w:tcPr>
            <w:tcW w:w="1621" w:type="pct"/>
          </w:tcPr>
          <w:p w:rsidR="003F47A9" w:rsidRPr="00186611" w:rsidRDefault="003F47A9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На территориях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 будут реализованы социальнозначимые проекты, имеющие приоритетное значение для жителей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мероприятий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по благоустройству территорий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поселений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области.</w:t>
            </w:r>
          </w:p>
          <w:p w:rsidR="003F47A9" w:rsidRPr="00186611" w:rsidRDefault="003F47A9" w:rsidP="003F47A9">
            <w:pPr>
              <w:spacing w:before="20" w:after="20" w:line="233" w:lineRule="auto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реализованных проектов для повышения условий жизни граждан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поселениях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</w:tr>
      <w:tr w:rsidR="003F47A9" w:rsidRPr="00186611" w:rsidTr="00F20B8A">
        <w:trPr>
          <w:trHeight w:val="624"/>
        </w:trPr>
        <w:tc>
          <w:tcPr>
            <w:tcW w:w="273" w:type="pct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4727" w:type="pct"/>
            <w:gridSpan w:val="3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>Кутоманов Виталий Владимирович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3F47A9" w:rsidRPr="00186611" w:rsidTr="00451DEF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Срок реализации:2024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 1. «Повышение надежности и эффективности установок наружного освещения»</w:t>
            </w:r>
          </w:p>
        </w:tc>
        <w:tc>
          <w:tcPr>
            <w:tcW w:w="1621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>и устранение возникающих неисправностей</w:t>
            </w:r>
          </w:p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Количество светоточек на территории населенных пунктов </w:t>
            </w:r>
            <w:r w:rsidR="00767DEB">
              <w:rPr>
                <w:rFonts w:eastAsia="Times New Roman" w:cs="Times New Roman"/>
                <w:sz w:val="22"/>
                <w:lang w:eastAsia="ru-RU"/>
              </w:rPr>
              <w:t>Ракитянского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района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  <w:p w:rsidR="003F47A9" w:rsidRPr="00186611" w:rsidRDefault="003F47A9" w:rsidP="003F47A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3.2.</w:t>
            </w:r>
          </w:p>
        </w:tc>
        <w:tc>
          <w:tcPr>
            <w:tcW w:w="1642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Задача 2.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1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Погребение умершего и оказание услуг по погребению специализированными службами по вопросам похоронного дела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Доля компенсационных расходов 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3F47A9" w:rsidRPr="00186611" w:rsidTr="00451DEF">
        <w:trPr>
          <w:trHeight w:val="624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4727" w:type="pct"/>
            <w:gridSpan w:val="3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Комплекс процессных мероприятий «Обеспечение функций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администрации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области»</w:t>
            </w:r>
          </w:p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(Куратор проекта – </w:t>
            </w:r>
            <w:r w:rsidR="00266F95">
              <w:rPr>
                <w:rFonts w:eastAsia="Times New Roman" w:cs="Times New Roman"/>
                <w:sz w:val="22"/>
                <w:lang w:eastAsia="ru-RU"/>
              </w:rPr>
              <w:t>Кутоманов Виталий Владимирович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4"/>
                <w:szCs w:val="4"/>
                <w:lang w:eastAsia="ru-RU"/>
              </w:rPr>
            </w:pPr>
          </w:p>
        </w:tc>
      </w:tr>
      <w:tr w:rsidR="003F47A9" w:rsidRPr="00186611" w:rsidTr="00F20B8A">
        <w:trPr>
          <w:trHeight w:val="51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3F47A9" w:rsidRPr="00186611" w:rsidRDefault="00AE7BAF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  <w:vAlign w:val="center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Срок реализации: 2024 – 2030</w:t>
            </w:r>
          </w:p>
        </w:tc>
      </w:tr>
      <w:tr w:rsidR="003F47A9" w:rsidRPr="00186611" w:rsidTr="00262282">
        <w:trPr>
          <w:trHeight w:val="20"/>
        </w:trPr>
        <w:tc>
          <w:tcPr>
            <w:tcW w:w="273" w:type="pct"/>
          </w:tcPr>
          <w:p w:rsidR="003F47A9" w:rsidRPr="00186611" w:rsidRDefault="003F47A9" w:rsidP="003F47A9">
            <w:pPr>
              <w:widowControl w:val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4.1.</w:t>
            </w:r>
          </w:p>
        </w:tc>
        <w:tc>
          <w:tcPr>
            <w:tcW w:w="1642" w:type="pct"/>
          </w:tcPr>
          <w:p w:rsidR="003F47A9" w:rsidRPr="00186611" w:rsidRDefault="003F47A9" w:rsidP="00AE7BAF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Задача «Исполнение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муниципальных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функций (оказание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муниципальных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 услуг)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администрацией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="00AE7BAF"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  <w:r w:rsidRPr="00186611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621" w:type="pct"/>
          </w:tcPr>
          <w:p w:rsidR="003F47A9" w:rsidRPr="00186611" w:rsidRDefault="003F47A9" w:rsidP="00AE7BAF">
            <w:pPr>
              <w:widowControl w:val="0"/>
              <w:ind w:firstLine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 xml:space="preserve">В рамках мероприятий осуществляется обеспечение деятельности 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>администрации муниципального района «</w:t>
            </w:r>
            <w:r w:rsidR="00F42C07">
              <w:rPr>
                <w:rFonts w:eastAsia="Times New Roman" w:cs="Times New Roman"/>
                <w:sz w:val="22"/>
                <w:lang w:eastAsia="ru-RU"/>
              </w:rPr>
              <w:t>Ракитянский</w:t>
            </w:r>
            <w:r w:rsidR="00AE7BAF">
              <w:rPr>
                <w:rFonts w:eastAsia="Times New Roman" w:cs="Times New Roman"/>
                <w:sz w:val="22"/>
                <w:lang w:eastAsia="ru-RU"/>
              </w:rPr>
              <w:t xml:space="preserve"> район»</w:t>
            </w:r>
            <w:r w:rsidR="00AE7BAF" w:rsidRPr="00186611">
              <w:rPr>
                <w:rFonts w:eastAsia="Times New Roman" w:cs="Times New Roman"/>
                <w:sz w:val="22"/>
                <w:lang w:eastAsia="ru-RU"/>
              </w:rPr>
              <w:t xml:space="preserve"> Белгородской области</w:t>
            </w:r>
          </w:p>
        </w:tc>
        <w:tc>
          <w:tcPr>
            <w:tcW w:w="1464" w:type="pct"/>
          </w:tcPr>
          <w:p w:rsidR="003F47A9" w:rsidRPr="00186611" w:rsidRDefault="003F47A9" w:rsidP="003F47A9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3F47A9" w:rsidRPr="00186611" w:rsidRDefault="003F47A9" w:rsidP="003F47A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C758E7" w:rsidRPr="00186611" w:rsidRDefault="00C758E7" w:rsidP="003449FD">
      <w:pPr>
        <w:pStyle w:val="a0"/>
        <w:ind w:left="0" w:firstLine="709"/>
        <w:rPr>
          <w:rFonts w:ascii="Times New Roman" w:hAnsi="Times New Roman" w:cs="Times New Roman"/>
        </w:rPr>
      </w:pPr>
    </w:p>
    <w:p w:rsidR="00262282" w:rsidRPr="00A11AE6" w:rsidRDefault="00262282" w:rsidP="003449FD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>*</w:t>
      </w:r>
      <w:r w:rsidR="00C758E7" w:rsidRPr="00186611">
        <w:rPr>
          <w:rFonts w:ascii="Times New Roman" w:hAnsi="Times New Roman" w:cs="Times New Roman"/>
        </w:rPr>
        <w:t> </w:t>
      </w:r>
      <w:r w:rsidRPr="00186611">
        <w:rPr>
          <w:rFonts w:ascii="Times New Roman" w:hAnsi="Times New Roman" w:cs="Times New Roman"/>
        </w:rPr>
        <w:t xml:space="preserve">С 2019 года по 2023 год реализация проекта осуществлялась в рамках </w:t>
      </w:r>
      <w:r w:rsidR="00AE7BAF">
        <w:rPr>
          <w:rFonts w:ascii="Times New Roman" w:hAnsi="Times New Roman" w:cs="Times New Roman"/>
        </w:rPr>
        <w:t xml:space="preserve">муниципальной </w:t>
      </w:r>
      <w:r w:rsidR="00AE7BAF" w:rsidRPr="00A11AE6">
        <w:rPr>
          <w:rFonts w:ascii="Times New Roman" w:hAnsi="Times New Roman" w:cs="Times New Roman"/>
        </w:rPr>
        <w:t>программы</w:t>
      </w:r>
      <w:r w:rsidRPr="00A11AE6">
        <w:rPr>
          <w:rFonts w:ascii="Times New Roman" w:hAnsi="Times New Roman" w:cs="Times New Roman"/>
        </w:rPr>
        <w:t xml:space="preserve"> «</w:t>
      </w:r>
      <w:r w:rsidR="00A11AE6" w:rsidRPr="00A11AE6">
        <w:rPr>
          <w:rFonts w:ascii="Times New Roman" w:hAnsi="Times New Roman" w:cs="Times New Roman"/>
        </w:rPr>
        <w:t>Формирование современной городской среды на территории Ракитянского района</w:t>
      </w:r>
      <w:r w:rsidR="00AE7BAF" w:rsidRPr="00A11AE6">
        <w:rPr>
          <w:rFonts w:ascii="Times New Roman" w:hAnsi="Times New Roman" w:cs="Times New Roman"/>
        </w:rPr>
        <w:t>»</w:t>
      </w:r>
      <w:r w:rsidRPr="00A11AE6">
        <w:rPr>
          <w:rFonts w:ascii="Times New Roman" w:hAnsi="Times New Roman" w:cs="Times New Roman"/>
        </w:rPr>
        <w:t xml:space="preserve">, утвержденной постановлением </w:t>
      </w:r>
      <w:r w:rsidR="00AE7BAF" w:rsidRPr="00A11AE6">
        <w:rPr>
          <w:rFonts w:ascii="Times New Roman" w:hAnsi="Times New Roman" w:cs="Times New Roman"/>
        </w:rPr>
        <w:t xml:space="preserve">администрации </w:t>
      </w:r>
      <w:r w:rsidR="00767DEB" w:rsidRPr="00A11AE6">
        <w:rPr>
          <w:rFonts w:ascii="Times New Roman" w:hAnsi="Times New Roman" w:cs="Times New Roman"/>
        </w:rPr>
        <w:t>Ракитянского</w:t>
      </w:r>
      <w:r w:rsidR="00AE7BAF" w:rsidRPr="00A11AE6">
        <w:rPr>
          <w:rFonts w:ascii="Times New Roman" w:hAnsi="Times New Roman" w:cs="Times New Roman"/>
        </w:rPr>
        <w:t xml:space="preserve"> района</w:t>
      </w:r>
      <w:r w:rsidRPr="00A11AE6">
        <w:rPr>
          <w:rFonts w:ascii="Times New Roman" w:hAnsi="Times New Roman" w:cs="Times New Roman"/>
        </w:rPr>
        <w:t xml:space="preserve"> Белгородской </w:t>
      </w:r>
      <w:r w:rsidR="00AE7BAF" w:rsidRPr="00A11AE6">
        <w:rPr>
          <w:rFonts w:ascii="Times New Roman" w:hAnsi="Times New Roman" w:cs="Times New Roman"/>
        </w:rPr>
        <w:t xml:space="preserve">области </w:t>
      </w:r>
      <w:r w:rsidRPr="00A11AE6">
        <w:rPr>
          <w:rFonts w:ascii="Times New Roman" w:hAnsi="Times New Roman" w:cs="Times New Roman"/>
        </w:rPr>
        <w:t xml:space="preserve">от </w:t>
      </w:r>
      <w:r w:rsidR="00266F95" w:rsidRPr="00A11AE6">
        <w:rPr>
          <w:rFonts w:ascii="Times New Roman" w:hAnsi="Times New Roman" w:cs="Times New Roman"/>
        </w:rPr>
        <w:t xml:space="preserve">20 </w:t>
      </w:r>
      <w:r w:rsidR="00906DB1" w:rsidRPr="00A11AE6">
        <w:rPr>
          <w:rFonts w:ascii="Times New Roman" w:hAnsi="Times New Roman" w:cs="Times New Roman"/>
        </w:rPr>
        <w:t>октября</w:t>
      </w:r>
      <w:r w:rsidRPr="00A11AE6">
        <w:rPr>
          <w:rFonts w:ascii="Times New Roman" w:hAnsi="Times New Roman" w:cs="Times New Roman"/>
        </w:rPr>
        <w:t xml:space="preserve"> 2017 года № </w:t>
      </w:r>
      <w:r w:rsidR="00266F95" w:rsidRPr="00A11AE6">
        <w:rPr>
          <w:rFonts w:ascii="Times New Roman" w:hAnsi="Times New Roman" w:cs="Times New Roman"/>
        </w:rPr>
        <w:t>181</w:t>
      </w:r>
    </w:p>
    <w:p w:rsidR="00A920A9" w:rsidRPr="00186611" w:rsidRDefault="0011640C">
      <w:pPr>
        <w:rPr>
          <w:rFonts w:ascii="Times New Roman" w:hAnsi="Times New Roman" w:cs="Times New Roman"/>
          <w:b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A920A9" w:rsidRPr="00186611" w:rsidRDefault="0011640C" w:rsidP="00DF7861">
      <w:pPr>
        <w:pStyle w:val="4"/>
        <w:spacing w:before="0" w:after="0"/>
        <w:rPr>
          <w:b/>
        </w:rPr>
      </w:pPr>
      <w:r w:rsidRPr="00186611">
        <w:rPr>
          <w:b/>
        </w:rPr>
        <w:t xml:space="preserve">6. Финансовое обеспечение </w:t>
      </w:r>
      <w:r w:rsidR="002B7A7F">
        <w:rPr>
          <w:b/>
        </w:rPr>
        <w:t>муниципальной</w:t>
      </w:r>
      <w:r w:rsidRPr="00186611">
        <w:rPr>
          <w:b/>
        </w:rPr>
        <w:t xml:space="preserve"> программы </w:t>
      </w:r>
    </w:p>
    <w:p w:rsidR="00A920A9" w:rsidRPr="00186611" w:rsidRDefault="00A920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3"/>
        <w:tblW w:w="4975" w:type="pct"/>
        <w:jc w:val="center"/>
        <w:tblLook w:val="04A0" w:firstRow="1" w:lastRow="0" w:firstColumn="1" w:lastColumn="0" w:noHBand="0" w:noVBand="1"/>
      </w:tblPr>
      <w:tblGrid>
        <w:gridCol w:w="4314"/>
        <w:gridCol w:w="1676"/>
        <w:gridCol w:w="1220"/>
        <w:gridCol w:w="1220"/>
        <w:gridCol w:w="1220"/>
        <w:gridCol w:w="1220"/>
        <w:gridCol w:w="1220"/>
        <w:gridCol w:w="1220"/>
        <w:gridCol w:w="1220"/>
        <w:gridCol w:w="1312"/>
      </w:tblGrid>
      <w:tr w:rsidR="00A920A9" w:rsidRPr="00186611" w:rsidTr="002B7A7F">
        <w:trPr>
          <w:tblHeader/>
          <w:jc w:val="center"/>
        </w:trPr>
        <w:tc>
          <w:tcPr>
            <w:tcW w:w="1362" w:type="pct"/>
            <w:vMerge w:val="restar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529" w:type="pct"/>
            <w:vMerge w:val="restar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09" w:type="pct"/>
            <w:gridSpan w:val="8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76C3B" w:rsidRPr="00186611" w:rsidTr="00730B3D">
        <w:trPr>
          <w:trHeight w:val="73"/>
          <w:tblHeader/>
          <w:jc w:val="center"/>
        </w:trPr>
        <w:tc>
          <w:tcPr>
            <w:tcW w:w="1362" w:type="pct"/>
            <w:vMerge/>
            <w:vAlign w:val="center"/>
          </w:tcPr>
          <w:p w:rsidR="00A920A9" w:rsidRPr="00186611" w:rsidRDefault="00A920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920A9" w:rsidRPr="00186611" w:rsidRDefault="00A920A9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2024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14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576C3B" w:rsidRPr="00186611" w:rsidTr="00730B3D">
        <w:trPr>
          <w:trHeight w:val="282"/>
          <w:tblHeader/>
          <w:jc w:val="center"/>
        </w:trPr>
        <w:tc>
          <w:tcPr>
            <w:tcW w:w="1362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385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414" w:type="pct"/>
            <w:vAlign w:val="center"/>
          </w:tcPr>
          <w:p w:rsidR="00A920A9" w:rsidRPr="00186611" w:rsidRDefault="0011640C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pacing w:val="-2"/>
                <w:sz w:val="20"/>
                <w:szCs w:val="20"/>
              </w:rPr>
              <w:t>10</w:t>
            </w:r>
          </w:p>
        </w:tc>
      </w:tr>
      <w:tr w:rsidR="00126D96" w:rsidRPr="00186611" w:rsidTr="00730B3D">
        <w:trPr>
          <w:trHeight w:val="709"/>
          <w:jc w:val="center"/>
        </w:trPr>
        <w:tc>
          <w:tcPr>
            <w:tcW w:w="1362" w:type="pct"/>
            <w:tcBorders>
              <w:right w:val="single" w:sz="4" w:space="0" w:color="auto"/>
            </w:tcBorders>
            <w:vAlign w:val="center"/>
          </w:tcPr>
          <w:p w:rsidR="00126D96" w:rsidRPr="00186611" w:rsidRDefault="00126D96" w:rsidP="0032356B">
            <w:pPr>
              <w:ind w:firstLine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Муниципальная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 программа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«Ракитянский район </w:t>
            </w:r>
            <w:r w:rsidRPr="00186611">
              <w:rPr>
                <w:rFonts w:cs="Times New Roman"/>
                <w:b/>
                <w:sz w:val="20"/>
                <w:szCs w:val="20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cs="Times New Roman"/>
                <w:b/>
                <w:sz w:val="20"/>
                <w:szCs w:val="20"/>
              </w:rPr>
              <w:t xml:space="preserve">муниципального района «Ракитянский район» </w:t>
            </w:r>
            <w:r w:rsidRPr="00186611">
              <w:rPr>
                <w:rFonts w:cs="Times New Roman"/>
                <w:b/>
                <w:sz w:val="20"/>
                <w:szCs w:val="20"/>
              </w:rPr>
              <w:t>Белгородской области», в том числе:</w:t>
            </w:r>
          </w:p>
        </w:tc>
        <w:tc>
          <w:tcPr>
            <w:tcW w:w="529" w:type="pct"/>
            <w:vMerge w:val="restart"/>
            <w:tcBorders>
              <w:right w:val="single" w:sz="4" w:space="0" w:color="auto"/>
            </w:tcBorders>
          </w:tcPr>
          <w:p w:rsidR="00126D96" w:rsidRDefault="00126D96" w:rsidP="00D03AB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920 0503 0720500000 3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Default="00126D96" w:rsidP="00D03AB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920 0503 0720500000 2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Default="00126D96" w:rsidP="00D03AB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920 1102 0520200000 3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Pr="0041623F" w:rsidRDefault="00126D96" w:rsidP="00D03AB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920 1102 0520200000 2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D03AB1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1623F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>4556,400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32356B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vAlign w:val="center"/>
          </w:tcPr>
          <w:p w:rsidR="00126D96" w:rsidRPr="0041623F" w:rsidRDefault="00126D96" w:rsidP="0070563A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1623F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>4556,400</w:t>
            </w:r>
          </w:p>
        </w:tc>
      </w:tr>
      <w:tr w:rsidR="00126D96" w:rsidRPr="00186611" w:rsidTr="00730B3D">
        <w:trPr>
          <w:trHeight w:val="279"/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D03AB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44556,400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44556,400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D03AB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D03AB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126D96" w:rsidRPr="00186611" w:rsidTr="00B658F8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D03AB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29149,400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29149,400</w:t>
            </w:r>
          </w:p>
        </w:tc>
      </w:tr>
      <w:tr w:rsidR="00126D96" w:rsidRPr="00186611" w:rsidTr="00730B3D">
        <w:trPr>
          <w:trHeight w:val="263"/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vMerge/>
            <w:tcBorders>
              <w:right w:val="single" w:sz="4" w:space="0" w:color="auto"/>
            </w:tcBorders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D03AB1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407,0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407,0</w:t>
            </w:r>
          </w:p>
        </w:tc>
      </w:tr>
      <w:tr w:rsidR="00937288" w:rsidRPr="00186611" w:rsidTr="00730B3D">
        <w:trPr>
          <w:trHeight w:val="648"/>
          <w:jc w:val="center"/>
        </w:trPr>
        <w:tc>
          <w:tcPr>
            <w:tcW w:w="1362" w:type="pct"/>
            <w:vAlign w:val="center"/>
          </w:tcPr>
          <w:p w:rsidR="00937288" w:rsidRPr="00186611" w:rsidRDefault="00937288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Муниципальный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«Формирование комфортной городской среды», входящий в национальный проект </w:t>
            </w:r>
          </w:p>
        </w:tc>
        <w:tc>
          <w:tcPr>
            <w:tcW w:w="529" w:type="pct"/>
            <w:vMerge w:val="restart"/>
          </w:tcPr>
          <w:p w:rsidR="00937288" w:rsidRPr="0041623F" w:rsidRDefault="0093728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937288" w:rsidRPr="0041623F" w:rsidRDefault="00937288" w:rsidP="0093728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623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41623F" w:rsidRDefault="00126D96" w:rsidP="00126D96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88" w:rsidRPr="0041623F" w:rsidRDefault="00126D96" w:rsidP="00937288">
            <w:pPr>
              <w:ind w:right="-106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trHeight w:val="320"/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126D96">
            <w:pPr>
              <w:ind w:right="-106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37288" w:rsidRPr="00186611" w:rsidTr="00730B3D">
        <w:trPr>
          <w:trHeight w:val="283"/>
          <w:jc w:val="center"/>
        </w:trPr>
        <w:tc>
          <w:tcPr>
            <w:tcW w:w="1362" w:type="pct"/>
          </w:tcPr>
          <w:p w:rsidR="00937288" w:rsidRPr="00186611" w:rsidRDefault="00937288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vMerge/>
          </w:tcPr>
          <w:p w:rsidR="00937288" w:rsidRPr="0041623F" w:rsidRDefault="00937288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937288" w:rsidRPr="00186611" w:rsidRDefault="00126D96" w:rsidP="00126D96">
            <w:pPr>
              <w:ind w:right="-106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385" w:type="pct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88" w:rsidRPr="00186611" w:rsidRDefault="00937288" w:rsidP="00937288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trHeight w:val="703"/>
          <w:jc w:val="center"/>
        </w:trPr>
        <w:tc>
          <w:tcPr>
            <w:tcW w:w="1362" w:type="pct"/>
            <w:vAlign w:val="center"/>
          </w:tcPr>
          <w:p w:rsidR="00126D96" w:rsidRPr="00186611" w:rsidRDefault="00126D96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Муниципальный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проект «Решаем вместе» 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br/>
              <w:t xml:space="preserve">в рамках инициативного бюджетирования», не входящий в национальный проект </w:t>
            </w:r>
          </w:p>
        </w:tc>
        <w:tc>
          <w:tcPr>
            <w:tcW w:w="529" w:type="pct"/>
            <w:vMerge w:val="restart"/>
          </w:tcPr>
          <w:p w:rsidR="00126D96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920 0503 0720500000 3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920 0503 0720500000 2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920 1102 0520200000 3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126D96" w:rsidRPr="0041623F" w:rsidRDefault="00126D96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920 1102 0520200000 2</w:t>
            </w:r>
            <w:r w:rsidRPr="0041623F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32356B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1623F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>4556,400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32356B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937288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937288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937288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41623F" w:rsidRDefault="00126D96" w:rsidP="00937288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41623F" w:rsidRDefault="00126D96" w:rsidP="00937288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41623F" w:rsidRDefault="00126D96" w:rsidP="0070563A">
            <w:pPr>
              <w:ind w:right="-106" w:firstLine="3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1623F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>4556,400</w:t>
            </w:r>
          </w:p>
        </w:tc>
      </w:tr>
      <w:tr w:rsidR="00126D96" w:rsidRPr="00186611" w:rsidTr="00730B3D">
        <w:trPr>
          <w:trHeight w:val="274"/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44556,400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44556,400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29149,400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29149,400</w:t>
            </w:r>
          </w:p>
        </w:tc>
      </w:tr>
      <w:tr w:rsidR="00126D96" w:rsidRPr="00186611" w:rsidTr="00730B3D">
        <w:trPr>
          <w:jc w:val="center"/>
        </w:trPr>
        <w:tc>
          <w:tcPr>
            <w:tcW w:w="1362" w:type="pct"/>
          </w:tcPr>
          <w:p w:rsidR="00126D96" w:rsidRPr="00186611" w:rsidRDefault="00126D96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vMerge/>
          </w:tcPr>
          <w:p w:rsidR="00126D96" w:rsidRPr="0041623F" w:rsidRDefault="00126D96" w:rsidP="003235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407,0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937288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96" w:rsidRPr="00186611" w:rsidRDefault="00126D96" w:rsidP="0070563A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407,0</w:t>
            </w:r>
          </w:p>
        </w:tc>
      </w:tr>
      <w:tr w:rsidR="0032356B" w:rsidRPr="00186611" w:rsidTr="00730B3D">
        <w:trPr>
          <w:trHeight w:val="699"/>
          <w:jc w:val="center"/>
        </w:trPr>
        <w:tc>
          <w:tcPr>
            <w:tcW w:w="1362" w:type="pct"/>
            <w:vAlign w:val="center"/>
          </w:tcPr>
          <w:p w:rsidR="0032356B" w:rsidRPr="00186611" w:rsidRDefault="0032356B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29" w:type="pct"/>
            <w:vMerge w:val="restart"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29" w:type="pct"/>
            <w:vMerge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29" w:type="pct"/>
            <w:vMerge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9" w:type="pct"/>
            <w:vMerge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29" w:type="pct"/>
            <w:vMerge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vMerge/>
          </w:tcPr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937288" w:rsidP="0032356B">
            <w:pPr>
              <w:ind w:right="-106" w:firstLine="3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  <w:vAlign w:val="center"/>
          </w:tcPr>
          <w:p w:rsidR="0032356B" w:rsidRPr="00186611" w:rsidRDefault="0032356B" w:rsidP="0032356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Комплекс процессных мероприятий «Обеспечение функций 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администрации муниципального района «</w:t>
            </w:r>
            <w:r w:rsidR="00F42C07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Ракитянский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район» </w:t>
            </w:r>
            <w:r w:rsidRPr="00186611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Белгородской области»</w:t>
            </w:r>
          </w:p>
        </w:tc>
        <w:tc>
          <w:tcPr>
            <w:tcW w:w="529" w:type="pct"/>
            <w:vMerge w:val="restart"/>
          </w:tcPr>
          <w:p w:rsidR="0032356B" w:rsidRPr="0041623F" w:rsidRDefault="00D03AB1" w:rsidP="00D03AB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920 0412 0730300590 3</w:t>
            </w:r>
            <w:r w:rsidR="0032356B" w:rsidRPr="0041623F">
              <w:rPr>
                <w:rFonts w:cs="Times New Roman"/>
                <w:sz w:val="20"/>
                <w:szCs w:val="20"/>
              </w:rPr>
              <w:t>00</w:t>
            </w:r>
          </w:p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8"/>
                <w:szCs w:val="8"/>
              </w:rPr>
            </w:pPr>
          </w:p>
          <w:p w:rsidR="0032356B" w:rsidRPr="0041623F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trHeight w:val="280"/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529" w:type="pct"/>
            <w:vMerge/>
          </w:tcPr>
          <w:p w:rsidR="0032356B" w:rsidRPr="00186611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529" w:type="pct"/>
            <w:vMerge/>
          </w:tcPr>
          <w:p w:rsidR="0032356B" w:rsidRPr="00186611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529" w:type="pct"/>
            <w:vMerge/>
          </w:tcPr>
          <w:p w:rsidR="0032356B" w:rsidRPr="00186611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районный  бюджет</w:t>
            </w:r>
          </w:p>
        </w:tc>
        <w:tc>
          <w:tcPr>
            <w:tcW w:w="529" w:type="pct"/>
            <w:vMerge/>
          </w:tcPr>
          <w:p w:rsidR="0032356B" w:rsidRPr="00186611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2356B" w:rsidRPr="00186611" w:rsidTr="00730B3D">
        <w:trPr>
          <w:jc w:val="center"/>
        </w:trPr>
        <w:tc>
          <w:tcPr>
            <w:tcW w:w="1362" w:type="pct"/>
          </w:tcPr>
          <w:p w:rsidR="0032356B" w:rsidRPr="00186611" w:rsidRDefault="0032356B" w:rsidP="0032356B">
            <w:pPr>
              <w:ind w:firstLine="142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vMerge/>
          </w:tcPr>
          <w:p w:rsidR="0032356B" w:rsidRPr="00186611" w:rsidRDefault="0032356B" w:rsidP="003235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6B" w:rsidRPr="00186611" w:rsidRDefault="0032356B" w:rsidP="0032356B">
            <w:pPr>
              <w:ind w:right="-106" w:firstLine="0"/>
              <w:jc w:val="center"/>
              <w:rPr>
                <w:rFonts w:cs="Times New Roman"/>
                <w:sz w:val="20"/>
                <w:szCs w:val="20"/>
              </w:rPr>
            </w:pPr>
            <w:r w:rsidRPr="0018661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20A9" w:rsidRPr="00186611" w:rsidRDefault="00A920A9">
      <w:pPr>
        <w:jc w:val="right"/>
        <w:rPr>
          <w:rFonts w:ascii="Times New Roman" w:hAnsi="Times New Roman" w:cs="Times New Roman"/>
        </w:rPr>
      </w:pPr>
    </w:p>
    <w:p w:rsidR="002C6130" w:rsidRPr="00186611" w:rsidRDefault="002C6130">
      <w:pPr>
        <w:rPr>
          <w:rFonts w:ascii="Times New Roman" w:hAnsi="Times New Roman" w:cs="Times New Roman"/>
        </w:rPr>
      </w:pPr>
    </w:p>
    <w:p w:rsidR="002C6130" w:rsidRPr="00186611" w:rsidRDefault="002C6130">
      <w:pPr>
        <w:rPr>
          <w:rFonts w:ascii="Times New Roman" w:hAnsi="Times New Roman" w:cs="Times New Roman"/>
        </w:rPr>
      </w:pPr>
    </w:p>
    <w:p w:rsidR="00620685" w:rsidRPr="00186611" w:rsidRDefault="00620685">
      <w:pPr>
        <w:rPr>
          <w:rFonts w:ascii="Times New Roman" w:hAnsi="Times New Roman" w:cs="Times New Roman"/>
        </w:rPr>
      </w:pPr>
    </w:p>
    <w:p w:rsidR="00620685" w:rsidRPr="00186611" w:rsidRDefault="00620685">
      <w:pPr>
        <w:rPr>
          <w:rFonts w:ascii="Times New Roman" w:hAnsi="Times New Roman" w:cs="Times New Roman"/>
        </w:rPr>
        <w:sectPr w:rsidR="00620685" w:rsidRPr="00186611" w:rsidSect="00A845BD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134" w:right="567" w:bottom="1134" w:left="567" w:header="709" w:footer="709" w:gutter="0"/>
          <w:pgNumType w:start="18"/>
          <w:cols w:space="720"/>
          <w:titlePg/>
          <w:docGrid w:linePitch="360"/>
        </w:sectPr>
      </w:pPr>
    </w:p>
    <w:p w:rsidR="00A920A9" w:rsidRPr="00186611" w:rsidRDefault="00F20B8A">
      <w:pPr>
        <w:pStyle w:val="3"/>
        <w:rPr>
          <w:sz w:val="27"/>
          <w:szCs w:val="27"/>
        </w:rPr>
      </w:pPr>
      <w:r w:rsidRPr="00186611">
        <w:rPr>
          <w:sz w:val="27"/>
          <w:szCs w:val="27"/>
          <w:lang w:val="en-US"/>
        </w:rPr>
        <w:t>III</w:t>
      </w:r>
      <w:r w:rsidR="0011640C" w:rsidRPr="00186611">
        <w:rPr>
          <w:sz w:val="27"/>
          <w:szCs w:val="27"/>
        </w:rPr>
        <w:t xml:space="preserve">. Паспорт </w:t>
      </w:r>
      <w:r w:rsidR="0032356B">
        <w:rPr>
          <w:sz w:val="27"/>
          <w:szCs w:val="27"/>
        </w:rPr>
        <w:t>муниципального</w:t>
      </w:r>
      <w:r w:rsidR="0011640C" w:rsidRPr="00186611">
        <w:rPr>
          <w:sz w:val="27"/>
          <w:szCs w:val="27"/>
        </w:rPr>
        <w:t xml:space="preserve"> проекта</w:t>
      </w:r>
      <w:r w:rsidR="006455B8" w:rsidRPr="00186611">
        <w:rPr>
          <w:sz w:val="27"/>
          <w:szCs w:val="27"/>
        </w:rPr>
        <w:t xml:space="preserve"> «Формирование комфортной городской среды», входящ</w:t>
      </w:r>
      <w:r w:rsidR="00A96D1A" w:rsidRPr="00186611">
        <w:rPr>
          <w:sz w:val="27"/>
          <w:szCs w:val="27"/>
        </w:rPr>
        <w:t>его в</w:t>
      </w:r>
      <w:r w:rsidR="006455B8" w:rsidRPr="00186611">
        <w:rPr>
          <w:sz w:val="27"/>
          <w:szCs w:val="27"/>
        </w:rPr>
        <w:t xml:space="preserve"> национальн</w:t>
      </w:r>
      <w:r w:rsidR="00A96D1A" w:rsidRPr="00186611">
        <w:rPr>
          <w:sz w:val="27"/>
          <w:szCs w:val="27"/>
        </w:rPr>
        <w:t>ый проект</w:t>
      </w:r>
    </w:p>
    <w:p w:rsidR="00B26D88" w:rsidRPr="00186611" w:rsidRDefault="00B26D88" w:rsidP="00B26D88">
      <w:p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86611">
        <w:rPr>
          <w:rFonts w:ascii="Times New Roman" w:hAnsi="Times New Roman" w:cs="Times New Roman"/>
          <w:b/>
          <w:sz w:val="27"/>
          <w:szCs w:val="27"/>
          <w:lang w:eastAsia="ru-RU"/>
        </w:rPr>
        <w:t>(далее – региональный проект 1)</w:t>
      </w:r>
    </w:p>
    <w:p w:rsidR="00A920A9" w:rsidRPr="00186611" w:rsidRDefault="0011640C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07"/>
        <w:gridCol w:w="695"/>
        <w:gridCol w:w="2969"/>
        <w:gridCol w:w="2443"/>
        <w:gridCol w:w="1985"/>
        <w:gridCol w:w="2223"/>
      </w:tblGrid>
      <w:tr w:rsidR="00A920A9" w:rsidRPr="00186611" w:rsidTr="00A96D1A">
        <w:trPr>
          <w:cantSplit/>
          <w:trHeight w:val="721"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01.01.2019*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</w:tr>
      <w:tr w:rsidR="00A920A9" w:rsidRPr="00186611" w:rsidTr="00A96D1A">
        <w:trPr>
          <w:cantSplit/>
          <w:trHeight w:val="461"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41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Климов Анатолий Викторович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186611" w:rsidRDefault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A920A9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41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Кутоманов Виталий Владимирович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41623F" w:rsidRDefault="0041623F" w:rsidP="00F2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23F">
              <w:rPr>
                <w:rFonts w:ascii="Times New Roman" w:hAnsi="Times New Roman" w:cs="Times New Roman"/>
              </w:rPr>
              <w:t>ервый заместитель главы по строительству, транспорту и ЖКХ  администрации Ракитянского района</w:t>
            </w:r>
          </w:p>
        </w:tc>
      </w:tr>
      <w:tr w:rsidR="00A920A9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32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  <w:r w:rsidR="0032356B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41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Варыпаев Алексей Вячеславович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186611" w:rsidRDefault="0011640C" w:rsidP="0041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41623F">
              <w:rPr>
                <w:rFonts w:ascii="Times New Roman" w:eastAsia="Times New Roman" w:hAnsi="Times New Roman" w:cs="Times New Roman"/>
                <w:lang w:eastAsia="ru-RU"/>
              </w:rPr>
              <w:t>управления строительства и ЖКХ Ракитянского района</w:t>
            </w:r>
          </w:p>
        </w:tc>
      </w:tr>
      <w:tr w:rsidR="00A96D1A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6D1A" w:rsidRPr="00186611" w:rsidRDefault="00A96D1A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</w:t>
            </w:r>
            <w:r w:rsidR="00AA09FE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A96D1A" w:rsidRPr="00186611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668C4" w:rsidRPr="00186611" w:rsidTr="00D45F4D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8668C4" w:rsidRPr="00186611" w:rsidRDefault="0086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8668C4" w:rsidRPr="00186611" w:rsidRDefault="0086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lang w:eastAsia="ru-RU"/>
              </w:rPr>
              <w:t>Ракитянский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  <w:tr w:rsidR="00A920A9" w:rsidRPr="00186611" w:rsidTr="00A96D1A">
        <w:trPr>
          <w:cantSplit/>
          <w:trHeight w:val="557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A920A9" w:rsidRPr="00186611" w:rsidRDefault="0011640C" w:rsidP="0021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рограммами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и с муниципальными программами </w:t>
            </w:r>
            <w:r w:rsidR="00767DEB">
              <w:rPr>
                <w:rFonts w:ascii="Times New Roman" w:eastAsia="Times New Roman" w:hAnsi="Times New Roman" w:cs="Times New Roman"/>
                <w:lang w:eastAsia="ru-RU"/>
              </w:rPr>
              <w:t>Ракитянского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68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:rsidR="00A920A9" w:rsidRPr="00186611" w:rsidRDefault="0021207A" w:rsidP="00212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 программа 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186611" w:rsidRDefault="0011640C" w:rsidP="0021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lang w:eastAsia="ru-RU"/>
              </w:rPr>
              <w:t>Ракитянский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A920A9" w:rsidRPr="00186611" w:rsidTr="00A96D1A">
        <w:trPr>
          <w:cantSplit/>
          <w:trHeight w:val="462"/>
        </w:trPr>
        <w:tc>
          <w:tcPr>
            <w:tcW w:w="5528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:rsidR="00A920A9" w:rsidRPr="00186611" w:rsidRDefault="0011640C" w:rsidP="00212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 </w:t>
            </w:r>
            <w:r w:rsidR="0021207A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186611" w:rsidRDefault="0011640C" w:rsidP="0021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186611">
              <w:rPr>
                <w:rFonts w:ascii="Times New Roman" w:eastAsia="Arial Unicode MS" w:hAnsi="Times New Roman" w:cs="Times New Roman"/>
              </w:rPr>
              <w:br/>
              <w:t xml:space="preserve">и коммунальными услугами граждан </w:t>
            </w:r>
            <w:r w:rsidR="0021207A">
              <w:rPr>
                <w:rFonts w:ascii="Times New Roman" w:eastAsia="Arial Unicode MS" w:hAnsi="Times New Roman" w:cs="Times New Roman"/>
              </w:rPr>
              <w:t>муниципального района «</w:t>
            </w:r>
            <w:r w:rsidR="00F42C07">
              <w:rPr>
                <w:rFonts w:ascii="Times New Roman" w:eastAsia="Arial Unicode MS" w:hAnsi="Times New Roman" w:cs="Times New Roman"/>
              </w:rPr>
              <w:t>Ракитянский</w:t>
            </w:r>
            <w:r w:rsidR="0021207A">
              <w:rPr>
                <w:rFonts w:ascii="Times New Roman" w:eastAsia="Arial Unicode MS" w:hAnsi="Times New Roman" w:cs="Times New Roman"/>
              </w:rPr>
              <w:t xml:space="preserve"> район»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623F" w:rsidRPr="00A11AE6" w:rsidRDefault="0041623F" w:rsidP="0041623F">
      <w:pPr>
        <w:pStyle w:val="a0"/>
        <w:ind w:left="0" w:firstLine="709"/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t xml:space="preserve">* С 2019 года по 2023 год реализация проекта осуществлялась в рамках </w:t>
      </w:r>
      <w:r>
        <w:rPr>
          <w:rFonts w:ascii="Times New Roman" w:hAnsi="Times New Roman" w:cs="Times New Roman"/>
        </w:rPr>
        <w:t xml:space="preserve">муниципальной </w:t>
      </w:r>
      <w:r w:rsidRPr="00A11AE6">
        <w:rPr>
          <w:rFonts w:ascii="Times New Roman" w:hAnsi="Times New Roman" w:cs="Times New Roman"/>
        </w:rPr>
        <w:t>программы «Формирование современной городской среды на территории Ракитянского района», утвержденной постановлением администрации Ракитянского района Белгородской области от 20 октября 2017 года № 181</w:t>
      </w:r>
    </w:p>
    <w:p w:rsidR="00A920A9" w:rsidRPr="00186611" w:rsidRDefault="001164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/>
      </w: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2. Показатели регионального проекта</w:t>
      </w:r>
      <w:r w:rsidR="00F20B8A" w:rsidRPr="00186611">
        <w:rPr>
          <w:b/>
          <w:sz w:val="27"/>
          <w:szCs w:val="27"/>
          <w:lang w:eastAsia="ru-RU"/>
        </w:rPr>
        <w:t xml:space="preserve"> 1</w:t>
      </w:r>
    </w:p>
    <w:tbl>
      <w:tblPr>
        <w:tblStyle w:val="TableNormal"/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2127"/>
      </w:tblGrid>
      <w:tr w:rsidR="008668C4" w:rsidRPr="00186611" w:rsidTr="00477408">
        <w:trPr>
          <w:trHeight w:val="20"/>
        </w:trPr>
        <w:tc>
          <w:tcPr>
            <w:tcW w:w="567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3959" w:type="dxa"/>
            <w:vMerge w:val="restart"/>
            <w:vAlign w:val="center"/>
          </w:tcPr>
          <w:p w:rsidR="008668C4" w:rsidRPr="00186611" w:rsidRDefault="008668C4" w:rsidP="008668C4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3969" w:type="dxa"/>
            <w:gridSpan w:val="7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Период,год</w:t>
            </w:r>
          </w:p>
        </w:tc>
        <w:tc>
          <w:tcPr>
            <w:tcW w:w="2127" w:type="dxa"/>
            <w:vMerge w:val="restart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59" w:type="dxa"/>
            <w:vMerge/>
            <w:tcBorders>
              <w:top w:val="none" w:sz="4" w:space="0" w:color="000000"/>
            </w:tcBorders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2127" w:type="dxa"/>
            <w:vMerge/>
            <w:tcBorders>
              <w:top w:val="none" w:sz="4" w:space="0" w:color="000000"/>
            </w:tcBorders>
          </w:tcPr>
          <w:p w:rsidR="008668C4" w:rsidRPr="00186611" w:rsidRDefault="008668C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3959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7" w:type="dxa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4</w:t>
            </w:r>
          </w:p>
        </w:tc>
      </w:tr>
      <w:tr w:rsidR="002B3574" w:rsidRPr="00186611" w:rsidTr="00D45F4D">
        <w:trPr>
          <w:trHeight w:val="20"/>
        </w:trPr>
        <w:tc>
          <w:tcPr>
            <w:tcW w:w="567" w:type="dxa"/>
          </w:tcPr>
          <w:p w:rsidR="002B357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158" w:type="dxa"/>
            <w:gridSpan w:val="14"/>
          </w:tcPr>
          <w:p w:rsidR="002B3574" w:rsidRPr="00186611" w:rsidRDefault="002B3574" w:rsidP="002B3574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 w:rsidP="00CB23CB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Количество </w:t>
            </w:r>
            <w:r w:rsidR="00CB23CB">
              <w:rPr>
                <w:rFonts w:eastAsia="Arial Unicode MS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993" w:type="dxa"/>
            <w:vAlign w:val="center"/>
          </w:tcPr>
          <w:p w:rsidR="008668C4" w:rsidRPr="00186611" w:rsidRDefault="0021207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8668C4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8668C4" w:rsidRPr="00F0204D" w:rsidRDefault="00F0204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8668C4" w:rsidRPr="00186611" w:rsidRDefault="008668C4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F0204D" w:rsidRDefault="00F0204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CB23CB" w:rsidRDefault="008668C4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highlight w:val="yellow"/>
                <w:lang w:val="ru-RU"/>
              </w:rPr>
            </w:pPr>
            <w:r w:rsidRPr="00876195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993" w:type="dxa"/>
            <w:vAlign w:val="center"/>
          </w:tcPr>
          <w:p w:rsidR="008668C4" w:rsidRPr="00186611" w:rsidRDefault="0021207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8668C4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992" w:type="dxa"/>
            <w:vAlign w:val="center"/>
          </w:tcPr>
          <w:p w:rsidR="008668C4" w:rsidRPr="00186611" w:rsidRDefault="00F154F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206</w:t>
            </w:r>
          </w:p>
        </w:tc>
        <w:tc>
          <w:tcPr>
            <w:tcW w:w="567" w:type="dxa"/>
            <w:vAlign w:val="center"/>
          </w:tcPr>
          <w:p w:rsidR="008668C4" w:rsidRPr="00186611" w:rsidRDefault="008668C4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223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 w:rsidP="00CB23CB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 w:rsidR="00CB23CB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</w:t>
            </w:r>
            <w:r w:rsidR="00CB23CB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(индекс качества городской среды - </w:t>
            </w:r>
            <w:r w:rsidRPr="00F0204D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выше 50%)</w:t>
            </w:r>
          </w:p>
        </w:tc>
        <w:tc>
          <w:tcPr>
            <w:tcW w:w="993" w:type="dxa"/>
            <w:vAlign w:val="center"/>
          </w:tcPr>
          <w:p w:rsidR="008668C4" w:rsidRPr="00186611" w:rsidRDefault="0021207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8668C4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668C4" w:rsidRPr="00F0204D" w:rsidRDefault="00F0204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F0204D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8668C4" w:rsidRPr="00F0204D" w:rsidRDefault="008668C4" w:rsidP="006D460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F0204D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F0204D" w:rsidRDefault="00F0204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F0204D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668C4" w:rsidRPr="00186611" w:rsidTr="006A5355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vAlign w:val="center"/>
          </w:tcPr>
          <w:p w:rsidR="008668C4" w:rsidRPr="00186611" w:rsidRDefault="0021207A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8668C4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68C4" w:rsidRPr="006A5355" w:rsidRDefault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A535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8C4" w:rsidRPr="006A5355" w:rsidRDefault="008668C4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A5355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68C4" w:rsidRPr="006A5355" w:rsidRDefault="006A5355" w:rsidP="00C27F3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6A5355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</w:tr>
      <w:tr w:rsidR="002B3574" w:rsidRPr="00186611" w:rsidTr="00D45F4D">
        <w:trPr>
          <w:trHeight w:val="20"/>
        </w:trPr>
        <w:tc>
          <w:tcPr>
            <w:tcW w:w="567" w:type="dxa"/>
            <w:vAlign w:val="center"/>
          </w:tcPr>
          <w:p w:rsidR="002B357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158" w:type="dxa"/>
            <w:gridSpan w:val="14"/>
            <w:shd w:val="clear" w:color="auto" w:fill="FFFFFF"/>
            <w:vAlign w:val="center"/>
          </w:tcPr>
          <w:p w:rsidR="002B3574" w:rsidRPr="00186611" w:rsidRDefault="002B3574" w:rsidP="006A5355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="006A5355">
              <w:rPr>
                <w:sz w:val="16"/>
                <w:szCs w:val="16"/>
                <w:lang w:val="ru-RU"/>
              </w:rPr>
              <w:t>.1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</w:p>
        </w:tc>
        <w:tc>
          <w:tcPr>
            <w:tcW w:w="993" w:type="dxa"/>
            <w:vAlign w:val="center"/>
          </w:tcPr>
          <w:p w:rsidR="008668C4" w:rsidRPr="00186611" w:rsidRDefault="0021207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="008668C4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668C4" w:rsidRPr="00186611" w:rsidRDefault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8668C4" w:rsidRPr="00186611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8668C4" w:rsidRPr="00186611" w:rsidRDefault="008668C4" w:rsidP="006E175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8668C4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 w:rsidR="006A5355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559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668C4" w:rsidRPr="00186611" w:rsidRDefault="00F154FA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8668C4" w:rsidRPr="00186611" w:rsidRDefault="008668C4" w:rsidP="009C12EE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8668C4" w:rsidRPr="00186611" w:rsidTr="00F20B8A">
        <w:trPr>
          <w:trHeight w:val="20"/>
        </w:trPr>
        <w:tc>
          <w:tcPr>
            <w:tcW w:w="567" w:type="dxa"/>
            <w:vAlign w:val="center"/>
          </w:tcPr>
          <w:p w:rsidR="008668C4" w:rsidRPr="00186611" w:rsidRDefault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2.3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93" w:type="dxa"/>
            <w:vAlign w:val="center"/>
          </w:tcPr>
          <w:p w:rsidR="008668C4" w:rsidRPr="00186611" w:rsidRDefault="002B3574" w:rsidP="006A5355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 w:rsidR="006A5355">
              <w:rPr>
                <w:sz w:val="16"/>
                <w:szCs w:val="16"/>
                <w:lang w:val="ru-RU"/>
              </w:rPr>
              <w:t>области, ВДЛ, М</w:t>
            </w:r>
            <w:r w:rsidR="00477408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559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8668C4" w:rsidRPr="00876195" w:rsidRDefault="00C27F3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8668C4" w:rsidRPr="00876195" w:rsidRDefault="008668C4" w:rsidP="009C12EE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  <w:vAlign w:val="center"/>
          </w:tcPr>
          <w:p w:rsidR="008668C4" w:rsidRPr="00876195" w:rsidRDefault="008668C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668C4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127" w:type="dxa"/>
            <w:vAlign w:val="center"/>
          </w:tcPr>
          <w:p w:rsidR="008668C4" w:rsidRPr="00186611" w:rsidRDefault="008668C4">
            <w:pPr>
              <w:pStyle w:val="TableParagraph"/>
              <w:spacing w:before="40" w:after="40"/>
              <w:jc w:val="center"/>
              <w:rPr>
                <w:i/>
                <w:spacing w:val="-1"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A920A9" w:rsidRPr="00186611" w:rsidRDefault="0011640C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3. Помесячный план достижения показателей регионального проекта</w:t>
      </w:r>
      <w:r w:rsidR="00F20B8A" w:rsidRPr="00186611">
        <w:rPr>
          <w:b/>
          <w:lang w:eastAsia="ru-RU"/>
        </w:rPr>
        <w:t xml:space="preserve">1 </w:t>
      </w:r>
      <w:r w:rsidR="00477408" w:rsidRPr="00186611">
        <w:rPr>
          <w:b/>
          <w:lang w:eastAsia="ru-RU"/>
        </w:rPr>
        <w:t>в 2024 году</w:t>
      </w: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47740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регионального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значения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по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 конец2024года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ноя.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A920A9" w:rsidRPr="00186611" w:rsidRDefault="00477408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</w:t>
            </w:r>
            <w:r w:rsidR="0011640C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Количество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 xml:space="preserve"> населенных пунктов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 благоприятной городской средой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4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Индекс качества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Балл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223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1.3.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Доля </w:t>
            </w:r>
            <w:r w:rsidR="00400A5F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400A5F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57,1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1.4.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11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15035" w:type="dxa"/>
            <w:gridSpan w:val="15"/>
          </w:tcPr>
          <w:p w:rsidR="00A920A9" w:rsidRPr="00186611" w:rsidRDefault="00477408" w:rsidP="00400A5F">
            <w:pPr>
              <w:pStyle w:val="TableParagraph"/>
              <w:spacing w:before="40" w:after="40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</w:t>
            </w:r>
            <w:r w:rsidR="0011640C" w:rsidRPr="00186611">
              <w:rPr>
                <w:sz w:val="16"/>
                <w:szCs w:val="16"/>
                <w:lang w:val="ru-RU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  <w:r w:rsidRPr="00186611">
              <w:rPr>
                <w:sz w:val="16"/>
                <w:szCs w:val="16"/>
                <w:lang w:val="ru-RU"/>
              </w:rPr>
              <w:t>»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</w:t>
            </w:r>
            <w:r w:rsidR="00400A5F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4260" w:type="dxa"/>
            <w:vAlign w:val="center"/>
          </w:tcPr>
          <w:p w:rsidR="00A920A9" w:rsidRPr="00186611" w:rsidRDefault="0011640C" w:rsidP="00400A5F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 xml:space="preserve"> рамках реализации мероприятий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муниципальн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программ</w:t>
            </w:r>
            <w:r w:rsidR="00400A5F"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современной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eastAsia="ru-RU"/>
              </w:rPr>
              <w:t>90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2.3.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83" w:type="dxa"/>
            <w:vAlign w:val="center"/>
          </w:tcPr>
          <w:p w:rsidR="00A920A9" w:rsidRPr="00186611" w:rsidRDefault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</w:t>
            </w:r>
            <w:r w:rsidR="0011640C"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30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2.4.</w:t>
            </w:r>
          </w:p>
        </w:tc>
        <w:tc>
          <w:tcPr>
            <w:tcW w:w="426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Прирост среднего индекса качества городской среды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  <w:t>по отношению к 2019 году</w:t>
            </w:r>
          </w:p>
        </w:tc>
        <w:tc>
          <w:tcPr>
            <w:tcW w:w="1183" w:type="dxa"/>
            <w:vAlign w:val="center"/>
          </w:tcPr>
          <w:p w:rsidR="00A920A9" w:rsidRPr="00186611" w:rsidRDefault="00477408" w:rsidP="00400A5F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ГП </w:t>
            </w:r>
            <w:r w:rsidR="00400A5F">
              <w:rPr>
                <w:sz w:val="16"/>
                <w:szCs w:val="16"/>
                <w:lang w:val="ru-RU"/>
              </w:rPr>
              <w:t>область, ВДЛ, М</w:t>
            </w:r>
            <w:r w:rsidRPr="00186611">
              <w:rPr>
                <w:sz w:val="16"/>
                <w:szCs w:val="16"/>
                <w:lang w:val="ru-RU"/>
              </w:rPr>
              <w:t>П</w:t>
            </w:r>
          </w:p>
        </w:tc>
        <w:tc>
          <w:tcPr>
            <w:tcW w:w="147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Процент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920A9" w:rsidRPr="00186611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876195">
              <w:rPr>
                <w:sz w:val="16"/>
                <w:szCs w:val="16"/>
                <w:lang w:val="ru-RU"/>
              </w:rPr>
              <w:t>22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4. Мероприятия (результаты) регионального проекта</w:t>
      </w:r>
      <w:r w:rsidR="00F20B8A" w:rsidRPr="00186611">
        <w:rPr>
          <w:b/>
          <w:lang w:eastAsia="ru-RU"/>
        </w:rPr>
        <w:t xml:space="preserve"> 1</w:t>
      </w:r>
    </w:p>
    <w:tbl>
      <w:tblPr>
        <w:tblStyle w:val="TableNormal"/>
        <w:tblW w:w="159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106"/>
        <w:gridCol w:w="992"/>
        <w:gridCol w:w="1134"/>
        <w:gridCol w:w="1987"/>
      </w:tblGrid>
      <w:tr w:rsidR="005C0CF2" w:rsidRPr="00186611" w:rsidTr="00F362F0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692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firstLine="9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5C0CF2" w:rsidRPr="00186611" w:rsidRDefault="005C0CF2" w:rsidP="00CF6647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>элементов государственных</w:t>
            </w:r>
            <w:r w:rsidR="00E67F1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 вместе снаименованием</w:t>
            </w:r>
            <w:r w:rsidR="00CF6647">
              <w:rPr>
                <w:b/>
                <w:sz w:val="16"/>
                <w:szCs w:val="16"/>
                <w:lang w:val="ru-RU"/>
              </w:rPr>
              <w:t xml:space="preserve">муниципальной </w:t>
            </w:r>
            <w:r w:rsidRPr="00186611">
              <w:rPr>
                <w:b/>
                <w:sz w:val="16"/>
                <w:szCs w:val="16"/>
                <w:lang w:val="ru-RU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3969" w:type="dxa"/>
            <w:gridSpan w:val="7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 xml:space="preserve">Значение мероприятия (результата), параметра характеристики мероприятия (результата) </w:t>
            </w:r>
            <w:r w:rsidR="003A0DFA" w:rsidRPr="00186611">
              <w:rPr>
                <w:b/>
                <w:position w:val="-5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по годам</w:t>
            </w:r>
          </w:p>
        </w:tc>
        <w:tc>
          <w:tcPr>
            <w:tcW w:w="1106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Типмероприятия(результата)</w:t>
            </w:r>
          </w:p>
        </w:tc>
        <w:tc>
          <w:tcPr>
            <w:tcW w:w="992" w:type="dxa"/>
            <w:vMerge w:val="restart"/>
          </w:tcPr>
          <w:p w:rsidR="005C0CF2" w:rsidRPr="00186611" w:rsidRDefault="00B80F2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C0CF2" w:rsidRPr="00186611" w:rsidRDefault="005C0CF2" w:rsidP="00CF6647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 xml:space="preserve">Признак «Участие </w:t>
            </w:r>
            <w:r w:rsidR="00CF6647">
              <w:rPr>
                <w:b/>
                <w:sz w:val="16"/>
                <w:szCs w:val="16"/>
                <w:lang w:val="ru-RU"/>
              </w:rPr>
              <w:t>поселения</w:t>
            </w:r>
            <w:r w:rsidR="003A0DFA" w:rsidRPr="00186611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5C0CF2" w:rsidRPr="00186611" w:rsidTr="00F362F0">
        <w:trPr>
          <w:trHeight w:val="184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C0CF2" w:rsidRPr="00186611" w:rsidTr="00F362F0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C0CF2" w:rsidRPr="00186611" w:rsidRDefault="005C0CF2" w:rsidP="003A0DFA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C0CF2" w:rsidRPr="00186611" w:rsidRDefault="005C0CF2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Merge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vAlign w:val="center"/>
          </w:tcPr>
          <w:p w:rsidR="005C0CF2" w:rsidRPr="00186611" w:rsidRDefault="005C0C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43DFF" w:rsidRPr="00186611" w:rsidTr="00F362F0">
        <w:trPr>
          <w:trHeight w:val="334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416" w:type="dxa"/>
            <w:gridSpan w:val="16"/>
          </w:tcPr>
          <w:p w:rsidR="00143DFF" w:rsidRPr="00186611" w:rsidRDefault="00143DFF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5C0CF2" w:rsidRPr="00186611" w:rsidTr="00F362F0">
        <w:trPr>
          <w:trHeight w:val="20"/>
        </w:trPr>
        <w:tc>
          <w:tcPr>
            <w:tcW w:w="566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:rsidR="005C0CF2" w:rsidRPr="00186611" w:rsidRDefault="005C0CF2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мероприятия </w:t>
            </w:r>
            <w:r w:rsidR="00477408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по благоустройству мест массового отдыха населения (городских парков), общественных территорий (набережные, центральные площади, парки </w:t>
            </w:r>
            <w:r w:rsidR="00477408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и др.) и иные мероприятия, предусмотренные муниципальн</w:t>
            </w:r>
            <w:r w:rsidR="003364E9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программ</w:t>
            </w:r>
            <w:r w:rsidR="003364E9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ой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 формирования современной городской среды</w:t>
            </w:r>
          </w:p>
        </w:tc>
        <w:tc>
          <w:tcPr>
            <w:tcW w:w="2098" w:type="dxa"/>
          </w:tcPr>
          <w:p w:rsidR="005C0CF2" w:rsidRPr="00186611" w:rsidRDefault="00477408" w:rsidP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5C0CF2" w:rsidRPr="00186611" w:rsidRDefault="00CF6647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C0CF2" w:rsidRPr="00186611" w:rsidRDefault="005C0CF2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</w:tcPr>
          <w:p w:rsidR="005C0CF2" w:rsidRPr="00186611" w:rsidRDefault="00CF664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</w:tcPr>
          <w:p w:rsidR="005C0CF2" w:rsidRPr="00186611" w:rsidRDefault="00477408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4E6C5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06" w:type="dxa"/>
          </w:tcPr>
          <w:p w:rsidR="005C0CF2" w:rsidRPr="00186611" w:rsidRDefault="005C0CF2">
            <w:pPr>
              <w:pStyle w:val="TableParagraph"/>
              <w:spacing w:line="233" w:lineRule="auto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Благоу</w:t>
            </w:r>
            <w:r w:rsidR="00B80F2E" w:rsidRPr="00186611">
              <w:rPr>
                <w:sz w:val="16"/>
                <w:szCs w:val="16"/>
                <w:lang w:val="ru-RU"/>
              </w:rPr>
              <w:t>-</w:t>
            </w:r>
            <w:r w:rsidRPr="00186611">
              <w:rPr>
                <w:sz w:val="16"/>
                <w:szCs w:val="16"/>
                <w:lang w:val="ru-RU"/>
              </w:rPr>
              <w:t>стройствотеррито</w:t>
            </w:r>
            <w:r w:rsidR="00B80F2E" w:rsidRPr="00186611">
              <w:rPr>
                <w:sz w:val="16"/>
                <w:szCs w:val="16"/>
                <w:lang w:val="ru-RU"/>
              </w:rPr>
              <w:t>-</w:t>
            </w:r>
            <w:r w:rsidRPr="00186611">
              <w:rPr>
                <w:sz w:val="16"/>
                <w:szCs w:val="16"/>
                <w:lang w:val="ru-RU"/>
              </w:rPr>
              <w:t>рии, ремонт объектов недви</w:t>
            </w:r>
            <w:r w:rsidR="00B80F2E" w:rsidRPr="00186611">
              <w:rPr>
                <w:sz w:val="16"/>
                <w:szCs w:val="16"/>
                <w:lang w:val="ru-RU"/>
              </w:rPr>
              <w:t>-</w:t>
            </w:r>
            <w:r w:rsidRPr="00186611">
              <w:rPr>
                <w:sz w:val="16"/>
                <w:szCs w:val="16"/>
                <w:lang w:val="ru-RU"/>
              </w:rPr>
              <w:t>жимого имущества</w:t>
            </w:r>
          </w:p>
        </w:tc>
        <w:tc>
          <w:tcPr>
            <w:tcW w:w="992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4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благоустроенных общественных территорий</w:t>
            </w:r>
            <w:r w:rsidR="003A0DFA" w:rsidRPr="00186611">
              <w:rPr>
                <w:sz w:val="16"/>
                <w:szCs w:val="16"/>
                <w:lang w:val="ru-RU"/>
              </w:rPr>
              <w:t>;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</w:t>
            </w:r>
            <w:r w:rsidR="003364E9">
              <w:rPr>
                <w:sz w:val="16"/>
                <w:szCs w:val="16"/>
                <w:lang w:val="ru-RU"/>
              </w:rPr>
              <w:t>населенных пунктов</w:t>
            </w:r>
            <w:r w:rsidRPr="00186611">
              <w:rPr>
                <w:sz w:val="16"/>
                <w:szCs w:val="16"/>
                <w:lang w:val="ru-RU"/>
              </w:rPr>
              <w:t>с благоприятной городской средой;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Индекс качества городской среды;</w:t>
            </w:r>
          </w:p>
          <w:p w:rsidR="005C0CF2" w:rsidRPr="00186611" w:rsidRDefault="003364E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 Доля населенных пунктов</w:t>
            </w:r>
            <w:r w:rsidR="005C0CF2" w:rsidRPr="00186611">
              <w:rPr>
                <w:sz w:val="16"/>
                <w:szCs w:val="16"/>
                <w:lang w:val="ru-RU"/>
              </w:rPr>
              <w:t xml:space="preserve"> с благоприятной средой от общего количества городов (индекс качества городской среды - выше 50%)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43DFF" w:rsidRPr="00186611" w:rsidTr="00F362F0">
        <w:trPr>
          <w:trHeight w:val="521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1.1.1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Ежегодно на территории </w:t>
            </w:r>
            <w:r w:rsidR="00CF6647">
              <w:rPr>
                <w:sz w:val="16"/>
                <w:szCs w:val="16"/>
                <w:lang w:val="ru-RU"/>
              </w:rPr>
              <w:t>поселений района</w:t>
            </w:r>
            <w:r w:rsidRPr="00186611">
              <w:rPr>
                <w:sz w:val="16"/>
                <w:szCs w:val="16"/>
                <w:lang w:val="ru-RU"/>
              </w:rPr>
              <w:t xml:space="preserve"> будут: 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приведены в нормативное состояние общественные территории в </w:t>
            </w:r>
            <w:r w:rsidR="00CF6647">
              <w:rPr>
                <w:sz w:val="16"/>
                <w:szCs w:val="16"/>
                <w:lang w:val="ru-RU"/>
              </w:rPr>
              <w:t>поселениях района</w:t>
            </w:r>
            <w:r w:rsidRPr="00186611">
              <w:rPr>
                <w:sz w:val="16"/>
                <w:szCs w:val="16"/>
                <w:lang w:val="ru-RU"/>
              </w:rPr>
              <w:t>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143DFF" w:rsidRPr="00186611" w:rsidRDefault="00143DFF">
            <w:pPr>
              <w:pStyle w:val="TableParagraph"/>
              <w:spacing w:line="233" w:lineRule="auto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улучшено общее социально-экономическое состояние муниципального образования;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новые возможности для развития предпринимательства, туризма в муниципальном образовании.</w:t>
            </w:r>
          </w:p>
          <w:p w:rsidR="00143DFF" w:rsidRPr="00186611" w:rsidRDefault="00143DFF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</w:p>
        </w:tc>
      </w:tr>
      <w:tr w:rsidR="00143DFF" w:rsidRPr="00186611" w:rsidTr="00F362F0">
        <w:trPr>
          <w:trHeight w:val="307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43DFF" w:rsidRPr="00186611" w:rsidRDefault="00143DFF" w:rsidP="00F362F0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5C0CF2" w:rsidRPr="00186611" w:rsidTr="00F362F0">
        <w:trPr>
          <w:trHeight w:val="20"/>
        </w:trPr>
        <w:tc>
          <w:tcPr>
            <w:tcW w:w="566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2</w:t>
            </w:r>
            <w:r w:rsidRPr="00186611">
              <w:rPr>
                <w:sz w:val="16"/>
                <w:szCs w:val="16"/>
              </w:rPr>
              <w:t>.</w:t>
            </w:r>
            <w:r w:rsidRPr="00186611">
              <w:rPr>
                <w:sz w:val="16"/>
                <w:szCs w:val="16"/>
                <w:lang w:val="ru-RU"/>
              </w:rPr>
              <w:t>1</w:t>
            </w:r>
            <w:r w:rsidRPr="00186611">
              <w:rPr>
                <w:sz w:val="16"/>
                <w:szCs w:val="16"/>
              </w:rPr>
              <w:t>.</w:t>
            </w:r>
          </w:p>
        </w:tc>
        <w:tc>
          <w:tcPr>
            <w:tcW w:w="1692" w:type="dxa"/>
            <w:shd w:val="clear" w:color="auto" w:fill="FFFFFF"/>
          </w:tcPr>
          <w:p w:rsidR="005C0CF2" w:rsidRPr="00186611" w:rsidRDefault="005C0CF2" w:rsidP="00F362F0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 xml:space="preserve">Реализованы проекты создания комфортной городской среды </w:t>
            </w:r>
            <w:r w:rsidR="00477408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в поселениях</w:t>
            </w:r>
          </w:p>
        </w:tc>
        <w:tc>
          <w:tcPr>
            <w:tcW w:w="2098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1021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50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5C0CF2" w:rsidRPr="00186611" w:rsidRDefault="005C0CF2" w:rsidP="009C12E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2022</w:t>
            </w:r>
          </w:p>
        </w:tc>
        <w:tc>
          <w:tcPr>
            <w:tcW w:w="567" w:type="dxa"/>
          </w:tcPr>
          <w:p w:rsidR="005C0CF2" w:rsidRPr="00186611" w:rsidRDefault="00013F51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5C0CF2" w:rsidRPr="00186611" w:rsidRDefault="00013F51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106" w:type="dxa"/>
            <w:shd w:val="clear" w:color="auto" w:fill="FFFFFF"/>
          </w:tcPr>
          <w:p w:rsidR="005C0CF2" w:rsidRPr="00186611" w:rsidRDefault="005C0CF2" w:rsidP="00F362F0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 w:eastAsia="ru-RU"/>
              </w:rPr>
              <w:t>Благо</w:t>
            </w:r>
            <w:r w:rsidR="003A0DFA" w:rsidRPr="00186611">
              <w:rPr>
                <w:sz w:val="16"/>
                <w:szCs w:val="16"/>
                <w:lang w:val="ru-RU" w:eastAsia="ru-RU"/>
              </w:rPr>
              <w:t>-</w:t>
            </w:r>
            <w:r w:rsidRPr="00186611">
              <w:rPr>
                <w:sz w:val="16"/>
                <w:szCs w:val="16"/>
                <w:lang w:val="ru-RU" w:eastAsia="ru-RU"/>
              </w:rPr>
              <w:t>устройство территории, ремонт объектов недвижимого имущества</w:t>
            </w:r>
          </w:p>
        </w:tc>
        <w:tc>
          <w:tcPr>
            <w:tcW w:w="992" w:type="dxa"/>
            <w:shd w:val="clear" w:color="auto" w:fill="FFFFFF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ФП</w:t>
            </w:r>
          </w:p>
        </w:tc>
        <w:tc>
          <w:tcPr>
            <w:tcW w:w="1134" w:type="dxa"/>
            <w:shd w:val="clear" w:color="auto" w:fill="FFFFFF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1984" w:type="dxa"/>
          </w:tcPr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Реализованы проекты создания комфортной городской среды 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в поселениях, не менее 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ед. нарастающим итогом</w:t>
            </w:r>
            <w:r w:rsidR="003A0DFA" w:rsidRPr="00186611">
              <w:rPr>
                <w:sz w:val="16"/>
                <w:szCs w:val="16"/>
                <w:lang w:val="ru-RU"/>
              </w:rPr>
              <w:t>;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</w:t>
            </w:r>
            <w:r w:rsidR="00F362F0">
              <w:rPr>
                <w:sz w:val="16"/>
                <w:szCs w:val="16"/>
                <w:lang w:val="ru-RU"/>
              </w:rPr>
              <w:t>ой</w:t>
            </w:r>
            <w:r w:rsidRPr="00186611">
              <w:rPr>
                <w:sz w:val="16"/>
                <w:szCs w:val="16"/>
                <w:lang w:val="ru-RU"/>
              </w:rPr>
              <w:t xml:space="preserve"> программ</w:t>
            </w:r>
            <w:r w:rsidR="00F362F0">
              <w:rPr>
                <w:sz w:val="16"/>
                <w:szCs w:val="16"/>
                <w:lang w:val="ru-RU"/>
              </w:rPr>
              <w:t>ы</w:t>
            </w:r>
            <w:r w:rsidRPr="00186611">
              <w:rPr>
                <w:sz w:val="16"/>
                <w:szCs w:val="16"/>
                <w:lang w:val="ru-RU"/>
              </w:rPr>
              <w:t xml:space="preserve"> современной городской среды;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Прирост среднего индекса качества городской среды </w:t>
            </w:r>
          </w:p>
          <w:p w:rsidR="005C0CF2" w:rsidRPr="00186611" w:rsidRDefault="005C0CF2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по отношению к 2019 году</w:t>
            </w:r>
            <w:r w:rsidR="003A0DFA" w:rsidRPr="00186611">
              <w:rPr>
                <w:sz w:val="16"/>
                <w:szCs w:val="16"/>
                <w:lang w:val="ru-RU"/>
              </w:rPr>
              <w:t>;</w:t>
            </w:r>
          </w:p>
          <w:p w:rsidR="005C0CF2" w:rsidRPr="00186611" w:rsidRDefault="005C0CF2" w:rsidP="00F362F0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 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</w:tr>
      <w:tr w:rsidR="00143DFF" w:rsidRPr="00186611" w:rsidTr="00F362F0">
        <w:trPr>
          <w:trHeight w:val="302"/>
        </w:trPr>
        <w:tc>
          <w:tcPr>
            <w:tcW w:w="566" w:type="dxa"/>
            <w:vAlign w:val="center"/>
          </w:tcPr>
          <w:p w:rsidR="00143DFF" w:rsidRPr="00186611" w:rsidRDefault="00143DFF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2.1.1.</w:t>
            </w:r>
          </w:p>
        </w:tc>
        <w:tc>
          <w:tcPr>
            <w:tcW w:w="15416" w:type="dxa"/>
            <w:gridSpan w:val="16"/>
            <w:shd w:val="clear" w:color="auto" w:fill="FFFFFF"/>
          </w:tcPr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Ежегодно на территории </w:t>
            </w:r>
            <w:r w:rsidR="00767D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Ракитянского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проект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ами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создания комфортной городской среды будут: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улучшено общее социально-экономическое состояние муниципалитета;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созданы новые возможности для развития предпринимательства, туризма,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сохранены и восстановлены исторические территории муниципалитетов;</w:t>
            </w:r>
          </w:p>
          <w:p w:rsidR="00143DFF" w:rsidRPr="00186611" w:rsidRDefault="00143DF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 повышен индекс качества городской среды конкретного муниципалитета;</w:t>
            </w:r>
          </w:p>
          <w:p w:rsidR="00143DFF" w:rsidRPr="00186611" w:rsidRDefault="00143DFF" w:rsidP="00F362F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- сокращено количество </w:t>
            </w:r>
            <w:r w:rsidR="00F362F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населенных пунктов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 неблагоприятной городской средой.</w:t>
            </w:r>
          </w:p>
        </w:tc>
      </w:tr>
    </w:tbl>
    <w:p w:rsidR="00A920A9" w:rsidRPr="00186611" w:rsidRDefault="0011640C">
      <w:pPr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186611">
        <w:rPr>
          <w:lang w:eastAsia="ru-RU"/>
        </w:rPr>
        <w:br w:type="page" w:clear="all"/>
      </w:r>
      <w:r w:rsidRPr="00186611">
        <w:rPr>
          <w:rFonts w:ascii="Times New Roman" w:hAnsi="Times New Roman" w:cs="Times New Roman"/>
          <w:b/>
          <w:lang w:eastAsia="ru-RU"/>
        </w:rPr>
        <w:t>5. Финансовое обеспечение реализации регионального проекта</w:t>
      </w:r>
      <w:r w:rsidR="003A0DFA" w:rsidRPr="00186611">
        <w:rPr>
          <w:rFonts w:ascii="Times New Roman" w:hAnsi="Times New Roman" w:cs="Times New Roman"/>
          <w:b/>
          <w:lang w:eastAsia="ru-RU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2267"/>
        <w:gridCol w:w="992"/>
        <w:gridCol w:w="992"/>
        <w:gridCol w:w="992"/>
        <w:gridCol w:w="993"/>
        <w:gridCol w:w="992"/>
        <w:gridCol w:w="992"/>
        <w:gridCol w:w="992"/>
        <w:gridCol w:w="1559"/>
      </w:tblGrid>
      <w:tr w:rsidR="00A920A9" w:rsidRPr="00186611" w:rsidTr="008B0D85">
        <w:trPr>
          <w:cantSplit/>
          <w:trHeight w:val="186"/>
          <w:tblHeader/>
        </w:trPr>
        <w:tc>
          <w:tcPr>
            <w:tcW w:w="455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504" w:type="dxa"/>
            <w:gridSpan w:val="8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A920A9" w:rsidRPr="00186611" w:rsidTr="008B0D85">
        <w:trPr>
          <w:cantSplit/>
          <w:trHeight w:val="248"/>
          <w:tblHeader/>
        </w:trPr>
        <w:tc>
          <w:tcPr>
            <w:tcW w:w="455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A920A9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7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920A9" w:rsidRPr="00186611" w:rsidTr="008B0D85">
        <w:trPr>
          <w:cantSplit/>
          <w:trHeight w:val="330"/>
        </w:trPr>
        <w:tc>
          <w:tcPr>
            <w:tcW w:w="45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307" w:type="dxa"/>
            <w:gridSpan w:val="10"/>
            <w:shd w:val="clear" w:color="auto" w:fill="FFFFFF"/>
          </w:tcPr>
          <w:p w:rsidR="00A920A9" w:rsidRPr="00186611" w:rsidRDefault="0014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8B0D85" w:rsidRDefault="008B0D85" w:rsidP="008B0D85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8B0D85" w:rsidRDefault="008B0D85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8B0D85" w:rsidRDefault="008B0D85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8B0D85" w:rsidRDefault="008B0D85" w:rsidP="008B0D8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8B0D85" w:rsidRDefault="008B0D85" w:rsidP="008B0D85">
            <w:pPr>
              <w:ind w:firstLine="142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920A9" w:rsidRPr="00186611" w:rsidTr="008B0D85">
        <w:trPr>
          <w:cantSplit/>
          <w:trHeight w:val="290"/>
        </w:trPr>
        <w:tc>
          <w:tcPr>
            <w:tcW w:w="45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307" w:type="dxa"/>
            <w:gridSpan w:val="10"/>
            <w:shd w:val="clear" w:color="auto" w:fill="FFFFFF"/>
            <w:vAlign w:val="center"/>
          </w:tcPr>
          <w:p w:rsidR="00A920A9" w:rsidRPr="00186611" w:rsidRDefault="00143DFF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механизмов развития комфортной городской среды, комплексного развития населенных пунктов с учетом индекса качества городской среды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536" w:type="dxa"/>
            <w:shd w:val="clear" w:color="auto" w:fill="FFFFFF"/>
          </w:tcPr>
          <w:p w:rsidR="008B0D85" w:rsidRPr="00186611" w:rsidRDefault="008B0D85" w:rsidP="00424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 проект поселениях, всего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4241C0" w:rsidRPr="008B0D85" w:rsidRDefault="004241C0" w:rsidP="004241C0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B0D85" w:rsidRPr="00186611" w:rsidTr="008B0D85">
        <w:trPr>
          <w:cantSplit/>
        </w:trPr>
        <w:tc>
          <w:tcPr>
            <w:tcW w:w="455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B0D85" w:rsidRPr="00186611" w:rsidRDefault="008B0D85" w:rsidP="008B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  <w:vAlign w:val="center"/>
          </w:tcPr>
          <w:p w:rsidR="004241C0" w:rsidRPr="00186611" w:rsidRDefault="004241C0" w:rsidP="00424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муниципальному проекту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проекту: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</w:tcPr>
          <w:p w:rsidR="004241C0" w:rsidRPr="008B0D85" w:rsidRDefault="004241C0" w:rsidP="004241C0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9126E6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</w:tcPr>
          <w:p w:rsidR="004241C0" w:rsidRPr="008B0D85" w:rsidRDefault="004241C0" w:rsidP="004241C0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241C0" w:rsidRPr="00186611" w:rsidTr="008B0D85">
        <w:trPr>
          <w:cantSplit/>
        </w:trPr>
        <w:tc>
          <w:tcPr>
            <w:tcW w:w="4991" w:type="dxa"/>
            <w:gridSpan w:val="2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7" w:type="dxa"/>
            <w:vMerge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241C0" w:rsidRPr="00186611" w:rsidRDefault="004241C0" w:rsidP="00424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143DFF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</w:t>
      </w:r>
      <w:r w:rsidR="00253262">
        <w:rPr>
          <w:b/>
          <w:lang w:eastAsia="ru-RU"/>
        </w:rPr>
        <w:t>районного</w:t>
      </w:r>
      <w:r w:rsidRPr="00186611">
        <w:rPr>
          <w:b/>
          <w:lang w:eastAsia="ru-RU"/>
        </w:rPr>
        <w:t xml:space="preserve"> бюджета в части бюджетных ассигнований,</w:t>
      </w:r>
    </w:p>
    <w:p w:rsidR="00A920A9" w:rsidRPr="00186611" w:rsidRDefault="0011640C">
      <w:pPr>
        <w:pStyle w:val="4"/>
        <w:rPr>
          <w:lang w:eastAsia="ru-RU"/>
        </w:rPr>
      </w:pPr>
      <w:r w:rsidRPr="00186611">
        <w:rPr>
          <w:b/>
          <w:lang w:eastAsia="ru-RU"/>
        </w:rPr>
        <w:t xml:space="preserve">предусмотренных на финансовое обеспечение реализации </w:t>
      </w:r>
      <w:r w:rsidR="00253262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3A0DFA" w:rsidRPr="00186611">
        <w:rPr>
          <w:b/>
          <w:lang w:eastAsia="ru-RU"/>
        </w:rPr>
        <w:t xml:space="preserve"> 1</w:t>
      </w:r>
      <w:r w:rsidR="00B80F2E" w:rsidRPr="00186611">
        <w:rPr>
          <w:b/>
          <w:lang w:eastAsia="ru-RU"/>
        </w:rPr>
        <w:t>в 2024 году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590"/>
        <w:gridCol w:w="757"/>
        <w:gridCol w:w="757"/>
        <w:gridCol w:w="756"/>
        <w:gridCol w:w="757"/>
        <w:gridCol w:w="757"/>
        <w:gridCol w:w="757"/>
        <w:gridCol w:w="756"/>
        <w:gridCol w:w="757"/>
        <w:gridCol w:w="790"/>
        <w:gridCol w:w="850"/>
        <w:gridCol w:w="851"/>
        <w:gridCol w:w="2053"/>
      </w:tblGrid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9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45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53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на конец 2024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387AAD">
        <w:trPr>
          <w:cantSplit/>
          <w:trHeight w:val="20"/>
          <w:tblHeader/>
        </w:trPr>
        <w:tc>
          <w:tcPr>
            <w:tcW w:w="785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53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A920A9" w:rsidRPr="00186611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8" w:type="dxa"/>
            <w:gridSpan w:val="13"/>
            <w:shd w:val="clear" w:color="auto" w:fill="FFFFFF"/>
            <w:vAlign w:val="center"/>
          </w:tcPr>
          <w:p w:rsidR="00A920A9" w:rsidRPr="00186611" w:rsidRDefault="00143D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</w:t>
            </w:r>
            <w:r w:rsidR="0011640C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F362F0" w:rsidRPr="00186611" w:rsidTr="00387AAD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мероприятия, предусмотренные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программой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формирования современной городской среды»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362F0" w:rsidRPr="00186611" w:rsidTr="009440E6">
        <w:trPr>
          <w:cantSplit/>
          <w:trHeight w:val="20"/>
        </w:trPr>
        <w:tc>
          <w:tcPr>
            <w:tcW w:w="5375" w:type="dxa"/>
            <w:gridSpan w:val="2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253262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3" w:type="dxa"/>
            <w:shd w:val="clear" w:color="auto" w:fill="FFFFFF"/>
            <w:vAlign w:val="center"/>
          </w:tcPr>
          <w:p w:rsidR="00F362F0" w:rsidRPr="00186611" w:rsidRDefault="00F362F0" w:rsidP="00F36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 w:rsidR="00452A9C" w:rsidRPr="00186611" w:rsidTr="003A0DFA">
        <w:tc>
          <w:tcPr>
            <w:tcW w:w="5227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63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452A9C" w:rsidRPr="00186611" w:rsidRDefault="003A0DFA" w:rsidP="003A0DFA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Приложение</w:t>
            </w:r>
          </w:p>
          <w:p w:rsidR="00452A9C" w:rsidRPr="00186611" w:rsidRDefault="00452A9C" w:rsidP="004241C0">
            <w:pPr>
              <w:ind w:lef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к паспорту </w:t>
            </w:r>
            <w:r w:rsidR="00424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проекта «Формирование комфортной городской среды», в</w:t>
            </w:r>
            <w:r w:rsidR="00143DFF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ходящего в национальный проект</w:t>
            </w:r>
          </w:p>
        </w:tc>
      </w:tr>
    </w:tbl>
    <w:p w:rsidR="00452A9C" w:rsidRPr="00186611" w:rsidRDefault="00452A9C">
      <w:pPr>
        <w:pStyle w:val="4"/>
        <w:rPr>
          <w:b/>
          <w:lang w:eastAsia="ru-RU"/>
        </w:rPr>
      </w:pP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План реализации регионального проекта</w:t>
      </w:r>
      <w:r w:rsidR="003A0DFA" w:rsidRPr="00186611">
        <w:rPr>
          <w:b/>
          <w:lang w:eastAsia="ru-RU"/>
        </w:rPr>
        <w:t>1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24"/>
        <w:gridCol w:w="3541"/>
        <w:gridCol w:w="852"/>
        <w:gridCol w:w="995"/>
        <w:gridCol w:w="1134"/>
        <w:gridCol w:w="992"/>
        <w:gridCol w:w="1860"/>
        <w:gridCol w:w="1143"/>
        <w:gridCol w:w="1000"/>
        <w:gridCol w:w="858"/>
        <w:gridCol w:w="1143"/>
        <w:gridCol w:w="1570"/>
        <w:gridCol w:w="16"/>
      </w:tblGrid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41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847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 характеристика мероприятия (результата)</w:t>
            </w: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3A0DFA" w:rsidP="004241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3A0DFA" w:rsidP="003A0DFA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3A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D351ED" w:rsidRPr="00186611" w:rsidRDefault="00D351ED" w:rsidP="003A0DFA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51ED" w:rsidRPr="00186611" w:rsidTr="00AA09FE">
        <w:trPr>
          <w:gridAfter w:val="1"/>
          <w:wAfter w:w="16" w:type="dxa"/>
          <w:tblHeader/>
        </w:trPr>
        <w:tc>
          <w:tcPr>
            <w:tcW w:w="62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1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351ED" w:rsidRPr="00186611" w:rsidTr="00AA09FE">
        <w:trPr>
          <w:trHeight w:val="373"/>
        </w:trPr>
        <w:tc>
          <w:tcPr>
            <w:tcW w:w="624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127704986"/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104" w:type="dxa"/>
            <w:gridSpan w:val="12"/>
            <w:vAlign w:val="center"/>
          </w:tcPr>
          <w:p w:rsidR="00D351ED" w:rsidRPr="00186611" w:rsidRDefault="00D351ED" w:rsidP="004241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bookmarkEnd w:id="1"/>
      <w:tr w:rsidR="00D351ED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541" w:type="dxa"/>
            <w:shd w:val="clear" w:color="auto" w:fill="FFFFFF"/>
          </w:tcPr>
          <w:p w:rsidR="00D351ED" w:rsidRPr="00186611" w:rsidRDefault="00D351ED" w:rsidP="004241C0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муниципальными программами формирования современной городской среды в 2024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995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351ED" w:rsidRPr="00186611" w:rsidRDefault="00D351ED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D351ED" w:rsidRPr="00186611" w:rsidRDefault="00B95326" w:rsidP="00B9532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="00D351ED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D351ED" w:rsidRPr="00186611" w:rsidRDefault="004241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0" w:type="dxa"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="003A0DFA"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реализации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31.01.2024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Положительное заключение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D45F4D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</w:t>
            </w:r>
          </w:p>
        </w:tc>
      </w:tr>
      <w:tr w:rsidR="00B95326" w:rsidRPr="00186611" w:rsidTr="00AA09FE">
        <w:trPr>
          <w:gridAfter w:val="1"/>
          <w:wAfter w:w="16" w:type="dxa"/>
          <w:trHeight w:val="433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30.04.2024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01.05.2024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1.1.5.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Строительно-монтажные работы выполнены»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01.05.2024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1.1.6.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01.12.2024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Pr="00343915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  <w:tr w:rsidR="00B95326" w:rsidRPr="00186611" w:rsidTr="00AA09FE">
        <w:trPr>
          <w:gridAfter w:val="1"/>
          <w:wAfter w:w="16" w:type="dxa"/>
          <w:trHeight w:val="1098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1.1.7.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Реализация мероприятий завершена»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01.12.2024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shd w:val="clear" w:color="auto" w:fill="FFFFFF"/>
          </w:tcPr>
          <w:p w:rsidR="00B95326" w:rsidRPr="0079034A" w:rsidRDefault="00B95326" w:rsidP="00B953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</w:tr>
      <w:tr w:rsidR="00B80F2E" w:rsidRPr="00186611" w:rsidTr="00AA09FE">
        <w:trPr>
          <w:trHeight w:val="295"/>
        </w:trPr>
        <w:tc>
          <w:tcPr>
            <w:tcW w:w="624" w:type="dxa"/>
            <w:shd w:val="clear" w:color="auto" w:fill="FFFFFF"/>
            <w:vAlign w:val="center"/>
          </w:tcPr>
          <w:p w:rsidR="00B80F2E" w:rsidRPr="00186611" w:rsidRDefault="00B80F2E" w:rsidP="003A0DF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104" w:type="dxa"/>
            <w:gridSpan w:val="12"/>
            <w:shd w:val="clear" w:color="auto" w:fill="FFFFFF"/>
            <w:vAlign w:val="center"/>
          </w:tcPr>
          <w:p w:rsidR="00B80F2E" w:rsidRPr="00186611" w:rsidRDefault="00B80F2E" w:rsidP="00AA09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B95326" w:rsidRPr="00186611" w:rsidTr="00AA09FE">
        <w:trPr>
          <w:gridAfter w:val="1"/>
          <w:wAfter w:w="16" w:type="dxa"/>
          <w:trHeight w:val="595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«Реализованы проект в поселениях в 2024 году реализации»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отчет о реализации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 xml:space="preserve">об использовании </w:t>
            </w:r>
            <w:r>
              <w:rPr>
                <w:sz w:val="16"/>
                <w:szCs w:val="16"/>
              </w:rPr>
              <w:t>финансовых средств</w:t>
            </w:r>
            <w:r w:rsidRPr="00186611">
              <w:rPr>
                <w:sz w:val="16"/>
                <w:szCs w:val="16"/>
              </w:rPr>
              <w:t>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01.07.2024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20.07.2024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AA09FE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«Представлен отчет </w:t>
            </w:r>
            <w:r w:rsidRPr="00186611">
              <w:rPr>
                <w:sz w:val="16"/>
                <w:szCs w:val="16"/>
              </w:rPr>
              <w:br/>
              <w:t>об использовании межбюджетных трансфертов»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01.10.2024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20.10.2024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Квартальный отчет</w:t>
            </w:r>
          </w:p>
        </w:tc>
      </w:tr>
      <w:tr w:rsidR="00B95326" w:rsidRPr="00186611" w:rsidTr="00AA09FE">
        <w:trPr>
          <w:gridAfter w:val="1"/>
          <w:wAfter w:w="16" w:type="dxa"/>
        </w:trPr>
        <w:tc>
          <w:tcPr>
            <w:tcW w:w="62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3541" w:type="dxa"/>
            <w:shd w:val="clear" w:color="auto" w:fill="FFFFFF"/>
          </w:tcPr>
          <w:p w:rsidR="00B95326" w:rsidRPr="00186611" w:rsidRDefault="00B95326" w:rsidP="00D7691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</w:t>
            </w:r>
            <w:r w:rsidRPr="00186611">
              <w:rPr>
                <w:sz w:val="16"/>
                <w:szCs w:val="16"/>
              </w:rPr>
              <w:t xml:space="preserve"> «Услуга оказана (работы выполнены)»</w:t>
            </w:r>
          </w:p>
        </w:tc>
        <w:tc>
          <w:tcPr>
            <w:tcW w:w="85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01.04.2024</w:t>
            </w:r>
          </w:p>
        </w:tc>
        <w:tc>
          <w:tcPr>
            <w:tcW w:w="995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01.12.2024</w:t>
            </w:r>
          </w:p>
        </w:tc>
        <w:tc>
          <w:tcPr>
            <w:tcW w:w="1134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0" w:type="dxa"/>
            <w:shd w:val="clear" w:color="auto" w:fill="FFFFFF"/>
          </w:tcPr>
          <w:p w:rsidR="00B95326" w:rsidRDefault="00B9532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  <w:shd w:val="clear" w:color="auto" w:fill="FFFFFF"/>
          </w:tcPr>
          <w:p w:rsidR="00B95326" w:rsidRPr="00186611" w:rsidRDefault="00B95326" w:rsidP="00D7691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FFFFFF"/>
          </w:tcPr>
          <w:p w:rsidR="00B95326" w:rsidRPr="00186611" w:rsidRDefault="00B95326" w:rsidP="00AA09F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района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6E2382" w:rsidRPr="00186611" w:rsidRDefault="003A0DFA">
      <w:pPr>
        <w:pStyle w:val="3"/>
        <w:rPr>
          <w:sz w:val="22"/>
          <w:szCs w:val="22"/>
        </w:rPr>
      </w:pPr>
      <w:bookmarkStart w:id="2" w:name="_Hlk146876453"/>
      <w:bookmarkStart w:id="3" w:name="RANGE!A2"/>
      <w:r w:rsidRPr="00186611">
        <w:rPr>
          <w:sz w:val="22"/>
          <w:szCs w:val="22"/>
          <w:lang w:val="en-US"/>
        </w:rPr>
        <w:t>IV</w:t>
      </w:r>
      <w:r w:rsidR="006578E1" w:rsidRPr="00186611">
        <w:rPr>
          <w:sz w:val="22"/>
          <w:szCs w:val="22"/>
        </w:rPr>
        <w:t>. </w:t>
      </w:r>
      <w:r w:rsidR="0011640C" w:rsidRPr="00186611">
        <w:rPr>
          <w:sz w:val="22"/>
          <w:szCs w:val="22"/>
        </w:rPr>
        <w:t xml:space="preserve">Паспорт </w:t>
      </w:r>
      <w:r w:rsidR="00AA09FE">
        <w:rPr>
          <w:sz w:val="22"/>
          <w:szCs w:val="22"/>
        </w:rPr>
        <w:t>муниципального</w:t>
      </w:r>
      <w:r w:rsidR="0011640C" w:rsidRPr="00186611">
        <w:rPr>
          <w:sz w:val="22"/>
          <w:szCs w:val="22"/>
        </w:rPr>
        <w:t xml:space="preserve"> проекта</w:t>
      </w:r>
      <w:r w:rsidR="004B36ED" w:rsidRPr="00186611">
        <w:rPr>
          <w:sz w:val="22"/>
          <w:szCs w:val="22"/>
        </w:rPr>
        <w:t xml:space="preserve"> «</w:t>
      </w:r>
      <w:r w:rsidR="002D556B" w:rsidRPr="00186611">
        <w:rPr>
          <w:sz w:val="22"/>
          <w:szCs w:val="22"/>
        </w:rPr>
        <w:t>Решаем вместе»</w:t>
      </w:r>
      <w:r w:rsidR="004B36ED" w:rsidRPr="00186611">
        <w:rPr>
          <w:sz w:val="22"/>
          <w:szCs w:val="22"/>
        </w:rPr>
        <w:t xml:space="preserve"> в рамках инициативного бюджетирования»</w:t>
      </w:r>
      <w:r w:rsidR="0011640C" w:rsidRPr="00186611">
        <w:rPr>
          <w:sz w:val="22"/>
          <w:szCs w:val="22"/>
        </w:rPr>
        <w:t>, не входящего в национальн</w:t>
      </w:r>
      <w:r w:rsidR="00AC22F4" w:rsidRPr="00186611">
        <w:rPr>
          <w:sz w:val="22"/>
          <w:szCs w:val="22"/>
        </w:rPr>
        <w:t>ый</w:t>
      </w:r>
      <w:r w:rsidR="0011640C" w:rsidRPr="00186611">
        <w:rPr>
          <w:sz w:val="22"/>
          <w:szCs w:val="22"/>
        </w:rPr>
        <w:t xml:space="preserve"> проект</w:t>
      </w:r>
    </w:p>
    <w:p w:rsidR="00A920A9" w:rsidRPr="00186611" w:rsidRDefault="006E2382">
      <w:pPr>
        <w:pStyle w:val="3"/>
        <w:rPr>
          <w:sz w:val="22"/>
          <w:szCs w:val="22"/>
        </w:rPr>
      </w:pPr>
      <w:r w:rsidRPr="00186611">
        <w:rPr>
          <w:sz w:val="22"/>
          <w:szCs w:val="22"/>
          <w:lang w:val="en-US"/>
        </w:rPr>
        <w:t>(</w:t>
      </w:r>
      <w:r w:rsidRPr="00186611">
        <w:rPr>
          <w:sz w:val="22"/>
          <w:szCs w:val="22"/>
        </w:rPr>
        <w:t xml:space="preserve">далее – </w:t>
      </w:r>
      <w:r w:rsidR="00AA09FE">
        <w:rPr>
          <w:sz w:val="22"/>
          <w:szCs w:val="22"/>
        </w:rPr>
        <w:t>муниципальный</w:t>
      </w:r>
      <w:r w:rsidRPr="00186611">
        <w:rPr>
          <w:sz w:val="22"/>
          <w:szCs w:val="22"/>
        </w:rPr>
        <w:t xml:space="preserve"> проект 2)</w:t>
      </w: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10"/>
        <w:gridCol w:w="693"/>
        <w:gridCol w:w="2970"/>
        <w:gridCol w:w="2443"/>
        <w:gridCol w:w="1984"/>
        <w:gridCol w:w="2222"/>
      </w:tblGrid>
      <w:tr w:rsidR="00A920A9" w:rsidRPr="00186611" w:rsidTr="00AA09FE">
        <w:trPr>
          <w:cantSplit/>
          <w:trHeight w:val="721"/>
        </w:trPr>
        <w:tc>
          <w:tcPr>
            <w:tcW w:w="5610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43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01.01.2024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B95326" w:rsidRPr="00186611" w:rsidTr="00AA09FE">
        <w:trPr>
          <w:cantSplit/>
          <w:trHeight w:val="461"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186611" w:rsidRDefault="00B95326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Климов Анатолий Викторович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186611" w:rsidRDefault="00B95326" w:rsidP="00B95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муниципального района «Ракитянский район»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Белгородской области</w:t>
            </w:r>
          </w:p>
        </w:tc>
      </w:tr>
      <w:tr w:rsidR="00B95326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 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186611" w:rsidRDefault="00B95326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Кутоманов Виталий Владимирович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41623F" w:rsidRDefault="00B95326" w:rsidP="00B95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23F">
              <w:rPr>
                <w:rFonts w:ascii="Times New Roman" w:hAnsi="Times New Roman" w:cs="Times New Roman"/>
              </w:rPr>
              <w:t>ервый заместитель главы по строительству, транспорту и ЖКХ  администрации Ракитянского района</w:t>
            </w:r>
          </w:p>
        </w:tc>
      </w:tr>
      <w:tr w:rsidR="00B95326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B95326" w:rsidRPr="00186611" w:rsidRDefault="00B95326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Администратор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проекта</w:t>
            </w:r>
          </w:p>
        </w:tc>
        <w:tc>
          <w:tcPr>
            <w:tcW w:w="3663" w:type="dxa"/>
            <w:gridSpan w:val="2"/>
            <w:shd w:val="clear" w:color="auto" w:fill="FFFFFF"/>
            <w:vAlign w:val="center"/>
          </w:tcPr>
          <w:p w:rsidR="00B95326" w:rsidRPr="00186611" w:rsidRDefault="00B95326" w:rsidP="00B9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Варыпаев Алексей Вячеславович</w:t>
            </w:r>
          </w:p>
        </w:tc>
        <w:tc>
          <w:tcPr>
            <w:tcW w:w="6649" w:type="dxa"/>
            <w:gridSpan w:val="3"/>
            <w:shd w:val="clear" w:color="auto" w:fill="FFFFFF"/>
            <w:vAlign w:val="center"/>
          </w:tcPr>
          <w:p w:rsidR="00B95326" w:rsidRPr="00186611" w:rsidRDefault="00B95326" w:rsidP="00B95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управления строительства и ЖКХ Ракитянского района</w:t>
            </w:r>
          </w:p>
        </w:tc>
      </w:tr>
      <w:tr w:rsidR="00082518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082518" w:rsidRPr="00186611" w:rsidRDefault="00082518" w:rsidP="00AA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Соисполнители 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муниципальной</w:t>
            </w: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082518" w:rsidRPr="00186611" w:rsidRDefault="00AC22F4" w:rsidP="00082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82518" w:rsidRPr="00186611" w:rsidTr="00AA09FE">
        <w:trPr>
          <w:cantSplit/>
        </w:trPr>
        <w:tc>
          <w:tcPr>
            <w:tcW w:w="5610" w:type="dxa"/>
            <w:shd w:val="clear" w:color="auto" w:fill="FFFFFF"/>
            <w:vAlign w:val="center"/>
          </w:tcPr>
          <w:p w:rsidR="00082518" w:rsidRPr="00186611" w:rsidRDefault="00082518" w:rsidP="00AC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hAnsi="Times New Roman"/>
                <w:sz w:val="20"/>
                <w:szCs w:val="20"/>
              </w:rPr>
              <w:t>Целевые группы</w:t>
            </w:r>
          </w:p>
        </w:tc>
        <w:tc>
          <w:tcPr>
            <w:tcW w:w="10312" w:type="dxa"/>
            <w:gridSpan w:val="5"/>
            <w:shd w:val="clear" w:color="auto" w:fill="FFFFFF"/>
            <w:vAlign w:val="center"/>
          </w:tcPr>
          <w:p w:rsidR="00082518" w:rsidRPr="00186611" w:rsidRDefault="00082518" w:rsidP="00082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Население Белгородской области</w:t>
            </w:r>
          </w:p>
        </w:tc>
      </w:tr>
      <w:tr w:rsidR="00A920A9" w:rsidRPr="00186611" w:rsidTr="00AA09FE">
        <w:trPr>
          <w:cantSplit/>
          <w:trHeight w:val="557"/>
        </w:trPr>
        <w:tc>
          <w:tcPr>
            <w:tcW w:w="5610" w:type="dxa"/>
            <w:vMerge w:val="restart"/>
            <w:shd w:val="clear" w:color="auto" w:fill="FFFFFF"/>
            <w:vAlign w:val="center"/>
          </w:tcPr>
          <w:p w:rsidR="00A920A9" w:rsidRPr="00186611" w:rsidRDefault="0011640C" w:rsidP="00AA0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Связь с государственными программами Белгородской области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муниципальными программами </w:t>
            </w:r>
            <w:r w:rsidR="00767DE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Ракитянского</w:t>
            </w:r>
            <w:r w:rsidR="00AA09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района</w:t>
            </w:r>
          </w:p>
        </w:tc>
        <w:tc>
          <w:tcPr>
            <w:tcW w:w="693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2970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649" w:type="dxa"/>
            <w:gridSpan w:val="3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современной городской среды на территории </w:t>
            </w:r>
            <w:r w:rsidR="00AA7538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lang w:eastAsia="ru-RU"/>
              </w:rPr>
              <w:t>Ракитянский</w:t>
            </w:r>
            <w:r w:rsidR="00AA753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Белгородской области</w:t>
            </w:r>
          </w:p>
        </w:tc>
      </w:tr>
      <w:tr w:rsidR="00A920A9" w:rsidRPr="00186611" w:rsidTr="00AA09FE">
        <w:trPr>
          <w:cantSplit/>
          <w:trHeight w:val="462"/>
        </w:trPr>
        <w:tc>
          <w:tcPr>
            <w:tcW w:w="561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93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2970" w:type="dxa"/>
            <w:shd w:val="clear" w:color="auto" w:fill="FFFFFF"/>
          </w:tcPr>
          <w:p w:rsidR="00A920A9" w:rsidRPr="00186611" w:rsidRDefault="0011640C" w:rsidP="00AA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Государственная программа (комплексная программа) </w:t>
            </w:r>
            <w:r w:rsidR="00AA753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Белгородской области</w:t>
            </w:r>
          </w:p>
        </w:tc>
        <w:tc>
          <w:tcPr>
            <w:tcW w:w="6649" w:type="dxa"/>
            <w:gridSpan w:val="3"/>
            <w:shd w:val="clear" w:color="auto" w:fill="FFFFFF"/>
          </w:tcPr>
          <w:p w:rsidR="00A920A9" w:rsidRPr="00186611" w:rsidRDefault="0011640C" w:rsidP="00AA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186611">
              <w:rPr>
                <w:rFonts w:ascii="Times New Roman" w:eastAsia="Arial Unicode MS" w:hAnsi="Times New Roman" w:cs="Times New Roman"/>
              </w:rPr>
              <w:br/>
              <w:t xml:space="preserve">и коммунальными услугами граждан </w:t>
            </w:r>
            <w:r w:rsidR="00767DEB">
              <w:rPr>
                <w:rFonts w:ascii="Times New Roman" w:eastAsia="Arial Unicode MS" w:hAnsi="Times New Roman" w:cs="Times New Roman"/>
              </w:rPr>
              <w:t>Ракитянского</w:t>
            </w:r>
            <w:r w:rsidR="00AA7538">
              <w:rPr>
                <w:rFonts w:ascii="Times New Roman" w:eastAsia="Arial Unicode MS" w:hAnsi="Times New Roman" w:cs="Times New Roman"/>
              </w:rPr>
              <w:t xml:space="preserve"> района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518" w:rsidRPr="00186611" w:rsidRDefault="00082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C22F4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2. Показатели </w:t>
      </w:r>
      <w:r w:rsidR="00D73E87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6E2382" w:rsidRPr="00186611">
        <w:rPr>
          <w:b/>
          <w:lang w:eastAsia="ru-RU"/>
        </w:rPr>
        <w:t xml:space="preserve"> 2</w:t>
      </w:r>
    </w:p>
    <w:p w:rsidR="00A920A9" w:rsidRPr="00186611" w:rsidRDefault="00A920A9" w:rsidP="00D91F9C">
      <w:pPr>
        <w:pStyle w:val="4"/>
        <w:spacing w:before="0" w:after="0"/>
      </w:pPr>
    </w:p>
    <w:tbl>
      <w:tblPr>
        <w:tblStyle w:val="TableNormal"/>
        <w:tblW w:w="156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567"/>
        <w:gridCol w:w="567"/>
        <w:gridCol w:w="567"/>
        <w:gridCol w:w="567"/>
        <w:gridCol w:w="567"/>
        <w:gridCol w:w="567"/>
        <w:gridCol w:w="709"/>
        <w:gridCol w:w="1247"/>
      </w:tblGrid>
      <w:tr w:rsidR="00AC22F4" w:rsidRPr="00186611" w:rsidTr="00D73E87">
        <w:trPr>
          <w:trHeight w:val="20"/>
        </w:trPr>
        <w:tc>
          <w:tcPr>
            <w:tcW w:w="567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43" w:type="dxa"/>
            <w:vMerge w:val="restart"/>
            <w:vAlign w:val="center"/>
          </w:tcPr>
          <w:p w:rsidR="00AC22F4" w:rsidRPr="00186611" w:rsidRDefault="00AC22F4" w:rsidP="00B80F2E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 w:rsidP="006E2382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</w:p>
        </w:tc>
        <w:tc>
          <w:tcPr>
            <w:tcW w:w="1843" w:type="dxa"/>
            <w:gridSpan w:val="2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4111" w:type="dxa"/>
            <w:gridSpan w:val="7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 показателя по годам</w:t>
            </w:r>
          </w:p>
        </w:tc>
        <w:tc>
          <w:tcPr>
            <w:tcW w:w="1247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Нарастающий итог</w:t>
            </w:r>
          </w:p>
        </w:tc>
      </w:tr>
      <w:tr w:rsidR="00AC22F4" w:rsidRPr="00186611" w:rsidTr="00D73E87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47" w:type="dxa"/>
            <w:vMerge/>
            <w:tcBorders>
              <w:top w:val="none" w:sz="4" w:space="0" w:color="000000"/>
            </w:tcBorders>
          </w:tcPr>
          <w:p w:rsidR="00AC22F4" w:rsidRPr="00186611" w:rsidRDefault="00AC22F4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2F4" w:rsidRPr="00186611" w:rsidTr="00D73E87">
        <w:trPr>
          <w:trHeight w:val="20"/>
        </w:trPr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</w:t>
            </w:r>
          </w:p>
        </w:tc>
        <w:tc>
          <w:tcPr>
            <w:tcW w:w="4243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</w:rPr>
              <w:t>1</w:t>
            </w:r>
            <w:r w:rsidRPr="00186611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247" w:type="dxa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15</w:t>
            </w:r>
          </w:p>
        </w:tc>
      </w:tr>
      <w:tr w:rsidR="00AC22F4" w:rsidRPr="00186611" w:rsidTr="00D73E87">
        <w:trPr>
          <w:trHeight w:val="20"/>
        </w:trPr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129" w:type="dxa"/>
            <w:gridSpan w:val="14"/>
            <w:shd w:val="clear" w:color="auto" w:fill="FFFFFF"/>
          </w:tcPr>
          <w:p w:rsidR="00AC22F4" w:rsidRPr="00186611" w:rsidRDefault="00AC22F4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«Реализация проектов в рамках инициативного бюджетирования»</w:t>
            </w:r>
          </w:p>
        </w:tc>
      </w:tr>
      <w:tr w:rsidR="00AC22F4" w:rsidRPr="00186611" w:rsidTr="00D73E87">
        <w:trPr>
          <w:trHeight w:val="20"/>
        </w:trPr>
        <w:tc>
          <w:tcPr>
            <w:tcW w:w="567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43" w:type="dxa"/>
            <w:vAlign w:val="center"/>
          </w:tcPr>
          <w:p w:rsidR="00AC22F4" w:rsidRPr="00186611" w:rsidRDefault="00AC22F4" w:rsidP="00D91F9C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22F4" w:rsidRPr="00186611" w:rsidRDefault="00AC22F4" w:rsidP="00B80F2E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AC22F4" w:rsidRPr="00186611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AC22F4" w:rsidRPr="00186611" w:rsidRDefault="00AC22F4" w:rsidP="003C6C4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 w:rsidR="003C6C46"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247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  <w:tr w:rsidR="00AC22F4" w:rsidRPr="00186611" w:rsidTr="00D73E87">
        <w:trPr>
          <w:trHeight w:val="20"/>
        </w:trPr>
        <w:tc>
          <w:tcPr>
            <w:tcW w:w="567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43" w:type="dxa"/>
            <w:vAlign w:val="center"/>
          </w:tcPr>
          <w:p w:rsidR="00AC22F4" w:rsidRPr="00186611" w:rsidRDefault="00AC22F4" w:rsidP="00D73E87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r w:rsidR="00767DEB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>Ракитянском</w:t>
            </w:r>
            <w:r w:rsidR="00D73E87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районе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992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22F4" w:rsidRPr="00186611" w:rsidRDefault="00AC22F4" w:rsidP="00B80F2E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  <w:lang w:val="ru-RU"/>
              </w:rPr>
            </w:pPr>
            <w:r w:rsidRPr="00186611">
              <w:rPr>
                <w:spacing w:val="-1"/>
                <w:sz w:val="16"/>
                <w:szCs w:val="16"/>
                <w:lang w:val="ru-RU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AC22F4" w:rsidRPr="00186611" w:rsidRDefault="00AA7538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AC22F4" w:rsidRPr="00186611" w:rsidRDefault="00AC22F4" w:rsidP="003C6C4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202</w:t>
            </w:r>
            <w:r w:rsidR="003C6C46" w:rsidRPr="00186611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AC22F4" w:rsidRPr="00AA7538" w:rsidRDefault="005010FA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247" w:type="dxa"/>
            <w:vAlign w:val="center"/>
          </w:tcPr>
          <w:p w:rsidR="00AC22F4" w:rsidRPr="00186611" w:rsidRDefault="00AC22F4" w:rsidP="00104FF6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</w:tr>
    </w:tbl>
    <w:p w:rsidR="00A920A9" w:rsidRPr="00186611" w:rsidRDefault="00A920A9"/>
    <w:p w:rsidR="00A920A9" w:rsidRPr="00186611" w:rsidRDefault="0011640C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186611" w:rsidRDefault="00A920A9">
      <w:pPr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 w:rsidR="00D73E87"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>проекта</w:t>
      </w:r>
      <w:r w:rsidR="00DF7861" w:rsidRPr="00186611">
        <w:rPr>
          <w:b/>
          <w:lang w:eastAsia="ru-RU"/>
        </w:rPr>
        <w:t xml:space="preserve"> 2</w:t>
      </w:r>
      <w:r w:rsidR="00D91F9C" w:rsidRPr="00186611">
        <w:rPr>
          <w:b/>
          <w:lang w:eastAsia="ru-RU"/>
        </w:rPr>
        <w:t>в 2024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Style w:val="TableNormal"/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A920A9" w:rsidRPr="00186611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2D556B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Показателирегиональногопроекта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 измерения(поОКЕИ)</w:t>
            </w:r>
          </w:p>
        </w:tc>
        <w:tc>
          <w:tcPr>
            <w:tcW w:w="6497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Плановыезначенияпомесяцам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 конец2024года</w:t>
            </w:r>
          </w:p>
        </w:tc>
      </w:tr>
      <w:tr w:rsidR="00A920A9" w:rsidRPr="00186611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593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авг.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сен.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окт.</w:t>
            </w:r>
          </w:p>
        </w:tc>
        <w:tc>
          <w:tcPr>
            <w:tcW w:w="590" w:type="dxa"/>
            <w:vAlign w:val="center"/>
          </w:tcPr>
          <w:p w:rsidR="00A920A9" w:rsidRPr="00186611" w:rsidRDefault="006E2382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B36ED" w:rsidRPr="00186611">
        <w:trPr>
          <w:trHeight w:val="20"/>
        </w:trPr>
        <w:tc>
          <w:tcPr>
            <w:tcW w:w="607" w:type="dxa"/>
            <w:vAlign w:val="center"/>
          </w:tcPr>
          <w:p w:rsidR="004B36ED" w:rsidRPr="00186611" w:rsidRDefault="004B36ED" w:rsidP="004B36ED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035" w:type="dxa"/>
            <w:gridSpan w:val="15"/>
          </w:tcPr>
          <w:p w:rsidR="004B36ED" w:rsidRPr="00186611" w:rsidRDefault="00AC22F4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</w:t>
            </w:r>
            <w:r w:rsidR="003449FD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Реализация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проектов в рамках инициативного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AA7538" w:rsidRPr="00186611" w:rsidTr="00AA7538">
        <w:trPr>
          <w:trHeight w:val="20"/>
        </w:trPr>
        <w:tc>
          <w:tcPr>
            <w:tcW w:w="607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1.1.</w:t>
            </w:r>
          </w:p>
        </w:tc>
        <w:tc>
          <w:tcPr>
            <w:tcW w:w="4260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5010FA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5010FA" w:rsidP="00501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AA7538" w:rsidRPr="00186611" w:rsidTr="00AA7538">
        <w:trPr>
          <w:trHeight w:val="20"/>
        </w:trPr>
        <w:tc>
          <w:tcPr>
            <w:tcW w:w="607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1.2.</w:t>
            </w:r>
          </w:p>
        </w:tc>
        <w:tc>
          <w:tcPr>
            <w:tcW w:w="4260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both"/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Количество реализованных проектов для повышения условий жизни граждан в </w:t>
            </w:r>
            <w:r w:rsidR="00767DEB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>Ракитянском</w:t>
            </w:r>
            <w:r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районе </w:t>
            </w:r>
            <w:r w:rsidRPr="00186611">
              <w:rPr>
                <w:rFonts w:eastAsia="Arial Unicode MS"/>
                <w:sz w:val="16"/>
                <w:szCs w:val="16"/>
                <w:u w:color="000000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118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473" w:type="dxa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val="ru-RU" w:eastAsia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186611" w:rsidRDefault="00AA7538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3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AA7538" w:rsidRPr="00AA7538" w:rsidRDefault="00AA7538" w:rsidP="00AA7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53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A7538" w:rsidRPr="00AA7538" w:rsidRDefault="005010FA" w:rsidP="00AA7538">
            <w:pPr>
              <w:pStyle w:val="TableParagraph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4. Мероприятия (результаты) регионального проекта</w:t>
      </w:r>
      <w:r w:rsidR="006E2382" w:rsidRPr="00186611">
        <w:rPr>
          <w:b/>
          <w:lang w:eastAsia="ru-RU"/>
        </w:rPr>
        <w:t>2</w:t>
      </w:r>
      <w:r w:rsidRPr="00186611">
        <w:rPr>
          <w:b/>
          <w:lang w:eastAsia="ru-RU"/>
        </w:rPr>
        <w:br/>
      </w:r>
    </w:p>
    <w:tbl>
      <w:tblPr>
        <w:tblStyle w:val="TableNormal"/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596"/>
        <w:gridCol w:w="567"/>
        <w:gridCol w:w="567"/>
        <w:gridCol w:w="567"/>
        <w:gridCol w:w="567"/>
        <w:gridCol w:w="567"/>
        <w:gridCol w:w="709"/>
        <w:gridCol w:w="1275"/>
        <w:gridCol w:w="1134"/>
        <w:gridCol w:w="1134"/>
        <w:gridCol w:w="1701"/>
      </w:tblGrid>
      <w:tr w:rsidR="00A920A9" w:rsidRPr="00186611" w:rsidTr="006E2382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118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 мероприятия(результата)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Наименование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элементов </w:t>
            </w:r>
            <w:r w:rsidR="00360124" w:rsidRPr="00186611">
              <w:rPr>
                <w:b/>
                <w:sz w:val="16"/>
                <w:szCs w:val="16"/>
                <w:lang w:val="ru-RU"/>
              </w:rPr>
              <w:t>государственных программ</w:t>
            </w:r>
            <w:r w:rsidRPr="00186611">
              <w:rPr>
                <w:b/>
                <w:sz w:val="16"/>
                <w:szCs w:val="16"/>
                <w:lang w:val="ru-RU"/>
              </w:rPr>
              <w:t xml:space="preserve"> вместе снаименованиемгосударственнойпрограммы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A920A9" w:rsidRPr="00186611" w:rsidRDefault="0011640C" w:rsidP="00360124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Единицаизмерения</w:t>
            </w:r>
            <w:r w:rsidRPr="00186611">
              <w:rPr>
                <w:b/>
                <w:spacing w:val="-37"/>
                <w:sz w:val="16"/>
                <w:szCs w:val="16"/>
                <w:lang w:val="ru-RU"/>
              </w:rPr>
              <w:br/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>(по</w:t>
            </w:r>
            <w:r w:rsidRPr="00186611">
              <w:rPr>
                <w:b/>
                <w:sz w:val="16"/>
                <w:szCs w:val="16"/>
                <w:lang w:val="ru-RU"/>
              </w:rPr>
              <w:t>ОКЕИ)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Базовоезначение</w:t>
            </w:r>
          </w:p>
        </w:tc>
        <w:tc>
          <w:tcPr>
            <w:tcW w:w="4140" w:type="dxa"/>
            <w:gridSpan w:val="7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6E2382" w:rsidP="006E2382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Признак «Участие муниципаль-</w:t>
            </w:r>
            <w:r w:rsidR="0011640C" w:rsidRPr="00186611">
              <w:rPr>
                <w:b/>
                <w:sz w:val="16"/>
                <w:szCs w:val="16"/>
                <w:lang w:val="ru-RU"/>
              </w:rPr>
              <w:t>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Связь с показателями</w:t>
            </w:r>
            <w:r w:rsidRPr="00186611">
              <w:rPr>
                <w:b/>
                <w:spacing w:val="-1"/>
                <w:sz w:val="16"/>
                <w:szCs w:val="16"/>
                <w:lang w:val="ru-RU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  <w:lang w:val="ru-RU"/>
              </w:rPr>
              <w:t>проекта</w:t>
            </w:r>
          </w:p>
        </w:tc>
      </w:tr>
      <w:tr w:rsidR="00A920A9" w:rsidRPr="00186611" w:rsidTr="006E2382">
        <w:trPr>
          <w:trHeight w:val="275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position w:val="-5"/>
                <w:sz w:val="16"/>
                <w:szCs w:val="16"/>
                <w:lang w:val="ru-RU"/>
              </w:rPr>
            </w:pPr>
            <w:r w:rsidRPr="00186611">
              <w:rPr>
                <w:b/>
                <w:position w:val="-5"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E2382" w:rsidRPr="00186611" w:rsidTr="006E2382">
        <w:trPr>
          <w:trHeight w:val="20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538" w:type="dxa"/>
            <w:vAlign w:val="center"/>
          </w:tcPr>
          <w:p w:rsidR="00A920A9" w:rsidRPr="00186611" w:rsidRDefault="0011640C">
            <w:pPr>
              <w:pStyle w:val="TableParagraph"/>
              <w:jc w:val="center"/>
              <w:rPr>
                <w:b/>
                <w:sz w:val="16"/>
                <w:szCs w:val="16"/>
                <w:lang w:val="ru-RU"/>
              </w:rPr>
            </w:pPr>
            <w:r w:rsidRPr="00186611">
              <w:rPr>
                <w:b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596" w:type="dxa"/>
            <w:vMerge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B36ED" w:rsidRPr="00186611" w:rsidTr="006E2382">
        <w:trPr>
          <w:trHeight w:val="328"/>
        </w:trPr>
        <w:tc>
          <w:tcPr>
            <w:tcW w:w="566" w:type="dxa"/>
            <w:vAlign w:val="center"/>
          </w:tcPr>
          <w:p w:rsidR="004B36ED" w:rsidRPr="00186611" w:rsidRDefault="004B36ED" w:rsidP="004B36ED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15300" w:type="dxa"/>
            <w:gridSpan w:val="16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Реализация проектов в рамках инициативного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val="ru-RU" w:eastAsia="ru-RU"/>
              </w:rPr>
              <w:t>»</w:t>
            </w:r>
          </w:p>
        </w:tc>
      </w:tr>
      <w:tr w:rsidR="006E2382" w:rsidRPr="00186611" w:rsidTr="006E2382">
        <w:trPr>
          <w:trHeight w:val="20"/>
        </w:trPr>
        <w:tc>
          <w:tcPr>
            <w:tcW w:w="566" w:type="dxa"/>
          </w:tcPr>
          <w:p w:rsidR="00104FF6" w:rsidRPr="00186611" w:rsidRDefault="00104FF6" w:rsidP="00104FF6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104FF6" w:rsidRPr="00186611" w:rsidRDefault="00997908" w:rsidP="003449FD">
            <w:pPr>
              <w:pStyle w:val="TableParagraph"/>
              <w:jc w:val="both"/>
              <w:rPr>
                <w:i/>
                <w:sz w:val="16"/>
                <w:szCs w:val="16"/>
                <w:lang w:val="ru-RU"/>
              </w:rPr>
            </w:pP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Реализованы</w:t>
            </w:r>
            <w:r w:rsidR="00104FF6" w:rsidRPr="00186611">
              <w:rPr>
                <w:rFonts w:eastAsia="Arial Unicode MS"/>
                <w:sz w:val="16"/>
                <w:szCs w:val="16"/>
                <w:lang w:val="ru-RU" w:eastAsia="ru-RU"/>
              </w:rPr>
              <w:t xml:space="preserve"> проект</w:t>
            </w:r>
            <w:r w:rsidRPr="00186611">
              <w:rPr>
                <w:rFonts w:eastAsia="Arial Unicode MS"/>
                <w:sz w:val="16"/>
                <w:szCs w:val="16"/>
                <w:lang w:val="ru-RU" w:eastAsia="ru-RU"/>
              </w:rPr>
              <w:t>ы</w:t>
            </w:r>
            <w:r w:rsidR="00DB45F0" w:rsidRPr="00186611">
              <w:rPr>
                <w:rFonts w:eastAsia="Arial Unicode MS"/>
                <w:sz w:val="16"/>
                <w:szCs w:val="16"/>
                <w:lang w:val="ru-RU" w:eastAsia="ru-RU"/>
              </w:rPr>
              <w:br/>
            </w:r>
            <w:r w:rsidR="00104FF6" w:rsidRPr="00186611">
              <w:rPr>
                <w:rFonts w:eastAsia="Arial Unicode MS"/>
                <w:sz w:val="16"/>
                <w:szCs w:val="16"/>
                <w:lang w:val="ru-RU" w:eastAsia="ru-RU"/>
              </w:rPr>
              <w:t>в рамках инициативного бюджетирования</w:t>
            </w:r>
          </w:p>
        </w:tc>
        <w:tc>
          <w:tcPr>
            <w:tcW w:w="1530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Единица</w:t>
            </w:r>
          </w:p>
        </w:tc>
        <w:tc>
          <w:tcPr>
            <w:tcW w:w="879" w:type="dxa"/>
          </w:tcPr>
          <w:p w:rsidR="00104FF6" w:rsidRPr="00186611" w:rsidRDefault="005010FA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38" w:type="dxa"/>
          </w:tcPr>
          <w:p w:rsidR="00104FF6" w:rsidRPr="00186611" w:rsidRDefault="00104FF6" w:rsidP="003C6C4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20</w:t>
            </w:r>
            <w:r w:rsidR="003C6C46" w:rsidRPr="00186611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596" w:type="dxa"/>
          </w:tcPr>
          <w:p w:rsidR="00104FF6" w:rsidRPr="00186611" w:rsidRDefault="005010FA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104FF6" w:rsidRPr="00186611" w:rsidRDefault="00134DFC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104FF6" w:rsidRPr="00186611" w:rsidRDefault="00134DFC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104FF6" w:rsidRPr="00134DFC" w:rsidRDefault="00134DFC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104FF6" w:rsidRPr="00134DFC" w:rsidRDefault="00134DFC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104FF6" w:rsidRPr="00134DFC" w:rsidRDefault="00134DFC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04FF6" w:rsidRPr="00134DFC" w:rsidRDefault="00134DFC" w:rsidP="00104FF6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4D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75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РП</w:t>
            </w:r>
          </w:p>
        </w:tc>
        <w:tc>
          <w:tcPr>
            <w:tcW w:w="1134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701" w:type="dxa"/>
          </w:tcPr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 Количество реализованных проектов по благоустройству мест массового отдыха;</w:t>
            </w:r>
          </w:p>
          <w:p w:rsidR="00104FF6" w:rsidRPr="00186611" w:rsidRDefault="00104FF6" w:rsidP="00104FF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- Количество реализованных проектов для повышения условий жизни граждан </w:t>
            </w:r>
            <w:r w:rsidR="006E2382" w:rsidRPr="00186611">
              <w:rPr>
                <w:sz w:val="16"/>
                <w:szCs w:val="16"/>
                <w:lang w:val="ru-RU"/>
              </w:rPr>
              <w:br/>
            </w:r>
            <w:r w:rsidRPr="00186611">
              <w:rPr>
                <w:sz w:val="16"/>
                <w:szCs w:val="16"/>
                <w:lang w:val="ru-RU"/>
              </w:rPr>
              <w:t>в муниципальных образованиях Белгородской области</w:t>
            </w:r>
          </w:p>
        </w:tc>
      </w:tr>
      <w:tr w:rsidR="00A920A9" w:rsidRPr="00186611" w:rsidTr="006E2382">
        <w:trPr>
          <w:trHeight w:val="20"/>
        </w:trPr>
        <w:tc>
          <w:tcPr>
            <w:tcW w:w="15866" w:type="dxa"/>
            <w:gridSpan w:val="17"/>
          </w:tcPr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 xml:space="preserve">На территориях муниципальных образований </w:t>
            </w:r>
            <w:r w:rsidR="00767DEB">
              <w:rPr>
                <w:sz w:val="16"/>
                <w:szCs w:val="16"/>
                <w:lang w:val="ru-RU"/>
              </w:rPr>
              <w:t>Ракитянского</w:t>
            </w:r>
            <w:r w:rsidR="00134DFC">
              <w:rPr>
                <w:sz w:val="16"/>
                <w:szCs w:val="16"/>
                <w:lang w:val="ru-RU"/>
              </w:rPr>
              <w:t xml:space="preserve"> района </w:t>
            </w:r>
            <w:r w:rsidRPr="00186611">
              <w:rPr>
                <w:sz w:val="16"/>
                <w:szCs w:val="16"/>
                <w:lang w:val="ru-RU"/>
              </w:rPr>
              <w:t>Белгородской области будут реализованы социально</w:t>
            </w:r>
            <w:r w:rsidR="005010FA">
              <w:rPr>
                <w:sz w:val="16"/>
                <w:szCs w:val="16"/>
                <w:lang w:val="ru-RU"/>
              </w:rPr>
              <w:t xml:space="preserve"> </w:t>
            </w:r>
            <w:r w:rsidRPr="00186611">
              <w:rPr>
                <w:sz w:val="16"/>
                <w:szCs w:val="16"/>
                <w:lang w:val="ru-RU"/>
              </w:rPr>
              <w:t>значимые проекты, имеющие приоритетное значение для жителей муниципальных образований. В рамках реализации проектов будут достигнуты основные цели: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успешно реализованы инициативы граждан;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выявлены и решены наиболее значимые, по мнению жителей, проблемы местного уровня;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повышена гражданская активность населения;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повышен уровень информационной открытости и доверие к государственной власти;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усилено взаимодействие органов местного самоуправления и жителей: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комплексно благоустроены дворовые территории многоквартирных домов;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</w:t>
            </w:r>
            <w:r w:rsidR="006E2382" w:rsidRPr="00186611">
              <w:rPr>
                <w:sz w:val="16"/>
                <w:szCs w:val="16"/>
                <w:lang w:val="ru-RU"/>
              </w:rPr>
              <w:t>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отремонтированы пешеходные дорожки и тротуары;</w:t>
            </w:r>
          </w:p>
          <w:p w:rsidR="00A920A9" w:rsidRPr="00186611" w:rsidRDefault="0011640C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186611">
              <w:rPr>
                <w:sz w:val="16"/>
                <w:szCs w:val="16"/>
                <w:lang w:val="ru-RU"/>
              </w:rPr>
              <w:t>- созданы детские игровые и спортивные площадки, объекты физической культуры и массового спорта.</w:t>
            </w:r>
          </w:p>
        </w:tc>
      </w:tr>
    </w:tbl>
    <w:p w:rsidR="00A920A9" w:rsidRPr="00186611" w:rsidRDefault="00A920A9"/>
    <w:p w:rsidR="00A920A9" w:rsidRPr="00186611" w:rsidRDefault="0011640C">
      <w:pPr>
        <w:rPr>
          <w:rFonts w:eastAsia="Calibri"/>
          <w:sz w:val="16"/>
          <w:szCs w:val="16"/>
        </w:rPr>
      </w:pPr>
      <w:r w:rsidRPr="00186611">
        <w:rPr>
          <w:sz w:val="16"/>
          <w:szCs w:val="16"/>
          <w:lang w:eastAsia="ru-RU"/>
        </w:rPr>
        <w:br w:type="page" w:clear="all"/>
      </w: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5. Финансовое обеспечение реализации регионального проекта</w:t>
      </w:r>
      <w:r w:rsidR="006E2382" w:rsidRPr="00186611">
        <w:rPr>
          <w:b/>
          <w:lang w:eastAsia="ru-RU"/>
        </w:rPr>
        <w:t>2</w:t>
      </w:r>
      <w:r w:rsidRPr="00186611">
        <w:rPr>
          <w:b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057"/>
        <w:gridCol w:w="2747"/>
        <w:gridCol w:w="992"/>
        <w:gridCol w:w="992"/>
        <w:gridCol w:w="992"/>
        <w:gridCol w:w="993"/>
        <w:gridCol w:w="992"/>
        <w:gridCol w:w="992"/>
        <w:gridCol w:w="992"/>
        <w:gridCol w:w="1559"/>
      </w:tblGrid>
      <w:tr w:rsidR="00A920A9" w:rsidRPr="00186611" w:rsidTr="00134DFC">
        <w:trPr>
          <w:cantSplit/>
          <w:trHeight w:val="186"/>
          <w:tblHeader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05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74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504" w:type="dxa"/>
            <w:gridSpan w:val="8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A920A9" w:rsidRPr="00186611" w:rsidTr="00134DFC">
        <w:trPr>
          <w:cantSplit/>
          <w:trHeight w:val="248"/>
          <w:tblHeader/>
        </w:trPr>
        <w:tc>
          <w:tcPr>
            <w:tcW w:w="45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A920A9" w:rsidRPr="00186611" w:rsidTr="00134DFC">
        <w:trPr>
          <w:cantSplit/>
        </w:trPr>
        <w:tc>
          <w:tcPr>
            <w:tcW w:w="454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7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7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B36ED" w:rsidRPr="00186611" w:rsidTr="00134DFC">
        <w:trPr>
          <w:cantSplit/>
          <w:trHeight w:val="307"/>
        </w:trPr>
        <w:tc>
          <w:tcPr>
            <w:tcW w:w="454" w:type="dxa"/>
            <w:shd w:val="clear" w:color="auto" w:fill="FFFFFF"/>
          </w:tcPr>
          <w:p w:rsidR="004B36ED" w:rsidRPr="00186611" w:rsidRDefault="004B36ED" w:rsidP="004B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308" w:type="dxa"/>
            <w:gridSpan w:val="10"/>
            <w:shd w:val="clear" w:color="auto" w:fill="FFFFFF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Реализация проектов в рамках инициативного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057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 проекты в рамках инициативного бюджетирования</w:t>
            </w:r>
          </w:p>
        </w:tc>
        <w:tc>
          <w:tcPr>
            <w:tcW w:w="2747" w:type="dxa"/>
            <w:vMerge w:val="restart"/>
            <w:shd w:val="clear" w:color="auto" w:fill="FFFFFF"/>
          </w:tcPr>
          <w:p w:rsidR="009126E6" w:rsidRPr="009126E6" w:rsidRDefault="009126E6" w:rsidP="00912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920 0503 0720500000 300</w:t>
            </w:r>
          </w:p>
          <w:p w:rsidR="009126E6" w:rsidRPr="009126E6" w:rsidRDefault="009126E6" w:rsidP="00912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920 0503 0720500000 200</w:t>
            </w:r>
          </w:p>
          <w:p w:rsidR="009126E6" w:rsidRPr="009126E6" w:rsidRDefault="009126E6" w:rsidP="00912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920 1102 0520200000 300</w:t>
            </w:r>
          </w:p>
          <w:p w:rsidR="009126E6" w:rsidRPr="00186611" w:rsidRDefault="009126E6" w:rsidP="0091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920 1102 0520200000 200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b/>
                <w:sz w:val="16"/>
                <w:szCs w:val="16"/>
              </w:rPr>
              <w:t>44556,400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126D9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126D9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b/>
                <w:sz w:val="16"/>
                <w:szCs w:val="16"/>
              </w:rPr>
              <w:t>44556,400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shd w:val="clear" w:color="auto" w:fill="FFFFFF"/>
          </w:tcPr>
          <w:p w:rsidR="009126E6" w:rsidRPr="008B0D85" w:rsidRDefault="009126E6" w:rsidP="00134DFC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44556,400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44556,400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29149,400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29149,400</w:t>
            </w:r>
          </w:p>
        </w:tc>
      </w:tr>
      <w:tr w:rsidR="009126E6" w:rsidRPr="00186611" w:rsidTr="009440E6">
        <w:trPr>
          <w:cantSplit/>
        </w:trPr>
        <w:tc>
          <w:tcPr>
            <w:tcW w:w="454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7" w:type="dxa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407,0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407,0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  <w:vAlign w:val="center"/>
          </w:tcPr>
          <w:p w:rsidR="009126E6" w:rsidRPr="00186611" w:rsidRDefault="009126E6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региональному проекту: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b/>
                <w:sz w:val="16"/>
                <w:szCs w:val="16"/>
              </w:rPr>
              <w:t>44556,400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126D9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126D9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D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b/>
                <w:sz w:val="16"/>
                <w:szCs w:val="16"/>
              </w:rPr>
              <w:t>252 226,135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</w:tcPr>
          <w:p w:rsidR="009126E6" w:rsidRPr="008B0D85" w:rsidRDefault="009126E6" w:rsidP="00134DFC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44556,400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252 226,135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</w:tcPr>
          <w:p w:rsidR="009126E6" w:rsidRPr="008B0D85" w:rsidRDefault="009126E6" w:rsidP="00134DF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29149,400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146 152,635</w:t>
            </w:r>
          </w:p>
        </w:tc>
      </w:tr>
      <w:tr w:rsidR="009126E6" w:rsidRPr="00186611" w:rsidTr="009440E6">
        <w:trPr>
          <w:cantSplit/>
        </w:trPr>
        <w:tc>
          <w:tcPr>
            <w:tcW w:w="4511" w:type="dxa"/>
            <w:gridSpan w:val="2"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747" w:type="dxa"/>
            <w:vMerge/>
            <w:shd w:val="clear" w:color="auto" w:fill="FFFFFF"/>
          </w:tcPr>
          <w:p w:rsidR="009126E6" w:rsidRPr="00186611" w:rsidRDefault="009126E6" w:rsidP="0013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407,0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26E6" w:rsidRPr="009126E6" w:rsidRDefault="009126E6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126E6" w:rsidRPr="009126E6" w:rsidRDefault="009126E6" w:rsidP="00927D82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6E6">
              <w:rPr>
                <w:rFonts w:ascii="Times New Roman" w:hAnsi="Times New Roman" w:cs="Times New Roman"/>
                <w:sz w:val="16"/>
                <w:szCs w:val="16"/>
              </w:rPr>
              <w:t>1 073,5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A920A9" w:rsidRPr="00186611" w:rsidRDefault="001164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</w:p>
    <w:p w:rsidR="00A920A9" w:rsidRPr="00186611" w:rsidRDefault="0011640C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>предусмотренных на финансовое обеспечение реализации регионального проекта</w:t>
      </w:r>
      <w:r w:rsidR="006E2382" w:rsidRPr="00186611">
        <w:rPr>
          <w:b/>
          <w:lang w:eastAsia="ru-RU"/>
        </w:rPr>
        <w:t xml:space="preserve">2 </w:t>
      </w:r>
      <w:r w:rsidRPr="00186611">
        <w:rPr>
          <w:b/>
          <w:lang w:eastAsia="ru-RU"/>
        </w:rPr>
        <w:t>в 2024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4570"/>
        <w:gridCol w:w="761"/>
        <w:gridCol w:w="760"/>
        <w:gridCol w:w="759"/>
        <w:gridCol w:w="759"/>
        <w:gridCol w:w="759"/>
        <w:gridCol w:w="759"/>
        <w:gridCol w:w="758"/>
        <w:gridCol w:w="759"/>
        <w:gridCol w:w="759"/>
        <w:gridCol w:w="759"/>
        <w:gridCol w:w="830"/>
        <w:gridCol w:w="2194"/>
      </w:tblGrid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7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422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94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на конец 2024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9440E6">
        <w:trPr>
          <w:cantSplit/>
          <w:trHeight w:val="20"/>
          <w:tblHeader/>
        </w:trPr>
        <w:tc>
          <w:tcPr>
            <w:tcW w:w="78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D91F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 w:rsidP="006E23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брь</w:t>
            </w:r>
          </w:p>
        </w:tc>
        <w:tc>
          <w:tcPr>
            <w:tcW w:w="219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B36ED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4B36ED" w:rsidRPr="00186611" w:rsidRDefault="004B36ED" w:rsidP="004B36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86" w:type="dxa"/>
            <w:gridSpan w:val="13"/>
            <w:shd w:val="clear" w:color="auto" w:fill="FFFFFF"/>
          </w:tcPr>
          <w:p w:rsidR="004B36ED" w:rsidRPr="00186611" w:rsidRDefault="00997908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«</w:t>
            </w:r>
            <w:r w:rsidR="004B36ED"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Реализация проектов в рамках инициативного бюджетирования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642E00" w:rsidRPr="00186611" w:rsidTr="009440E6">
        <w:trPr>
          <w:cantSplit/>
          <w:trHeight w:val="20"/>
        </w:trPr>
        <w:tc>
          <w:tcPr>
            <w:tcW w:w="787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70" w:type="dxa"/>
            <w:shd w:val="clear" w:color="auto" w:fill="FFFFFF"/>
          </w:tcPr>
          <w:p w:rsidR="00642E00" w:rsidRPr="00186611" w:rsidRDefault="00642E00" w:rsidP="003449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Реализованы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проекты в рамках инициативного бюджетирования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42E00" w:rsidRPr="00186611" w:rsidRDefault="00642E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</w:t>
            </w:r>
          </w:p>
        </w:tc>
      </w:tr>
      <w:tr w:rsidR="00642E00" w:rsidRPr="00186611" w:rsidTr="009440E6">
        <w:trPr>
          <w:cantSplit/>
          <w:trHeight w:val="200"/>
        </w:trPr>
        <w:tc>
          <w:tcPr>
            <w:tcW w:w="5357" w:type="dxa"/>
            <w:gridSpan w:val="2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642E00" w:rsidRPr="00186611" w:rsidRDefault="00642E00" w:rsidP="00927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42E00" w:rsidRPr="00186611" w:rsidRDefault="00642E00" w:rsidP="009440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Style w:val="ad"/>
        <w:tblW w:w="16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4B36ED" w:rsidRPr="00186611" w:rsidTr="006E2382">
        <w:tc>
          <w:tcPr>
            <w:tcW w:w="5224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4B36ED" w:rsidRPr="00186611" w:rsidRDefault="006E2382" w:rsidP="00AA36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4B36ED" w:rsidRPr="00186611" w:rsidRDefault="004B36ED" w:rsidP="009440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 w:rsidR="00944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рамках инициативного бюджетирования»,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входящего в национальн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проект</w:t>
            </w:r>
          </w:p>
        </w:tc>
      </w:tr>
    </w:tbl>
    <w:p w:rsidR="00A920A9" w:rsidRPr="00186611" w:rsidRDefault="00A920A9" w:rsidP="004B36ED">
      <w:pPr>
        <w:jc w:val="right"/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5705BB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План реализации регионального проекта</w:t>
      </w:r>
      <w:r w:rsidR="006E2382" w:rsidRPr="00186611">
        <w:rPr>
          <w:b/>
          <w:lang w:eastAsia="ru-RU"/>
        </w:rPr>
        <w:t>2</w:t>
      </w:r>
    </w:p>
    <w:p w:rsidR="00A920A9" w:rsidRPr="00186611" w:rsidRDefault="00A920A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9"/>
        <w:gridCol w:w="2932"/>
        <w:gridCol w:w="841"/>
        <w:gridCol w:w="840"/>
        <w:gridCol w:w="1120"/>
        <w:gridCol w:w="980"/>
        <w:gridCol w:w="2521"/>
        <w:gridCol w:w="1286"/>
        <w:gridCol w:w="1000"/>
        <w:gridCol w:w="858"/>
        <w:gridCol w:w="1285"/>
        <w:gridCol w:w="1538"/>
      </w:tblGrid>
      <w:tr w:rsidR="003F4020" w:rsidRPr="00186611" w:rsidTr="009440E6">
        <w:trPr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32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81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21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86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58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38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3F4020" w:rsidRPr="00186611" w:rsidTr="009440E6">
        <w:trPr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2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2521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vMerge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4020" w:rsidRPr="00186611" w:rsidTr="009440E6">
        <w:trPr>
          <w:tblHeader/>
        </w:trPr>
        <w:tc>
          <w:tcPr>
            <w:tcW w:w="619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0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F4020" w:rsidRPr="00186611" w:rsidTr="009440E6">
        <w:trPr>
          <w:trHeight w:val="297"/>
        </w:trPr>
        <w:tc>
          <w:tcPr>
            <w:tcW w:w="619" w:type="dxa"/>
            <w:shd w:val="clear" w:color="auto" w:fill="FFFFFF"/>
          </w:tcPr>
          <w:p w:rsidR="003F4020" w:rsidRPr="00186611" w:rsidRDefault="003F4020" w:rsidP="004B36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201" w:type="dxa"/>
            <w:gridSpan w:val="11"/>
          </w:tcPr>
          <w:p w:rsidR="003F4020" w:rsidRPr="00186611" w:rsidRDefault="003F4020" w:rsidP="003449FD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1 «Реализация проектов в рамках инициативного бюджетирования»</w:t>
            </w:r>
          </w:p>
        </w:tc>
      </w:tr>
      <w:tr w:rsidR="009440E6" w:rsidRPr="00186611" w:rsidTr="009440E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Мероприятие (результат) «Реализация проектов в рамках инициативного бюджетирования в 2024 году реализации»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ind w:hanging="1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7C751C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41626,135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Итоговый отчет 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реализации</w:t>
            </w:r>
          </w:p>
        </w:tc>
      </w:tr>
      <w:tr w:rsidR="009440E6" w:rsidRPr="00186611" w:rsidTr="009440E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точка «Заключено соглашение о порядке и условиях предоставлении субсидии для выполнения работ»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</w:t>
            </w:r>
          </w:p>
        </w:tc>
      </w:tr>
      <w:tr w:rsidR="009440E6" w:rsidRPr="00186611" w:rsidTr="009440E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Для оказания услуги (выполнения работы) подготовлено материально-техническое (кадровое) обеспечение»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</w:t>
            </w:r>
          </w:p>
        </w:tc>
      </w:tr>
      <w:tr w:rsidR="009440E6" w:rsidRPr="00186611" w:rsidTr="009440E6">
        <w:trPr>
          <w:trHeight w:val="433"/>
        </w:trPr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1.1.3.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01.03.2024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</w:t>
            </w:r>
          </w:p>
        </w:tc>
      </w:tr>
      <w:tr w:rsidR="009440E6" w:rsidRPr="00186611" w:rsidTr="009440E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1.1.4.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Услуга оказана (работы выполнены)»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01.11.2024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7C751C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41626,135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Акты выполненных работ</w:t>
            </w:r>
          </w:p>
        </w:tc>
      </w:tr>
      <w:tr w:rsidR="009440E6" w:rsidRPr="00186611" w:rsidTr="009440E6">
        <w:tc>
          <w:tcPr>
            <w:tcW w:w="619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932" w:type="dxa"/>
            <w:shd w:val="clear" w:color="auto" w:fill="FFFFFF"/>
          </w:tcPr>
          <w:p w:rsidR="009440E6" w:rsidRPr="00186611" w:rsidRDefault="009440E6" w:rsidP="009440E6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  <w:lang w:eastAsia="ru-RU"/>
              </w:rPr>
              <w:t>Контрольная точка «</w:t>
            </w:r>
            <w:r w:rsidRPr="00186611">
              <w:rPr>
                <w:sz w:val="16"/>
                <w:szCs w:val="16"/>
              </w:rPr>
              <w:t>Предоставлен отчет о выполнении соглашения»</w:t>
            </w:r>
          </w:p>
        </w:tc>
        <w:tc>
          <w:tcPr>
            <w:tcW w:w="841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10.12.2024</w:t>
            </w:r>
          </w:p>
        </w:tc>
        <w:tc>
          <w:tcPr>
            <w:tcW w:w="84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12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1" w:type="dxa"/>
            <w:shd w:val="clear" w:color="auto" w:fill="FFFFFF"/>
          </w:tcPr>
          <w:p w:rsidR="009440E6" w:rsidRDefault="007C751C" w:rsidP="009440E6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Кутоманов Виталий Владимирович -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заместитель главы администрации района по строительству, транспорту и ЖКХ</w:t>
            </w:r>
          </w:p>
        </w:tc>
        <w:tc>
          <w:tcPr>
            <w:tcW w:w="1286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0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8" w:type="dxa"/>
            <w:shd w:val="clear" w:color="auto" w:fill="FFFFFF"/>
          </w:tcPr>
          <w:p w:rsidR="009440E6" w:rsidRPr="00186611" w:rsidRDefault="009440E6" w:rsidP="009440E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r w:rsidRPr="00186611">
        <w:br w:type="page" w:clear="all"/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 w:rsidR="00A920A9" w:rsidRPr="00186611" w:rsidTr="009440E6">
        <w:trPr>
          <w:trHeight w:val="750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bookmarkEnd w:id="2"/>
          <w:p w:rsidR="002B0DD4" w:rsidRPr="00186611" w:rsidRDefault="00D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Паспорт комплекса процессных мероприятий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bookmarkEnd w:id="3"/>
          <w:p w:rsidR="00A920A9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 1)</w:t>
            </w:r>
          </w:p>
          <w:p w:rsidR="002B0DD4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9440E6">
        <w:trPr>
          <w:trHeight w:val="315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4" w:name="RANGE!A3"/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  <w:bookmarkEnd w:id="4"/>
          </w:p>
          <w:p w:rsidR="00744B7C" w:rsidRPr="00186611" w:rsidRDefault="0074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9440E6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2B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исполнительн</w:t>
            </w:r>
            <w:r w:rsidR="002B0DD4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744B7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орган Белгородской области </w:t>
            </w:r>
          </w:p>
        </w:tc>
        <w:tc>
          <w:tcPr>
            <w:tcW w:w="99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F7861" w:rsidRPr="00186611" w:rsidRDefault="0094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Белгородской области</w:t>
            </w:r>
          </w:p>
          <w:p w:rsidR="00A920A9" w:rsidRPr="00186611" w:rsidRDefault="0011640C" w:rsidP="007C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7C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Анатолий Викторович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44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 w:rsidR="00944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DF7861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920A9" w:rsidRPr="00186611" w:rsidTr="009440E6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9440E6" w:rsidP="0094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11640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11640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Белгородской области»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3861"/>
      </w:tblGrid>
      <w:tr w:rsidR="005B688D" w:rsidRPr="00186611" w:rsidTr="005B688D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показателя /</w:t>
            </w:r>
          </w:p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5B688D" w:rsidRPr="00186611" w:rsidRDefault="008E5600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4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5B688D" w:rsidRPr="001866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3969" w:type="dxa"/>
            <w:gridSpan w:val="7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5B688D" w:rsidRPr="00186611" w:rsidTr="005B688D">
        <w:trPr>
          <w:trHeight w:val="356"/>
        </w:trPr>
        <w:tc>
          <w:tcPr>
            <w:tcW w:w="563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B688D" w:rsidRPr="00186611" w:rsidTr="005B688D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5B688D" w:rsidRPr="00186611" w:rsidTr="005B688D">
        <w:trPr>
          <w:trHeight w:val="375"/>
        </w:trPr>
        <w:tc>
          <w:tcPr>
            <w:tcW w:w="563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00" w:type="dxa"/>
            <w:gridSpan w:val="14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7C751C" w:rsidRPr="00186611" w:rsidTr="005B688D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:rsidR="007C751C" w:rsidRPr="00186611" w:rsidRDefault="007C751C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7C751C" w:rsidRPr="00186611" w:rsidRDefault="007C751C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Ракитянского района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560" w:type="dxa"/>
            <w:shd w:val="clear" w:color="FFFFFF" w:fill="FFFFFF"/>
            <w:noWrap/>
          </w:tcPr>
          <w:p w:rsidR="007C751C" w:rsidRPr="00186611" w:rsidRDefault="007C751C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7C751C" w:rsidRPr="00186611" w:rsidRDefault="007C751C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П, КПМ</w:t>
            </w:r>
          </w:p>
        </w:tc>
        <w:tc>
          <w:tcPr>
            <w:tcW w:w="1134" w:type="dxa"/>
            <w:shd w:val="clear" w:color="FFFFFF" w:fill="FFFFFF"/>
          </w:tcPr>
          <w:p w:rsidR="007C751C" w:rsidRPr="00186611" w:rsidRDefault="007C751C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shd w:val="clear" w:color="FFFFFF" w:fill="FFFFFF"/>
          </w:tcPr>
          <w:p w:rsidR="007C751C" w:rsidRPr="00186611" w:rsidRDefault="007C751C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</w:tcPr>
          <w:p w:rsidR="007C751C" w:rsidRPr="00186611" w:rsidRDefault="007C751C" w:rsidP="00C3789A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shd w:val="clear" w:color="FFFFFF" w:fill="FFFFFF"/>
          </w:tcPr>
          <w:p w:rsidR="007C751C" w:rsidRDefault="007C751C" w:rsidP="00C3789A"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  <w:noWrap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  <w:noWrap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  <w:noWrap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  <w:noWrap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567" w:type="dxa"/>
            <w:shd w:val="clear" w:color="FFFFFF" w:fill="FFFFFF"/>
            <w:noWrap/>
          </w:tcPr>
          <w:p w:rsidR="007C751C" w:rsidRDefault="007C751C">
            <w:r w:rsidRPr="00FB75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3861" w:type="dxa"/>
            <w:shd w:val="clear" w:color="FFFFFF" w:fill="FFFFFF"/>
          </w:tcPr>
          <w:p w:rsidR="007C751C" w:rsidRPr="00186611" w:rsidRDefault="007C751C" w:rsidP="00C3789A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</w:tr>
      <w:tr w:rsidR="005B688D" w:rsidRPr="00186611" w:rsidTr="005B688D">
        <w:trPr>
          <w:trHeight w:val="367"/>
        </w:trPr>
        <w:tc>
          <w:tcPr>
            <w:tcW w:w="563" w:type="dxa"/>
            <w:shd w:val="clear" w:color="FFFFFF" w:fill="FFFFFF"/>
            <w:noWrap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00" w:type="dxa"/>
            <w:gridSpan w:val="14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5B688D" w:rsidRPr="00186611" w:rsidTr="005B688D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5B688D" w:rsidRPr="00186611" w:rsidRDefault="005B688D" w:rsidP="007B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5B688D" w:rsidRPr="00186611" w:rsidRDefault="005B688D" w:rsidP="007B0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  <w:tc>
          <w:tcPr>
            <w:tcW w:w="1560" w:type="dxa"/>
            <w:shd w:val="clear" w:color="FFFFFF" w:fill="FFFFFF"/>
            <w:noWrap/>
          </w:tcPr>
          <w:p w:rsidR="005B688D" w:rsidRPr="00186611" w:rsidRDefault="00DF4CD6" w:rsidP="00DF4CD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5B688D" w:rsidRPr="00186611" w:rsidRDefault="005B688D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5B688D" w:rsidRPr="00186611" w:rsidRDefault="005B688D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</w:t>
            </w:r>
            <w:r w:rsidR="002B0DD4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50" w:type="dxa"/>
            <w:shd w:val="clear" w:color="FFFFFF" w:fill="FFFFFF"/>
          </w:tcPr>
          <w:p w:rsidR="005B688D" w:rsidRPr="00186611" w:rsidRDefault="0050426A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FFFFFF" w:fill="FFFFFF"/>
          </w:tcPr>
          <w:p w:rsidR="005B688D" w:rsidRPr="00186611" w:rsidRDefault="005B688D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shd w:val="clear" w:color="FFFFFF" w:fill="FFFFFF"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noWrap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noWrap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noWrap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noWrap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noWrap/>
          </w:tcPr>
          <w:p w:rsidR="005B688D" w:rsidRPr="00186611" w:rsidRDefault="007C751C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1" w:type="dxa"/>
            <w:shd w:val="clear" w:color="FFFFFF" w:fill="FFFFFF"/>
          </w:tcPr>
          <w:p w:rsidR="005B688D" w:rsidRPr="00186611" w:rsidRDefault="009440E6" w:rsidP="007B0110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11640C" w:rsidP="00AC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Помесячный план достижения показателей комплекса процессных мероприятий 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 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2024 году</w:t>
      </w:r>
    </w:p>
    <w:p w:rsidR="00A920A9" w:rsidRPr="00186611" w:rsidRDefault="00A920A9" w:rsidP="00AC51D2">
      <w:pPr>
        <w:spacing w:after="0" w:line="240" w:lineRule="auto"/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A920A9" w:rsidRPr="00186611" w:rsidTr="002B0DD4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конец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года</w:t>
            </w:r>
          </w:p>
        </w:tc>
      </w:tr>
      <w:tr w:rsidR="00A920A9" w:rsidRPr="00186611" w:rsidTr="002B0DD4">
        <w:trPr>
          <w:trHeight w:val="272"/>
        </w:trPr>
        <w:tc>
          <w:tcPr>
            <w:tcW w:w="56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2B0DD4" w:rsidP="002B0DD4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920A9" w:rsidRPr="00186611" w:rsidTr="002B0DD4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A920A9" w:rsidRPr="00186611" w:rsidTr="002C64C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11640C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на территории населенных пунктов </w:t>
            </w:r>
            <w:r w:rsidR="00C37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ГП, </w:t>
            </w:r>
            <w:r w:rsidR="0011640C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7C751C" w:rsidP="008F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4,823</w:t>
            </w:r>
          </w:p>
        </w:tc>
      </w:tr>
      <w:tr w:rsidR="00A920A9" w:rsidRPr="00186611" w:rsidTr="002C64C8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9901A9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  <w:r w:rsidR="00DF7861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7C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 w:rsidP="00AC5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Перечень мероприятий (результатов)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A920A9" w:rsidRPr="00186611" w:rsidRDefault="00A920A9" w:rsidP="00AC51D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7"/>
        <w:gridCol w:w="1565"/>
        <w:gridCol w:w="1195"/>
        <w:gridCol w:w="993"/>
        <w:gridCol w:w="850"/>
        <w:gridCol w:w="851"/>
        <w:gridCol w:w="850"/>
        <w:gridCol w:w="851"/>
        <w:gridCol w:w="850"/>
        <w:gridCol w:w="851"/>
        <w:gridCol w:w="850"/>
        <w:gridCol w:w="709"/>
        <w:gridCol w:w="2376"/>
      </w:tblGrid>
      <w:tr w:rsidR="00D91F9C" w:rsidRPr="00186611" w:rsidTr="002C64C8">
        <w:trPr>
          <w:trHeight w:val="593"/>
          <w:tblHeader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D91F9C" w:rsidRPr="00186611" w:rsidTr="002C64C8">
        <w:trPr>
          <w:trHeight w:val="254"/>
          <w:tblHeader/>
        </w:trPr>
        <w:tc>
          <w:tcPr>
            <w:tcW w:w="560" w:type="dxa"/>
            <w:vMerge/>
            <w:vAlign w:val="center"/>
          </w:tcPr>
          <w:p w:rsidR="00D91F9C" w:rsidRPr="00186611" w:rsidRDefault="00D91F9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D91F9C" w:rsidRPr="00186611" w:rsidRDefault="00D91F9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D91F9C" w:rsidRPr="00186611" w:rsidRDefault="00D91F9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D91F9C" w:rsidRPr="00186611" w:rsidRDefault="00D91F9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376" w:type="dxa"/>
            <w:vMerge/>
            <w:vAlign w:val="center"/>
          </w:tcPr>
          <w:p w:rsidR="00D91F9C" w:rsidRPr="00186611" w:rsidRDefault="00D91F9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920A9" w:rsidRPr="00186611" w:rsidTr="002C64C8">
        <w:trPr>
          <w:trHeight w:val="277"/>
        </w:trPr>
        <w:tc>
          <w:tcPr>
            <w:tcW w:w="560" w:type="dxa"/>
            <w:shd w:val="clear" w:color="auto" w:fill="auto"/>
            <w:noWrap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A920A9" w:rsidRPr="00186611" w:rsidTr="002C64C8">
        <w:trPr>
          <w:trHeight w:val="365"/>
        </w:trPr>
        <w:tc>
          <w:tcPr>
            <w:tcW w:w="560" w:type="dxa"/>
            <w:shd w:val="clear" w:color="auto" w:fill="auto"/>
            <w:noWrap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28" w:type="dxa"/>
            <w:gridSpan w:val="13"/>
            <w:shd w:val="clear" w:color="auto" w:fill="auto"/>
            <w:vAlign w:val="center"/>
          </w:tcPr>
          <w:p w:rsidR="00A920A9" w:rsidRPr="00186611" w:rsidRDefault="009A40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CD69A3" w:rsidRPr="00186611" w:rsidTr="002C64C8">
        <w:trPr>
          <w:trHeight w:val="762"/>
        </w:trPr>
        <w:tc>
          <w:tcPr>
            <w:tcW w:w="560" w:type="dxa"/>
            <w:shd w:val="clear" w:color="auto" w:fill="auto"/>
            <w:noWrap/>
          </w:tcPr>
          <w:p w:rsidR="00CD69A3" w:rsidRPr="00186611" w:rsidRDefault="00CD69A3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37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Организовано наружное освещение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Ракитянского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565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850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D69A3" w:rsidRDefault="00CD69A3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4,823</w:t>
            </w:r>
          </w:p>
        </w:tc>
        <w:tc>
          <w:tcPr>
            <w:tcW w:w="850" w:type="dxa"/>
            <w:shd w:val="clear" w:color="auto" w:fill="auto"/>
          </w:tcPr>
          <w:p w:rsidR="00CD69A3" w:rsidRDefault="00CD69A3">
            <w:r w:rsidRPr="00F205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CD69A3" w:rsidRDefault="00CD69A3">
            <w:r w:rsidRPr="001B5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</w:tc>
        <w:tc>
          <w:tcPr>
            <w:tcW w:w="850" w:type="dxa"/>
            <w:shd w:val="clear" w:color="auto" w:fill="auto"/>
          </w:tcPr>
          <w:p w:rsidR="00CD69A3" w:rsidRDefault="00CD69A3">
            <w:r w:rsidRPr="001B5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</w:tc>
        <w:tc>
          <w:tcPr>
            <w:tcW w:w="851" w:type="dxa"/>
            <w:shd w:val="clear" w:color="auto" w:fill="auto"/>
          </w:tcPr>
          <w:p w:rsidR="00CD69A3" w:rsidRDefault="00CD69A3">
            <w:r w:rsidRPr="001B5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</w:tc>
        <w:tc>
          <w:tcPr>
            <w:tcW w:w="850" w:type="dxa"/>
            <w:shd w:val="clear" w:color="auto" w:fill="auto"/>
          </w:tcPr>
          <w:p w:rsidR="00CD69A3" w:rsidRDefault="00CD69A3">
            <w:r w:rsidRPr="001B5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</w:tc>
        <w:tc>
          <w:tcPr>
            <w:tcW w:w="709" w:type="dxa"/>
            <w:shd w:val="clear" w:color="auto" w:fill="auto"/>
          </w:tcPr>
          <w:p w:rsidR="00CD69A3" w:rsidRDefault="00CD69A3">
            <w:r w:rsidRPr="001B5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4,852</w:t>
            </w:r>
          </w:p>
        </w:tc>
        <w:tc>
          <w:tcPr>
            <w:tcW w:w="2376" w:type="dxa"/>
            <w:shd w:val="clear" w:color="auto" w:fill="auto"/>
          </w:tcPr>
          <w:p w:rsidR="00CD69A3" w:rsidRPr="00186611" w:rsidRDefault="00CD69A3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</w:tr>
      <w:tr w:rsidR="00D21376" w:rsidRPr="00186611" w:rsidTr="002C64C8">
        <w:trPr>
          <w:trHeight w:val="477"/>
        </w:trPr>
        <w:tc>
          <w:tcPr>
            <w:tcW w:w="15588" w:type="dxa"/>
            <w:gridSpan w:val="14"/>
            <w:shd w:val="clear" w:color="auto" w:fill="auto"/>
            <w:noWrap/>
            <w:vAlign w:val="center"/>
          </w:tcPr>
          <w:p w:rsidR="00D21376" w:rsidRPr="00186611" w:rsidRDefault="00D21376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CD1687" w:rsidRPr="00186611" w:rsidTr="00D91F9C">
        <w:trPr>
          <w:trHeight w:val="400"/>
        </w:trPr>
        <w:tc>
          <w:tcPr>
            <w:tcW w:w="560" w:type="dxa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28" w:type="dxa"/>
            <w:gridSpan w:val="13"/>
            <w:shd w:val="clear" w:color="auto" w:fill="auto"/>
            <w:vAlign w:val="center"/>
          </w:tcPr>
          <w:p w:rsidR="00CD1687" w:rsidRPr="00186611" w:rsidRDefault="00CD1687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CD1687" w:rsidRPr="00186611" w:rsidTr="002C64C8">
        <w:trPr>
          <w:trHeight w:val="1196"/>
        </w:trPr>
        <w:tc>
          <w:tcPr>
            <w:tcW w:w="560" w:type="dxa"/>
            <w:shd w:val="clear" w:color="auto" w:fill="auto"/>
            <w:noWrap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37" w:type="dxa"/>
            <w:shd w:val="clear" w:color="auto" w:fill="auto"/>
          </w:tcPr>
          <w:p w:rsidR="00CD1687" w:rsidRPr="00186611" w:rsidRDefault="00CD1687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Возмещены расходы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погребению муниципальным образованиям области </w:t>
            </w:r>
          </w:p>
        </w:tc>
        <w:tc>
          <w:tcPr>
            <w:tcW w:w="1565" w:type="dxa"/>
            <w:shd w:val="clear" w:color="auto" w:fill="auto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95" w:type="dxa"/>
            <w:shd w:val="clear" w:color="auto" w:fill="auto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CD1687" w:rsidRPr="00186611" w:rsidRDefault="00C3789A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D1687" w:rsidRPr="00186611" w:rsidRDefault="007C751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CD1687" w:rsidRPr="00186611" w:rsidRDefault="00D91F9C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родственников, либо законного представителя</w:t>
            </w:r>
          </w:p>
        </w:tc>
      </w:tr>
      <w:tr w:rsidR="00CD1687" w:rsidRPr="00186611" w:rsidTr="00D91F9C">
        <w:trPr>
          <w:trHeight w:val="443"/>
        </w:trPr>
        <w:tc>
          <w:tcPr>
            <w:tcW w:w="15588" w:type="dxa"/>
            <w:gridSpan w:val="14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Погребение умершего и оказание услуг</w:t>
            </w:r>
            <w:r w:rsidR="00D91F9C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образованиям области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11640C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Финансовое обеспечение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003A74" w:rsidRPr="00186611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9"/>
        <w:gridCol w:w="1995"/>
        <w:gridCol w:w="992"/>
        <w:gridCol w:w="992"/>
        <w:gridCol w:w="992"/>
        <w:gridCol w:w="993"/>
        <w:gridCol w:w="992"/>
        <w:gridCol w:w="992"/>
        <w:gridCol w:w="992"/>
        <w:gridCol w:w="1559"/>
      </w:tblGrid>
      <w:tr w:rsidR="005B0025" w:rsidRPr="00186611" w:rsidTr="00C3789A">
        <w:trPr>
          <w:cantSplit/>
          <w:trHeight w:val="186"/>
          <w:tblHeader/>
        </w:trPr>
        <w:tc>
          <w:tcPr>
            <w:tcW w:w="4809" w:type="dxa"/>
            <w:vMerge w:val="restart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504" w:type="dxa"/>
            <w:gridSpan w:val="8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5B0025" w:rsidRPr="00186611" w:rsidTr="00C3789A">
        <w:trPr>
          <w:cantSplit/>
          <w:trHeight w:val="248"/>
          <w:tblHeader/>
        </w:trPr>
        <w:tc>
          <w:tcPr>
            <w:tcW w:w="4809" w:type="dxa"/>
            <w:vMerge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5B0025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5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5B0025" w:rsidRPr="00186611" w:rsidRDefault="005B0025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3789A" w:rsidRPr="00186611" w:rsidTr="00C3789A">
        <w:trPr>
          <w:cantSplit/>
          <w:trHeight w:val="290"/>
        </w:trPr>
        <w:tc>
          <w:tcPr>
            <w:tcW w:w="4809" w:type="dxa"/>
            <w:shd w:val="clear" w:color="auto" w:fill="FFFFFF"/>
            <w:vAlign w:val="center"/>
          </w:tcPr>
          <w:p w:rsidR="00C3789A" w:rsidRPr="00186611" w:rsidRDefault="00C3789A" w:rsidP="00C3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процессных мероприятий, в том числе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C3789A" w:rsidRPr="00927D82" w:rsidRDefault="00C3789A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789A" w:rsidRPr="00C3789A" w:rsidRDefault="00CD69A3" w:rsidP="00C3789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C3789A">
        <w:trPr>
          <w:cantSplit/>
        </w:trPr>
        <w:tc>
          <w:tcPr>
            <w:tcW w:w="4809" w:type="dxa"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186611" w:rsidRDefault="00CD69A3" w:rsidP="000E1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(результат) «Организовано наружное освещение населенных пунктов Белгородской области» 1, всего, в том числе: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0E195B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0E195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0E195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927D82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186611" w:rsidRDefault="00CD69A3" w:rsidP="000E1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2, всего, в том числе: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D69A3" w:rsidRPr="00927D82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0E195B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186611" w:rsidRDefault="00CD69A3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8B0D85" w:rsidRDefault="00CD69A3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69A3" w:rsidRPr="00186611" w:rsidTr="0070563A">
        <w:trPr>
          <w:cantSplit/>
        </w:trPr>
        <w:tc>
          <w:tcPr>
            <w:tcW w:w="4809" w:type="dxa"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vMerge/>
            <w:shd w:val="clear" w:color="auto" w:fill="FFFFFF"/>
          </w:tcPr>
          <w:p w:rsidR="00CD69A3" w:rsidRPr="00186611" w:rsidRDefault="00CD69A3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69A3" w:rsidRPr="00C3789A" w:rsidRDefault="00CD69A3" w:rsidP="007056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03A74" w:rsidRPr="00186611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D719D" w:rsidRPr="00186611" w:rsidRDefault="007D719D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74A07" w:rsidRPr="00186611" w:rsidRDefault="00474A0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0F188F" w:rsidRPr="00186611" w:rsidTr="002B0DD4">
        <w:tc>
          <w:tcPr>
            <w:tcW w:w="5225" w:type="dxa"/>
          </w:tcPr>
          <w:p w:rsidR="000F188F" w:rsidRPr="00186611" w:rsidRDefault="0011640C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hAnsi="Times New Roman" w:cs="Times New Roman"/>
                <w:bCs/>
              </w:rPr>
              <w:br w:type="page" w:clear="all"/>
            </w:r>
          </w:p>
        </w:tc>
        <w:tc>
          <w:tcPr>
            <w:tcW w:w="5548" w:type="dxa"/>
          </w:tcPr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CD69A3" w:rsidRDefault="00CD69A3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:rsidR="000F188F" w:rsidRPr="00186611" w:rsidRDefault="000F1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реализации ком</w:t>
      </w:r>
      <w:r w:rsidR="000F188F" w:rsidRPr="00186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389"/>
        <w:gridCol w:w="5670"/>
        <w:gridCol w:w="1701"/>
        <w:gridCol w:w="14"/>
      </w:tblGrid>
      <w:tr w:rsidR="00821CF9" w:rsidRPr="00186611" w:rsidTr="006B3234">
        <w:trPr>
          <w:gridAfter w:val="1"/>
          <w:wAfter w:w="14" w:type="dxa"/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186611" w:rsidRDefault="00821CF9" w:rsidP="00BA5EA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821CF9" w:rsidRPr="00186611" w:rsidTr="006B3234">
        <w:trPr>
          <w:gridAfter w:val="1"/>
          <w:wAfter w:w="14" w:type="dxa"/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21CF9" w:rsidRPr="00186611" w:rsidTr="006B3234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4" w:type="dxa"/>
            <w:gridSpan w:val="5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 </w:t>
            </w:r>
            <w:r w:rsidR="000F0962"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«Повышение надежности и эффективности установок наружного освещения»</w:t>
            </w:r>
          </w:p>
        </w:tc>
      </w:tr>
      <w:tr w:rsidR="00171747" w:rsidRPr="00186611" w:rsidTr="006B3234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1 «Организовано наружное освещение населенных пунктов Белгородской области»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171747" w:rsidRPr="00186611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171747" w:rsidRPr="00485C97" w:rsidRDefault="00485C97" w:rsidP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171747" w:rsidRPr="00485C97" w:rsidRDefault="00171747" w:rsidP="001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5C9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485C97" w:rsidRPr="00186611" w:rsidTr="00F42C07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2024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1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2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F42C07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2025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1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2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485C97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4 квартале 2025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F42C07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2026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«Соглашение о порядке и условиях предоставления субсидии»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Соглашение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1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 Отчет 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1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2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2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3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3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заявок для включения в сводную плановую заявку на финансирование лимитных обязательств в 4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485C97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обязательств в 4 квартале 2026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485C97" w:rsidRPr="0041779B" w:rsidRDefault="00EB2FA4" w:rsidP="0092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85C97" w:rsidRPr="00186611" w:rsidRDefault="00485C97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BA5EAE" w:rsidRPr="00186611" w:rsidTr="006B3234">
        <w:trPr>
          <w:trHeight w:val="561"/>
        </w:trPr>
        <w:tc>
          <w:tcPr>
            <w:tcW w:w="913" w:type="dxa"/>
            <w:shd w:val="clear" w:color="FFFFFF" w:fill="FFFFFF"/>
            <w:vAlign w:val="center"/>
          </w:tcPr>
          <w:p w:rsidR="00BA5EAE" w:rsidRPr="00186611" w:rsidRDefault="00BA5EAE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4" w:type="dxa"/>
            <w:gridSpan w:val="5"/>
            <w:shd w:val="clear" w:color="FFFFFF" w:fill="FFFFFF"/>
            <w:vAlign w:val="center"/>
          </w:tcPr>
          <w:p w:rsidR="00BA5EAE" w:rsidRPr="00186611" w:rsidRDefault="00BA5EAE" w:rsidP="00B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6B3234" w:rsidRPr="00186611" w:rsidTr="006B3234">
        <w:trPr>
          <w:gridAfter w:val="1"/>
          <w:wAfter w:w="14" w:type="dxa"/>
          <w:trHeight w:val="348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B3234" w:rsidRPr="00186611" w:rsidTr="006B3234">
        <w:trPr>
          <w:gridAfter w:val="1"/>
          <w:wAfter w:w="14" w:type="dxa"/>
          <w:trHeight w:val="348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2024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920" w:type="dxa"/>
            <w:shd w:val="clear" w:color="FFFFFF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5920" w:type="dxa"/>
            <w:shd w:val="clear" w:color="FFFFFF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5920" w:type="dxa"/>
            <w:shd w:val="clear" w:color="FFFFFF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2024 года»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30.12.2024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B3234" w:rsidRPr="00186611" w:rsidTr="006B3234">
        <w:trPr>
          <w:gridAfter w:val="1"/>
          <w:wAfter w:w="14" w:type="dxa"/>
          <w:trHeight w:val="141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2025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«Возмещены расходы по гарантированному перечню услуг по погребению муниципальным образованиям области» в 2026 году реализации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1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1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2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2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3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3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5920" w:type="dxa"/>
            <w:shd w:val="clear" w:color="auto" w:fill="FFFFFF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по погребению в 4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B3234" w:rsidRPr="00186611" w:rsidTr="006B3234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«Предоставление субвенции муниципальным образованиям для расчета со специализированными службами по вопросам похоронного дела в 4 квартале 2026 года»</w:t>
            </w:r>
          </w:p>
        </w:tc>
        <w:tc>
          <w:tcPr>
            <w:tcW w:w="1389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30.12.2026</w:t>
            </w:r>
          </w:p>
        </w:tc>
        <w:tc>
          <w:tcPr>
            <w:tcW w:w="5670" w:type="dxa"/>
            <w:shd w:val="clear" w:color="FFFFFF" w:fill="FFFFFF"/>
          </w:tcPr>
          <w:p w:rsidR="006B3234" w:rsidRDefault="00EB2FA4" w:rsidP="006B3234"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B3234" w:rsidRPr="00186611" w:rsidRDefault="006B3234" w:rsidP="006B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</w:tbl>
    <w:p w:rsidR="00A920A9" w:rsidRPr="00186611" w:rsidRDefault="0011640C">
      <w:r w:rsidRPr="00186611">
        <w:br w:type="page" w:clear="all"/>
      </w:r>
    </w:p>
    <w:tbl>
      <w:tblPr>
        <w:tblW w:w="15769" w:type="dxa"/>
        <w:tblInd w:w="-34" w:type="dxa"/>
        <w:tblLook w:val="04A0" w:firstRow="1" w:lastRow="0" w:firstColumn="1" w:lastColumn="0" w:noHBand="0" w:noVBand="1"/>
      </w:tblPr>
      <w:tblGrid>
        <w:gridCol w:w="5671"/>
        <w:gridCol w:w="10098"/>
      </w:tblGrid>
      <w:tr w:rsidR="00A920A9" w:rsidRPr="00186611" w:rsidTr="00814B38">
        <w:trPr>
          <w:trHeight w:val="750"/>
        </w:trPr>
        <w:tc>
          <w:tcPr>
            <w:tcW w:w="157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DB50AA" w:rsidRPr="00186611" w:rsidRDefault="00D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VI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Паспорт комплекса процессных мероприятий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«Обеспечение функций министерства жилищно-коммунального хозяйства Белгородской области»</w:t>
            </w:r>
          </w:p>
          <w:p w:rsidR="00A920A9" w:rsidRPr="00186611" w:rsidRDefault="00DB50AA" w:rsidP="00D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 2)</w:t>
            </w:r>
          </w:p>
          <w:p w:rsidR="00DB50AA" w:rsidRPr="00186611" w:rsidRDefault="00DB50AA" w:rsidP="00DB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315"/>
        </w:trPr>
        <w:tc>
          <w:tcPr>
            <w:tcW w:w="1576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</w:p>
          <w:p w:rsidR="0081141F" w:rsidRPr="00186611" w:rsidRDefault="0081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9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DB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исполнительн</w:t>
            </w:r>
            <w:r w:rsidR="00DB50AA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орган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12115" w:rsidRPr="00186611" w:rsidRDefault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</w:t>
            </w:r>
            <w:r w:rsidR="0011640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Белгородской области </w:t>
            </w:r>
          </w:p>
          <w:p w:rsidR="00A920A9" w:rsidRPr="00186611" w:rsidRDefault="0011640C" w:rsidP="00EB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EB2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Анатолий Викторович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  <w:r w:rsidR="00DB50AA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Белгородской области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920A9" w:rsidRPr="00186611" w:rsidTr="00814B38">
        <w:trPr>
          <w:trHeight w:val="630"/>
        </w:trPr>
        <w:tc>
          <w:tcPr>
            <w:tcW w:w="56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«Формирование современной городской среды на </w:t>
            </w:r>
            <w:r w:rsidR="005C4CD0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Ракитянский</w:t>
            </w:r>
            <w:r w:rsidR="00273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  <w:r w:rsidR="005C4CD0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Белгородской области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6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560"/>
        <w:gridCol w:w="1701"/>
        <w:gridCol w:w="1275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A920A9" w:rsidRPr="00186611" w:rsidTr="00814B38">
        <w:trPr>
          <w:trHeight w:val="315"/>
        </w:trPr>
        <w:tc>
          <w:tcPr>
            <w:tcW w:w="15622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  <w:vAlign w:val="center"/>
          </w:tcPr>
          <w:p w:rsidR="00A920A9" w:rsidRPr="00186611" w:rsidRDefault="005C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Перечень мероприятий (результатов) комплекса процессных мероприятий</w:t>
            </w:r>
            <w:r w:rsidR="00DB50AA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814B38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814B38">
            <w:pPr>
              <w:tabs>
                <w:tab w:val="left" w:pos="1163"/>
              </w:tabs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Связь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 показателями комплекса процессных мероприятий</w:t>
            </w:r>
          </w:p>
        </w:tc>
      </w:tr>
      <w:tr w:rsidR="001F3BFB" w:rsidRPr="00186611" w:rsidTr="00814B38">
        <w:trPr>
          <w:trHeight w:val="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814B3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BFB" w:rsidRPr="00186611" w:rsidTr="00814B38">
        <w:trPr>
          <w:trHeight w:val="78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A920A9" w:rsidRPr="00186611" w:rsidTr="00814B38">
        <w:trPr>
          <w:trHeight w:val="313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55" w:type="dxa"/>
            <w:gridSpan w:val="1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186611" w:rsidRDefault="00744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 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государственных функций (оказание государственных услуг) министерством жилищно-коммунального хозяйства Белгородской области</w:t>
            </w: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73FD2" w:rsidRPr="00186611" w:rsidTr="00814B38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73FD2" w:rsidRPr="00186611" w:rsidRDefault="00273FD2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Обеспечена деятельность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мероприятия осуществляется обеспечение 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EB2FA4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273FD2" w:rsidRDefault="00EB2FA4" w:rsidP="0027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3FD2" w:rsidRPr="00186611" w:rsidRDefault="00273FD2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20A9" w:rsidRPr="00186611" w:rsidTr="00814B38">
        <w:trPr>
          <w:trHeight w:val="273"/>
        </w:trPr>
        <w:tc>
          <w:tcPr>
            <w:tcW w:w="156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A920A9" w:rsidRPr="00186611" w:rsidRDefault="0011640C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материального обеспечения деятельности </w:t>
            </w:r>
            <w:r w:rsidR="0027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Ракитянский</w:t>
            </w:r>
            <w:r w:rsidR="0027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Белгородской области, включая фонд оплаты </w:t>
            </w:r>
            <w:r w:rsidR="001F3BFB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567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11640C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Финансовое обеспечение комплекса процессных мероприятий</w:t>
      </w:r>
      <w:r w:rsidR="00DB50A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9"/>
        <w:gridCol w:w="1995"/>
        <w:gridCol w:w="992"/>
        <w:gridCol w:w="992"/>
        <w:gridCol w:w="992"/>
        <w:gridCol w:w="993"/>
        <w:gridCol w:w="992"/>
        <w:gridCol w:w="992"/>
        <w:gridCol w:w="992"/>
        <w:gridCol w:w="1559"/>
      </w:tblGrid>
      <w:tr w:rsidR="00567344" w:rsidRPr="00186611" w:rsidTr="00877E5D">
        <w:trPr>
          <w:cantSplit/>
          <w:trHeight w:val="186"/>
          <w:tblHeader/>
        </w:trPr>
        <w:tc>
          <w:tcPr>
            <w:tcW w:w="4809" w:type="dxa"/>
            <w:vMerge w:val="restart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504" w:type="dxa"/>
            <w:gridSpan w:val="8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567344" w:rsidRPr="00186611" w:rsidTr="00877E5D">
        <w:trPr>
          <w:cantSplit/>
          <w:trHeight w:val="248"/>
          <w:tblHeader/>
        </w:trPr>
        <w:tc>
          <w:tcPr>
            <w:tcW w:w="4809" w:type="dxa"/>
            <w:vMerge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567344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5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567344" w:rsidRPr="00186611" w:rsidRDefault="00567344" w:rsidP="002E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77E5D" w:rsidRPr="00186611" w:rsidTr="00877E5D">
        <w:trPr>
          <w:cantSplit/>
          <w:trHeight w:val="290"/>
        </w:trPr>
        <w:tc>
          <w:tcPr>
            <w:tcW w:w="4809" w:type="dxa"/>
            <w:shd w:val="clear" w:color="auto" w:fill="FFFFFF"/>
            <w:vAlign w:val="center"/>
          </w:tcPr>
          <w:p w:rsidR="00877E5D" w:rsidRPr="00186611" w:rsidRDefault="00877E5D" w:rsidP="00877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процессных мероприятий, в том числе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877E5D" w:rsidRPr="00EB2FA4" w:rsidRDefault="00877E5D" w:rsidP="0091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F42C07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(результат) «Обеспечена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Ракитянский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Белгородской области», всего, в том числе: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877E5D" w:rsidRPr="00EB2FA4" w:rsidRDefault="009126E6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920 0412 0730300590 300</w:t>
            </w:r>
          </w:p>
          <w:p w:rsidR="00877E5D" w:rsidRPr="00EB2FA4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F42C07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firstLine="129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8B0D85" w:rsidRDefault="00877E5D" w:rsidP="00877E5D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77E5D" w:rsidRPr="00186611" w:rsidTr="00877E5D">
        <w:trPr>
          <w:cantSplit/>
        </w:trPr>
        <w:tc>
          <w:tcPr>
            <w:tcW w:w="480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vMerge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877E5D" w:rsidRPr="00186611" w:rsidRDefault="00877E5D" w:rsidP="0087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3295F" w:rsidRPr="00186611" w:rsidRDefault="0073295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295F" w:rsidRPr="00186611" w:rsidRDefault="0073295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40E2A" w:rsidRPr="00186611" w:rsidRDefault="00840E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</w:rPr>
      </w:pPr>
    </w:p>
    <w:p w:rsidR="00A920A9" w:rsidRPr="00186611" w:rsidRDefault="0011640C">
      <w:r w:rsidRPr="00186611">
        <w:br w:type="page" w:clear="all"/>
      </w:r>
    </w:p>
    <w:tbl>
      <w:tblPr>
        <w:tblStyle w:val="ad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6"/>
        <w:gridCol w:w="5245"/>
      </w:tblGrid>
      <w:tr w:rsidR="006F517C" w:rsidRPr="00186611" w:rsidTr="00DB50AA">
        <w:tc>
          <w:tcPr>
            <w:tcW w:w="5224" w:type="dxa"/>
          </w:tcPr>
          <w:p w:rsidR="006F517C" w:rsidRPr="00186611" w:rsidRDefault="006F5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66" w:type="dxa"/>
          </w:tcPr>
          <w:p w:rsidR="006F517C" w:rsidRPr="00186611" w:rsidRDefault="006F51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6F517C" w:rsidRPr="00186611" w:rsidRDefault="00C638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  <w:p w:rsidR="00C6380D" w:rsidRPr="00186611" w:rsidRDefault="00C638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744B7C" w:rsidRPr="00186611" w:rsidRDefault="00744B7C" w:rsidP="00D73E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«Обеспечение функций </w:t>
            </w:r>
            <w:r w:rsidR="00D7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Ракитянский</w:t>
            </w:r>
            <w:r w:rsidR="00D73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район»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Белгородской области»</w:t>
            </w:r>
          </w:p>
        </w:tc>
      </w:tr>
    </w:tbl>
    <w:p w:rsidR="006F517C" w:rsidRPr="00186611" w:rsidRDefault="006F51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реализации комплекса пр</w:t>
      </w:r>
      <w:r w:rsidR="000F188F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оцессных мероприятий</w:t>
      </w:r>
      <w:r w:rsidR="00DB50A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</w:t>
      </w:r>
    </w:p>
    <w:p w:rsidR="00744B7C" w:rsidRPr="00186611" w:rsidRDefault="00744B7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48"/>
        <w:gridCol w:w="2677"/>
        <w:gridCol w:w="4538"/>
        <w:gridCol w:w="3792"/>
      </w:tblGrid>
      <w:tr w:rsidR="00840E2A" w:rsidRPr="00186611" w:rsidTr="00840E2A">
        <w:trPr>
          <w:trHeight w:val="478"/>
        </w:trPr>
        <w:tc>
          <w:tcPr>
            <w:tcW w:w="567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8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677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наступления контрольной точки</w:t>
            </w:r>
          </w:p>
        </w:tc>
        <w:tc>
          <w:tcPr>
            <w:tcW w:w="4538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792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подтверждающего документа</w:t>
            </w:r>
          </w:p>
        </w:tc>
      </w:tr>
      <w:tr w:rsidR="00840E2A" w:rsidRPr="00186611" w:rsidTr="00840E2A">
        <w:trPr>
          <w:trHeight w:val="222"/>
        </w:trPr>
        <w:tc>
          <w:tcPr>
            <w:tcW w:w="567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8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7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38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92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840E2A" w:rsidRPr="00186611" w:rsidTr="00DF4CD6">
        <w:trPr>
          <w:trHeight w:val="341"/>
        </w:trPr>
        <w:tc>
          <w:tcPr>
            <w:tcW w:w="567" w:type="dxa"/>
            <w:shd w:val="clear" w:color="FFFFFF" w:fill="FFFFFF"/>
            <w:vAlign w:val="center"/>
          </w:tcPr>
          <w:p w:rsidR="00840E2A" w:rsidRPr="00186611" w:rsidRDefault="0084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055" w:type="dxa"/>
            <w:gridSpan w:val="4"/>
            <w:shd w:val="clear" w:color="FFFFFF" w:fill="FFFFFF"/>
            <w:vAlign w:val="center"/>
          </w:tcPr>
          <w:p w:rsidR="00840E2A" w:rsidRPr="00186611" w:rsidRDefault="00840E2A" w:rsidP="00D7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Задача «Исполнение </w:t>
            </w:r>
            <w:r w:rsidR="00D73E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функций (оказание </w:t>
            </w:r>
            <w:r w:rsidR="00D73E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муниципальных 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услуг</w:t>
            </w:r>
            <w:r w:rsidR="00D73E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муниципальным районом «</w:t>
            </w:r>
            <w:r w:rsidR="00F42C0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Ракитянский</w:t>
            </w:r>
            <w:r w:rsidR="00D73E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Белгородской области»</w:t>
            </w:r>
          </w:p>
        </w:tc>
      </w:tr>
      <w:tr w:rsidR="00840E2A" w:rsidRPr="00186611" w:rsidTr="00840E2A">
        <w:trPr>
          <w:trHeight w:val="417"/>
        </w:trPr>
        <w:tc>
          <w:tcPr>
            <w:tcW w:w="567" w:type="dxa"/>
            <w:shd w:val="clear" w:color="FFFFFF" w:fill="FFFFFF"/>
          </w:tcPr>
          <w:p w:rsidR="00840E2A" w:rsidRPr="00186611" w:rsidRDefault="00840E2A" w:rsidP="00A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048" w:type="dxa"/>
            <w:shd w:val="clear" w:color="FFFFFF" w:fill="FFFFFF"/>
          </w:tcPr>
          <w:p w:rsidR="00840E2A" w:rsidRPr="00186611" w:rsidRDefault="00840E2A" w:rsidP="00D7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Обеспечена деятельность </w:t>
            </w:r>
            <w:r w:rsidR="00D73E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Ракитянский</w:t>
            </w:r>
            <w:r w:rsidR="00D73E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  <w:r w:rsidRPr="001866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Белгородской области</w:t>
            </w:r>
          </w:p>
        </w:tc>
        <w:tc>
          <w:tcPr>
            <w:tcW w:w="2677" w:type="dxa"/>
            <w:shd w:val="clear" w:color="FFFFFF" w:fill="FFFFFF"/>
          </w:tcPr>
          <w:p w:rsidR="00840E2A" w:rsidRPr="00186611" w:rsidRDefault="00840E2A" w:rsidP="00A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38" w:type="dxa"/>
            <w:shd w:val="clear" w:color="FFFFFF" w:fill="FFFFFF"/>
          </w:tcPr>
          <w:p w:rsidR="00840E2A" w:rsidRPr="00186611" w:rsidRDefault="00EB2FA4" w:rsidP="00D7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Кутоманов Виталий Владимирович - первый заместитель главы администрации района по строительству, транспорту и ЖКХ</w:t>
            </w:r>
          </w:p>
        </w:tc>
        <w:tc>
          <w:tcPr>
            <w:tcW w:w="3792" w:type="dxa"/>
            <w:shd w:val="clear" w:color="FFFFFF" w:fill="FFFFFF"/>
          </w:tcPr>
          <w:p w:rsidR="00840E2A" w:rsidRPr="00186611" w:rsidRDefault="00840E2A" w:rsidP="00AC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Отчет </w:t>
            </w:r>
            <w:r w:rsidRPr="0018661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br/>
              <w:t>о финансовых результатах деятельности учреждения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DB50AA" w:rsidRPr="00186611" w:rsidRDefault="00DB50A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d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977"/>
        <w:gridCol w:w="4819"/>
      </w:tblGrid>
      <w:tr w:rsidR="00DB50AA" w:rsidRPr="00186611" w:rsidTr="00D73E87">
        <w:tc>
          <w:tcPr>
            <w:tcW w:w="7621" w:type="dxa"/>
            <w:vAlign w:val="center"/>
          </w:tcPr>
          <w:p w:rsidR="00EB2FA4" w:rsidRDefault="00EB2FA4" w:rsidP="00DB50A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2F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Первый заместитель главы администрации района </w:t>
            </w:r>
          </w:p>
          <w:p w:rsidR="00DB50AA" w:rsidRPr="00EB2FA4" w:rsidRDefault="00EB2FA4" w:rsidP="00DB50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FA4">
              <w:rPr>
                <w:rFonts w:ascii="Times New Roman" w:eastAsia="Times New Roman" w:hAnsi="Times New Roman" w:cs="Times New Roman"/>
                <w:b/>
                <w:lang w:eastAsia="ru-RU"/>
              </w:rPr>
              <w:t>по строительству, транспорту и ЖКХ</w:t>
            </w:r>
          </w:p>
        </w:tc>
        <w:tc>
          <w:tcPr>
            <w:tcW w:w="2977" w:type="dxa"/>
          </w:tcPr>
          <w:p w:rsidR="00DB50AA" w:rsidRPr="00186611" w:rsidRDefault="00DB50A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vAlign w:val="bottom"/>
          </w:tcPr>
          <w:p w:rsidR="00DB50AA" w:rsidRPr="00186611" w:rsidRDefault="00EB2FA4" w:rsidP="00D7720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В.В. Кутоманов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pPr>
        <w:rPr>
          <w:rFonts w:ascii="Times New Roman" w:hAnsi="Times New Roman" w:cs="Times New Roman"/>
          <w:bCs/>
        </w:rPr>
      </w:pPr>
      <w:r w:rsidRPr="00186611">
        <w:rPr>
          <w:rFonts w:ascii="Times New Roman" w:hAnsi="Times New Roman" w:cs="Times New Roman"/>
          <w:bCs/>
        </w:rPr>
        <w:br w:type="page" w:clear="all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5858"/>
        <w:gridCol w:w="4757"/>
      </w:tblGrid>
      <w:tr w:rsidR="00F20B8A" w:rsidRPr="00186611" w:rsidTr="002B0DD4">
        <w:tc>
          <w:tcPr>
            <w:tcW w:w="5307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58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57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№ 1 </w:t>
            </w:r>
          </w:p>
          <w:p w:rsidR="00A40A31" w:rsidRDefault="00F20B8A" w:rsidP="00A40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муниципальной программе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на территории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«</w:t>
            </w:r>
            <w:r w:rsidR="00F42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Ракитянский</w:t>
            </w:r>
            <w:r w:rsidR="00A40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район»</w:t>
            </w:r>
          </w:p>
          <w:p w:rsidR="00F20B8A" w:rsidRPr="00186611" w:rsidRDefault="00F20B8A" w:rsidP="00A40A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Белгородской области»</w:t>
            </w:r>
          </w:p>
        </w:tc>
      </w:tr>
    </w:tbl>
    <w:p w:rsidR="00F20B8A" w:rsidRPr="00186611" w:rsidRDefault="00F20B8A" w:rsidP="00F20B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B8A" w:rsidRPr="00186611" w:rsidRDefault="00F20B8A" w:rsidP="00F20B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показателя </w:t>
      </w:r>
      <w:r w:rsidR="00D77207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F20B8A" w:rsidRPr="00186611" w:rsidRDefault="00F20B8A" w:rsidP="00F20B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6018" w:type="dxa"/>
        <w:tblInd w:w="-147" w:type="dxa"/>
        <w:tblLook w:val="04A0" w:firstRow="1" w:lastRow="0" w:firstColumn="1" w:lastColumn="0" w:noHBand="0" w:noVBand="1"/>
      </w:tblPr>
      <w:tblGrid>
        <w:gridCol w:w="432"/>
        <w:gridCol w:w="1435"/>
        <w:gridCol w:w="957"/>
        <w:gridCol w:w="1454"/>
        <w:gridCol w:w="1368"/>
        <w:gridCol w:w="2017"/>
        <w:gridCol w:w="2005"/>
        <w:gridCol w:w="1309"/>
        <w:gridCol w:w="1328"/>
        <w:gridCol w:w="1338"/>
        <w:gridCol w:w="1160"/>
        <w:gridCol w:w="1215"/>
      </w:tblGrid>
      <w:tr w:rsidR="008C446E" w:rsidRPr="00186611" w:rsidTr="00D77207">
        <w:trPr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Алгоритм формирования (формула) </w:t>
            </w:r>
            <w:r w:rsidRPr="00186611">
              <w:rPr>
                <w:b/>
                <w:sz w:val="16"/>
                <w:szCs w:val="16"/>
              </w:rPr>
              <w:br/>
              <w:t>и методологические пояснения к показателю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Базовые показатели (используемые </w:t>
            </w:r>
            <w:r w:rsidRPr="00186611">
              <w:rPr>
                <w:b/>
                <w:sz w:val="16"/>
                <w:szCs w:val="16"/>
              </w:rPr>
              <w:br/>
              <w:t>в формуле)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Метод сбора информации, индекс</w:t>
            </w:r>
            <w:r w:rsidRPr="00186611">
              <w:rPr>
                <w:b/>
                <w:sz w:val="16"/>
                <w:szCs w:val="16"/>
              </w:rPr>
              <w:br/>
              <w:t>формы</w:t>
            </w:r>
            <w:r w:rsidRPr="00186611">
              <w:rPr>
                <w:b/>
                <w:sz w:val="16"/>
                <w:szCs w:val="16"/>
              </w:rPr>
              <w:br/>
              <w:t>отчетности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Ответственный за сбор данных по показателю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8A" w:rsidRPr="00186611" w:rsidRDefault="00F20B8A" w:rsidP="002B0DD4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4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1435" w:type="dxa"/>
          </w:tcPr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95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F20B8A" w:rsidRPr="00186611" w:rsidRDefault="00F20B8A" w:rsidP="00D7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городской среды, полученное в результате комплексной оценки количественных и поддающихся измерению индикаторов, характеризующих уровень комфорта проживания в соответствующем </w:t>
            </w:r>
            <w:r w:rsidR="00D77207">
              <w:rPr>
                <w:rFonts w:ascii="Times New Roman" w:hAnsi="Times New Roman" w:cs="Times New Roman"/>
                <w:sz w:val="16"/>
                <w:szCs w:val="16"/>
              </w:rPr>
              <w:t>населенном пункте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5"/>
                <w:sz w:val="16"/>
                <w:szCs w:val="16"/>
                <w:lang w:eastAsia="ru-RU"/>
              </w:rPr>
              <w:drawing>
                <wp:inline distT="0" distB="0" distL="0" distR="0">
                  <wp:extent cx="1140137" cy="416257"/>
                  <wp:effectExtent l="0" t="0" r="317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2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21"/>
                <w:sz w:val="16"/>
                <w:szCs w:val="16"/>
                <w:lang w:eastAsia="ru-RU"/>
              </w:rPr>
              <w:drawing>
                <wp:inline distT="0" distB="0" distL="0" distR="0">
                  <wp:extent cx="859790" cy="389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Nк - индекс качества городской среды по Российской Федерации (субъекту Российской Федерации) за отчетный год, баллов (округляется до целого значения);</w:t>
            </w:r>
          </w:p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Nki - индекс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i-го города за отчетный год, формируемый в соответствии с разделом II методики формирования индекса качества городской среды, баллов;</w:t>
            </w:r>
          </w:p>
          <w:p w:rsidR="00F20B8A" w:rsidRPr="00186611" w:rsidRDefault="00F20B8A" w:rsidP="002B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n - количество городов, в отношении которых формируется индекс качества городской среды в отчетном году по Российской Федерации в целом, по субъекту Российской Федерации;</w:t>
            </w:r>
          </w:p>
          <w:p w:rsidR="00F20B8A" w:rsidRDefault="00F20B8A" w:rsidP="002B0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noProof/>
                <w:position w:val="-7"/>
                <w:sz w:val="16"/>
                <w:szCs w:val="16"/>
                <w:lang w:eastAsia="ru-RU"/>
              </w:rPr>
              <w:drawing>
                <wp:inline distT="0" distB="0" distL="0" distR="0">
                  <wp:extent cx="225453" cy="155115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64" cy="15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- индекс качества городской среды по Российской Федерации (по субъекту Российской Федерации) за 2019 год, баллов (округляется до целого значения)</w:t>
            </w:r>
          </w:p>
          <w:p w:rsidR="00D77207" w:rsidRPr="00186611" w:rsidRDefault="00D77207" w:rsidP="002B0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Росстат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  <w:r w:rsidRPr="001866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338" w:type="dxa"/>
          </w:tcPr>
          <w:p w:rsidR="00F20B8A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Министерство жилищно-коммунального хозяйства Белгородской области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 апреля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8C446E" w:rsidRPr="00186611" w:rsidTr="00D77207">
        <w:tc>
          <w:tcPr>
            <w:tcW w:w="432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B8A" w:rsidRPr="00186611" w:rsidRDefault="00F20B8A" w:rsidP="00D77207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реализованных мероприятий по благоустройству территорий </w:t>
            </w:r>
            <w:r w:rsidR="00767DE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Ракитянского</w:t>
            </w:r>
            <w:r w:rsidR="00D7720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B8A" w:rsidRPr="00186611" w:rsidRDefault="00F20B8A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благоустройству территорий</w:t>
            </w:r>
          </w:p>
        </w:tc>
        <w:tc>
          <w:tcPr>
            <w:tcW w:w="136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благоустройству</w:t>
            </w:r>
          </w:p>
        </w:tc>
        <w:tc>
          <w:tcPr>
            <w:tcW w:w="200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F20B8A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67DEB"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="00F20B8A"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160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F20B8A" w:rsidRPr="00186611" w:rsidRDefault="00F20B8A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D77207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светоточек 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выполненных работ по обустройству наружного освещения в населенном пункте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оснащению населенных пунктов объектами наружного освещения</w:t>
            </w:r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D77207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67DEB"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D77207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компенсационных расходов на 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гарантий от фактически предоставленных услуг, процентов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доля возмещенных расходов предоставленных для оказания услуг по погребению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фактически предоставленных услуг к расходам, выделенных на погребение</w:t>
            </w:r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D77207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67DEB"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  <w:tr w:rsidR="00D77207" w:rsidRPr="00186611" w:rsidTr="00D77207">
        <w:tc>
          <w:tcPr>
            <w:tcW w:w="432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D77207">
            <w:pPr>
              <w:spacing w:line="19" w:lineRule="atLeast"/>
              <w:ind w:left="-35" w:firstLine="11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реализованных проектовдля повышения условий жизни граждан в </w:t>
            </w:r>
            <w:r w:rsidR="00767D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Ракитянском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Белгородской области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207" w:rsidRPr="00186611" w:rsidRDefault="00D77207" w:rsidP="002B0DD4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454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Определяется как количество реализованных проектов</w:t>
            </w:r>
          </w:p>
        </w:tc>
        <w:tc>
          <w:tcPr>
            <w:tcW w:w="136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017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Показатель получается путем суммирования фактически выполненных работ по реализации проектов повышающих условия жизни граждан</w:t>
            </w:r>
          </w:p>
        </w:tc>
        <w:tc>
          <w:tcPr>
            <w:tcW w:w="200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09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Ведомственный мониторинг</w:t>
            </w:r>
          </w:p>
        </w:tc>
        <w:tc>
          <w:tcPr>
            <w:tcW w:w="1328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D77207" w:rsidRDefault="00D77207" w:rsidP="00D77207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67DEB"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60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D77207" w:rsidRPr="00186611" w:rsidRDefault="00D77207" w:rsidP="002B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20 января года, следующего 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br/>
              <w:t>за отчетным</w:t>
            </w:r>
          </w:p>
        </w:tc>
      </w:tr>
    </w:tbl>
    <w:p w:rsidR="00F20B8A" w:rsidRPr="00186611" w:rsidRDefault="00F20B8A">
      <w:pPr>
        <w:rPr>
          <w:rFonts w:ascii="Times New Roman" w:hAnsi="Times New Roman" w:cs="Times New Roman"/>
          <w:bCs/>
        </w:rPr>
      </w:pPr>
    </w:p>
    <w:p w:rsidR="00F20B8A" w:rsidRPr="00186611" w:rsidRDefault="00F20B8A">
      <w:pPr>
        <w:rPr>
          <w:rFonts w:ascii="Times New Roman" w:hAnsi="Times New Roman" w:cs="Times New Roman"/>
          <w:bCs/>
        </w:rPr>
      </w:pPr>
    </w:p>
    <w:p w:rsidR="00A920A9" w:rsidRPr="00186611" w:rsidRDefault="00A920A9">
      <w:pPr>
        <w:rPr>
          <w:rFonts w:ascii="Times New Roman" w:hAnsi="Times New Roman" w:cs="Times New Roman"/>
          <w:bCs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60267C" w:rsidRPr="00186611">
        <w:rPr>
          <w:rFonts w:ascii="Times New Roman" w:hAnsi="Times New Roman" w:cs="Times New Roman"/>
          <w:b/>
          <w:sz w:val="26"/>
          <w:szCs w:val="26"/>
        </w:rPr>
        <w:t>10</w:t>
      </w: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2972B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7F6628" w:rsidRPr="00186611" w:rsidRDefault="002972B2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="007F6628"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pStyle w:val="211"/>
        <w:jc w:val="center"/>
        <w:rPr>
          <w:sz w:val="26"/>
          <w:szCs w:val="26"/>
        </w:rPr>
      </w:pPr>
      <w:r w:rsidRPr="00186611">
        <w:rPr>
          <w:b/>
          <w:sz w:val="26"/>
          <w:szCs w:val="26"/>
        </w:rPr>
        <w:t xml:space="preserve">Адресный перечень общественных территорий </w:t>
      </w:r>
      <w:r w:rsidR="002972B2">
        <w:rPr>
          <w:b/>
          <w:sz w:val="26"/>
          <w:szCs w:val="26"/>
        </w:rPr>
        <w:t>муниципального района «</w:t>
      </w:r>
      <w:r w:rsidR="00F42C07">
        <w:rPr>
          <w:b/>
          <w:sz w:val="26"/>
          <w:szCs w:val="26"/>
        </w:rPr>
        <w:t>Ракитянский</w:t>
      </w:r>
      <w:r w:rsidR="002972B2">
        <w:rPr>
          <w:b/>
          <w:sz w:val="26"/>
          <w:szCs w:val="26"/>
        </w:rPr>
        <w:t xml:space="preserve"> район»</w:t>
      </w:r>
      <w:r w:rsidRPr="00186611">
        <w:rPr>
          <w:b/>
          <w:sz w:val="26"/>
          <w:szCs w:val="26"/>
        </w:rPr>
        <w:t xml:space="preserve"> Белгородской области, планируемых к благоустройству</w:t>
      </w: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p w:rsidR="007F6628" w:rsidRPr="00186611" w:rsidRDefault="007F6628" w:rsidP="007F6628">
      <w:pPr>
        <w:pStyle w:val="211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2261"/>
        <w:gridCol w:w="6802"/>
      </w:tblGrid>
      <w:tr w:rsidR="007F6628" w:rsidRPr="00186611" w:rsidTr="00DB7737">
        <w:trPr>
          <w:trHeight w:val="990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общественной территории</w:t>
            </w:r>
          </w:p>
        </w:tc>
      </w:tr>
      <w:tr w:rsidR="007F6628" w:rsidRPr="00186611" w:rsidTr="00DB7737">
        <w:trPr>
          <w:trHeight w:val="55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7F6628" w:rsidRPr="00186611" w:rsidTr="00DB7737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F42C07" w:rsidP="00D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r w:rsidR="002972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628" w:rsidRPr="00186611" w:rsidRDefault="007F6628" w:rsidP="00DB7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72B2" w:rsidRDefault="002972B2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Примечание: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Адреса территорий могут уточняться.</w:t>
      </w:r>
    </w:p>
    <w:p w:rsidR="007F6628" w:rsidRPr="00186611" w:rsidRDefault="007F6628" w:rsidP="007F6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sz w:val="26"/>
          <w:szCs w:val="26"/>
        </w:rPr>
        <w:t>Адресный перечень общественных территорий муниципальных образований Белгородской области на 2025 год будет определен по результатам проведенного голосования по отбору общественных территорий, подлежащих благоустройству в рамках реализации государственной (муниципальных) программы, 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</w:rPr>
      </w:pPr>
    </w:p>
    <w:p w:rsidR="007F6628" w:rsidRPr="00186611" w:rsidRDefault="007F6628" w:rsidP="007F6628">
      <w:pPr>
        <w:rPr>
          <w:rFonts w:ascii="Times New Roman" w:hAnsi="Times New Roman" w:cs="Times New Roman"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7F6628" w:rsidRPr="00186611" w:rsidRDefault="007F6628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DB7737" w:rsidRPr="00186611">
        <w:rPr>
          <w:rFonts w:ascii="Times New Roman" w:hAnsi="Times New Roman" w:cs="Times New Roman"/>
          <w:b/>
          <w:sz w:val="26"/>
          <w:szCs w:val="26"/>
        </w:rPr>
        <w:t>1</w:t>
      </w:r>
      <w:r w:rsidR="0060267C" w:rsidRPr="00186611">
        <w:rPr>
          <w:rFonts w:ascii="Times New Roman" w:hAnsi="Times New Roman" w:cs="Times New Roman"/>
          <w:b/>
          <w:sz w:val="26"/>
          <w:szCs w:val="26"/>
        </w:rPr>
        <w:t>1</w:t>
      </w:r>
    </w:p>
    <w:p w:rsidR="002972B2" w:rsidRPr="00186611" w:rsidRDefault="002972B2" w:rsidP="002972B2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 программе</w:t>
      </w:r>
    </w:p>
    <w:p w:rsidR="002972B2" w:rsidRPr="00186611" w:rsidRDefault="002972B2" w:rsidP="002972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 «Формирование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  <w:r w:rsidRPr="00186611">
        <w:rPr>
          <w:rFonts w:ascii="Times New Roman" w:hAnsi="Times New Roman" w:cs="Times New Roman"/>
          <w:b/>
          <w:sz w:val="26"/>
          <w:szCs w:val="26"/>
        </w:rPr>
        <w:t>Белгородской области»</w:t>
      </w: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628" w:rsidRPr="00186611" w:rsidRDefault="007F6628" w:rsidP="007F6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2B2" w:rsidRDefault="007F6628" w:rsidP="007F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="00DB7737" w:rsidRPr="00186611">
        <w:rPr>
          <w:rFonts w:ascii="Times New Roman" w:hAnsi="Times New Roman" w:cs="Times New Roman"/>
          <w:b/>
          <w:sz w:val="26"/>
          <w:szCs w:val="26"/>
        </w:rPr>
        <w:br/>
      </w:r>
      <w:r w:rsidRPr="00186611">
        <w:rPr>
          <w:rFonts w:ascii="Times New Roman" w:hAnsi="Times New Roman" w:cs="Times New Roman"/>
          <w:b/>
          <w:sz w:val="26"/>
          <w:szCs w:val="26"/>
        </w:rPr>
        <w:t>в собственности (пользовании) юридических лиц и индивидуальных предпринимателей, подлежащих благоустройству, расположенных</w:t>
      </w:r>
      <w:r w:rsidR="00DB7737" w:rsidRPr="00186611">
        <w:rPr>
          <w:b/>
          <w:sz w:val="26"/>
          <w:szCs w:val="26"/>
        </w:rPr>
        <w:br/>
      </w:r>
      <w:r w:rsidRPr="00186611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2972B2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r w:rsidR="00F42C07">
        <w:rPr>
          <w:rFonts w:ascii="Times New Roman" w:hAnsi="Times New Roman" w:cs="Times New Roman"/>
          <w:b/>
          <w:sz w:val="26"/>
          <w:szCs w:val="26"/>
        </w:rPr>
        <w:t>Ракитянский</w:t>
      </w:r>
      <w:r w:rsidR="002972B2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7F6628" w:rsidRPr="00186611" w:rsidRDefault="007F6628" w:rsidP="007F6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6611">
        <w:rPr>
          <w:rFonts w:ascii="Times New Roman" w:hAnsi="Times New Roman" w:cs="Times New Roman"/>
          <w:b/>
          <w:sz w:val="26"/>
          <w:szCs w:val="26"/>
        </w:rPr>
        <w:t xml:space="preserve"> Белгородской области</w:t>
      </w:r>
    </w:p>
    <w:p w:rsidR="007F6628" w:rsidRPr="00186611" w:rsidRDefault="007F6628" w:rsidP="007F6628">
      <w:pPr>
        <w:pStyle w:val="211"/>
        <w:jc w:val="center"/>
        <w:rPr>
          <w:b/>
          <w:bCs/>
          <w:sz w:val="20"/>
        </w:rPr>
      </w:pPr>
    </w:p>
    <w:p w:rsidR="007F6628" w:rsidRPr="00186611" w:rsidRDefault="007F6628" w:rsidP="007F6628">
      <w:pPr>
        <w:pStyle w:val="211"/>
        <w:rPr>
          <w:b/>
          <w:bCs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0"/>
        <w:gridCol w:w="2233"/>
        <w:gridCol w:w="6854"/>
      </w:tblGrid>
      <w:tr w:rsidR="007F6628" w:rsidRPr="00186611" w:rsidTr="00DB7737">
        <w:trPr>
          <w:trHeight w:val="9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5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</w:tr>
      <w:tr w:rsidR="007F6628" w:rsidRPr="00186611" w:rsidTr="00B911F4">
        <w:trPr>
          <w:trHeight w:val="454"/>
        </w:trPr>
        <w:tc>
          <w:tcPr>
            <w:tcW w:w="6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28" w:rsidRPr="00186611" w:rsidRDefault="00AC1225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F42C07" w:rsidP="00B91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Ракитянский</w:t>
            </w:r>
            <w:r w:rsidR="007F6628" w:rsidRPr="00186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685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28" w:rsidRPr="00186611" w:rsidRDefault="007F6628" w:rsidP="00B911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6628" w:rsidRDefault="007F6628" w:rsidP="00233AB1">
      <w:pPr>
        <w:pStyle w:val="211"/>
        <w:ind w:firstLine="540"/>
        <w:rPr>
          <w:bCs/>
          <w:sz w:val="26"/>
          <w:szCs w:val="26"/>
        </w:rPr>
      </w:pPr>
    </w:p>
    <w:sectPr w:rsidR="007F6628" w:rsidSect="006F15B8">
      <w:pgSz w:w="11907" w:h="16840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00" w:rsidRDefault="008E5600">
      <w:pPr>
        <w:spacing w:after="0" w:line="240" w:lineRule="auto"/>
      </w:pPr>
      <w:r>
        <w:separator/>
      </w:r>
    </w:p>
    <w:p w:rsidR="008E5600" w:rsidRDefault="008E5600"/>
  </w:endnote>
  <w:endnote w:type="continuationSeparator" w:id="0">
    <w:p w:rsidR="008E5600" w:rsidRDefault="008E5600">
      <w:pPr>
        <w:spacing w:after="0" w:line="240" w:lineRule="auto"/>
      </w:pPr>
      <w:r>
        <w:continuationSeparator/>
      </w:r>
    </w:p>
    <w:p w:rsidR="008E5600" w:rsidRDefault="008E5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3A" w:rsidRDefault="0070563A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3A" w:rsidRDefault="0070563A">
    <w:pPr>
      <w:pStyle w:val="afe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3A" w:rsidRDefault="0070563A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00" w:rsidRDefault="008E5600">
      <w:pPr>
        <w:spacing w:after="0" w:line="240" w:lineRule="auto"/>
      </w:pPr>
      <w:r>
        <w:separator/>
      </w:r>
    </w:p>
    <w:p w:rsidR="008E5600" w:rsidRDefault="008E5600"/>
  </w:footnote>
  <w:footnote w:type="continuationSeparator" w:id="0">
    <w:p w:rsidR="008E5600" w:rsidRDefault="008E5600">
      <w:pPr>
        <w:spacing w:after="0" w:line="240" w:lineRule="auto"/>
      </w:pPr>
      <w:r>
        <w:continuationSeparator/>
      </w:r>
    </w:p>
    <w:p w:rsidR="008E5600" w:rsidRDefault="008E56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06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563A" w:rsidRPr="000814F2" w:rsidRDefault="0070563A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FB118E">
          <w:rPr>
            <w:rFonts w:ascii="Times New Roman" w:hAnsi="Times New Roman" w:cs="Times New Roman"/>
            <w:noProof/>
          </w:rPr>
          <w:t>20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1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563A" w:rsidRPr="000814F2" w:rsidRDefault="0070563A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FB118E">
          <w:rPr>
            <w:rFonts w:ascii="Times New Roman" w:hAnsi="Times New Roman" w:cs="Times New Roman"/>
            <w:noProof/>
          </w:rPr>
          <w:t>18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70563A" w:rsidRPr="000814F2" w:rsidRDefault="0070563A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A9"/>
    <w:rsid w:val="0000096E"/>
    <w:rsid w:val="00003A74"/>
    <w:rsid w:val="000112C9"/>
    <w:rsid w:val="00012A2C"/>
    <w:rsid w:val="00013F51"/>
    <w:rsid w:val="000179E1"/>
    <w:rsid w:val="00025398"/>
    <w:rsid w:val="00026024"/>
    <w:rsid w:val="00050F05"/>
    <w:rsid w:val="00064872"/>
    <w:rsid w:val="00067653"/>
    <w:rsid w:val="0007479F"/>
    <w:rsid w:val="000814F2"/>
    <w:rsid w:val="00082518"/>
    <w:rsid w:val="0008431E"/>
    <w:rsid w:val="00085E38"/>
    <w:rsid w:val="0009131B"/>
    <w:rsid w:val="00091465"/>
    <w:rsid w:val="000A22B6"/>
    <w:rsid w:val="000B5748"/>
    <w:rsid w:val="000B7A84"/>
    <w:rsid w:val="000D7B99"/>
    <w:rsid w:val="000E163E"/>
    <w:rsid w:val="000E195B"/>
    <w:rsid w:val="000E6BC6"/>
    <w:rsid w:val="000F0962"/>
    <w:rsid w:val="000F188F"/>
    <w:rsid w:val="000F24DA"/>
    <w:rsid w:val="000F5320"/>
    <w:rsid w:val="000F651E"/>
    <w:rsid w:val="000F6769"/>
    <w:rsid w:val="00104FF6"/>
    <w:rsid w:val="00105196"/>
    <w:rsid w:val="001104F1"/>
    <w:rsid w:val="00110876"/>
    <w:rsid w:val="0011640C"/>
    <w:rsid w:val="001245F9"/>
    <w:rsid w:val="00126D96"/>
    <w:rsid w:val="0013308C"/>
    <w:rsid w:val="001331E9"/>
    <w:rsid w:val="00134DFC"/>
    <w:rsid w:val="00143DFF"/>
    <w:rsid w:val="00150107"/>
    <w:rsid w:val="001520B6"/>
    <w:rsid w:val="0016180D"/>
    <w:rsid w:val="00161CA4"/>
    <w:rsid w:val="00166C7C"/>
    <w:rsid w:val="00171747"/>
    <w:rsid w:val="001746FC"/>
    <w:rsid w:val="001775F2"/>
    <w:rsid w:val="00181D89"/>
    <w:rsid w:val="00182832"/>
    <w:rsid w:val="00184287"/>
    <w:rsid w:val="00186611"/>
    <w:rsid w:val="00186736"/>
    <w:rsid w:val="001901F2"/>
    <w:rsid w:val="001A20A4"/>
    <w:rsid w:val="001A64B2"/>
    <w:rsid w:val="001B354E"/>
    <w:rsid w:val="001C6381"/>
    <w:rsid w:val="001F275A"/>
    <w:rsid w:val="001F3BFB"/>
    <w:rsid w:val="00200750"/>
    <w:rsid w:val="0021207A"/>
    <w:rsid w:val="00214F94"/>
    <w:rsid w:val="00233AB1"/>
    <w:rsid w:val="00237DD2"/>
    <w:rsid w:val="002405F7"/>
    <w:rsid w:val="0024159B"/>
    <w:rsid w:val="00252AB1"/>
    <w:rsid w:val="00253262"/>
    <w:rsid w:val="00254293"/>
    <w:rsid w:val="002544C5"/>
    <w:rsid w:val="002568C4"/>
    <w:rsid w:val="00262282"/>
    <w:rsid w:val="00266F95"/>
    <w:rsid w:val="002703C2"/>
    <w:rsid w:val="00273FD2"/>
    <w:rsid w:val="00275213"/>
    <w:rsid w:val="00275E2D"/>
    <w:rsid w:val="0027746E"/>
    <w:rsid w:val="0028040E"/>
    <w:rsid w:val="002807F5"/>
    <w:rsid w:val="002919CF"/>
    <w:rsid w:val="002972B2"/>
    <w:rsid w:val="002A450A"/>
    <w:rsid w:val="002B0910"/>
    <w:rsid w:val="002B0DD4"/>
    <w:rsid w:val="002B3574"/>
    <w:rsid w:val="002B5B57"/>
    <w:rsid w:val="002B7A7F"/>
    <w:rsid w:val="002C4F90"/>
    <w:rsid w:val="002C6130"/>
    <w:rsid w:val="002C64C8"/>
    <w:rsid w:val="002D1726"/>
    <w:rsid w:val="002D2CD6"/>
    <w:rsid w:val="002D3957"/>
    <w:rsid w:val="002D556B"/>
    <w:rsid w:val="002E0084"/>
    <w:rsid w:val="002E16E3"/>
    <w:rsid w:val="002E4A56"/>
    <w:rsid w:val="002E5C80"/>
    <w:rsid w:val="002E5D96"/>
    <w:rsid w:val="002E66EE"/>
    <w:rsid w:val="002F1CCE"/>
    <w:rsid w:val="002F2E57"/>
    <w:rsid w:val="002F443B"/>
    <w:rsid w:val="00301182"/>
    <w:rsid w:val="00301893"/>
    <w:rsid w:val="0032356B"/>
    <w:rsid w:val="00325EEC"/>
    <w:rsid w:val="00332051"/>
    <w:rsid w:val="00332245"/>
    <w:rsid w:val="003364E9"/>
    <w:rsid w:val="00340B7D"/>
    <w:rsid w:val="00342C18"/>
    <w:rsid w:val="003449FD"/>
    <w:rsid w:val="0035347C"/>
    <w:rsid w:val="00360124"/>
    <w:rsid w:val="00372493"/>
    <w:rsid w:val="00375C70"/>
    <w:rsid w:val="00382C46"/>
    <w:rsid w:val="00387AAD"/>
    <w:rsid w:val="00396805"/>
    <w:rsid w:val="003A0A41"/>
    <w:rsid w:val="003A0DFA"/>
    <w:rsid w:val="003B7114"/>
    <w:rsid w:val="003C6C46"/>
    <w:rsid w:val="003D2A75"/>
    <w:rsid w:val="003E57FD"/>
    <w:rsid w:val="003F25F8"/>
    <w:rsid w:val="003F271F"/>
    <w:rsid w:val="003F4020"/>
    <w:rsid w:val="003F47A9"/>
    <w:rsid w:val="003F48BC"/>
    <w:rsid w:val="003F55DA"/>
    <w:rsid w:val="00400A5F"/>
    <w:rsid w:val="00401335"/>
    <w:rsid w:val="00404764"/>
    <w:rsid w:val="00412F83"/>
    <w:rsid w:val="00413AA6"/>
    <w:rsid w:val="0041623F"/>
    <w:rsid w:val="004241C0"/>
    <w:rsid w:val="00431860"/>
    <w:rsid w:val="00432244"/>
    <w:rsid w:val="0043411E"/>
    <w:rsid w:val="00435ABE"/>
    <w:rsid w:val="00437A86"/>
    <w:rsid w:val="00444CC6"/>
    <w:rsid w:val="00451DEF"/>
    <w:rsid w:val="00452A9C"/>
    <w:rsid w:val="00463CEC"/>
    <w:rsid w:val="00474A07"/>
    <w:rsid w:val="00476F09"/>
    <w:rsid w:val="00477408"/>
    <w:rsid w:val="00481907"/>
    <w:rsid w:val="00485C97"/>
    <w:rsid w:val="004964BA"/>
    <w:rsid w:val="004A1178"/>
    <w:rsid w:val="004B36ED"/>
    <w:rsid w:val="004B677C"/>
    <w:rsid w:val="004C039F"/>
    <w:rsid w:val="004C1CCD"/>
    <w:rsid w:val="004C54DA"/>
    <w:rsid w:val="004D1084"/>
    <w:rsid w:val="004D3E99"/>
    <w:rsid w:val="004D4D71"/>
    <w:rsid w:val="004E04B2"/>
    <w:rsid w:val="004E167F"/>
    <w:rsid w:val="004E40A6"/>
    <w:rsid w:val="004E47D8"/>
    <w:rsid w:val="004E6C5D"/>
    <w:rsid w:val="004F05E4"/>
    <w:rsid w:val="004F701C"/>
    <w:rsid w:val="005010FA"/>
    <w:rsid w:val="0050426A"/>
    <w:rsid w:val="00510998"/>
    <w:rsid w:val="00517F88"/>
    <w:rsid w:val="005221A3"/>
    <w:rsid w:val="005239EC"/>
    <w:rsid w:val="005274F0"/>
    <w:rsid w:val="00530D2E"/>
    <w:rsid w:val="00540F6A"/>
    <w:rsid w:val="005479BB"/>
    <w:rsid w:val="00555F2A"/>
    <w:rsid w:val="00560642"/>
    <w:rsid w:val="00560ABC"/>
    <w:rsid w:val="00567344"/>
    <w:rsid w:val="00567899"/>
    <w:rsid w:val="005705BB"/>
    <w:rsid w:val="00576C3B"/>
    <w:rsid w:val="005A465C"/>
    <w:rsid w:val="005B0025"/>
    <w:rsid w:val="005B688D"/>
    <w:rsid w:val="005C0CF2"/>
    <w:rsid w:val="005C4CD0"/>
    <w:rsid w:val="005C51A1"/>
    <w:rsid w:val="005D1CB3"/>
    <w:rsid w:val="005E3A93"/>
    <w:rsid w:val="005F4F34"/>
    <w:rsid w:val="0060267C"/>
    <w:rsid w:val="00607E96"/>
    <w:rsid w:val="00620685"/>
    <w:rsid w:val="006236A6"/>
    <w:rsid w:val="00631809"/>
    <w:rsid w:val="006332C3"/>
    <w:rsid w:val="00634381"/>
    <w:rsid w:val="00634CC3"/>
    <w:rsid w:val="00636534"/>
    <w:rsid w:val="006373B7"/>
    <w:rsid w:val="00642E00"/>
    <w:rsid w:val="00643B94"/>
    <w:rsid w:val="006455B8"/>
    <w:rsid w:val="00647B41"/>
    <w:rsid w:val="006578E1"/>
    <w:rsid w:val="00657944"/>
    <w:rsid w:val="00665521"/>
    <w:rsid w:val="006673BA"/>
    <w:rsid w:val="0066799E"/>
    <w:rsid w:val="006756A5"/>
    <w:rsid w:val="00680E5E"/>
    <w:rsid w:val="006967C9"/>
    <w:rsid w:val="006A350E"/>
    <w:rsid w:val="006A5355"/>
    <w:rsid w:val="006A7801"/>
    <w:rsid w:val="006B1974"/>
    <w:rsid w:val="006B3234"/>
    <w:rsid w:val="006C1100"/>
    <w:rsid w:val="006C1255"/>
    <w:rsid w:val="006C4D03"/>
    <w:rsid w:val="006C5A90"/>
    <w:rsid w:val="006C7B93"/>
    <w:rsid w:val="006D091D"/>
    <w:rsid w:val="006D4604"/>
    <w:rsid w:val="006D5B27"/>
    <w:rsid w:val="006D6BD9"/>
    <w:rsid w:val="006D6C69"/>
    <w:rsid w:val="006E175D"/>
    <w:rsid w:val="006E2382"/>
    <w:rsid w:val="006E34EB"/>
    <w:rsid w:val="006E4C61"/>
    <w:rsid w:val="006F15B8"/>
    <w:rsid w:val="006F517C"/>
    <w:rsid w:val="006F5B8C"/>
    <w:rsid w:val="006F64B3"/>
    <w:rsid w:val="006F7A11"/>
    <w:rsid w:val="0070160B"/>
    <w:rsid w:val="007054BE"/>
    <w:rsid w:val="0070563A"/>
    <w:rsid w:val="00707228"/>
    <w:rsid w:val="007119C8"/>
    <w:rsid w:val="00712D7B"/>
    <w:rsid w:val="00716239"/>
    <w:rsid w:val="0071687B"/>
    <w:rsid w:val="0071729A"/>
    <w:rsid w:val="007212B6"/>
    <w:rsid w:val="00730B3D"/>
    <w:rsid w:val="0073295F"/>
    <w:rsid w:val="00735371"/>
    <w:rsid w:val="00744B7C"/>
    <w:rsid w:val="007478BB"/>
    <w:rsid w:val="00751CF0"/>
    <w:rsid w:val="00756EC0"/>
    <w:rsid w:val="00761C30"/>
    <w:rsid w:val="00762C51"/>
    <w:rsid w:val="00763607"/>
    <w:rsid w:val="00766827"/>
    <w:rsid w:val="0076722D"/>
    <w:rsid w:val="00767DEB"/>
    <w:rsid w:val="0079095C"/>
    <w:rsid w:val="007A2259"/>
    <w:rsid w:val="007A2C03"/>
    <w:rsid w:val="007A3B40"/>
    <w:rsid w:val="007A3E0B"/>
    <w:rsid w:val="007B0110"/>
    <w:rsid w:val="007B5256"/>
    <w:rsid w:val="007C299C"/>
    <w:rsid w:val="007C751C"/>
    <w:rsid w:val="007D69D0"/>
    <w:rsid w:val="007D6E77"/>
    <w:rsid w:val="007D719D"/>
    <w:rsid w:val="007E11E4"/>
    <w:rsid w:val="007E29FD"/>
    <w:rsid w:val="007E4697"/>
    <w:rsid w:val="007E6DB0"/>
    <w:rsid w:val="007E7FA1"/>
    <w:rsid w:val="007F1E9B"/>
    <w:rsid w:val="007F559F"/>
    <w:rsid w:val="007F5E5D"/>
    <w:rsid w:val="007F6628"/>
    <w:rsid w:val="007F6E59"/>
    <w:rsid w:val="008051D4"/>
    <w:rsid w:val="008079A2"/>
    <w:rsid w:val="00807F91"/>
    <w:rsid w:val="0081141F"/>
    <w:rsid w:val="00814B38"/>
    <w:rsid w:val="00821CF9"/>
    <w:rsid w:val="00840E2A"/>
    <w:rsid w:val="00846802"/>
    <w:rsid w:val="00846BC7"/>
    <w:rsid w:val="00851186"/>
    <w:rsid w:val="00851CB1"/>
    <w:rsid w:val="00863C28"/>
    <w:rsid w:val="00863D90"/>
    <w:rsid w:val="008657A2"/>
    <w:rsid w:val="008668C4"/>
    <w:rsid w:val="008678E5"/>
    <w:rsid w:val="008679EB"/>
    <w:rsid w:val="00867FCF"/>
    <w:rsid w:val="00876195"/>
    <w:rsid w:val="008768D2"/>
    <w:rsid w:val="00877E5D"/>
    <w:rsid w:val="00885B49"/>
    <w:rsid w:val="00890507"/>
    <w:rsid w:val="00892691"/>
    <w:rsid w:val="00897F7B"/>
    <w:rsid w:val="008A5616"/>
    <w:rsid w:val="008B0D85"/>
    <w:rsid w:val="008C446E"/>
    <w:rsid w:val="008D4B1C"/>
    <w:rsid w:val="008E1137"/>
    <w:rsid w:val="008E1B15"/>
    <w:rsid w:val="008E26D6"/>
    <w:rsid w:val="008E41C4"/>
    <w:rsid w:val="008E5600"/>
    <w:rsid w:val="008E5636"/>
    <w:rsid w:val="008F0A24"/>
    <w:rsid w:val="008F0F6B"/>
    <w:rsid w:val="008F2378"/>
    <w:rsid w:val="008F458C"/>
    <w:rsid w:val="008F464B"/>
    <w:rsid w:val="008F4E89"/>
    <w:rsid w:val="008F50CC"/>
    <w:rsid w:val="008F7D8B"/>
    <w:rsid w:val="00906DB1"/>
    <w:rsid w:val="0091043F"/>
    <w:rsid w:val="009126E6"/>
    <w:rsid w:val="00921794"/>
    <w:rsid w:val="00924A2E"/>
    <w:rsid w:val="00927D82"/>
    <w:rsid w:val="00937288"/>
    <w:rsid w:val="0094274D"/>
    <w:rsid w:val="00942A7B"/>
    <w:rsid w:val="009440E6"/>
    <w:rsid w:val="009448A6"/>
    <w:rsid w:val="00954AF1"/>
    <w:rsid w:val="00955512"/>
    <w:rsid w:val="00957D65"/>
    <w:rsid w:val="00967327"/>
    <w:rsid w:val="0096786B"/>
    <w:rsid w:val="00970D03"/>
    <w:rsid w:val="00975A7D"/>
    <w:rsid w:val="00976706"/>
    <w:rsid w:val="009901A9"/>
    <w:rsid w:val="009901E1"/>
    <w:rsid w:val="00997908"/>
    <w:rsid w:val="009A40D0"/>
    <w:rsid w:val="009A40ED"/>
    <w:rsid w:val="009A6DCB"/>
    <w:rsid w:val="009B1C36"/>
    <w:rsid w:val="009B2E2A"/>
    <w:rsid w:val="009C0C10"/>
    <w:rsid w:val="009C12EE"/>
    <w:rsid w:val="009F0826"/>
    <w:rsid w:val="009F2E39"/>
    <w:rsid w:val="009F7538"/>
    <w:rsid w:val="009F7A1F"/>
    <w:rsid w:val="00A11AE6"/>
    <w:rsid w:val="00A126D1"/>
    <w:rsid w:val="00A12713"/>
    <w:rsid w:val="00A16576"/>
    <w:rsid w:val="00A2496C"/>
    <w:rsid w:val="00A3702C"/>
    <w:rsid w:val="00A40A31"/>
    <w:rsid w:val="00A429F5"/>
    <w:rsid w:val="00A44BFF"/>
    <w:rsid w:val="00A56188"/>
    <w:rsid w:val="00A641D4"/>
    <w:rsid w:val="00A674D3"/>
    <w:rsid w:val="00A81FB3"/>
    <w:rsid w:val="00A845BD"/>
    <w:rsid w:val="00A920A9"/>
    <w:rsid w:val="00A96D1A"/>
    <w:rsid w:val="00AA080D"/>
    <w:rsid w:val="00AA09FE"/>
    <w:rsid w:val="00AA36E2"/>
    <w:rsid w:val="00AA543F"/>
    <w:rsid w:val="00AA7538"/>
    <w:rsid w:val="00AC1225"/>
    <w:rsid w:val="00AC1F30"/>
    <w:rsid w:val="00AC22F4"/>
    <w:rsid w:val="00AC51D2"/>
    <w:rsid w:val="00AD14B6"/>
    <w:rsid w:val="00AD21E5"/>
    <w:rsid w:val="00AD7D85"/>
    <w:rsid w:val="00AE4A36"/>
    <w:rsid w:val="00AE6EDC"/>
    <w:rsid w:val="00AE7BAF"/>
    <w:rsid w:val="00B0733A"/>
    <w:rsid w:val="00B12115"/>
    <w:rsid w:val="00B20880"/>
    <w:rsid w:val="00B21D3A"/>
    <w:rsid w:val="00B224AC"/>
    <w:rsid w:val="00B237A1"/>
    <w:rsid w:val="00B23ECC"/>
    <w:rsid w:val="00B25A1D"/>
    <w:rsid w:val="00B26D88"/>
    <w:rsid w:val="00B3216D"/>
    <w:rsid w:val="00B34958"/>
    <w:rsid w:val="00B36B81"/>
    <w:rsid w:val="00B40CBD"/>
    <w:rsid w:val="00B4155D"/>
    <w:rsid w:val="00B45169"/>
    <w:rsid w:val="00B479FC"/>
    <w:rsid w:val="00B50BD2"/>
    <w:rsid w:val="00B5547F"/>
    <w:rsid w:val="00B55CA0"/>
    <w:rsid w:val="00B658F8"/>
    <w:rsid w:val="00B80F2E"/>
    <w:rsid w:val="00B83184"/>
    <w:rsid w:val="00B86CAF"/>
    <w:rsid w:val="00B911F4"/>
    <w:rsid w:val="00B93688"/>
    <w:rsid w:val="00B95326"/>
    <w:rsid w:val="00B97191"/>
    <w:rsid w:val="00BA01AA"/>
    <w:rsid w:val="00BA1D8A"/>
    <w:rsid w:val="00BA3F8B"/>
    <w:rsid w:val="00BA439C"/>
    <w:rsid w:val="00BA5EAE"/>
    <w:rsid w:val="00BB1501"/>
    <w:rsid w:val="00BB4953"/>
    <w:rsid w:val="00BC3DE8"/>
    <w:rsid w:val="00BD0F05"/>
    <w:rsid w:val="00BD14C3"/>
    <w:rsid w:val="00BD19CF"/>
    <w:rsid w:val="00BD710A"/>
    <w:rsid w:val="00BE7243"/>
    <w:rsid w:val="00BF0E06"/>
    <w:rsid w:val="00BF7237"/>
    <w:rsid w:val="00BF726D"/>
    <w:rsid w:val="00BF7992"/>
    <w:rsid w:val="00C0092A"/>
    <w:rsid w:val="00C13841"/>
    <w:rsid w:val="00C146B2"/>
    <w:rsid w:val="00C148B1"/>
    <w:rsid w:val="00C16AD8"/>
    <w:rsid w:val="00C21431"/>
    <w:rsid w:val="00C25ECA"/>
    <w:rsid w:val="00C26BEE"/>
    <w:rsid w:val="00C27F36"/>
    <w:rsid w:val="00C3460C"/>
    <w:rsid w:val="00C36977"/>
    <w:rsid w:val="00C3789A"/>
    <w:rsid w:val="00C42E24"/>
    <w:rsid w:val="00C5085F"/>
    <w:rsid w:val="00C57136"/>
    <w:rsid w:val="00C62085"/>
    <w:rsid w:val="00C633EF"/>
    <w:rsid w:val="00C6380D"/>
    <w:rsid w:val="00C64146"/>
    <w:rsid w:val="00C65D74"/>
    <w:rsid w:val="00C758E7"/>
    <w:rsid w:val="00C760AB"/>
    <w:rsid w:val="00C83602"/>
    <w:rsid w:val="00CA6955"/>
    <w:rsid w:val="00CB23CB"/>
    <w:rsid w:val="00CB2A24"/>
    <w:rsid w:val="00CB7EFB"/>
    <w:rsid w:val="00CC2BE8"/>
    <w:rsid w:val="00CC346B"/>
    <w:rsid w:val="00CC54A3"/>
    <w:rsid w:val="00CD1687"/>
    <w:rsid w:val="00CD4D05"/>
    <w:rsid w:val="00CD69A3"/>
    <w:rsid w:val="00CD7AD0"/>
    <w:rsid w:val="00CE2F4C"/>
    <w:rsid w:val="00CE3A77"/>
    <w:rsid w:val="00CF6647"/>
    <w:rsid w:val="00CF7D02"/>
    <w:rsid w:val="00D01FD1"/>
    <w:rsid w:val="00D034A6"/>
    <w:rsid w:val="00D03AB1"/>
    <w:rsid w:val="00D104D8"/>
    <w:rsid w:val="00D107E0"/>
    <w:rsid w:val="00D168D3"/>
    <w:rsid w:val="00D21376"/>
    <w:rsid w:val="00D23B54"/>
    <w:rsid w:val="00D247D2"/>
    <w:rsid w:val="00D265DA"/>
    <w:rsid w:val="00D34783"/>
    <w:rsid w:val="00D351ED"/>
    <w:rsid w:val="00D43894"/>
    <w:rsid w:val="00D45F4D"/>
    <w:rsid w:val="00D460F0"/>
    <w:rsid w:val="00D473A8"/>
    <w:rsid w:val="00D55085"/>
    <w:rsid w:val="00D62E25"/>
    <w:rsid w:val="00D72C88"/>
    <w:rsid w:val="00D73E87"/>
    <w:rsid w:val="00D7691B"/>
    <w:rsid w:val="00D77207"/>
    <w:rsid w:val="00D77ABC"/>
    <w:rsid w:val="00D8202E"/>
    <w:rsid w:val="00D845A1"/>
    <w:rsid w:val="00D91F9C"/>
    <w:rsid w:val="00D95926"/>
    <w:rsid w:val="00DB180B"/>
    <w:rsid w:val="00DB45F0"/>
    <w:rsid w:val="00DB50AA"/>
    <w:rsid w:val="00DB7737"/>
    <w:rsid w:val="00DC3BAF"/>
    <w:rsid w:val="00DD74E8"/>
    <w:rsid w:val="00DE077A"/>
    <w:rsid w:val="00DF1F6E"/>
    <w:rsid w:val="00DF4CD6"/>
    <w:rsid w:val="00DF70B2"/>
    <w:rsid w:val="00DF7861"/>
    <w:rsid w:val="00E07506"/>
    <w:rsid w:val="00E20681"/>
    <w:rsid w:val="00E208A5"/>
    <w:rsid w:val="00E2708A"/>
    <w:rsid w:val="00E36BCA"/>
    <w:rsid w:val="00E418E3"/>
    <w:rsid w:val="00E41D5F"/>
    <w:rsid w:val="00E529C5"/>
    <w:rsid w:val="00E536CA"/>
    <w:rsid w:val="00E569BD"/>
    <w:rsid w:val="00E6114A"/>
    <w:rsid w:val="00E6358B"/>
    <w:rsid w:val="00E67F1E"/>
    <w:rsid w:val="00E830F1"/>
    <w:rsid w:val="00E9529F"/>
    <w:rsid w:val="00E977E4"/>
    <w:rsid w:val="00EA0FC7"/>
    <w:rsid w:val="00EA167B"/>
    <w:rsid w:val="00EB0590"/>
    <w:rsid w:val="00EB2FA4"/>
    <w:rsid w:val="00ED2875"/>
    <w:rsid w:val="00ED316B"/>
    <w:rsid w:val="00ED4F62"/>
    <w:rsid w:val="00ED5AF4"/>
    <w:rsid w:val="00ED6CE1"/>
    <w:rsid w:val="00EE1AF8"/>
    <w:rsid w:val="00EE7325"/>
    <w:rsid w:val="00F0204D"/>
    <w:rsid w:val="00F045EA"/>
    <w:rsid w:val="00F154FA"/>
    <w:rsid w:val="00F20531"/>
    <w:rsid w:val="00F20B8A"/>
    <w:rsid w:val="00F320FA"/>
    <w:rsid w:val="00F362F0"/>
    <w:rsid w:val="00F42C07"/>
    <w:rsid w:val="00F43FD6"/>
    <w:rsid w:val="00F445BC"/>
    <w:rsid w:val="00F51AF6"/>
    <w:rsid w:val="00F55771"/>
    <w:rsid w:val="00F61804"/>
    <w:rsid w:val="00F74EFA"/>
    <w:rsid w:val="00FA5720"/>
    <w:rsid w:val="00FB118E"/>
    <w:rsid w:val="00FC0370"/>
    <w:rsid w:val="00FC2DD8"/>
    <w:rsid w:val="00FD07B9"/>
    <w:rsid w:val="00FD50A1"/>
    <w:rsid w:val="00FE39C5"/>
    <w:rsid w:val="00FF1DE8"/>
    <w:rsid w:val="00FF2DB8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54FDF5"/>
  <w15:docId w15:val="{01A7D6C8-757A-4A28-9395-D87B738D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57"/>
  </w:style>
  <w:style w:type="paragraph" w:styleId="1">
    <w:name w:val="heading 1"/>
    <w:basedOn w:val="a"/>
    <w:next w:val="a"/>
    <w:link w:val="10"/>
    <w:qFormat/>
    <w:rsid w:val="002F2E57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2E57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2F2E57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nhideWhenUsed/>
    <w:qFormat/>
    <w:rsid w:val="002F2E57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2F2E5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2F2E5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2F2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2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2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2F2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2F2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2F2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2F2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2F2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2F2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F2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2F2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2F2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2F2E57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2F2E57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2F2E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F2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E5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F2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F2E57"/>
    <w:rPr>
      <w:i/>
    </w:rPr>
  </w:style>
  <w:style w:type="character" w:customStyle="1" w:styleId="HeaderChar">
    <w:name w:val="Header Char"/>
    <w:basedOn w:val="a1"/>
    <w:uiPriority w:val="99"/>
    <w:rsid w:val="002F2E57"/>
  </w:style>
  <w:style w:type="character" w:customStyle="1" w:styleId="FooterChar">
    <w:name w:val="Footer Char"/>
    <w:basedOn w:val="a1"/>
    <w:uiPriority w:val="99"/>
    <w:rsid w:val="002F2E57"/>
  </w:style>
  <w:style w:type="character" w:customStyle="1" w:styleId="CaptionChar">
    <w:name w:val="Caption Char"/>
    <w:uiPriority w:val="99"/>
    <w:rsid w:val="002F2E57"/>
  </w:style>
  <w:style w:type="table" w:customStyle="1" w:styleId="TableGridLight">
    <w:name w:val="Table Grid Light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2F2E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F2E57"/>
    <w:rPr>
      <w:sz w:val="18"/>
    </w:rPr>
  </w:style>
  <w:style w:type="character" w:customStyle="1" w:styleId="EndnoteTextChar">
    <w:name w:val="Endnote Text Char"/>
    <w:uiPriority w:val="99"/>
    <w:rsid w:val="002F2E57"/>
    <w:rPr>
      <w:sz w:val="20"/>
    </w:rPr>
  </w:style>
  <w:style w:type="paragraph" w:styleId="12">
    <w:name w:val="toc 1"/>
    <w:basedOn w:val="a"/>
    <w:next w:val="a"/>
    <w:uiPriority w:val="39"/>
    <w:unhideWhenUsed/>
    <w:rsid w:val="002F2E57"/>
    <w:pPr>
      <w:spacing w:after="57"/>
    </w:pPr>
  </w:style>
  <w:style w:type="paragraph" w:styleId="23">
    <w:name w:val="toc 2"/>
    <w:basedOn w:val="a"/>
    <w:next w:val="a"/>
    <w:uiPriority w:val="39"/>
    <w:unhideWhenUsed/>
    <w:rsid w:val="002F2E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F2E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F2E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F2E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F2E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F2E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F2E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F2E57"/>
    <w:pPr>
      <w:spacing w:after="57"/>
      <w:ind w:left="2268"/>
    </w:pPr>
  </w:style>
  <w:style w:type="paragraph" w:styleId="a8">
    <w:name w:val="TOC Heading"/>
    <w:uiPriority w:val="39"/>
    <w:unhideWhenUsed/>
    <w:rsid w:val="002F2E57"/>
  </w:style>
  <w:style w:type="paragraph" w:styleId="a9">
    <w:name w:val="table of figures"/>
    <w:basedOn w:val="a"/>
    <w:next w:val="a"/>
    <w:uiPriority w:val="99"/>
    <w:unhideWhenUsed/>
    <w:rsid w:val="002F2E57"/>
    <w:pPr>
      <w:spacing w:after="0"/>
    </w:pPr>
  </w:style>
  <w:style w:type="character" w:styleId="aa">
    <w:name w:val="annotation reference"/>
    <w:basedOn w:val="a1"/>
    <w:uiPriority w:val="99"/>
    <w:semiHidden/>
    <w:unhideWhenUsed/>
    <w:rsid w:val="002F2E5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F2E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2F2E57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F2E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2F2E5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F2E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F2E57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F2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d">
    <w:name w:val="Table Grid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note text"/>
    <w:basedOn w:val="a"/>
    <w:link w:val="af"/>
    <w:uiPriority w:val="99"/>
    <w:unhideWhenUsed/>
    <w:rsid w:val="002F2E57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F2E57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otnote reference"/>
    <w:uiPriority w:val="99"/>
    <w:unhideWhenUsed/>
    <w:rsid w:val="002F2E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F2E57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F2E57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rsid w:val="002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2F2E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2F2E5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F2E57"/>
  </w:style>
  <w:style w:type="table" w:customStyle="1" w:styleId="43">
    <w:name w:val="Сетка таблицы4"/>
    <w:basedOn w:val="a2"/>
    <w:next w:val="ad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d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1"/>
    <w:unhideWhenUsed/>
    <w:rsid w:val="002F2E57"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2F2E57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F2E5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F2E57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F2E57"/>
    <w:rPr>
      <w:sz w:val="20"/>
      <w:szCs w:val="20"/>
    </w:rPr>
  </w:style>
  <w:style w:type="character" w:styleId="afc">
    <w:name w:val="endnote reference"/>
    <w:basedOn w:val="a1"/>
    <w:uiPriority w:val="99"/>
    <w:unhideWhenUsed/>
    <w:rsid w:val="002F2E57"/>
    <w:rPr>
      <w:vertAlign w:val="superscript"/>
    </w:rPr>
  </w:style>
  <w:style w:type="paragraph" w:styleId="afd">
    <w:name w:val="Revision"/>
    <w:hidden/>
    <w:uiPriority w:val="99"/>
    <w:semiHidden/>
    <w:rsid w:val="002F2E57"/>
    <w:pPr>
      <w:spacing w:after="0" w:line="240" w:lineRule="auto"/>
    </w:pPr>
  </w:style>
  <w:style w:type="table" w:customStyle="1" w:styleId="53">
    <w:name w:val="Сетка таблицы5"/>
    <w:rsid w:val="002F2E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2E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F2E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2F2E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2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er"/>
    <w:basedOn w:val="a"/>
    <w:link w:val="aff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  <w:rsid w:val="002F2E57"/>
  </w:style>
  <w:style w:type="character" w:styleId="aff0">
    <w:name w:val="page number"/>
    <w:basedOn w:val="a1"/>
    <w:rsid w:val="002F2E57"/>
  </w:style>
  <w:style w:type="paragraph" w:customStyle="1" w:styleId="Default">
    <w:name w:val="Default"/>
    <w:rsid w:val="002F2E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2F2E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rsid w:val="002F2E57"/>
    <w:rPr>
      <w:rFonts w:ascii="Times New Roman" w:hAnsi="Times New Roman" w:cs="Times New Roman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F2E5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2E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sid w:val="002F2E5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2F2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2F2E57"/>
  </w:style>
  <w:style w:type="character" w:customStyle="1" w:styleId="50">
    <w:name w:val="Заголовок 5 Знак"/>
    <w:basedOn w:val="a1"/>
    <w:link w:val="5"/>
    <w:rsid w:val="002F2E5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F2E57"/>
  </w:style>
  <w:style w:type="character" w:customStyle="1" w:styleId="WW8Num1z1">
    <w:name w:val="WW8Num1z1"/>
    <w:rsid w:val="002F2E57"/>
  </w:style>
  <w:style w:type="character" w:customStyle="1" w:styleId="WW8Num1z2">
    <w:name w:val="WW8Num1z2"/>
    <w:rsid w:val="002F2E57"/>
  </w:style>
  <w:style w:type="character" w:customStyle="1" w:styleId="WW8Num1z3">
    <w:name w:val="WW8Num1z3"/>
    <w:rsid w:val="002F2E57"/>
  </w:style>
  <w:style w:type="character" w:customStyle="1" w:styleId="WW8Num1z4">
    <w:name w:val="WW8Num1z4"/>
    <w:rsid w:val="002F2E57"/>
  </w:style>
  <w:style w:type="character" w:customStyle="1" w:styleId="WW8Num1z5">
    <w:name w:val="WW8Num1z5"/>
    <w:rsid w:val="002F2E57"/>
  </w:style>
  <w:style w:type="character" w:customStyle="1" w:styleId="WW8Num1z6">
    <w:name w:val="WW8Num1z6"/>
    <w:rsid w:val="002F2E57"/>
  </w:style>
  <w:style w:type="character" w:customStyle="1" w:styleId="WW8Num1z7">
    <w:name w:val="WW8Num1z7"/>
    <w:rsid w:val="002F2E57"/>
  </w:style>
  <w:style w:type="character" w:customStyle="1" w:styleId="WW8Num1z8">
    <w:name w:val="WW8Num1z8"/>
    <w:rsid w:val="002F2E57"/>
  </w:style>
  <w:style w:type="character" w:customStyle="1" w:styleId="WW8Num2z0">
    <w:name w:val="WW8Num2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2F2E57"/>
  </w:style>
  <w:style w:type="character" w:customStyle="1" w:styleId="WW8Num3z2">
    <w:name w:val="WW8Num3z2"/>
    <w:rsid w:val="002F2E57"/>
  </w:style>
  <w:style w:type="character" w:customStyle="1" w:styleId="WW8Num3z3">
    <w:name w:val="WW8Num3z3"/>
    <w:rsid w:val="002F2E57"/>
  </w:style>
  <w:style w:type="character" w:customStyle="1" w:styleId="WW8Num3z4">
    <w:name w:val="WW8Num3z4"/>
    <w:rsid w:val="002F2E57"/>
  </w:style>
  <w:style w:type="character" w:customStyle="1" w:styleId="WW8Num3z5">
    <w:name w:val="WW8Num3z5"/>
    <w:rsid w:val="002F2E57"/>
  </w:style>
  <w:style w:type="character" w:customStyle="1" w:styleId="WW8Num3z6">
    <w:name w:val="WW8Num3z6"/>
    <w:rsid w:val="002F2E57"/>
  </w:style>
  <w:style w:type="character" w:customStyle="1" w:styleId="WW8Num3z7">
    <w:name w:val="WW8Num3z7"/>
    <w:rsid w:val="002F2E57"/>
  </w:style>
  <w:style w:type="character" w:customStyle="1" w:styleId="WW8Num3z8">
    <w:name w:val="WW8Num3z8"/>
    <w:rsid w:val="002F2E57"/>
  </w:style>
  <w:style w:type="character" w:customStyle="1" w:styleId="WW8Num2z1">
    <w:name w:val="WW8Num2z1"/>
    <w:rsid w:val="002F2E57"/>
    <w:rPr>
      <w:rFonts w:ascii="Courier New" w:hAnsi="Courier New" w:cs="Courier New" w:hint="default"/>
    </w:rPr>
  </w:style>
  <w:style w:type="character" w:customStyle="1" w:styleId="WW8Num2z2">
    <w:name w:val="WW8Num2z2"/>
    <w:rsid w:val="002F2E57"/>
    <w:rPr>
      <w:rFonts w:ascii="Wingdings" w:hAnsi="Wingdings" w:cs="Wingdings" w:hint="default"/>
    </w:rPr>
  </w:style>
  <w:style w:type="character" w:customStyle="1" w:styleId="WW8Num2z3">
    <w:name w:val="WW8Num2z3"/>
    <w:rsid w:val="002F2E57"/>
    <w:rPr>
      <w:rFonts w:ascii="Symbol" w:hAnsi="Symbol" w:cs="Symbol" w:hint="default"/>
    </w:rPr>
  </w:style>
  <w:style w:type="character" w:customStyle="1" w:styleId="WW8Num4z0">
    <w:name w:val="WW8Num4z0"/>
    <w:rsid w:val="002F2E57"/>
    <w:rPr>
      <w:rFonts w:hint="default"/>
    </w:rPr>
  </w:style>
  <w:style w:type="character" w:customStyle="1" w:styleId="WW8Num5z0">
    <w:name w:val="WW8Num5z0"/>
    <w:rsid w:val="002F2E57"/>
    <w:rPr>
      <w:rFonts w:cs="Courier New" w:hint="default"/>
    </w:rPr>
  </w:style>
  <w:style w:type="character" w:customStyle="1" w:styleId="WW8Num5z1">
    <w:name w:val="WW8Num5z1"/>
    <w:rsid w:val="002F2E57"/>
    <w:rPr>
      <w:rFonts w:ascii="Courier New" w:hAnsi="Courier New" w:cs="Courier New" w:hint="default"/>
    </w:rPr>
  </w:style>
  <w:style w:type="character" w:customStyle="1" w:styleId="WW8Num5z2">
    <w:name w:val="WW8Num5z2"/>
    <w:rsid w:val="002F2E57"/>
    <w:rPr>
      <w:rFonts w:ascii="Wingdings" w:hAnsi="Wingdings" w:cs="Wingdings" w:hint="default"/>
    </w:rPr>
  </w:style>
  <w:style w:type="character" w:customStyle="1" w:styleId="WW8Num5z3">
    <w:name w:val="WW8Num5z3"/>
    <w:rsid w:val="002F2E57"/>
    <w:rPr>
      <w:rFonts w:ascii="Symbol" w:hAnsi="Symbol" w:cs="Symbol" w:hint="default"/>
    </w:rPr>
  </w:style>
  <w:style w:type="character" w:customStyle="1" w:styleId="WW8Num6z0">
    <w:name w:val="WW8Num6z0"/>
    <w:rsid w:val="002F2E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E57"/>
    <w:rPr>
      <w:rFonts w:ascii="Courier New" w:hAnsi="Courier New" w:cs="Courier New" w:hint="default"/>
    </w:rPr>
  </w:style>
  <w:style w:type="character" w:customStyle="1" w:styleId="WW8Num6z2">
    <w:name w:val="WW8Num6z2"/>
    <w:rsid w:val="002F2E57"/>
    <w:rPr>
      <w:rFonts w:ascii="Wingdings" w:hAnsi="Wingdings" w:cs="Wingdings" w:hint="default"/>
    </w:rPr>
  </w:style>
  <w:style w:type="character" w:customStyle="1" w:styleId="WW8Num6z3">
    <w:name w:val="WW8Num6z3"/>
    <w:rsid w:val="002F2E57"/>
    <w:rPr>
      <w:rFonts w:ascii="Symbol" w:hAnsi="Symbol" w:cs="Symbol" w:hint="default"/>
    </w:rPr>
  </w:style>
  <w:style w:type="character" w:customStyle="1" w:styleId="WW8Num7z0">
    <w:name w:val="WW8Num7z0"/>
    <w:rsid w:val="002F2E57"/>
    <w:rPr>
      <w:rFonts w:hint="default"/>
    </w:rPr>
  </w:style>
  <w:style w:type="character" w:customStyle="1" w:styleId="WW8Num7z1">
    <w:name w:val="WW8Num7z1"/>
    <w:rsid w:val="002F2E57"/>
  </w:style>
  <w:style w:type="character" w:customStyle="1" w:styleId="WW8Num7z2">
    <w:name w:val="WW8Num7z2"/>
    <w:rsid w:val="002F2E57"/>
  </w:style>
  <w:style w:type="character" w:customStyle="1" w:styleId="WW8Num7z3">
    <w:name w:val="WW8Num7z3"/>
    <w:rsid w:val="002F2E57"/>
  </w:style>
  <w:style w:type="character" w:customStyle="1" w:styleId="WW8Num7z4">
    <w:name w:val="WW8Num7z4"/>
    <w:rsid w:val="002F2E57"/>
  </w:style>
  <w:style w:type="character" w:customStyle="1" w:styleId="WW8Num7z5">
    <w:name w:val="WW8Num7z5"/>
    <w:rsid w:val="002F2E57"/>
  </w:style>
  <w:style w:type="character" w:customStyle="1" w:styleId="WW8Num7z6">
    <w:name w:val="WW8Num7z6"/>
    <w:rsid w:val="002F2E57"/>
  </w:style>
  <w:style w:type="character" w:customStyle="1" w:styleId="WW8Num7z7">
    <w:name w:val="WW8Num7z7"/>
    <w:rsid w:val="002F2E57"/>
  </w:style>
  <w:style w:type="character" w:customStyle="1" w:styleId="WW8Num7z8">
    <w:name w:val="WW8Num7z8"/>
    <w:rsid w:val="002F2E57"/>
  </w:style>
  <w:style w:type="character" w:customStyle="1" w:styleId="WW8Num8z0">
    <w:name w:val="WW8Num8z0"/>
    <w:rsid w:val="002F2E57"/>
    <w:rPr>
      <w:rFonts w:hint="default"/>
    </w:rPr>
  </w:style>
  <w:style w:type="character" w:customStyle="1" w:styleId="WW8Num9z0">
    <w:name w:val="WW8Num9z0"/>
    <w:rsid w:val="002F2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F2E57"/>
    <w:rPr>
      <w:rFonts w:ascii="Courier New" w:hAnsi="Courier New" w:cs="Courier New" w:hint="default"/>
    </w:rPr>
  </w:style>
  <w:style w:type="character" w:customStyle="1" w:styleId="WW8Num9z2">
    <w:name w:val="WW8Num9z2"/>
    <w:rsid w:val="002F2E57"/>
    <w:rPr>
      <w:rFonts w:ascii="Wingdings" w:hAnsi="Wingdings" w:cs="Wingdings" w:hint="default"/>
    </w:rPr>
  </w:style>
  <w:style w:type="character" w:customStyle="1" w:styleId="WW8Num9z3">
    <w:name w:val="WW8Num9z3"/>
    <w:rsid w:val="002F2E57"/>
    <w:rPr>
      <w:rFonts w:ascii="Symbol" w:hAnsi="Symbol" w:cs="Symbol" w:hint="default"/>
    </w:rPr>
  </w:style>
  <w:style w:type="character" w:customStyle="1" w:styleId="WW8Num10z0">
    <w:name w:val="WW8Num10z0"/>
    <w:rsid w:val="002F2E57"/>
    <w:rPr>
      <w:rFonts w:hint="default"/>
    </w:rPr>
  </w:style>
  <w:style w:type="character" w:customStyle="1" w:styleId="WW8Num10z1">
    <w:name w:val="WW8Num10z1"/>
    <w:rsid w:val="002F2E57"/>
  </w:style>
  <w:style w:type="character" w:customStyle="1" w:styleId="WW8Num10z2">
    <w:name w:val="WW8Num10z2"/>
    <w:rsid w:val="002F2E57"/>
  </w:style>
  <w:style w:type="character" w:customStyle="1" w:styleId="WW8Num10z3">
    <w:name w:val="WW8Num10z3"/>
    <w:rsid w:val="002F2E57"/>
  </w:style>
  <w:style w:type="character" w:customStyle="1" w:styleId="WW8Num10z4">
    <w:name w:val="WW8Num10z4"/>
    <w:rsid w:val="002F2E57"/>
  </w:style>
  <w:style w:type="character" w:customStyle="1" w:styleId="WW8Num10z6">
    <w:name w:val="WW8Num10z6"/>
    <w:rsid w:val="002F2E57"/>
  </w:style>
  <w:style w:type="character" w:customStyle="1" w:styleId="WW8Num10z7">
    <w:name w:val="WW8Num10z7"/>
    <w:rsid w:val="002F2E57"/>
  </w:style>
  <w:style w:type="character" w:customStyle="1" w:styleId="WW8Num10z8">
    <w:name w:val="WW8Num10z8"/>
    <w:rsid w:val="002F2E57"/>
  </w:style>
  <w:style w:type="character" w:customStyle="1" w:styleId="WW8Num11z0">
    <w:name w:val="WW8Num11z0"/>
    <w:rsid w:val="002F2E57"/>
    <w:rPr>
      <w:rFonts w:ascii="Symbol" w:hAnsi="Symbol" w:cs="Symbol" w:hint="default"/>
    </w:rPr>
  </w:style>
  <w:style w:type="character" w:customStyle="1" w:styleId="WW8Num11z1">
    <w:name w:val="WW8Num11z1"/>
    <w:rsid w:val="002F2E57"/>
    <w:rPr>
      <w:rFonts w:ascii="Courier New" w:hAnsi="Courier New" w:cs="Courier New" w:hint="default"/>
    </w:rPr>
  </w:style>
  <w:style w:type="character" w:customStyle="1" w:styleId="WW8Num11z2">
    <w:name w:val="WW8Num11z2"/>
    <w:rsid w:val="002F2E57"/>
    <w:rPr>
      <w:rFonts w:ascii="Wingdings" w:hAnsi="Wingdings" w:cs="Wingdings" w:hint="default"/>
    </w:rPr>
  </w:style>
  <w:style w:type="character" w:customStyle="1" w:styleId="WW8Num12z0">
    <w:name w:val="WW8Num12z0"/>
    <w:rsid w:val="002F2E57"/>
    <w:rPr>
      <w:rFonts w:hint="default"/>
    </w:rPr>
  </w:style>
  <w:style w:type="character" w:customStyle="1" w:styleId="WW8Num13z0">
    <w:name w:val="WW8Num13z0"/>
    <w:rsid w:val="002F2E5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F2E57"/>
    <w:rPr>
      <w:rFonts w:ascii="Courier New" w:hAnsi="Courier New" w:cs="Courier New" w:hint="default"/>
    </w:rPr>
  </w:style>
  <w:style w:type="character" w:customStyle="1" w:styleId="WW8Num13z2">
    <w:name w:val="WW8Num13z2"/>
    <w:rsid w:val="002F2E57"/>
    <w:rPr>
      <w:rFonts w:ascii="Wingdings" w:hAnsi="Wingdings" w:cs="Wingdings" w:hint="default"/>
    </w:rPr>
  </w:style>
  <w:style w:type="character" w:customStyle="1" w:styleId="WW8Num13z3">
    <w:name w:val="WW8Num13z3"/>
    <w:rsid w:val="002F2E57"/>
    <w:rPr>
      <w:rFonts w:ascii="Symbol" w:hAnsi="Symbol" w:cs="Symbol" w:hint="default"/>
    </w:rPr>
  </w:style>
  <w:style w:type="character" w:customStyle="1" w:styleId="WW8Num14z0">
    <w:name w:val="WW8Num14z0"/>
    <w:rsid w:val="002F2E57"/>
    <w:rPr>
      <w:rFonts w:hint="default"/>
    </w:rPr>
  </w:style>
  <w:style w:type="character" w:customStyle="1" w:styleId="WW8Num14z1">
    <w:name w:val="WW8Num14z1"/>
    <w:rsid w:val="002F2E57"/>
  </w:style>
  <w:style w:type="character" w:customStyle="1" w:styleId="WW8Num14z2">
    <w:name w:val="WW8Num14z2"/>
    <w:rsid w:val="002F2E57"/>
  </w:style>
  <w:style w:type="character" w:customStyle="1" w:styleId="WW8Num14z3">
    <w:name w:val="WW8Num14z3"/>
    <w:rsid w:val="002F2E57"/>
  </w:style>
  <w:style w:type="character" w:customStyle="1" w:styleId="WW8Num14z4">
    <w:name w:val="WW8Num14z4"/>
    <w:rsid w:val="002F2E57"/>
  </w:style>
  <w:style w:type="character" w:customStyle="1" w:styleId="WW8Num14z5">
    <w:name w:val="WW8Num14z5"/>
    <w:rsid w:val="002F2E57"/>
  </w:style>
  <w:style w:type="character" w:customStyle="1" w:styleId="WW8Num14z6">
    <w:name w:val="WW8Num14z6"/>
    <w:rsid w:val="002F2E57"/>
  </w:style>
  <w:style w:type="character" w:customStyle="1" w:styleId="WW8Num14z7">
    <w:name w:val="WW8Num14z7"/>
    <w:rsid w:val="002F2E57"/>
  </w:style>
  <w:style w:type="character" w:customStyle="1" w:styleId="WW8Num14z8">
    <w:name w:val="WW8Num14z8"/>
    <w:rsid w:val="002F2E57"/>
  </w:style>
  <w:style w:type="character" w:customStyle="1" w:styleId="WW8Num15z0">
    <w:name w:val="WW8Num15z0"/>
    <w:rsid w:val="002F2E57"/>
    <w:rPr>
      <w:rFonts w:hint="default"/>
    </w:rPr>
  </w:style>
  <w:style w:type="character" w:customStyle="1" w:styleId="WW8Num15z1">
    <w:name w:val="WW8Num15z1"/>
    <w:rsid w:val="002F2E57"/>
  </w:style>
  <w:style w:type="character" w:customStyle="1" w:styleId="WW8Num15z2">
    <w:name w:val="WW8Num15z2"/>
    <w:rsid w:val="002F2E57"/>
  </w:style>
  <w:style w:type="character" w:customStyle="1" w:styleId="WW8Num15z3">
    <w:name w:val="WW8Num15z3"/>
    <w:rsid w:val="002F2E57"/>
  </w:style>
  <w:style w:type="character" w:customStyle="1" w:styleId="WW8Num15z4">
    <w:name w:val="WW8Num15z4"/>
    <w:rsid w:val="002F2E57"/>
  </w:style>
  <w:style w:type="character" w:customStyle="1" w:styleId="WW8Num15z5">
    <w:name w:val="WW8Num15z5"/>
    <w:rsid w:val="002F2E57"/>
  </w:style>
  <w:style w:type="character" w:customStyle="1" w:styleId="WW8Num15z6">
    <w:name w:val="WW8Num15z6"/>
    <w:rsid w:val="002F2E57"/>
  </w:style>
  <w:style w:type="character" w:customStyle="1" w:styleId="WW8Num15z7">
    <w:name w:val="WW8Num15z7"/>
    <w:rsid w:val="002F2E57"/>
  </w:style>
  <w:style w:type="character" w:customStyle="1" w:styleId="WW8Num15z8">
    <w:name w:val="WW8Num15z8"/>
    <w:rsid w:val="002F2E57"/>
  </w:style>
  <w:style w:type="character" w:customStyle="1" w:styleId="WW8Num16z0">
    <w:name w:val="WW8Num16z0"/>
    <w:rsid w:val="002F2E57"/>
    <w:rPr>
      <w:rFonts w:hint="default"/>
      <w:color w:val="000000"/>
    </w:rPr>
  </w:style>
  <w:style w:type="character" w:customStyle="1" w:styleId="WW8Num16z1">
    <w:name w:val="WW8Num16z1"/>
    <w:rsid w:val="002F2E57"/>
  </w:style>
  <w:style w:type="character" w:customStyle="1" w:styleId="WW8Num16z2">
    <w:name w:val="WW8Num16z2"/>
    <w:rsid w:val="002F2E57"/>
  </w:style>
  <w:style w:type="character" w:customStyle="1" w:styleId="WW8Num16z3">
    <w:name w:val="WW8Num16z3"/>
    <w:rsid w:val="002F2E57"/>
  </w:style>
  <w:style w:type="character" w:customStyle="1" w:styleId="WW8Num16z4">
    <w:name w:val="WW8Num16z4"/>
    <w:rsid w:val="002F2E57"/>
  </w:style>
  <w:style w:type="character" w:customStyle="1" w:styleId="WW8Num16z5">
    <w:name w:val="WW8Num16z5"/>
    <w:rsid w:val="002F2E57"/>
  </w:style>
  <w:style w:type="character" w:customStyle="1" w:styleId="WW8Num16z6">
    <w:name w:val="WW8Num16z6"/>
    <w:rsid w:val="002F2E57"/>
  </w:style>
  <w:style w:type="character" w:customStyle="1" w:styleId="WW8Num16z7">
    <w:name w:val="WW8Num16z7"/>
    <w:rsid w:val="002F2E57"/>
  </w:style>
  <w:style w:type="character" w:customStyle="1" w:styleId="WW8Num16z8">
    <w:name w:val="WW8Num16z8"/>
    <w:rsid w:val="002F2E57"/>
  </w:style>
  <w:style w:type="character" w:customStyle="1" w:styleId="WW8Num17z0">
    <w:name w:val="WW8Num17z0"/>
    <w:rsid w:val="002F2E57"/>
    <w:rPr>
      <w:rFonts w:hint="default"/>
    </w:rPr>
  </w:style>
  <w:style w:type="character" w:customStyle="1" w:styleId="WW8Num17z1">
    <w:name w:val="WW8Num17z1"/>
    <w:rsid w:val="002F2E57"/>
  </w:style>
  <w:style w:type="character" w:customStyle="1" w:styleId="WW8Num17z2">
    <w:name w:val="WW8Num17z2"/>
    <w:rsid w:val="002F2E57"/>
  </w:style>
  <w:style w:type="character" w:customStyle="1" w:styleId="WW8Num17z3">
    <w:name w:val="WW8Num17z3"/>
    <w:rsid w:val="002F2E57"/>
  </w:style>
  <w:style w:type="character" w:customStyle="1" w:styleId="WW8Num17z4">
    <w:name w:val="WW8Num17z4"/>
    <w:rsid w:val="002F2E57"/>
  </w:style>
  <w:style w:type="character" w:customStyle="1" w:styleId="WW8Num17z5">
    <w:name w:val="WW8Num17z5"/>
    <w:rsid w:val="002F2E57"/>
  </w:style>
  <w:style w:type="character" w:customStyle="1" w:styleId="WW8Num17z6">
    <w:name w:val="WW8Num17z6"/>
    <w:rsid w:val="002F2E57"/>
  </w:style>
  <w:style w:type="character" w:customStyle="1" w:styleId="WW8Num17z7">
    <w:name w:val="WW8Num17z7"/>
    <w:rsid w:val="002F2E57"/>
  </w:style>
  <w:style w:type="character" w:customStyle="1" w:styleId="WW8Num17z8">
    <w:name w:val="WW8Num17z8"/>
    <w:rsid w:val="002F2E57"/>
  </w:style>
  <w:style w:type="character" w:customStyle="1" w:styleId="WW8Num18z0">
    <w:name w:val="WW8Num18z0"/>
    <w:rsid w:val="002F2E57"/>
    <w:rPr>
      <w:rFonts w:ascii="Symbol" w:hAnsi="Symbol" w:cs="Symbol" w:hint="default"/>
    </w:rPr>
  </w:style>
  <w:style w:type="character" w:customStyle="1" w:styleId="WW8Num19z0">
    <w:name w:val="WW8Num19z0"/>
    <w:rsid w:val="002F2E57"/>
    <w:rPr>
      <w:rFonts w:ascii="Symbol" w:hAnsi="Symbol" w:cs="Symbol" w:hint="default"/>
    </w:rPr>
  </w:style>
  <w:style w:type="character" w:customStyle="1" w:styleId="WW8Num19z1">
    <w:name w:val="WW8Num19z1"/>
    <w:rsid w:val="002F2E57"/>
    <w:rPr>
      <w:rFonts w:ascii="Courier New" w:hAnsi="Courier New" w:cs="Courier New" w:hint="default"/>
    </w:rPr>
  </w:style>
  <w:style w:type="character" w:customStyle="1" w:styleId="WW8Num19z2">
    <w:name w:val="WW8Num19z2"/>
    <w:rsid w:val="002F2E57"/>
    <w:rPr>
      <w:rFonts w:ascii="Wingdings" w:hAnsi="Wingdings" w:cs="Wingdings" w:hint="default"/>
    </w:rPr>
  </w:style>
  <w:style w:type="character" w:customStyle="1" w:styleId="WW8Num20z0">
    <w:name w:val="WW8Num20z0"/>
    <w:rsid w:val="002F2E57"/>
    <w:rPr>
      <w:rFonts w:hint="default"/>
    </w:rPr>
  </w:style>
  <w:style w:type="character" w:customStyle="1" w:styleId="WW8Num21z0">
    <w:name w:val="WW8Num21z0"/>
    <w:rsid w:val="002F2E57"/>
    <w:rPr>
      <w:rFonts w:hint="default"/>
      <w:color w:val="000000"/>
    </w:rPr>
  </w:style>
  <w:style w:type="character" w:customStyle="1" w:styleId="WW8Num21z1">
    <w:name w:val="WW8Num21z1"/>
    <w:rsid w:val="002F2E57"/>
  </w:style>
  <w:style w:type="character" w:customStyle="1" w:styleId="WW8Num21z2">
    <w:name w:val="WW8Num21z2"/>
    <w:rsid w:val="002F2E57"/>
  </w:style>
  <w:style w:type="character" w:customStyle="1" w:styleId="WW8Num21z3">
    <w:name w:val="WW8Num21z3"/>
    <w:rsid w:val="002F2E57"/>
  </w:style>
  <w:style w:type="character" w:customStyle="1" w:styleId="WW8Num21z4">
    <w:name w:val="WW8Num21z4"/>
    <w:rsid w:val="002F2E57"/>
  </w:style>
  <w:style w:type="character" w:customStyle="1" w:styleId="WW8Num21z5">
    <w:name w:val="WW8Num21z5"/>
    <w:rsid w:val="002F2E57"/>
  </w:style>
  <w:style w:type="character" w:customStyle="1" w:styleId="WW8Num21z6">
    <w:name w:val="WW8Num21z6"/>
    <w:rsid w:val="002F2E57"/>
  </w:style>
  <w:style w:type="character" w:customStyle="1" w:styleId="WW8Num21z7">
    <w:name w:val="WW8Num21z7"/>
    <w:rsid w:val="002F2E57"/>
  </w:style>
  <w:style w:type="character" w:customStyle="1" w:styleId="WW8Num21z8">
    <w:name w:val="WW8Num21z8"/>
    <w:rsid w:val="002F2E57"/>
  </w:style>
  <w:style w:type="character" w:customStyle="1" w:styleId="WW8Num22z0">
    <w:name w:val="WW8Num22z0"/>
    <w:rsid w:val="002F2E57"/>
    <w:rPr>
      <w:rFonts w:ascii="Symbol" w:hAnsi="Symbol" w:cs="Symbol" w:hint="default"/>
    </w:rPr>
  </w:style>
  <w:style w:type="character" w:customStyle="1" w:styleId="WW8Num22z1">
    <w:name w:val="WW8Num22z1"/>
    <w:rsid w:val="002F2E57"/>
    <w:rPr>
      <w:rFonts w:ascii="Courier New" w:hAnsi="Courier New" w:cs="Courier New" w:hint="default"/>
    </w:rPr>
  </w:style>
  <w:style w:type="character" w:customStyle="1" w:styleId="WW8Num22z2">
    <w:name w:val="WW8Num22z2"/>
    <w:rsid w:val="002F2E57"/>
    <w:rPr>
      <w:rFonts w:ascii="Wingdings" w:hAnsi="Wingdings" w:cs="Wingdings" w:hint="default"/>
    </w:rPr>
  </w:style>
  <w:style w:type="character" w:customStyle="1" w:styleId="WW8Num23z0">
    <w:name w:val="WW8Num23z0"/>
    <w:rsid w:val="002F2E57"/>
    <w:rPr>
      <w:rFonts w:hint="default"/>
      <w:color w:val="000000"/>
    </w:rPr>
  </w:style>
  <w:style w:type="character" w:customStyle="1" w:styleId="WW8Num23z1">
    <w:name w:val="WW8Num23z1"/>
    <w:rsid w:val="002F2E57"/>
  </w:style>
  <w:style w:type="character" w:customStyle="1" w:styleId="WW8Num23z2">
    <w:name w:val="WW8Num23z2"/>
    <w:rsid w:val="002F2E57"/>
  </w:style>
  <w:style w:type="character" w:customStyle="1" w:styleId="WW8Num23z3">
    <w:name w:val="WW8Num23z3"/>
    <w:rsid w:val="002F2E57"/>
  </w:style>
  <w:style w:type="character" w:customStyle="1" w:styleId="WW8Num23z4">
    <w:name w:val="WW8Num23z4"/>
    <w:rsid w:val="002F2E57"/>
  </w:style>
  <w:style w:type="character" w:customStyle="1" w:styleId="WW8Num23z5">
    <w:name w:val="WW8Num23z5"/>
    <w:rsid w:val="002F2E57"/>
  </w:style>
  <w:style w:type="character" w:customStyle="1" w:styleId="WW8Num23z6">
    <w:name w:val="WW8Num23z6"/>
    <w:rsid w:val="002F2E57"/>
  </w:style>
  <w:style w:type="character" w:customStyle="1" w:styleId="WW8Num23z7">
    <w:name w:val="WW8Num23z7"/>
    <w:rsid w:val="002F2E57"/>
  </w:style>
  <w:style w:type="character" w:customStyle="1" w:styleId="WW8Num23z8">
    <w:name w:val="WW8Num23z8"/>
    <w:rsid w:val="002F2E57"/>
  </w:style>
  <w:style w:type="character" w:customStyle="1" w:styleId="WW8Num24z0">
    <w:name w:val="WW8Num24z0"/>
    <w:rsid w:val="002F2E57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F2E57"/>
    <w:rPr>
      <w:rFonts w:ascii="Courier New" w:hAnsi="Courier New" w:cs="Courier New" w:hint="default"/>
    </w:rPr>
  </w:style>
  <w:style w:type="character" w:customStyle="1" w:styleId="WW8Num24z2">
    <w:name w:val="WW8Num24z2"/>
    <w:rsid w:val="002F2E57"/>
    <w:rPr>
      <w:rFonts w:ascii="Wingdings" w:hAnsi="Wingdings" w:cs="Wingdings" w:hint="default"/>
    </w:rPr>
  </w:style>
  <w:style w:type="character" w:customStyle="1" w:styleId="WW8Num24z3">
    <w:name w:val="WW8Num24z3"/>
    <w:rsid w:val="002F2E57"/>
    <w:rPr>
      <w:rFonts w:ascii="Symbol" w:hAnsi="Symbol" w:cs="Symbol" w:hint="default"/>
    </w:rPr>
  </w:style>
  <w:style w:type="character" w:customStyle="1" w:styleId="WW8Num25z0">
    <w:name w:val="WW8Num25z0"/>
    <w:rsid w:val="002F2E57"/>
    <w:rPr>
      <w:rFonts w:hint="default"/>
    </w:rPr>
  </w:style>
  <w:style w:type="character" w:customStyle="1" w:styleId="WW8Num25z1">
    <w:name w:val="WW8Num25z1"/>
    <w:rsid w:val="002F2E57"/>
  </w:style>
  <w:style w:type="character" w:customStyle="1" w:styleId="WW8Num25z2">
    <w:name w:val="WW8Num25z2"/>
    <w:rsid w:val="002F2E57"/>
  </w:style>
  <w:style w:type="character" w:customStyle="1" w:styleId="WW8Num25z3">
    <w:name w:val="WW8Num25z3"/>
    <w:rsid w:val="002F2E57"/>
  </w:style>
  <w:style w:type="character" w:customStyle="1" w:styleId="WW8Num25z4">
    <w:name w:val="WW8Num25z4"/>
    <w:rsid w:val="002F2E57"/>
  </w:style>
  <w:style w:type="character" w:customStyle="1" w:styleId="WW8Num25z5">
    <w:name w:val="WW8Num25z5"/>
    <w:rsid w:val="002F2E57"/>
  </w:style>
  <w:style w:type="character" w:customStyle="1" w:styleId="WW8Num25z6">
    <w:name w:val="WW8Num25z6"/>
    <w:rsid w:val="002F2E57"/>
  </w:style>
  <w:style w:type="character" w:customStyle="1" w:styleId="WW8Num25z7">
    <w:name w:val="WW8Num25z7"/>
    <w:rsid w:val="002F2E57"/>
  </w:style>
  <w:style w:type="character" w:customStyle="1" w:styleId="WW8Num25z8">
    <w:name w:val="WW8Num25z8"/>
    <w:rsid w:val="002F2E57"/>
  </w:style>
  <w:style w:type="character" w:customStyle="1" w:styleId="WW8Num26z0">
    <w:name w:val="WW8Num26z0"/>
    <w:rsid w:val="002F2E57"/>
    <w:rPr>
      <w:rFonts w:hint="default"/>
    </w:rPr>
  </w:style>
  <w:style w:type="character" w:customStyle="1" w:styleId="WW8Num26z1">
    <w:name w:val="WW8Num26z1"/>
    <w:rsid w:val="002F2E57"/>
  </w:style>
  <w:style w:type="character" w:customStyle="1" w:styleId="WW8Num26z2">
    <w:name w:val="WW8Num26z2"/>
    <w:rsid w:val="002F2E57"/>
  </w:style>
  <w:style w:type="character" w:customStyle="1" w:styleId="WW8Num26z3">
    <w:name w:val="WW8Num26z3"/>
    <w:rsid w:val="002F2E57"/>
  </w:style>
  <w:style w:type="character" w:customStyle="1" w:styleId="WW8Num26z4">
    <w:name w:val="WW8Num26z4"/>
    <w:rsid w:val="002F2E57"/>
  </w:style>
  <w:style w:type="character" w:customStyle="1" w:styleId="WW8Num26z5">
    <w:name w:val="WW8Num26z5"/>
    <w:rsid w:val="002F2E57"/>
  </w:style>
  <w:style w:type="character" w:customStyle="1" w:styleId="WW8Num26z6">
    <w:name w:val="WW8Num26z6"/>
    <w:rsid w:val="002F2E57"/>
  </w:style>
  <w:style w:type="character" w:customStyle="1" w:styleId="WW8Num26z7">
    <w:name w:val="WW8Num26z7"/>
    <w:rsid w:val="002F2E57"/>
  </w:style>
  <w:style w:type="character" w:customStyle="1" w:styleId="WW8Num26z8">
    <w:name w:val="WW8Num26z8"/>
    <w:rsid w:val="002F2E57"/>
  </w:style>
  <w:style w:type="character" w:customStyle="1" w:styleId="WW8Num27z0">
    <w:name w:val="WW8Num27z0"/>
    <w:rsid w:val="002F2E57"/>
    <w:rPr>
      <w:rFonts w:cs="Courier New" w:hint="default"/>
    </w:rPr>
  </w:style>
  <w:style w:type="character" w:customStyle="1" w:styleId="WW8Num27z1">
    <w:name w:val="WW8Num27z1"/>
    <w:rsid w:val="002F2E57"/>
    <w:rPr>
      <w:rFonts w:ascii="Courier New" w:hAnsi="Courier New" w:cs="Courier New" w:hint="default"/>
    </w:rPr>
  </w:style>
  <w:style w:type="character" w:customStyle="1" w:styleId="WW8Num27z2">
    <w:name w:val="WW8Num27z2"/>
    <w:rsid w:val="002F2E57"/>
    <w:rPr>
      <w:rFonts w:ascii="Wingdings" w:hAnsi="Wingdings" w:cs="Wingdings" w:hint="default"/>
    </w:rPr>
  </w:style>
  <w:style w:type="character" w:customStyle="1" w:styleId="WW8Num27z3">
    <w:name w:val="WW8Num27z3"/>
    <w:rsid w:val="002F2E57"/>
    <w:rPr>
      <w:rFonts w:ascii="Symbol" w:hAnsi="Symbol" w:cs="Symbol" w:hint="default"/>
    </w:rPr>
  </w:style>
  <w:style w:type="character" w:customStyle="1" w:styleId="WW8Num28z0">
    <w:name w:val="WW8Num28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2F2E57"/>
  </w:style>
  <w:style w:type="character" w:customStyle="1" w:styleId="WW8Num28z2">
    <w:name w:val="WW8Num28z2"/>
    <w:rsid w:val="002F2E57"/>
  </w:style>
  <w:style w:type="character" w:customStyle="1" w:styleId="WW8Num28z3">
    <w:name w:val="WW8Num28z3"/>
    <w:rsid w:val="002F2E57"/>
  </w:style>
  <w:style w:type="character" w:customStyle="1" w:styleId="WW8Num28z4">
    <w:name w:val="WW8Num28z4"/>
    <w:rsid w:val="002F2E57"/>
  </w:style>
  <w:style w:type="character" w:customStyle="1" w:styleId="WW8Num28z5">
    <w:name w:val="WW8Num28z5"/>
    <w:rsid w:val="002F2E57"/>
  </w:style>
  <w:style w:type="character" w:customStyle="1" w:styleId="WW8Num28z6">
    <w:name w:val="WW8Num28z6"/>
    <w:rsid w:val="002F2E57"/>
  </w:style>
  <w:style w:type="character" w:customStyle="1" w:styleId="WW8Num28z7">
    <w:name w:val="WW8Num28z7"/>
    <w:rsid w:val="002F2E57"/>
  </w:style>
  <w:style w:type="character" w:customStyle="1" w:styleId="WW8Num28z8">
    <w:name w:val="WW8Num28z8"/>
    <w:rsid w:val="002F2E57"/>
  </w:style>
  <w:style w:type="character" w:customStyle="1" w:styleId="WW8Num29z0">
    <w:name w:val="WW8Num29z0"/>
    <w:rsid w:val="002F2E57"/>
    <w:rPr>
      <w:rFonts w:hint="default"/>
      <w:color w:val="000000"/>
    </w:rPr>
  </w:style>
  <w:style w:type="character" w:customStyle="1" w:styleId="WW8Num29z1">
    <w:name w:val="WW8Num29z1"/>
    <w:rsid w:val="002F2E57"/>
  </w:style>
  <w:style w:type="character" w:customStyle="1" w:styleId="WW8Num29z2">
    <w:name w:val="WW8Num29z2"/>
    <w:rsid w:val="002F2E57"/>
  </w:style>
  <w:style w:type="character" w:customStyle="1" w:styleId="WW8Num29z3">
    <w:name w:val="WW8Num29z3"/>
    <w:rsid w:val="002F2E57"/>
  </w:style>
  <w:style w:type="character" w:customStyle="1" w:styleId="WW8Num29z4">
    <w:name w:val="WW8Num29z4"/>
    <w:rsid w:val="002F2E57"/>
  </w:style>
  <w:style w:type="character" w:customStyle="1" w:styleId="WW8Num29z5">
    <w:name w:val="WW8Num29z5"/>
    <w:rsid w:val="002F2E57"/>
  </w:style>
  <w:style w:type="character" w:customStyle="1" w:styleId="WW8Num29z6">
    <w:name w:val="WW8Num29z6"/>
    <w:rsid w:val="002F2E57"/>
  </w:style>
  <w:style w:type="character" w:customStyle="1" w:styleId="WW8Num29z7">
    <w:name w:val="WW8Num29z7"/>
    <w:rsid w:val="002F2E57"/>
  </w:style>
  <w:style w:type="character" w:customStyle="1" w:styleId="WW8Num29z8">
    <w:name w:val="WW8Num29z8"/>
    <w:rsid w:val="002F2E57"/>
  </w:style>
  <w:style w:type="character" w:customStyle="1" w:styleId="WW8Num30z0">
    <w:name w:val="WW8Num30z0"/>
    <w:rsid w:val="002F2E57"/>
    <w:rPr>
      <w:rFonts w:hint="default"/>
      <w:color w:val="000000"/>
    </w:rPr>
  </w:style>
  <w:style w:type="character" w:customStyle="1" w:styleId="WW8Num30z1">
    <w:name w:val="WW8Num30z1"/>
    <w:rsid w:val="002F2E57"/>
  </w:style>
  <w:style w:type="character" w:customStyle="1" w:styleId="WW8Num30z2">
    <w:name w:val="WW8Num30z2"/>
    <w:rsid w:val="002F2E57"/>
  </w:style>
  <w:style w:type="character" w:customStyle="1" w:styleId="WW8Num30z3">
    <w:name w:val="WW8Num30z3"/>
    <w:rsid w:val="002F2E57"/>
  </w:style>
  <w:style w:type="character" w:customStyle="1" w:styleId="WW8Num30z4">
    <w:name w:val="WW8Num30z4"/>
    <w:rsid w:val="002F2E57"/>
  </w:style>
  <w:style w:type="character" w:customStyle="1" w:styleId="WW8Num30z5">
    <w:name w:val="WW8Num30z5"/>
    <w:rsid w:val="002F2E57"/>
  </w:style>
  <w:style w:type="character" w:customStyle="1" w:styleId="WW8Num30z6">
    <w:name w:val="WW8Num30z6"/>
    <w:rsid w:val="002F2E57"/>
  </w:style>
  <w:style w:type="character" w:customStyle="1" w:styleId="WW8Num30z7">
    <w:name w:val="WW8Num30z7"/>
    <w:rsid w:val="002F2E57"/>
  </w:style>
  <w:style w:type="character" w:customStyle="1" w:styleId="WW8Num30z8">
    <w:name w:val="WW8Num30z8"/>
    <w:rsid w:val="002F2E57"/>
  </w:style>
  <w:style w:type="character" w:customStyle="1" w:styleId="WW8Num31z0">
    <w:name w:val="WW8Num31z0"/>
    <w:rsid w:val="002F2E57"/>
    <w:rPr>
      <w:rFonts w:ascii="Symbol" w:hAnsi="Symbol" w:cs="Symbol" w:hint="default"/>
    </w:rPr>
  </w:style>
  <w:style w:type="character" w:customStyle="1" w:styleId="WW8Num31z1">
    <w:name w:val="WW8Num31z1"/>
    <w:rsid w:val="002F2E57"/>
    <w:rPr>
      <w:rFonts w:ascii="Courier New" w:hAnsi="Courier New" w:cs="Courier New" w:hint="default"/>
    </w:rPr>
  </w:style>
  <w:style w:type="character" w:customStyle="1" w:styleId="WW8Num31z2">
    <w:name w:val="WW8Num31z2"/>
    <w:rsid w:val="002F2E57"/>
    <w:rPr>
      <w:rFonts w:ascii="Wingdings" w:hAnsi="Wingdings" w:cs="Wingdings" w:hint="default"/>
    </w:rPr>
  </w:style>
  <w:style w:type="character" w:customStyle="1" w:styleId="WW8Num32z0">
    <w:name w:val="WW8Num32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2F2E57"/>
  </w:style>
  <w:style w:type="character" w:customStyle="1" w:styleId="WW8Num32z2">
    <w:name w:val="WW8Num32z2"/>
    <w:rsid w:val="002F2E57"/>
  </w:style>
  <w:style w:type="character" w:customStyle="1" w:styleId="WW8Num32z3">
    <w:name w:val="WW8Num32z3"/>
    <w:rsid w:val="002F2E57"/>
  </w:style>
  <w:style w:type="character" w:customStyle="1" w:styleId="WW8Num32z4">
    <w:name w:val="WW8Num32z4"/>
    <w:rsid w:val="002F2E57"/>
  </w:style>
  <w:style w:type="character" w:customStyle="1" w:styleId="WW8Num32z5">
    <w:name w:val="WW8Num32z5"/>
    <w:rsid w:val="002F2E57"/>
  </w:style>
  <w:style w:type="character" w:customStyle="1" w:styleId="WW8Num32z6">
    <w:name w:val="WW8Num32z6"/>
    <w:rsid w:val="002F2E57"/>
  </w:style>
  <w:style w:type="character" w:customStyle="1" w:styleId="WW8Num32z7">
    <w:name w:val="WW8Num32z7"/>
    <w:rsid w:val="002F2E57"/>
  </w:style>
  <w:style w:type="character" w:customStyle="1" w:styleId="WW8Num32z8">
    <w:name w:val="WW8Num32z8"/>
    <w:rsid w:val="002F2E57"/>
  </w:style>
  <w:style w:type="character" w:customStyle="1" w:styleId="17">
    <w:name w:val="Основной шрифт абзаца1"/>
    <w:rsid w:val="002F2E57"/>
  </w:style>
  <w:style w:type="character" w:customStyle="1" w:styleId="aff4">
    <w:name w:val="Текст Знак"/>
    <w:rsid w:val="002F2E57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2F2E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rsid w:val="002F2E57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2F2E57"/>
  </w:style>
  <w:style w:type="character" w:customStyle="1" w:styleId="210pt">
    <w:name w:val="Основной текст (2) + 10 pt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2F2E57"/>
    <w:rPr>
      <w:sz w:val="28"/>
    </w:rPr>
  </w:style>
  <w:style w:type="paragraph" w:customStyle="1" w:styleId="18">
    <w:name w:val="Заголовок1"/>
    <w:basedOn w:val="a"/>
    <w:next w:val="aff2"/>
    <w:rsid w:val="002F2E57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rsid w:val="002F2E57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rsid w:val="002F2E5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2F2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rsid w:val="002F2E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rsid w:val="002F2E57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"/>
    <w:rsid w:val="002F2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rsid w:val="002F2E5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rsid w:val="002F2E57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rsid w:val="002F2E57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rsid w:val="002F2E57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Заголовок Знак"/>
    <w:basedOn w:val="a1"/>
    <w:link w:val="affd"/>
    <w:rsid w:val="002F2E57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rsid w:val="002F2E5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"/>
    <w:link w:val="213"/>
    <w:uiPriority w:val="99"/>
    <w:semiHidden/>
    <w:unhideWhenUsed/>
    <w:rsid w:val="002F2E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1"/>
    <w:link w:val="29"/>
    <w:uiPriority w:val="99"/>
    <w:semiHidden/>
    <w:rsid w:val="002F2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91BA-9A1E-4126-9A08-094AEBB4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16183</Words>
  <Characters>92246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Юрист 2</cp:lastModifiedBy>
  <cp:revision>7</cp:revision>
  <cp:lastPrinted>2024-02-19T10:15:00Z</cp:lastPrinted>
  <dcterms:created xsi:type="dcterms:W3CDTF">2024-12-19T08:58:00Z</dcterms:created>
  <dcterms:modified xsi:type="dcterms:W3CDTF">2024-12-27T07:49:00Z</dcterms:modified>
</cp:coreProperties>
</file>