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EA" w:rsidRPr="00CC1521" w:rsidRDefault="000D36EA" w:rsidP="008C0508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0D36EA" w:rsidRPr="00CC1521" w:rsidRDefault="000D36EA" w:rsidP="008C0508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0D36EA" w:rsidRPr="00CC1521" w:rsidRDefault="000D36EA" w:rsidP="008C0508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6EA" w:rsidRPr="00CC1521" w:rsidRDefault="000D36EA" w:rsidP="008C0508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0D36EA" w:rsidRPr="00CC1521" w:rsidRDefault="000D36EA" w:rsidP="008C0508">
      <w:pPr>
        <w:pStyle w:val="FR1"/>
        <w:ind w:left="0"/>
        <w:rPr>
          <w:sz w:val="28"/>
          <w:szCs w:val="28"/>
        </w:rPr>
      </w:pPr>
    </w:p>
    <w:p w:rsidR="000D36EA" w:rsidRPr="00CC1521" w:rsidRDefault="000D36EA" w:rsidP="008C0508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0D36EA" w:rsidRPr="00CC1521" w:rsidRDefault="000D36EA" w:rsidP="000D36EA">
      <w:pPr>
        <w:pStyle w:val="FR1"/>
        <w:rPr>
          <w:sz w:val="28"/>
          <w:szCs w:val="28"/>
        </w:rPr>
      </w:pPr>
    </w:p>
    <w:p w:rsidR="000D36EA" w:rsidRPr="007914B0" w:rsidRDefault="000D36EA" w:rsidP="000D3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55A73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155A73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283B71" w:rsidRDefault="00283B71" w:rsidP="00283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B71" w:rsidRDefault="00283B71" w:rsidP="00283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>О</w:t>
      </w:r>
      <w:r w:rsidRPr="00CF05A5">
        <w:rPr>
          <w:rFonts w:ascii="Times New Roman" w:hAnsi="Times New Roman" w:cs="Times New Roman"/>
          <w:b/>
          <w:sz w:val="28"/>
          <w:szCs w:val="28"/>
        </w:rPr>
        <w:t xml:space="preserve"> назначении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конкурсной комиссии </w:t>
      </w:r>
    </w:p>
    <w:p w:rsidR="00283B71" w:rsidRPr="00C36CB0" w:rsidRDefault="00283B71" w:rsidP="00283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0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конкурса по отбору кандидатур на должность </w:t>
      </w:r>
    </w:p>
    <w:p w:rsidR="00CF05A5" w:rsidRDefault="00CF05A5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D36EA">
        <w:rPr>
          <w:rFonts w:ascii="Times New Roman" w:hAnsi="Times New Roman" w:cs="Times New Roman"/>
          <w:b/>
          <w:sz w:val="28"/>
          <w:szCs w:val="28"/>
        </w:rPr>
        <w:t xml:space="preserve">лавы Краснояружского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CF05A5" w:rsidRDefault="00CF05A5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5A5" w:rsidRPr="00F04907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</w:t>
      </w:r>
      <w:hyperlink r:id="rId7" w:history="1">
        <w:r w:rsidRPr="00CF05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статьей 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19</w:t>
        </w:r>
      </w:hyperlink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марта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«Об общих принципах организации местного самоуправления в единой системе публичной власти», </w:t>
      </w:r>
      <w:hyperlink r:id="rId8" w:history="1">
        <w:r w:rsidRPr="00CF05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решением</w:t>
        </w:r>
      </w:hyperlink>
      <w:r w:rsidR="000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0D36EA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 </w:t>
      </w:r>
      <w:r w:rsidR="000D36EA" w:rsidRPr="000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«25</w:t>
      </w:r>
      <w:r w:rsidRPr="000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сентября 2025 года № </w:t>
      </w:r>
      <w:r w:rsidR="00EA3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</w:t>
      </w:r>
      <w:r w:rsidRPr="000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проведения конкурса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отбору кандидатур на</w:t>
      </w:r>
      <w:r w:rsidR="000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должность Главы </w:t>
      </w:r>
      <w:r w:rsidR="000D36EA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0D36EA"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</w:t>
      </w:r>
      <w:r w:rsidR="000D36EA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F05A5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Pr="0010001B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половину состава членов конкурсной комиссии по отбору кандидатур на замещение</w:t>
      </w:r>
      <w:r w:rsidR="000D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Главы </w:t>
      </w:r>
      <w:r w:rsidR="000D36EA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0D36EA" w:rsidRPr="00CF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5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 (прилагается).</w:t>
      </w: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2271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0D36EA" w:rsidRDefault="00CF05A5" w:rsidP="000D36EA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 xml:space="preserve">. </w:t>
      </w:r>
      <w:r w:rsidR="000D36EA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0D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6EA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0D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0D36EA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9" w:history="1"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0D36EA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0D36EA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D36EA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D36EA" w:rsidRPr="00422717" w:rsidRDefault="00CF05A5" w:rsidP="000D3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E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D3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36EA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</w:t>
      </w:r>
      <w:r w:rsidR="000D36EA" w:rsidRPr="000D36EA">
        <w:rPr>
          <w:rFonts w:ascii="Times New Roman" w:hAnsi="Times New Roman" w:cs="Times New Roman"/>
          <w:sz w:val="28"/>
          <w:szCs w:val="28"/>
        </w:rPr>
        <w:t xml:space="preserve">иссию Совета депутатов </w:t>
      </w:r>
      <w:r w:rsidR="000D36EA" w:rsidRPr="000D36EA">
        <w:rPr>
          <w:rFonts w:ascii="Times New Roman" w:eastAsia="Calibri" w:hAnsi="Times New Roman" w:cs="Times New Roman"/>
          <w:bCs/>
          <w:w w:val="105"/>
          <w:sz w:val="28"/>
          <w:szCs w:val="28"/>
        </w:rPr>
        <w:t>Краснояружского</w:t>
      </w:r>
      <w:r w:rsidRPr="000D36E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по </w:t>
      </w:r>
      <w:r w:rsidR="000D36EA" w:rsidRPr="00B6169B">
        <w:rPr>
          <w:rFonts w:ascii="Times New Roman" w:hAnsi="Times New Roman" w:cs="Times New Roman"/>
          <w:sz w:val="28"/>
          <w:szCs w:val="28"/>
        </w:rPr>
        <w:t>вопросам законности и развития местного самоуправления.</w:t>
      </w: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5A5" w:rsidRPr="000D36EA" w:rsidRDefault="00CF05A5" w:rsidP="00FB4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EA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0D36EA" w:rsidRPr="000D36EA" w:rsidRDefault="000D36EA" w:rsidP="00FB4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EA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CF05A5" w:rsidRPr="000D36EA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FB4E7F" w:rsidRDefault="000D36EA" w:rsidP="00FB4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EA">
        <w:rPr>
          <w:rFonts w:ascii="Times New Roman" w:hAnsi="Times New Roman" w:cs="Times New Roman"/>
          <w:b/>
          <w:sz w:val="28"/>
          <w:szCs w:val="28"/>
        </w:rPr>
        <w:t>Б</w:t>
      </w:r>
      <w:r w:rsidR="00CF05A5" w:rsidRPr="000D36EA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                                                </w:t>
      </w:r>
      <w:r w:rsidR="00155A7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D3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A73">
        <w:rPr>
          <w:rFonts w:ascii="Times New Roman" w:hAnsi="Times New Roman" w:cs="Times New Roman"/>
          <w:b/>
          <w:sz w:val="28"/>
          <w:szCs w:val="28"/>
        </w:rPr>
        <w:t>Ткаченко Г.В.</w:t>
      </w:r>
    </w:p>
    <w:p w:rsidR="00CF05A5" w:rsidRPr="000D36EA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E7F" w:rsidRDefault="00FB4E7F" w:rsidP="00FB4E7F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FB4E7F" w:rsidRDefault="00FB4E7F" w:rsidP="00FB4E7F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155A73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решению Совета</w:t>
      </w:r>
      <w:r w:rsidR="000D3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r w:rsidR="000D36EA" w:rsidRPr="000D36EA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155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</w:t>
      </w: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155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Default="009E765F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½  ЧЛЕНОВ</w:t>
      </w:r>
      <w:r w:rsidR="00CF05A5"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КОНКУРСНОЙ КОМИССИИ ПО </w:t>
      </w:r>
      <w:r w:rsid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ОТБОРУ </w:t>
      </w:r>
    </w:p>
    <w:p w:rsid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КАНДИДАТУР НА ЗАМ</w:t>
      </w:r>
      <w:r w:rsidR="000D3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ЕЩЕНИЕ ДОЛЖНОСТИ ГЛАВЫ КРАСНОЯРУЖСКОГО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0C5949" w:rsidRPr="00CF05A5" w:rsidRDefault="000C5949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A0"/>
      </w:tblPr>
      <w:tblGrid>
        <w:gridCol w:w="675"/>
        <w:gridCol w:w="3261"/>
        <w:gridCol w:w="5670"/>
      </w:tblGrid>
      <w:tr w:rsidR="00CF05A5" w:rsidRPr="00CF05A5" w:rsidTr="00293604">
        <w:tc>
          <w:tcPr>
            <w:tcW w:w="675" w:type="dxa"/>
          </w:tcPr>
          <w:p w:rsidR="00CF05A5" w:rsidRPr="00CF05A5" w:rsidRDefault="00CF05A5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</w:tcPr>
          <w:p w:rsidR="00CF05A5" w:rsidRPr="00155A73" w:rsidRDefault="00FB4E7F" w:rsidP="000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155A73" w:rsidRPr="00155A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Шащенко</w:t>
            </w:r>
            <w:proofErr w:type="spellEnd"/>
            <w:r w:rsidR="00155A73" w:rsidRPr="00155A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Александр Николаевич</w:t>
            </w:r>
          </w:p>
        </w:tc>
        <w:tc>
          <w:tcPr>
            <w:tcW w:w="5670" w:type="dxa"/>
          </w:tcPr>
          <w:p w:rsidR="00CF05A5" w:rsidRPr="000D36EA" w:rsidRDefault="00155A73" w:rsidP="00CF05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Совета депутатов Краснояружского муниципального округа</w:t>
            </w:r>
          </w:p>
          <w:p w:rsidR="00CF05A5" w:rsidRPr="000D36EA" w:rsidRDefault="00CF05A5" w:rsidP="00CF05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05A5" w:rsidRPr="00CF05A5" w:rsidTr="00293604">
        <w:tc>
          <w:tcPr>
            <w:tcW w:w="675" w:type="dxa"/>
          </w:tcPr>
          <w:p w:rsidR="000C5949" w:rsidRDefault="00CF05A5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0C5949" w:rsidRPr="000C5949" w:rsidRDefault="000C5949" w:rsidP="000C59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5A5" w:rsidRDefault="00CF05A5" w:rsidP="000C59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5949" w:rsidRPr="000C5949" w:rsidRDefault="000C5949" w:rsidP="000C59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</w:tc>
        <w:tc>
          <w:tcPr>
            <w:tcW w:w="3261" w:type="dxa"/>
          </w:tcPr>
          <w:p w:rsidR="00CF05A5" w:rsidRPr="00FB4E7F" w:rsidRDefault="000C5949" w:rsidP="00CF0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>Бужинская</w:t>
            </w:r>
            <w:proofErr w:type="spellEnd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 </w:t>
            </w:r>
            <w:proofErr w:type="gramStart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>икторовна</w:t>
            </w:r>
          </w:p>
          <w:p w:rsidR="00CF05A5" w:rsidRDefault="00CF05A5" w:rsidP="00CF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949" w:rsidRDefault="000C5949" w:rsidP="00CF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949" w:rsidRPr="00FB4E7F" w:rsidRDefault="000C5949" w:rsidP="000C5949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>Бурба</w:t>
            </w:r>
            <w:proofErr w:type="spellEnd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Валерий     </w:t>
            </w:r>
            <w:proofErr w:type="gramStart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>-Н</w:t>
            </w:r>
            <w:proofErr w:type="gramEnd"/>
            <w:r w:rsidRPr="00FB4E7F">
              <w:rPr>
                <w:rFonts w:ascii="Times New Roman" w:hAnsi="Times New Roman" w:cs="Times New Roman"/>
                <w:b/>
                <w:sz w:val="28"/>
                <w:szCs w:val="28"/>
              </w:rPr>
              <w:t>иколаевич</w:t>
            </w:r>
          </w:p>
        </w:tc>
        <w:tc>
          <w:tcPr>
            <w:tcW w:w="5670" w:type="dxa"/>
          </w:tcPr>
          <w:p w:rsidR="000C5949" w:rsidRPr="008274E2" w:rsidRDefault="000C5949" w:rsidP="000C5949">
            <w:pPr>
              <w:pStyle w:val="a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155A7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онтрольно-счетной комиссии Краснояружского района;</w:t>
            </w:r>
          </w:p>
          <w:p w:rsidR="000C5949" w:rsidRDefault="000C5949" w:rsidP="00F32C1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949" w:rsidRDefault="000C5949" w:rsidP="000C5949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общественной приемной партии «Единая Россия» Краснояружского района.</w:t>
            </w:r>
          </w:p>
          <w:p w:rsidR="00CF05A5" w:rsidRPr="000C5949" w:rsidRDefault="00CF05A5" w:rsidP="000C594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F05A5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5A5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5A5" w:rsidRPr="00CF05A5" w:rsidRDefault="00CF05A5" w:rsidP="00CF05A5"/>
    <w:p w:rsidR="00101493" w:rsidRDefault="00101493"/>
    <w:sectPr w:rsidR="00101493" w:rsidSect="00FB4E7F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D3E" w:rsidRDefault="00B40D3E" w:rsidP="00F255C2">
      <w:pPr>
        <w:spacing w:after="0" w:line="240" w:lineRule="auto"/>
      </w:pPr>
      <w:r>
        <w:separator/>
      </w:r>
    </w:p>
  </w:endnote>
  <w:endnote w:type="continuationSeparator" w:id="0">
    <w:p w:rsidR="00B40D3E" w:rsidRDefault="00B40D3E" w:rsidP="00F2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D3E" w:rsidRDefault="00B40D3E" w:rsidP="00F255C2">
      <w:pPr>
        <w:spacing w:after="0" w:line="240" w:lineRule="auto"/>
      </w:pPr>
      <w:r>
        <w:separator/>
      </w:r>
    </w:p>
  </w:footnote>
  <w:footnote w:type="continuationSeparator" w:id="0">
    <w:p w:rsidR="00B40D3E" w:rsidRDefault="00B40D3E" w:rsidP="00F2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806488"/>
      <w:docPartObj>
        <w:docPartGallery w:val="Page Numbers (Top of Page)"/>
        <w:docPartUnique/>
      </w:docPartObj>
    </w:sdtPr>
    <w:sdtContent>
      <w:p w:rsidR="0010001B" w:rsidRDefault="00DD4B5C">
        <w:pPr>
          <w:pStyle w:val="a3"/>
          <w:jc w:val="center"/>
        </w:pPr>
        <w:r>
          <w:fldChar w:fldCharType="begin"/>
        </w:r>
        <w:r w:rsidR="00F32C11">
          <w:instrText>PAGE   \* MERGEFORMAT</w:instrText>
        </w:r>
        <w:r>
          <w:fldChar w:fldCharType="separate"/>
        </w:r>
        <w:r w:rsidR="00155A73">
          <w:rPr>
            <w:noProof/>
          </w:rPr>
          <w:t>2</w:t>
        </w:r>
        <w:r>
          <w:fldChar w:fldCharType="end"/>
        </w:r>
      </w:p>
    </w:sdtContent>
  </w:sdt>
  <w:p w:rsidR="0010001B" w:rsidRDefault="00B40D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5A5"/>
    <w:rsid w:val="000C5949"/>
    <w:rsid w:val="000D36EA"/>
    <w:rsid w:val="00101493"/>
    <w:rsid w:val="00155A73"/>
    <w:rsid w:val="002418E9"/>
    <w:rsid w:val="00283B71"/>
    <w:rsid w:val="002D414B"/>
    <w:rsid w:val="00412A9C"/>
    <w:rsid w:val="005B7F58"/>
    <w:rsid w:val="00605D9D"/>
    <w:rsid w:val="00657193"/>
    <w:rsid w:val="007A592D"/>
    <w:rsid w:val="007C008C"/>
    <w:rsid w:val="007E0B08"/>
    <w:rsid w:val="008C0508"/>
    <w:rsid w:val="008D4ACD"/>
    <w:rsid w:val="009E765F"/>
    <w:rsid w:val="009F0194"/>
    <w:rsid w:val="00A341BD"/>
    <w:rsid w:val="00B40D3E"/>
    <w:rsid w:val="00BD2162"/>
    <w:rsid w:val="00CF05A5"/>
    <w:rsid w:val="00DD4B5C"/>
    <w:rsid w:val="00DE7ACE"/>
    <w:rsid w:val="00EA36E6"/>
    <w:rsid w:val="00F255C2"/>
    <w:rsid w:val="00F32C11"/>
    <w:rsid w:val="00FB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5A5"/>
  </w:style>
  <w:style w:type="paragraph" w:customStyle="1" w:styleId="FR1">
    <w:name w:val="FR1"/>
    <w:rsid w:val="000D36EA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D36EA"/>
    <w:rPr>
      <w:color w:val="0563C1" w:themeColor="hyperlink"/>
      <w:u w:val="single"/>
    </w:rPr>
  </w:style>
  <w:style w:type="paragraph" w:styleId="a8">
    <w:name w:val="No Spacing"/>
    <w:qFormat/>
    <w:rsid w:val="000C594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60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5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88A33ABEB79AD442068BDFC6B05EB24DA8F2BBABECE4B7CD2B5A91BFD79BBHBf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88A33ABEB79AD442076B0EA075FE621D5D725B8B6CC1E228DEEF44CF473ECF56573AEFBA5BB42H5f5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13</cp:revision>
  <dcterms:created xsi:type="dcterms:W3CDTF">2025-09-19T07:58:00Z</dcterms:created>
  <dcterms:modified xsi:type="dcterms:W3CDTF">2025-09-26T06:40:00Z</dcterms:modified>
</cp:coreProperties>
</file>