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788" w:rsidRPr="008B3788" w:rsidRDefault="008B3788" w:rsidP="008B37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B3788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Р О С </w:t>
      </w:r>
      <w:proofErr w:type="spellStart"/>
      <w:r w:rsidRPr="008B3788">
        <w:rPr>
          <w:rFonts w:ascii="Times New Roman" w:eastAsia="Times New Roman" w:hAnsi="Times New Roman" w:cs="Times New Roman"/>
          <w:sz w:val="32"/>
          <w:szCs w:val="32"/>
          <w:lang w:eastAsia="zh-CN"/>
        </w:rPr>
        <w:t>С</w:t>
      </w:r>
      <w:proofErr w:type="spellEnd"/>
      <w:r w:rsidRPr="008B3788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 И Й С К А Я   Ф Е Д Е Р А Ц И Я </w:t>
      </w:r>
    </w:p>
    <w:p w:rsidR="008B3788" w:rsidRPr="008B3788" w:rsidRDefault="008B3788" w:rsidP="008B378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3788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Б Е Л Г О Р О Д С К А Я   О Б Л А С Т Ь </w:t>
      </w:r>
    </w:p>
    <w:p w:rsidR="008B3788" w:rsidRPr="008B3788" w:rsidRDefault="008B3788" w:rsidP="008B378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B378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05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0" t="-269" r="-340" b="-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788" w:rsidRPr="008B3788" w:rsidRDefault="008B3788" w:rsidP="008B37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B37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СОВЕТ ДЕПУТАТОВ</w:t>
      </w:r>
    </w:p>
    <w:p w:rsidR="008B3788" w:rsidRPr="008B3788" w:rsidRDefault="008B3788" w:rsidP="008B37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7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РАКИТЯНСКОГО МУНИЦИПАЛЬНОГО ОКРУГА</w:t>
      </w:r>
      <w:r w:rsidRPr="008B37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  <w:t>БЕЛГ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ОРОДСКОЙ ОБЛАСТИ</w:t>
      </w:r>
      <w:bookmarkStart w:id="0" w:name="_GoBack"/>
      <w:bookmarkEnd w:id="0"/>
    </w:p>
    <w:p w:rsidR="008B3788" w:rsidRDefault="008B3788" w:rsidP="008B37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3788" w:rsidRPr="008B3788" w:rsidRDefault="008B3788" w:rsidP="008B37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Второе 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заседание Совета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первого созыва</w:t>
      </w:r>
    </w:p>
    <w:p w:rsidR="008B3788" w:rsidRPr="008B3788" w:rsidRDefault="008B3788" w:rsidP="008B37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3788" w:rsidRPr="008B3788" w:rsidRDefault="008B3788" w:rsidP="008B37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3788" w:rsidRPr="008B3788" w:rsidRDefault="008B3788" w:rsidP="008B37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8B3788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Р Е Ш Е Н И Е</w:t>
      </w:r>
    </w:p>
    <w:p w:rsidR="008B3788" w:rsidRPr="008B3788" w:rsidRDefault="008B3788" w:rsidP="008B37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B3788" w:rsidRPr="008B3788" w:rsidRDefault="008B3788" w:rsidP="008B378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B37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от 29 октября 2025 года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6</w:t>
      </w:r>
      <w:r w:rsidRPr="008B37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8B3788" w:rsidRPr="008B3788" w:rsidRDefault="008B3788" w:rsidP="008B378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B3788" w:rsidRPr="008B3788" w:rsidRDefault="008B3788" w:rsidP="008B378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B3788" w:rsidRPr="008B3788" w:rsidRDefault="008B3788" w:rsidP="008B378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B3788" w:rsidRPr="008B3788" w:rsidRDefault="008B3788" w:rsidP="008B3788">
      <w:pPr>
        <w:keepNext/>
        <w:tabs>
          <w:tab w:val="num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78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 переименовании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8B37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Контрольно-счетной комиссии</w:t>
      </w:r>
    </w:p>
    <w:p w:rsidR="008B3788" w:rsidRPr="008B3788" w:rsidRDefault="008B3788" w:rsidP="008B378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B37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B37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«Ракитянский район»</w:t>
      </w:r>
    </w:p>
    <w:p w:rsidR="008B3788" w:rsidRPr="008B3788" w:rsidRDefault="008B3788" w:rsidP="008B378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B37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Белгородской области</w:t>
      </w:r>
    </w:p>
    <w:p w:rsidR="008B3788" w:rsidRPr="008B3788" w:rsidRDefault="008B3788" w:rsidP="008B378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B3788" w:rsidRPr="008B3788" w:rsidRDefault="008B3788" w:rsidP="008B3788">
      <w:pPr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B3788" w:rsidRPr="008B3788" w:rsidRDefault="008B3788" w:rsidP="008B3788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b/>
          <w:sz w:val="28"/>
          <w:szCs w:val="28"/>
          <w:lang w:eastAsia="zh-CN"/>
        </w:rPr>
      </w:pP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частью первой Гражданского кодекса 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Российской Федерации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30 ноября 1994 года № 51-ФЗ, Федеральным законом от 20 марта 2025 года № 33-ФЗ «Об общих принципах организации местного самоуправления в единой системе 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>публичной власти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», законом Белгородской области от 17 июля 2025 года № 506 «Об 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>отдельных вопросах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организации местного самоуправления в Белгородской области», 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 депутатов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>Ракитянского муниципального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округа </w:t>
      </w:r>
      <w:r w:rsidRPr="008B37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 е ш и л:</w:t>
      </w:r>
    </w:p>
    <w:p w:rsidR="008B3788" w:rsidRPr="008B3788" w:rsidRDefault="008B3788" w:rsidP="008B378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7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>1. Переименовать Контрольно-счетную комиссию муниципального района «Ракитянский район» Белгородской области в Контрольно-счетную комиссию Ракитянского муниципального округа Белгородской области.</w:t>
      </w:r>
    </w:p>
    <w:p w:rsidR="008B3788" w:rsidRPr="008B3788" w:rsidRDefault="008B3788" w:rsidP="008B378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2. Определить наименование должности председателя: председатель Контрольно-счетной 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комиссии Ракитянского муниципального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округа Белгородской области.</w:t>
      </w:r>
    </w:p>
    <w:p w:rsidR="008B3788" w:rsidRPr="008B3788" w:rsidRDefault="008B3788" w:rsidP="008B378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3. Решение Муниципального совета от 29.10.2021г. №4 «О создании Контрольно-счетной комиссии муниципального 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района «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>Ракитянский район» Белгородской области с правом юридического лица» признать утратившим силу.</w:t>
      </w:r>
    </w:p>
    <w:p w:rsidR="008B3788" w:rsidRPr="008B3788" w:rsidRDefault="008B3788" w:rsidP="008B378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4. Решение вступает в силу со дня принятия.</w:t>
      </w:r>
    </w:p>
    <w:p w:rsidR="008B3788" w:rsidRPr="008B3788" w:rsidRDefault="008B3788" w:rsidP="008B378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5. Опубликовать решение в сетевом издании газеты «Наша Жизнь 31» </w:t>
      </w:r>
      <w:hyperlink r:id="rId6" w:history="1">
        <w:r w:rsidRPr="008B3788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zh-CN"/>
          </w:rPr>
          <w:t>https://zhizn31.ru</w:t>
        </w:r>
      </w:hyperlink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разместить на официальном сайте органов местного самоуправления Ракитянского муниципального округа https://rakitnoe-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r31.gosweb.gosuslugi.ru в информационно-телекоммуникационной сети «Интернет».</w:t>
      </w:r>
    </w:p>
    <w:p w:rsidR="008B3788" w:rsidRPr="008B3788" w:rsidRDefault="008B3788" w:rsidP="008B37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Pr="008B378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</w:t>
      </w:r>
      <w:r w:rsidRPr="008B3788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 выполнением настоящего решения возложить на постоянную комиссию Совета депутата по вопросам законности и развития местного самоуправления (Зубатова Н.М.).</w:t>
      </w:r>
    </w:p>
    <w:p w:rsidR="008B3788" w:rsidRPr="008B3788" w:rsidRDefault="008B3788" w:rsidP="008B378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3788" w:rsidRPr="008B3788" w:rsidRDefault="008B3788" w:rsidP="008B378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B3788" w:rsidRPr="008B3788" w:rsidRDefault="008B3788" w:rsidP="008B378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B37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Председатель</w:t>
      </w:r>
    </w:p>
    <w:p w:rsidR="008B3788" w:rsidRPr="008B3788" w:rsidRDefault="008B3788" w:rsidP="008B378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B37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Совета депутатов  </w:t>
      </w:r>
    </w:p>
    <w:p w:rsidR="008B3788" w:rsidRDefault="008B3788" w:rsidP="008B378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B37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Ракитянского муниципального округа                                  Ю.Д. </w:t>
      </w:r>
      <w:proofErr w:type="spellStart"/>
      <w:r w:rsidRPr="008B37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Костинов</w:t>
      </w:r>
      <w:proofErr w:type="spellEnd"/>
    </w:p>
    <w:p w:rsidR="008B3788" w:rsidRDefault="008B3788" w:rsidP="008B378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B3788" w:rsidRPr="008B3788" w:rsidRDefault="008B3788" w:rsidP="008B378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B3788" w:rsidRDefault="008B3788" w:rsidP="008B37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B37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Глава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Ракитянского</w:t>
      </w:r>
    </w:p>
    <w:p w:rsidR="008B3788" w:rsidRPr="008B3788" w:rsidRDefault="008B3788" w:rsidP="008B37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муниципального округа                                                            В.А. Мовчан</w:t>
      </w:r>
    </w:p>
    <w:p w:rsidR="00D021D7" w:rsidRDefault="00D021D7"/>
    <w:sectPr w:rsidR="00D021D7" w:rsidSect="008B3788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2E" w:rsidRPr="0079672E" w:rsidRDefault="008B3788" w:rsidP="0079672E">
    <w:pPr>
      <w:pStyle w:val="a3"/>
      <w:jc w:val="center"/>
      <w:rPr>
        <w:lang w:val="ru-RU"/>
      </w:rPr>
    </w:pPr>
    <w:r>
      <w:rPr>
        <w:lang w:val="ru-RU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2E" w:rsidRDefault="008B3788">
    <w:pPr>
      <w:pStyle w:val="a3"/>
      <w:jc w:val="center"/>
    </w:pPr>
  </w:p>
  <w:p w:rsidR="0079672E" w:rsidRDefault="008B37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B9"/>
    <w:rsid w:val="00847AB9"/>
    <w:rsid w:val="008B3788"/>
    <w:rsid w:val="00D0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CC6F"/>
  <w15:chartTrackingRefBased/>
  <w15:docId w15:val="{9D6BF028-6A60-4BFA-A1CE-50DC0651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378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8B3788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izn31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Zam_mynsovet1</dc:creator>
  <cp:keywords/>
  <dc:description/>
  <cp:lastModifiedBy>Zam_mynsovet1</cp:lastModifiedBy>
  <cp:revision>2</cp:revision>
  <dcterms:created xsi:type="dcterms:W3CDTF">2025-10-30T08:09:00Z</dcterms:created>
  <dcterms:modified xsi:type="dcterms:W3CDTF">2025-10-30T08:20:00Z</dcterms:modified>
</cp:coreProperties>
</file>