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9E" w:rsidRPr="005C49CB" w:rsidRDefault="00C72D9E" w:rsidP="00C72D9E">
      <w:pPr>
        <w:pStyle w:val="FR1"/>
        <w:ind w:left="0" w:firstLine="709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C72D9E" w:rsidRPr="005C49CB" w:rsidRDefault="00C72D9E" w:rsidP="00C72D9E">
      <w:pPr>
        <w:pStyle w:val="FR1"/>
        <w:ind w:left="0" w:firstLine="709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C72D9E" w:rsidRDefault="00C72D9E" w:rsidP="00C72D9E">
      <w:pPr>
        <w:pStyle w:val="FR1"/>
        <w:ind w:left="0" w:firstLine="709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9E" w:rsidRDefault="00C72D9E" w:rsidP="00C72D9E">
      <w:pPr>
        <w:pStyle w:val="FR1"/>
        <w:ind w:left="0" w:firstLine="709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C72D9E" w:rsidRPr="00857A07" w:rsidRDefault="00C72D9E" w:rsidP="00C72D9E">
      <w:pPr>
        <w:pStyle w:val="FR1"/>
        <w:ind w:left="0" w:firstLine="709"/>
        <w:rPr>
          <w:b w:val="0"/>
          <w:sz w:val="30"/>
          <w:szCs w:val="30"/>
        </w:rPr>
      </w:pPr>
    </w:p>
    <w:p w:rsidR="00C72D9E" w:rsidRDefault="00C72D9E" w:rsidP="00C72D9E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957FF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E45B3A" w:rsidRDefault="00E45B3A" w:rsidP="00C72D9E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72D9E" w:rsidRDefault="00C72D9E" w:rsidP="00E45B3A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  <w:r w:rsidRPr="00E24E91">
        <w:rPr>
          <w:rFonts w:ascii="Times New Roman" w:hAnsi="Times New Roman"/>
          <w:b/>
          <w:sz w:val="28"/>
          <w:szCs w:val="28"/>
          <w:lang w:eastAsia="zh-CN"/>
        </w:rPr>
        <w:t xml:space="preserve"> « </w:t>
      </w:r>
      <w:r w:rsidR="00AF105D">
        <w:rPr>
          <w:rFonts w:ascii="Times New Roman" w:hAnsi="Times New Roman"/>
          <w:b/>
          <w:sz w:val="28"/>
          <w:szCs w:val="28"/>
          <w:lang w:eastAsia="zh-CN"/>
        </w:rPr>
        <w:t xml:space="preserve">29 </w:t>
      </w:r>
      <w:r w:rsidR="00E45B3A">
        <w:rPr>
          <w:rFonts w:ascii="Times New Roman" w:hAnsi="Times New Roman"/>
          <w:b/>
          <w:sz w:val="28"/>
          <w:szCs w:val="28"/>
          <w:lang w:eastAsia="zh-CN"/>
        </w:rPr>
        <w:t>» августа</w:t>
      </w:r>
      <w:r w:rsidRPr="00E24E9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E24E91">
        <w:rPr>
          <w:rFonts w:ascii="Times New Roman" w:hAnsi="Times New Roman"/>
          <w:b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/>
          <w:b/>
          <w:spacing w:val="7"/>
          <w:sz w:val="28"/>
          <w:szCs w:val="28"/>
          <w:lang w:eastAsia="zh-CN"/>
        </w:rPr>
        <w:t>4</w:t>
      </w:r>
      <w:r w:rsidRPr="00E24E91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г.                                 </w:t>
      </w:r>
      <w:r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                    </w:t>
      </w:r>
      <w:r w:rsidRPr="00E24E91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</w:t>
      </w:r>
      <w:r w:rsidR="00AF105D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</w:t>
      </w:r>
      <w:r w:rsidR="00E45B3A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</w:t>
      </w:r>
      <w:r w:rsidR="00AF105D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</w:t>
      </w:r>
      <w:r w:rsidRPr="00E24E91">
        <w:rPr>
          <w:rFonts w:ascii="Times New Roman" w:hAnsi="Times New Roman"/>
          <w:b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AF105D">
        <w:rPr>
          <w:rFonts w:ascii="Times New Roman" w:hAnsi="Times New Roman"/>
          <w:b/>
          <w:sz w:val="28"/>
          <w:szCs w:val="28"/>
          <w:lang w:eastAsia="zh-CN"/>
        </w:rPr>
        <w:t>74</w:t>
      </w:r>
    </w:p>
    <w:p w:rsidR="00E45B3A" w:rsidRDefault="00E45B3A" w:rsidP="00E45B3A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</w:p>
    <w:p w:rsidR="00C72D9E" w:rsidRDefault="00C72D9E" w:rsidP="00C72D9E">
      <w:pPr>
        <w:suppressAutoHyphens/>
        <w:ind w:firstLine="709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726"/>
      </w:tblGrid>
      <w:tr w:rsidR="00C72D9E" w:rsidRPr="00E24E91" w:rsidTr="00C57151">
        <w:tc>
          <w:tcPr>
            <w:tcW w:w="4845" w:type="dxa"/>
          </w:tcPr>
          <w:p w:rsidR="00C72D9E" w:rsidRPr="00E24E91" w:rsidRDefault="00C72D9E" w:rsidP="00C72D9E">
            <w:pPr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3F5175">
              <w:rPr>
                <w:rFonts w:ascii="Times New Roman" w:hAnsi="Times New Roman"/>
                <w:b/>
                <w:spacing w:val="-2"/>
                <w:sz w:val="27"/>
                <w:szCs w:val="27"/>
              </w:rPr>
              <w:t>О внесении изменений в решение Муниципального совета Краснояружского района</w:t>
            </w:r>
            <w:r>
              <w:rPr>
                <w:rFonts w:ascii="Times New Roman" w:hAnsi="Times New Roman"/>
                <w:b/>
                <w:spacing w:val="-2"/>
                <w:sz w:val="27"/>
                <w:szCs w:val="27"/>
              </w:rPr>
              <w:t xml:space="preserve"> </w:t>
            </w:r>
            <w:r w:rsidRPr="003F5175">
              <w:rPr>
                <w:rFonts w:ascii="Times New Roman" w:hAnsi="Times New Roman"/>
                <w:b/>
                <w:spacing w:val="-2"/>
                <w:sz w:val="27"/>
                <w:szCs w:val="27"/>
              </w:rPr>
              <w:t>от 23 декабря 2021 года № 337</w:t>
            </w:r>
          </w:p>
        </w:tc>
        <w:tc>
          <w:tcPr>
            <w:tcW w:w="4726" w:type="dxa"/>
          </w:tcPr>
          <w:p w:rsidR="00C72D9E" w:rsidRPr="00E24E91" w:rsidRDefault="00C72D9E" w:rsidP="00C72D9E">
            <w:pPr>
              <w:ind w:firstLine="709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C72D9E" w:rsidRDefault="00C72D9E" w:rsidP="00C72D9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D9E" w:rsidRPr="00095886" w:rsidRDefault="00C72D9E" w:rsidP="00C72D9E">
      <w:pPr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095886">
        <w:rPr>
          <w:rFonts w:ascii="Times New Roman" w:hAnsi="Times New Roman" w:cs="Times New Roman"/>
          <w:sz w:val="27"/>
          <w:szCs w:val="27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Положением о </w:t>
      </w:r>
      <w:r w:rsidRPr="001A1D7F">
        <w:rPr>
          <w:rFonts w:ascii="Times New Roman" w:hAnsi="Times New Roman" w:cs="Times New Roman"/>
          <w:sz w:val="26"/>
          <w:szCs w:val="26"/>
        </w:rPr>
        <w:t>муниципальном контроле в сфере благоустройства на территории муниципального района «Краснояружский район» Белгородской области</w:t>
      </w:r>
      <w:r w:rsidRPr="00095886">
        <w:rPr>
          <w:rFonts w:ascii="Times New Roman" w:hAnsi="Times New Roman" w:cs="Times New Roman"/>
          <w:sz w:val="27"/>
          <w:szCs w:val="27"/>
        </w:rPr>
        <w:t>, утвержденным решением Муниципального совета Краснояружского района от 23 декабря 2021 года № 33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95886">
        <w:rPr>
          <w:rFonts w:ascii="Times New Roman" w:hAnsi="Times New Roman" w:cs="Times New Roman"/>
          <w:sz w:val="27"/>
          <w:szCs w:val="27"/>
        </w:rPr>
        <w:t>, Уставом муниципального района «Краснояружский район» Белгородской области,</w:t>
      </w:r>
      <w:proofErr w:type="gramEnd"/>
    </w:p>
    <w:p w:rsidR="00C72D9E" w:rsidRPr="00095886" w:rsidRDefault="00C72D9E" w:rsidP="00C72D9E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5886">
        <w:rPr>
          <w:rFonts w:ascii="Times New Roman" w:hAnsi="Times New Roman" w:cs="Times New Roman"/>
          <w:b/>
          <w:sz w:val="27"/>
          <w:szCs w:val="27"/>
        </w:rPr>
        <w:t>Муниципальный совет Краснояружского района</w:t>
      </w:r>
    </w:p>
    <w:p w:rsidR="00C72D9E" w:rsidRPr="00095886" w:rsidRDefault="00C72D9E" w:rsidP="00C72D9E">
      <w:pPr>
        <w:ind w:firstLine="709"/>
        <w:jc w:val="center"/>
        <w:rPr>
          <w:rFonts w:ascii="Times New Roman" w:hAnsi="Times New Roman" w:cs="Times New Roman"/>
          <w:b/>
          <w:spacing w:val="4"/>
          <w:sz w:val="27"/>
          <w:szCs w:val="27"/>
        </w:rPr>
      </w:pPr>
      <w:r w:rsidRPr="0009588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C72D9E" w:rsidRPr="00095886" w:rsidRDefault="00C72D9E" w:rsidP="00C72D9E">
      <w:pPr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095886">
        <w:rPr>
          <w:rFonts w:ascii="Times New Roman" w:eastAsia="Times New Roman" w:hAnsi="Times New Roman" w:cs="Times New Roman"/>
          <w:sz w:val="27"/>
          <w:szCs w:val="27"/>
        </w:rPr>
        <w:t>1. Внести следующие изменения в решение Муниципального совета от 23.12.202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 года № 33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Положения о муниципальном </w:t>
      </w:r>
      <w:r w:rsidRPr="001A1D7F">
        <w:rPr>
          <w:rFonts w:ascii="Times New Roman" w:hAnsi="Times New Roman" w:cs="Times New Roman"/>
          <w:sz w:val="26"/>
          <w:szCs w:val="26"/>
        </w:rPr>
        <w:t>контроле в сфере благоустройства на территории муниципального района «Краснояружский район»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Решение)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72D9E" w:rsidRDefault="00C72D9E" w:rsidP="00C72D9E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Положение о</w:t>
      </w:r>
      <w:r w:rsidRPr="00095886">
        <w:rPr>
          <w:rFonts w:ascii="Times New Roman" w:hAnsi="Times New Roman" w:cs="Times New Roman"/>
          <w:sz w:val="27"/>
          <w:szCs w:val="27"/>
        </w:rPr>
        <w:t xml:space="preserve"> муниципальном </w:t>
      </w:r>
      <w:r>
        <w:rPr>
          <w:rFonts w:ascii="Times New Roman" w:hAnsi="Times New Roman" w:cs="Times New Roman"/>
          <w:sz w:val="27"/>
          <w:szCs w:val="27"/>
        </w:rPr>
        <w:t>контроле в сфере благоустройства на территории</w:t>
      </w:r>
      <w:r w:rsidRPr="00095886">
        <w:rPr>
          <w:rFonts w:ascii="Times New Roman" w:hAnsi="Times New Roman" w:cs="Times New Roman"/>
          <w:sz w:val="27"/>
          <w:szCs w:val="27"/>
        </w:rPr>
        <w:t xml:space="preserve"> муниципального района «Краснояружский район» Белгородской области, утвержденное</w:t>
      </w:r>
      <w:r>
        <w:rPr>
          <w:rFonts w:ascii="Times New Roman" w:hAnsi="Times New Roman" w:cs="Times New Roman"/>
          <w:sz w:val="27"/>
          <w:szCs w:val="27"/>
        </w:rPr>
        <w:t xml:space="preserve"> в пункте 1 Решения:</w:t>
      </w:r>
    </w:p>
    <w:p w:rsidR="00C72D9E" w:rsidRPr="00095886" w:rsidRDefault="00C72D9E" w:rsidP="00C72D9E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риложение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 к П</w:t>
      </w:r>
      <w:r w:rsidRPr="00095886">
        <w:rPr>
          <w:rFonts w:ascii="Times New Roman" w:hAnsi="Times New Roman" w:cs="Times New Roman"/>
          <w:sz w:val="27"/>
          <w:szCs w:val="27"/>
        </w:rPr>
        <w:t xml:space="preserve">оложению </w:t>
      </w:r>
      <w:r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Pr="00095886">
        <w:rPr>
          <w:rFonts w:ascii="Times New Roman" w:hAnsi="Times New Roman" w:cs="Times New Roman"/>
          <w:sz w:val="27"/>
          <w:szCs w:val="27"/>
        </w:rPr>
        <w:t xml:space="preserve">редакции </w:t>
      </w:r>
      <w:r>
        <w:rPr>
          <w:rFonts w:ascii="Times New Roman" w:hAnsi="Times New Roman" w:cs="Times New Roman"/>
          <w:sz w:val="27"/>
          <w:szCs w:val="27"/>
        </w:rPr>
        <w:t>согласно приложению № 1 к настоящему Решению.</w:t>
      </w:r>
    </w:p>
    <w:p w:rsidR="00C72D9E" w:rsidRPr="00095886" w:rsidRDefault="00C72D9E" w:rsidP="00C72D9E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5886">
        <w:rPr>
          <w:rFonts w:ascii="Times New Roman" w:hAnsi="Times New Roman" w:cs="Times New Roman"/>
          <w:sz w:val="27"/>
          <w:szCs w:val="27"/>
        </w:rPr>
        <w:t>2.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C72D9E" w:rsidRPr="00095886" w:rsidRDefault="00C72D9E" w:rsidP="00C72D9E">
      <w:pPr>
        <w:pStyle w:val="ad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5886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09588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95886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работы Муниципального совета (Ткаченко Г.В.).</w:t>
      </w:r>
    </w:p>
    <w:p w:rsidR="00C72D9E" w:rsidRPr="00095886" w:rsidRDefault="00C72D9E" w:rsidP="00C72D9E">
      <w:pPr>
        <w:pStyle w:val="ad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4913"/>
      </w:tblGrid>
      <w:tr w:rsidR="00C72D9E" w:rsidRPr="00095886" w:rsidTr="00C57151">
        <w:tc>
          <w:tcPr>
            <w:tcW w:w="4998" w:type="dxa"/>
          </w:tcPr>
          <w:p w:rsidR="00C72D9E" w:rsidRPr="00C72D9E" w:rsidRDefault="00C72D9E" w:rsidP="00C72D9E">
            <w:pPr>
              <w:ind w:firstLine="709"/>
              <w:rPr>
                <w:rFonts w:ascii="Times New Roman" w:hAnsi="Times New Roman"/>
                <w:b/>
                <w:sz w:val="27"/>
                <w:szCs w:val="27"/>
              </w:rPr>
            </w:pPr>
            <w:r w:rsidRPr="00C72D9E">
              <w:rPr>
                <w:rFonts w:ascii="Times New Roman" w:hAnsi="Times New Roman"/>
                <w:b/>
                <w:sz w:val="27"/>
                <w:szCs w:val="27"/>
              </w:rPr>
              <w:t>Председатель Муниципального совета Краснояружского района</w:t>
            </w:r>
          </w:p>
        </w:tc>
        <w:tc>
          <w:tcPr>
            <w:tcW w:w="4998" w:type="dxa"/>
          </w:tcPr>
          <w:p w:rsidR="00C72D9E" w:rsidRPr="00095886" w:rsidRDefault="00C72D9E" w:rsidP="00C72D9E">
            <w:pPr>
              <w:autoSpaceDE w:val="0"/>
              <w:ind w:firstLine="709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72D9E" w:rsidRPr="00095886" w:rsidRDefault="00C72D9E" w:rsidP="00C72D9E">
            <w:pPr>
              <w:autoSpaceDE w:val="0"/>
              <w:ind w:firstLine="709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588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И. </w:t>
            </w:r>
            <w:proofErr w:type="spellStart"/>
            <w:r w:rsidRPr="00095886">
              <w:rPr>
                <w:rFonts w:ascii="Times New Roman" w:hAnsi="Times New Roman" w:cs="Times New Roman"/>
                <w:b/>
                <w:sz w:val="27"/>
                <w:szCs w:val="27"/>
              </w:rPr>
              <w:t>Болгов</w:t>
            </w:r>
            <w:proofErr w:type="spellEnd"/>
          </w:p>
        </w:tc>
      </w:tr>
    </w:tbl>
    <w:p w:rsidR="00C72D9E" w:rsidRDefault="00C72D9E">
      <w:pPr>
        <w:rPr>
          <w:rFonts w:ascii="Times New Roman" w:hAnsi="Times New Roman" w:cs="Times New Roman"/>
          <w:b/>
          <w:sz w:val="28"/>
          <w:szCs w:val="28"/>
        </w:rPr>
        <w:sectPr w:rsidR="00C72D9E" w:rsidSect="00C72D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1134" w:left="1134" w:header="709" w:footer="0" w:gutter="0"/>
          <w:pgNumType w:start="1"/>
          <w:cols w:space="720"/>
          <w:formProt w:val="0"/>
          <w:docGrid w:linePitch="360" w:charSpace="-2049"/>
        </w:sectPr>
      </w:pPr>
    </w:p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103"/>
      </w:tblGrid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Решению Муниципального совета</w:t>
            </w:r>
          </w:p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AF1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29 </w:t>
            </w:r>
            <w:r w:rsidR="00E45B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августа</w:t>
            </w: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года №</w:t>
            </w:r>
            <w:r w:rsidR="00AF1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74</w:t>
            </w:r>
          </w:p>
        </w:tc>
      </w:tr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F216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Положению о муниципальном </w:t>
            </w:r>
            <w:r w:rsidRPr="00DF216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в сфере благоустройства на территории муниципального района «Краснояружский район» Белгородской области</w:t>
            </w:r>
          </w:p>
        </w:tc>
      </w:tr>
    </w:tbl>
    <w:p w:rsidR="00C72D9E" w:rsidRDefault="00C72D9E" w:rsidP="00C7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9E" w:rsidRDefault="00C72D9E" w:rsidP="00C7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44" w:rsidRPr="002423FB" w:rsidRDefault="00AB688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6C44" w:rsidRDefault="00AB6887">
      <w:pPr>
        <w:ind w:left="-284" w:firstLine="568"/>
        <w:jc w:val="center"/>
      </w:pPr>
      <w:r w:rsidRPr="002423FB">
        <w:rPr>
          <w:rFonts w:ascii="Times New Roman" w:hAnsi="Times New Roman" w:cs="Times New Roman"/>
          <w:b/>
          <w:sz w:val="28"/>
          <w:szCs w:val="28"/>
        </w:rPr>
        <w:t>ключевых показателей оценки результативности и эффективности</w:t>
      </w:r>
      <w:r w:rsidR="00A93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3FB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BE75DB">
        <w:rPr>
          <w:rFonts w:ascii="Times New Roman" w:hAnsi="Times New Roman" w:cs="Times New Roman"/>
          <w:b/>
          <w:sz w:val="28"/>
          <w:szCs w:val="28"/>
        </w:rPr>
        <w:t>й</w:t>
      </w:r>
      <w:r w:rsidRPr="002423FB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423FB"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органов </w:t>
      </w:r>
      <w:r w:rsidR="00BE75DB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контроля </w:t>
      </w:r>
      <w:r w:rsidRPr="002423FB">
        <w:rPr>
          <w:rFonts w:ascii="Times New Roman" w:eastAsia="Times New Roman" w:hAnsi="Times New Roman" w:cs="Times New Roman"/>
          <w:b/>
          <w:sz w:val="27"/>
          <w:szCs w:val="27"/>
        </w:rPr>
        <w:t>в Белгородской области</w:t>
      </w:r>
      <w:r w:rsidRPr="002423FB">
        <w:rPr>
          <w:rFonts w:ascii="Times New Roman" w:hAnsi="Times New Roman" w:cs="Times New Roman"/>
          <w:b/>
          <w:sz w:val="28"/>
          <w:szCs w:val="28"/>
        </w:rPr>
        <w:t xml:space="preserve"> и их целевые значения</w:t>
      </w:r>
    </w:p>
    <w:p w:rsidR="00576C44" w:rsidRDefault="00576C44" w:rsidP="00A132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5310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576C44" w:rsidTr="00930AF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Номер (индекс) показа-</w:t>
            </w:r>
          </w:p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</w:t>
            </w:r>
          </w:p>
          <w:p w:rsidR="00810467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(текущее</w:t>
            </w:r>
            <w:r w:rsidR="00810467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gramEnd"/>
          </w:p>
          <w:p w:rsidR="00576C44" w:rsidRDefault="008104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базовое</w:t>
            </w:r>
            <w:r w:rsidR="00AB6887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:rsidR="00803DCF" w:rsidRPr="00803DCF" w:rsidRDefault="00803DCF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576C44" w:rsidRDefault="00783A0F" w:rsidP="00783A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</w:t>
            </w:r>
            <w:r w:rsidR="00AB6887">
              <w:rPr>
                <w:rFonts w:ascii="Times New Roman" w:hAnsi="Times New Roman" w:cs="Times New Roman"/>
                <w:b/>
                <w:sz w:val="23"/>
                <w:szCs w:val="23"/>
              </w:rPr>
              <w:t>ные сопоставления показателей</w:t>
            </w:r>
            <w:r w:rsidR="00305DCE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Целевые значения показателей</w:t>
            </w:r>
          </w:p>
          <w:p w:rsidR="00AB6AFE" w:rsidRPr="00305DCE" w:rsidRDefault="00AB6AFE" w:rsidP="00AB6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681CA0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576C44" w:rsidRDefault="00AB6887" w:rsidP="00783A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документах стратегического планирования, содержащих показатель</w:t>
            </w:r>
            <w:r w:rsidR="00305DCE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76C44" w:rsidTr="00930AF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1C5D3C" w:rsidTr="00930AFB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1C5D3C" w:rsidRDefault="001C5D3C" w:rsidP="001C5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531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1C5D3C" w:rsidRDefault="001C5D3C" w:rsidP="001C5D3C">
            <w:pPr>
              <w:jc w:val="center"/>
            </w:pPr>
          </w:p>
        </w:tc>
      </w:tr>
      <w:tr w:rsidR="00576C44" w:rsidTr="00930AFB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576C44" w:rsidRPr="0058701E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вида контрольно</w:t>
            </w:r>
            <w:r w:rsidR="001C5D3C"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деятельности:</w:t>
            </w:r>
          </w:p>
          <w:p w:rsidR="00576C44" w:rsidRDefault="00C63D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в сфере благоустройства</w:t>
            </w:r>
          </w:p>
          <w:p w:rsidR="001C5D3C" w:rsidRPr="0058701E" w:rsidRDefault="001C5D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3D3B" w:rsidTr="00930AFB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C63D3B" w:rsidRPr="0058701E" w:rsidRDefault="00C63D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А.1.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C63D3B" w:rsidRPr="0058701E" w:rsidRDefault="00C63D3B" w:rsidP="00CC0653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Доля граждан,</w:t>
            </w:r>
            <w:r w:rsidR="00F269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91BE5" w:rsidRPr="00291BE5">
              <w:rPr>
                <w:rFonts w:ascii="Times New Roman" w:hAnsi="Times New Roman" w:cs="Times New Roman"/>
                <w:sz w:val="23"/>
                <w:szCs w:val="23"/>
              </w:rPr>
              <w:t>получивших вред (ущерб) здоровью</w:t>
            </w:r>
            <w:r w:rsidR="00CC06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в зимний период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(ноябрь-март), в связи с несоблюдением юридическими лицами и индивидуальными предпринимателями правил благоустройства в части очистки кровель от снега, наледи и сосулек</w:t>
            </w:r>
            <w:r w:rsidR="00D168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и (или) очистки от снега и льда, обработки </w:t>
            </w:r>
            <w:proofErr w:type="spellStart"/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противогололёдными</w:t>
            </w:r>
            <w:proofErr w:type="spellEnd"/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материалами покрытий проезжей части дорог, мос</w:t>
            </w:r>
            <w:r w:rsidR="00D16843">
              <w:rPr>
                <w:rFonts w:ascii="Times New Roman" w:hAnsi="Times New Roman" w:cs="Times New Roman"/>
                <w:sz w:val="23"/>
                <w:szCs w:val="23"/>
              </w:rPr>
              <w:t>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C63D3B" w:rsidRPr="0058701E" w:rsidRDefault="00F26934" w:rsidP="00783A0F">
            <w:pPr>
              <w:ind w:left="2" w:firstLine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</w:t>
            </w:r>
            <w:r w:rsidRPr="00772735">
              <w:rPr>
                <w:rFonts w:ascii="Times New Roman" w:hAnsi="Times New Roman"/>
                <w:sz w:val="23"/>
                <w:szCs w:val="23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26934" w:rsidRPr="00F26934" w:rsidRDefault="00F26934" w:rsidP="00F269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Д – доля граждан, пострадавших в резул</w:t>
            </w:r>
            <w:r w:rsidR="00CC065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 xml:space="preserve">тате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несоблюдени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юридическими лицами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индивидуальными предпринимателями правил благоустройства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26934" w:rsidRPr="00F26934" w:rsidRDefault="00F26934" w:rsidP="00F269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П – количество по</w:t>
            </w:r>
            <w:r w:rsidR="00B66998">
              <w:rPr>
                <w:rFonts w:ascii="Times New Roman" w:hAnsi="Times New Roman" w:cs="Times New Roman"/>
                <w:sz w:val="23"/>
                <w:szCs w:val="23"/>
              </w:rPr>
              <w:t xml:space="preserve">страдавших 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граждан;</w:t>
            </w:r>
          </w:p>
          <w:p w:rsidR="00C63D3B" w:rsidRPr="0058701E" w:rsidRDefault="00F26934" w:rsidP="00783A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 xml:space="preserve">Ч – численность населения </w:t>
            </w:r>
            <w:r w:rsidR="00783A0F">
              <w:rPr>
                <w:rFonts w:ascii="Times New Roman" w:hAnsi="Times New Roman" w:cs="Times New Roman"/>
                <w:sz w:val="23"/>
                <w:szCs w:val="23"/>
              </w:rPr>
              <w:t xml:space="preserve">Краснояружского 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района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C63D3B" w:rsidRPr="00CC0653" w:rsidRDefault="00783A0F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  <w:r w:rsidR="00681228"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C63D3B" w:rsidRPr="00CC0653" w:rsidRDefault="00CC0653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ОГБУЗ "</w:t>
            </w:r>
            <w:proofErr w:type="spellStart"/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Краснояружская</w:t>
            </w:r>
            <w:proofErr w:type="spellEnd"/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ЦРБ"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</w:tbl>
    <w:p w:rsidR="00576C44" w:rsidRDefault="00576C44">
      <w:bookmarkStart w:id="0" w:name="_GoBack"/>
      <w:bookmarkEnd w:id="0"/>
    </w:p>
    <w:p w:rsidR="00C72D9E" w:rsidRDefault="00C72D9E"/>
    <w:p w:rsidR="00C72D9E" w:rsidRDefault="00C72D9E">
      <w:pPr>
        <w:sectPr w:rsidR="00C72D9E" w:rsidSect="00C72D9E">
          <w:pgSz w:w="16838" w:h="11906" w:orient="landscape"/>
          <w:pgMar w:top="993" w:right="993" w:bottom="284" w:left="1134" w:header="0" w:footer="340" w:gutter="0"/>
          <w:cols w:space="720"/>
          <w:formProt w:val="0"/>
          <w:titlePg/>
          <w:docGrid w:linePitch="360" w:charSpace="-2049"/>
        </w:sectPr>
      </w:pPr>
    </w:p>
    <w:p w:rsidR="00C72D9E" w:rsidRDefault="00C72D9E"/>
    <w:p w:rsidR="00C72D9E" w:rsidRPr="00E31E35" w:rsidRDefault="00C72D9E" w:rsidP="00C72D9E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3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72D9E" w:rsidRDefault="00C72D9E" w:rsidP="00C72D9E">
      <w:pPr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E35">
        <w:rPr>
          <w:rFonts w:ascii="Times New Roman" w:hAnsi="Times New Roman" w:cs="Times New Roman"/>
          <w:b/>
          <w:sz w:val="28"/>
          <w:szCs w:val="28"/>
        </w:rPr>
        <w:t>индикативных показателей оценки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1E35">
        <w:rPr>
          <w:rFonts w:ascii="Times New Roman" w:hAnsi="Times New Roman" w:cs="Times New Roman"/>
          <w:b/>
          <w:sz w:val="28"/>
          <w:szCs w:val="28"/>
        </w:rPr>
        <w:t>и эффективности</w:t>
      </w:r>
      <w:r>
        <w:rPr>
          <w:sz w:val="28"/>
          <w:szCs w:val="28"/>
        </w:rPr>
        <w:t xml:space="preserve"> </w:t>
      </w:r>
      <w:r w:rsidRPr="00E31E35">
        <w:rPr>
          <w:rFonts w:ascii="Times New Roman" w:hAnsi="Times New Roman" w:cs="Times New Roman"/>
          <w:b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31E3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органов муниципального</w:t>
      </w:r>
      <w:r w:rsidRPr="00E31E3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 в Белгородской области</w:t>
      </w:r>
    </w:p>
    <w:p w:rsidR="00C72D9E" w:rsidRPr="00E31E35" w:rsidRDefault="00C72D9E" w:rsidP="00C72D9E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C72D9E" w:rsidRPr="00E31E35" w:rsidTr="00C57151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</w:tr>
      <w:tr w:rsidR="00C72D9E" w:rsidRPr="00E31E35" w:rsidTr="00C57151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капитального строительства, дорог общего пользования и архитектуры администрации Краснояружского района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2D9E" w:rsidRPr="00E31E35" w:rsidTr="00C57151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вне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каждому виду КНМ,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дистанционного взаимодействия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C72D9E" w:rsidRPr="00E31E35" w:rsidTr="00C57151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каждой из категорий риска на конец отчетного периода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органа либо о признании действий (бездействия)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контрольных органов недействительными,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</w:t>
            </w:r>
            <w:r w:rsidR="0016667D">
              <w:rPr>
                <w:rFonts w:ascii="Times New Roman" w:hAnsi="Times New Roman" w:cs="Times New Roman"/>
                <w:sz w:val="24"/>
                <w:szCs w:val="24"/>
              </w:rPr>
              <w:t>ударственного контроля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, результаты которых были признаны недействительными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и (или) отменены за отчетный период</w:t>
            </w:r>
          </w:p>
        </w:tc>
      </w:tr>
    </w:tbl>
    <w:p w:rsidR="00C72D9E" w:rsidRDefault="00C72D9E"/>
    <w:sectPr w:rsidR="00C72D9E" w:rsidSect="00C72D9E">
      <w:pgSz w:w="11906" w:h="16838"/>
      <w:pgMar w:top="1134" w:right="850" w:bottom="1134" w:left="1701" w:header="170" w:footer="34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36" w:rsidRDefault="00D97E36">
      <w:r>
        <w:separator/>
      </w:r>
    </w:p>
  </w:endnote>
  <w:endnote w:type="continuationSeparator" w:id="1">
    <w:p w:rsidR="00D97E36" w:rsidRDefault="00D9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 w:rsidP="00C72D9E">
    <w:pPr>
      <w:pStyle w:val="af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 w:rsidP="00C72D9E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36" w:rsidRDefault="00D97E36">
      <w:r>
        <w:separator/>
      </w:r>
    </w:p>
  </w:footnote>
  <w:footnote w:type="continuationSeparator" w:id="1">
    <w:p w:rsidR="00D97E36" w:rsidRDefault="00D9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DB" w:rsidRDefault="00BE75DB" w:rsidP="00AC3138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45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F28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031E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4A5D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7DBA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E0F6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5512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7172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A7E71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1358A"/>
    <w:multiLevelType w:val="multilevel"/>
    <w:tmpl w:val="68668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B66396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70183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76C44"/>
    <w:rsid w:val="0000142B"/>
    <w:rsid w:val="0000333C"/>
    <w:rsid w:val="000117E6"/>
    <w:rsid w:val="000152E9"/>
    <w:rsid w:val="00016ACE"/>
    <w:rsid w:val="00024956"/>
    <w:rsid w:val="00032AFF"/>
    <w:rsid w:val="0003672D"/>
    <w:rsid w:val="00040999"/>
    <w:rsid w:val="00052E94"/>
    <w:rsid w:val="00061C46"/>
    <w:rsid w:val="00062B95"/>
    <w:rsid w:val="000637B4"/>
    <w:rsid w:val="000665D7"/>
    <w:rsid w:val="00067F26"/>
    <w:rsid w:val="00072056"/>
    <w:rsid w:val="00073019"/>
    <w:rsid w:val="00077799"/>
    <w:rsid w:val="00087D71"/>
    <w:rsid w:val="00091026"/>
    <w:rsid w:val="00096807"/>
    <w:rsid w:val="000A2BED"/>
    <w:rsid w:val="000A430F"/>
    <w:rsid w:val="000B054C"/>
    <w:rsid w:val="000B2249"/>
    <w:rsid w:val="000B2321"/>
    <w:rsid w:val="000B47AC"/>
    <w:rsid w:val="000D00CA"/>
    <w:rsid w:val="000D60EA"/>
    <w:rsid w:val="000F0523"/>
    <w:rsid w:val="000F23FD"/>
    <w:rsid w:val="00101022"/>
    <w:rsid w:val="00125A90"/>
    <w:rsid w:val="00125E7B"/>
    <w:rsid w:val="00132EB1"/>
    <w:rsid w:val="00137EF6"/>
    <w:rsid w:val="001413D1"/>
    <w:rsid w:val="001476B4"/>
    <w:rsid w:val="001476DE"/>
    <w:rsid w:val="0015649B"/>
    <w:rsid w:val="00156D24"/>
    <w:rsid w:val="00160814"/>
    <w:rsid w:val="0016393E"/>
    <w:rsid w:val="0016667D"/>
    <w:rsid w:val="00170911"/>
    <w:rsid w:val="001738AC"/>
    <w:rsid w:val="001757F2"/>
    <w:rsid w:val="001A166F"/>
    <w:rsid w:val="001A331E"/>
    <w:rsid w:val="001A36E5"/>
    <w:rsid w:val="001A7B06"/>
    <w:rsid w:val="001B1B96"/>
    <w:rsid w:val="001B6A74"/>
    <w:rsid w:val="001C21F1"/>
    <w:rsid w:val="001C5D3C"/>
    <w:rsid w:val="001C7EB9"/>
    <w:rsid w:val="001D0197"/>
    <w:rsid w:val="001D0B30"/>
    <w:rsid w:val="001E1459"/>
    <w:rsid w:val="001E1B8A"/>
    <w:rsid w:val="001E27F8"/>
    <w:rsid w:val="001F3A2B"/>
    <w:rsid w:val="001F4E05"/>
    <w:rsid w:val="001F6BEC"/>
    <w:rsid w:val="0020573C"/>
    <w:rsid w:val="0021103E"/>
    <w:rsid w:val="00215ACF"/>
    <w:rsid w:val="00223CC5"/>
    <w:rsid w:val="00227ECA"/>
    <w:rsid w:val="00232617"/>
    <w:rsid w:val="002423FB"/>
    <w:rsid w:val="0024248F"/>
    <w:rsid w:val="00244099"/>
    <w:rsid w:val="00247443"/>
    <w:rsid w:val="00251529"/>
    <w:rsid w:val="002713AC"/>
    <w:rsid w:val="00281AA8"/>
    <w:rsid w:val="00282CBD"/>
    <w:rsid w:val="00282E59"/>
    <w:rsid w:val="002910E4"/>
    <w:rsid w:val="00291BE5"/>
    <w:rsid w:val="00295B63"/>
    <w:rsid w:val="002A3389"/>
    <w:rsid w:val="002A4C64"/>
    <w:rsid w:val="002A605A"/>
    <w:rsid w:val="002B0F0B"/>
    <w:rsid w:val="002B5A44"/>
    <w:rsid w:val="002C36D7"/>
    <w:rsid w:val="002C36F3"/>
    <w:rsid w:val="002D2232"/>
    <w:rsid w:val="002D24C8"/>
    <w:rsid w:val="002E47F5"/>
    <w:rsid w:val="002E71A1"/>
    <w:rsid w:val="00301A9A"/>
    <w:rsid w:val="00305DCE"/>
    <w:rsid w:val="003107A0"/>
    <w:rsid w:val="0031141F"/>
    <w:rsid w:val="00313A77"/>
    <w:rsid w:val="00315832"/>
    <w:rsid w:val="00315C69"/>
    <w:rsid w:val="00317D86"/>
    <w:rsid w:val="00327F20"/>
    <w:rsid w:val="00327F82"/>
    <w:rsid w:val="00335582"/>
    <w:rsid w:val="00340405"/>
    <w:rsid w:val="00340E57"/>
    <w:rsid w:val="00350B8C"/>
    <w:rsid w:val="00350CD4"/>
    <w:rsid w:val="003545F8"/>
    <w:rsid w:val="00356F5A"/>
    <w:rsid w:val="00364225"/>
    <w:rsid w:val="003677E5"/>
    <w:rsid w:val="003806F1"/>
    <w:rsid w:val="00391F5D"/>
    <w:rsid w:val="0039394E"/>
    <w:rsid w:val="003A2EF2"/>
    <w:rsid w:val="003A502F"/>
    <w:rsid w:val="003B059C"/>
    <w:rsid w:val="003B0755"/>
    <w:rsid w:val="003B395A"/>
    <w:rsid w:val="003B3E00"/>
    <w:rsid w:val="003B5107"/>
    <w:rsid w:val="003B6A6E"/>
    <w:rsid w:val="003C0FC3"/>
    <w:rsid w:val="003C6C57"/>
    <w:rsid w:val="003E6008"/>
    <w:rsid w:val="003E6984"/>
    <w:rsid w:val="003E7C8B"/>
    <w:rsid w:val="004053BD"/>
    <w:rsid w:val="004139A3"/>
    <w:rsid w:val="00414930"/>
    <w:rsid w:val="004153B0"/>
    <w:rsid w:val="004168E6"/>
    <w:rsid w:val="00423681"/>
    <w:rsid w:val="00432381"/>
    <w:rsid w:val="004347FE"/>
    <w:rsid w:val="004449F8"/>
    <w:rsid w:val="0045181F"/>
    <w:rsid w:val="004518D8"/>
    <w:rsid w:val="00452C09"/>
    <w:rsid w:val="00455A00"/>
    <w:rsid w:val="00455FEB"/>
    <w:rsid w:val="00457BB5"/>
    <w:rsid w:val="00460A88"/>
    <w:rsid w:val="00462020"/>
    <w:rsid w:val="00462A90"/>
    <w:rsid w:val="0047251F"/>
    <w:rsid w:val="0048048B"/>
    <w:rsid w:val="0048101A"/>
    <w:rsid w:val="0048188A"/>
    <w:rsid w:val="00481B0E"/>
    <w:rsid w:val="00481B4B"/>
    <w:rsid w:val="00491E04"/>
    <w:rsid w:val="004A3907"/>
    <w:rsid w:val="004A6420"/>
    <w:rsid w:val="004A78FB"/>
    <w:rsid w:val="004B6B2F"/>
    <w:rsid w:val="004C312A"/>
    <w:rsid w:val="004D3F92"/>
    <w:rsid w:val="004D50C1"/>
    <w:rsid w:val="004E08D3"/>
    <w:rsid w:val="004E297D"/>
    <w:rsid w:val="004F2A7F"/>
    <w:rsid w:val="00502350"/>
    <w:rsid w:val="00504205"/>
    <w:rsid w:val="00514C2E"/>
    <w:rsid w:val="00524AE4"/>
    <w:rsid w:val="00525F8F"/>
    <w:rsid w:val="00526698"/>
    <w:rsid w:val="00530186"/>
    <w:rsid w:val="00531DC5"/>
    <w:rsid w:val="0053357C"/>
    <w:rsid w:val="00544AD9"/>
    <w:rsid w:val="005558DD"/>
    <w:rsid w:val="005572A4"/>
    <w:rsid w:val="005737A4"/>
    <w:rsid w:val="00576C44"/>
    <w:rsid w:val="0058157A"/>
    <w:rsid w:val="0058701E"/>
    <w:rsid w:val="0058758D"/>
    <w:rsid w:val="0059153C"/>
    <w:rsid w:val="00596D68"/>
    <w:rsid w:val="005A0F21"/>
    <w:rsid w:val="005A13B5"/>
    <w:rsid w:val="005A3A45"/>
    <w:rsid w:val="005B4A07"/>
    <w:rsid w:val="005B593D"/>
    <w:rsid w:val="005C2079"/>
    <w:rsid w:val="005C3E29"/>
    <w:rsid w:val="005C4469"/>
    <w:rsid w:val="005D1886"/>
    <w:rsid w:val="005D592F"/>
    <w:rsid w:val="005E1ADC"/>
    <w:rsid w:val="005E246D"/>
    <w:rsid w:val="005F38B8"/>
    <w:rsid w:val="005F3EF8"/>
    <w:rsid w:val="005F3FC1"/>
    <w:rsid w:val="005F5C83"/>
    <w:rsid w:val="005F6DF9"/>
    <w:rsid w:val="0060080C"/>
    <w:rsid w:val="00612406"/>
    <w:rsid w:val="006160FA"/>
    <w:rsid w:val="00617799"/>
    <w:rsid w:val="00645A4E"/>
    <w:rsid w:val="00663F57"/>
    <w:rsid w:val="00667531"/>
    <w:rsid w:val="006754AF"/>
    <w:rsid w:val="00681228"/>
    <w:rsid w:val="00681CA0"/>
    <w:rsid w:val="00693832"/>
    <w:rsid w:val="0069556D"/>
    <w:rsid w:val="0069672D"/>
    <w:rsid w:val="006A1BC6"/>
    <w:rsid w:val="006A38D2"/>
    <w:rsid w:val="006B0596"/>
    <w:rsid w:val="006B10F3"/>
    <w:rsid w:val="006B673E"/>
    <w:rsid w:val="006C04AB"/>
    <w:rsid w:val="006C0C2C"/>
    <w:rsid w:val="006C3B94"/>
    <w:rsid w:val="006D0043"/>
    <w:rsid w:val="006E2FDD"/>
    <w:rsid w:val="006E4FED"/>
    <w:rsid w:val="006F072D"/>
    <w:rsid w:val="006F2612"/>
    <w:rsid w:val="006F272A"/>
    <w:rsid w:val="006F3ECA"/>
    <w:rsid w:val="0071659D"/>
    <w:rsid w:val="00724CF6"/>
    <w:rsid w:val="0072655E"/>
    <w:rsid w:val="0072714F"/>
    <w:rsid w:val="00730B4A"/>
    <w:rsid w:val="007321F0"/>
    <w:rsid w:val="00744045"/>
    <w:rsid w:val="007461E3"/>
    <w:rsid w:val="0075004D"/>
    <w:rsid w:val="0075266C"/>
    <w:rsid w:val="007604F2"/>
    <w:rsid w:val="007627A8"/>
    <w:rsid w:val="00772735"/>
    <w:rsid w:val="00777035"/>
    <w:rsid w:val="007810E0"/>
    <w:rsid w:val="007836CA"/>
    <w:rsid w:val="00783A0F"/>
    <w:rsid w:val="007843F8"/>
    <w:rsid w:val="00784F12"/>
    <w:rsid w:val="00793DCB"/>
    <w:rsid w:val="007B0783"/>
    <w:rsid w:val="007B1D3D"/>
    <w:rsid w:val="007B2EF6"/>
    <w:rsid w:val="007C47E0"/>
    <w:rsid w:val="007D2125"/>
    <w:rsid w:val="007D63C4"/>
    <w:rsid w:val="007E0D54"/>
    <w:rsid w:val="007E2CC9"/>
    <w:rsid w:val="007E6FE0"/>
    <w:rsid w:val="007F2511"/>
    <w:rsid w:val="007F6277"/>
    <w:rsid w:val="007F76C2"/>
    <w:rsid w:val="00802E34"/>
    <w:rsid w:val="00803DCF"/>
    <w:rsid w:val="00810467"/>
    <w:rsid w:val="0081127F"/>
    <w:rsid w:val="00812D37"/>
    <w:rsid w:val="00815D14"/>
    <w:rsid w:val="0083693D"/>
    <w:rsid w:val="00841311"/>
    <w:rsid w:val="00841A24"/>
    <w:rsid w:val="00853896"/>
    <w:rsid w:val="00854A71"/>
    <w:rsid w:val="00854ADF"/>
    <w:rsid w:val="00860A9A"/>
    <w:rsid w:val="0086131C"/>
    <w:rsid w:val="00862C28"/>
    <w:rsid w:val="0087195D"/>
    <w:rsid w:val="00871C85"/>
    <w:rsid w:val="008857C2"/>
    <w:rsid w:val="00891BA9"/>
    <w:rsid w:val="008A09E0"/>
    <w:rsid w:val="008A1EB3"/>
    <w:rsid w:val="008A6EBB"/>
    <w:rsid w:val="008A787C"/>
    <w:rsid w:val="008B2FE7"/>
    <w:rsid w:val="008C0ACF"/>
    <w:rsid w:val="008C15EA"/>
    <w:rsid w:val="008E7EE2"/>
    <w:rsid w:val="008E7F75"/>
    <w:rsid w:val="008F1B92"/>
    <w:rsid w:val="009069F3"/>
    <w:rsid w:val="0090703F"/>
    <w:rsid w:val="009106A9"/>
    <w:rsid w:val="009175F2"/>
    <w:rsid w:val="0092006B"/>
    <w:rsid w:val="009230B1"/>
    <w:rsid w:val="00926F35"/>
    <w:rsid w:val="00930AFB"/>
    <w:rsid w:val="00943107"/>
    <w:rsid w:val="009566B8"/>
    <w:rsid w:val="00967D43"/>
    <w:rsid w:val="009714EE"/>
    <w:rsid w:val="0098268F"/>
    <w:rsid w:val="009863FB"/>
    <w:rsid w:val="00991138"/>
    <w:rsid w:val="009913F2"/>
    <w:rsid w:val="00995071"/>
    <w:rsid w:val="009A5849"/>
    <w:rsid w:val="009A6A39"/>
    <w:rsid w:val="009B4C20"/>
    <w:rsid w:val="009B5587"/>
    <w:rsid w:val="009B5C7D"/>
    <w:rsid w:val="009B6633"/>
    <w:rsid w:val="009B6EF1"/>
    <w:rsid w:val="009C5AF9"/>
    <w:rsid w:val="009D2681"/>
    <w:rsid w:val="009D57A7"/>
    <w:rsid w:val="009F3515"/>
    <w:rsid w:val="009F656F"/>
    <w:rsid w:val="00A126E6"/>
    <w:rsid w:val="00A1325B"/>
    <w:rsid w:val="00A13CF2"/>
    <w:rsid w:val="00A15DCC"/>
    <w:rsid w:val="00A24B0C"/>
    <w:rsid w:val="00A32A5C"/>
    <w:rsid w:val="00A3507A"/>
    <w:rsid w:val="00A36BBC"/>
    <w:rsid w:val="00A44DC3"/>
    <w:rsid w:val="00A474BA"/>
    <w:rsid w:val="00A540B2"/>
    <w:rsid w:val="00A627C9"/>
    <w:rsid w:val="00A66713"/>
    <w:rsid w:val="00A77A58"/>
    <w:rsid w:val="00A9309B"/>
    <w:rsid w:val="00A96272"/>
    <w:rsid w:val="00A9634C"/>
    <w:rsid w:val="00AA3B9E"/>
    <w:rsid w:val="00AA5717"/>
    <w:rsid w:val="00AB6887"/>
    <w:rsid w:val="00AB6AFE"/>
    <w:rsid w:val="00AC3138"/>
    <w:rsid w:val="00AC5039"/>
    <w:rsid w:val="00AC6DBD"/>
    <w:rsid w:val="00AD47AB"/>
    <w:rsid w:val="00AE00B4"/>
    <w:rsid w:val="00AE174B"/>
    <w:rsid w:val="00AE6BF2"/>
    <w:rsid w:val="00AE7BFF"/>
    <w:rsid w:val="00AF105D"/>
    <w:rsid w:val="00AF4BA7"/>
    <w:rsid w:val="00AF6282"/>
    <w:rsid w:val="00AF668A"/>
    <w:rsid w:val="00AF6BCF"/>
    <w:rsid w:val="00B03934"/>
    <w:rsid w:val="00B03BBD"/>
    <w:rsid w:val="00B14791"/>
    <w:rsid w:val="00B21378"/>
    <w:rsid w:val="00B24C26"/>
    <w:rsid w:val="00B34661"/>
    <w:rsid w:val="00B35965"/>
    <w:rsid w:val="00B4088A"/>
    <w:rsid w:val="00B41CF1"/>
    <w:rsid w:val="00B4552A"/>
    <w:rsid w:val="00B56AB0"/>
    <w:rsid w:val="00B665A5"/>
    <w:rsid w:val="00B66998"/>
    <w:rsid w:val="00B66AB8"/>
    <w:rsid w:val="00B8349D"/>
    <w:rsid w:val="00B92DC2"/>
    <w:rsid w:val="00BA3377"/>
    <w:rsid w:val="00BA53C1"/>
    <w:rsid w:val="00BB6300"/>
    <w:rsid w:val="00BB67C2"/>
    <w:rsid w:val="00BC28D4"/>
    <w:rsid w:val="00BC347D"/>
    <w:rsid w:val="00BD6A1C"/>
    <w:rsid w:val="00BE27C5"/>
    <w:rsid w:val="00BE75DB"/>
    <w:rsid w:val="00BF0286"/>
    <w:rsid w:val="00BF26D0"/>
    <w:rsid w:val="00BF4C87"/>
    <w:rsid w:val="00C00107"/>
    <w:rsid w:val="00C0408E"/>
    <w:rsid w:val="00C04628"/>
    <w:rsid w:val="00C129F1"/>
    <w:rsid w:val="00C230F7"/>
    <w:rsid w:val="00C25A81"/>
    <w:rsid w:val="00C326B8"/>
    <w:rsid w:val="00C35115"/>
    <w:rsid w:val="00C46FDF"/>
    <w:rsid w:val="00C4769A"/>
    <w:rsid w:val="00C50306"/>
    <w:rsid w:val="00C521C7"/>
    <w:rsid w:val="00C52859"/>
    <w:rsid w:val="00C54162"/>
    <w:rsid w:val="00C623D1"/>
    <w:rsid w:val="00C63D3B"/>
    <w:rsid w:val="00C72D9E"/>
    <w:rsid w:val="00C855A1"/>
    <w:rsid w:val="00C93949"/>
    <w:rsid w:val="00C9451E"/>
    <w:rsid w:val="00C971C7"/>
    <w:rsid w:val="00CA2475"/>
    <w:rsid w:val="00CA3C5A"/>
    <w:rsid w:val="00CA4677"/>
    <w:rsid w:val="00CA4BD3"/>
    <w:rsid w:val="00CB021C"/>
    <w:rsid w:val="00CB528C"/>
    <w:rsid w:val="00CB5B94"/>
    <w:rsid w:val="00CC0653"/>
    <w:rsid w:val="00CC3F84"/>
    <w:rsid w:val="00CD769F"/>
    <w:rsid w:val="00CE50FB"/>
    <w:rsid w:val="00CE72DE"/>
    <w:rsid w:val="00CF00A7"/>
    <w:rsid w:val="00CF19B5"/>
    <w:rsid w:val="00CF1A23"/>
    <w:rsid w:val="00D0314D"/>
    <w:rsid w:val="00D1184C"/>
    <w:rsid w:val="00D162E7"/>
    <w:rsid w:val="00D16843"/>
    <w:rsid w:val="00D16DBC"/>
    <w:rsid w:val="00D21CB5"/>
    <w:rsid w:val="00D22198"/>
    <w:rsid w:val="00D273A8"/>
    <w:rsid w:val="00D4370B"/>
    <w:rsid w:val="00D606DE"/>
    <w:rsid w:val="00D67F7D"/>
    <w:rsid w:val="00D71DEA"/>
    <w:rsid w:val="00D72379"/>
    <w:rsid w:val="00D75E85"/>
    <w:rsid w:val="00D8274D"/>
    <w:rsid w:val="00D8473A"/>
    <w:rsid w:val="00D86681"/>
    <w:rsid w:val="00D97E36"/>
    <w:rsid w:val="00DA4C9B"/>
    <w:rsid w:val="00DA7D26"/>
    <w:rsid w:val="00DB4A6A"/>
    <w:rsid w:val="00DD3868"/>
    <w:rsid w:val="00DD50F3"/>
    <w:rsid w:val="00DD56E5"/>
    <w:rsid w:val="00DD5C0D"/>
    <w:rsid w:val="00DE671B"/>
    <w:rsid w:val="00DF47D1"/>
    <w:rsid w:val="00E04722"/>
    <w:rsid w:val="00E06F55"/>
    <w:rsid w:val="00E13238"/>
    <w:rsid w:val="00E236E9"/>
    <w:rsid w:val="00E25DFD"/>
    <w:rsid w:val="00E27400"/>
    <w:rsid w:val="00E415E2"/>
    <w:rsid w:val="00E45B3A"/>
    <w:rsid w:val="00E61B09"/>
    <w:rsid w:val="00E71AF7"/>
    <w:rsid w:val="00E721AE"/>
    <w:rsid w:val="00E72794"/>
    <w:rsid w:val="00E80357"/>
    <w:rsid w:val="00E85C66"/>
    <w:rsid w:val="00E93086"/>
    <w:rsid w:val="00E9479A"/>
    <w:rsid w:val="00E95322"/>
    <w:rsid w:val="00EC0D8A"/>
    <w:rsid w:val="00EC483B"/>
    <w:rsid w:val="00EC54AA"/>
    <w:rsid w:val="00ED42A2"/>
    <w:rsid w:val="00ED4F2F"/>
    <w:rsid w:val="00ED5341"/>
    <w:rsid w:val="00ED6DF5"/>
    <w:rsid w:val="00EE0B5C"/>
    <w:rsid w:val="00EE2925"/>
    <w:rsid w:val="00EF6B6B"/>
    <w:rsid w:val="00F041FF"/>
    <w:rsid w:val="00F134D8"/>
    <w:rsid w:val="00F13CF7"/>
    <w:rsid w:val="00F169C2"/>
    <w:rsid w:val="00F24626"/>
    <w:rsid w:val="00F26934"/>
    <w:rsid w:val="00F26A36"/>
    <w:rsid w:val="00F309DB"/>
    <w:rsid w:val="00F34470"/>
    <w:rsid w:val="00F3604E"/>
    <w:rsid w:val="00F419DC"/>
    <w:rsid w:val="00F755AD"/>
    <w:rsid w:val="00F87B19"/>
    <w:rsid w:val="00F93457"/>
    <w:rsid w:val="00F95703"/>
    <w:rsid w:val="00FA1074"/>
    <w:rsid w:val="00FA32C8"/>
    <w:rsid w:val="00FB2E1E"/>
    <w:rsid w:val="00FB4E8A"/>
    <w:rsid w:val="00FB6BDC"/>
    <w:rsid w:val="00FC3D96"/>
    <w:rsid w:val="00FD0093"/>
    <w:rsid w:val="00FD166A"/>
    <w:rsid w:val="00FE53F5"/>
    <w:rsid w:val="00FF53C0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3C"/>
    <w:rPr>
      <w:rFonts w:ascii="Calibri" w:eastAsia="Calibri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E1A68"/>
  </w:style>
  <w:style w:type="character" w:customStyle="1" w:styleId="a4">
    <w:name w:val="Нижний колонтитул Знак"/>
    <w:basedOn w:val="a0"/>
    <w:uiPriority w:val="99"/>
    <w:qFormat/>
    <w:rsid w:val="005E1A68"/>
  </w:style>
  <w:style w:type="character" w:customStyle="1" w:styleId="a5">
    <w:name w:val="Текст выноски Знак"/>
    <w:basedOn w:val="a0"/>
    <w:uiPriority w:val="99"/>
    <w:semiHidden/>
    <w:qFormat/>
    <w:rsid w:val="00101F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D2156E"/>
    <w:rPr>
      <w:color w:val="808080"/>
    </w:rPr>
  </w:style>
  <w:style w:type="character" w:customStyle="1" w:styleId="ConsPlusNormal">
    <w:name w:val="ConsPlusNormal Знак"/>
    <w:link w:val="ConsPlusNormal"/>
    <w:qFormat/>
    <w:locked/>
    <w:rsid w:val="00F43ADA"/>
    <w:rPr>
      <w:rFonts w:ascii="Calibri" w:eastAsia="Times New Roman" w:hAnsi="Calibri" w:cs="Calibri"/>
      <w:szCs w:val="20"/>
      <w:lang w:eastAsia="ru-RU"/>
    </w:rPr>
  </w:style>
  <w:style w:type="character" w:styleId="a7">
    <w:name w:val="Subtle Emphasis"/>
    <w:basedOn w:val="a0"/>
    <w:uiPriority w:val="19"/>
    <w:qFormat/>
    <w:rsid w:val="00E011B1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qFormat/>
    <w:rsid w:val="00E011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1">
    <w:name w:val="ListLabel 1"/>
    <w:qFormat/>
    <w:rsid w:val="005C2079"/>
    <w:rPr>
      <w:b w:val="0"/>
    </w:rPr>
  </w:style>
  <w:style w:type="character" w:customStyle="1" w:styleId="ListLabel2">
    <w:name w:val="ListLabel 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">
    <w:name w:val="ListLabel 3"/>
    <w:qFormat/>
    <w:rsid w:val="005C2079"/>
    <w:rPr>
      <w:b/>
      <w:sz w:val="24"/>
      <w:szCs w:val="24"/>
    </w:rPr>
  </w:style>
  <w:style w:type="character" w:customStyle="1" w:styleId="ListLabel4">
    <w:name w:val="ListLabel 4"/>
    <w:qFormat/>
    <w:rsid w:val="005C2079"/>
    <w:rPr>
      <w:b/>
      <w:sz w:val="24"/>
      <w:szCs w:val="24"/>
    </w:rPr>
  </w:style>
  <w:style w:type="character" w:customStyle="1" w:styleId="ListLabel5">
    <w:name w:val="ListLabel 5"/>
    <w:qFormat/>
    <w:rsid w:val="005C2079"/>
    <w:rPr>
      <w:b/>
      <w:sz w:val="24"/>
      <w:szCs w:val="24"/>
    </w:rPr>
  </w:style>
  <w:style w:type="character" w:customStyle="1" w:styleId="ListLabel6">
    <w:name w:val="ListLabel 6"/>
    <w:qFormat/>
    <w:rsid w:val="005C2079"/>
    <w:rPr>
      <w:b/>
      <w:sz w:val="24"/>
      <w:szCs w:val="24"/>
    </w:rPr>
  </w:style>
  <w:style w:type="character" w:customStyle="1" w:styleId="ListLabel7">
    <w:name w:val="ListLabel 7"/>
    <w:qFormat/>
    <w:rsid w:val="005C2079"/>
    <w:rPr>
      <w:b/>
      <w:sz w:val="24"/>
      <w:szCs w:val="24"/>
    </w:rPr>
  </w:style>
  <w:style w:type="character" w:customStyle="1" w:styleId="ListLabel8">
    <w:name w:val="ListLabel 8"/>
    <w:qFormat/>
    <w:rsid w:val="005C2079"/>
    <w:rPr>
      <w:b/>
      <w:sz w:val="24"/>
      <w:szCs w:val="24"/>
    </w:rPr>
  </w:style>
  <w:style w:type="character" w:customStyle="1" w:styleId="ListLabel9">
    <w:name w:val="ListLabel 9"/>
    <w:qFormat/>
    <w:rsid w:val="005C2079"/>
    <w:rPr>
      <w:b/>
      <w:sz w:val="24"/>
      <w:szCs w:val="24"/>
    </w:rPr>
  </w:style>
  <w:style w:type="character" w:customStyle="1" w:styleId="ListLabel10">
    <w:name w:val="ListLabel 10"/>
    <w:qFormat/>
    <w:rsid w:val="005C2079"/>
    <w:rPr>
      <w:b/>
      <w:sz w:val="24"/>
      <w:szCs w:val="24"/>
    </w:rPr>
  </w:style>
  <w:style w:type="character" w:customStyle="1" w:styleId="ListLabel11">
    <w:name w:val="ListLabel 11"/>
    <w:qFormat/>
    <w:rsid w:val="005C2079"/>
    <w:rPr>
      <w:b/>
      <w:sz w:val="24"/>
      <w:szCs w:val="24"/>
    </w:rPr>
  </w:style>
  <w:style w:type="character" w:customStyle="1" w:styleId="ListLabel12">
    <w:name w:val="ListLabel 12"/>
    <w:qFormat/>
    <w:rsid w:val="005C2079"/>
    <w:rPr>
      <w:b/>
      <w:sz w:val="24"/>
      <w:szCs w:val="24"/>
    </w:rPr>
  </w:style>
  <w:style w:type="character" w:customStyle="1" w:styleId="ListLabel13">
    <w:name w:val="ListLabel 13"/>
    <w:qFormat/>
    <w:rsid w:val="005C2079"/>
    <w:rPr>
      <w:b/>
      <w:sz w:val="24"/>
      <w:szCs w:val="24"/>
    </w:rPr>
  </w:style>
  <w:style w:type="character" w:customStyle="1" w:styleId="ListLabel14">
    <w:name w:val="ListLabel 14"/>
    <w:qFormat/>
    <w:rsid w:val="005C2079"/>
    <w:rPr>
      <w:b/>
      <w:sz w:val="24"/>
      <w:szCs w:val="24"/>
    </w:rPr>
  </w:style>
  <w:style w:type="character" w:customStyle="1" w:styleId="ListLabel15">
    <w:name w:val="ListLabel 15"/>
    <w:qFormat/>
    <w:rsid w:val="005C2079"/>
    <w:rPr>
      <w:b/>
      <w:sz w:val="24"/>
      <w:szCs w:val="24"/>
    </w:rPr>
  </w:style>
  <w:style w:type="character" w:customStyle="1" w:styleId="ListLabel16">
    <w:name w:val="ListLabel 16"/>
    <w:qFormat/>
    <w:rsid w:val="005C207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7">
    <w:name w:val="ListLabel 1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18">
    <w:name w:val="ListLabel 18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19">
    <w:name w:val="ListLabel 19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0">
    <w:name w:val="ListLabel 20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1">
    <w:name w:val="ListLabel 21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2">
    <w:name w:val="ListLabel 2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3">
    <w:name w:val="ListLabel 23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4">
    <w:name w:val="ListLabel 24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5">
    <w:name w:val="ListLabel 25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6">
    <w:name w:val="ListLabel 26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7">
    <w:name w:val="ListLabel 2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a8">
    <w:name w:val="Символ нумерации"/>
    <w:qFormat/>
    <w:rsid w:val="005C2079"/>
  </w:style>
  <w:style w:type="character" w:customStyle="1" w:styleId="ListLabel28">
    <w:name w:val="ListLabel 28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9">
    <w:name w:val="ListLabel 29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0">
    <w:name w:val="ListLabel 30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1">
    <w:name w:val="ListLabel 31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2">
    <w:name w:val="ListLabel 3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3">
    <w:name w:val="ListLabel 33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4">
    <w:name w:val="ListLabel 34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5">
    <w:name w:val="ListLabel 35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6">
    <w:name w:val="ListLabel 36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7">
    <w:name w:val="ListLabel 3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8">
    <w:name w:val="ListLabel 38"/>
    <w:qFormat/>
    <w:rsid w:val="005C2079"/>
    <w:rPr>
      <w:rFonts w:ascii="Times New Roman" w:hAnsi="Times New Roman"/>
      <w:b/>
      <w:sz w:val="23"/>
      <w:szCs w:val="24"/>
    </w:rPr>
  </w:style>
  <w:style w:type="paragraph" w:customStyle="1" w:styleId="1">
    <w:name w:val="Заголовок1"/>
    <w:basedOn w:val="a"/>
    <w:next w:val="a9"/>
    <w:qFormat/>
    <w:rsid w:val="005C207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5C2079"/>
    <w:pPr>
      <w:spacing w:after="140" w:line="288" w:lineRule="auto"/>
    </w:pPr>
  </w:style>
  <w:style w:type="paragraph" w:styleId="aa">
    <w:name w:val="List"/>
    <w:basedOn w:val="a9"/>
    <w:rsid w:val="005C2079"/>
  </w:style>
  <w:style w:type="paragraph" w:styleId="ab">
    <w:name w:val="caption"/>
    <w:basedOn w:val="a"/>
    <w:qFormat/>
    <w:rsid w:val="005C2079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2079"/>
    <w:pPr>
      <w:suppressLineNumbers/>
    </w:pPr>
  </w:style>
  <w:style w:type="paragraph" w:styleId="ad">
    <w:name w:val="List Paragraph"/>
    <w:basedOn w:val="a"/>
    <w:uiPriority w:val="34"/>
    <w:qFormat/>
    <w:rsid w:val="005C664C"/>
    <w:pPr>
      <w:spacing w:after="200"/>
      <w:ind w:left="720"/>
      <w:contextualSpacing/>
    </w:pPr>
  </w:style>
  <w:style w:type="paragraph" w:styleId="ae">
    <w:name w:val="header"/>
    <w:basedOn w:val="a"/>
    <w:uiPriority w:val="99"/>
    <w:unhideWhenUsed/>
    <w:rsid w:val="005E1A6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E1A68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101F6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9C1F8C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10">
    <w:name w:val="Обычный1"/>
    <w:qFormat/>
    <w:rsid w:val="00F43ADA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20">
    <w:name w:val="Основной текст (2)"/>
    <w:basedOn w:val="a"/>
    <w:link w:val="2"/>
    <w:qFormat/>
    <w:rsid w:val="00E011B1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Содержимое таблицы"/>
    <w:basedOn w:val="a"/>
    <w:qFormat/>
    <w:rsid w:val="005C2079"/>
  </w:style>
  <w:style w:type="paragraph" w:customStyle="1" w:styleId="af2">
    <w:name w:val="Заголовок таблицы"/>
    <w:basedOn w:val="af1"/>
    <w:qFormat/>
    <w:rsid w:val="005C2079"/>
  </w:style>
  <w:style w:type="table" w:styleId="af3">
    <w:name w:val="Table Grid"/>
    <w:basedOn w:val="a1"/>
    <w:uiPriority w:val="59"/>
    <w:rsid w:val="00D45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basedOn w:val="a"/>
    <w:uiPriority w:val="1"/>
    <w:qFormat/>
    <w:rsid w:val="000B22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RMATTEXT">
    <w:name w:val=".FORMATTEXT"/>
    <w:rsid w:val="00364225"/>
    <w:pPr>
      <w:widowControl w:val="0"/>
    </w:pPr>
    <w:rPr>
      <w:rFonts w:ascii="Arial" w:eastAsia="Times New Roman" w:hAnsi="Arial" w:cs="Times New Roman"/>
      <w:szCs w:val="20"/>
      <w:lang w:eastAsia="ru-RU"/>
    </w:rPr>
  </w:style>
  <w:style w:type="table" w:customStyle="1" w:styleId="GridTable5Dark-Accent2">
    <w:name w:val="Grid Table 5 Dark - Accent 2"/>
    <w:uiPriority w:val="99"/>
    <w:rsid w:val="00CA3C5A"/>
    <w:rPr>
      <w:rFonts w:ascii="Times New Roman" w:eastAsia="Times New Roman" w:hAnsi="Times New Roman" w:cs="Times New Roman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paragraph" w:customStyle="1" w:styleId="FR1">
    <w:name w:val="FR1"/>
    <w:rsid w:val="00C72D9E"/>
    <w:pPr>
      <w:widowControl w:val="0"/>
      <w:autoSpaceDE w:val="0"/>
      <w:autoSpaceDN w:val="0"/>
      <w:adjustRightInd w:val="0"/>
      <w:ind w:left="8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next w:val="af3"/>
    <w:rsid w:val="00C7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14EF-ED92-4138-8E0F-4462F10A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Валерий Андреевич</dc:creator>
  <cp:lastModifiedBy>admin</cp:lastModifiedBy>
  <cp:revision>2</cp:revision>
  <cp:lastPrinted>2024-07-04T11:43:00Z</cp:lastPrinted>
  <dcterms:created xsi:type="dcterms:W3CDTF">2024-09-03T12:39:00Z</dcterms:created>
  <dcterms:modified xsi:type="dcterms:W3CDTF">2024-09-03T12:39:00Z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