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11457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14:paraId="0CE6092D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14:paraId="6FFAC655" w14:textId="77777777"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14:paraId="0297AA8D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0F769B59" w14:textId="77777777" w:rsidR="001B06CB" w:rsidRPr="00E100BC" w:rsidRDefault="000E31CA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ВЯЗОВ</w:t>
      </w:r>
      <w:r w:rsidR="001B06CB">
        <w:rPr>
          <w:rFonts w:ascii="Times New Roman" w:hAnsi="Times New Roman" w:cs="Times New Roman"/>
          <w:sz w:val="28"/>
          <w:szCs w:val="28"/>
        </w:rPr>
        <w:t>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4325AAF" w14:textId="77777777"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DC2A4" w14:textId="77777777" w:rsidR="001B06CB" w:rsidRPr="00D16E97" w:rsidRDefault="001B06CB" w:rsidP="00BF1FB6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2B0E9F7" w14:textId="77777777"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C8125" w14:textId="77777777"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875" w:rsidRPr="00D44875">
        <w:rPr>
          <w:rFonts w:ascii="Times New Roman" w:hAnsi="Times New Roman" w:cs="Times New Roman"/>
          <w:sz w:val="28"/>
          <w:szCs w:val="28"/>
        </w:rPr>
        <w:t>«</w:t>
      </w:r>
      <w:r w:rsidR="00264E8A">
        <w:rPr>
          <w:rFonts w:ascii="Times New Roman" w:hAnsi="Times New Roman" w:cs="Times New Roman"/>
          <w:sz w:val="28"/>
          <w:szCs w:val="28"/>
        </w:rPr>
        <w:t>29</w:t>
      </w:r>
      <w:r w:rsidR="00D44875" w:rsidRPr="00D44875">
        <w:rPr>
          <w:rFonts w:ascii="Times New Roman" w:hAnsi="Times New Roman" w:cs="Times New Roman"/>
          <w:sz w:val="28"/>
          <w:szCs w:val="28"/>
        </w:rPr>
        <w:t>»</w:t>
      </w:r>
      <w:r w:rsidR="00264E8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№ </w:t>
      </w:r>
      <w:r w:rsidR="00264E8A">
        <w:rPr>
          <w:rFonts w:ascii="Times New Roman" w:hAnsi="Times New Roman" w:cs="Times New Roman"/>
          <w:sz w:val="28"/>
          <w:szCs w:val="28"/>
        </w:rPr>
        <w:t>39</w:t>
      </w:r>
    </w:p>
    <w:p w14:paraId="22C34F2C" w14:textId="77777777"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14:paraId="39C0FF96" w14:textId="77777777"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D44875" w:rsidRPr="00D44875" w14:paraId="327916F3" w14:textId="77777777" w:rsidTr="0065068F">
        <w:tc>
          <w:tcPr>
            <w:tcW w:w="5670" w:type="dxa"/>
          </w:tcPr>
          <w:p w14:paraId="3C19E49A" w14:textId="77777777"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  <w:proofErr w:type="gramEnd"/>
          </w:p>
        </w:tc>
        <w:tc>
          <w:tcPr>
            <w:tcW w:w="5672" w:type="dxa"/>
          </w:tcPr>
          <w:p w14:paraId="4863A9E2" w14:textId="77777777"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A722591" w14:textId="77777777" w:rsidR="001B06CB" w:rsidRPr="00293557" w:rsidRDefault="001B06CB" w:rsidP="00187236">
      <w:pPr>
        <w:rPr>
          <w:rFonts w:ascii="Times New Roman" w:hAnsi="Times New Roman" w:cs="Times New Roman"/>
          <w:sz w:val="28"/>
          <w:szCs w:val="28"/>
        </w:rPr>
      </w:pPr>
    </w:p>
    <w:p w14:paraId="38181BD8" w14:textId="77777777" w:rsidR="00D5379F" w:rsidRPr="00D5379F" w:rsidRDefault="001B06C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379F"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</w:t>
      </w:r>
      <w:r w:rsidR="00BA6AB0">
        <w:rPr>
          <w:rFonts w:ascii="Times New Roman" w:hAnsi="Times New Roman" w:cs="Times New Roman"/>
          <w:sz w:val="28"/>
          <w:szCs w:val="28"/>
        </w:rPr>
        <w:t>айон Белгородской области» от «22</w:t>
      </w:r>
      <w:r w:rsidR="00D5379F" w:rsidRPr="00D5379F">
        <w:rPr>
          <w:rFonts w:ascii="Times New Roman" w:hAnsi="Times New Roman" w:cs="Times New Roman"/>
          <w:sz w:val="28"/>
          <w:szCs w:val="28"/>
        </w:rPr>
        <w:t>»</w:t>
      </w:r>
      <w:r w:rsidR="00BA6AB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A6AB0">
        <w:rPr>
          <w:rFonts w:ascii="Times New Roman" w:hAnsi="Times New Roman" w:cs="Times New Roman"/>
          <w:sz w:val="28"/>
          <w:szCs w:val="28"/>
        </w:rPr>
        <w:t>77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в </w:t>
      </w:r>
      <w:r w:rsidR="00591700">
        <w:rPr>
          <w:rFonts w:ascii="Times New Roman" w:hAnsi="Times New Roman" w:cs="Times New Roman"/>
          <w:sz w:val="28"/>
          <w:szCs w:val="28"/>
        </w:rPr>
        <w:t>Вязо</w:t>
      </w:r>
      <w:r w:rsidR="00187236">
        <w:rPr>
          <w:rFonts w:ascii="Times New Roman" w:hAnsi="Times New Roman" w:cs="Times New Roman"/>
          <w:sz w:val="28"/>
          <w:szCs w:val="28"/>
        </w:rPr>
        <w:t xml:space="preserve">вском </w:t>
      </w:r>
      <w:r w:rsidR="00264E8A">
        <w:rPr>
          <w:rFonts w:ascii="Times New Roman" w:hAnsi="Times New Roman" w:cs="Times New Roman"/>
          <w:sz w:val="28"/>
          <w:szCs w:val="28"/>
        </w:rPr>
        <w:t xml:space="preserve"> 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земского собрания </w:t>
      </w:r>
      <w:r w:rsidR="00591700">
        <w:rPr>
          <w:rFonts w:ascii="Times New Roman" w:hAnsi="Times New Roman" w:cs="Times New Roman"/>
          <w:sz w:val="28"/>
          <w:szCs w:val="28"/>
        </w:rPr>
        <w:t>Вязовского</w:t>
      </w:r>
      <w:r w:rsidR="00D5379F" w:rsidRP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79F" w:rsidRPr="00976312">
        <w:rPr>
          <w:rFonts w:ascii="Arial" w:hAnsi="Arial" w:cs="Times New Roman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43D85" w:rsidRPr="00976312">
        <w:rPr>
          <w:rFonts w:ascii="Times New Roman" w:hAnsi="Times New Roman" w:cs="Times New Roman"/>
          <w:sz w:val="28"/>
          <w:szCs w:val="28"/>
        </w:rPr>
        <w:t>Краснояружский</w:t>
      </w:r>
      <w:r w:rsidR="00976312" w:rsidRPr="0097631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«24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» </w:t>
      </w:r>
      <w:r w:rsidR="00976312" w:rsidRPr="00976312">
        <w:rPr>
          <w:rFonts w:ascii="Times New Roman" w:hAnsi="Times New Roman" w:cs="Times New Roman"/>
          <w:sz w:val="28"/>
          <w:szCs w:val="28"/>
        </w:rPr>
        <w:t>апреля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20</w:t>
      </w:r>
      <w:r w:rsidR="00976312" w:rsidRPr="00976312">
        <w:rPr>
          <w:rFonts w:ascii="Times New Roman" w:hAnsi="Times New Roman" w:cs="Times New Roman"/>
          <w:sz w:val="28"/>
          <w:szCs w:val="28"/>
        </w:rPr>
        <w:t>23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6312" w:rsidRPr="00976312">
        <w:rPr>
          <w:rFonts w:ascii="Times New Roman" w:hAnsi="Times New Roman" w:cs="Times New Roman"/>
          <w:sz w:val="28"/>
          <w:szCs w:val="28"/>
        </w:rPr>
        <w:t>16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91700" w:rsidRPr="00976312">
        <w:rPr>
          <w:rFonts w:ascii="Times New Roman" w:hAnsi="Times New Roman" w:cs="Times New Roman"/>
          <w:sz w:val="28"/>
          <w:szCs w:val="28"/>
        </w:rPr>
        <w:t>Вязов</w:t>
      </w:r>
      <w:r w:rsidR="00543D85" w:rsidRPr="00976312">
        <w:rPr>
          <w:rFonts w:ascii="Times New Roman" w:hAnsi="Times New Roman" w:cs="Times New Roman"/>
          <w:sz w:val="28"/>
          <w:szCs w:val="28"/>
        </w:rPr>
        <w:t>ского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proofErr w:type="gramEnd"/>
    </w:p>
    <w:p w14:paraId="0FF10417" w14:textId="77777777" w:rsidR="00D5379F" w:rsidRPr="00D5379F" w:rsidRDefault="00D5379F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3698EF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B177D8">
        <w:rPr>
          <w:rFonts w:ascii="Times New Roman" w:hAnsi="Times New Roman" w:cs="Times New Roman"/>
          <w:b/>
          <w:sz w:val="28"/>
          <w:szCs w:val="28"/>
        </w:rPr>
        <w:t>Вязов</w:t>
      </w:r>
      <w:r w:rsidR="00845B62">
        <w:rPr>
          <w:rFonts w:ascii="Times New Roman" w:hAnsi="Times New Roman" w:cs="Times New Roman"/>
          <w:b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14:paraId="4595D39A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9EFFB" w14:textId="77777777" w:rsidR="0042794B" w:rsidRDefault="00D5379F" w:rsidP="0042794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794B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вопросу: «О преобразовании всех</w:t>
      </w:r>
      <w:r w:rsidR="00427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39F6D" w14:textId="3FE831F9" w:rsidR="00D5379F" w:rsidRPr="0042794B" w:rsidRDefault="00D5379F" w:rsidP="004279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794B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поселений, входящих в состав муниципального района «Краснояружский  район» Белгородской области, путем объединения и наделении вновь образованного муниципального образования статусом муниципального округа на 19 ноября 2024 года в 15 часов 00 минут. </w:t>
      </w:r>
    </w:p>
    <w:p w14:paraId="700C68EA" w14:textId="71EDC89A" w:rsidR="0042794B" w:rsidRPr="0042794B" w:rsidRDefault="0042794B" w:rsidP="00DC39F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794B"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</w:t>
      </w:r>
      <w:r w:rsidR="00955850">
        <w:rPr>
          <w:rFonts w:ascii="Times New Roman" w:hAnsi="Times New Roman" w:cs="Times New Roman"/>
          <w:sz w:val="28"/>
          <w:szCs w:val="28"/>
        </w:rPr>
        <w:t xml:space="preserve">: </w:t>
      </w:r>
      <w:r w:rsidRPr="0042794B">
        <w:rPr>
          <w:rFonts w:ascii="Times New Roman" w:hAnsi="Times New Roman" w:cs="Times New Roman"/>
          <w:sz w:val="28"/>
          <w:szCs w:val="28"/>
        </w:rPr>
        <w:t>Белгородская область, Краснояружский р-н, посёлок Красная Яруга, улица Театральная, дом 1</w:t>
      </w:r>
      <w:r w:rsidR="007B16B7">
        <w:rPr>
          <w:rFonts w:ascii="Times New Roman" w:hAnsi="Times New Roman" w:cs="Times New Roman"/>
          <w:sz w:val="28"/>
          <w:szCs w:val="28"/>
        </w:rPr>
        <w:t xml:space="preserve"> (</w:t>
      </w:r>
      <w:r w:rsidRPr="0042794B">
        <w:rPr>
          <w:rFonts w:ascii="Times New Roman" w:hAnsi="Times New Roman" w:cs="Times New Roman"/>
          <w:sz w:val="28"/>
          <w:szCs w:val="28"/>
        </w:rPr>
        <w:t>актовый зал библиотеки</w:t>
      </w:r>
      <w:r w:rsidR="007B16B7">
        <w:rPr>
          <w:rFonts w:ascii="Times New Roman" w:hAnsi="Times New Roman" w:cs="Times New Roman"/>
          <w:sz w:val="28"/>
          <w:szCs w:val="28"/>
        </w:rPr>
        <w:t>)</w:t>
      </w:r>
      <w:r w:rsidRPr="0042794B">
        <w:rPr>
          <w:rFonts w:ascii="Times New Roman" w:hAnsi="Times New Roman" w:cs="Times New Roman"/>
          <w:sz w:val="28"/>
          <w:szCs w:val="28"/>
        </w:rPr>
        <w:t>.</w:t>
      </w:r>
    </w:p>
    <w:p w14:paraId="3B50278E" w14:textId="77777777" w:rsidR="0042794B" w:rsidRPr="0042794B" w:rsidRDefault="0042794B" w:rsidP="0042794B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67E253" w14:textId="64D1FD92" w:rsidR="00BA6AB0" w:rsidRDefault="00B177D8" w:rsidP="0042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177D8">
        <w:rPr>
          <w:rFonts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6AB0">
        <w:rPr>
          <w:rFonts w:ascii="Times New Roman" w:hAnsi="Times New Roman" w:cs="Times New Roman"/>
          <w:sz w:val="28"/>
          <w:szCs w:val="28"/>
        </w:rPr>
        <w:t>конференцию: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6AB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2794B" w:rsidRPr="00455462">
          <w:rPr>
            <w:rStyle w:val="aa"/>
            <w:rFonts w:ascii="Times New Roman" w:hAnsi="Times New Roman" w:cs="Times New Roman"/>
            <w:sz w:val="28"/>
            <w:szCs w:val="28"/>
          </w:rPr>
          <w:t>https://telemost.yandex.ru/j/80806686471746</w:t>
        </w:r>
      </w:hyperlink>
    </w:p>
    <w:p w14:paraId="1FA85A08" w14:textId="77777777" w:rsidR="0042794B" w:rsidRDefault="0042794B" w:rsidP="00BA6AB0">
      <w:pPr>
        <w:rPr>
          <w:rFonts w:cs="Times New Roman"/>
        </w:rPr>
      </w:pPr>
    </w:p>
    <w:p w14:paraId="7E628029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3DBA865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976312">
        <w:rPr>
          <w:rFonts w:ascii="Times New Roman" w:hAnsi="Times New Roman" w:cs="Times New Roman"/>
          <w:sz w:val="28"/>
          <w:szCs w:val="28"/>
        </w:rPr>
        <w:t>Корякин</w:t>
      </w:r>
      <w:r w:rsidR="0049235F">
        <w:rPr>
          <w:rFonts w:ascii="Times New Roman" w:hAnsi="Times New Roman" w:cs="Times New Roman"/>
          <w:sz w:val="28"/>
          <w:szCs w:val="28"/>
        </w:rPr>
        <w:t>а</w:t>
      </w:r>
      <w:r w:rsidR="00976312">
        <w:rPr>
          <w:rFonts w:ascii="Times New Roman" w:hAnsi="Times New Roman" w:cs="Times New Roman"/>
          <w:sz w:val="28"/>
          <w:szCs w:val="28"/>
        </w:rPr>
        <w:t xml:space="preserve"> Лиди</w:t>
      </w:r>
      <w:r w:rsidR="00626FC0">
        <w:rPr>
          <w:rFonts w:ascii="Times New Roman" w:hAnsi="Times New Roman" w:cs="Times New Roman"/>
          <w:sz w:val="28"/>
          <w:szCs w:val="28"/>
        </w:rPr>
        <w:t>я</w:t>
      </w:r>
      <w:r w:rsidR="00976312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26FC0">
        <w:rPr>
          <w:rFonts w:ascii="Times New Roman" w:hAnsi="Times New Roman" w:cs="Times New Roman"/>
          <w:sz w:val="28"/>
          <w:szCs w:val="28"/>
        </w:rPr>
        <w:t>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proofErr w:type="spellStart"/>
      <w:r w:rsidR="00976312">
        <w:rPr>
          <w:rFonts w:ascii="Times New Roman" w:hAnsi="Times New Roman" w:cs="Times New Roman"/>
          <w:sz w:val="28"/>
          <w:szCs w:val="28"/>
        </w:rPr>
        <w:t>Вяз</w:t>
      </w:r>
      <w:r w:rsidR="00F8577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CD7FC24" w14:textId="77777777" w:rsidR="00D5379F" w:rsidRPr="00AD5E83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5E83" w:rsidRPr="00AD5E83">
        <w:rPr>
          <w:rFonts w:ascii="Times New Roman" w:hAnsi="Times New Roman" w:cs="Times New Roman"/>
          <w:sz w:val="28"/>
          <w:szCs w:val="28"/>
        </w:rPr>
        <w:t>Плахотная</w:t>
      </w:r>
      <w:proofErr w:type="spellEnd"/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Людмила Викторовна – военно-учетный работник администрации Вязовского сельского поселения</w:t>
      </w:r>
    </w:p>
    <w:p w14:paraId="44F0B590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B177D8">
        <w:rPr>
          <w:rFonts w:ascii="Times New Roman" w:hAnsi="Times New Roman" w:cs="Times New Roman"/>
          <w:sz w:val="28"/>
          <w:szCs w:val="28"/>
        </w:rPr>
        <w:t>Вязов</w:t>
      </w:r>
      <w:r w:rsidR="00F85779">
        <w:rPr>
          <w:rFonts w:ascii="Times New Roman" w:hAnsi="Times New Roman" w:cs="Times New Roman"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r w:rsidR="00976312">
        <w:rPr>
          <w:rFonts w:ascii="Times New Roman" w:hAnsi="Times New Roman" w:cs="Times New Roman"/>
          <w:sz w:val="28"/>
          <w:szCs w:val="28"/>
        </w:rPr>
        <w:t>Пащенко Галину Владимировну</w:t>
      </w:r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14:paraId="61722FE6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3. Установить срок приема замечаний и предложений по вопросу, вынос</w:t>
      </w:r>
      <w:r w:rsidR="00BA6AB0">
        <w:rPr>
          <w:rFonts w:ascii="Times New Roman" w:hAnsi="Times New Roman" w:cs="Times New Roman"/>
          <w:sz w:val="28"/>
          <w:szCs w:val="28"/>
        </w:rPr>
        <w:t>имому на публичные слушания, с 30</w:t>
      </w:r>
      <w:r w:rsidRPr="00D5379F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14:paraId="74A47B8B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ED112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Pr="00ED112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D112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5248066" w14:textId="77777777" w:rsidR="00D5379F" w:rsidRPr="00187236" w:rsidRDefault="00D5379F" w:rsidP="001872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2) официального сайта органов местного самоуправления </w:t>
      </w:r>
      <w:r w:rsidR="00976312">
        <w:rPr>
          <w:rFonts w:ascii="Times New Roman" w:hAnsi="Times New Roman" w:cs="Times New Roman"/>
          <w:sz w:val="28"/>
          <w:szCs w:val="28"/>
        </w:rPr>
        <w:t>Вязов</w:t>
      </w:r>
      <w:r w:rsidR="00845B62">
        <w:rPr>
          <w:rFonts w:ascii="Times New Roman" w:hAnsi="Times New Roman" w:cs="Times New Roman"/>
          <w:sz w:val="28"/>
          <w:szCs w:val="28"/>
        </w:rPr>
        <w:t>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rFonts w:ascii="Times New Roman" w:hAnsi="Times New Roman" w:cs="Times New Roman"/>
          <w:sz w:val="28"/>
          <w:szCs w:val="28"/>
        </w:rPr>
        <w:t>»</w:t>
      </w:r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187236" w:rsidRPr="00BA6AB0">
        <w:rPr>
          <w:rFonts w:ascii="Times New Roman" w:hAnsi="Times New Roman" w:cs="Times New Roman"/>
          <w:sz w:val="28"/>
          <w:szCs w:val="28"/>
        </w:rPr>
        <w:t>(</w:t>
      </w:r>
      <w:r w:rsidR="00187236" w:rsidRPr="00BA6A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https://vyazovskoe-r31.gosweb.gosuslugi.ru/</w:t>
      </w:r>
      <w:r w:rsidR="00187236" w:rsidRPr="00BA6AB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87236" w:rsidRPr="00BA6AB0">
        <w:rPr>
          <w:rFonts w:ascii="Times New Roman" w:hAnsi="Times New Roman" w:cs="Times New Roman"/>
          <w:sz w:val="28"/>
          <w:szCs w:val="28"/>
        </w:rPr>
        <w:t>:</w:t>
      </w:r>
      <w:r w:rsidR="00ED1129" w:rsidRPr="00BA6AB0">
        <w:rPr>
          <w:rFonts w:ascii="Times New Roman" w:hAnsi="Times New Roman" w:cs="Times New Roman"/>
          <w:sz w:val="28"/>
          <w:szCs w:val="28"/>
        </w:rPr>
        <w:t xml:space="preserve"> </w:t>
      </w:r>
      <w:r w:rsidRPr="00BA6AB0">
        <w:rPr>
          <w:rFonts w:ascii="Times New Roman" w:hAnsi="Times New Roman" w:cs="Times New Roman"/>
          <w:sz w:val="28"/>
          <w:szCs w:val="28"/>
        </w:rPr>
        <w:t>раздел</w:t>
      </w:r>
      <w:r w:rsidRPr="00D5379F">
        <w:rPr>
          <w:rFonts w:ascii="Times New Roman" w:hAnsi="Times New Roman" w:cs="Times New Roman"/>
          <w:sz w:val="28"/>
          <w:szCs w:val="28"/>
        </w:rPr>
        <w:t xml:space="preserve">: Для Жителей» – подраздел </w:t>
      </w:r>
      <w:r w:rsidR="00976312" w:rsidRPr="00976312">
        <w:rPr>
          <w:rFonts w:ascii="Times New Roman" w:hAnsi="Times New Roman" w:cs="Times New Roman"/>
          <w:sz w:val="28"/>
          <w:szCs w:val="28"/>
        </w:rPr>
        <w:t>«Публичные слушания»;</w:t>
      </w:r>
    </w:p>
    <w:p w14:paraId="445EC177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proofErr w:type="spellStart"/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proofErr w:type="spellEnd"/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87236">
        <w:rPr>
          <w:rFonts w:ascii="Times New Roman" w:hAnsi="Times New Roman" w:cs="Times New Roman"/>
          <w:sz w:val="28"/>
          <w:szCs w:val="28"/>
        </w:rPr>
        <w:t>Вязовое, ул. Советская</w:t>
      </w:r>
      <w:r w:rsidRPr="00D5379F">
        <w:rPr>
          <w:rFonts w:ascii="Times New Roman" w:hAnsi="Times New Roman" w:cs="Times New Roman"/>
          <w:sz w:val="28"/>
          <w:szCs w:val="28"/>
        </w:rPr>
        <w:t>, д.</w:t>
      </w:r>
      <w:r w:rsidR="00845B62">
        <w:rPr>
          <w:rFonts w:ascii="Times New Roman" w:hAnsi="Times New Roman" w:cs="Times New Roman"/>
          <w:sz w:val="28"/>
          <w:szCs w:val="28"/>
        </w:rPr>
        <w:t>3</w:t>
      </w:r>
      <w:r w:rsidR="00187236">
        <w:rPr>
          <w:rFonts w:ascii="Times New Roman" w:hAnsi="Times New Roman" w:cs="Times New Roman"/>
          <w:sz w:val="28"/>
          <w:szCs w:val="28"/>
        </w:rPr>
        <w:t>7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ED112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11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1129">
        <w:rPr>
          <w:rFonts w:ascii="Times New Roman" w:hAnsi="Times New Roman" w:cs="Times New Roman"/>
          <w:sz w:val="28"/>
          <w:szCs w:val="28"/>
        </w:rPr>
        <w:t xml:space="preserve">: </w:t>
      </w:r>
      <w:r w:rsidR="00187236">
        <w:rPr>
          <w:rFonts w:ascii="Times New Roman" w:hAnsi="Times New Roman" w:cs="Times New Roman"/>
          <w:sz w:val="28"/>
          <w:szCs w:val="28"/>
        </w:rPr>
        <w:t>(</w:t>
      </w:r>
      <w:r w:rsidR="00187236" w:rsidRPr="00187236">
        <w:rPr>
          <w:rFonts w:ascii="Times New Roman" w:hAnsi="Times New Roman" w:cs="Times New Roman"/>
          <w:sz w:val="28"/>
          <w:szCs w:val="28"/>
        </w:rPr>
        <w:t>paschenko_gv@ky.belregion.ru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)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14:paraId="0230C81A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4) в устной форме в ходе </w:t>
      </w:r>
      <w:proofErr w:type="gramStart"/>
      <w:r w:rsidRPr="00D5379F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</w:t>
      </w:r>
      <w:proofErr w:type="gramEnd"/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14:paraId="24794711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14:paraId="5BA824CD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14:paraId="5C98C435" w14:textId="77777777" w:rsidR="008F380E" w:rsidRPr="00C95475" w:rsidRDefault="00D5379F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F380E" w:rsidRPr="00BB0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80E" w:rsidRPr="00C95475">
        <w:rPr>
          <w:rFonts w:ascii="Times New Roman" w:hAnsi="Times New Roman" w:cs="Times New Roman"/>
          <w:sz w:val="28"/>
          <w:szCs w:val="28"/>
        </w:rPr>
        <w:t>Обнародовать решение в порядке, предусмотренном Уставом Вязовского сельского поселения муниципального района «Краснояружский район» Белгородской области.</w:t>
      </w:r>
    </w:p>
    <w:p w14:paraId="6BAC0922" w14:textId="77777777" w:rsidR="008F380E" w:rsidRPr="00C95475" w:rsidRDefault="008F380E" w:rsidP="008F380E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C95475">
        <w:rPr>
          <w:sz w:val="28"/>
          <w:szCs w:val="28"/>
        </w:rPr>
        <w:t>Опубликовать настоящее решение в сетевом издании «Наша жизнь 31» (</w:t>
      </w:r>
      <w:hyperlink r:id="rId13" w:history="1">
        <w:r w:rsidRPr="00C95475">
          <w:rPr>
            <w:rStyle w:val="aa"/>
            <w:color w:val="auto"/>
            <w:sz w:val="28"/>
            <w:szCs w:val="28"/>
          </w:rPr>
          <w:t>https://zhizn31.ru</w:t>
        </w:r>
      </w:hyperlink>
      <w:r w:rsidRPr="00C95475">
        <w:rPr>
          <w:sz w:val="28"/>
          <w:szCs w:val="28"/>
        </w:rPr>
        <w:t xml:space="preserve">) и разместить на официальном сайте органов местного самоуправления Вязовского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r w:rsidR="00C95475" w:rsidRPr="00C95475">
        <w:rPr>
          <w:rFonts w:eastAsia="Calibri"/>
          <w:sz w:val="28"/>
          <w:szCs w:val="28"/>
          <w:u w:val="single"/>
          <w:lang w:eastAsia="en-US"/>
        </w:rPr>
        <w:t>https://vyazovskoe-r31.gosweb.gosuslugi.ru/</w:t>
      </w:r>
      <w:r w:rsidRPr="00C95475">
        <w:rPr>
          <w:sz w:val="28"/>
          <w:szCs w:val="28"/>
        </w:rPr>
        <w:t>.</w:t>
      </w:r>
    </w:p>
    <w:p w14:paraId="41E73C10" w14:textId="77777777" w:rsidR="008F380E" w:rsidRPr="00C95475" w:rsidRDefault="008F380E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475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 (</w:t>
      </w:r>
      <w:r w:rsidR="00C95475"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Черных Е Н</w:t>
      </w:r>
      <w:r w:rsidRPr="00C95475">
        <w:rPr>
          <w:rFonts w:ascii="Times New Roman" w:eastAsia="Calibri" w:hAnsi="Times New Roman" w:cs="Times New Roman"/>
          <w:sz w:val="28"/>
          <w:szCs w:val="28"/>
          <w:lang w:eastAsia="en-US"/>
        </w:rPr>
        <w:t>.)</w:t>
      </w:r>
    </w:p>
    <w:p w14:paraId="5EF7FC11" w14:textId="77777777" w:rsidR="008F380E" w:rsidRPr="00C95475" w:rsidRDefault="008F380E" w:rsidP="008F38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DF23D" w14:textId="77777777" w:rsidR="00D5379F" w:rsidRPr="00187236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87236">
        <w:rPr>
          <w:rFonts w:ascii="Times New Roman" w:hAnsi="Times New Roman" w:cs="Times New Roman"/>
          <w:b/>
          <w:sz w:val="28"/>
          <w:szCs w:val="28"/>
        </w:rPr>
        <w:t>Вязовского</w:t>
      </w:r>
    </w:p>
    <w:p w14:paraId="6292F4BC" w14:textId="77777777" w:rsidR="00591700" w:rsidRPr="00187236" w:rsidRDefault="00D5379F" w:rsidP="0018723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187236">
        <w:rPr>
          <w:rFonts w:ascii="Times New Roman" w:hAnsi="Times New Roman" w:cs="Times New Roman"/>
          <w:b/>
          <w:bCs/>
          <w:sz w:val="28"/>
          <w:szCs w:val="28"/>
        </w:rPr>
        <w:t>Н.П.Пащенко</w:t>
      </w:r>
      <w:proofErr w:type="spellEnd"/>
    </w:p>
    <w:sectPr w:rsidR="00591700" w:rsidRPr="00187236" w:rsidSect="007F19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4AAC1" w14:textId="77777777" w:rsidR="00503697" w:rsidRDefault="00503697" w:rsidP="006072F3">
      <w:r>
        <w:separator/>
      </w:r>
    </w:p>
  </w:endnote>
  <w:endnote w:type="continuationSeparator" w:id="0">
    <w:p w14:paraId="720804A5" w14:textId="77777777" w:rsidR="00503697" w:rsidRDefault="00503697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A3CF" w14:textId="77777777"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A282" w14:textId="77777777"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EF447" w14:textId="77777777"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AEA5" w14:textId="77777777" w:rsidR="00503697" w:rsidRDefault="00503697" w:rsidP="006072F3">
      <w:r>
        <w:separator/>
      </w:r>
    </w:p>
  </w:footnote>
  <w:footnote w:type="continuationSeparator" w:id="0">
    <w:p w14:paraId="23F837E2" w14:textId="77777777" w:rsidR="00503697" w:rsidRDefault="00503697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340C" w14:textId="77777777"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69B5C" w14:textId="77777777"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9618" w14:textId="77777777"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2EE0"/>
    <w:multiLevelType w:val="hybridMultilevel"/>
    <w:tmpl w:val="487C3516"/>
    <w:lvl w:ilvl="0" w:tplc="5F92C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382A1E"/>
    <w:multiLevelType w:val="hybridMultilevel"/>
    <w:tmpl w:val="7ABABBA2"/>
    <w:lvl w:ilvl="0" w:tplc="BEE8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36A9C"/>
    <w:rsid w:val="000451E2"/>
    <w:rsid w:val="0009726B"/>
    <w:rsid w:val="000B1517"/>
    <w:rsid w:val="000D0C19"/>
    <w:rsid w:val="000E31CA"/>
    <w:rsid w:val="00120C2B"/>
    <w:rsid w:val="001676A5"/>
    <w:rsid w:val="001715BC"/>
    <w:rsid w:val="0017669C"/>
    <w:rsid w:val="00184936"/>
    <w:rsid w:val="00187236"/>
    <w:rsid w:val="001A036E"/>
    <w:rsid w:val="001B06CB"/>
    <w:rsid w:val="001D6CA7"/>
    <w:rsid w:val="001D7996"/>
    <w:rsid w:val="001F1977"/>
    <w:rsid w:val="00213EA2"/>
    <w:rsid w:val="00224611"/>
    <w:rsid w:val="0026136E"/>
    <w:rsid w:val="002642A7"/>
    <w:rsid w:val="00264E8A"/>
    <w:rsid w:val="00293557"/>
    <w:rsid w:val="002A7CC9"/>
    <w:rsid w:val="002B314E"/>
    <w:rsid w:val="002B515C"/>
    <w:rsid w:val="00347324"/>
    <w:rsid w:val="00354166"/>
    <w:rsid w:val="0038675B"/>
    <w:rsid w:val="003A4824"/>
    <w:rsid w:val="003C3628"/>
    <w:rsid w:val="0042794B"/>
    <w:rsid w:val="004358CE"/>
    <w:rsid w:val="00457A63"/>
    <w:rsid w:val="0049235F"/>
    <w:rsid w:val="004E3028"/>
    <w:rsid w:val="004F4B43"/>
    <w:rsid w:val="00503697"/>
    <w:rsid w:val="005137A0"/>
    <w:rsid w:val="00543D85"/>
    <w:rsid w:val="00570DD2"/>
    <w:rsid w:val="00591700"/>
    <w:rsid w:val="005C1BDA"/>
    <w:rsid w:val="005D609E"/>
    <w:rsid w:val="006009A4"/>
    <w:rsid w:val="006072F3"/>
    <w:rsid w:val="00626FC0"/>
    <w:rsid w:val="00632303"/>
    <w:rsid w:val="00675164"/>
    <w:rsid w:val="006F4C05"/>
    <w:rsid w:val="00710243"/>
    <w:rsid w:val="0076116A"/>
    <w:rsid w:val="0076768E"/>
    <w:rsid w:val="007B16B7"/>
    <w:rsid w:val="007C11FE"/>
    <w:rsid w:val="007D584A"/>
    <w:rsid w:val="007F19F4"/>
    <w:rsid w:val="00825AA3"/>
    <w:rsid w:val="00834F9D"/>
    <w:rsid w:val="00845B62"/>
    <w:rsid w:val="0087711E"/>
    <w:rsid w:val="008A37AB"/>
    <w:rsid w:val="008D262C"/>
    <w:rsid w:val="008D6108"/>
    <w:rsid w:val="008F380E"/>
    <w:rsid w:val="00941319"/>
    <w:rsid w:val="0094679D"/>
    <w:rsid w:val="00955850"/>
    <w:rsid w:val="00972531"/>
    <w:rsid w:val="00976312"/>
    <w:rsid w:val="009840E7"/>
    <w:rsid w:val="009966EF"/>
    <w:rsid w:val="009A0FBD"/>
    <w:rsid w:val="009C703C"/>
    <w:rsid w:val="00A03ED6"/>
    <w:rsid w:val="00A84396"/>
    <w:rsid w:val="00A85686"/>
    <w:rsid w:val="00AC549D"/>
    <w:rsid w:val="00AD5E83"/>
    <w:rsid w:val="00B177D8"/>
    <w:rsid w:val="00B33DAC"/>
    <w:rsid w:val="00B6219D"/>
    <w:rsid w:val="00B6359B"/>
    <w:rsid w:val="00B67EB2"/>
    <w:rsid w:val="00B711BE"/>
    <w:rsid w:val="00B713E9"/>
    <w:rsid w:val="00BA6AB0"/>
    <w:rsid w:val="00BC5E23"/>
    <w:rsid w:val="00BF1FB6"/>
    <w:rsid w:val="00C14289"/>
    <w:rsid w:val="00C30946"/>
    <w:rsid w:val="00C33A6C"/>
    <w:rsid w:val="00C867C7"/>
    <w:rsid w:val="00C95475"/>
    <w:rsid w:val="00CE3771"/>
    <w:rsid w:val="00CE4B17"/>
    <w:rsid w:val="00D10665"/>
    <w:rsid w:val="00D16E97"/>
    <w:rsid w:val="00D20423"/>
    <w:rsid w:val="00D26E1F"/>
    <w:rsid w:val="00D44875"/>
    <w:rsid w:val="00D478C0"/>
    <w:rsid w:val="00D5379F"/>
    <w:rsid w:val="00D56C7C"/>
    <w:rsid w:val="00D64228"/>
    <w:rsid w:val="00DC39F2"/>
    <w:rsid w:val="00DD4C79"/>
    <w:rsid w:val="00DE5657"/>
    <w:rsid w:val="00E100BC"/>
    <w:rsid w:val="00E10AA8"/>
    <w:rsid w:val="00E32276"/>
    <w:rsid w:val="00E62C08"/>
    <w:rsid w:val="00E72128"/>
    <w:rsid w:val="00E933FE"/>
    <w:rsid w:val="00EC66A5"/>
    <w:rsid w:val="00ED1129"/>
    <w:rsid w:val="00EE645D"/>
    <w:rsid w:val="00EE78E8"/>
    <w:rsid w:val="00F5033A"/>
    <w:rsid w:val="00F53B77"/>
    <w:rsid w:val="00F617B1"/>
    <w:rsid w:val="00F65C91"/>
    <w:rsid w:val="00F85779"/>
    <w:rsid w:val="00FA0778"/>
    <w:rsid w:val="00FB7B09"/>
    <w:rsid w:val="00FC3F6D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8F380E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279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8F380E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2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izn31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most.yandex.ru/j/8080668647174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E3D5D-D81C-46EC-B9D7-437EE3B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2</cp:revision>
  <cp:lastPrinted>2021-02-16T20:01:00Z</cp:lastPrinted>
  <dcterms:created xsi:type="dcterms:W3CDTF">2024-11-14T06:31:00Z</dcterms:created>
  <dcterms:modified xsi:type="dcterms:W3CDTF">2024-11-14T06:31:00Z</dcterms:modified>
</cp:coreProperties>
</file>