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577FB" w14:textId="77777777" w:rsidR="00221258" w:rsidRPr="00F401A5" w:rsidRDefault="00221258" w:rsidP="002E6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r w:rsidRPr="00F401A5">
        <w:rPr>
          <w:rFonts w:ascii="Times New Roman" w:hAnsi="Times New Roman"/>
          <w:sz w:val="28"/>
          <w:szCs w:val="28"/>
        </w:rPr>
        <w:t>С</w:t>
      </w:r>
      <w:proofErr w:type="spellEnd"/>
      <w:r w:rsidRPr="00F401A5">
        <w:rPr>
          <w:rFonts w:ascii="Times New Roman" w:hAnsi="Times New Roman"/>
          <w:sz w:val="28"/>
          <w:szCs w:val="28"/>
        </w:rPr>
        <w:t xml:space="preserve"> И Й С К А Я   Ф Е Д Е Р А Ц И Я</w:t>
      </w:r>
    </w:p>
    <w:p w14:paraId="3D9880A5" w14:textId="77777777"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Б Е Л Г О Р О Д С К А Я   О Б Л А С Т Ь</w:t>
      </w:r>
    </w:p>
    <w:p w14:paraId="1E8C1714" w14:textId="77777777"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5E2BA2" w14:textId="77777777"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14:paraId="5ABCF018" w14:textId="77777777"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«КРАСНОЯРУЖСКИЙ РАЙОН»</w:t>
      </w:r>
    </w:p>
    <w:p w14:paraId="1D53A781" w14:textId="77777777"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4DD116" w14:textId="77777777" w:rsidR="00221258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C31317">
        <w:rPr>
          <w:rFonts w:ascii="Times New Roman" w:hAnsi="Times New Roman"/>
          <w:b/>
          <w:sz w:val="28"/>
          <w:szCs w:val="28"/>
        </w:rPr>
        <w:t>ПОСТАНОВЛЕНИЕ</w:t>
      </w:r>
      <w:bookmarkEnd w:id="0"/>
    </w:p>
    <w:p w14:paraId="1D5B0EF0" w14:textId="77777777" w:rsidR="00C31317" w:rsidRPr="00C31317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33"/>
        <w:gridCol w:w="4613"/>
      </w:tblGrid>
      <w:tr w:rsidR="00221258" w:rsidRPr="00F401A5" w14:paraId="65B9B737" w14:textId="77777777" w:rsidTr="00FF0D3B">
        <w:trPr>
          <w:trHeight w:val="457"/>
        </w:trPr>
        <w:tc>
          <w:tcPr>
            <w:tcW w:w="4819" w:type="dxa"/>
          </w:tcPr>
          <w:p w14:paraId="4958CDC7" w14:textId="230D1569" w:rsidR="00221258" w:rsidRPr="00F401A5" w:rsidRDefault="00221258" w:rsidP="00564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59F2">
              <w:rPr>
                <w:rFonts w:ascii="Times New Roman" w:hAnsi="Times New Roman"/>
                <w:sz w:val="28"/>
                <w:szCs w:val="28"/>
              </w:rPr>
              <w:t>т  «</w:t>
            </w:r>
            <w:r w:rsidR="007E49F0">
              <w:rPr>
                <w:rFonts w:ascii="Times New Roman" w:hAnsi="Times New Roman"/>
                <w:sz w:val="28"/>
                <w:szCs w:val="28"/>
              </w:rPr>
              <w:t>28</w:t>
            </w:r>
            <w:r w:rsidR="00C31317">
              <w:rPr>
                <w:rFonts w:ascii="Times New Roman" w:hAnsi="Times New Roman"/>
                <w:sz w:val="28"/>
                <w:szCs w:val="28"/>
              </w:rPr>
              <w:t xml:space="preserve">»    </w:t>
            </w:r>
            <w:r w:rsidR="007E49F0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B2562B">
              <w:rPr>
                <w:rFonts w:ascii="Times New Roman" w:hAnsi="Times New Roman"/>
                <w:sz w:val="28"/>
                <w:szCs w:val="28"/>
              </w:rPr>
              <w:t xml:space="preserve">  2024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</w:tcPr>
          <w:p w14:paraId="6EDB14CC" w14:textId="30B9D457" w:rsidR="00221258" w:rsidRPr="00F401A5" w:rsidRDefault="00221258" w:rsidP="00DD27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>№</w:t>
            </w:r>
            <w:r w:rsidR="007E49F0">
              <w:rPr>
                <w:rFonts w:ascii="Times New Roman" w:hAnsi="Times New Roman"/>
                <w:sz w:val="28"/>
                <w:szCs w:val="28"/>
              </w:rPr>
              <w:t xml:space="preserve"> 251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</w:tr>
    </w:tbl>
    <w:p w14:paraId="20B6A268" w14:textId="77777777" w:rsidR="00221258" w:rsidRDefault="00221258" w:rsidP="00DE6F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813910" w14:textId="77777777" w:rsidR="00C31317" w:rsidRDefault="007C022D" w:rsidP="00DF1779">
      <w:pPr>
        <w:pStyle w:val="60"/>
        <w:shd w:val="clear" w:color="auto" w:fill="auto"/>
        <w:tabs>
          <w:tab w:val="left" w:pos="3216"/>
        </w:tabs>
        <w:ind w:right="4818"/>
      </w:pPr>
      <w:r>
        <w:t>Об утверждении Порядка</w:t>
      </w:r>
      <w:r w:rsidR="00BA7044">
        <w:t xml:space="preserve"> по освобождению</w:t>
      </w:r>
      <w:r w:rsidR="002D1913">
        <w:t xml:space="preserve"> </w:t>
      </w:r>
      <w:r w:rsidR="00BA7044">
        <w:t xml:space="preserve">от </w:t>
      </w:r>
      <w:r>
        <w:t xml:space="preserve"> платы, взимаемой с родителей (законных представителей) за присмотр и уход за детьми в муниципальных образовательных организациях Краснояружского района, реализующих образовательную программу дошкольного образования, </w:t>
      </w:r>
      <w:r w:rsidR="00C31317">
        <w:t xml:space="preserve"> </w:t>
      </w:r>
      <w:r>
        <w:t xml:space="preserve">за </w:t>
      </w:r>
      <w:r w:rsidR="00DF1779">
        <w:t>детей-инвалидов, детей-сирот, детей, оставшихся без попечения родителей, детей с туберкулезной интоксикацией, детей участников специальной военной операции</w:t>
      </w:r>
    </w:p>
    <w:p w14:paraId="0D76E705" w14:textId="77777777" w:rsidR="00DF1779" w:rsidRDefault="00DF1779" w:rsidP="00DF1779">
      <w:pPr>
        <w:pStyle w:val="60"/>
        <w:shd w:val="clear" w:color="auto" w:fill="auto"/>
        <w:tabs>
          <w:tab w:val="left" w:pos="3216"/>
        </w:tabs>
        <w:ind w:right="4676"/>
      </w:pPr>
    </w:p>
    <w:p w14:paraId="258953E1" w14:textId="77777777" w:rsidR="00B2562B" w:rsidRDefault="00C31317" w:rsidP="00D85559">
      <w:pPr>
        <w:pStyle w:val="20"/>
        <w:shd w:val="clear" w:color="auto" w:fill="auto"/>
        <w:spacing w:after="120" w:line="240" w:lineRule="auto"/>
        <w:ind w:firstLine="760"/>
        <w:jc w:val="both"/>
      </w:pPr>
      <w:r>
        <w:t>В</w:t>
      </w:r>
      <w:r w:rsidR="00DF1779">
        <w:t xml:space="preserve"> соответствии со статьей 65</w:t>
      </w:r>
      <w:r>
        <w:t xml:space="preserve"> Федерального закона от </w:t>
      </w:r>
      <w:r w:rsidR="00DF1779">
        <w:t xml:space="preserve"> </w:t>
      </w:r>
      <w:r>
        <w:t>29 декабря 2012 года</w:t>
      </w:r>
      <w:r w:rsidR="00D85559">
        <w:t xml:space="preserve"> </w:t>
      </w:r>
      <w:r>
        <w:t>№</w:t>
      </w:r>
      <w:r w:rsidR="00D85559">
        <w:t xml:space="preserve"> </w:t>
      </w:r>
      <w:r>
        <w:t>273-Ф3 «Об образовании в Российской Федерации</w:t>
      </w:r>
      <w:r w:rsidR="007D067F">
        <w:t>»</w:t>
      </w:r>
      <w:r>
        <w:t>, Федеральным законом от 06 октября 2003 года №</w:t>
      </w:r>
      <w:r w:rsidR="00D85559">
        <w:t xml:space="preserve"> </w:t>
      </w:r>
      <w:r>
        <w:t>131-Ф3 «Об общих принципах организации местного самоуправления в Российской Федерации»,</w:t>
      </w:r>
      <w:r w:rsidR="005B59F2">
        <w:t xml:space="preserve"> постановлением Правительства Бе</w:t>
      </w:r>
      <w:r w:rsidR="00C70215">
        <w:t>лгородской области от 29 июля 2024</w:t>
      </w:r>
      <w:r w:rsidR="005B59F2">
        <w:t xml:space="preserve"> года №</w:t>
      </w:r>
      <w:r w:rsidR="00D85559">
        <w:t xml:space="preserve"> </w:t>
      </w:r>
      <w:r w:rsidR="00C70215">
        <w:t>34</w:t>
      </w:r>
      <w:r w:rsidR="005B59F2">
        <w:t>1-пп «</w:t>
      </w:r>
      <w:r w:rsidR="00C70215">
        <w:t>О дополнительных направлениях мер поддержки участников специальной военной операции и членов их семей</w:t>
      </w:r>
      <w:r w:rsidR="00DE6FF3">
        <w:t>»</w:t>
      </w:r>
      <w:r w:rsidR="00BD2EFD">
        <w:t>, на основании Решения Муниципального совета муниципального района «Кра</w:t>
      </w:r>
      <w:r w:rsidR="00CD0503">
        <w:t>снояружского район» от 22 октября</w:t>
      </w:r>
      <w:r w:rsidR="00BD2EFD">
        <w:t xml:space="preserve"> 2024 года №</w:t>
      </w:r>
      <w:r w:rsidR="00D85559">
        <w:t xml:space="preserve"> </w:t>
      </w:r>
      <w:r w:rsidR="00CD0503">
        <w:t>87</w:t>
      </w:r>
      <w:r w:rsidR="00D85559">
        <w:t xml:space="preserve"> «О предоставлении льгот детям </w:t>
      </w:r>
      <w:r w:rsidR="00CD0503">
        <w:t xml:space="preserve">участников специальной военной операции, </w:t>
      </w:r>
      <w:r w:rsidR="00D85559">
        <w:t>обучающихся в образовательных организациях Краснояружского района»</w:t>
      </w:r>
      <w:r w:rsidR="00CD0503">
        <w:t>, постановления администрации Краснояружского района от 16 апреля 2024 года №78 «Об утверждении размера родительской платы за присмотр и уход за детьми в образовательных организациях, реализующих образовательные программы дошкольного образования Краснояружского района»</w:t>
      </w:r>
      <w:r w:rsidR="00651B77">
        <w:t>, от 31 октября 2024 года № 220 «О внесении изменений в постановление администрации района от 16 апреля 2024 года №78»</w:t>
      </w:r>
      <w:r w:rsidR="00BD2EFD">
        <w:t xml:space="preserve"> </w:t>
      </w:r>
      <w:r w:rsidR="00DE6FF3">
        <w:t xml:space="preserve"> и </w:t>
      </w:r>
      <w:r>
        <w:t xml:space="preserve"> в целях </w:t>
      </w:r>
      <w:r w:rsidR="00BA7044">
        <w:t xml:space="preserve">определения условий по освобождению от </w:t>
      </w:r>
      <w:r w:rsidR="002D1913">
        <w:t xml:space="preserve">платы, взимаемой с родителей (законных представителей) за присмотр и уход </w:t>
      </w:r>
      <w:r w:rsidR="00CA3C65">
        <w:t xml:space="preserve">за детьми </w:t>
      </w:r>
      <w:r w:rsidR="002D1913">
        <w:t xml:space="preserve">в </w:t>
      </w:r>
      <w:r w:rsidR="00CA3C65">
        <w:t>образовательных</w:t>
      </w:r>
      <w:r w:rsidR="002D1913">
        <w:t xml:space="preserve"> организациях, </w:t>
      </w:r>
      <w:r w:rsidR="00CA3C65">
        <w:t>реализующих</w:t>
      </w:r>
      <w:r w:rsidR="002D1913">
        <w:t xml:space="preserve"> программы</w:t>
      </w:r>
      <w:r w:rsidR="00CA3C65">
        <w:t xml:space="preserve"> </w:t>
      </w:r>
      <w:r w:rsidR="002D1913">
        <w:lastRenderedPageBreak/>
        <w:t>дошкол</w:t>
      </w:r>
      <w:r w:rsidR="00CA3C65">
        <w:t>ьн</w:t>
      </w:r>
      <w:r w:rsidR="002D1913">
        <w:t>ого образования</w:t>
      </w:r>
      <w:r w:rsidR="006C0566">
        <w:t>, администрация района</w:t>
      </w:r>
    </w:p>
    <w:p w14:paraId="2063A6E5" w14:textId="77777777" w:rsidR="00C31317" w:rsidRPr="002011FE" w:rsidRDefault="00367B74" w:rsidP="00B2562B">
      <w:pPr>
        <w:pStyle w:val="20"/>
        <w:shd w:val="clear" w:color="auto" w:fill="auto"/>
        <w:spacing w:line="276" w:lineRule="auto"/>
        <w:ind w:firstLine="760"/>
        <w:jc w:val="center"/>
        <w:rPr>
          <w:b/>
        </w:rPr>
      </w:pPr>
      <w:r w:rsidRPr="002011FE">
        <w:rPr>
          <w:rStyle w:val="23pt"/>
          <w:b w:val="0"/>
        </w:rPr>
        <w:t>постановляет</w:t>
      </w:r>
      <w:r w:rsidR="00C31317" w:rsidRPr="002011FE">
        <w:rPr>
          <w:rStyle w:val="23pt"/>
          <w:b w:val="0"/>
        </w:rPr>
        <w:t>:</w:t>
      </w:r>
    </w:p>
    <w:p w14:paraId="2A0675F6" w14:textId="77777777" w:rsidR="00C31317" w:rsidRDefault="00C31317" w:rsidP="00D85559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240" w:lineRule="auto"/>
        <w:ind w:firstLine="760"/>
        <w:jc w:val="both"/>
      </w:pPr>
      <w:r>
        <w:t>Утвердить П</w:t>
      </w:r>
      <w:r w:rsidR="00CA3C65">
        <w:t xml:space="preserve">орядок </w:t>
      </w:r>
      <w:r w:rsidR="00BA7044">
        <w:t xml:space="preserve">по освобождению от </w:t>
      </w:r>
      <w:r w:rsidR="00CA3C65">
        <w:t>платы, взимаемой с родителей (законных представителей)</w:t>
      </w:r>
      <w:r w:rsidR="00DE6FF3">
        <w:t xml:space="preserve"> </w:t>
      </w:r>
      <w:r w:rsidR="007B3EE3">
        <w:t xml:space="preserve"> за присмотр и уход за детьми в муниципальных образовательных организациях Краснояружского района</w:t>
      </w:r>
      <w:r w:rsidR="003847FA">
        <w:t xml:space="preserve">, реализующих образовательную программу дошкольного образования, за детей-инвалидов, детей-сирот, детей, оставшихся без попечения родителей, детей с туберкулезной интоксикацией, детей участников специальной военной операции </w:t>
      </w:r>
      <w:r w:rsidR="00DE6FF3">
        <w:t>(п</w:t>
      </w:r>
      <w:r>
        <w:t>рилагается).</w:t>
      </w:r>
    </w:p>
    <w:p w14:paraId="54E81EE1" w14:textId="77777777" w:rsidR="00C31317" w:rsidRDefault="00C31317" w:rsidP="00D85559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240" w:lineRule="auto"/>
        <w:ind w:firstLine="760"/>
        <w:jc w:val="both"/>
      </w:pPr>
      <w:r>
        <w:t>Управлению образования администрации Краснояружского района</w:t>
      </w:r>
      <w:r w:rsidR="00636A76">
        <w:t xml:space="preserve"> (Головенко Е.Г.) довести данный Порядок</w:t>
      </w:r>
      <w:r>
        <w:t xml:space="preserve"> до заинтересованных лиц, обеспечив выполнение.</w:t>
      </w:r>
    </w:p>
    <w:p w14:paraId="67F586A3" w14:textId="77777777" w:rsidR="00BD2EFD" w:rsidRDefault="00BD2EFD" w:rsidP="00D85559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240" w:lineRule="auto"/>
        <w:ind w:firstLine="760"/>
        <w:jc w:val="both"/>
      </w:pPr>
      <w:r w:rsidRPr="00BD2EFD">
        <w:t>Информационно-техническо</w:t>
      </w:r>
      <w:r w:rsidR="003847FA">
        <w:t xml:space="preserve">му отделу администрации района </w:t>
      </w:r>
      <w:proofErr w:type="spellStart"/>
      <w:r w:rsidR="003847FA">
        <w:t>Люлюченко</w:t>
      </w:r>
      <w:proofErr w:type="spellEnd"/>
      <w:r w:rsidR="003847FA">
        <w:t xml:space="preserve"> М.В.</w:t>
      </w:r>
      <w:r w:rsidRPr="00BD2EFD">
        <w:t xml:space="preserve"> разместить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</w:t>
      </w:r>
      <w:r w:rsidR="003847FA">
        <w:t>Исмайлова Г</w:t>
      </w:r>
      <w:r w:rsidRPr="00BD2EFD">
        <w:t>.) опубликовать постановление в газете «Наша жизнь», а также в сетевом издании «Наша жизнь 31».</w:t>
      </w:r>
    </w:p>
    <w:p w14:paraId="513B0071" w14:textId="77777777" w:rsidR="00C31317" w:rsidRDefault="00C31317" w:rsidP="00D85559">
      <w:pPr>
        <w:pStyle w:val="20"/>
        <w:shd w:val="clear" w:color="auto" w:fill="auto"/>
        <w:tabs>
          <w:tab w:val="left" w:pos="1109"/>
        </w:tabs>
        <w:spacing w:line="240" w:lineRule="auto"/>
        <w:ind w:firstLine="760"/>
        <w:jc w:val="both"/>
      </w:pPr>
      <w:r>
        <w:t xml:space="preserve">Контроль за исполнением </w:t>
      </w:r>
      <w:r w:rsidR="001716D0">
        <w:t xml:space="preserve">данного </w:t>
      </w:r>
      <w:r>
        <w:t xml:space="preserve">постановления возложить на </w:t>
      </w:r>
      <w:r w:rsidR="00DE6FF3">
        <w:t xml:space="preserve">первого </w:t>
      </w:r>
      <w:r>
        <w:t>заместителя главы администрац</w:t>
      </w:r>
      <w:r w:rsidR="00DE6FF3">
        <w:t xml:space="preserve">ии района </w:t>
      </w:r>
      <w:r>
        <w:t xml:space="preserve"> Мовчан В.А.</w:t>
      </w:r>
    </w:p>
    <w:p w14:paraId="5F8CD819" w14:textId="77777777" w:rsidR="00221258" w:rsidRDefault="00221258" w:rsidP="00BC4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4B2A3F" w14:textId="77777777" w:rsidR="00221258" w:rsidRPr="00F401A5" w:rsidRDefault="00221258" w:rsidP="00BC4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093B2" w14:textId="77777777" w:rsidR="007502BD" w:rsidRPr="007502BD" w:rsidRDefault="007502BD" w:rsidP="007502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502BD">
        <w:rPr>
          <w:rFonts w:ascii="Times New Roman" w:hAnsi="Times New Roman"/>
          <w:b/>
          <w:sz w:val="28"/>
        </w:rPr>
        <w:t xml:space="preserve">Глава  администрации </w:t>
      </w:r>
    </w:p>
    <w:p w14:paraId="124EE138" w14:textId="77777777" w:rsidR="00221258" w:rsidRDefault="007502BD" w:rsidP="007502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502BD">
        <w:rPr>
          <w:rFonts w:ascii="Times New Roman" w:hAnsi="Times New Roman"/>
          <w:b/>
          <w:sz w:val="28"/>
        </w:rPr>
        <w:t>Краснояружского района                                                              А.Е.</w:t>
      </w:r>
      <w:r w:rsidR="001A5AAC">
        <w:rPr>
          <w:rFonts w:ascii="Times New Roman" w:hAnsi="Times New Roman"/>
          <w:b/>
          <w:sz w:val="28"/>
        </w:rPr>
        <w:t xml:space="preserve"> </w:t>
      </w:r>
      <w:r w:rsidRPr="007502BD">
        <w:rPr>
          <w:rFonts w:ascii="Times New Roman" w:hAnsi="Times New Roman"/>
          <w:b/>
          <w:sz w:val="28"/>
        </w:rPr>
        <w:t>Миськов</w:t>
      </w:r>
    </w:p>
    <w:p w14:paraId="7722D4BE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0E486E18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0BB445F2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1DEC035F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024A1EAB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708740B6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0FCA87F9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67CF1D9E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0FB01F27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72A7CC18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2A4DA603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7FE68D23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4AC185EE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7D3BCC01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7A0E4CAD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11A0950B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588274C7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1FC6CF76" w14:textId="77777777"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14:paraId="29119B30" w14:textId="77777777" w:rsidR="00DE6FF3" w:rsidRDefault="00DE6FF3" w:rsidP="00BD2EFD">
      <w:pPr>
        <w:pStyle w:val="a7"/>
        <w:tabs>
          <w:tab w:val="left" w:pos="6675"/>
        </w:tabs>
        <w:rPr>
          <w:rFonts w:ascii="Times New Roman" w:hAnsi="Times New Roman"/>
          <w:b/>
        </w:rPr>
      </w:pPr>
    </w:p>
    <w:p w14:paraId="237B588E" w14:textId="77777777" w:rsidR="00BD2EFD" w:rsidRDefault="00BD2EFD" w:rsidP="00BD2EFD">
      <w:pPr>
        <w:pStyle w:val="a7"/>
        <w:tabs>
          <w:tab w:val="left" w:pos="6675"/>
        </w:tabs>
        <w:rPr>
          <w:rFonts w:ascii="Times New Roman" w:hAnsi="Times New Roman"/>
          <w:b/>
        </w:rPr>
      </w:pPr>
    </w:p>
    <w:p w14:paraId="4E010A70" w14:textId="77777777" w:rsidR="00DE6FF3" w:rsidRDefault="00DE6FF3" w:rsidP="00B2562B">
      <w:pPr>
        <w:pStyle w:val="a7"/>
        <w:rPr>
          <w:rFonts w:ascii="Times New Roman" w:hAnsi="Times New Roman"/>
          <w:b/>
        </w:rPr>
      </w:pPr>
    </w:p>
    <w:p w14:paraId="18FA5623" w14:textId="77777777" w:rsidR="007502BD" w:rsidRDefault="007502BD" w:rsidP="00B2562B">
      <w:pPr>
        <w:pStyle w:val="a7"/>
        <w:rPr>
          <w:rFonts w:ascii="Times New Roman" w:hAnsi="Times New Roman"/>
          <w:b/>
        </w:rPr>
      </w:pPr>
    </w:p>
    <w:p w14:paraId="56C74252" w14:textId="77777777" w:rsidR="007502BD" w:rsidRDefault="007502BD" w:rsidP="00B2562B">
      <w:pPr>
        <w:pStyle w:val="a7"/>
        <w:rPr>
          <w:rFonts w:ascii="Times New Roman" w:hAnsi="Times New Roman"/>
          <w:b/>
        </w:rPr>
      </w:pPr>
    </w:p>
    <w:p w14:paraId="35483A2D" w14:textId="77777777" w:rsidR="00BA7044" w:rsidRDefault="00BA7044" w:rsidP="00B2562B">
      <w:pPr>
        <w:pStyle w:val="a7"/>
        <w:rPr>
          <w:rFonts w:ascii="Times New Roman" w:hAnsi="Times New Roman"/>
          <w:b/>
        </w:rPr>
      </w:pPr>
    </w:p>
    <w:p w14:paraId="2EECA9E3" w14:textId="77777777" w:rsidR="007502BD" w:rsidRDefault="007502BD" w:rsidP="00B2562B">
      <w:pPr>
        <w:pStyle w:val="a7"/>
        <w:rPr>
          <w:rFonts w:ascii="Times New Roman" w:hAnsi="Times New Roman"/>
          <w:b/>
        </w:rPr>
      </w:pPr>
    </w:p>
    <w:p w14:paraId="483E45A0" w14:textId="77777777" w:rsidR="00C31317" w:rsidRPr="00C31317" w:rsidRDefault="00C31317" w:rsidP="00C31317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</w:t>
      </w:r>
    </w:p>
    <w:p w14:paraId="1801F500" w14:textId="77777777" w:rsidR="00C31317" w:rsidRPr="00C31317" w:rsidRDefault="00C31317" w:rsidP="00C31317">
      <w:pPr>
        <w:pStyle w:val="a7"/>
        <w:jc w:val="right"/>
        <w:rPr>
          <w:rFonts w:ascii="Times New Roman" w:hAnsi="Times New Roman"/>
          <w:b/>
        </w:rPr>
      </w:pPr>
    </w:p>
    <w:p w14:paraId="1E20CDBB" w14:textId="77777777" w:rsidR="00C31317" w:rsidRPr="00C31317" w:rsidRDefault="00C31317" w:rsidP="00B61883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>Утверждено</w:t>
      </w:r>
    </w:p>
    <w:p w14:paraId="6B813268" w14:textId="77777777" w:rsidR="00C31317" w:rsidRPr="00C31317" w:rsidRDefault="00C31317" w:rsidP="00B61883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постановлением</w:t>
      </w:r>
    </w:p>
    <w:p w14:paraId="5677B7D1" w14:textId="77777777" w:rsidR="00C31317" w:rsidRPr="00C31317" w:rsidRDefault="00C31317" w:rsidP="00B61883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>администрации района</w:t>
      </w:r>
    </w:p>
    <w:p w14:paraId="49D3A677" w14:textId="77777777" w:rsidR="00C31317" w:rsidRPr="00C31317" w:rsidRDefault="00C31317" w:rsidP="00B61883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 xml:space="preserve">«   </w:t>
      </w:r>
      <w:r w:rsidR="00367B74">
        <w:rPr>
          <w:rFonts w:ascii="Times New Roman" w:hAnsi="Times New Roman"/>
          <w:b/>
        </w:rPr>
        <w:t xml:space="preserve">  </w:t>
      </w:r>
      <w:r w:rsidR="00564B7A">
        <w:rPr>
          <w:rFonts w:ascii="Times New Roman" w:hAnsi="Times New Roman"/>
          <w:b/>
        </w:rPr>
        <w:t xml:space="preserve"> </w:t>
      </w:r>
      <w:r w:rsidRPr="00C31317">
        <w:rPr>
          <w:rFonts w:ascii="Times New Roman" w:hAnsi="Times New Roman"/>
          <w:b/>
        </w:rPr>
        <w:t xml:space="preserve"> » </w:t>
      </w:r>
      <w:r w:rsidR="00B2562B">
        <w:rPr>
          <w:rFonts w:ascii="Times New Roman" w:hAnsi="Times New Roman"/>
          <w:b/>
        </w:rPr>
        <w:t>______________ 2024</w:t>
      </w:r>
      <w:r w:rsidR="00367B74">
        <w:rPr>
          <w:rFonts w:ascii="Times New Roman" w:hAnsi="Times New Roman"/>
          <w:b/>
        </w:rPr>
        <w:t xml:space="preserve"> </w:t>
      </w:r>
      <w:r w:rsidRPr="00C31317">
        <w:rPr>
          <w:rFonts w:ascii="Times New Roman" w:hAnsi="Times New Roman"/>
          <w:b/>
        </w:rPr>
        <w:t>г. №</w:t>
      </w:r>
      <w:r w:rsidR="00B2562B">
        <w:rPr>
          <w:rFonts w:ascii="Times New Roman" w:hAnsi="Times New Roman"/>
          <w:b/>
        </w:rPr>
        <w:t>______</w:t>
      </w:r>
    </w:p>
    <w:p w14:paraId="57A5FF64" w14:textId="77777777"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6438934" w14:textId="77777777"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37F35C9E" w14:textId="77777777" w:rsidR="00F83111" w:rsidRDefault="00F83111" w:rsidP="00C31317">
      <w:pPr>
        <w:pStyle w:val="30"/>
        <w:shd w:val="clear" w:color="auto" w:fill="auto"/>
        <w:spacing w:before="0" w:line="280" w:lineRule="exact"/>
        <w:ind w:left="60" w:firstLine="0"/>
        <w:jc w:val="center"/>
      </w:pPr>
      <w:r>
        <w:t>Порядок</w:t>
      </w:r>
    </w:p>
    <w:p w14:paraId="0E34F33E" w14:textId="77777777" w:rsidR="00C31317" w:rsidRDefault="00F83111" w:rsidP="00C31317">
      <w:pPr>
        <w:pStyle w:val="30"/>
        <w:shd w:val="clear" w:color="auto" w:fill="auto"/>
        <w:spacing w:before="0" w:line="280" w:lineRule="exact"/>
        <w:ind w:left="60" w:firstLine="0"/>
        <w:jc w:val="center"/>
      </w:pPr>
      <w:r>
        <w:t xml:space="preserve"> по освобождению от платы, взимаемой с родителей (законных представителей)  за присмотр и уход за детьми в муниципальных образовательных организациях Краснояружского района, реализующих образовательную программу дошкольного образования, за детей-инвалидов, детей-сирот, детей, оставшихся без попечения родителей, детей с туберкулезной интоксикацией, детей участников специальной военной операции</w:t>
      </w:r>
    </w:p>
    <w:p w14:paraId="20643CD6" w14:textId="77777777" w:rsidR="0071435D" w:rsidRDefault="0071435D" w:rsidP="0071435D">
      <w:pPr>
        <w:pStyle w:val="60"/>
        <w:shd w:val="clear" w:color="auto" w:fill="auto"/>
        <w:spacing w:line="312" w:lineRule="exact"/>
        <w:ind w:left="60"/>
        <w:jc w:val="center"/>
      </w:pPr>
    </w:p>
    <w:p w14:paraId="407E90C5" w14:textId="77777777" w:rsidR="00201661" w:rsidRPr="00201661" w:rsidRDefault="00201661" w:rsidP="00201661">
      <w:pPr>
        <w:pStyle w:val="30"/>
        <w:shd w:val="clear" w:color="auto" w:fill="auto"/>
        <w:spacing w:before="0" w:line="240" w:lineRule="auto"/>
        <w:ind w:left="-284" w:firstLine="344"/>
        <w:jc w:val="both"/>
        <w:rPr>
          <w:spacing w:val="-1"/>
        </w:rPr>
      </w:pPr>
      <w:r>
        <w:rPr>
          <w:b w:val="0"/>
          <w:spacing w:val="-1"/>
        </w:rPr>
        <w:t xml:space="preserve">    </w:t>
      </w:r>
      <w:r w:rsidR="00F83111">
        <w:rPr>
          <w:b w:val="0"/>
          <w:spacing w:val="-1"/>
        </w:rPr>
        <w:t xml:space="preserve">1. </w:t>
      </w:r>
      <w:r w:rsidR="00910BE7" w:rsidRPr="00F83111">
        <w:rPr>
          <w:b w:val="0"/>
          <w:spacing w:val="-1"/>
        </w:rPr>
        <w:t>Настоящий</w:t>
      </w:r>
      <w:r w:rsidR="00910BE7" w:rsidRPr="00F83111">
        <w:rPr>
          <w:b w:val="0"/>
          <w:spacing w:val="3"/>
        </w:rPr>
        <w:t xml:space="preserve"> </w:t>
      </w:r>
      <w:r w:rsidR="00910BE7" w:rsidRPr="00F83111">
        <w:rPr>
          <w:b w:val="0"/>
          <w:spacing w:val="-1"/>
        </w:rPr>
        <w:t>порядок</w:t>
      </w:r>
      <w:r w:rsidR="00910BE7" w:rsidRPr="00F83111">
        <w:rPr>
          <w:b w:val="0"/>
          <w:spacing w:val="6"/>
        </w:rPr>
        <w:t xml:space="preserve"> </w:t>
      </w:r>
      <w:r w:rsidR="00910BE7" w:rsidRPr="00F83111">
        <w:rPr>
          <w:b w:val="0"/>
        </w:rPr>
        <w:t>по</w:t>
      </w:r>
      <w:r w:rsidR="00910BE7" w:rsidRPr="00F83111">
        <w:rPr>
          <w:b w:val="0"/>
          <w:spacing w:val="4"/>
        </w:rPr>
        <w:t xml:space="preserve"> </w:t>
      </w:r>
      <w:r w:rsidR="00910BE7" w:rsidRPr="00F83111">
        <w:rPr>
          <w:b w:val="0"/>
          <w:spacing w:val="-1"/>
        </w:rPr>
        <w:t>освобождению</w:t>
      </w:r>
      <w:r w:rsidR="00910BE7" w:rsidRPr="00F83111">
        <w:rPr>
          <w:b w:val="0"/>
          <w:spacing w:val="2"/>
        </w:rPr>
        <w:t xml:space="preserve"> </w:t>
      </w:r>
      <w:r w:rsidR="00910BE7" w:rsidRPr="00F83111">
        <w:rPr>
          <w:b w:val="0"/>
        </w:rPr>
        <w:t>от</w:t>
      </w:r>
      <w:r w:rsidR="00910BE7" w:rsidRPr="00F83111">
        <w:rPr>
          <w:b w:val="0"/>
          <w:spacing w:val="3"/>
        </w:rPr>
        <w:t xml:space="preserve"> </w:t>
      </w:r>
      <w:r w:rsidR="00910BE7" w:rsidRPr="00F83111">
        <w:rPr>
          <w:b w:val="0"/>
          <w:spacing w:val="-1"/>
        </w:rPr>
        <w:t>платы,</w:t>
      </w:r>
      <w:r w:rsidR="00910BE7" w:rsidRPr="00F83111">
        <w:rPr>
          <w:b w:val="0"/>
          <w:spacing w:val="3"/>
        </w:rPr>
        <w:t xml:space="preserve"> </w:t>
      </w:r>
      <w:r w:rsidR="00910BE7" w:rsidRPr="00F83111">
        <w:rPr>
          <w:b w:val="0"/>
          <w:spacing w:val="-1"/>
        </w:rPr>
        <w:t>взимаемой</w:t>
      </w:r>
      <w:r w:rsidR="00910BE7" w:rsidRPr="00F83111">
        <w:rPr>
          <w:b w:val="0"/>
          <w:spacing w:val="3"/>
        </w:rPr>
        <w:t xml:space="preserve"> </w:t>
      </w:r>
      <w:r w:rsidR="00910BE7" w:rsidRPr="00F83111">
        <w:rPr>
          <w:b w:val="0"/>
        </w:rPr>
        <w:t>с</w:t>
      </w:r>
      <w:r w:rsidR="00910BE7" w:rsidRPr="00F83111">
        <w:rPr>
          <w:b w:val="0"/>
          <w:spacing w:val="35"/>
        </w:rPr>
        <w:t xml:space="preserve"> </w:t>
      </w:r>
      <w:r w:rsidR="00910BE7" w:rsidRPr="00F83111">
        <w:rPr>
          <w:b w:val="0"/>
          <w:spacing w:val="-1"/>
        </w:rPr>
        <w:t>родителей</w:t>
      </w:r>
      <w:r w:rsidR="00910BE7" w:rsidRPr="00F83111">
        <w:rPr>
          <w:b w:val="0"/>
          <w:spacing w:val="61"/>
        </w:rPr>
        <w:t xml:space="preserve"> </w:t>
      </w:r>
      <w:r w:rsidR="00910BE7" w:rsidRPr="00F83111">
        <w:rPr>
          <w:b w:val="0"/>
          <w:spacing w:val="-1"/>
        </w:rPr>
        <w:t>(законных</w:t>
      </w:r>
      <w:r w:rsidR="00910BE7" w:rsidRPr="00F83111">
        <w:rPr>
          <w:b w:val="0"/>
          <w:spacing w:val="59"/>
        </w:rPr>
        <w:t xml:space="preserve"> </w:t>
      </w:r>
      <w:r w:rsidR="00910BE7" w:rsidRPr="00F83111">
        <w:rPr>
          <w:b w:val="0"/>
          <w:spacing w:val="-1"/>
        </w:rPr>
        <w:t>представителей)</w:t>
      </w:r>
      <w:r w:rsidR="00910BE7" w:rsidRPr="00F83111">
        <w:rPr>
          <w:b w:val="0"/>
          <w:spacing w:val="60"/>
        </w:rPr>
        <w:t xml:space="preserve"> </w:t>
      </w:r>
      <w:r w:rsidR="00910BE7" w:rsidRPr="00F83111">
        <w:rPr>
          <w:b w:val="0"/>
        </w:rPr>
        <w:t>за</w:t>
      </w:r>
      <w:r w:rsidR="00910BE7" w:rsidRPr="00F83111">
        <w:rPr>
          <w:b w:val="0"/>
          <w:spacing w:val="60"/>
        </w:rPr>
        <w:t xml:space="preserve"> </w:t>
      </w:r>
      <w:r w:rsidR="00910BE7" w:rsidRPr="00F83111">
        <w:rPr>
          <w:b w:val="0"/>
          <w:spacing w:val="-1"/>
        </w:rPr>
        <w:t>присмотр</w:t>
      </w:r>
      <w:r w:rsidR="00910BE7" w:rsidRPr="00F83111">
        <w:rPr>
          <w:b w:val="0"/>
          <w:spacing w:val="59"/>
        </w:rPr>
        <w:t xml:space="preserve"> </w:t>
      </w:r>
      <w:r w:rsidR="00910BE7" w:rsidRPr="00F83111">
        <w:rPr>
          <w:b w:val="0"/>
        </w:rPr>
        <w:t>и</w:t>
      </w:r>
      <w:r w:rsidR="00910BE7" w:rsidRPr="00F83111">
        <w:rPr>
          <w:b w:val="0"/>
          <w:spacing w:val="61"/>
        </w:rPr>
        <w:t xml:space="preserve"> </w:t>
      </w:r>
      <w:r w:rsidR="00910BE7" w:rsidRPr="00F83111">
        <w:rPr>
          <w:b w:val="0"/>
          <w:spacing w:val="-1"/>
        </w:rPr>
        <w:t>уход</w:t>
      </w:r>
      <w:r w:rsidR="00F83111" w:rsidRPr="00F83111">
        <w:rPr>
          <w:b w:val="0"/>
        </w:rPr>
        <w:t xml:space="preserve"> за детьми в муниципальных образовательных организациях Краснояружского района, реализующих образовательную программу дошкольного образования, за детей-инвалидов, детей-сирот, детей, оставшихся без попечения родителей, детей с туберкулезной интоксикацией, детей участников специальной военной операции</w:t>
      </w:r>
      <w:r w:rsidR="00F83111">
        <w:rPr>
          <w:b w:val="0"/>
        </w:rPr>
        <w:t xml:space="preserve"> (далее-Порядок)</w:t>
      </w:r>
      <w:r w:rsidR="00910BE7">
        <w:rPr>
          <w:spacing w:val="27"/>
        </w:rPr>
        <w:t xml:space="preserve"> </w:t>
      </w:r>
      <w:r w:rsidR="00910BE7" w:rsidRPr="00F83111">
        <w:rPr>
          <w:b w:val="0"/>
          <w:spacing w:val="-1"/>
        </w:rPr>
        <w:t>разработан</w:t>
      </w:r>
      <w:r w:rsidR="00910BE7" w:rsidRPr="00F83111">
        <w:rPr>
          <w:b w:val="0"/>
          <w:spacing w:val="19"/>
        </w:rPr>
        <w:t xml:space="preserve"> </w:t>
      </w:r>
      <w:r w:rsidR="00910BE7" w:rsidRPr="00F83111">
        <w:rPr>
          <w:b w:val="0"/>
        </w:rPr>
        <w:t>в</w:t>
      </w:r>
      <w:r w:rsidR="00910BE7" w:rsidRPr="00F83111">
        <w:rPr>
          <w:b w:val="0"/>
          <w:spacing w:val="17"/>
        </w:rPr>
        <w:t xml:space="preserve"> </w:t>
      </w:r>
      <w:r w:rsidR="00910BE7" w:rsidRPr="00F83111">
        <w:rPr>
          <w:b w:val="0"/>
          <w:spacing w:val="-1"/>
        </w:rPr>
        <w:t>соответствии</w:t>
      </w:r>
      <w:r w:rsidR="00910BE7" w:rsidRPr="00F83111">
        <w:rPr>
          <w:b w:val="0"/>
          <w:spacing w:val="17"/>
        </w:rPr>
        <w:t xml:space="preserve"> </w:t>
      </w:r>
      <w:r w:rsidR="00F83111" w:rsidRPr="00F83111">
        <w:t xml:space="preserve"> </w:t>
      </w:r>
      <w:r w:rsidR="00F83111" w:rsidRPr="00F83111">
        <w:rPr>
          <w:b w:val="0"/>
        </w:rPr>
        <w:t>со статьей 65 Федерального закона от  29 декабря 2012 года № 273-Ф3 «Об образовании в Российской Федерации», Федеральным законом от 06 октября 2003 года № 131-Ф3 «Об общих принципах организации местного самоуправления в Российской Федерации», 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и членов их семей», на основании Решения Муниципального совета муниципального района «Краснояружского район» от 22 октября 2024 года № 87 «О предоставлении льгот детям участников специальной военной операции, обучающихся в образовательных организациях Краснояружского района», постановления администрации Краснояружского района от 16 апреля 2024 года №78 «Об утверждении размера родительской платы за присмотр и уход за детьми в образовательных организациях, реализующих образовательные программы дошкольного образования Краснояружского района», от 31 октября 2024 года № 220 «О внесении изменений в постановление администрации района от 16 апреля 2024 года №78»</w:t>
      </w:r>
      <w:r w:rsidR="00910BE7" w:rsidRPr="00F83111">
        <w:rPr>
          <w:b w:val="0"/>
          <w:spacing w:val="18"/>
        </w:rPr>
        <w:t xml:space="preserve"> </w:t>
      </w:r>
      <w:r w:rsidR="00910BE7" w:rsidRPr="00F83111">
        <w:rPr>
          <w:b w:val="0"/>
        </w:rPr>
        <w:t>и</w:t>
      </w:r>
      <w:r w:rsidR="00910BE7" w:rsidRPr="00F83111">
        <w:rPr>
          <w:b w:val="0"/>
          <w:spacing w:val="47"/>
        </w:rPr>
        <w:t xml:space="preserve"> </w:t>
      </w:r>
      <w:r w:rsidR="00910BE7" w:rsidRPr="00F83111">
        <w:rPr>
          <w:b w:val="0"/>
          <w:spacing w:val="-1"/>
        </w:rPr>
        <w:t>определяет</w:t>
      </w:r>
      <w:r w:rsidR="00910BE7" w:rsidRPr="00F83111">
        <w:rPr>
          <w:b w:val="0"/>
          <w:spacing w:val="20"/>
        </w:rPr>
        <w:t xml:space="preserve"> </w:t>
      </w:r>
      <w:r w:rsidR="00910BE7" w:rsidRPr="00F83111">
        <w:rPr>
          <w:b w:val="0"/>
          <w:spacing w:val="-1"/>
        </w:rPr>
        <w:t>условия</w:t>
      </w:r>
      <w:r w:rsidR="00910BE7" w:rsidRPr="00F83111">
        <w:rPr>
          <w:b w:val="0"/>
          <w:spacing w:val="21"/>
        </w:rPr>
        <w:t xml:space="preserve"> </w:t>
      </w:r>
      <w:r w:rsidR="00910BE7" w:rsidRPr="00F83111">
        <w:rPr>
          <w:b w:val="0"/>
        </w:rPr>
        <w:t>по</w:t>
      </w:r>
      <w:r w:rsidR="00910BE7" w:rsidRPr="00F83111">
        <w:rPr>
          <w:b w:val="0"/>
          <w:spacing w:val="18"/>
        </w:rPr>
        <w:t xml:space="preserve"> </w:t>
      </w:r>
      <w:r w:rsidR="00910BE7" w:rsidRPr="00F83111">
        <w:rPr>
          <w:b w:val="0"/>
          <w:spacing w:val="-1"/>
        </w:rPr>
        <w:t>освобождению</w:t>
      </w:r>
      <w:r w:rsidR="00910BE7" w:rsidRPr="00F83111">
        <w:rPr>
          <w:b w:val="0"/>
          <w:spacing w:val="17"/>
        </w:rPr>
        <w:t xml:space="preserve"> </w:t>
      </w:r>
      <w:r w:rsidR="00910BE7" w:rsidRPr="00F83111">
        <w:rPr>
          <w:b w:val="0"/>
        </w:rPr>
        <w:t>от</w:t>
      </w:r>
      <w:r w:rsidR="00910BE7" w:rsidRPr="00F83111">
        <w:rPr>
          <w:b w:val="0"/>
          <w:spacing w:val="20"/>
        </w:rPr>
        <w:t xml:space="preserve"> </w:t>
      </w:r>
      <w:r w:rsidR="00910BE7" w:rsidRPr="00F83111">
        <w:rPr>
          <w:b w:val="0"/>
          <w:spacing w:val="-1"/>
        </w:rPr>
        <w:t>платы,</w:t>
      </w:r>
      <w:r w:rsidR="00910BE7" w:rsidRPr="00F83111">
        <w:rPr>
          <w:b w:val="0"/>
          <w:spacing w:val="20"/>
        </w:rPr>
        <w:t xml:space="preserve"> </w:t>
      </w:r>
      <w:r w:rsidR="00910BE7" w:rsidRPr="00F83111">
        <w:rPr>
          <w:b w:val="0"/>
          <w:spacing w:val="-1"/>
        </w:rPr>
        <w:t>взимаемой</w:t>
      </w:r>
      <w:r w:rsidR="00910BE7" w:rsidRPr="00F83111">
        <w:rPr>
          <w:b w:val="0"/>
          <w:spacing w:val="18"/>
        </w:rPr>
        <w:t xml:space="preserve"> </w:t>
      </w:r>
      <w:r w:rsidR="00910BE7" w:rsidRPr="00F83111">
        <w:rPr>
          <w:b w:val="0"/>
        </w:rPr>
        <w:t>с</w:t>
      </w:r>
      <w:r w:rsidR="00910BE7" w:rsidRPr="00F83111">
        <w:rPr>
          <w:b w:val="0"/>
          <w:spacing w:val="20"/>
        </w:rPr>
        <w:t xml:space="preserve"> </w:t>
      </w:r>
      <w:r w:rsidR="00910BE7" w:rsidRPr="00F83111">
        <w:rPr>
          <w:b w:val="0"/>
          <w:spacing w:val="-1"/>
        </w:rPr>
        <w:t>родителей</w:t>
      </w:r>
      <w:r w:rsidR="00910BE7" w:rsidRPr="00F83111">
        <w:rPr>
          <w:b w:val="0"/>
          <w:spacing w:val="27"/>
        </w:rPr>
        <w:t xml:space="preserve"> </w:t>
      </w:r>
      <w:r w:rsidR="00910BE7" w:rsidRPr="00F83111">
        <w:rPr>
          <w:b w:val="0"/>
          <w:spacing w:val="-1"/>
        </w:rPr>
        <w:t>(законных</w:t>
      </w:r>
      <w:r w:rsidR="00910BE7" w:rsidRPr="00F83111">
        <w:rPr>
          <w:b w:val="0"/>
          <w:spacing w:val="36"/>
        </w:rPr>
        <w:t xml:space="preserve"> </w:t>
      </w:r>
      <w:r w:rsidR="00910BE7" w:rsidRPr="00F83111">
        <w:rPr>
          <w:b w:val="0"/>
          <w:spacing w:val="-1"/>
        </w:rPr>
        <w:t>представителей)</w:t>
      </w:r>
      <w:r w:rsidR="00910BE7" w:rsidRPr="00F83111">
        <w:rPr>
          <w:b w:val="0"/>
          <w:spacing w:val="33"/>
        </w:rPr>
        <w:t xml:space="preserve"> </w:t>
      </w:r>
      <w:r w:rsidR="00910BE7" w:rsidRPr="00F83111">
        <w:rPr>
          <w:b w:val="0"/>
        </w:rPr>
        <w:t>за</w:t>
      </w:r>
      <w:r w:rsidR="00910BE7" w:rsidRPr="00F83111">
        <w:rPr>
          <w:b w:val="0"/>
          <w:spacing w:val="35"/>
        </w:rPr>
        <w:t xml:space="preserve"> </w:t>
      </w:r>
      <w:r w:rsidR="00910BE7" w:rsidRPr="00F83111">
        <w:rPr>
          <w:b w:val="0"/>
          <w:spacing w:val="-2"/>
        </w:rPr>
        <w:t>присмотр</w:t>
      </w:r>
      <w:r w:rsidR="00910BE7" w:rsidRPr="00F83111">
        <w:rPr>
          <w:b w:val="0"/>
          <w:spacing w:val="36"/>
        </w:rPr>
        <w:t xml:space="preserve"> </w:t>
      </w:r>
      <w:r w:rsidR="00910BE7" w:rsidRPr="00F83111">
        <w:rPr>
          <w:b w:val="0"/>
        </w:rPr>
        <w:t>и</w:t>
      </w:r>
      <w:r w:rsidR="00910BE7" w:rsidRPr="00F83111">
        <w:rPr>
          <w:b w:val="0"/>
          <w:spacing w:val="35"/>
        </w:rPr>
        <w:t xml:space="preserve"> </w:t>
      </w:r>
      <w:r w:rsidR="00910BE7" w:rsidRPr="00F83111">
        <w:rPr>
          <w:b w:val="0"/>
          <w:spacing w:val="-2"/>
        </w:rPr>
        <w:t>уход</w:t>
      </w:r>
      <w:r w:rsidR="00910BE7" w:rsidRPr="00F83111">
        <w:rPr>
          <w:b w:val="0"/>
          <w:spacing w:val="36"/>
        </w:rPr>
        <w:t xml:space="preserve"> </w:t>
      </w:r>
      <w:r w:rsidR="00AF6A38" w:rsidRPr="00F83111">
        <w:rPr>
          <w:b w:val="0"/>
        </w:rPr>
        <w:t>за детьми в муниципальных образовательных организациях Краснояружского района, реализующих образовательную программу дошкольного образования</w:t>
      </w:r>
      <w:r w:rsidR="00AF6A38">
        <w:rPr>
          <w:b w:val="0"/>
        </w:rPr>
        <w:t>,</w:t>
      </w:r>
      <w:r w:rsidR="00AF6A38" w:rsidRPr="00AF6A38">
        <w:rPr>
          <w:b w:val="0"/>
        </w:rPr>
        <w:t xml:space="preserve"> </w:t>
      </w:r>
      <w:r w:rsidR="00AF6A38" w:rsidRPr="00F83111">
        <w:rPr>
          <w:b w:val="0"/>
        </w:rPr>
        <w:t>за детей-инвалидов, детей-сирот, детей, оставшихся без попечения родителей, детей с туберкулезной интоксикацией, детей участников специальной военной операции</w:t>
      </w:r>
      <w:r w:rsidR="00910BE7" w:rsidRPr="00F83111">
        <w:rPr>
          <w:b w:val="0"/>
          <w:spacing w:val="35"/>
        </w:rPr>
        <w:t xml:space="preserve"> </w:t>
      </w:r>
      <w:r w:rsidR="00910BE7" w:rsidRPr="00F83111">
        <w:rPr>
          <w:b w:val="0"/>
        </w:rPr>
        <w:t>(далее</w:t>
      </w:r>
      <w:r w:rsidR="00910BE7" w:rsidRPr="00F83111">
        <w:rPr>
          <w:b w:val="0"/>
          <w:spacing w:val="22"/>
        </w:rPr>
        <w:t xml:space="preserve"> </w:t>
      </w:r>
      <w:r w:rsidR="00910BE7" w:rsidRPr="00F83111">
        <w:rPr>
          <w:b w:val="0"/>
        </w:rPr>
        <w:t>–</w:t>
      </w:r>
      <w:r w:rsidR="00910BE7" w:rsidRPr="00F83111">
        <w:rPr>
          <w:b w:val="0"/>
          <w:spacing w:val="24"/>
        </w:rPr>
        <w:t xml:space="preserve"> </w:t>
      </w:r>
      <w:r w:rsidR="00910BE7" w:rsidRPr="00F83111">
        <w:rPr>
          <w:b w:val="0"/>
          <w:spacing w:val="-1"/>
        </w:rPr>
        <w:t>мера</w:t>
      </w:r>
      <w:r w:rsidR="00910BE7" w:rsidRPr="00F83111">
        <w:rPr>
          <w:b w:val="0"/>
          <w:spacing w:val="22"/>
        </w:rPr>
        <w:t xml:space="preserve"> </w:t>
      </w:r>
      <w:r w:rsidR="00910BE7" w:rsidRPr="00F83111">
        <w:rPr>
          <w:b w:val="0"/>
          <w:spacing w:val="-1"/>
        </w:rPr>
        <w:t>социальной</w:t>
      </w:r>
      <w:r w:rsidR="00910BE7" w:rsidRPr="00F83111">
        <w:rPr>
          <w:b w:val="0"/>
          <w:spacing w:val="23"/>
        </w:rPr>
        <w:t xml:space="preserve"> </w:t>
      </w:r>
      <w:r w:rsidR="00910BE7" w:rsidRPr="00F83111">
        <w:rPr>
          <w:b w:val="0"/>
          <w:spacing w:val="-1"/>
        </w:rPr>
        <w:t>поддержки)</w:t>
      </w:r>
      <w:r w:rsidR="00AF6A38">
        <w:rPr>
          <w:b w:val="0"/>
          <w:spacing w:val="-1"/>
        </w:rPr>
        <w:t>.</w:t>
      </w:r>
      <w:r w:rsidR="00910BE7" w:rsidRPr="00F83111">
        <w:rPr>
          <w:b w:val="0"/>
          <w:spacing w:val="27"/>
        </w:rPr>
        <w:t xml:space="preserve"> </w:t>
      </w:r>
    </w:p>
    <w:p w14:paraId="5284A3CA" w14:textId="77777777" w:rsidR="00201661" w:rsidRDefault="00201661" w:rsidP="00201661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2. К участникам специальной военной операции (в том числе погибших (умерших) при выполнении задач специальной военной операции, либо </w:t>
      </w:r>
      <w:r>
        <w:lastRenderedPageBreak/>
        <w:t>умерших позднее вследствие увечья (ранения, травмы, контузии) или заболевания, полученных при выполнении задач в ходе проведения специальной военной операции), относятся граждане Российской Федерации, постоянно проживающие на территории Белгородской области (далее- участники СВО):</w:t>
      </w:r>
    </w:p>
    <w:p w14:paraId="458C6E80" w14:textId="77777777" w:rsidR="00201661" w:rsidRDefault="00201661" w:rsidP="00201661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 1) призванные на военную службу по 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</w:p>
    <w:p w14:paraId="3777F07A" w14:textId="77777777" w:rsidR="00201661" w:rsidRDefault="00201661" w:rsidP="00201661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2) 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–специальная военная операция);</w:t>
      </w:r>
    </w:p>
    <w:p w14:paraId="0F515935" w14:textId="77777777" w:rsidR="00201661" w:rsidRDefault="00201661" w:rsidP="00201661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3) проходящие военную службу в Вооруженных Силах Российской Федерации по контракту, или проходящие военную службу (службу) в войсках национальной гвардии Российской Федерации;</w:t>
      </w:r>
    </w:p>
    <w:p w14:paraId="3ED7F469" w14:textId="77777777" w:rsidR="00201661" w:rsidRDefault="00201661" w:rsidP="00201661">
      <w:pPr>
        <w:pStyle w:val="20"/>
        <w:tabs>
          <w:tab w:val="left" w:pos="1399"/>
        </w:tabs>
        <w:spacing w:line="326" w:lineRule="exact"/>
        <w:jc w:val="both"/>
      </w:pPr>
      <w:r>
        <w:t xml:space="preserve">          4)заключившие контракт о добровольной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14:paraId="7DC835C9" w14:textId="77777777" w:rsidR="00201661" w:rsidRDefault="00201661" w:rsidP="00201661">
      <w:pPr>
        <w:pStyle w:val="20"/>
        <w:tabs>
          <w:tab w:val="left" w:pos="1399"/>
        </w:tabs>
        <w:spacing w:line="326" w:lineRule="exact"/>
        <w:jc w:val="both"/>
      </w:pPr>
      <w:r>
        <w:t xml:space="preserve">        5)заключившие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04C45177" w14:textId="77777777" w:rsidR="00201661" w:rsidRDefault="00B56CA2" w:rsidP="00B56CA2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</w:t>
      </w:r>
      <w:r w:rsidR="00201661">
        <w:t xml:space="preserve">     6)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1 Федерального закона от 31 мая 1996 года №61-ФЗ «Об обороне»»</w:t>
      </w:r>
      <w:r>
        <w:t>.</w:t>
      </w:r>
    </w:p>
    <w:p w14:paraId="7A75F601" w14:textId="77777777" w:rsidR="00B56CA2" w:rsidRDefault="00B56CA2" w:rsidP="00B56CA2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   3.Мера социальной поддержки предоставляется  участникам СВО и членам их семей на период участи</w:t>
      </w:r>
      <w:r w:rsidR="000D5DF3">
        <w:t xml:space="preserve"> лиц, указанных в пункте 1.2. на</w:t>
      </w:r>
      <w:r>
        <w:t>стоящего Порядка, в специальной военной</w:t>
      </w:r>
      <w:r w:rsidR="000D5DF3">
        <w:t xml:space="preserve"> операции.</w:t>
      </w:r>
    </w:p>
    <w:p w14:paraId="1A6B71E9" w14:textId="77777777" w:rsidR="000D5DF3" w:rsidRDefault="000D5DF3" w:rsidP="00B56CA2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    Меры поддержки членам семей лиц, указанных в пункте 1.2. настоящего Порядка, погибших (умерших) при выполнении задач специальной военной операции,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14:paraId="26FDC0B4" w14:textId="77777777" w:rsidR="0071435D" w:rsidRDefault="000D5DF3" w:rsidP="000D5DF3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    4.</w:t>
      </w:r>
      <w:r w:rsidR="007821D5">
        <w:t>Обеспечение по освобождению от платы, взимаемой с родителей</w:t>
      </w:r>
      <w:r w:rsidR="00790DB0">
        <w:t xml:space="preserve"> (законных представителей)</w:t>
      </w:r>
      <w:r w:rsidR="008A544D">
        <w:t xml:space="preserve"> за присмотр и уход детей в дошкольных образовательных организациях Краснояружского района осуществляется</w:t>
      </w:r>
      <w:r w:rsidR="0071435D">
        <w:t xml:space="preserve"> за счет бюджетных ассигнований местного бюджета муниципального района «Краснояружский район».</w:t>
      </w:r>
    </w:p>
    <w:p w14:paraId="6FD670AF" w14:textId="77777777" w:rsidR="008A544D" w:rsidRDefault="008A544D" w:rsidP="000D5DF3">
      <w:pPr>
        <w:pStyle w:val="20"/>
        <w:shd w:val="clear" w:color="auto" w:fill="auto"/>
        <w:tabs>
          <w:tab w:val="left" w:pos="1399"/>
        </w:tabs>
        <w:spacing w:line="326" w:lineRule="exact"/>
        <w:jc w:val="both"/>
      </w:pPr>
      <w:r>
        <w:t xml:space="preserve">       5.</w:t>
      </w:r>
      <w:r w:rsidR="00B845B1">
        <w:t xml:space="preserve">Для предоставления меры социальной поддержки родителя (законные </w:t>
      </w:r>
      <w:r w:rsidR="00B845B1">
        <w:lastRenderedPageBreak/>
        <w:t>представители) воспитанника</w:t>
      </w:r>
      <w:r w:rsidR="005A58DC">
        <w:t xml:space="preserve"> предоставляют в дошкольное учреждение следующие документы:</w:t>
      </w:r>
    </w:p>
    <w:p w14:paraId="10ADEBBA" w14:textId="77777777" w:rsidR="00334668" w:rsidRDefault="00093AE9" w:rsidP="00334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4668" w:rsidRPr="00AC214B">
        <w:rPr>
          <w:rFonts w:ascii="Times New Roman" w:hAnsi="Times New Roman"/>
          <w:sz w:val="28"/>
          <w:szCs w:val="28"/>
        </w:rPr>
        <w:t xml:space="preserve">заявление родителя (законного представителя) </w:t>
      </w:r>
      <w:r w:rsidR="00334668">
        <w:rPr>
          <w:rFonts w:ascii="Times New Roman" w:hAnsi="Times New Roman"/>
          <w:sz w:val="28"/>
          <w:szCs w:val="28"/>
        </w:rPr>
        <w:t>воспитанника с ОВЗ,</w:t>
      </w:r>
      <w:r w:rsidR="00334668" w:rsidRPr="00AC214B">
        <w:rPr>
          <w:rFonts w:ascii="Times New Roman" w:hAnsi="Times New Roman"/>
          <w:sz w:val="28"/>
          <w:szCs w:val="28"/>
        </w:rPr>
        <w:t xml:space="preserve"> ребенка-инвалида</w:t>
      </w:r>
      <w:r w:rsidR="00334668">
        <w:rPr>
          <w:rFonts w:ascii="Times New Roman" w:hAnsi="Times New Roman"/>
          <w:sz w:val="28"/>
          <w:szCs w:val="28"/>
        </w:rPr>
        <w:t xml:space="preserve">, ребенка с туберкулезной интоксикацией, ребенка –сироты или оставшегося без попечения родителей,  ребенка участника СВО </w:t>
      </w:r>
      <w:r w:rsidR="00334668" w:rsidRPr="00AC214B">
        <w:rPr>
          <w:rFonts w:ascii="Times New Roman" w:hAnsi="Times New Roman"/>
          <w:sz w:val="28"/>
          <w:szCs w:val="28"/>
        </w:rPr>
        <w:t>по форме, установленной общеобразовательной организацией (рекомендуемая форма заявления приведена в приложении № 1      к настоящему Порядку) (далее – заявление);</w:t>
      </w:r>
    </w:p>
    <w:p w14:paraId="7B3905AD" w14:textId="77777777" w:rsidR="00334668" w:rsidRPr="00AC214B" w:rsidRDefault="00093AE9" w:rsidP="00334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4668" w:rsidRPr="00AC214B">
        <w:rPr>
          <w:rFonts w:ascii="Times New Roman" w:hAnsi="Times New Roman"/>
          <w:sz w:val="28"/>
          <w:szCs w:val="28"/>
        </w:rPr>
        <w:t>документ, подтверждающий личность заявителя и полномочия родителя (законного пред</w:t>
      </w:r>
      <w:r w:rsidR="00334668">
        <w:rPr>
          <w:rFonts w:ascii="Times New Roman" w:hAnsi="Times New Roman"/>
          <w:sz w:val="28"/>
          <w:szCs w:val="28"/>
        </w:rPr>
        <w:t xml:space="preserve">ставителя) обучающегося с ОВЗ, </w:t>
      </w:r>
      <w:r w:rsidR="00334668" w:rsidRPr="00AC214B">
        <w:rPr>
          <w:rFonts w:ascii="Times New Roman" w:hAnsi="Times New Roman"/>
          <w:sz w:val="28"/>
          <w:szCs w:val="28"/>
        </w:rPr>
        <w:t>ребенка-инвалида</w:t>
      </w:r>
      <w:r w:rsidR="00334668">
        <w:rPr>
          <w:rFonts w:ascii="Times New Roman" w:hAnsi="Times New Roman"/>
          <w:sz w:val="28"/>
          <w:szCs w:val="28"/>
        </w:rPr>
        <w:t>, ребенка с туберкулезной интоксикацией, ребенка –сироты или оставшегося без попечения родителей, ребенка-участника СВО</w:t>
      </w:r>
      <w:r w:rsidR="00334668" w:rsidRPr="00AC214B">
        <w:rPr>
          <w:rFonts w:ascii="Times New Roman" w:hAnsi="Times New Roman"/>
          <w:sz w:val="28"/>
          <w:szCs w:val="28"/>
        </w:rPr>
        <w:t>;</w:t>
      </w:r>
    </w:p>
    <w:p w14:paraId="559BA626" w14:textId="77777777" w:rsidR="00093AE9" w:rsidRPr="00AC214B" w:rsidRDefault="00093AE9" w:rsidP="00093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C214B">
        <w:rPr>
          <w:rFonts w:ascii="Times New Roman" w:hAnsi="Times New Roman"/>
          <w:sz w:val="28"/>
          <w:szCs w:val="28"/>
        </w:rPr>
        <w:t>заключение психолого-медико-педагогической комиссии, подтв</w:t>
      </w:r>
      <w:r w:rsidR="00CD6FC4">
        <w:rPr>
          <w:rFonts w:ascii="Times New Roman" w:hAnsi="Times New Roman"/>
          <w:sz w:val="28"/>
          <w:szCs w:val="28"/>
        </w:rPr>
        <w:t>ерждающее наличие у воспитанника</w:t>
      </w:r>
      <w:r w:rsidRPr="00AC214B">
        <w:rPr>
          <w:rFonts w:ascii="Times New Roman" w:hAnsi="Times New Roman"/>
          <w:sz w:val="28"/>
          <w:szCs w:val="28"/>
        </w:rPr>
        <w:t xml:space="preserve"> с ОВЗ и ребенка-инвалида недостатков в физическом и (или) психическом развитии, препятствующих получению образования без создания специальных условий (далее – заключение ПМПК), либо медико-социально</w:t>
      </w:r>
      <w:r>
        <w:rPr>
          <w:rFonts w:ascii="Times New Roman" w:hAnsi="Times New Roman"/>
          <w:sz w:val="28"/>
          <w:szCs w:val="28"/>
        </w:rPr>
        <w:t>й экспертизы (далее – справка МСЭ);</w:t>
      </w:r>
      <w:r w:rsidRPr="00AC214B">
        <w:rPr>
          <w:rFonts w:ascii="Times New Roman" w:hAnsi="Times New Roman"/>
          <w:sz w:val="28"/>
          <w:szCs w:val="28"/>
        </w:rPr>
        <w:t xml:space="preserve"> </w:t>
      </w:r>
    </w:p>
    <w:p w14:paraId="4F41D3A6" w14:textId="77777777" w:rsidR="00093AE9" w:rsidRDefault="00093AE9" w:rsidP="00093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D6FC4">
        <w:rPr>
          <w:rFonts w:ascii="Times New Roman" w:hAnsi="Times New Roman"/>
          <w:sz w:val="28"/>
          <w:szCs w:val="28"/>
        </w:rPr>
        <w:t>решение суда, свидетельства о смерти родителей и (или) иные документы, подтверждающие, что ребенок является сиротой или оставшийся без попечения родителей;</w:t>
      </w:r>
    </w:p>
    <w:p w14:paraId="2B616AF6" w14:textId="77777777" w:rsidR="00CD6FC4" w:rsidRDefault="00CD6FC4" w:rsidP="00093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-медицинское заключение, подтверждающее у ребенка наличие туберкулезной интоксикации;</w:t>
      </w:r>
    </w:p>
    <w:p w14:paraId="5351292C" w14:textId="77777777" w:rsidR="0042359C" w:rsidRDefault="0042359C" w:rsidP="00093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3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справку, подтверждающую факт участия гражданина в специальной военной операции;</w:t>
      </w:r>
    </w:p>
    <w:p w14:paraId="6BA55399" w14:textId="77777777" w:rsidR="00AF0AD8" w:rsidRDefault="0042359C" w:rsidP="00AF0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0AD8" w:rsidRPr="00AF0AD8">
        <w:rPr>
          <w:rFonts w:ascii="Times New Roman" w:hAnsi="Times New Roman"/>
          <w:sz w:val="28"/>
          <w:szCs w:val="28"/>
        </w:rPr>
        <w:t xml:space="preserve"> </w:t>
      </w:r>
      <w:r w:rsidR="00AF0AD8">
        <w:rPr>
          <w:rFonts w:ascii="Times New Roman" w:hAnsi="Times New Roman"/>
          <w:sz w:val="28"/>
          <w:szCs w:val="28"/>
        </w:rPr>
        <w:t>справку о гибели участника специальной военной операции –для детей погибших;</w:t>
      </w:r>
    </w:p>
    <w:p w14:paraId="408513E3" w14:textId="77777777" w:rsidR="0042359C" w:rsidRPr="00AF0AD8" w:rsidRDefault="00AF0AD8" w:rsidP="00093A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</w:t>
      </w:r>
      <w:r w:rsidRPr="00AF0AD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 w:rsidRPr="00AF0AD8">
        <w:rPr>
          <w:rFonts w:ascii="Times New Roman" w:hAnsi="Times New Roman"/>
          <w:sz w:val="28"/>
          <w:szCs w:val="28"/>
        </w:rPr>
        <w:t>вку о смерти участника специальной военной операции –для детей участников СВО, умерших позднее вследствие увечья (ранения, травмы, контузии) или заболевания, полученных при выполнении задач в ходе проведения специальной военной операции.</w:t>
      </w:r>
    </w:p>
    <w:p w14:paraId="4C58B651" w14:textId="77777777" w:rsidR="006845AB" w:rsidRPr="00AC214B" w:rsidRDefault="006845AB" w:rsidP="00684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 xml:space="preserve">Документ, подтверждающий личность и полномочия родителя (законного представителя) </w:t>
      </w:r>
      <w:r>
        <w:rPr>
          <w:rFonts w:ascii="Times New Roman" w:hAnsi="Times New Roman"/>
          <w:sz w:val="28"/>
          <w:szCs w:val="28"/>
        </w:rPr>
        <w:t>воспитанника, подтверждающие справки</w:t>
      </w:r>
      <w:r w:rsidRPr="00AC214B">
        <w:rPr>
          <w:rFonts w:ascii="Times New Roman" w:hAnsi="Times New Roman"/>
          <w:sz w:val="28"/>
          <w:szCs w:val="28"/>
        </w:rPr>
        <w:t xml:space="preserve"> представляются в оригиналах для снятия с них копий.</w:t>
      </w:r>
    </w:p>
    <w:p w14:paraId="02572CE1" w14:textId="77777777" w:rsidR="006845AB" w:rsidRDefault="006845AB" w:rsidP="00684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регистрируется </w:t>
      </w:r>
      <w:r w:rsidRPr="00AC214B">
        <w:rPr>
          <w:rFonts w:ascii="Times New Roman" w:hAnsi="Times New Roman"/>
          <w:sz w:val="28"/>
          <w:szCs w:val="28"/>
        </w:rPr>
        <w:t>образовательной организацией.</w:t>
      </w:r>
    </w:p>
    <w:p w14:paraId="656152FB" w14:textId="77777777" w:rsidR="006845AB" w:rsidRDefault="006845AB" w:rsidP="00684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Льгота родителям (законным представителям) устанавливается с момента предоставления заявления и полного пакета документов в образовательную организацию.</w:t>
      </w:r>
    </w:p>
    <w:p w14:paraId="61B95D92" w14:textId="77777777" w:rsidR="006845AB" w:rsidRDefault="004B609A" w:rsidP="00684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6.Д</w:t>
      </w:r>
      <w:r w:rsidR="006845AB">
        <w:rPr>
          <w:rFonts w:ascii="Times New Roman" w:hAnsi="Times New Roman"/>
          <w:sz w:val="28"/>
          <w:szCs w:val="28"/>
        </w:rPr>
        <w:t xml:space="preserve">ошкольное учреждение в </w:t>
      </w:r>
      <w:r w:rsidR="00D63DE6">
        <w:rPr>
          <w:rFonts w:ascii="Times New Roman" w:hAnsi="Times New Roman"/>
          <w:sz w:val="28"/>
          <w:szCs w:val="28"/>
        </w:rPr>
        <w:t>течение 3</w:t>
      </w:r>
      <w:r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заявления, направляет заявителю решение о предоставлении меры социальной поддержки согласно Приложению 2 или об отказе в предоставлении меры социальной поддержки согласно Приложению 3.</w:t>
      </w:r>
    </w:p>
    <w:p w14:paraId="1F479A95" w14:textId="77777777" w:rsidR="004B609A" w:rsidRPr="00AC214B" w:rsidRDefault="004B609A" w:rsidP="004B6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 xml:space="preserve">Основанием для отказа в предоставлении </w:t>
      </w:r>
      <w:r>
        <w:rPr>
          <w:rFonts w:ascii="Times New Roman" w:hAnsi="Times New Roman"/>
          <w:sz w:val="28"/>
          <w:szCs w:val="28"/>
        </w:rPr>
        <w:t xml:space="preserve">меры социальной поддержки </w:t>
      </w:r>
      <w:r w:rsidRPr="00AC214B">
        <w:rPr>
          <w:rFonts w:ascii="Times New Roman" w:hAnsi="Times New Roman"/>
          <w:sz w:val="28"/>
          <w:szCs w:val="28"/>
        </w:rPr>
        <w:t xml:space="preserve">является предоставление неполного комплекта </w:t>
      </w:r>
      <w:r>
        <w:rPr>
          <w:rFonts w:ascii="Times New Roman" w:hAnsi="Times New Roman"/>
          <w:sz w:val="28"/>
          <w:szCs w:val="28"/>
        </w:rPr>
        <w:t xml:space="preserve">документов, указанных в </w:t>
      </w:r>
      <w:r>
        <w:rPr>
          <w:rFonts w:ascii="Times New Roman" w:hAnsi="Times New Roman"/>
          <w:sz w:val="28"/>
          <w:szCs w:val="28"/>
        </w:rPr>
        <w:lastRenderedPageBreak/>
        <w:t>пункте  настоящего Порядка</w:t>
      </w:r>
      <w:r w:rsidRPr="00AC214B">
        <w:rPr>
          <w:rFonts w:ascii="Times New Roman" w:hAnsi="Times New Roman"/>
          <w:sz w:val="28"/>
          <w:szCs w:val="28"/>
        </w:rPr>
        <w:t>, представление неправильно оформленных или утративших силу документов.</w:t>
      </w:r>
    </w:p>
    <w:p w14:paraId="1902193A" w14:textId="77777777" w:rsidR="004B609A" w:rsidRPr="00AC214B" w:rsidRDefault="004B609A" w:rsidP="004B6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 xml:space="preserve">В случае устранения недостатков в представленных документах заявитель вправе направить комплект документов на рассмотрение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в </w:t>
      </w:r>
      <w:r w:rsidRPr="00AC214B">
        <w:rPr>
          <w:rFonts w:ascii="Times New Roman" w:hAnsi="Times New Roman"/>
          <w:sz w:val="28"/>
          <w:szCs w:val="28"/>
        </w:rPr>
        <w:t xml:space="preserve">образовательную организацию повторно. </w:t>
      </w:r>
    </w:p>
    <w:p w14:paraId="008E8A69" w14:textId="77777777" w:rsidR="004B609A" w:rsidRDefault="00FA3DD8" w:rsidP="00684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Предоставление меры социальной поддержки производится на основании приказа руководителя образовательного учреждения в течение 1 рабочего дня с даты подписания приказа при условии предъявления документов, указанных в пункте 5 настоящего Порядка.</w:t>
      </w:r>
    </w:p>
    <w:p w14:paraId="7760846E" w14:textId="77777777" w:rsidR="00FA3DD8" w:rsidRDefault="00FA3DD8" w:rsidP="00684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986195">
        <w:rPr>
          <w:rFonts w:ascii="Times New Roman" w:hAnsi="Times New Roman"/>
          <w:sz w:val="28"/>
          <w:szCs w:val="28"/>
        </w:rPr>
        <w:t xml:space="preserve">Администрация образовательного учреждения в день издания приказа предоставляет сведения по детям </w:t>
      </w:r>
      <w:r w:rsidR="00887633">
        <w:rPr>
          <w:rFonts w:ascii="Times New Roman" w:hAnsi="Times New Roman"/>
          <w:sz w:val="28"/>
          <w:szCs w:val="28"/>
        </w:rPr>
        <w:t>подлежащим освобождению от родительской платы, взимаемой с родителей (законных представителей) за присмотр и уход в МКУ «ЦФО».</w:t>
      </w:r>
    </w:p>
    <w:p w14:paraId="4CC56932" w14:textId="77777777" w:rsidR="00887633" w:rsidRPr="00AC214B" w:rsidRDefault="00887633" w:rsidP="00887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887633">
        <w:rPr>
          <w:rFonts w:ascii="Times New Roman" w:hAnsi="Times New Roman"/>
          <w:sz w:val="28"/>
          <w:szCs w:val="28"/>
        </w:rPr>
        <w:t xml:space="preserve"> </w:t>
      </w:r>
      <w:r w:rsidRPr="00AC214B">
        <w:rPr>
          <w:rFonts w:ascii="Times New Roman" w:hAnsi="Times New Roman"/>
          <w:sz w:val="28"/>
          <w:szCs w:val="28"/>
        </w:rPr>
        <w:t xml:space="preserve">Для организации предоставления </w:t>
      </w:r>
      <w:r>
        <w:rPr>
          <w:rFonts w:ascii="Times New Roman" w:hAnsi="Times New Roman"/>
          <w:sz w:val="28"/>
          <w:szCs w:val="28"/>
        </w:rPr>
        <w:t xml:space="preserve">меры социальной поддержки руководитель </w:t>
      </w:r>
      <w:r w:rsidRPr="00AC214B">
        <w:rPr>
          <w:rFonts w:ascii="Times New Roman" w:hAnsi="Times New Roman"/>
          <w:sz w:val="28"/>
          <w:szCs w:val="28"/>
        </w:rPr>
        <w:t>образовательной организации:</w:t>
      </w:r>
    </w:p>
    <w:p w14:paraId="4C61847F" w14:textId="77777777" w:rsidR="00887633" w:rsidRPr="00AC214B" w:rsidRDefault="00887633" w:rsidP="00887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>1) назначает лицо, ответственное за ведение документов                                 по предоставлению</w:t>
      </w:r>
      <w:r>
        <w:rPr>
          <w:rFonts w:ascii="Times New Roman" w:hAnsi="Times New Roman"/>
          <w:sz w:val="28"/>
          <w:szCs w:val="28"/>
        </w:rPr>
        <w:t xml:space="preserve"> меры социальной поддержки</w:t>
      </w:r>
      <w:r w:rsidRPr="00AC214B">
        <w:rPr>
          <w:rFonts w:ascii="Times New Roman" w:hAnsi="Times New Roman"/>
          <w:sz w:val="28"/>
          <w:szCs w:val="28"/>
        </w:rPr>
        <w:t>;</w:t>
      </w:r>
    </w:p>
    <w:p w14:paraId="5424D41A" w14:textId="77777777" w:rsidR="00887633" w:rsidRPr="00AC214B" w:rsidRDefault="00887633" w:rsidP="00887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 xml:space="preserve">2) обеспечивает информирование родителей (законных представителей)     о предоставлении </w:t>
      </w:r>
      <w:r>
        <w:rPr>
          <w:rFonts w:ascii="Times New Roman" w:hAnsi="Times New Roman"/>
          <w:sz w:val="28"/>
          <w:szCs w:val="28"/>
        </w:rPr>
        <w:t xml:space="preserve">меры социальной поддержки </w:t>
      </w:r>
      <w:r w:rsidRPr="001B7459">
        <w:rPr>
          <w:rFonts w:ascii="Times New Roman" w:hAnsi="Times New Roman"/>
          <w:sz w:val="28"/>
          <w:szCs w:val="28"/>
        </w:rPr>
        <w:t>на родительских собраниях, а также посредством публикации информации</w:t>
      </w:r>
      <w:r>
        <w:rPr>
          <w:rFonts w:ascii="Times New Roman" w:hAnsi="Times New Roman"/>
          <w:sz w:val="28"/>
          <w:szCs w:val="28"/>
        </w:rPr>
        <w:t xml:space="preserve"> на официальных сайтах </w:t>
      </w:r>
      <w:r w:rsidRPr="00AC214B">
        <w:rPr>
          <w:rFonts w:ascii="Times New Roman" w:hAnsi="Times New Roman"/>
          <w:sz w:val="28"/>
          <w:szCs w:val="28"/>
        </w:rPr>
        <w:t>образовательных организаций в сети Интернет, в социальных сетях и мессенджерах;</w:t>
      </w:r>
    </w:p>
    <w:p w14:paraId="23E9CCBA" w14:textId="77777777" w:rsidR="00887633" w:rsidRPr="00AC214B" w:rsidRDefault="00887633" w:rsidP="00887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>3) принимает документы, перечисленные</w:t>
      </w:r>
      <w:r>
        <w:rPr>
          <w:rFonts w:ascii="Times New Roman" w:hAnsi="Times New Roman"/>
          <w:sz w:val="28"/>
          <w:szCs w:val="28"/>
        </w:rPr>
        <w:t xml:space="preserve"> в пункте 5</w:t>
      </w:r>
      <w:r w:rsidRPr="00AC214B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его Порядка</w:t>
      </w:r>
      <w:r w:rsidRPr="00AC214B">
        <w:rPr>
          <w:rFonts w:ascii="Times New Roman" w:hAnsi="Times New Roman"/>
          <w:sz w:val="28"/>
          <w:szCs w:val="28"/>
        </w:rPr>
        <w:t>, формирует пакет документов и обеспечивает их хранение                     до окончани</w:t>
      </w:r>
      <w:r>
        <w:rPr>
          <w:rFonts w:ascii="Times New Roman" w:hAnsi="Times New Roman"/>
          <w:sz w:val="28"/>
          <w:szCs w:val="28"/>
        </w:rPr>
        <w:t>я обучения</w:t>
      </w:r>
      <w:r w:rsidR="00D63DE6">
        <w:rPr>
          <w:rFonts w:ascii="Times New Roman" w:hAnsi="Times New Roman"/>
          <w:sz w:val="28"/>
          <w:szCs w:val="28"/>
        </w:rPr>
        <w:t xml:space="preserve"> воспитанника в дошкольной организации</w:t>
      </w:r>
      <w:r w:rsidRPr="00AC214B">
        <w:rPr>
          <w:rFonts w:ascii="Times New Roman" w:hAnsi="Times New Roman"/>
          <w:sz w:val="28"/>
          <w:szCs w:val="28"/>
        </w:rPr>
        <w:t xml:space="preserve">; </w:t>
      </w:r>
    </w:p>
    <w:p w14:paraId="5B5FC8E5" w14:textId="77777777" w:rsidR="00887633" w:rsidRPr="00AC214B" w:rsidRDefault="00887633" w:rsidP="00887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 xml:space="preserve">4) на основании представленных документов устанавливает наличие (отсутствие) у </w:t>
      </w:r>
      <w:r w:rsidR="00D63DE6">
        <w:rPr>
          <w:rFonts w:ascii="Times New Roman" w:hAnsi="Times New Roman"/>
          <w:sz w:val="28"/>
          <w:szCs w:val="28"/>
        </w:rPr>
        <w:t xml:space="preserve">воспитанника </w:t>
      </w:r>
      <w:r w:rsidRPr="00AC214B">
        <w:rPr>
          <w:rFonts w:ascii="Times New Roman" w:hAnsi="Times New Roman"/>
          <w:sz w:val="28"/>
          <w:szCs w:val="28"/>
        </w:rPr>
        <w:t>права на получение</w:t>
      </w:r>
      <w:r w:rsidR="00D63DE6">
        <w:rPr>
          <w:rFonts w:ascii="Times New Roman" w:hAnsi="Times New Roman"/>
          <w:sz w:val="28"/>
          <w:szCs w:val="28"/>
        </w:rPr>
        <w:t xml:space="preserve"> меры социальной поддержки</w:t>
      </w:r>
      <w:r w:rsidRPr="00AC214B">
        <w:rPr>
          <w:rFonts w:ascii="Times New Roman" w:hAnsi="Times New Roman"/>
          <w:sz w:val="28"/>
          <w:szCs w:val="28"/>
        </w:rPr>
        <w:t>;</w:t>
      </w:r>
    </w:p>
    <w:p w14:paraId="04AAE46B" w14:textId="77777777" w:rsidR="00887633" w:rsidRPr="00AC214B" w:rsidRDefault="00887633" w:rsidP="00887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 xml:space="preserve">5) в течение 3 (трёх) рабочих дней со дня приема документов                         от родителей (законных представителей) издает приказ о предоставлении </w:t>
      </w:r>
      <w:r w:rsidR="00D63DE6">
        <w:rPr>
          <w:rFonts w:ascii="Times New Roman" w:hAnsi="Times New Roman"/>
          <w:sz w:val="28"/>
          <w:szCs w:val="28"/>
        </w:rPr>
        <w:t>меры социальной поддержки с указанием срока ее</w:t>
      </w:r>
      <w:r w:rsidRPr="00AC214B">
        <w:rPr>
          <w:rFonts w:ascii="Times New Roman" w:hAnsi="Times New Roman"/>
          <w:sz w:val="28"/>
          <w:szCs w:val="28"/>
        </w:rPr>
        <w:t xml:space="preserve"> предоставления или об отказе в предоставлении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C214B">
        <w:rPr>
          <w:rFonts w:ascii="Times New Roman" w:hAnsi="Times New Roman"/>
          <w:sz w:val="28"/>
          <w:szCs w:val="28"/>
        </w:rPr>
        <w:t>разъяснениями причины такого отказа</w:t>
      </w:r>
      <w:r w:rsidR="00D63DE6">
        <w:rPr>
          <w:rFonts w:ascii="Times New Roman" w:hAnsi="Times New Roman"/>
          <w:sz w:val="28"/>
          <w:szCs w:val="28"/>
        </w:rPr>
        <w:t>.</w:t>
      </w:r>
    </w:p>
    <w:p w14:paraId="2B098D93" w14:textId="77777777" w:rsidR="004B609A" w:rsidRDefault="00D63DE6" w:rsidP="006C57B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6C57BE">
        <w:rPr>
          <w:rFonts w:ascii="Times New Roman" w:hAnsi="Times New Roman"/>
          <w:sz w:val="28"/>
          <w:szCs w:val="28"/>
        </w:rPr>
        <w:t>Руководитель образовательной организации принимает решение о прекращении права на получение меры социальной поддержки, в связи с изменением обстоятельств, на которых было предоставлено освобождение от платы, взимаемой за присмотр и уход, и отчисления воспитанника из дошкольной образовательной организации.</w:t>
      </w:r>
    </w:p>
    <w:p w14:paraId="28891CCA" w14:textId="77777777" w:rsidR="006C57BE" w:rsidRDefault="00CD1947" w:rsidP="006C57B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11.В случае утраты права на предоставление меры социальной поддержки родители (законные представители) воспитанника обязаны уведомить дошкольную образовательную организацию в течение 5 дней.</w:t>
      </w:r>
    </w:p>
    <w:p w14:paraId="2F2249CD" w14:textId="77777777" w:rsidR="00CD1947" w:rsidRPr="00AC214B" w:rsidRDefault="00CD1947" w:rsidP="006C57B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12.Контроль за целевым использованием бюджетных средств осуществляет Управление </w:t>
      </w:r>
      <w:r w:rsidR="003373AF">
        <w:rPr>
          <w:rFonts w:ascii="Times New Roman" w:hAnsi="Times New Roman"/>
          <w:sz w:val="28"/>
          <w:szCs w:val="28"/>
        </w:rPr>
        <w:t>финансов и бюджетной политики Краснояружского района.</w:t>
      </w:r>
    </w:p>
    <w:p w14:paraId="5175FDD6" w14:textId="77777777" w:rsidR="005C0A12" w:rsidRDefault="005C0A12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3697D5B5" w14:textId="77777777" w:rsidR="00F84A56" w:rsidRDefault="00F84A56" w:rsidP="006D30A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  <w:sectPr w:rsidR="00F84A56" w:rsidSect="00367B7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6D30AA" w:rsidRPr="006D30AA" w14:paraId="41001D1D" w14:textId="77777777" w:rsidTr="00CA4506">
        <w:tc>
          <w:tcPr>
            <w:tcW w:w="4253" w:type="dxa"/>
            <w:shd w:val="clear" w:color="auto" w:fill="auto"/>
          </w:tcPr>
          <w:p w14:paraId="79EE47DC" w14:textId="77777777"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4547AB39" w14:textId="77777777"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D30AA">
              <w:rPr>
                <w:rFonts w:ascii="Times New Roman" w:hAnsi="Times New Roman"/>
                <w:b/>
                <w:noProof/>
                <w:sz w:val="24"/>
                <w:szCs w:val="24"/>
              </w:rPr>
              <w:t>Приложение № 1</w:t>
            </w:r>
          </w:p>
          <w:p w14:paraId="69807D8D" w14:textId="77777777" w:rsidR="00DB684B" w:rsidRDefault="006D30AA" w:rsidP="00DB684B">
            <w:pPr>
              <w:pStyle w:val="30"/>
              <w:shd w:val="clear" w:color="auto" w:fill="auto"/>
              <w:spacing w:before="0" w:line="280" w:lineRule="exact"/>
              <w:ind w:left="60" w:firstLine="0"/>
              <w:jc w:val="center"/>
            </w:pPr>
            <w:r w:rsidRPr="006D30AA">
              <w:rPr>
                <w:noProof/>
                <w:sz w:val="24"/>
                <w:szCs w:val="24"/>
              </w:rPr>
              <w:t xml:space="preserve">к </w:t>
            </w:r>
            <w:r w:rsidR="00DB684B">
              <w:rPr>
                <w:noProof/>
                <w:sz w:val="24"/>
                <w:szCs w:val="24"/>
              </w:rPr>
              <w:t xml:space="preserve">Порядку </w:t>
            </w:r>
            <w:r w:rsidR="00DB684B" w:rsidRPr="00DB684B">
              <w:rPr>
                <w:sz w:val="24"/>
                <w:szCs w:val="24"/>
              </w:rPr>
              <w:t>по освобождению от платы, взимаемой с родителей (законных представителей)  за присмотр и уход за детьми в муниципальных образовательных организациях Краснояружского района, реализующих образовательную программу дошкольного образования, за детей-инвалидов, детей-сирот, детей, оставшихся без попечения родителей, детей с туберкулезной интоксикацией, детей участников специальной военной операции</w:t>
            </w:r>
          </w:p>
          <w:p w14:paraId="015D6DE2" w14:textId="77777777" w:rsidR="006D30AA" w:rsidRPr="006D30AA" w:rsidRDefault="006D30AA" w:rsidP="00A45A6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784D1A8A" w14:textId="77777777"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30AA">
              <w:rPr>
                <w:rFonts w:ascii="Times New Roman" w:hAnsi="Times New Roman"/>
                <w:noProof/>
                <w:sz w:val="24"/>
                <w:szCs w:val="24"/>
              </w:rPr>
              <w:t>Форма</w:t>
            </w:r>
          </w:p>
        </w:tc>
      </w:tr>
    </w:tbl>
    <w:p w14:paraId="3C69C604" w14:textId="77777777" w:rsidR="006D30AA" w:rsidRPr="006D30AA" w:rsidRDefault="006D30AA" w:rsidP="006D30A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6D30AA" w:rsidRPr="006D30AA" w14:paraId="63156144" w14:textId="77777777" w:rsidTr="00F04C7F">
        <w:tc>
          <w:tcPr>
            <w:tcW w:w="3085" w:type="dxa"/>
            <w:shd w:val="clear" w:color="auto" w:fill="auto"/>
          </w:tcPr>
          <w:p w14:paraId="40DE512F" w14:textId="77777777"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2BDD47B9" w14:textId="77777777"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 xml:space="preserve">Руководителю </w:t>
            </w:r>
          </w:p>
        </w:tc>
      </w:tr>
      <w:tr w:rsidR="006D30AA" w:rsidRPr="006D30AA" w14:paraId="18C6EA8E" w14:textId="77777777" w:rsidTr="00F04C7F">
        <w:tc>
          <w:tcPr>
            <w:tcW w:w="3085" w:type="dxa"/>
            <w:shd w:val="clear" w:color="auto" w:fill="auto"/>
          </w:tcPr>
          <w:p w14:paraId="46415E78" w14:textId="77777777"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4D20998" w14:textId="77777777"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AA">
              <w:rPr>
                <w:rFonts w:ascii="Times New Roman" w:hAnsi="Times New Roman"/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6D30AA" w:rsidRPr="006D30AA" w14:paraId="4E0B3E0F" w14:textId="77777777" w:rsidTr="00F04C7F">
        <w:tc>
          <w:tcPr>
            <w:tcW w:w="3085" w:type="dxa"/>
            <w:shd w:val="clear" w:color="auto" w:fill="auto"/>
          </w:tcPr>
          <w:p w14:paraId="2221175D" w14:textId="77777777"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6A8A1317" w14:textId="77777777"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</w:p>
        </w:tc>
      </w:tr>
      <w:tr w:rsidR="006D30AA" w:rsidRPr="006D30AA" w14:paraId="496C3506" w14:textId="77777777" w:rsidTr="00F04C7F">
        <w:tc>
          <w:tcPr>
            <w:tcW w:w="3085" w:type="dxa"/>
            <w:shd w:val="clear" w:color="auto" w:fill="auto"/>
          </w:tcPr>
          <w:p w14:paraId="2058A416" w14:textId="77777777"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039BA348" w14:textId="77777777"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A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(полностью)</w:t>
            </w:r>
          </w:p>
          <w:p w14:paraId="04D3B8FB" w14:textId="77777777"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0AA" w:rsidRPr="006D30AA" w14:paraId="1D484F8F" w14:textId="77777777" w:rsidTr="00F04C7F">
        <w:tc>
          <w:tcPr>
            <w:tcW w:w="3085" w:type="dxa"/>
            <w:shd w:val="clear" w:color="auto" w:fill="auto"/>
          </w:tcPr>
          <w:p w14:paraId="573AF7BA" w14:textId="77777777"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0C3E7E87" w14:textId="77777777"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AA">
              <w:rPr>
                <w:rFonts w:ascii="Times New Roman" w:hAnsi="Times New Roman"/>
                <w:sz w:val="20"/>
                <w:szCs w:val="20"/>
              </w:rPr>
              <w:t>родителя</w:t>
            </w:r>
            <w:r w:rsidR="001F1DF8" w:rsidRPr="006D30AA">
              <w:rPr>
                <w:rFonts w:ascii="Times New Roman" w:hAnsi="Times New Roman"/>
                <w:sz w:val="20"/>
                <w:szCs w:val="20"/>
              </w:rPr>
              <w:t>(закон</w:t>
            </w:r>
            <w:r w:rsidR="001F1DF8">
              <w:rPr>
                <w:rFonts w:ascii="Times New Roman" w:hAnsi="Times New Roman"/>
                <w:sz w:val="20"/>
                <w:szCs w:val="20"/>
              </w:rPr>
              <w:t>ного представителя) воспитанника</w:t>
            </w:r>
            <w:r w:rsidR="001F1DF8" w:rsidRPr="006D30A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488C05B" w14:textId="77777777"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0AA" w:rsidRPr="006D30AA" w14:paraId="2B05CB18" w14:textId="77777777" w:rsidTr="00F04C7F">
        <w:tc>
          <w:tcPr>
            <w:tcW w:w="3085" w:type="dxa"/>
            <w:shd w:val="clear" w:color="auto" w:fill="auto"/>
          </w:tcPr>
          <w:p w14:paraId="7A20D505" w14:textId="77777777"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8992A3C" w14:textId="77777777"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 xml:space="preserve">проживающего по адресу:  </w:t>
            </w:r>
          </w:p>
          <w:p w14:paraId="06F61EBC" w14:textId="77777777"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0AA" w:rsidRPr="006D30AA" w14:paraId="642906DD" w14:textId="77777777" w:rsidTr="00F04C7F">
        <w:tc>
          <w:tcPr>
            <w:tcW w:w="3085" w:type="dxa"/>
            <w:shd w:val="clear" w:color="auto" w:fill="auto"/>
          </w:tcPr>
          <w:p w14:paraId="184D256C" w14:textId="77777777"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62A16192" w14:textId="77777777" w:rsidR="006D30AA" w:rsidRPr="00CA4506" w:rsidRDefault="006D30AA" w:rsidP="00CA4506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AA">
              <w:rPr>
                <w:rFonts w:ascii="Times New Roman" w:hAnsi="Times New Roman"/>
                <w:sz w:val="20"/>
                <w:szCs w:val="20"/>
              </w:rPr>
              <w:t>(индекс, адрес)</w:t>
            </w:r>
          </w:p>
        </w:tc>
      </w:tr>
      <w:tr w:rsidR="006D30AA" w:rsidRPr="006D30AA" w14:paraId="3AB3838C" w14:textId="77777777" w:rsidTr="00F04C7F">
        <w:tc>
          <w:tcPr>
            <w:tcW w:w="3085" w:type="dxa"/>
            <w:shd w:val="clear" w:color="auto" w:fill="auto"/>
          </w:tcPr>
          <w:p w14:paraId="14F92A8C" w14:textId="77777777"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35E203AB" w14:textId="77777777"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>Паспорт: серия                                          №</w:t>
            </w:r>
            <w:r w:rsidRPr="006D3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D30AA" w:rsidRPr="006D30AA" w14:paraId="79552C1B" w14:textId="77777777" w:rsidTr="00F04C7F">
        <w:tc>
          <w:tcPr>
            <w:tcW w:w="3085" w:type="dxa"/>
            <w:shd w:val="clear" w:color="auto" w:fill="auto"/>
          </w:tcPr>
          <w:p w14:paraId="13CA7631" w14:textId="77777777"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924F198" w14:textId="77777777"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</w:tr>
      <w:tr w:rsidR="006D30AA" w:rsidRPr="006D30AA" w14:paraId="156FB4A0" w14:textId="77777777" w:rsidTr="00F04C7F">
        <w:tc>
          <w:tcPr>
            <w:tcW w:w="3085" w:type="dxa"/>
            <w:shd w:val="clear" w:color="auto" w:fill="auto"/>
          </w:tcPr>
          <w:p w14:paraId="538A0A7C" w14:textId="77777777"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71C1087E" w14:textId="77777777"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>Кем выдан:</w:t>
            </w:r>
          </w:p>
        </w:tc>
      </w:tr>
    </w:tbl>
    <w:p w14:paraId="7971127F" w14:textId="77777777" w:rsidR="001F1DF8" w:rsidRPr="006D30AA" w:rsidRDefault="001F1DF8" w:rsidP="001F1DF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30AA">
        <w:rPr>
          <w:rFonts w:ascii="Times New Roman" w:hAnsi="Times New Roman"/>
          <w:b/>
          <w:sz w:val="26"/>
          <w:szCs w:val="26"/>
        </w:rPr>
        <w:t>Заявление</w:t>
      </w:r>
    </w:p>
    <w:p w14:paraId="01DF9112" w14:textId="77777777" w:rsidR="001F1DF8" w:rsidRPr="006D30AA" w:rsidRDefault="001F1DF8" w:rsidP="001F1DF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30AA">
        <w:rPr>
          <w:rFonts w:ascii="Times New Roman" w:hAnsi="Times New Roman"/>
          <w:b/>
          <w:sz w:val="26"/>
          <w:szCs w:val="26"/>
        </w:rPr>
        <w:t xml:space="preserve">о предоставлении </w:t>
      </w:r>
    </w:p>
    <w:p w14:paraId="78CD079F" w14:textId="77777777" w:rsidR="001F1DF8" w:rsidRDefault="001F1DF8" w:rsidP="006D30AA">
      <w:pPr>
        <w:tabs>
          <w:tab w:val="left" w:pos="9444"/>
          <w:tab w:val="right" w:pos="9923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6CAA65C8" w14:textId="77777777" w:rsidR="006D30AA" w:rsidRPr="006D30AA" w:rsidRDefault="006D30AA" w:rsidP="006D30AA">
      <w:pPr>
        <w:tabs>
          <w:tab w:val="left" w:pos="9444"/>
          <w:tab w:val="right" w:pos="9923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6D30AA">
        <w:rPr>
          <w:rFonts w:ascii="Times New Roman" w:hAnsi="Times New Roman"/>
          <w:sz w:val="24"/>
          <w:szCs w:val="24"/>
        </w:rPr>
        <w:t xml:space="preserve">Прошу предоставить </w:t>
      </w:r>
      <w:r w:rsidR="001F1DF8">
        <w:rPr>
          <w:rFonts w:ascii="Times New Roman" w:hAnsi="Times New Roman"/>
          <w:sz w:val="24"/>
          <w:szCs w:val="24"/>
        </w:rPr>
        <w:t>моему сыну</w:t>
      </w:r>
      <w:r w:rsidR="003E4217">
        <w:rPr>
          <w:rFonts w:ascii="Times New Roman" w:hAnsi="Times New Roman"/>
          <w:sz w:val="24"/>
          <w:szCs w:val="24"/>
        </w:rPr>
        <w:t xml:space="preserve"> (дочери)</w:t>
      </w:r>
      <w:r w:rsidR="00FC5666">
        <w:rPr>
          <w:rFonts w:ascii="Times New Roman" w:hAnsi="Times New Roman"/>
          <w:sz w:val="24"/>
          <w:szCs w:val="24"/>
        </w:rPr>
        <w:t>______________________________</w:t>
      </w:r>
      <w:r w:rsidRPr="006D30AA">
        <w:rPr>
          <w:rFonts w:ascii="Times New Roman" w:hAnsi="Times New Roman"/>
          <w:sz w:val="24"/>
          <w:szCs w:val="24"/>
        </w:rPr>
        <w:t xml:space="preserve">   </w:t>
      </w:r>
      <w:r w:rsidRPr="006D30AA">
        <w:rPr>
          <w:rFonts w:ascii="Times New Roman" w:hAnsi="Times New Roman"/>
          <w:sz w:val="24"/>
          <w:szCs w:val="24"/>
        </w:rPr>
        <w:tab/>
      </w:r>
    </w:p>
    <w:p w14:paraId="600FA6B6" w14:textId="77777777" w:rsidR="006D30AA" w:rsidRPr="006D30AA" w:rsidRDefault="006D30AA" w:rsidP="006D30AA">
      <w:pPr>
        <w:tabs>
          <w:tab w:val="left" w:pos="9638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537B7419" w14:textId="77777777" w:rsidR="00FC5666" w:rsidRDefault="006D30AA" w:rsidP="006D30AA">
      <w:pPr>
        <w:pBdr>
          <w:top w:val="single" w:sz="4" w:space="1" w:color="auto"/>
        </w:pBdr>
        <w:tabs>
          <w:tab w:val="center" w:pos="4819"/>
          <w:tab w:val="right" w:pos="9639"/>
        </w:tabs>
        <w:autoSpaceDE w:val="0"/>
        <w:autoSpaceDN w:val="0"/>
        <w:spacing w:after="120" w:line="240" w:lineRule="auto"/>
        <w:ind w:right="-1"/>
        <w:rPr>
          <w:rFonts w:ascii="Times New Roman" w:hAnsi="Times New Roman"/>
          <w:sz w:val="20"/>
          <w:szCs w:val="20"/>
        </w:rPr>
      </w:pPr>
      <w:r w:rsidRPr="006D30AA">
        <w:rPr>
          <w:rFonts w:ascii="Times New Roman" w:hAnsi="Times New Roman"/>
          <w:sz w:val="20"/>
          <w:szCs w:val="20"/>
        </w:rPr>
        <w:tab/>
        <w:t>(фамилия, имя, отчество (при наличии))</w:t>
      </w:r>
    </w:p>
    <w:p w14:paraId="4221D712" w14:textId="77777777" w:rsidR="00FC5666" w:rsidRDefault="00FC5666" w:rsidP="006D30AA">
      <w:pPr>
        <w:pBdr>
          <w:top w:val="single" w:sz="4" w:space="1" w:color="auto"/>
        </w:pBdr>
        <w:tabs>
          <w:tab w:val="center" w:pos="4819"/>
          <w:tab w:val="right" w:pos="9639"/>
        </w:tabs>
        <w:autoSpaceDE w:val="0"/>
        <w:autoSpaceDN w:val="0"/>
        <w:spacing w:after="120" w:line="240" w:lineRule="auto"/>
        <w:ind w:right="-1"/>
        <w:rPr>
          <w:rFonts w:ascii="Times New Roman" w:hAnsi="Times New Roman"/>
        </w:rPr>
      </w:pPr>
      <w:r w:rsidRPr="00FC5666">
        <w:rPr>
          <w:rFonts w:ascii="Times New Roman" w:hAnsi="Times New Roman"/>
        </w:rPr>
        <w:t>Воспитаннику(</w:t>
      </w:r>
      <w:proofErr w:type="spellStart"/>
      <w:r w:rsidRPr="00FC5666">
        <w:rPr>
          <w:rFonts w:ascii="Times New Roman" w:hAnsi="Times New Roman"/>
        </w:rPr>
        <w:t>це</w:t>
      </w:r>
      <w:proofErr w:type="spellEnd"/>
      <w:r w:rsidRPr="00FC5666">
        <w:rPr>
          <w:rFonts w:ascii="Times New Roman" w:hAnsi="Times New Roman"/>
        </w:rPr>
        <w:t>)_____________________________группы меру социальной поддержки по освобождению  от платы взимаемой за присмотр и уход, в связи с  тем, что</w:t>
      </w:r>
      <w:r>
        <w:rPr>
          <w:rFonts w:ascii="Times New Roman" w:hAnsi="Times New Roman"/>
        </w:rPr>
        <w:t>____________________</w:t>
      </w:r>
    </w:p>
    <w:p w14:paraId="2744AE46" w14:textId="77777777" w:rsidR="00FC5666" w:rsidRDefault="00FC5666" w:rsidP="006D30AA">
      <w:pPr>
        <w:pBdr>
          <w:top w:val="single" w:sz="4" w:space="1" w:color="auto"/>
        </w:pBdr>
        <w:tabs>
          <w:tab w:val="center" w:pos="4819"/>
          <w:tab w:val="right" w:pos="9639"/>
        </w:tabs>
        <w:autoSpaceDE w:val="0"/>
        <w:autoSpaceDN w:val="0"/>
        <w:spacing w:after="12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____________________________________________________________________________________.</w:t>
      </w:r>
    </w:p>
    <w:p w14:paraId="10DE7A04" w14:textId="77777777" w:rsidR="005B1CCA" w:rsidRDefault="00FC5666" w:rsidP="006D30AA">
      <w:pPr>
        <w:pBdr>
          <w:top w:val="single" w:sz="4" w:space="1" w:color="auto"/>
        </w:pBdr>
        <w:tabs>
          <w:tab w:val="center" w:pos="4819"/>
          <w:tab w:val="right" w:pos="9639"/>
        </w:tabs>
        <w:autoSpaceDE w:val="0"/>
        <w:autoSpaceDN w:val="0"/>
        <w:spacing w:after="12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Копии документов, подтверждающих основание предоставление меры социальной поддержки прилагаю:_____________________________________________________________________________________________________________________________________________________________________________________________________________________________________________________.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1FBA2FA" w14:textId="77777777" w:rsidR="005B1CCA" w:rsidRDefault="005B1CCA" w:rsidP="006D30AA">
      <w:pPr>
        <w:pBdr>
          <w:top w:val="single" w:sz="4" w:space="1" w:color="auto"/>
        </w:pBdr>
        <w:tabs>
          <w:tab w:val="center" w:pos="4819"/>
          <w:tab w:val="right" w:pos="9639"/>
        </w:tabs>
        <w:autoSpaceDE w:val="0"/>
        <w:autoSpaceDN w:val="0"/>
        <w:spacing w:after="12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Несу полную ответственной за подлинность и достоверной сведений, изложенных в настоящем заявлении.</w:t>
      </w:r>
    </w:p>
    <w:p w14:paraId="6DA81B26" w14:textId="77777777" w:rsidR="006D30AA" w:rsidRPr="00F84A56" w:rsidRDefault="005B1CCA" w:rsidP="00F84A56">
      <w:pPr>
        <w:pBdr>
          <w:top w:val="single" w:sz="4" w:space="1" w:color="auto"/>
        </w:pBdr>
        <w:tabs>
          <w:tab w:val="center" w:pos="4819"/>
          <w:tab w:val="right" w:pos="9639"/>
        </w:tabs>
        <w:autoSpaceDE w:val="0"/>
        <w:autoSpaceDN w:val="0"/>
        <w:spacing w:after="12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</w:t>
      </w:r>
      <w:r w:rsidRPr="005B1CCA">
        <w:rPr>
          <w:rFonts w:ascii="Times New Roman" w:hAnsi="Times New Roman"/>
          <w:sz w:val="24"/>
          <w:szCs w:val="24"/>
        </w:rPr>
        <w:t xml:space="preserve"> </w:t>
      </w:r>
      <w:r w:rsidRPr="006D30AA">
        <w:rPr>
          <w:rFonts w:ascii="Times New Roman" w:hAnsi="Times New Roman"/>
          <w:sz w:val="24"/>
          <w:szCs w:val="24"/>
        </w:rPr>
        <w:t xml:space="preserve">изменения обстоятельств, влияющих на получение </w:t>
      </w:r>
      <w:r>
        <w:rPr>
          <w:rFonts w:ascii="Times New Roman" w:hAnsi="Times New Roman"/>
          <w:sz w:val="24"/>
          <w:szCs w:val="24"/>
        </w:rPr>
        <w:t xml:space="preserve">данной меры социальной поддержки обязуюсь в течение 5 дней </w:t>
      </w:r>
      <w:r w:rsidRPr="006D30AA">
        <w:rPr>
          <w:rFonts w:ascii="Times New Roman" w:hAnsi="Times New Roman"/>
          <w:sz w:val="24"/>
          <w:szCs w:val="24"/>
        </w:rPr>
        <w:t>в установленный срок письменно проинформиров</w:t>
      </w:r>
      <w:r w:rsidR="00F84A56">
        <w:rPr>
          <w:rFonts w:ascii="Times New Roman" w:hAnsi="Times New Roman"/>
          <w:sz w:val="24"/>
          <w:szCs w:val="24"/>
        </w:rPr>
        <w:t>ать образовательную организацию</w:t>
      </w:r>
      <w:r w:rsidR="00F84A56">
        <w:rPr>
          <w:rFonts w:ascii="Times New Roman" w:hAnsi="Times New Roman"/>
        </w:rPr>
        <w:t>.</w:t>
      </w:r>
    </w:p>
    <w:p w14:paraId="652661D6" w14:textId="77777777" w:rsidR="006D30AA" w:rsidRPr="006D30AA" w:rsidRDefault="006D30AA" w:rsidP="006D30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0AA">
        <w:rPr>
          <w:rFonts w:ascii="Times New Roman" w:hAnsi="Times New Roman"/>
          <w:sz w:val="24"/>
          <w:szCs w:val="24"/>
        </w:rPr>
        <w:t>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14:paraId="0C843147" w14:textId="77777777" w:rsidR="006D30AA" w:rsidRPr="006D30AA" w:rsidRDefault="006D30AA" w:rsidP="006D30AA">
      <w:pPr>
        <w:autoSpaceDE w:val="0"/>
        <w:autoSpaceDN w:val="0"/>
        <w:spacing w:after="0" w:line="240" w:lineRule="auto"/>
        <w:ind w:left="5670" w:right="1134"/>
        <w:jc w:val="center"/>
        <w:rPr>
          <w:rFonts w:ascii="Times New Roman" w:hAnsi="Times New Roman"/>
          <w:sz w:val="24"/>
          <w:szCs w:val="24"/>
        </w:rPr>
      </w:pPr>
    </w:p>
    <w:p w14:paraId="46631ECD" w14:textId="77777777" w:rsidR="006D30AA" w:rsidRPr="00CA4506" w:rsidRDefault="006D30AA" w:rsidP="00CA4506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670" w:right="1134"/>
        <w:jc w:val="center"/>
        <w:rPr>
          <w:rFonts w:ascii="Times New Roman" w:hAnsi="Times New Roman"/>
          <w:sz w:val="20"/>
          <w:szCs w:val="20"/>
        </w:rPr>
      </w:pPr>
      <w:r w:rsidRPr="006D30AA">
        <w:rPr>
          <w:rFonts w:ascii="Times New Roman" w:hAnsi="Times New Roman"/>
          <w:sz w:val="20"/>
          <w:szCs w:val="20"/>
        </w:rPr>
        <w:t>(подпись)</w:t>
      </w:r>
    </w:p>
    <w:p w14:paraId="63A1662D" w14:textId="77777777" w:rsidR="00F84A56" w:rsidRPr="008369CF" w:rsidRDefault="008369CF" w:rsidP="008369CF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5670" w:right="1134"/>
        <w:jc w:val="center"/>
        <w:rPr>
          <w:rFonts w:ascii="Times New Roman" w:hAnsi="Times New Roman"/>
          <w:sz w:val="20"/>
          <w:szCs w:val="20"/>
        </w:rPr>
        <w:sectPr w:rsidR="00F84A56" w:rsidRPr="008369CF" w:rsidSect="00F84A56">
          <w:pgSz w:w="11906" w:h="16838"/>
          <w:pgMar w:top="794" w:right="1134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(дата</w:t>
      </w:r>
      <w:r w:rsidR="0025748A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4764"/>
      </w:tblGrid>
      <w:tr w:rsidR="006D30AA" w:rsidRPr="006D30AA" w14:paraId="5D7E4493" w14:textId="77777777" w:rsidTr="008369CF">
        <w:tc>
          <w:tcPr>
            <w:tcW w:w="4590" w:type="dxa"/>
            <w:shd w:val="clear" w:color="auto" w:fill="auto"/>
          </w:tcPr>
          <w:p w14:paraId="41D9C608" w14:textId="77777777"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5A8EFA25" w14:textId="77777777"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764" w:type="dxa"/>
            <w:shd w:val="clear" w:color="auto" w:fill="auto"/>
          </w:tcPr>
          <w:p w14:paraId="3A1F4418" w14:textId="77777777"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D30AA">
              <w:rPr>
                <w:rFonts w:ascii="Times New Roman" w:hAnsi="Times New Roman"/>
                <w:b/>
                <w:noProof/>
                <w:sz w:val="24"/>
                <w:szCs w:val="24"/>
              </w:rPr>
              <w:t>Приложение № 2</w:t>
            </w:r>
          </w:p>
          <w:p w14:paraId="5C8420B6" w14:textId="77777777" w:rsidR="006D30AA" w:rsidRPr="008369CF" w:rsidRDefault="006D30AA" w:rsidP="008369CF">
            <w:pPr>
              <w:pStyle w:val="30"/>
              <w:shd w:val="clear" w:color="auto" w:fill="auto"/>
              <w:spacing w:before="0" w:line="280" w:lineRule="exact"/>
              <w:ind w:left="60" w:firstLine="0"/>
              <w:jc w:val="center"/>
            </w:pPr>
            <w:r w:rsidRPr="006D30AA">
              <w:rPr>
                <w:noProof/>
                <w:sz w:val="24"/>
                <w:szCs w:val="24"/>
              </w:rPr>
              <w:t>к Порядку</w:t>
            </w:r>
            <w:r w:rsidR="008369CF" w:rsidRPr="00DB684B">
              <w:rPr>
                <w:sz w:val="24"/>
                <w:szCs w:val="24"/>
              </w:rPr>
              <w:t xml:space="preserve"> по освобождению от платы, взимаемой с родителей (законных представителей)  за присмотр и уход за детьми в муниципальных образовательных организациях Краснояружского района, реализующих образовательную программу дошкольного образования, за детей-инвалидов, детей-сирот, детей, оставшихся без попечения родителей, детей с туберкулезной интоксикацией, детей участников специальной военной операции</w:t>
            </w:r>
          </w:p>
          <w:p w14:paraId="53E7D7B5" w14:textId="77777777"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004B22AF" w14:textId="77777777"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30AA">
              <w:rPr>
                <w:rFonts w:ascii="Times New Roman" w:hAnsi="Times New Roman"/>
                <w:noProof/>
                <w:sz w:val="24"/>
                <w:szCs w:val="24"/>
              </w:rPr>
              <w:t>Форма</w:t>
            </w:r>
          </w:p>
        </w:tc>
      </w:tr>
    </w:tbl>
    <w:p w14:paraId="5019B3AA" w14:textId="77777777" w:rsidR="008369CF" w:rsidRPr="008369CF" w:rsidRDefault="008369CF" w:rsidP="008369CF">
      <w:pPr>
        <w:widowControl w:val="0"/>
        <w:tabs>
          <w:tab w:val="left" w:pos="1319"/>
          <w:tab w:val="left" w:pos="2981"/>
          <w:tab w:val="left" w:pos="3473"/>
          <w:tab w:val="left" w:pos="6402"/>
          <w:tab w:val="left" w:pos="7515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right="298"/>
        <w:jc w:val="center"/>
        <w:rPr>
          <w:rFonts w:ascii="Times New Roman" w:hAnsi="Times New Roman"/>
          <w:b/>
          <w:spacing w:val="-1"/>
          <w:w w:val="95"/>
          <w:sz w:val="28"/>
          <w:szCs w:val="28"/>
        </w:rPr>
      </w:pPr>
      <w:r w:rsidRPr="008369CF">
        <w:rPr>
          <w:rFonts w:ascii="Times New Roman" w:hAnsi="Times New Roman"/>
          <w:b/>
          <w:spacing w:val="-1"/>
          <w:sz w:val="28"/>
          <w:szCs w:val="28"/>
        </w:rPr>
        <w:t>Форма</w:t>
      </w:r>
      <w:r w:rsidRPr="008369CF">
        <w:rPr>
          <w:rFonts w:ascii="Times New Roman" w:hAnsi="Times New Roman"/>
          <w:b/>
          <w:spacing w:val="-1"/>
          <w:sz w:val="28"/>
          <w:szCs w:val="28"/>
        </w:rPr>
        <w:tab/>
        <w:t>решения</w:t>
      </w:r>
      <w:r w:rsidRPr="008369CF">
        <w:rPr>
          <w:rFonts w:ascii="Times New Roman" w:hAnsi="Times New Roman"/>
          <w:b/>
          <w:spacing w:val="-1"/>
          <w:sz w:val="28"/>
          <w:szCs w:val="28"/>
        </w:rPr>
        <w:tab/>
      </w:r>
      <w:r w:rsidRPr="008369CF">
        <w:rPr>
          <w:rFonts w:ascii="Times New Roman" w:hAnsi="Times New Roman"/>
          <w:b/>
          <w:sz w:val="28"/>
          <w:szCs w:val="28"/>
        </w:rPr>
        <w:t>о</w:t>
      </w:r>
      <w:r w:rsidRPr="008369CF">
        <w:rPr>
          <w:rFonts w:ascii="Times New Roman" w:hAnsi="Times New Roman"/>
          <w:b/>
          <w:sz w:val="28"/>
          <w:szCs w:val="28"/>
        </w:rPr>
        <w:tab/>
      </w:r>
      <w:r w:rsidRPr="008369CF">
        <w:rPr>
          <w:rFonts w:ascii="Times New Roman" w:hAnsi="Times New Roman"/>
          <w:b/>
          <w:spacing w:val="-1"/>
          <w:w w:val="95"/>
          <w:sz w:val="28"/>
          <w:szCs w:val="28"/>
        </w:rPr>
        <w:t>предоставлении</w:t>
      </w:r>
    </w:p>
    <w:p w14:paraId="050E5714" w14:textId="77777777" w:rsidR="008369CF" w:rsidRPr="008369CF" w:rsidRDefault="008369CF" w:rsidP="008369CF">
      <w:pPr>
        <w:widowControl w:val="0"/>
        <w:tabs>
          <w:tab w:val="left" w:pos="1319"/>
          <w:tab w:val="left" w:pos="2981"/>
          <w:tab w:val="left" w:pos="3473"/>
          <w:tab w:val="left" w:pos="6402"/>
          <w:tab w:val="left" w:pos="7515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right="298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8369CF">
        <w:rPr>
          <w:rFonts w:ascii="Times New Roman" w:hAnsi="Times New Roman"/>
          <w:b/>
          <w:spacing w:val="-1"/>
          <w:sz w:val="28"/>
          <w:szCs w:val="28"/>
        </w:rPr>
        <w:t>меры</w:t>
      </w:r>
      <w:r w:rsidRPr="008369CF">
        <w:rPr>
          <w:rFonts w:ascii="Times New Roman" w:hAnsi="Times New Roman"/>
          <w:b/>
          <w:spacing w:val="-1"/>
          <w:sz w:val="28"/>
          <w:szCs w:val="28"/>
        </w:rPr>
        <w:tab/>
      </w:r>
      <w:r w:rsidRPr="008369CF">
        <w:rPr>
          <w:rFonts w:ascii="Times New Roman" w:hAnsi="Times New Roman"/>
          <w:b/>
          <w:spacing w:val="-2"/>
          <w:sz w:val="28"/>
          <w:szCs w:val="28"/>
        </w:rPr>
        <w:t xml:space="preserve">социальной         </w:t>
      </w:r>
      <w:r w:rsidRPr="008369CF">
        <w:rPr>
          <w:rFonts w:ascii="Times New Roman" w:hAnsi="Times New Roman"/>
          <w:b/>
          <w:spacing w:val="-1"/>
          <w:sz w:val="28"/>
          <w:szCs w:val="28"/>
        </w:rPr>
        <w:t xml:space="preserve">поддержки </w:t>
      </w:r>
      <w:r w:rsidRPr="008369CF">
        <w:rPr>
          <w:rFonts w:ascii="Times New Roman" w:hAnsi="Times New Roman"/>
          <w:b/>
          <w:sz w:val="28"/>
          <w:szCs w:val="28"/>
        </w:rPr>
        <w:t>(в</w:t>
      </w:r>
      <w:r w:rsidRPr="008369CF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8369CF">
        <w:rPr>
          <w:rFonts w:ascii="Times New Roman" w:hAnsi="Times New Roman"/>
          <w:b/>
          <w:spacing w:val="-1"/>
          <w:sz w:val="28"/>
          <w:szCs w:val="28"/>
        </w:rPr>
        <w:t>бумажной форме)</w:t>
      </w:r>
    </w:p>
    <w:p w14:paraId="122F5756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363324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sz w:val="25"/>
          <w:szCs w:val="25"/>
        </w:rPr>
      </w:pPr>
    </w:p>
    <w:p w14:paraId="6354CF0E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19"/>
        <w:jc w:val="center"/>
        <w:rPr>
          <w:rFonts w:ascii="Times New Roman" w:hAnsi="Times New Roman"/>
          <w:sz w:val="18"/>
          <w:szCs w:val="18"/>
        </w:rPr>
      </w:pPr>
      <w:r w:rsidRPr="008369C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70055DF" wp14:editId="12EB4207">
                <wp:simplePos x="0" y="0"/>
                <wp:positionH relativeFrom="page">
                  <wp:posOffset>1871345</wp:posOffset>
                </wp:positionH>
                <wp:positionV relativeFrom="paragraph">
                  <wp:posOffset>12700</wp:posOffset>
                </wp:positionV>
                <wp:extent cx="4266565" cy="1270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6565" cy="12700"/>
                        </a:xfrm>
                        <a:custGeom>
                          <a:avLst/>
                          <a:gdLst>
                            <a:gd name="T0" fmla="*/ 0 w 6719"/>
                            <a:gd name="T1" fmla="*/ 0 h 20"/>
                            <a:gd name="T2" fmla="*/ 6719 w 67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19" h="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E64654" id="Поли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7.35pt,1pt,483.3pt,1pt" coordsize="67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" o:allowincell="f" filled="f" strokeweight=".19808mm">
                <v:path arrowok="t" o:connecttype="custom" o:connectlocs="0,0;4266565,0" o:connectangles="0,0"/>
                <w10:wrap anchorx="page"/>
              </v:polyline>
            </w:pict>
          </mc:Fallback>
        </mc:AlternateContent>
      </w:r>
      <w:r w:rsidRPr="008369CF">
        <w:rPr>
          <w:rFonts w:ascii="Times New Roman" w:hAnsi="Times New Roman"/>
          <w:i/>
          <w:iCs/>
          <w:sz w:val="18"/>
          <w:szCs w:val="18"/>
        </w:rPr>
        <w:t>Наименование</w:t>
      </w:r>
      <w:r w:rsidRPr="008369CF">
        <w:rPr>
          <w:rFonts w:ascii="Times New Roman" w:hAnsi="Times New Roman"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 xml:space="preserve">образовательного </w:t>
      </w:r>
      <w:r w:rsidRPr="008369CF">
        <w:rPr>
          <w:rFonts w:ascii="Times New Roman" w:hAnsi="Times New Roman"/>
          <w:i/>
          <w:iCs/>
          <w:spacing w:val="-1"/>
          <w:sz w:val="18"/>
          <w:szCs w:val="18"/>
        </w:rPr>
        <w:t>учреждения</w:t>
      </w:r>
    </w:p>
    <w:p w14:paraId="47984A44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i/>
          <w:iCs/>
          <w:sz w:val="23"/>
          <w:szCs w:val="23"/>
        </w:rPr>
      </w:pPr>
    </w:p>
    <w:p w14:paraId="3865E80C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378"/>
        <w:rPr>
          <w:rFonts w:ascii="Times New Roman" w:hAnsi="Times New Roman"/>
          <w:sz w:val="28"/>
          <w:szCs w:val="28"/>
        </w:rPr>
      </w:pPr>
      <w:r w:rsidRPr="008369CF">
        <w:rPr>
          <w:rFonts w:ascii="Times New Roman" w:hAnsi="Times New Roman"/>
          <w:spacing w:val="-1"/>
          <w:sz w:val="28"/>
          <w:szCs w:val="28"/>
        </w:rPr>
        <w:t>Кому:</w:t>
      </w:r>
      <w:r w:rsidRPr="008369CF">
        <w:rPr>
          <w:rFonts w:ascii="Times New Roman" w:hAnsi="Times New Roman"/>
          <w:sz w:val="28"/>
          <w:szCs w:val="28"/>
        </w:rPr>
        <w:t xml:space="preserve"> </w:t>
      </w:r>
      <w:r w:rsidRPr="008369CF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3883E9EE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B21392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z w:val="23"/>
          <w:szCs w:val="23"/>
        </w:rPr>
      </w:pPr>
    </w:p>
    <w:p w14:paraId="45A5A626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319" w:lineRule="exact"/>
        <w:ind w:right="316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8369CF">
        <w:rPr>
          <w:rFonts w:ascii="Times New Roman" w:hAnsi="Times New Roman"/>
          <w:b/>
          <w:spacing w:val="-2"/>
          <w:sz w:val="28"/>
          <w:szCs w:val="28"/>
        </w:rPr>
        <w:t>Решение</w:t>
      </w:r>
    </w:p>
    <w:p w14:paraId="7EE3DF09" w14:textId="77777777" w:rsidR="008369CF" w:rsidRPr="008369CF" w:rsidRDefault="008369CF" w:rsidP="008369CF">
      <w:pPr>
        <w:pStyle w:val="30"/>
        <w:shd w:val="clear" w:color="auto" w:fill="auto"/>
        <w:spacing w:before="0" w:line="280" w:lineRule="exact"/>
        <w:ind w:left="60" w:firstLine="0"/>
        <w:jc w:val="center"/>
        <w:rPr>
          <w:b w:val="0"/>
        </w:rPr>
      </w:pPr>
      <w:r w:rsidRPr="008369CF">
        <w:rPr>
          <w:b w:val="0"/>
        </w:rPr>
        <w:t>о</w:t>
      </w:r>
      <w:r w:rsidRPr="008369CF">
        <w:rPr>
          <w:b w:val="0"/>
          <w:spacing w:val="-6"/>
        </w:rPr>
        <w:t xml:space="preserve"> </w:t>
      </w:r>
      <w:r w:rsidRPr="008369CF">
        <w:rPr>
          <w:b w:val="0"/>
        </w:rPr>
        <w:t>предоставлении</w:t>
      </w:r>
      <w:r w:rsidRPr="008369CF">
        <w:rPr>
          <w:b w:val="0"/>
          <w:spacing w:val="-5"/>
        </w:rPr>
        <w:t xml:space="preserve"> </w:t>
      </w:r>
      <w:r w:rsidRPr="008369CF">
        <w:rPr>
          <w:b w:val="0"/>
          <w:spacing w:val="-1"/>
        </w:rPr>
        <w:t>меры</w:t>
      </w:r>
      <w:r w:rsidRPr="008369CF">
        <w:rPr>
          <w:b w:val="0"/>
          <w:spacing w:val="-5"/>
        </w:rPr>
        <w:t xml:space="preserve"> </w:t>
      </w:r>
      <w:r w:rsidRPr="008369CF">
        <w:rPr>
          <w:b w:val="0"/>
          <w:spacing w:val="-2"/>
        </w:rPr>
        <w:t>социальной</w:t>
      </w:r>
      <w:r w:rsidRPr="008369CF">
        <w:rPr>
          <w:b w:val="0"/>
          <w:spacing w:val="-6"/>
        </w:rPr>
        <w:t xml:space="preserve"> </w:t>
      </w:r>
      <w:r w:rsidRPr="008369CF">
        <w:rPr>
          <w:b w:val="0"/>
          <w:spacing w:val="-1"/>
        </w:rPr>
        <w:t>поддержки</w:t>
      </w:r>
      <w:r w:rsidRPr="008369CF">
        <w:rPr>
          <w:b w:val="0"/>
          <w:spacing w:val="-7"/>
        </w:rPr>
        <w:t xml:space="preserve"> </w:t>
      </w:r>
      <w:r w:rsidRPr="008369CF">
        <w:rPr>
          <w:b w:val="0"/>
          <w:spacing w:val="-1"/>
        </w:rPr>
        <w:t>по</w:t>
      </w:r>
      <w:r w:rsidRPr="008369CF">
        <w:rPr>
          <w:b w:val="0"/>
          <w:spacing w:val="41"/>
        </w:rPr>
        <w:t xml:space="preserve"> </w:t>
      </w:r>
      <w:r w:rsidRPr="008369CF">
        <w:rPr>
          <w:b w:val="0"/>
          <w:spacing w:val="-1"/>
        </w:rPr>
        <w:t xml:space="preserve">освобождению от платы, взимаемой </w:t>
      </w:r>
      <w:r w:rsidRPr="008369CF">
        <w:rPr>
          <w:b w:val="0"/>
        </w:rPr>
        <w:t>с</w:t>
      </w:r>
      <w:r w:rsidRPr="008369CF">
        <w:rPr>
          <w:b w:val="0"/>
          <w:spacing w:val="-2"/>
        </w:rPr>
        <w:t xml:space="preserve"> </w:t>
      </w:r>
      <w:r w:rsidRPr="008369CF">
        <w:rPr>
          <w:b w:val="0"/>
          <w:spacing w:val="-1"/>
        </w:rPr>
        <w:t>родителей (законных</w:t>
      </w:r>
      <w:r w:rsidRPr="008369CF">
        <w:rPr>
          <w:b w:val="0"/>
          <w:spacing w:val="21"/>
        </w:rPr>
        <w:t xml:space="preserve"> </w:t>
      </w:r>
      <w:r w:rsidRPr="008369CF">
        <w:rPr>
          <w:b w:val="0"/>
          <w:spacing w:val="-1"/>
        </w:rPr>
        <w:t xml:space="preserve">представителей) </w:t>
      </w:r>
      <w:r w:rsidRPr="008369CF">
        <w:rPr>
          <w:b w:val="0"/>
        </w:rPr>
        <w:t>за</w:t>
      </w:r>
      <w:r w:rsidRPr="008369CF">
        <w:rPr>
          <w:b w:val="0"/>
          <w:spacing w:val="-1"/>
        </w:rPr>
        <w:t xml:space="preserve"> присмотр</w:t>
      </w:r>
      <w:r w:rsidRPr="008369CF">
        <w:rPr>
          <w:b w:val="0"/>
          <w:spacing w:val="1"/>
        </w:rPr>
        <w:t xml:space="preserve"> </w:t>
      </w:r>
      <w:r w:rsidRPr="008369CF">
        <w:rPr>
          <w:b w:val="0"/>
        </w:rPr>
        <w:t>и</w:t>
      </w:r>
      <w:r w:rsidRPr="008369CF">
        <w:rPr>
          <w:b w:val="0"/>
          <w:spacing w:val="-1"/>
        </w:rPr>
        <w:t xml:space="preserve"> уход</w:t>
      </w:r>
      <w:r w:rsidRPr="008369CF">
        <w:rPr>
          <w:b w:val="0"/>
        </w:rPr>
        <w:t xml:space="preserve"> за детьми в муниципальных образовательных организациях Краснояружского района, реализующих образовательную программу дошкольного образования, за детей-инвалидов, детей-сирот, детей, оставшихся без попечения родителей, детей с туберкулезной интоксикацией, детей участников специальной военной операции</w:t>
      </w:r>
    </w:p>
    <w:p w14:paraId="06F0574E" w14:textId="77777777" w:rsid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5"/>
          <w:szCs w:val="25"/>
        </w:rPr>
      </w:pPr>
    </w:p>
    <w:p w14:paraId="4D5208B4" w14:textId="77777777" w:rsidR="0025748A" w:rsidRPr="008369CF" w:rsidRDefault="0025748A" w:rsidP="008369CF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5"/>
          <w:szCs w:val="25"/>
        </w:rPr>
      </w:pPr>
    </w:p>
    <w:p w14:paraId="5F24B229" w14:textId="77777777" w:rsidR="008369CF" w:rsidRPr="008369CF" w:rsidRDefault="008369CF" w:rsidP="008369CF">
      <w:pPr>
        <w:widowControl w:val="0"/>
        <w:tabs>
          <w:tab w:val="left" w:pos="81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sz w:val="26"/>
          <w:szCs w:val="26"/>
        </w:rPr>
      </w:pPr>
      <w:r w:rsidRPr="008369CF">
        <w:rPr>
          <w:rFonts w:ascii="Times New Roman" w:hAnsi="Times New Roman"/>
          <w:w w:val="95"/>
          <w:sz w:val="26"/>
          <w:szCs w:val="26"/>
        </w:rPr>
        <w:t xml:space="preserve">от </w:t>
      </w:r>
      <w:r w:rsidRPr="008369CF">
        <w:rPr>
          <w:rFonts w:ascii="Times New Roman" w:hAnsi="Times New Roman"/>
          <w:w w:val="95"/>
          <w:sz w:val="26"/>
          <w:szCs w:val="26"/>
        </w:rPr>
        <w:tab/>
      </w:r>
      <w:r w:rsidRPr="008369CF">
        <w:rPr>
          <w:rFonts w:ascii="Times New Roman" w:hAnsi="Times New Roman"/>
          <w:sz w:val="26"/>
          <w:szCs w:val="26"/>
        </w:rPr>
        <w:t>№</w:t>
      </w:r>
      <w:r w:rsidRPr="008369C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369CF">
        <w:rPr>
          <w:rFonts w:ascii="Times New Roman" w:hAnsi="Times New Roman"/>
          <w:w w:val="99"/>
          <w:sz w:val="26"/>
          <w:szCs w:val="26"/>
          <w:u w:val="single"/>
        </w:rPr>
        <w:t xml:space="preserve"> </w:t>
      </w:r>
    </w:p>
    <w:p w14:paraId="1DD3C7C2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A3106D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BA1337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21"/>
          <w:szCs w:val="21"/>
        </w:rPr>
      </w:pPr>
    </w:p>
    <w:p w14:paraId="7F801B37" w14:textId="77777777" w:rsidR="008369CF" w:rsidRPr="008369CF" w:rsidRDefault="008369CF" w:rsidP="008369CF">
      <w:pPr>
        <w:widowControl w:val="0"/>
        <w:tabs>
          <w:tab w:val="left" w:pos="15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3" w:right="785" w:firstLine="600"/>
        <w:rPr>
          <w:rFonts w:ascii="Times New Roman" w:hAnsi="Times New Roman"/>
          <w:sz w:val="26"/>
          <w:szCs w:val="26"/>
        </w:rPr>
      </w:pPr>
      <w:r w:rsidRPr="008369CF">
        <w:rPr>
          <w:rFonts w:ascii="Times New Roman" w:hAnsi="Times New Roman"/>
          <w:w w:val="95"/>
          <w:sz w:val="26"/>
          <w:szCs w:val="26"/>
        </w:rPr>
        <w:t>Вам</w:t>
      </w:r>
      <w:r w:rsidRPr="008369CF">
        <w:rPr>
          <w:rFonts w:ascii="Times New Roman" w:hAnsi="Times New Roman"/>
          <w:w w:val="95"/>
          <w:sz w:val="26"/>
          <w:szCs w:val="26"/>
        </w:rPr>
        <w:tab/>
      </w:r>
      <w:r w:rsidRPr="008369CF">
        <w:rPr>
          <w:rFonts w:ascii="Times New Roman" w:hAnsi="Times New Roman"/>
          <w:sz w:val="26"/>
          <w:szCs w:val="26"/>
        </w:rPr>
        <w:t>предоставлена</w:t>
      </w:r>
      <w:r w:rsidRPr="008369CF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8369CF">
        <w:rPr>
          <w:rFonts w:ascii="Times New Roman" w:hAnsi="Times New Roman"/>
          <w:spacing w:val="-1"/>
          <w:sz w:val="26"/>
          <w:szCs w:val="26"/>
        </w:rPr>
        <w:t>мера</w:t>
      </w:r>
      <w:r w:rsidRPr="008369CF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8369CF">
        <w:rPr>
          <w:rFonts w:ascii="Times New Roman" w:hAnsi="Times New Roman"/>
          <w:sz w:val="26"/>
          <w:szCs w:val="26"/>
        </w:rPr>
        <w:t>социальной</w:t>
      </w:r>
      <w:r w:rsidRPr="008369CF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8369CF">
        <w:rPr>
          <w:rFonts w:ascii="Times New Roman" w:hAnsi="Times New Roman"/>
          <w:sz w:val="26"/>
          <w:szCs w:val="26"/>
        </w:rPr>
        <w:t>поддержки</w:t>
      </w:r>
      <w:r w:rsidRPr="008369CF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8369CF">
        <w:rPr>
          <w:rFonts w:ascii="Times New Roman" w:hAnsi="Times New Roman"/>
          <w:sz w:val="26"/>
          <w:szCs w:val="26"/>
        </w:rPr>
        <w:t>по</w:t>
      </w:r>
      <w:r w:rsidRPr="008369CF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8369CF">
        <w:rPr>
          <w:rFonts w:ascii="Times New Roman" w:hAnsi="Times New Roman"/>
          <w:sz w:val="26"/>
          <w:szCs w:val="26"/>
        </w:rPr>
        <w:t>освобождению</w:t>
      </w:r>
      <w:r w:rsidRPr="008369CF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8369CF">
        <w:rPr>
          <w:rFonts w:ascii="Times New Roman" w:hAnsi="Times New Roman"/>
          <w:spacing w:val="1"/>
          <w:sz w:val="26"/>
          <w:szCs w:val="26"/>
        </w:rPr>
        <w:t>от</w:t>
      </w:r>
      <w:r w:rsidRPr="008369CF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8369CF">
        <w:rPr>
          <w:rFonts w:ascii="Times New Roman" w:hAnsi="Times New Roman"/>
          <w:sz w:val="26"/>
          <w:szCs w:val="26"/>
        </w:rPr>
        <w:t>платы,</w:t>
      </w:r>
      <w:r w:rsidRPr="008369CF">
        <w:rPr>
          <w:rFonts w:ascii="Times New Roman" w:hAnsi="Times New Roman"/>
          <w:spacing w:val="30"/>
          <w:w w:val="99"/>
          <w:sz w:val="26"/>
          <w:szCs w:val="26"/>
        </w:rPr>
        <w:t xml:space="preserve"> </w:t>
      </w:r>
      <w:r w:rsidRPr="008369CF">
        <w:rPr>
          <w:rFonts w:ascii="Times New Roman" w:hAnsi="Times New Roman"/>
          <w:spacing w:val="-1"/>
          <w:sz w:val="26"/>
          <w:szCs w:val="26"/>
        </w:rPr>
        <w:t>взимаемой</w:t>
      </w:r>
      <w:r w:rsidRPr="008369CF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8369CF">
        <w:rPr>
          <w:rFonts w:ascii="Times New Roman" w:hAnsi="Times New Roman"/>
          <w:sz w:val="26"/>
          <w:szCs w:val="26"/>
        </w:rPr>
        <w:t>с</w:t>
      </w:r>
      <w:r w:rsidRPr="008369CF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8369CF">
        <w:rPr>
          <w:rFonts w:ascii="Times New Roman" w:hAnsi="Times New Roman"/>
          <w:sz w:val="26"/>
          <w:szCs w:val="26"/>
        </w:rPr>
        <w:t>родителей</w:t>
      </w:r>
      <w:r w:rsidRPr="008369CF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8369CF">
        <w:rPr>
          <w:rFonts w:ascii="Times New Roman" w:hAnsi="Times New Roman"/>
          <w:spacing w:val="-1"/>
          <w:sz w:val="26"/>
          <w:szCs w:val="26"/>
        </w:rPr>
        <w:t>(законных</w:t>
      </w:r>
      <w:r w:rsidRPr="008369CF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8369CF">
        <w:rPr>
          <w:rFonts w:ascii="Times New Roman" w:hAnsi="Times New Roman"/>
          <w:sz w:val="26"/>
          <w:szCs w:val="26"/>
        </w:rPr>
        <w:t>представителей)</w:t>
      </w:r>
      <w:r w:rsidRPr="008369CF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8369CF">
        <w:rPr>
          <w:rFonts w:ascii="Times New Roman" w:hAnsi="Times New Roman"/>
          <w:sz w:val="26"/>
          <w:szCs w:val="26"/>
        </w:rPr>
        <w:t>за</w:t>
      </w:r>
      <w:r w:rsidRPr="008369CF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8369CF">
        <w:rPr>
          <w:rFonts w:ascii="Times New Roman" w:hAnsi="Times New Roman"/>
          <w:sz w:val="26"/>
          <w:szCs w:val="26"/>
        </w:rPr>
        <w:t>присмотр</w:t>
      </w:r>
      <w:r w:rsidRPr="008369CF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8369CF">
        <w:rPr>
          <w:rFonts w:ascii="Times New Roman" w:hAnsi="Times New Roman"/>
          <w:sz w:val="26"/>
          <w:szCs w:val="26"/>
        </w:rPr>
        <w:t>и</w:t>
      </w:r>
      <w:r w:rsidRPr="008369CF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8369CF">
        <w:rPr>
          <w:rFonts w:ascii="Times New Roman" w:hAnsi="Times New Roman"/>
          <w:spacing w:val="-1"/>
          <w:sz w:val="26"/>
          <w:szCs w:val="26"/>
        </w:rPr>
        <w:t>уход</w:t>
      </w:r>
    </w:p>
    <w:p w14:paraId="70A0FEF2" w14:textId="77777777" w:rsidR="008369CF" w:rsidRPr="008369CF" w:rsidRDefault="008369CF" w:rsidP="008369CF">
      <w:pPr>
        <w:widowControl w:val="0"/>
        <w:tabs>
          <w:tab w:val="left" w:pos="2348"/>
        </w:tabs>
        <w:kinsoku w:val="0"/>
        <w:overflowPunct w:val="0"/>
        <w:autoSpaceDE w:val="0"/>
        <w:autoSpaceDN w:val="0"/>
        <w:adjustRightInd w:val="0"/>
        <w:spacing w:before="87" w:after="0" w:line="240" w:lineRule="auto"/>
        <w:ind w:left="103"/>
        <w:rPr>
          <w:rFonts w:ascii="Times New Roman" w:hAnsi="Times New Roman"/>
          <w:sz w:val="26"/>
          <w:szCs w:val="26"/>
        </w:rPr>
      </w:pPr>
      <w:r w:rsidRPr="008369CF">
        <w:rPr>
          <w:rFonts w:ascii="Times New Roman" w:hAnsi="Times New Roman"/>
          <w:w w:val="95"/>
          <w:sz w:val="26"/>
          <w:szCs w:val="26"/>
        </w:rPr>
        <w:t xml:space="preserve">в </w:t>
      </w:r>
      <w:r w:rsidRPr="008369CF">
        <w:rPr>
          <w:rFonts w:ascii="Times New Roman" w:hAnsi="Times New Roman"/>
          <w:w w:val="95"/>
          <w:sz w:val="26"/>
          <w:szCs w:val="26"/>
        </w:rPr>
        <w:tab/>
      </w:r>
      <w:r w:rsidRPr="008369CF">
        <w:rPr>
          <w:rFonts w:ascii="Times New Roman" w:hAnsi="Times New Roman"/>
          <w:i/>
          <w:iCs/>
          <w:sz w:val="26"/>
          <w:szCs w:val="26"/>
        </w:rPr>
        <w:t>(указывается</w:t>
      </w:r>
      <w:r w:rsidRPr="008369CF">
        <w:rPr>
          <w:rFonts w:ascii="Times New Roman" w:hAnsi="Times New Roman"/>
          <w:i/>
          <w:iCs/>
          <w:spacing w:val="-17"/>
          <w:sz w:val="26"/>
          <w:szCs w:val="26"/>
        </w:rPr>
        <w:t xml:space="preserve"> </w:t>
      </w:r>
      <w:r w:rsidRPr="008369CF">
        <w:rPr>
          <w:rFonts w:ascii="Times New Roman" w:hAnsi="Times New Roman"/>
          <w:i/>
          <w:iCs/>
          <w:sz w:val="26"/>
          <w:szCs w:val="26"/>
        </w:rPr>
        <w:t>название</w:t>
      </w:r>
      <w:r w:rsidRPr="008369CF">
        <w:rPr>
          <w:rFonts w:ascii="Times New Roman" w:hAnsi="Times New Roman"/>
          <w:i/>
          <w:iCs/>
          <w:spacing w:val="-18"/>
          <w:sz w:val="26"/>
          <w:szCs w:val="26"/>
        </w:rPr>
        <w:t xml:space="preserve"> </w:t>
      </w:r>
      <w:r w:rsidRPr="008369CF">
        <w:rPr>
          <w:rFonts w:ascii="Times New Roman" w:hAnsi="Times New Roman"/>
          <w:i/>
          <w:iCs/>
          <w:sz w:val="26"/>
          <w:szCs w:val="26"/>
        </w:rPr>
        <w:t>дошкольной</w:t>
      </w:r>
      <w:r w:rsidRPr="008369CF">
        <w:rPr>
          <w:rFonts w:ascii="Times New Roman" w:hAnsi="Times New Roman"/>
          <w:i/>
          <w:iCs/>
          <w:spacing w:val="-16"/>
          <w:sz w:val="26"/>
          <w:szCs w:val="26"/>
        </w:rPr>
        <w:t xml:space="preserve"> </w:t>
      </w:r>
      <w:r w:rsidRPr="008369CF">
        <w:rPr>
          <w:rFonts w:ascii="Times New Roman" w:hAnsi="Times New Roman"/>
          <w:i/>
          <w:iCs/>
          <w:sz w:val="26"/>
          <w:szCs w:val="26"/>
        </w:rPr>
        <w:t>образовательной</w:t>
      </w:r>
      <w:r w:rsidRPr="008369CF">
        <w:rPr>
          <w:rFonts w:ascii="Times New Roman" w:hAnsi="Times New Roman"/>
          <w:i/>
          <w:iCs/>
          <w:spacing w:val="-19"/>
          <w:sz w:val="26"/>
          <w:szCs w:val="26"/>
        </w:rPr>
        <w:t xml:space="preserve"> </w:t>
      </w:r>
      <w:r w:rsidRPr="008369CF">
        <w:rPr>
          <w:rFonts w:ascii="Times New Roman" w:hAnsi="Times New Roman"/>
          <w:i/>
          <w:iCs/>
          <w:sz w:val="26"/>
          <w:szCs w:val="26"/>
        </w:rPr>
        <w:t>организации)</w:t>
      </w:r>
      <w:r w:rsidRPr="008369CF">
        <w:rPr>
          <w:rFonts w:ascii="Times New Roman" w:hAnsi="Times New Roman"/>
          <w:sz w:val="26"/>
          <w:szCs w:val="26"/>
        </w:rPr>
        <w:t>.</w:t>
      </w:r>
    </w:p>
    <w:p w14:paraId="6B616E64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D4E280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01F8D4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B3BCED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6396C2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7"/>
          <w:szCs w:val="17"/>
        </w:rPr>
      </w:pPr>
    </w:p>
    <w:p w14:paraId="4C9B4EF7" w14:textId="77777777" w:rsidR="008369CF" w:rsidRPr="008369CF" w:rsidRDefault="008369CF" w:rsidP="008369CF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472"/>
        <w:rPr>
          <w:rFonts w:ascii="Times New Roman" w:hAnsi="Times New Roman"/>
          <w:sz w:val="2"/>
          <w:szCs w:val="2"/>
        </w:rPr>
      </w:pPr>
      <w:r w:rsidRPr="008369CF">
        <w:rPr>
          <w:rFonts w:ascii="Times New Roman" w:hAnsi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650BD3D" wp14:editId="4278BDED">
                <wp:extent cx="2673985" cy="12700"/>
                <wp:effectExtent l="9525" t="9525" r="254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985" cy="12700"/>
                          <a:chOff x="0" y="0"/>
                          <a:chExt cx="4211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199" cy="20"/>
                          </a:xfrm>
                          <a:custGeom>
                            <a:avLst/>
                            <a:gdLst>
                              <a:gd name="T0" fmla="*/ 0 w 4199"/>
                              <a:gd name="T1" fmla="*/ 0 h 20"/>
                              <a:gd name="T2" fmla="*/ 4199 w 41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99" h="20">
                                <a:moveTo>
                                  <a:pt x="0" y="0"/>
                                </a:moveTo>
                                <a:lnTo>
                                  <a:pt x="4199" y="0"/>
                                </a:lnTo>
                              </a:path>
                            </a:pathLst>
                          </a:custGeom>
                          <a:noFill/>
                          <a:ln w="73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5DD50" id="Группа 1" o:spid="_x0000_s1026" style="width:210.55pt;height:1pt;mso-position-horizontal-relative:char;mso-position-vertical-relative:line" coordsize="4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">
                <v:shape id="Freeform 3" o:spid="_x0000_s1027" style="position:absolute;left:5;top:5;width:4199;height:20;visibility:visible;mso-wrap-style:square;v-text-anchor:top" coordsize="41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678UA&#10;AADaAAAADwAAAGRycy9kb3ducmV2LnhtbESPQWvCQBSE74X+h+UJvdWNCqVEVxGppT2kUO2h3l6z&#10;r9lo3ts0u2r677sFweMwM98ws0XPjTpRF2ovBkbDDBRJ6W0tlYGP7fr+EVSIKBYbL2TglwIs5rc3&#10;M8ytP8s7nTaxUgkiIUcDLsY21zqUjhjD0Lckyfv2HWNMsqu07fCc4NzocZY9aMZa0oLDllaOysPm&#10;yAae3tY/XzzZf3Lhds+TIxe6eI3G3A365RRUpD5ew5f2izUwhv8r6Qb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/rvxQAAANoAAAAPAAAAAAAAAAAAAAAAAJgCAABkcnMv&#10;ZG93bnJldi54bWxQSwUGAAAAAAQABAD1AAAAigMAAAAA&#10;" path="m,l4199,e" filled="f" strokeweight=".20308mm">
                  <v:path arrowok="t" o:connecttype="custom" o:connectlocs="0,0;4199,0" o:connectangles="0,0"/>
                </v:shape>
                <w10:anchorlock/>
              </v:group>
            </w:pict>
          </mc:Fallback>
        </mc:AlternateContent>
      </w:r>
    </w:p>
    <w:p w14:paraId="7D31464C" w14:textId="77777777" w:rsidR="008369CF" w:rsidRDefault="008369CF" w:rsidP="0025748A">
      <w:pPr>
        <w:widowControl w:val="0"/>
        <w:kinsoku w:val="0"/>
        <w:overflowPunct w:val="0"/>
        <w:autoSpaceDE w:val="0"/>
        <w:autoSpaceDN w:val="0"/>
        <w:adjustRightInd w:val="0"/>
        <w:spacing w:after="0" w:line="164" w:lineRule="exact"/>
        <w:ind w:left="1344"/>
        <w:rPr>
          <w:rFonts w:ascii="Times New Roman" w:hAnsi="Times New Roman"/>
          <w:i/>
          <w:iCs/>
          <w:spacing w:val="-1"/>
          <w:sz w:val="18"/>
          <w:szCs w:val="18"/>
        </w:rPr>
      </w:pPr>
      <w:r w:rsidRPr="008369CF">
        <w:rPr>
          <w:rFonts w:ascii="Times New Roman" w:hAnsi="Times New Roman"/>
          <w:i/>
          <w:iCs/>
          <w:spacing w:val="-1"/>
          <w:sz w:val="18"/>
          <w:szCs w:val="18"/>
        </w:rPr>
        <w:t>Должность</w:t>
      </w:r>
      <w:r w:rsidRPr="008369CF">
        <w:rPr>
          <w:rFonts w:ascii="Times New Roman" w:hAnsi="Times New Roman"/>
          <w:i/>
          <w:iCs/>
          <w:spacing w:val="-4"/>
          <w:sz w:val="18"/>
          <w:szCs w:val="18"/>
        </w:rPr>
        <w:t xml:space="preserve"> </w:t>
      </w:r>
      <w:r w:rsidRPr="008369CF">
        <w:rPr>
          <w:rFonts w:ascii="Times New Roman" w:hAnsi="Times New Roman"/>
          <w:i/>
          <w:iCs/>
          <w:sz w:val="18"/>
          <w:szCs w:val="18"/>
        </w:rPr>
        <w:t>и</w:t>
      </w:r>
      <w:r w:rsidRPr="008369CF">
        <w:rPr>
          <w:rFonts w:ascii="Times New Roman" w:hAnsi="Times New Roman"/>
          <w:i/>
          <w:iCs/>
          <w:spacing w:val="1"/>
          <w:sz w:val="18"/>
          <w:szCs w:val="18"/>
        </w:rPr>
        <w:t xml:space="preserve"> </w:t>
      </w:r>
      <w:r w:rsidRPr="008369CF">
        <w:rPr>
          <w:rFonts w:ascii="Times New Roman" w:hAnsi="Times New Roman"/>
          <w:i/>
          <w:iCs/>
          <w:spacing w:val="-1"/>
          <w:sz w:val="18"/>
          <w:szCs w:val="18"/>
        </w:rPr>
        <w:t>ФИО</w:t>
      </w:r>
      <w:r w:rsidRPr="008369CF"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 w:rsidR="0025748A">
        <w:rPr>
          <w:rFonts w:ascii="Times New Roman" w:hAnsi="Times New Roman"/>
          <w:i/>
          <w:iCs/>
          <w:spacing w:val="-1"/>
          <w:sz w:val="18"/>
          <w:szCs w:val="18"/>
        </w:rPr>
        <w:t>сотрудни</w:t>
      </w:r>
      <w:r w:rsidR="0041506E">
        <w:rPr>
          <w:rFonts w:ascii="Times New Roman" w:hAnsi="Times New Roman"/>
          <w:i/>
          <w:iCs/>
          <w:spacing w:val="-1"/>
          <w:sz w:val="18"/>
          <w:szCs w:val="18"/>
        </w:rPr>
        <w:t>ка</w:t>
      </w:r>
    </w:p>
    <w:p w14:paraId="6662D961" w14:textId="77777777" w:rsidR="0041506E" w:rsidRDefault="0041506E" w:rsidP="0025748A">
      <w:pPr>
        <w:widowControl w:val="0"/>
        <w:kinsoku w:val="0"/>
        <w:overflowPunct w:val="0"/>
        <w:autoSpaceDE w:val="0"/>
        <w:autoSpaceDN w:val="0"/>
        <w:adjustRightInd w:val="0"/>
        <w:spacing w:after="0" w:line="164" w:lineRule="exact"/>
        <w:ind w:left="1344"/>
        <w:rPr>
          <w:rFonts w:ascii="Times New Roman" w:hAnsi="Times New Roman"/>
          <w:i/>
          <w:iCs/>
          <w:spacing w:val="-1"/>
          <w:sz w:val="18"/>
          <w:szCs w:val="18"/>
        </w:rPr>
      </w:pPr>
    </w:p>
    <w:p w14:paraId="793A3D2B" w14:textId="77777777" w:rsidR="0041506E" w:rsidRDefault="0041506E" w:rsidP="0025748A">
      <w:pPr>
        <w:widowControl w:val="0"/>
        <w:kinsoku w:val="0"/>
        <w:overflowPunct w:val="0"/>
        <w:autoSpaceDE w:val="0"/>
        <w:autoSpaceDN w:val="0"/>
        <w:adjustRightInd w:val="0"/>
        <w:spacing w:after="0" w:line="164" w:lineRule="exact"/>
        <w:ind w:left="1344"/>
        <w:rPr>
          <w:rFonts w:ascii="Times New Roman" w:hAnsi="Times New Roman"/>
          <w:i/>
          <w:iCs/>
          <w:spacing w:val="-1"/>
          <w:sz w:val="18"/>
          <w:szCs w:val="18"/>
        </w:rPr>
      </w:pPr>
    </w:p>
    <w:p w14:paraId="4A49A025" w14:textId="77777777" w:rsidR="0041506E" w:rsidRPr="006D30AA" w:rsidRDefault="0041506E" w:rsidP="0041506E">
      <w:pPr>
        <w:autoSpaceDE w:val="0"/>
        <w:autoSpaceDN w:val="0"/>
        <w:spacing w:after="0" w:line="240" w:lineRule="auto"/>
        <w:ind w:left="5670" w:right="1134"/>
        <w:jc w:val="center"/>
        <w:rPr>
          <w:rFonts w:ascii="Times New Roman" w:hAnsi="Times New Roman"/>
          <w:sz w:val="24"/>
          <w:szCs w:val="24"/>
        </w:rPr>
      </w:pPr>
    </w:p>
    <w:p w14:paraId="0591794C" w14:textId="77777777" w:rsidR="0041506E" w:rsidRPr="006D30AA" w:rsidRDefault="0041506E" w:rsidP="0041506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670" w:right="1134"/>
        <w:jc w:val="center"/>
        <w:rPr>
          <w:rFonts w:ascii="Times New Roman" w:hAnsi="Times New Roman"/>
          <w:sz w:val="20"/>
          <w:szCs w:val="20"/>
        </w:rPr>
      </w:pPr>
      <w:r w:rsidRPr="006D30AA">
        <w:rPr>
          <w:rFonts w:ascii="Times New Roman" w:hAnsi="Times New Roman"/>
          <w:sz w:val="20"/>
          <w:szCs w:val="20"/>
        </w:rPr>
        <w:t>(подпись)</w:t>
      </w:r>
    </w:p>
    <w:p w14:paraId="38E70185" w14:textId="77777777" w:rsidR="0041506E" w:rsidRPr="006D30AA" w:rsidRDefault="0041506E" w:rsidP="0041506E">
      <w:pPr>
        <w:autoSpaceDE w:val="0"/>
        <w:autoSpaceDN w:val="0"/>
        <w:spacing w:after="0" w:line="240" w:lineRule="auto"/>
        <w:ind w:left="5670" w:right="1134"/>
        <w:jc w:val="center"/>
        <w:rPr>
          <w:rFonts w:ascii="Times New Roman" w:hAnsi="Times New Roman"/>
          <w:sz w:val="24"/>
          <w:szCs w:val="24"/>
        </w:rPr>
      </w:pPr>
    </w:p>
    <w:p w14:paraId="11322BE7" w14:textId="77777777" w:rsidR="006D30AA" w:rsidRPr="0041506E" w:rsidRDefault="0041506E" w:rsidP="0041506E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5670" w:right="1134"/>
        <w:jc w:val="center"/>
        <w:rPr>
          <w:rFonts w:ascii="Times New Roman" w:hAnsi="Times New Roman"/>
          <w:sz w:val="20"/>
          <w:szCs w:val="20"/>
        </w:rPr>
      </w:pPr>
      <w:r w:rsidRPr="006D30AA">
        <w:rPr>
          <w:rFonts w:ascii="Times New Roman" w:hAnsi="Times New Roman"/>
          <w:sz w:val="20"/>
          <w:szCs w:val="20"/>
        </w:rPr>
        <w:t>(дата)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5244"/>
      </w:tblGrid>
      <w:tr w:rsidR="0025748A" w:rsidRPr="006D30AA" w14:paraId="1F79D537" w14:textId="77777777" w:rsidTr="0041506E">
        <w:tc>
          <w:tcPr>
            <w:tcW w:w="4395" w:type="dxa"/>
            <w:shd w:val="clear" w:color="auto" w:fill="auto"/>
          </w:tcPr>
          <w:p w14:paraId="4CCAF590" w14:textId="77777777" w:rsidR="0025748A" w:rsidRPr="006D30AA" w:rsidRDefault="0025748A" w:rsidP="004150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213B7B71" w14:textId="77777777" w:rsidR="0025748A" w:rsidRPr="006D30AA" w:rsidRDefault="0025748A" w:rsidP="004150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01FB67A2" w14:textId="77777777" w:rsidR="0025748A" w:rsidRPr="006D30AA" w:rsidRDefault="0025748A" w:rsidP="00FE7A3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Приложение № 3</w:t>
            </w:r>
          </w:p>
          <w:p w14:paraId="24C37391" w14:textId="77777777" w:rsidR="0025748A" w:rsidRPr="008369CF" w:rsidRDefault="0025748A" w:rsidP="00FE7A37">
            <w:pPr>
              <w:pStyle w:val="30"/>
              <w:shd w:val="clear" w:color="auto" w:fill="auto"/>
              <w:spacing w:before="0" w:line="280" w:lineRule="exact"/>
              <w:ind w:left="60" w:firstLine="0"/>
              <w:jc w:val="center"/>
            </w:pPr>
            <w:r w:rsidRPr="006D30AA">
              <w:rPr>
                <w:noProof/>
                <w:sz w:val="24"/>
                <w:szCs w:val="24"/>
              </w:rPr>
              <w:t>к Порядку</w:t>
            </w:r>
            <w:r w:rsidRPr="00DB684B">
              <w:rPr>
                <w:sz w:val="24"/>
                <w:szCs w:val="24"/>
              </w:rPr>
              <w:t xml:space="preserve"> по освобождению от платы, взимаемой с родителей (законных представителей)  за присмотр и уход за детьми в муниципальных образовательных организациях Краснояружского района, реализующих образовательную программу дошкольного образования, за детей-инвалидов, детей-сирот, детей, оставшихся без попечения родителей, детей с туберкулезной интоксикацией, детей участников специальной военной операции</w:t>
            </w:r>
          </w:p>
          <w:p w14:paraId="7935409D" w14:textId="77777777" w:rsidR="0025748A" w:rsidRPr="006D30AA" w:rsidRDefault="0025748A" w:rsidP="00FE7A3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0AFCCE0F" w14:textId="77777777" w:rsidR="0025748A" w:rsidRPr="006D30AA" w:rsidRDefault="0025748A" w:rsidP="00FE7A3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30AA">
              <w:rPr>
                <w:rFonts w:ascii="Times New Roman" w:hAnsi="Times New Roman"/>
                <w:noProof/>
                <w:sz w:val="24"/>
                <w:szCs w:val="24"/>
              </w:rPr>
              <w:t>Форма</w:t>
            </w:r>
          </w:p>
        </w:tc>
      </w:tr>
    </w:tbl>
    <w:p w14:paraId="1FF56890" w14:textId="77777777" w:rsidR="006D30AA" w:rsidRPr="006D30AA" w:rsidRDefault="006D30AA" w:rsidP="006D30AA">
      <w:pPr>
        <w:autoSpaceDE w:val="0"/>
        <w:autoSpaceDN w:val="0"/>
        <w:spacing w:after="0" w:line="240" w:lineRule="auto"/>
        <w:ind w:left="5670" w:right="1134"/>
        <w:jc w:val="center"/>
        <w:rPr>
          <w:rFonts w:ascii="Times New Roman" w:hAnsi="Times New Roman"/>
          <w:sz w:val="24"/>
          <w:szCs w:val="24"/>
        </w:rPr>
      </w:pPr>
    </w:p>
    <w:p w14:paraId="24B91E07" w14:textId="77777777" w:rsidR="0025748A" w:rsidRPr="0025748A" w:rsidRDefault="0025748A" w:rsidP="0025748A">
      <w:pPr>
        <w:widowControl w:val="0"/>
        <w:kinsoku w:val="0"/>
        <w:overflowPunct w:val="0"/>
        <w:autoSpaceDE w:val="0"/>
        <w:autoSpaceDN w:val="0"/>
        <w:adjustRightInd w:val="0"/>
        <w:spacing w:after="0" w:line="307" w:lineRule="auto"/>
        <w:ind w:left="1051" w:right="1356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5748A">
        <w:rPr>
          <w:rFonts w:ascii="Times New Roman" w:hAnsi="Times New Roman"/>
          <w:b/>
          <w:spacing w:val="-1"/>
          <w:sz w:val="28"/>
          <w:szCs w:val="28"/>
        </w:rPr>
        <w:t>Форма</w:t>
      </w:r>
      <w:r w:rsidRPr="0025748A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25748A">
        <w:rPr>
          <w:rFonts w:ascii="Times New Roman" w:hAnsi="Times New Roman"/>
          <w:b/>
          <w:spacing w:val="-1"/>
          <w:sz w:val="28"/>
          <w:szCs w:val="28"/>
        </w:rPr>
        <w:t>решения</w:t>
      </w:r>
      <w:r w:rsidRPr="0025748A">
        <w:rPr>
          <w:rFonts w:ascii="Times New Roman" w:hAnsi="Times New Roman"/>
          <w:b/>
          <w:sz w:val="28"/>
          <w:szCs w:val="28"/>
        </w:rPr>
        <w:t xml:space="preserve"> </w:t>
      </w:r>
      <w:r w:rsidRPr="0025748A">
        <w:rPr>
          <w:rFonts w:ascii="Times New Roman" w:hAnsi="Times New Roman"/>
          <w:b/>
          <w:spacing w:val="-1"/>
          <w:sz w:val="28"/>
          <w:szCs w:val="28"/>
        </w:rPr>
        <w:t xml:space="preserve">об отказе </w:t>
      </w:r>
      <w:r w:rsidRPr="0025748A">
        <w:rPr>
          <w:rFonts w:ascii="Times New Roman" w:hAnsi="Times New Roman"/>
          <w:b/>
          <w:sz w:val="28"/>
          <w:szCs w:val="28"/>
        </w:rPr>
        <w:t>в</w:t>
      </w:r>
      <w:r w:rsidRPr="0025748A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25748A">
        <w:rPr>
          <w:rFonts w:ascii="Times New Roman" w:hAnsi="Times New Roman"/>
          <w:b/>
          <w:spacing w:val="-1"/>
          <w:sz w:val="28"/>
          <w:szCs w:val="28"/>
        </w:rPr>
        <w:t>предоставлении</w:t>
      </w:r>
      <w:r w:rsidRPr="0025748A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25748A">
        <w:rPr>
          <w:rFonts w:ascii="Times New Roman" w:hAnsi="Times New Roman"/>
          <w:b/>
          <w:spacing w:val="-1"/>
          <w:sz w:val="28"/>
          <w:szCs w:val="28"/>
        </w:rPr>
        <w:t>меры</w:t>
      </w:r>
      <w:r w:rsidRPr="0025748A">
        <w:rPr>
          <w:rFonts w:ascii="Times New Roman" w:hAnsi="Times New Roman"/>
          <w:b/>
          <w:spacing w:val="25"/>
          <w:sz w:val="28"/>
          <w:szCs w:val="28"/>
        </w:rPr>
        <w:t xml:space="preserve"> </w:t>
      </w:r>
      <w:r w:rsidRPr="0025748A">
        <w:rPr>
          <w:rFonts w:ascii="Times New Roman" w:hAnsi="Times New Roman"/>
          <w:b/>
          <w:spacing w:val="-2"/>
          <w:sz w:val="28"/>
          <w:szCs w:val="28"/>
        </w:rPr>
        <w:t>социальной</w:t>
      </w:r>
      <w:r w:rsidRPr="0025748A">
        <w:rPr>
          <w:rFonts w:ascii="Times New Roman" w:hAnsi="Times New Roman"/>
          <w:b/>
          <w:spacing w:val="-1"/>
          <w:sz w:val="28"/>
          <w:szCs w:val="28"/>
        </w:rPr>
        <w:t xml:space="preserve"> поддержки </w:t>
      </w:r>
      <w:r w:rsidRPr="0025748A">
        <w:rPr>
          <w:rFonts w:ascii="Times New Roman" w:hAnsi="Times New Roman"/>
          <w:b/>
          <w:sz w:val="28"/>
          <w:szCs w:val="28"/>
        </w:rPr>
        <w:t>(в</w:t>
      </w:r>
      <w:r w:rsidRPr="0025748A">
        <w:rPr>
          <w:rFonts w:ascii="Times New Roman" w:hAnsi="Times New Roman"/>
          <w:b/>
          <w:spacing w:val="-2"/>
          <w:sz w:val="28"/>
          <w:szCs w:val="28"/>
        </w:rPr>
        <w:t xml:space="preserve"> бумажной</w:t>
      </w:r>
      <w:r w:rsidRPr="0025748A">
        <w:rPr>
          <w:rFonts w:ascii="Times New Roman" w:hAnsi="Times New Roman"/>
          <w:b/>
          <w:spacing w:val="-1"/>
          <w:sz w:val="28"/>
          <w:szCs w:val="28"/>
        </w:rPr>
        <w:t xml:space="preserve"> форме)</w:t>
      </w:r>
    </w:p>
    <w:p w14:paraId="6CC1B17B" w14:textId="77777777" w:rsidR="0025748A" w:rsidRPr="0025748A" w:rsidRDefault="0025748A" w:rsidP="002574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C2ABB3" w14:textId="77777777" w:rsidR="0025748A" w:rsidRPr="0025748A" w:rsidRDefault="0025748A" w:rsidP="0025748A">
      <w:pPr>
        <w:widowControl w:val="0"/>
        <w:kinsoku w:val="0"/>
        <w:overflowPunct w:val="0"/>
        <w:autoSpaceDE w:val="0"/>
        <w:autoSpaceDN w:val="0"/>
        <w:adjustRightInd w:val="0"/>
        <w:spacing w:before="208" w:after="0" w:line="240" w:lineRule="auto"/>
        <w:ind w:right="319"/>
        <w:jc w:val="center"/>
        <w:rPr>
          <w:rFonts w:ascii="Times New Roman" w:hAnsi="Times New Roman"/>
          <w:sz w:val="18"/>
          <w:szCs w:val="18"/>
        </w:rPr>
      </w:pPr>
      <w:r w:rsidRPr="0025748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D1B1519" wp14:editId="03053E6C">
                <wp:simplePos x="0" y="0"/>
                <wp:positionH relativeFrom="page">
                  <wp:posOffset>1871345</wp:posOffset>
                </wp:positionH>
                <wp:positionV relativeFrom="paragraph">
                  <wp:posOffset>144780</wp:posOffset>
                </wp:positionV>
                <wp:extent cx="4266565" cy="12700"/>
                <wp:effectExtent l="0" t="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6565" cy="12700"/>
                        </a:xfrm>
                        <a:custGeom>
                          <a:avLst/>
                          <a:gdLst>
                            <a:gd name="T0" fmla="*/ 0 w 6719"/>
                            <a:gd name="T1" fmla="*/ 0 h 20"/>
                            <a:gd name="T2" fmla="*/ 6719 w 67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19" h="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BFA0BE" id="Полилиния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7.35pt,11.4pt,483.3pt,11.4pt" coordsize="67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" o:allowincell="f" filled="f" strokeweight=".19808mm">
                <v:path arrowok="t" o:connecttype="custom" o:connectlocs="0,0;4266565,0" o:connectangles="0,0"/>
                <w10:wrap anchorx="page"/>
              </v:polyline>
            </w:pict>
          </mc:Fallback>
        </mc:AlternateContent>
      </w:r>
      <w:r w:rsidRPr="0025748A">
        <w:rPr>
          <w:rFonts w:ascii="Times New Roman" w:hAnsi="Times New Roman"/>
          <w:i/>
          <w:iCs/>
          <w:sz w:val="18"/>
          <w:szCs w:val="18"/>
        </w:rPr>
        <w:t>Наименование</w:t>
      </w:r>
      <w:r w:rsidRPr="0025748A">
        <w:rPr>
          <w:rFonts w:ascii="Times New Roman" w:hAnsi="Times New Roman"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 xml:space="preserve">образовательного </w:t>
      </w:r>
      <w:r w:rsidRPr="0025748A">
        <w:rPr>
          <w:rFonts w:ascii="Times New Roman" w:hAnsi="Times New Roman"/>
          <w:i/>
          <w:iCs/>
          <w:spacing w:val="1"/>
          <w:sz w:val="18"/>
          <w:szCs w:val="18"/>
        </w:rPr>
        <w:t xml:space="preserve"> </w:t>
      </w:r>
      <w:r w:rsidRPr="0025748A">
        <w:rPr>
          <w:rFonts w:ascii="Times New Roman" w:hAnsi="Times New Roman"/>
          <w:i/>
          <w:iCs/>
          <w:spacing w:val="-1"/>
          <w:sz w:val="18"/>
          <w:szCs w:val="18"/>
        </w:rPr>
        <w:t>учреждения</w:t>
      </w:r>
    </w:p>
    <w:p w14:paraId="1041E126" w14:textId="77777777" w:rsidR="0025748A" w:rsidRPr="0025748A" w:rsidRDefault="0025748A" w:rsidP="0025748A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i/>
          <w:iCs/>
          <w:sz w:val="23"/>
          <w:szCs w:val="23"/>
        </w:rPr>
      </w:pPr>
    </w:p>
    <w:p w14:paraId="4A673097" w14:textId="77777777" w:rsidR="0025748A" w:rsidRPr="0025748A" w:rsidRDefault="0025748A" w:rsidP="002574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378"/>
        <w:rPr>
          <w:rFonts w:ascii="Times New Roman" w:hAnsi="Times New Roman"/>
          <w:sz w:val="28"/>
          <w:szCs w:val="28"/>
        </w:rPr>
      </w:pPr>
      <w:r w:rsidRPr="0025748A">
        <w:rPr>
          <w:rFonts w:ascii="Times New Roman" w:hAnsi="Times New Roman"/>
          <w:spacing w:val="-1"/>
          <w:sz w:val="28"/>
          <w:szCs w:val="28"/>
        </w:rPr>
        <w:t>Кому:</w:t>
      </w:r>
      <w:r w:rsidRPr="0025748A">
        <w:rPr>
          <w:rFonts w:ascii="Times New Roman" w:hAnsi="Times New Roman"/>
          <w:sz w:val="28"/>
          <w:szCs w:val="28"/>
        </w:rPr>
        <w:t xml:space="preserve"> </w:t>
      </w:r>
      <w:r w:rsidRPr="0025748A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3BFFD20" w14:textId="77777777" w:rsidR="0025748A" w:rsidRPr="0025748A" w:rsidRDefault="0025748A" w:rsidP="002574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5EA086" w14:textId="77777777" w:rsidR="0025748A" w:rsidRPr="0025748A" w:rsidRDefault="0025748A" w:rsidP="0025748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z w:val="23"/>
          <w:szCs w:val="23"/>
        </w:rPr>
      </w:pPr>
    </w:p>
    <w:p w14:paraId="7440FDBB" w14:textId="77777777" w:rsidR="0025748A" w:rsidRPr="0025748A" w:rsidRDefault="0025748A" w:rsidP="0025748A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319" w:lineRule="exact"/>
        <w:ind w:right="316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25748A">
        <w:rPr>
          <w:rFonts w:ascii="Times New Roman" w:hAnsi="Times New Roman"/>
          <w:b/>
          <w:spacing w:val="-2"/>
          <w:sz w:val="28"/>
          <w:szCs w:val="28"/>
        </w:rPr>
        <w:t>Решение</w:t>
      </w:r>
    </w:p>
    <w:p w14:paraId="7C52F2F4" w14:textId="77777777" w:rsidR="0025748A" w:rsidRPr="0025748A" w:rsidRDefault="0025748A" w:rsidP="002574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75" w:right="493" w:firstLine="2"/>
        <w:jc w:val="center"/>
        <w:rPr>
          <w:rFonts w:ascii="Times New Roman" w:hAnsi="Times New Roman"/>
          <w:spacing w:val="-1"/>
          <w:sz w:val="28"/>
          <w:szCs w:val="28"/>
        </w:rPr>
      </w:pPr>
      <w:r w:rsidRPr="0025748A">
        <w:rPr>
          <w:rFonts w:ascii="Times New Roman" w:hAnsi="Times New Roman"/>
          <w:sz w:val="28"/>
          <w:szCs w:val="28"/>
        </w:rPr>
        <w:t>об</w:t>
      </w:r>
      <w:r w:rsidRPr="0025748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5748A">
        <w:rPr>
          <w:rFonts w:ascii="Times New Roman" w:hAnsi="Times New Roman"/>
          <w:sz w:val="28"/>
          <w:szCs w:val="28"/>
        </w:rPr>
        <w:t>отказе</w:t>
      </w:r>
      <w:r w:rsidRPr="0025748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5748A">
        <w:rPr>
          <w:rFonts w:ascii="Times New Roman" w:hAnsi="Times New Roman"/>
          <w:sz w:val="28"/>
          <w:szCs w:val="28"/>
        </w:rPr>
        <w:t>в</w:t>
      </w:r>
      <w:r w:rsidRPr="0025748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5748A">
        <w:rPr>
          <w:rFonts w:ascii="Times New Roman" w:hAnsi="Times New Roman"/>
          <w:sz w:val="28"/>
          <w:szCs w:val="28"/>
        </w:rPr>
        <w:t>предоставлении</w:t>
      </w:r>
      <w:r w:rsidRPr="0025748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5748A">
        <w:rPr>
          <w:rFonts w:ascii="Times New Roman" w:hAnsi="Times New Roman"/>
          <w:spacing w:val="-1"/>
          <w:sz w:val="28"/>
          <w:szCs w:val="28"/>
        </w:rPr>
        <w:t>меры</w:t>
      </w:r>
      <w:r w:rsidRPr="0025748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5748A">
        <w:rPr>
          <w:rFonts w:ascii="Times New Roman" w:hAnsi="Times New Roman"/>
          <w:spacing w:val="-2"/>
          <w:sz w:val="28"/>
          <w:szCs w:val="28"/>
        </w:rPr>
        <w:t>социальной</w:t>
      </w:r>
      <w:r w:rsidRPr="0025748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5748A">
        <w:rPr>
          <w:rFonts w:ascii="Times New Roman" w:hAnsi="Times New Roman"/>
          <w:spacing w:val="-1"/>
          <w:sz w:val="28"/>
          <w:szCs w:val="28"/>
        </w:rPr>
        <w:t>поддержки</w:t>
      </w:r>
      <w:r w:rsidRPr="0025748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5748A">
        <w:rPr>
          <w:rFonts w:ascii="Times New Roman" w:hAnsi="Times New Roman"/>
          <w:spacing w:val="-1"/>
          <w:sz w:val="28"/>
          <w:szCs w:val="28"/>
        </w:rPr>
        <w:t>по</w:t>
      </w:r>
      <w:r w:rsidRPr="0025748A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25748A">
        <w:rPr>
          <w:rFonts w:ascii="Times New Roman" w:hAnsi="Times New Roman"/>
          <w:spacing w:val="-1"/>
          <w:sz w:val="28"/>
          <w:szCs w:val="28"/>
        </w:rPr>
        <w:t xml:space="preserve">освобождению от платы, взимаемой </w:t>
      </w:r>
      <w:r w:rsidRPr="0025748A">
        <w:rPr>
          <w:rFonts w:ascii="Times New Roman" w:hAnsi="Times New Roman"/>
          <w:sz w:val="28"/>
          <w:szCs w:val="28"/>
        </w:rPr>
        <w:t>с</w:t>
      </w:r>
      <w:r w:rsidRPr="0025748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5748A">
        <w:rPr>
          <w:rFonts w:ascii="Times New Roman" w:hAnsi="Times New Roman"/>
          <w:spacing w:val="-1"/>
          <w:sz w:val="28"/>
          <w:szCs w:val="28"/>
        </w:rPr>
        <w:t>родителей (законных</w:t>
      </w:r>
      <w:r w:rsidRPr="0025748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5748A">
        <w:rPr>
          <w:rFonts w:ascii="Times New Roman" w:hAnsi="Times New Roman"/>
          <w:spacing w:val="-1"/>
          <w:sz w:val="28"/>
          <w:szCs w:val="28"/>
        </w:rPr>
        <w:t xml:space="preserve">представителей) </w:t>
      </w:r>
      <w:r w:rsidRPr="0025748A">
        <w:rPr>
          <w:rFonts w:ascii="Times New Roman" w:hAnsi="Times New Roman"/>
          <w:sz w:val="28"/>
          <w:szCs w:val="28"/>
        </w:rPr>
        <w:t>за</w:t>
      </w:r>
      <w:r w:rsidRPr="0025748A">
        <w:rPr>
          <w:rFonts w:ascii="Times New Roman" w:hAnsi="Times New Roman"/>
          <w:spacing w:val="-1"/>
          <w:sz w:val="28"/>
          <w:szCs w:val="28"/>
        </w:rPr>
        <w:t xml:space="preserve"> присмотр</w:t>
      </w:r>
      <w:r w:rsidRPr="002574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5748A">
        <w:rPr>
          <w:rFonts w:ascii="Times New Roman" w:hAnsi="Times New Roman"/>
          <w:sz w:val="28"/>
          <w:szCs w:val="28"/>
        </w:rPr>
        <w:t>и</w:t>
      </w:r>
      <w:r w:rsidRPr="0025748A">
        <w:rPr>
          <w:rFonts w:ascii="Times New Roman" w:hAnsi="Times New Roman"/>
          <w:spacing w:val="-1"/>
          <w:sz w:val="28"/>
          <w:szCs w:val="28"/>
        </w:rPr>
        <w:t xml:space="preserve"> уход</w:t>
      </w:r>
      <w:r w:rsidRPr="0025748A">
        <w:rPr>
          <w:rFonts w:ascii="Times New Roman" w:hAnsi="Times New Roman"/>
          <w:sz w:val="28"/>
          <w:szCs w:val="28"/>
        </w:rPr>
        <w:t xml:space="preserve"> за детьми в муниципальных образовательных организациях Краснояружского района, реализующих образовательную программу дошкольного образования, за детей-инвалидов, детей-сирот, детей, оставшихся без попечения родителей, детей с туберкулезной интоксикацией, детей участников специальной военной операции</w:t>
      </w:r>
    </w:p>
    <w:p w14:paraId="153F7CF2" w14:textId="77777777" w:rsidR="0025748A" w:rsidRPr="0025748A" w:rsidRDefault="0025748A" w:rsidP="0025748A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5"/>
          <w:szCs w:val="25"/>
        </w:rPr>
      </w:pPr>
    </w:p>
    <w:p w14:paraId="3FA8FE98" w14:textId="77777777" w:rsidR="0025748A" w:rsidRPr="0025748A" w:rsidRDefault="0025748A" w:rsidP="0025748A">
      <w:pPr>
        <w:widowControl w:val="0"/>
        <w:tabs>
          <w:tab w:val="left" w:pos="81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sz w:val="26"/>
          <w:szCs w:val="26"/>
        </w:rPr>
      </w:pPr>
      <w:r w:rsidRPr="0025748A">
        <w:rPr>
          <w:rFonts w:ascii="Times New Roman" w:hAnsi="Times New Roman"/>
          <w:w w:val="95"/>
          <w:sz w:val="26"/>
          <w:szCs w:val="26"/>
        </w:rPr>
        <w:t xml:space="preserve">от </w:t>
      </w:r>
      <w:r w:rsidRPr="0025748A">
        <w:rPr>
          <w:rFonts w:ascii="Times New Roman" w:hAnsi="Times New Roman"/>
          <w:w w:val="95"/>
          <w:sz w:val="26"/>
          <w:szCs w:val="26"/>
        </w:rPr>
        <w:tab/>
      </w:r>
      <w:r w:rsidRPr="0025748A">
        <w:rPr>
          <w:rFonts w:ascii="Times New Roman" w:hAnsi="Times New Roman"/>
          <w:sz w:val="26"/>
          <w:szCs w:val="26"/>
        </w:rPr>
        <w:t>№</w:t>
      </w:r>
      <w:r w:rsidRPr="0025748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5748A">
        <w:rPr>
          <w:rFonts w:ascii="Times New Roman" w:hAnsi="Times New Roman"/>
          <w:w w:val="99"/>
          <w:sz w:val="26"/>
          <w:szCs w:val="26"/>
          <w:u w:val="single"/>
        </w:rPr>
        <w:t xml:space="preserve"> </w:t>
      </w:r>
    </w:p>
    <w:p w14:paraId="513BED47" w14:textId="77777777" w:rsidR="0025748A" w:rsidRPr="0025748A" w:rsidRDefault="0025748A" w:rsidP="002574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0A9164" w14:textId="77777777" w:rsidR="0025748A" w:rsidRPr="0025748A" w:rsidRDefault="0025748A" w:rsidP="0025748A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7"/>
          <w:szCs w:val="27"/>
        </w:rPr>
      </w:pPr>
    </w:p>
    <w:p w14:paraId="47785F93" w14:textId="77777777" w:rsidR="00FB3C9D" w:rsidRDefault="0025748A" w:rsidP="00E971C6">
      <w:pPr>
        <w:widowControl w:val="0"/>
        <w:tabs>
          <w:tab w:val="left" w:pos="91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16"/>
        <w:jc w:val="both"/>
        <w:rPr>
          <w:rFonts w:ascii="Times New Roman" w:hAnsi="Times New Roman"/>
          <w:sz w:val="26"/>
          <w:szCs w:val="26"/>
        </w:rPr>
      </w:pPr>
      <w:r w:rsidRPr="0025748A">
        <w:rPr>
          <w:rFonts w:ascii="Times New Roman" w:hAnsi="Times New Roman"/>
          <w:sz w:val="26"/>
          <w:szCs w:val="26"/>
        </w:rPr>
        <w:t>Вам</w:t>
      </w:r>
      <w:r w:rsidRPr="0025748A">
        <w:rPr>
          <w:rFonts w:ascii="Times New Roman" w:hAnsi="Times New Roman"/>
          <w:spacing w:val="53"/>
          <w:sz w:val="26"/>
          <w:szCs w:val="26"/>
        </w:rPr>
        <w:t xml:space="preserve"> </w:t>
      </w:r>
      <w:r w:rsidRPr="0025748A">
        <w:rPr>
          <w:rFonts w:ascii="Times New Roman" w:hAnsi="Times New Roman"/>
          <w:spacing w:val="-1"/>
          <w:sz w:val="26"/>
          <w:szCs w:val="26"/>
        </w:rPr>
        <w:t>отказано</w:t>
      </w:r>
      <w:r w:rsidRPr="0025748A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25748A">
        <w:rPr>
          <w:rFonts w:ascii="Times New Roman" w:hAnsi="Times New Roman"/>
          <w:sz w:val="26"/>
          <w:szCs w:val="26"/>
        </w:rPr>
        <w:t>в</w:t>
      </w:r>
      <w:r w:rsidRPr="0025748A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25748A">
        <w:rPr>
          <w:rFonts w:ascii="Times New Roman" w:hAnsi="Times New Roman"/>
          <w:sz w:val="26"/>
          <w:szCs w:val="26"/>
        </w:rPr>
        <w:t>предоставлении</w:t>
      </w:r>
      <w:r w:rsidRPr="0025748A">
        <w:rPr>
          <w:rFonts w:ascii="Times New Roman" w:hAnsi="Times New Roman"/>
          <w:spacing w:val="49"/>
          <w:sz w:val="26"/>
          <w:szCs w:val="26"/>
        </w:rPr>
        <w:t xml:space="preserve"> </w:t>
      </w:r>
      <w:r w:rsidRPr="0025748A">
        <w:rPr>
          <w:rFonts w:ascii="Times New Roman" w:hAnsi="Times New Roman"/>
          <w:spacing w:val="-1"/>
          <w:sz w:val="26"/>
          <w:szCs w:val="26"/>
        </w:rPr>
        <w:t>меры</w:t>
      </w:r>
      <w:r w:rsidRPr="0025748A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5748A">
        <w:rPr>
          <w:rFonts w:ascii="Times New Roman" w:hAnsi="Times New Roman"/>
          <w:sz w:val="26"/>
          <w:szCs w:val="26"/>
        </w:rPr>
        <w:t>социальной</w:t>
      </w:r>
      <w:r w:rsidRPr="0025748A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25748A">
        <w:rPr>
          <w:rFonts w:ascii="Times New Roman" w:hAnsi="Times New Roman"/>
          <w:spacing w:val="-1"/>
          <w:sz w:val="26"/>
          <w:szCs w:val="26"/>
        </w:rPr>
        <w:t>поддержки</w:t>
      </w:r>
      <w:r w:rsidRPr="0025748A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25748A">
        <w:rPr>
          <w:rFonts w:ascii="Times New Roman" w:hAnsi="Times New Roman"/>
          <w:spacing w:val="1"/>
          <w:sz w:val="26"/>
          <w:szCs w:val="26"/>
        </w:rPr>
        <w:t>по</w:t>
      </w:r>
      <w:r w:rsidRPr="0025748A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25748A">
        <w:rPr>
          <w:rFonts w:ascii="Times New Roman" w:hAnsi="Times New Roman"/>
          <w:sz w:val="26"/>
          <w:szCs w:val="26"/>
        </w:rPr>
        <w:t>освобождению</w:t>
      </w:r>
      <w:r w:rsidRPr="0025748A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25748A">
        <w:rPr>
          <w:rFonts w:ascii="Times New Roman" w:hAnsi="Times New Roman"/>
          <w:sz w:val="26"/>
          <w:szCs w:val="26"/>
        </w:rPr>
        <w:t>от</w:t>
      </w:r>
      <w:r w:rsidRPr="0025748A">
        <w:rPr>
          <w:rFonts w:ascii="Times New Roman" w:hAnsi="Times New Roman"/>
          <w:spacing w:val="58"/>
          <w:w w:val="99"/>
          <w:sz w:val="26"/>
          <w:szCs w:val="26"/>
        </w:rPr>
        <w:t xml:space="preserve"> </w:t>
      </w:r>
      <w:r w:rsidRPr="0025748A">
        <w:rPr>
          <w:rFonts w:ascii="Times New Roman" w:hAnsi="Times New Roman"/>
          <w:sz w:val="26"/>
          <w:szCs w:val="26"/>
        </w:rPr>
        <w:t>платы,</w:t>
      </w:r>
      <w:r w:rsidRPr="0025748A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25748A">
        <w:rPr>
          <w:rFonts w:ascii="Times New Roman" w:hAnsi="Times New Roman"/>
          <w:sz w:val="26"/>
          <w:szCs w:val="26"/>
        </w:rPr>
        <w:t>взимаемой</w:t>
      </w:r>
      <w:r w:rsidRPr="0025748A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25748A">
        <w:rPr>
          <w:rFonts w:ascii="Times New Roman" w:hAnsi="Times New Roman"/>
          <w:sz w:val="26"/>
          <w:szCs w:val="26"/>
        </w:rPr>
        <w:t>с</w:t>
      </w:r>
      <w:r w:rsidRPr="0025748A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25748A">
        <w:rPr>
          <w:rFonts w:ascii="Times New Roman" w:hAnsi="Times New Roman"/>
          <w:sz w:val="26"/>
          <w:szCs w:val="26"/>
        </w:rPr>
        <w:t>родителей</w:t>
      </w:r>
      <w:r w:rsidRPr="0025748A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25748A">
        <w:rPr>
          <w:rFonts w:ascii="Times New Roman" w:hAnsi="Times New Roman"/>
          <w:sz w:val="26"/>
          <w:szCs w:val="26"/>
        </w:rPr>
        <w:t>(законных</w:t>
      </w:r>
      <w:r w:rsidRPr="0025748A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25748A">
        <w:rPr>
          <w:rFonts w:ascii="Times New Roman" w:hAnsi="Times New Roman"/>
          <w:sz w:val="26"/>
          <w:szCs w:val="26"/>
        </w:rPr>
        <w:t>представителей)</w:t>
      </w:r>
      <w:r w:rsidRPr="0025748A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25748A">
        <w:rPr>
          <w:rFonts w:ascii="Times New Roman" w:hAnsi="Times New Roman"/>
          <w:sz w:val="26"/>
          <w:szCs w:val="26"/>
        </w:rPr>
        <w:t>за</w:t>
      </w:r>
      <w:r w:rsidRPr="0025748A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25748A">
        <w:rPr>
          <w:rFonts w:ascii="Times New Roman" w:hAnsi="Times New Roman"/>
          <w:sz w:val="26"/>
          <w:szCs w:val="26"/>
        </w:rPr>
        <w:t>присмотр</w:t>
      </w:r>
      <w:r w:rsidRPr="0025748A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25748A">
        <w:rPr>
          <w:rFonts w:ascii="Times New Roman" w:hAnsi="Times New Roman"/>
          <w:sz w:val="26"/>
          <w:szCs w:val="26"/>
        </w:rPr>
        <w:t>и</w:t>
      </w:r>
      <w:r w:rsidRPr="0025748A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B04EC8">
        <w:rPr>
          <w:rFonts w:ascii="Times New Roman" w:hAnsi="Times New Roman"/>
          <w:spacing w:val="-1"/>
          <w:sz w:val="26"/>
          <w:szCs w:val="26"/>
        </w:rPr>
        <w:t xml:space="preserve">уход </w:t>
      </w:r>
      <w:r w:rsidRPr="0025748A">
        <w:rPr>
          <w:rFonts w:ascii="Times New Roman" w:hAnsi="Times New Roman"/>
          <w:sz w:val="26"/>
          <w:szCs w:val="26"/>
        </w:rPr>
        <w:t>по</w:t>
      </w:r>
      <w:r w:rsidR="00B04EC8">
        <w:rPr>
          <w:rFonts w:ascii="Times New Roman" w:hAnsi="Times New Roman"/>
          <w:sz w:val="26"/>
          <w:szCs w:val="26"/>
        </w:rPr>
        <w:t xml:space="preserve"> </w:t>
      </w:r>
      <w:r w:rsidR="00FB3C9D">
        <w:rPr>
          <w:rFonts w:ascii="Times New Roman" w:hAnsi="Times New Roman"/>
          <w:sz w:val="26"/>
          <w:szCs w:val="26"/>
        </w:rPr>
        <w:t xml:space="preserve">причине </w:t>
      </w:r>
      <w:r w:rsidR="00E971C6" w:rsidRPr="00E971C6">
        <w:rPr>
          <w:rFonts w:ascii="Times New Roman" w:hAnsi="Times New Roman"/>
          <w:i/>
          <w:sz w:val="26"/>
          <w:szCs w:val="26"/>
        </w:rPr>
        <w:t>(указывается причина, по которой по</w:t>
      </w:r>
      <w:r w:rsidR="00E971C6">
        <w:rPr>
          <w:rFonts w:ascii="Times New Roman" w:hAnsi="Times New Roman"/>
          <w:sz w:val="26"/>
          <w:szCs w:val="26"/>
        </w:rPr>
        <w:t xml:space="preserve"> </w:t>
      </w:r>
      <w:r w:rsidR="00FB3C9D" w:rsidRPr="0025748A">
        <w:rPr>
          <w:rFonts w:ascii="Times New Roman" w:hAnsi="Times New Roman"/>
          <w:i/>
          <w:iCs/>
          <w:sz w:val="26"/>
          <w:szCs w:val="26"/>
        </w:rPr>
        <w:t>заявлению</w:t>
      </w:r>
      <w:r w:rsidR="00FB3C9D" w:rsidRPr="0025748A">
        <w:rPr>
          <w:rFonts w:ascii="Times New Roman" w:hAnsi="Times New Roman"/>
          <w:i/>
          <w:iCs/>
          <w:spacing w:val="-8"/>
          <w:sz w:val="26"/>
          <w:szCs w:val="26"/>
        </w:rPr>
        <w:t xml:space="preserve"> </w:t>
      </w:r>
      <w:r w:rsidR="00FB3C9D" w:rsidRPr="0025748A">
        <w:rPr>
          <w:rFonts w:ascii="Times New Roman" w:hAnsi="Times New Roman"/>
          <w:i/>
          <w:iCs/>
          <w:sz w:val="26"/>
          <w:szCs w:val="26"/>
        </w:rPr>
        <w:t>принято</w:t>
      </w:r>
      <w:r w:rsidR="00FB3C9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FB3C9D" w:rsidRPr="0025748A">
        <w:rPr>
          <w:rFonts w:ascii="Times New Roman" w:hAnsi="Times New Roman"/>
          <w:i/>
          <w:iCs/>
          <w:sz w:val="26"/>
          <w:szCs w:val="26"/>
        </w:rPr>
        <w:t>отрицательное</w:t>
      </w:r>
      <w:r w:rsidR="00FB3C9D" w:rsidRPr="0025748A">
        <w:rPr>
          <w:rFonts w:ascii="Times New Roman" w:hAnsi="Times New Roman"/>
          <w:i/>
          <w:iCs/>
          <w:spacing w:val="-25"/>
          <w:sz w:val="26"/>
          <w:szCs w:val="26"/>
        </w:rPr>
        <w:t xml:space="preserve"> </w:t>
      </w:r>
      <w:r w:rsidR="00FB3C9D" w:rsidRPr="0025748A">
        <w:rPr>
          <w:rFonts w:ascii="Times New Roman" w:hAnsi="Times New Roman"/>
          <w:i/>
          <w:iCs/>
          <w:sz w:val="26"/>
          <w:szCs w:val="26"/>
        </w:rPr>
        <w:t>решение)</w:t>
      </w:r>
      <w:r w:rsidR="00FB3C9D" w:rsidRPr="0025748A">
        <w:rPr>
          <w:rFonts w:ascii="Times New Roman" w:hAnsi="Times New Roman"/>
          <w:sz w:val="26"/>
          <w:szCs w:val="26"/>
        </w:rPr>
        <w:t>.</w:t>
      </w:r>
    </w:p>
    <w:p w14:paraId="6FF777B9" w14:textId="77777777" w:rsidR="00E971C6" w:rsidRDefault="00E971C6" w:rsidP="00FB3C9D">
      <w:pPr>
        <w:widowControl w:val="0"/>
        <w:tabs>
          <w:tab w:val="left" w:pos="47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37" w:right="666" w:firstLine="566"/>
        <w:rPr>
          <w:rFonts w:ascii="Times New Roman" w:hAnsi="Times New Roman"/>
          <w:i/>
          <w:iCs/>
          <w:sz w:val="26"/>
          <w:szCs w:val="26"/>
        </w:rPr>
      </w:pPr>
    </w:p>
    <w:p w14:paraId="03B8E594" w14:textId="77777777" w:rsidR="00FB3C9D" w:rsidRPr="0025748A" w:rsidRDefault="00FB3C9D" w:rsidP="00FB3C9D">
      <w:pPr>
        <w:widowControl w:val="0"/>
        <w:tabs>
          <w:tab w:val="left" w:pos="47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37" w:right="666" w:firstLine="566"/>
        <w:rPr>
          <w:rFonts w:ascii="Times New Roman" w:hAnsi="Times New Roman"/>
          <w:sz w:val="26"/>
          <w:szCs w:val="26"/>
        </w:rPr>
      </w:pPr>
      <w:r w:rsidRPr="0025748A">
        <w:rPr>
          <w:rFonts w:ascii="Times New Roman" w:hAnsi="Times New Roman"/>
          <w:sz w:val="26"/>
          <w:szCs w:val="26"/>
        </w:rPr>
        <w:t xml:space="preserve">Вам </w:t>
      </w:r>
      <w:r w:rsidRPr="0025748A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25748A">
        <w:rPr>
          <w:rFonts w:ascii="Times New Roman" w:hAnsi="Times New Roman"/>
          <w:sz w:val="26"/>
          <w:szCs w:val="26"/>
        </w:rPr>
        <w:t>необходимо</w:t>
      </w:r>
      <w:r>
        <w:rPr>
          <w:rFonts w:ascii="Times New Roman" w:hAnsi="Times New Roman"/>
          <w:i/>
          <w:iCs/>
          <w:sz w:val="26"/>
          <w:szCs w:val="26"/>
        </w:rPr>
        <w:t xml:space="preserve">  </w:t>
      </w:r>
      <w:r w:rsidRPr="0025748A">
        <w:rPr>
          <w:rFonts w:ascii="Times New Roman" w:hAnsi="Times New Roman"/>
          <w:i/>
          <w:iCs/>
          <w:sz w:val="26"/>
          <w:szCs w:val="26"/>
        </w:rPr>
        <w:t>(указывается</w:t>
      </w:r>
      <w:r w:rsidRPr="0025748A">
        <w:rPr>
          <w:rFonts w:ascii="Times New Roman" w:hAnsi="Times New Roman"/>
          <w:i/>
          <w:iCs/>
          <w:spacing w:val="11"/>
          <w:sz w:val="26"/>
          <w:szCs w:val="26"/>
        </w:rPr>
        <w:t xml:space="preserve"> </w:t>
      </w:r>
      <w:r w:rsidRPr="0025748A">
        <w:rPr>
          <w:rFonts w:ascii="Times New Roman" w:hAnsi="Times New Roman"/>
          <w:i/>
          <w:iCs/>
          <w:sz w:val="26"/>
          <w:szCs w:val="26"/>
        </w:rPr>
        <w:t xml:space="preserve">порядок </w:t>
      </w:r>
      <w:r w:rsidRPr="0025748A">
        <w:rPr>
          <w:rFonts w:ascii="Times New Roman" w:hAnsi="Times New Roman"/>
          <w:i/>
          <w:iCs/>
          <w:spacing w:val="7"/>
          <w:sz w:val="26"/>
          <w:szCs w:val="26"/>
        </w:rPr>
        <w:t xml:space="preserve"> </w:t>
      </w:r>
      <w:r w:rsidRPr="0025748A">
        <w:rPr>
          <w:rFonts w:ascii="Times New Roman" w:hAnsi="Times New Roman"/>
          <w:i/>
          <w:iCs/>
          <w:sz w:val="26"/>
          <w:szCs w:val="26"/>
        </w:rPr>
        <w:t xml:space="preserve">действий, </w:t>
      </w:r>
      <w:r w:rsidRPr="0025748A">
        <w:rPr>
          <w:rFonts w:ascii="Times New Roman" w:hAnsi="Times New Roman"/>
          <w:i/>
          <w:iCs/>
          <w:spacing w:val="9"/>
          <w:sz w:val="26"/>
          <w:szCs w:val="26"/>
        </w:rPr>
        <w:t xml:space="preserve"> </w:t>
      </w:r>
      <w:r w:rsidRPr="0025748A">
        <w:rPr>
          <w:rFonts w:ascii="Times New Roman" w:hAnsi="Times New Roman"/>
          <w:i/>
          <w:iCs/>
          <w:sz w:val="26"/>
          <w:szCs w:val="26"/>
        </w:rPr>
        <w:t>который</w:t>
      </w:r>
      <w:r w:rsidRPr="0025748A">
        <w:rPr>
          <w:rFonts w:ascii="Times New Roman" w:hAnsi="Times New Roman"/>
          <w:i/>
          <w:iCs/>
          <w:spacing w:val="29"/>
          <w:w w:val="99"/>
          <w:sz w:val="26"/>
          <w:szCs w:val="26"/>
        </w:rPr>
        <w:t xml:space="preserve"> </w:t>
      </w:r>
      <w:r w:rsidRPr="0025748A">
        <w:rPr>
          <w:rFonts w:ascii="Times New Roman" w:hAnsi="Times New Roman"/>
          <w:i/>
          <w:iCs/>
          <w:sz w:val="26"/>
          <w:szCs w:val="26"/>
        </w:rPr>
        <w:t>необходимо</w:t>
      </w:r>
      <w:r w:rsidRPr="0025748A">
        <w:rPr>
          <w:rFonts w:ascii="Times New Roman" w:hAnsi="Times New Roman"/>
          <w:i/>
          <w:iCs/>
          <w:spacing w:val="11"/>
          <w:sz w:val="26"/>
          <w:szCs w:val="26"/>
        </w:rPr>
        <w:t xml:space="preserve"> </w:t>
      </w:r>
      <w:r w:rsidRPr="0025748A">
        <w:rPr>
          <w:rFonts w:ascii="Times New Roman" w:hAnsi="Times New Roman"/>
          <w:i/>
          <w:iCs/>
          <w:sz w:val="26"/>
          <w:szCs w:val="26"/>
        </w:rPr>
        <w:t>выполнить</w:t>
      </w:r>
      <w:r w:rsidRPr="0025748A">
        <w:rPr>
          <w:rFonts w:ascii="Times New Roman" w:hAnsi="Times New Roman"/>
          <w:i/>
          <w:iCs/>
          <w:spacing w:val="15"/>
          <w:sz w:val="26"/>
          <w:szCs w:val="26"/>
        </w:rPr>
        <w:t xml:space="preserve"> </w:t>
      </w:r>
      <w:r w:rsidRPr="0025748A">
        <w:rPr>
          <w:rFonts w:ascii="Times New Roman" w:hAnsi="Times New Roman"/>
          <w:i/>
          <w:iCs/>
          <w:sz w:val="26"/>
          <w:szCs w:val="26"/>
        </w:rPr>
        <w:t>заявителю</w:t>
      </w:r>
      <w:r w:rsidRPr="0025748A">
        <w:rPr>
          <w:rFonts w:ascii="Times New Roman" w:hAnsi="Times New Roman"/>
          <w:i/>
          <w:iCs/>
          <w:spacing w:val="13"/>
          <w:sz w:val="26"/>
          <w:szCs w:val="26"/>
        </w:rPr>
        <w:t xml:space="preserve"> </w:t>
      </w:r>
      <w:r w:rsidRPr="0025748A">
        <w:rPr>
          <w:rFonts w:ascii="Times New Roman" w:hAnsi="Times New Roman"/>
          <w:i/>
          <w:iCs/>
          <w:sz w:val="26"/>
          <w:szCs w:val="26"/>
        </w:rPr>
        <w:t>для</w:t>
      </w:r>
      <w:r w:rsidRPr="0025748A">
        <w:rPr>
          <w:rFonts w:ascii="Times New Roman" w:hAnsi="Times New Roman"/>
          <w:i/>
          <w:iCs/>
          <w:spacing w:val="12"/>
          <w:sz w:val="26"/>
          <w:szCs w:val="26"/>
        </w:rPr>
        <w:t xml:space="preserve"> </w:t>
      </w:r>
      <w:r w:rsidRPr="0025748A">
        <w:rPr>
          <w:rFonts w:ascii="Times New Roman" w:hAnsi="Times New Roman"/>
          <w:i/>
          <w:iCs/>
          <w:sz w:val="26"/>
          <w:szCs w:val="26"/>
        </w:rPr>
        <w:t>получения</w:t>
      </w:r>
      <w:r w:rsidRPr="0025748A">
        <w:rPr>
          <w:rFonts w:ascii="Times New Roman" w:hAnsi="Times New Roman"/>
          <w:i/>
          <w:iCs/>
          <w:spacing w:val="12"/>
          <w:sz w:val="26"/>
          <w:szCs w:val="26"/>
        </w:rPr>
        <w:t xml:space="preserve"> </w:t>
      </w:r>
      <w:r w:rsidRPr="0025748A">
        <w:rPr>
          <w:rFonts w:ascii="Times New Roman" w:hAnsi="Times New Roman"/>
          <w:i/>
          <w:iCs/>
          <w:sz w:val="26"/>
          <w:szCs w:val="26"/>
        </w:rPr>
        <w:t>положительного</w:t>
      </w:r>
      <w:r w:rsidRPr="0025748A">
        <w:rPr>
          <w:rFonts w:ascii="Times New Roman" w:hAnsi="Times New Roman"/>
          <w:i/>
          <w:iCs/>
          <w:spacing w:val="12"/>
          <w:sz w:val="26"/>
          <w:szCs w:val="26"/>
        </w:rPr>
        <w:t xml:space="preserve"> </w:t>
      </w:r>
      <w:r w:rsidRPr="0025748A">
        <w:rPr>
          <w:rFonts w:ascii="Times New Roman" w:hAnsi="Times New Roman"/>
          <w:i/>
          <w:iCs/>
          <w:sz w:val="26"/>
          <w:szCs w:val="26"/>
        </w:rPr>
        <w:t>результата</w:t>
      </w:r>
      <w:r w:rsidRPr="0025748A">
        <w:rPr>
          <w:rFonts w:ascii="Times New Roman" w:hAnsi="Times New Roman"/>
          <w:i/>
          <w:iCs/>
          <w:spacing w:val="15"/>
          <w:sz w:val="26"/>
          <w:szCs w:val="26"/>
        </w:rPr>
        <w:t xml:space="preserve"> </w:t>
      </w:r>
      <w:r w:rsidRPr="0025748A">
        <w:rPr>
          <w:rFonts w:ascii="Times New Roman" w:hAnsi="Times New Roman"/>
          <w:i/>
          <w:iCs/>
          <w:sz w:val="26"/>
          <w:szCs w:val="26"/>
        </w:rPr>
        <w:t>по</w:t>
      </w:r>
      <w:r w:rsidRPr="0025748A">
        <w:rPr>
          <w:rFonts w:ascii="Times New Roman" w:hAnsi="Times New Roman"/>
          <w:i/>
          <w:iCs/>
          <w:spacing w:val="26"/>
          <w:w w:val="99"/>
          <w:sz w:val="26"/>
          <w:szCs w:val="26"/>
        </w:rPr>
        <w:t xml:space="preserve"> </w:t>
      </w:r>
      <w:r w:rsidRPr="0025748A">
        <w:rPr>
          <w:rFonts w:ascii="Times New Roman" w:hAnsi="Times New Roman"/>
          <w:i/>
          <w:iCs/>
          <w:sz w:val="26"/>
          <w:szCs w:val="26"/>
        </w:rPr>
        <w:t>заявлению)</w:t>
      </w:r>
      <w:r w:rsidRPr="0025748A">
        <w:rPr>
          <w:rFonts w:ascii="Times New Roman" w:hAnsi="Times New Roman"/>
          <w:sz w:val="26"/>
          <w:szCs w:val="26"/>
        </w:rPr>
        <w:t>.</w:t>
      </w:r>
    </w:p>
    <w:p w14:paraId="674C0B7F" w14:textId="77777777" w:rsidR="00FB3C9D" w:rsidRPr="0025748A" w:rsidRDefault="00FB3C9D" w:rsidP="00FB3C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61F1D5" w14:textId="77777777" w:rsidR="00FB3C9D" w:rsidRPr="0025748A" w:rsidRDefault="00FB3C9D" w:rsidP="00FB3C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876B65" w14:textId="77777777" w:rsidR="00FB3C9D" w:rsidRPr="0025748A" w:rsidRDefault="00FB3C9D" w:rsidP="00FB3C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2FD4A4" w14:textId="77777777" w:rsidR="00FB3C9D" w:rsidRPr="0025748A" w:rsidRDefault="00FB3C9D" w:rsidP="00FB3C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FD4DF9" w14:textId="77777777" w:rsidR="00FB3C9D" w:rsidRPr="0025748A" w:rsidRDefault="00FB3C9D" w:rsidP="00FB3C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7AA544B6" w14:textId="77777777" w:rsidR="00FB3C9D" w:rsidRPr="0025748A" w:rsidRDefault="00FB3C9D" w:rsidP="00FB3C9D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29"/>
        <w:rPr>
          <w:rFonts w:ascii="Times New Roman" w:hAnsi="Times New Roman"/>
          <w:sz w:val="2"/>
          <w:szCs w:val="2"/>
        </w:rPr>
      </w:pPr>
      <w:r w:rsidRPr="0025748A">
        <w:rPr>
          <w:rFonts w:ascii="Times New Roman" w:hAnsi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B385CA5" wp14:editId="3C47149D">
                <wp:extent cx="2931160" cy="12700"/>
                <wp:effectExtent l="9525" t="9525" r="2540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1160" cy="12700"/>
                          <a:chOff x="0" y="0"/>
                          <a:chExt cx="4616" cy="20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601" cy="20"/>
                          </a:xfrm>
                          <a:custGeom>
                            <a:avLst/>
                            <a:gdLst>
                              <a:gd name="T0" fmla="*/ 0 w 4601"/>
                              <a:gd name="T1" fmla="*/ 0 h 20"/>
                              <a:gd name="T2" fmla="*/ 4601 w 4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1" h="20">
                                <a:moveTo>
                                  <a:pt x="0" y="0"/>
                                </a:moveTo>
                                <a:lnTo>
                                  <a:pt x="4601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E5F33" id="Группа 4" o:spid="_x0000_s1026" style="width:230.8pt;height:1pt;mso-position-horizontal-relative:char;mso-position-vertical-relative:line" coordsize="46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">
                <v:shape id="Freeform 6" o:spid="_x0000_s1027" style="position:absolute;left:7;top:7;width:4601;height:20;visibility:visible;mso-wrap-style:square;v-text-anchor:top" coordsize="46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kW8AA&#10;AADaAAAADwAAAGRycy9kb3ducmV2LnhtbESP3YrCMBSE7wXfIRzBO039WXepRhFB8HZdH+DQnE27&#10;Jie1idr69BtB8HKYmW+Y1aZ1VtyoCZVnBZNxBoK48Lpio+D0sx99gQgRWaP1TAo6CrBZ93srzLW/&#10;8zfdjtGIBOGQo4IyxjqXMhQlOQxjXxMn79c3DmOSjZG6wXuCOyunWbaQDitOCyXWtCupOB+vToGd&#10;f/6dM7O9zLrOXirzcKa2TqnhoN0uQURq4zv8ah+0gg94Xkk3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ukW8AAAADaAAAADwAAAAAAAAAAAAAAAACYAgAAZHJzL2Rvd25y&#10;ZXYueG1sUEsFBgAAAAAEAAQA9QAAAIUDAAAAAA==&#10;" path="m,l4601,e" filled="f" strokeweight=".25317mm">
                  <v:path arrowok="t" o:connecttype="custom" o:connectlocs="0,0;4601,0" o:connectangles="0,0"/>
                </v:shape>
                <w10:anchorlock/>
              </v:group>
            </w:pict>
          </mc:Fallback>
        </mc:AlternateContent>
      </w:r>
    </w:p>
    <w:p w14:paraId="3149F2AE" w14:textId="77777777" w:rsidR="00FB3C9D" w:rsidRPr="0025748A" w:rsidRDefault="00FB3C9D" w:rsidP="00FB3C9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06"/>
        <w:rPr>
          <w:rFonts w:ascii="Times New Roman" w:hAnsi="Times New Roman"/>
          <w:sz w:val="18"/>
          <w:szCs w:val="18"/>
        </w:rPr>
      </w:pPr>
      <w:r w:rsidRPr="0025748A">
        <w:rPr>
          <w:rFonts w:ascii="Times New Roman" w:hAnsi="Times New Roman"/>
          <w:i/>
          <w:iCs/>
          <w:spacing w:val="-1"/>
          <w:sz w:val="18"/>
          <w:szCs w:val="18"/>
        </w:rPr>
        <w:t>Должность</w:t>
      </w:r>
      <w:r w:rsidRPr="0025748A">
        <w:rPr>
          <w:rFonts w:ascii="Times New Roman" w:hAnsi="Times New Roman"/>
          <w:i/>
          <w:iCs/>
          <w:spacing w:val="-5"/>
          <w:sz w:val="18"/>
          <w:szCs w:val="18"/>
        </w:rPr>
        <w:t xml:space="preserve"> </w:t>
      </w:r>
      <w:r w:rsidRPr="0025748A">
        <w:rPr>
          <w:rFonts w:ascii="Times New Roman" w:hAnsi="Times New Roman"/>
          <w:i/>
          <w:iCs/>
          <w:sz w:val="18"/>
          <w:szCs w:val="18"/>
        </w:rPr>
        <w:t>и</w:t>
      </w:r>
      <w:r w:rsidRPr="0025748A">
        <w:rPr>
          <w:rFonts w:ascii="Times New Roman" w:hAnsi="Times New Roman"/>
          <w:i/>
          <w:iCs/>
          <w:spacing w:val="-1"/>
          <w:sz w:val="18"/>
          <w:szCs w:val="18"/>
        </w:rPr>
        <w:t xml:space="preserve"> ФИО</w:t>
      </w:r>
      <w:r w:rsidRPr="0025748A">
        <w:rPr>
          <w:rFonts w:ascii="Times New Roman" w:hAnsi="Times New Roman"/>
          <w:i/>
          <w:iCs/>
          <w:spacing w:val="-5"/>
          <w:sz w:val="18"/>
          <w:szCs w:val="18"/>
        </w:rPr>
        <w:t xml:space="preserve"> </w:t>
      </w:r>
      <w:r w:rsidRPr="0025748A">
        <w:rPr>
          <w:rFonts w:ascii="Times New Roman" w:hAnsi="Times New Roman"/>
          <w:i/>
          <w:iCs/>
          <w:spacing w:val="-1"/>
          <w:sz w:val="18"/>
          <w:szCs w:val="18"/>
        </w:rPr>
        <w:t>сотрудника, принявшего</w:t>
      </w:r>
      <w:r w:rsidRPr="0025748A"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 w:rsidRPr="0025748A">
        <w:rPr>
          <w:rFonts w:ascii="Times New Roman" w:hAnsi="Times New Roman"/>
          <w:i/>
          <w:iCs/>
          <w:spacing w:val="-1"/>
          <w:sz w:val="18"/>
          <w:szCs w:val="18"/>
        </w:rPr>
        <w:t>решение</w:t>
      </w:r>
    </w:p>
    <w:p w14:paraId="7CEFBAB9" w14:textId="77777777" w:rsidR="00FB3C9D" w:rsidRPr="006D30AA" w:rsidRDefault="00FB3C9D" w:rsidP="00FB3C9D">
      <w:pPr>
        <w:autoSpaceDE w:val="0"/>
        <w:autoSpaceDN w:val="0"/>
        <w:spacing w:after="0" w:line="240" w:lineRule="auto"/>
        <w:ind w:left="5670" w:right="1134"/>
        <w:jc w:val="center"/>
        <w:rPr>
          <w:rFonts w:ascii="Times New Roman" w:hAnsi="Times New Roman"/>
          <w:sz w:val="24"/>
          <w:szCs w:val="24"/>
        </w:rPr>
      </w:pPr>
    </w:p>
    <w:p w14:paraId="13DB5048" w14:textId="77777777" w:rsidR="00FB3C9D" w:rsidRPr="006D30AA" w:rsidRDefault="00FB3C9D" w:rsidP="00FB3C9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 w:right="1134"/>
        <w:jc w:val="center"/>
        <w:rPr>
          <w:rFonts w:ascii="Times New Roman" w:hAnsi="Times New Roman"/>
          <w:sz w:val="20"/>
          <w:szCs w:val="20"/>
        </w:rPr>
      </w:pPr>
      <w:r w:rsidRPr="006D30AA">
        <w:rPr>
          <w:rFonts w:ascii="Times New Roman" w:hAnsi="Times New Roman"/>
          <w:sz w:val="20"/>
          <w:szCs w:val="20"/>
        </w:rPr>
        <w:t>(подпись)</w:t>
      </w:r>
    </w:p>
    <w:p w14:paraId="5FA3A469" w14:textId="77777777" w:rsidR="00FB3C9D" w:rsidRPr="006D30AA" w:rsidRDefault="00FB3C9D" w:rsidP="00FB3C9D">
      <w:pPr>
        <w:autoSpaceDE w:val="0"/>
        <w:autoSpaceDN w:val="0"/>
        <w:spacing w:after="0" w:line="240" w:lineRule="auto"/>
        <w:ind w:left="5670" w:right="1134"/>
        <w:jc w:val="center"/>
        <w:rPr>
          <w:rFonts w:ascii="Times New Roman" w:hAnsi="Times New Roman"/>
          <w:sz w:val="24"/>
          <w:szCs w:val="24"/>
        </w:rPr>
      </w:pPr>
    </w:p>
    <w:p w14:paraId="23E72A36" w14:textId="77777777" w:rsidR="00FB3C9D" w:rsidRPr="006D30AA" w:rsidRDefault="00FB3C9D" w:rsidP="00FB3C9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 w:right="1134"/>
        <w:jc w:val="center"/>
        <w:rPr>
          <w:rFonts w:ascii="Times New Roman" w:hAnsi="Times New Roman"/>
          <w:sz w:val="20"/>
          <w:szCs w:val="20"/>
        </w:rPr>
      </w:pPr>
      <w:r w:rsidRPr="006D30AA">
        <w:rPr>
          <w:rFonts w:ascii="Times New Roman" w:hAnsi="Times New Roman"/>
          <w:sz w:val="20"/>
          <w:szCs w:val="20"/>
        </w:rPr>
        <w:t>(дата)</w:t>
      </w:r>
    </w:p>
    <w:p w14:paraId="764B19D4" w14:textId="77777777" w:rsidR="00FB3C9D" w:rsidRDefault="00FB3C9D" w:rsidP="00B04EC8">
      <w:pPr>
        <w:widowControl w:val="0"/>
        <w:tabs>
          <w:tab w:val="left" w:pos="9182"/>
        </w:tabs>
        <w:kinsoku w:val="0"/>
        <w:overflowPunct w:val="0"/>
        <w:autoSpaceDE w:val="0"/>
        <w:autoSpaceDN w:val="0"/>
        <w:adjustRightInd w:val="0"/>
        <w:spacing w:before="66" w:after="0" w:line="240" w:lineRule="auto"/>
        <w:ind w:left="103" w:right="316" w:firstLine="568"/>
        <w:rPr>
          <w:rFonts w:ascii="Times New Roman" w:hAnsi="Times New Roman"/>
          <w:sz w:val="26"/>
          <w:szCs w:val="26"/>
        </w:rPr>
        <w:sectPr w:rsidR="00FB3C9D">
          <w:pgSz w:w="11920" w:h="16850"/>
          <w:pgMar w:top="1440" w:right="460" w:bottom="280" w:left="1140" w:header="720" w:footer="720" w:gutter="0"/>
          <w:cols w:space="720"/>
          <w:noEndnote/>
        </w:sectPr>
      </w:pPr>
    </w:p>
    <w:tbl>
      <w:tblPr>
        <w:tblW w:w="9610" w:type="dxa"/>
        <w:jc w:val="center"/>
        <w:tblLook w:val="0000" w:firstRow="0" w:lastRow="0" w:firstColumn="0" w:lastColumn="0" w:noHBand="0" w:noVBand="0"/>
      </w:tblPr>
      <w:tblGrid>
        <w:gridCol w:w="6320"/>
        <w:gridCol w:w="3290"/>
      </w:tblGrid>
      <w:tr w:rsidR="00616F49" w:rsidRPr="00DA74A8" w14:paraId="3D93E9A5" w14:textId="77777777" w:rsidTr="00E347AD">
        <w:trPr>
          <w:trHeight w:val="2693"/>
          <w:jc w:val="center"/>
        </w:trPr>
        <w:tc>
          <w:tcPr>
            <w:tcW w:w="6320" w:type="dxa"/>
          </w:tcPr>
          <w:p w14:paraId="3A2ACD68" w14:textId="77777777" w:rsidR="00616F49" w:rsidRPr="00D6486B" w:rsidRDefault="00616F49" w:rsidP="00E347AD">
            <w:pPr>
              <w:widowControl w:val="0"/>
              <w:tabs>
                <w:tab w:val="left" w:pos="4962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sz w:val="28"/>
                <w:szCs w:val="28"/>
                <w:lang w:bidi="ru-RU"/>
              </w:rPr>
            </w:pPr>
            <w:r w:rsidRPr="00D6486B">
              <w:rPr>
                <w:rFonts w:ascii="Times New Roman" w:eastAsia="Courier New" w:hAnsi="Times New Roman" w:cs="Courier New"/>
                <w:b/>
                <w:sz w:val="28"/>
                <w:szCs w:val="28"/>
                <w:lang w:bidi="ru-RU"/>
              </w:rPr>
              <w:lastRenderedPageBreak/>
              <w:t>ПОДГОТОВИЛ:</w:t>
            </w:r>
          </w:p>
          <w:p w14:paraId="1716DE22" w14:textId="77777777" w:rsidR="00616F49" w:rsidRPr="00D6486B" w:rsidRDefault="00616F49" w:rsidP="00E347AD">
            <w:pPr>
              <w:widowControl w:val="0"/>
              <w:tabs>
                <w:tab w:val="left" w:pos="4962"/>
              </w:tabs>
              <w:spacing w:after="0" w:line="240" w:lineRule="auto"/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</w:pPr>
          </w:p>
          <w:p w14:paraId="63547F8A" w14:textId="77777777" w:rsidR="00616F49" w:rsidRPr="00D6486B" w:rsidRDefault="00616F49" w:rsidP="00E347A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</w:pPr>
            <w:r w:rsidRPr="00D6486B"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  <w:t>И.о. начальника  МУ «Управление образования администрации Краснояружского района»</w:t>
            </w:r>
          </w:p>
          <w:p w14:paraId="3BADAC05" w14:textId="77777777" w:rsidR="00616F49" w:rsidRPr="00D6486B" w:rsidRDefault="00616F49" w:rsidP="00E347A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10AD2252" w14:textId="77777777" w:rsidR="00616F49" w:rsidRPr="00D6486B" w:rsidRDefault="00616F49" w:rsidP="00E347A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Courier New"/>
                <w:b/>
                <w:sz w:val="28"/>
                <w:szCs w:val="28"/>
                <w:lang w:bidi="ru-RU"/>
              </w:rPr>
            </w:pPr>
          </w:p>
          <w:p w14:paraId="5D0A69D8" w14:textId="77777777" w:rsidR="00616F49" w:rsidRPr="00D6486B" w:rsidRDefault="00616F49" w:rsidP="00E347A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Courier New"/>
                <w:b/>
                <w:sz w:val="28"/>
                <w:szCs w:val="28"/>
                <w:lang w:bidi="ru-RU"/>
              </w:rPr>
            </w:pPr>
          </w:p>
          <w:p w14:paraId="738B7D4D" w14:textId="77777777" w:rsidR="00616F49" w:rsidRPr="00D6486B" w:rsidRDefault="00616F49" w:rsidP="00E347AD">
            <w:pPr>
              <w:widowControl w:val="0"/>
              <w:tabs>
                <w:tab w:val="left" w:pos="7938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</w:pPr>
          </w:p>
          <w:p w14:paraId="4952DA26" w14:textId="77777777" w:rsidR="00616F49" w:rsidRPr="00D6486B" w:rsidRDefault="00616F49" w:rsidP="00E347AD">
            <w:pPr>
              <w:widowControl w:val="0"/>
              <w:tabs>
                <w:tab w:val="left" w:pos="7938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</w:pPr>
            <w:r w:rsidRPr="00D6486B"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  <w:t xml:space="preserve">И. </w:t>
            </w:r>
            <w:proofErr w:type="spellStart"/>
            <w:r w:rsidRPr="00D6486B"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  <w:t>Онежко</w:t>
            </w:r>
            <w:proofErr w:type="spellEnd"/>
          </w:p>
          <w:p w14:paraId="0A87C24B" w14:textId="77777777" w:rsidR="00616F49" w:rsidRPr="00D6486B" w:rsidRDefault="00616F49" w:rsidP="00E347AD">
            <w:pPr>
              <w:widowControl w:val="0"/>
              <w:tabs>
                <w:tab w:val="left" w:pos="7938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sz w:val="28"/>
                <w:szCs w:val="28"/>
                <w:lang w:bidi="ru-RU"/>
              </w:rPr>
            </w:pPr>
          </w:p>
          <w:p w14:paraId="15356C99" w14:textId="77777777" w:rsidR="00616F49" w:rsidRPr="00D6486B" w:rsidRDefault="00616F49" w:rsidP="00E347A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Courier New"/>
                <w:b/>
                <w:sz w:val="28"/>
                <w:szCs w:val="28"/>
                <w:lang w:bidi="ru-RU"/>
              </w:rPr>
            </w:pPr>
          </w:p>
        </w:tc>
      </w:tr>
      <w:tr w:rsidR="00616F49" w:rsidRPr="00DA74A8" w14:paraId="762DD1EF" w14:textId="77777777" w:rsidTr="00E347AD">
        <w:trPr>
          <w:trHeight w:val="699"/>
          <w:jc w:val="center"/>
        </w:trPr>
        <w:tc>
          <w:tcPr>
            <w:tcW w:w="6320" w:type="dxa"/>
          </w:tcPr>
          <w:p w14:paraId="6E774464" w14:textId="77777777" w:rsidR="00616F49" w:rsidRPr="00DA74A8" w:rsidRDefault="00616F49" w:rsidP="00E347A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  <w:t>СОГЛАСОВАНО:</w:t>
            </w:r>
          </w:p>
          <w:p w14:paraId="7087AE48" w14:textId="77777777" w:rsidR="00616F49" w:rsidRPr="00DA74A8" w:rsidRDefault="00616F49" w:rsidP="00E347AD">
            <w:pPr>
              <w:widowControl w:val="0"/>
              <w:tabs>
                <w:tab w:val="left" w:pos="7938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2035E709" w14:textId="77777777" w:rsidR="00616F49" w:rsidRPr="00DA74A8" w:rsidRDefault="00616F49" w:rsidP="00E347A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  <w:p w14:paraId="4EED06E1" w14:textId="77777777" w:rsidR="00616F49" w:rsidRPr="00DA74A8" w:rsidRDefault="00616F49" w:rsidP="00E347AD">
            <w:pPr>
              <w:widowControl w:val="0"/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616F49" w:rsidRPr="00DA74A8" w14:paraId="7629594C" w14:textId="77777777" w:rsidTr="00E347AD">
        <w:trPr>
          <w:trHeight w:val="2091"/>
          <w:jc w:val="center"/>
        </w:trPr>
        <w:tc>
          <w:tcPr>
            <w:tcW w:w="6320" w:type="dxa"/>
          </w:tcPr>
          <w:p w14:paraId="56DBA2C0" w14:textId="77777777" w:rsidR="00616F49" w:rsidRPr="00DA74A8" w:rsidRDefault="00616F49" w:rsidP="00E347AD">
            <w:pPr>
              <w:widowControl w:val="0"/>
              <w:tabs>
                <w:tab w:val="left" w:pos="7938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Заместитель главы администрации района - руководитель  аппарата</w:t>
            </w:r>
          </w:p>
          <w:p w14:paraId="42FF935D" w14:textId="77777777" w:rsidR="00616F49" w:rsidRPr="00DA74A8" w:rsidRDefault="00616F49" w:rsidP="00E347AD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61C53B0A" w14:textId="77777777" w:rsidR="00616F49" w:rsidRPr="00DA74A8" w:rsidRDefault="00616F49" w:rsidP="00E347AD">
            <w:pPr>
              <w:widowControl w:val="0"/>
              <w:tabs>
                <w:tab w:val="left" w:pos="7938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М. Носов</w:t>
            </w:r>
          </w:p>
          <w:p w14:paraId="6676C9D2" w14:textId="77777777" w:rsidR="00616F49" w:rsidRPr="00DA74A8" w:rsidRDefault="00616F49" w:rsidP="00E347AD">
            <w:pPr>
              <w:widowControl w:val="0"/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616F49" w:rsidRPr="00DA74A8" w14:paraId="568EBBF2" w14:textId="77777777" w:rsidTr="00E347AD">
        <w:trPr>
          <w:trHeight w:val="1270"/>
          <w:jc w:val="center"/>
        </w:trPr>
        <w:tc>
          <w:tcPr>
            <w:tcW w:w="6320" w:type="dxa"/>
          </w:tcPr>
          <w:p w14:paraId="2B53BAE9" w14:textId="77777777" w:rsidR="00616F49" w:rsidRPr="00DA74A8" w:rsidRDefault="00616F49" w:rsidP="00E347AD">
            <w:pPr>
              <w:widowControl w:val="0"/>
              <w:tabs>
                <w:tab w:val="left" w:pos="7938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И.о. п</w:t>
            </w: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ерв</w:t>
            </w: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ого</w:t>
            </w: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 заместител</w:t>
            </w: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я</w:t>
            </w: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 главы </w:t>
            </w:r>
          </w:p>
          <w:p w14:paraId="463651B0" w14:textId="77777777" w:rsidR="00616F49" w:rsidRPr="00DA74A8" w:rsidRDefault="00616F49" w:rsidP="00E347AD">
            <w:pPr>
              <w:widowControl w:val="0"/>
              <w:tabs>
                <w:tab w:val="left" w:pos="7938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администрации района </w:t>
            </w:r>
          </w:p>
          <w:p w14:paraId="2CE8ACFF" w14:textId="77777777" w:rsidR="00616F49" w:rsidRPr="00DA74A8" w:rsidRDefault="00616F49" w:rsidP="00E347AD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  <w:p w14:paraId="7541873A" w14:textId="77777777" w:rsidR="00616F49" w:rsidRPr="00DA74A8" w:rsidRDefault="00616F49" w:rsidP="00E347AD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  <w:p w14:paraId="6DEDBF0B" w14:textId="77777777" w:rsidR="00616F49" w:rsidRPr="00DA74A8" w:rsidRDefault="00616F49" w:rsidP="00E347AD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  <w:p w14:paraId="54C6F651" w14:textId="77777777" w:rsidR="00616F49" w:rsidRPr="00DA74A8" w:rsidRDefault="00616F49" w:rsidP="00E347AD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  <w:p w14:paraId="6FE45BDD" w14:textId="77777777" w:rsidR="00616F49" w:rsidRPr="00DA74A8" w:rsidRDefault="00616F49" w:rsidP="00E347AD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26A51058" w14:textId="77777777" w:rsidR="00616F49" w:rsidRPr="00DA74A8" w:rsidRDefault="00616F49" w:rsidP="00E347AD">
            <w:pPr>
              <w:widowControl w:val="0"/>
              <w:tabs>
                <w:tab w:val="left" w:pos="7938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И</w:t>
            </w: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. </w:t>
            </w:r>
            <w:r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Косых</w:t>
            </w:r>
          </w:p>
          <w:p w14:paraId="2570B88B" w14:textId="77777777" w:rsidR="00616F49" w:rsidRPr="00DA74A8" w:rsidRDefault="00616F49" w:rsidP="00E347AD">
            <w:pPr>
              <w:widowControl w:val="0"/>
              <w:tabs>
                <w:tab w:val="left" w:pos="7938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14:paraId="7064654A" w14:textId="77777777" w:rsidR="00616F49" w:rsidRPr="00DA74A8" w:rsidRDefault="00616F49" w:rsidP="00E347AD">
            <w:pPr>
              <w:widowControl w:val="0"/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616F49" w:rsidRPr="0054555C" w14:paraId="2559D9E6" w14:textId="77777777" w:rsidTr="00E347AD">
        <w:trPr>
          <w:trHeight w:val="1270"/>
          <w:jc w:val="center"/>
        </w:trPr>
        <w:tc>
          <w:tcPr>
            <w:tcW w:w="6320" w:type="dxa"/>
          </w:tcPr>
          <w:p w14:paraId="3CCD1AB1" w14:textId="77777777" w:rsidR="00616F49" w:rsidRDefault="00616F49" w:rsidP="00E347AD">
            <w:pPr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 – начальник управления финансов и бюджетной политики</w:t>
            </w:r>
          </w:p>
          <w:p w14:paraId="2385C1BC" w14:textId="77777777" w:rsidR="00616F49" w:rsidRDefault="00616F49" w:rsidP="00E347AD">
            <w:pPr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D65FD12" w14:textId="77777777" w:rsidR="00616F49" w:rsidRDefault="00616F49" w:rsidP="00E347AD">
            <w:pPr>
              <w:tabs>
                <w:tab w:val="left" w:pos="793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14:paraId="2CAA8916" w14:textId="77777777" w:rsidR="00616F49" w:rsidRDefault="00616F49" w:rsidP="00E347AD">
            <w:pPr>
              <w:tabs>
                <w:tab w:val="left" w:pos="7938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Шапошникова</w:t>
            </w:r>
          </w:p>
        </w:tc>
      </w:tr>
      <w:tr w:rsidR="00616F49" w:rsidRPr="00DA74A8" w14:paraId="1CF32F84" w14:textId="77777777" w:rsidTr="00E347AD">
        <w:trPr>
          <w:trHeight w:val="1989"/>
          <w:jc w:val="center"/>
        </w:trPr>
        <w:tc>
          <w:tcPr>
            <w:tcW w:w="6320" w:type="dxa"/>
          </w:tcPr>
          <w:p w14:paraId="03091C48" w14:textId="77777777" w:rsidR="00616F49" w:rsidRPr="00DA74A8" w:rsidRDefault="00616F49" w:rsidP="00E347AD">
            <w:pPr>
              <w:widowControl w:val="0"/>
              <w:tabs>
                <w:tab w:val="left" w:pos="8440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Начальник юридического отдела </w:t>
            </w:r>
          </w:p>
          <w:p w14:paraId="0F8EB3D3" w14:textId="77777777" w:rsidR="00616F49" w:rsidRPr="00DA74A8" w:rsidRDefault="00616F49" w:rsidP="00E347AD">
            <w:pPr>
              <w:widowControl w:val="0"/>
              <w:tabs>
                <w:tab w:val="left" w:pos="8440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администрации района</w:t>
            </w:r>
          </w:p>
          <w:p w14:paraId="70956BEF" w14:textId="77777777" w:rsidR="00616F49" w:rsidRPr="00DA74A8" w:rsidRDefault="00616F49" w:rsidP="00E347A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  <w:p w14:paraId="2F5AAF34" w14:textId="77777777" w:rsidR="00616F49" w:rsidRPr="00DA74A8" w:rsidRDefault="00616F49" w:rsidP="00E347AD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  <w:p w14:paraId="45002FA3" w14:textId="77777777" w:rsidR="00616F49" w:rsidRPr="00DA74A8" w:rsidRDefault="00616F49" w:rsidP="00E347AD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33306093" w14:textId="77777777" w:rsidR="00616F49" w:rsidRPr="00DA74A8" w:rsidRDefault="00616F49" w:rsidP="00E347AD">
            <w:pPr>
              <w:widowControl w:val="0"/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В. Колесник</w:t>
            </w:r>
          </w:p>
          <w:p w14:paraId="61F5B181" w14:textId="77777777" w:rsidR="00616F49" w:rsidRPr="00DA74A8" w:rsidRDefault="00616F49" w:rsidP="00E347AD">
            <w:pPr>
              <w:widowControl w:val="0"/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 xml:space="preserve">       </w:t>
            </w:r>
          </w:p>
          <w:p w14:paraId="29A7945B" w14:textId="77777777" w:rsidR="00616F49" w:rsidRPr="00DA74A8" w:rsidRDefault="00616F49" w:rsidP="00E347A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</w:tr>
      <w:tr w:rsidR="00616F49" w:rsidRPr="00DA74A8" w14:paraId="18FF1AE0" w14:textId="77777777" w:rsidTr="00E347AD">
        <w:trPr>
          <w:trHeight w:val="1254"/>
          <w:jc w:val="center"/>
        </w:trPr>
        <w:tc>
          <w:tcPr>
            <w:tcW w:w="6320" w:type="dxa"/>
          </w:tcPr>
          <w:p w14:paraId="3872A73B" w14:textId="77777777" w:rsidR="00616F49" w:rsidRPr="00DA74A8" w:rsidRDefault="00616F49" w:rsidP="00E347AD">
            <w:pPr>
              <w:widowControl w:val="0"/>
              <w:tabs>
                <w:tab w:val="left" w:pos="8440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Начальник отдела протокола и организационно-контрольной работы администрации района</w:t>
            </w:r>
          </w:p>
          <w:p w14:paraId="218658D4" w14:textId="77777777" w:rsidR="00616F49" w:rsidRPr="00DA74A8" w:rsidRDefault="00616F49" w:rsidP="00E347A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90" w:type="dxa"/>
          </w:tcPr>
          <w:p w14:paraId="3A0A810D" w14:textId="77777777" w:rsidR="00616F49" w:rsidRPr="00DA74A8" w:rsidRDefault="00616F49" w:rsidP="00E347AD">
            <w:pPr>
              <w:widowControl w:val="0"/>
              <w:tabs>
                <w:tab w:val="left" w:pos="7938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  <w:r w:rsidRPr="00DA74A8"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  <w:t>И. Шестакова</w:t>
            </w:r>
          </w:p>
          <w:p w14:paraId="4005A6DD" w14:textId="77777777" w:rsidR="00616F49" w:rsidRPr="00DA74A8" w:rsidRDefault="00616F49" w:rsidP="00E347AD">
            <w:pPr>
              <w:widowControl w:val="0"/>
              <w:tabs>
                <w:tab w:val="left" w:pos="7938"/>
              </w:tabs>
              <w:spacing w:after="0" w:line="240" w:lineRule="auto"/>
              <w:jc w:val="right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  <w:p w14:paraId="33DF4FA4" w14:textId="77777777" w:rsidR="00616F49" w:rsidRPr="00DA74A8" w:rsidRDefault="00616F49" w:rsidP="00E347AD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0DB6C41E" w14:textId="77777777"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378E63FA" w14:textId="77777777" w:rsidR="00616F49" w:rsidRDefault="00616F49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C9E46AF" w14:textId="77777777" w:rsidR="00616F49" w:rsidRDefault="00616F49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0F0A91C0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83564">
        <w:rPr>
          <w:rFonts w:ascii="Times New Roman" w:hAnsi="Times New Roman"/>
          <w:sz w:val="28"/>
          <w:szCs w:val="28"/>
          <w:lang w:eastAsia="en-US"/>
        </w:rPr>
        <w:lastRenderedPageBreak/>
        <w:t>Справка-указатель</w:t>
      </w:r>
    </w:p>
    <w:p w14:paraId="23863510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83564">
        <w:rPr>
          <w:rFonts w:ascii="Times New Roman" w:hAnsi="Times New Roman"/>
          <w:sz w:val="28"/>
          <w:szCs w:val="28"/>
          <w:lang w:eastAsia="en-US"/>
        </w:rPr>
        <w:t xml:space="preserve"> к </w:t>
      </w:r>
      <w:r w:rsidR="00B158BA">
        <w:rPr>
          <w:rFonts w:ascii="Times New Roman" w:hAnsi="Times New Roman"/>
          <w:sz w:val="28"/>
          <w:szCs w:val="28"/>
          <w:u w:val="single"/>
          <w:lang w:eastAsia="en-US"/>
        </w:rPr>
        <w:t>постановлению</w:t>
      </w:r>
      <w:r w:rsidRPr="00983564">
        <w:rPr>
          <w:rFonts w:ascii="Times New Roman" w:hAnsi="Times New Roman"/>
          <w:sz w:val="28"/>
          <w:szCs w:val="28"/>
          <w:lang w:eastAsia="en-US"/>
        </w:rPr>
        <w:t xml:space="preserve"> администрации </w:t>
      </w:r>
    </w:p>
    <w:p w14:paraId="6EAE7722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83564">
        <w:rPr>
          <w:rFonts w:ascii="Times New Roman" w:hAnsi="Times New Roman"/>
          <w:sz w:val="28"/>
          <w:szCs w:val="28"/>
          <w:lang w:eastAsia="en-US"/>
        </w:rPr>
        <w:t>Краснояружского района</w:t>
      </w:r>
    </w:p>
    <w:p w14:paraId="361D48C4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C7D52F5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83564">
        <w:rPr>
          <w:rFonts w:ascii="Times New Roman" w:hAnsi="Times New Roman"/>
          <w:b/>
          <w:sz w:val="28"/>
          <w:szCs w:val="28"/>
          <w:lang w:eastAsia="en-US"/>
        </w:rPr>
        <w:t>от  «____»  _________ 202</w:t>
      </w:r>
      <w:r w:rsidR="00452334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983564">
        <w:rPr>
          <w:rFonts w:ascii="Times New Roman" w:hAnsi="Times New Roman"/>
          <w:b/>
          <w:sz w:val="28"/>
          <w:szCs w:val="28"/>
          <w:lang w:eastAsia="en-US"/>
        </w:rPr>
        <w:t xml:space="preserve"> года  №_______</w:t>
      </w:r>
    </w:p>
    <w:p w14:paraId="0EE44CFC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76A1A10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C76D2B1" w14:textId="77777777" w:rsidR="00983564" w:rsidRPr="00983564" w:rsidRDefault="00983564" w:rsidP="00983564">
      <w:pPr>
        <w:widowControl w:val="0"/>
        <w:tabs>
          <w:tab w:val="left" w:pos="3261"/>
          <w:tab w:val="left" w:pos="76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257DCC4F" w14:textId="77777777" w:rsidR="00983564" w:rsidRPr="00DC63A4" w:rsidRDefault="00983564" w:rsidP="00DC63A4">
      <w:pPr>
        <w:pStyle w:val="60"/>
        <w:shd w:val="clear" w:color="auto" w:fill="auto"/>
        <w:tabs>
          <w:tab w:val="left" w:pos="3216"/>
        </w:tabs>
        <w:ind w:right="-427"/>
        <w:jc w:val="center"/>
      </w:pPr>
      <w:r w:rsidRPr="00983564">
        <w:rPr>
          <w:lang w:eastAsia="en-US"/>
        </w:rPr>
        <w:t>«</w:t>
      </w:r>
      <w:r>
        <w:t>Об утверждении</w:t>
      </w:r>
      <w:r w:rsidR="00DC63A4" w:rsidRPr="00DC63A4">
        <w:t xml:space="preserve"> </w:t>
      </w:r>
      <w:r w:rsidR="00DC63A4">
        <w:t>Порядка по освобождению от  платы, взимаемой с родителей (законных представителей) за присмотр и уход за детьми в муниципальных образовательных организациях Краснояружского района, реализующих образовательную программу дошкольного образования,  за детей-инвалидов, детей-сирот, детей, оставшихся без попечения родителей, детей с туберкулезной интоксикацией, детей участников специальной военной операции</w:t>
      </w:r>
      <w:r>
        <w:t>»</w:t>
      </w:r>
    </w:p>
    <w:p w14:paraId="6613BDDA" w14:textId="77777777" w:rsidR="00983564" w:rsidRPr="00983564" w:rsidRDefault="00983564" w:rsidP="00983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1E673528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786EF4A7" w14:textId="77777777" w:rsidR="00616F49" w:rsidRPr="00C126CA" w:rsidRDefault="00616F49" w:rsidP="00616F49">
      <w:pPr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  <w:r w:rsidRPr="00C126CA">
        <w:rPr>
          <w:rFonts w:ascii="Times New Roman" w:hAnsi="Times New Roman"/>
          <w:sz w:val="28"/>
          <w:szCs w:val="28"/>
        </w:rPr>
        <w:t xml:space="preserve">Подготовлено: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И.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 xml:space="preserve">Г.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Онежко</w:t>
      </w:r>
      <w:proofErr w:type="spellEnd"/>
      <w:r w:rsidRPr="00C126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53ACA28D" w14:textId="77777777" w:rsidR="00616F49" w:rsidRPr="00C126CA" w:rsidRDefault="00616F49" w:rsidP="00616F49">
      <w:pPr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</w:p>
    <w:p w14:paraId="20E4ED0A" w14:textId="77777777" w:rsidR="00616F49" w:rsidRPr="00C126CA" w:rsidRDefault="00616F49" w:rsidP="00616F49">
      <w:pPr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</w:p>
    <w:p w14:paraId="09666F1B" w14:textId="77777777" w:rsidR="00616F49" w:rsidRPr="00C126CA" w:rsidRDefault="00616F49" w:rsidP="00616F49">
      <w:pPr>
        <w:tabs>
          <w:tab w:val="left" w:pos="7938"/>
        </w:tabs>
        <w:autoSpaceDE w:val="0"/>
        <w:autoSpaceDN w:val="0"/>
        <w:adjustRightInd w:val="0"/>
        <w:ind w:left="-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126CA">
        <w:rPr>
          <w:rFonts w:ascii="Times New Roman" w:hAnsi="Times New Roman"/>
          <w:sz w:val="28"/>
          <w:szCs w:val="28"/>
        </w:rPr>
        <w:t xml:space="preserve">Согласовано: </w:t>
      </w:r>
      <w:r w:rsidRPr="00485926">
        <w:rPr>
          <w:rFonts w:ascii="Times New Roman" w:hAnsi="Times New Roman"/>
          <w:b/>
          <w:sz w:val="28"/>
          <w:szCs w:val="28"/>
          <w:u w:val="single"/>
        </w:rPr>
        <w:t xml:space="preserve">М.В. Носов, </w:t>
      </w:r>
      <w:r>
        <w:rPr>
          <w:rFonts w:ascii="Times New Roman" w:hAnsi="Times New Roman"/>
          <w:b/>
          <w:sz w:val="28"/>
          <w:szCs w:val="28"/>
          <w:u w:val="single"/>
        </w:rPr>
        <w:t>И.</w:t>
      </w:r>
      <w:r w:rsidRPr="00485926">
        <w:rPr>
          <w:rFonts w:ascii="Times New Roman" w:hAnsi="Times New Roman"/>
          <w:b/>
          <w:sz w:val="28"/>
          <w:szCs w:val="28"/>
          <w:u w:val="single"/>
        </w:rPr>
        <w:t>В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Косых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03E93">
        <w:rPr>
          <w:rFonts w:ascii="Times New Roman" w:hAnsi="Times New Roman"/>
          <w:b/>
          <w:sz w:val="28"/>
          <w:szCs w:val="28"/>
          <w:u w:val="single"/>
        </w:rPr>
        <w:t>С.Н.</w:t>
      </w:r>
      <w:r w:rsidR="00D223F6">
        <w:rPr>
          <w:rFonts w:ascii="Times New Roman" w:hAnsi="Times New Roman"/>
          <w:b/>
          <w:sz w:val="28"/>
          <w:szCs w:val="28"/>
          <w:u w:val="single"/>
        </w:rPr>
        <w:t xml:space="preserve"> Шапошникова, 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 xml:space="preserve">.В. </w:t>
      </w:r>
      <w:r>
        <w:rPr>
          <w:rFonts w:ascii="Times New Roman" w:hAnsi="Times New Roman"/>
          <w:b/>
          <w:sz w:val="28"/>
          <w:szCs w:val="28"/>
          <w:u w:val="single"/>
        </w:rPr>
        <w:t>Колесник</w:t>
      </w:r>
      <w:r w:rsidRPr="00C126CA">
        <w:rPr>
          <w:rFonts w:ascii="Times New Roman" w:hAnsi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И.В.</w:t>
      </w:r>
      <w:r w:rsidR="00703E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223F6">
        <w:rPr>
          <w:rFonts w:ascii="Times New Roman" w:hAnsi="Times New Roman"/>
          <w:b/>
          <w:sz w:val="28"/>
          <w:szCs w:val="28"/>
          <w:u w:val="single"/>
        </w:rPr>
        <w:t>Шестакова</w:t>
      </w:r>
    </w:p>
    <w:p w14:paraId="39C10373" w14:textId="77777777" w:rsidR="00616F49" w:rsidRPr="00C126CA" w:rsidRDefault="00616F49" w:rsidP="00616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3CAE25CC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7FECE6D6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E6096E1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83564">
        <w:rPr>
          <w:rFonts w:ascii="Times New Roman" w:hAnsi="Times New Roman"/>
          <w:sz w:val="28"/>
          <w:szCs w:val="28"/>
          <w:lang w:eastAsia="en-US"/>
        </w:rPr>
        <w:t>Разослать:</w:t>
      </w:r>
    </w:p>
    <w:p w14:paraId="1A890863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1972"/>
        <w:gridCol w:w="2482"/>
      </w:tblGrid>
      <w:tr w:rsidR="00983564" w:rsidRPr="00983564" w14:paraId="0FADCF1B" w14:textId="77777777" w:rsidTr="00F04C7F">
        <w:trPr>
          <w:trHeight w:val="588"/>
        </w:trPr>
        <w:tc>
          <w:tcPr>
            <w:tcW w:w="4968" w:type="dxa"/>
          </w:tcPr>
          <w:p w14:paraId="16137EDB" w14:textId="77777777" w:rsidR="00983564" w:rsidRPr="00983564" w:rsidRDefault="00983564" w:rsidP="00983564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1980" w:type="dxa"/>
          </w:tcPr>
          <w:p w14:paraId="04F65694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520" w:type="dxa"/>
          </w:tcPr>
          <w:p w14:paraId="79641606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Роспись</w:t>
            </w:r>
          </w:p>
        </w:tc>
      </w:tr>
      <w:tr w:rsidR="00983564" w:rsidRPr="00983564" w14:paraId="7A4C942F" w14:textId="77777777" w:rsidTr="00F04C7F">
        <w:trPr>
          <w:trHeight w:val="641"/>
        </w:trPr>
        <w:tc>
          <w:tcPr>
            <w:tcW w:w="4968" w:type="dxa"/>
          </w:tcPr>
          <w:p w14:paraId="19EEFA14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 Краснояружского района</w:t>
            </w:r>
          </w:p>
        </w:tc>
        <w:tc>
          <w:tcPr>
            <w:tcW w:w="1980" w:type="dxa"/>
          </w:tcPr>
          <w:p w14:paraId="7FFC9EBD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0" w:type="dxa"/>
          </w:tcPr>
          <w:p w14:paraId="1962B1D2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83564" w:rsidRPr="00983564" w14:paraId="11CDABC5" w14:textId="77777777" w:rsidTr="00F04C7F">
        <w:tc>
          <w:tcPr>
            <w:tcW w:w="4968" w:type="dxa"/>
          </w:tcPr>
          <w:p w14:paraId="66DDD98A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МУ «Управление образования администрации  Краснояружского района»</w:t>
            </w:r>
          </w:p>
        </w:tc>
        <w:tc>
          <w:tcPr>
            <w:tcW w:w="1980" w:type="dxa"/>
          </w:tcPr>
          <w:p w14:paraId="67EF76BF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0" w:type="dxa"/>
          </w:tcPr>
          <w:p w14:paraId="68AB61A3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83564" w:rsidRPr="00983564" w14:paraId="6AFCA1B1" w14:textId="77777777" w:rsidTr="00F04C7F">
        <w:tc>
          <w:tcPr>
            <w:tcW w:w="4968" w:type="dxa"/>
          </w:tcPr>
          <w:p w14:paraId="1A435A38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финансов и бюджетной политики</w:t>
            </w:r>
          </w:p>
        </w:tc>
        <w:tc>
          <w:tcPr>
            <w:tcW w:w="1980" w:type="dxa"/>
          </w:tcPr>
          <w:p w14:paraId="24E8CBEB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356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0" w:type="dxa"/>
          </w:tcPr>
          <w:p w14:paraId="11E3CB58" w14:textId="77777777" w:rsidR="00983564" w:rsidRPr="00983564" w:rsidRDefault="00983564" w:rsidP="00983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78D40260" w14:textId="77777777" w:rsidR="00983564" w:rsidRPr="00983564" w:rsidRDefault="00983564" w:rsidP="00983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6C1F79" w14:textId="77777777" w:rsidR="00983564" w:rsidRDefault="00983564" w:rsidP="00C22511"/>
    <w:sectPr w:rsidR="00983564" w:rsidSect="00B04EC8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7757E" w14:textId="77777777" w:rsidR="000A0A43" w:rsidRDefault="000A0A43" w:rsidP="004455C7">
      <w:pPr>
        <w:spacing w:after="0" w:line="240" w:lineRule="auto"/>
      </w:pPr>
      <w:r>
        <w:separator/>
      </w:r>
    </w:p>
  </w:endnote>
  <w:endnote w:type="continuationSeparator" w:id="0">
    <w:p w14:paraId="7AF0E1A6" w14:textId="77777777" w:rsidR="000A0A43" w:rsidRDefault="000A0A43" w:rsidP="0044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B7ECF" w14:textId="77777777" w:rsidR="000A0A43" w:rsidRDefault="000A0A43" w:rsidP="004455C7">
      <w:pPr>
        <w:spacing w:after="0" w:line="240" w:lineRule="auto"/>
      </w:pPr>
      <w:r>
        <w:separator/>
      </w:r>
    </w:p>
  </w:footnote>
  <w:footnote w:type="continuationSeparator" w:id="0">
    <w:p w14:paraId="2B62A7D0" w14:textId="77777777" w:rsidR="000A0A43" w:rsidRDefault="000A0A43" w:rsidP="0044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422E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F4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8EE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0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6822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82FD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C63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D43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E08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DBAF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2" w:hanging="42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48" w:hanging="427"/>
      </w:pPr>
    </w:lvl>
    <w:lvl w:ilvl="2">
      <w:numFmt w:val="bullet"/>
      <w:lvlText w:val="•"/>
      <w:lvlJc w:val="left"/>
      <w:pPr>
        <w:ind w:left="1994" w:hanging="427"/>
      </w:pPr>
    </w:lvl>
    <w:lvl w:ilvl="3">
      <w:numFmt w:val="bullet"/>
      <w:lvlText w:val="•"/>
      <w:lvlJc w:val="left"/>
      <w:pPr>
        <w:ind w:left="2941" w:hanging="427"/>
      </w:pPr>
    </w:lvl>
    <w:lvl w:ilvl="4">
      <w:numFmt w:val="bullet"/>
      <w:lvlText w:val="•"/>
      <w:lvlJc w:val="left"/>
      <w:pPr>
        <w:ind w:left="3887" w:hanging="427"/>
      </w:pPr>
    </w:lvl>
    <w:lvl w:ilvl="5">
      <w:numFmt w:val="bullet"/>
      <w:lvlText w:val="•"/>
      <w:lvlJc w:val="left"/>
      <w:pPr>
        <w:ind w:left="4834" w:hanging="427"/>
      </w:pPr>
    </w:lvl>
    <w:lvl w:ilvl="6">
      <w:numFmt w:val="bullet"/>
      <w:lvlText w:val="•"/>
      <w:lvlJc w:val="left"/>
      <w:pPr>
        <w:ind w:left="5780" w:hanging="427"/>
      </w:pPr>
    </w:lvl>
    <w:lvl w:ilvl="7">
      <w:numFmt w:val="bullet"/>
      <w:lvlText w:val="•"/>
      <w:lvlJc w:val="left"/>
      <w:pPr>
        <w:ind w:left="6727" w:hanging="427"/>
      </w:pPr>
    </w:lvl>
    <w:lvl w:ilvl="8">
      <w:numFmt w:val="bullet"/>
      <w:lvlText w:val="•"/>
      <w:lvlJc w:val="left"/>
      <w:pPr>
        <w:ind w:left="7673" w:hanging="427"/>
      </w:pPr>
    </w:lvl>
  </w:abstractNum>
  <w:abstractNum w:abstractNumId="11" w15:restartNumberingAfterBreak="0">
    <w:nsid w:val="0241294D"/>
    <w:multiLevelType w:val="multilevel"/>
    <w:tmpl w:val="587CE4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3EE74DD"/>
    <w:multiLevelType w:val="multilevel"/>
    <w:tmpl w:val="3A96DF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3" w15:restartNumberingAfterBreak="0">
    <w:nsid w:val="11CF6E35"/>
    <w:multiLevelType w:val="multilevel"/>
    <w:tmpl w:val="78F60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3A2546E"/>
    <w:multiLevelType w:val="multilevel"/>
    <w:tmpl w:val="9E6040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D12B81"/>
    <w:multiLevelType w:val="multilevel"/>
    <w:tmpl w:val="48D204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2157E55"/>
    <w:multiLevelType w:val="multilevel"/>
    <w:tmpl w:val="AD60E1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9BB768A"/>
    <w:multiLevelType w:val="multilevel"/>
    <w:tmpl w:val="CD06F0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8" w15:restartNumberingAfterBreak="0">
    <w:nsid w:val="424352E4"/>
    <w:multiLevelType w:val="multilevel"/>
    <w:tmpl w:val="65003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147DE3"/>
    <w:multiLevelType w:val="multilevel"/>
    <w:tmpl w:val="7D989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D101E2B"/>
    <w:multiLevelType w:val="multilevel"/>
    <w:tmpl w:val="34A2A8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AFB0977"/>
    <w:multiLevelType w:val="multilevel"/>
    <w:tmpl w:val="ACD869E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2" w15:restartNumberingAfterBreak="0">
    <w:nsid w:val="669C4884"/>
    <w:multiLevelType w:val="hybridMultilevel"/>
    <w:tmpl w:val="518AAFCA"/>
    <w:lvl w:ilvl="0" w:tplc="7B5E24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2D34B008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2" w:tplc="9A76372A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3" w:tplc="D744FF6A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4" w:tplc="538ED5F6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5" w:tplc="CA86EC08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6" w:tplc="6FF8EE24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7" w:tplc="8346B6D0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8" w:tplc="E88602B2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</w:abstractNum>
  <w:abstractNum w:abstractNumId="23" w15:restartNumberingAfterBreak="0">
    <w:nsid w:val="68973A3B"/>
    <w:multiLevelType w:val="multilevel"/>
    <w:tmpl w:val="31E0A9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C34B5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449671813">
    <w:abstractNumId w:val="24"/>
    <w:lvlOverride w:ilvl="0">
      <w:startOverride w:val="1"/>
    </w:lvlOverride>
  </w:num>
  <w:num w:numId="2" w16cid:durableId="1899940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1990334">
    <w:abstractNumId w:val="9"/>
  </w:num>
  <w:num w:numId="4" w16cid:durableId="814493737">
    <w:abstractNumId w:val="7"/>
  </w:num>
  <w:num w:numId="5" w16cid:durableId="1879272380">
    <w:abstractNumId w:val="6"/>
  </w:num>
  <w:num w:numId="6" w16cid:durableId="268129070">
    <w:abstractNumId w:val="5"/>
  </w:num>
  <w:num w:numId="7" w16cid:durableId="1905292414">
    <w:abstractNumId w:val="4"/>
  </w:num>
  <w:num w:numId="8" w16cid:durableId="954947332">
    <w:abstractNumId w:val="8"/>
  </w:num>
  <w:num w:numId="9" w16cid:durableId="1779711653">
    <w:abstractNumId w:val="3"/>
  </w:num>
  <w:num w:numId="10" w16cid:durableId="288778330">
    <w:abstractNumId w:val="2"/>
  </w:num>
  <w:num w:numId="11" w16cid:durableId="1658460049">
    <w:abstractNumId w:val="1"/>
  </w:num>
  <w:num w:numId="12" w16cid:durableId="648873466">
    <w:abstractNumId w:val="0"/>
  </w:num>
  <w:num w:numId="13" w16cid:durableId="1892034565">
    <w:abstractNumId w:val="18"/>
  </w:num>
  <w:num w:numId="14" w16cid:durableId="1270551463">
    <w:abstractNumId w:val="14"/>
  </w:num>
  <w:num w:numId="15" w16cid:durableId="258101055">
    <w:abstractNumId w:val="13"/>
  </w:num>
  <w:num w:numId="16" w16cid:durableId="239485061">
    <w:abstractNumId w:val="23"/>
  </w:num>
  <w:num w:numId="17" w16cid:durableId="270823027">
    <w:abstractNumId w:val="11"/>
  </w:num>
  <w:num w:numId="18" w16cid:durableId="620653703">
    <w:abstractNumId w:val="16"/>
  </w:num>
  <w:num w:numId="19" w16cid:durableId="1268659153">
    <w:abstractNumId w:val="19"/>
  </w:num>
  <w:num w:numId="20" w16cid:durableId="80025752">
    <w:abstractNumId w:val="12"/>
  </w:num>
  <w:num w:numId="21" w16cid:durableId="1342046266">
    <w:abstractNumId w:val="20"/>
  </w:num>
  <w:num w:numId="22" w16cid:durableId="1341009402">
    <w:abstractNumId w:val="21"/>
  </w:num>
  <w:num w:numId="23" w16cid:durableId="1875650795">
    <w:abstractNumId w:val="17"/>
  </w:num>
  <w:num w:numId="24" w16cid:durableId="1172139062">
    <w:abstractNumId w:val="15"/>
  </w:num>
  <w:num w:numId="25" w16cid:durableId="1159271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CA"/>
    <w:rsid w:val="00002492"/>
    <w:rsid w:val="00010DD9"/>
    <w:rsid w:val="00035969"/>
    <w:rsid w:val="00093AE9"/>
    <w:rsid w:val="0009601C"/>
    <w:rsid w:val="00096934"/>
    <w:rsid w:val="000A0A43"/>
    <w:rsid w:val="000A6D39"/>
    <w:rsid w:val="000C6E70"/>
    <w:rsid w:val="000D5DF3"/>
    <w:rsid w:val="000F52C9"/>
    <w:rsid w:val="00124813"/>
    <w:rsid w:val="00141687"/>
    <w:rsid w:val="00141949"/>
    <w:rsid w:val="001716D0"/>
    <w:rsid w:val="00177E7B"/>
    <w:rsid w:val="001A5AAC"/>
    <w:rsid w:val="001B2AAF"/>
    <w:rsid w:val="001B3B4E"/>
    <w:rsid w:val="001B6BFB"/>
    <w:rsid w:val="001B7459"/>
    <w:rsid w:val="001B78AB"/>
    <w:rsid w:val="001E1B14"/>
    <w:rsid w:val="001F1DF8"/>
    <w:rsid w:val="002011FE"/>
    <w:rsid w:val="00201661"/>
    <w:rsid w:val="00221258"/>
    <w:rsid w:val="00224904"/>
    <w:rsid w:val="00234EB1"/>
    <w:rsid w:val="00250888"/>
    <w:rsid w:val="00255CC6"/>
    <w:rsid w:val="0025748A"/>
    <w:rsid w:val="00262385"/>
    <w:rsid w:val="00270123"/>
    <w:rsid w:val="002A3663"/>
    <w:rsid w:val="002C5F08"/>
    <w:rsid w:val="002D1913"/>
    <w:rsid w:val="002E6072"/>
    <w:rsid w:val="002E6684"/>
    <w:rsid w:val="00324E78"/>
    <w:rsid w:val="00334668"/>
    <w:rsid w:val="003369CC"/>
    <w:rsid w:val="003373AF"/>
    <w:rsid w:val="00344DEF"/>
    <w:rsid w:val="00356456"/>
    <w:rsid w:val="003618C6"/>
    <w:rsid w:val="00367B74"/>
    <w:rsid w:val="003847FA"/>
    <w:rsid w:val="003A4CFB"/>
    <w:rsid w:val="003A73C0"/>
    <w:rsid w:val="003C7541"/>
    <w:rsid w:val="003D29B0"/>
    <w:rsid w:val="003E4217"/>
    <w:rsid w:val="003E51C6"/>
    <w:rsid w:val="003F7A58"/>
    <w:rsid w:val="00412A62"/>
    <w:rsid w:val="0041506E"/>
    <w:rsid w:val="0042359C"/>
    <w:rsid w:val="004455C7"/>
    <w:rsid w:val="00452334"/>
    <w:rsid w:val="004A3391"/>
    <w:rsid w:val="004B609A"/>
    <w:rsid w:val="005042D1"/>
    <w:rsid w:val="0052636C"/>
    <w:rsid w:val="0054555C"/>
    <w:rsid w:val="005508B3"/>
    <w:rsid w:val="00555EAD"/>
    <w:rsid w:val="00564B7A"/>
    <w:rsid w:val="00565193"/>
    <w:rsid w:val="0058204B"/>
    <w:rsid w:val="00586832"/>
    <w:rsid w:val="00586EA5"/>
    <w:rsid w:val="00596235"/>
    <w:rsid w:val="005A4EB6"/>
    <w:rsid w:val="005A58DC"/>
    <w:rsid w:val="005B027B"/>
    <w:rsid w:val="005B1CCA"/>
    <w:rsid w:val="005B59F2"/>
    <w:rsid w:val="005B6E12"/>
    <w:rsid w:val="005C0A12"/>
    <w:rsid w:val="005C6FDD"/>
    <w:rsid w:val="00616F49"/>
    <w:rsid w:val="00636A76"/>
    <w:rsid w:val="00640B8F"/>
    <w:rsid w:val="00651B77"/>
    <w:rsid w:val="006525BA"/>
    <w:rsid w:val="00660CE4"/>
    <w:rsid w:val="006845AB"/>
    <w:rsid w:val="00685EE6"/>
    <w:rsid w:val="00693808"/>
    <w:rsid w:val="006C0566"/>
    <w:rsid w:val="006C57BE"/>
    <w:rsid w:val="006D2475"/>
    <w:rsid w:val="006D30AA"/>
    <w:rsid w:val="006D4EE0"/>
    <w:rsid w:val="00702CFA"/>
    <w:rsid w:val="00703E93"/>
    <w:rsid w:val="0071435D"/>
    <w:rsid w:val="00720D67"/>
    <w:rsid w:val="0072591D"/>
    <w:rsid w:val="007502BD"/>
    <w:rsid w:val="007821D5"/>
    <w:rsid w:val="00790DB0"/>
    <w:rsid w:val="007A38E1"/>
    <w:rsid w:val="007A5944"/>
    <w:rsid w:val="007B3EE3"/>
    <w:rsid w:val="007C022D"/>
    <w:rsid w:val="007C3A2C"/>
    <w:rsid w:val="007C545C"/>
    <w:rsid w:val="007C76DA"/>
    <w:rsid w:val="007D067F"/>
    <w:rsid w:val="007E2A3B"/>
    <w:rsid w:val="007E49F0"/>
    <w:rsid w:val="008112B4"/>
    <w:rsid w:val="0083552F"/>
    <w:rsid w:val="008369CF"/>
    <w:rsid w:val="00887633"/>
    <w:rsid w:val="008A544D"/>
    <w:rsid w:val="00910204"/>
    <w:rsid w:val="00910BE7"/>
    <w:rsid w:val="0092283D"/>
    <w:rsid w:val="00974B2A"/>
    <w:rsid w:val="00983564"/>
    <w:rsid w:val="00986195"/>
    <w:rsid w:val="009C58F3"/>
    <w:rsid w:val="009C76F6"/>
    <w:rsid w:val="00A020B6"/>
    <w:rsid w:val="00A3408D"/>
    <w:rsid w:val="00A45A6B"/>
    <w:rsid w:val="00A660DA"/>
    <w:rsid w:val="00A91F4B"/>
    <w:rsid w:val="00A9311D"/>
    <w:rsid w:val="00AA0701"/>
    <w:rsid w:val="00AA34DF"/>
    <w:rsid w:val="00AC214B"/>
    <w:rsid w:val="00AD7BE1"/>
    <w:rsid w:val="00AF0AD8"/>
    <w:rsid w:val="00AF6A38"/>
    <w:rsid w:val="00B04EC8"/>
    <w:rsid w:val="00B158BA"/>
    <w:rsid w:val="00B2562B"/>
    <w:rsid w:val="00B414A1"/>
    <w:rsid w:val="00B44B1D"/>
    <w:rsid w:val="00B56CA2"/>
    <w:rsid w:val="00B61883"/>
    <w:rsid w:val="00B66037"/>
    <w:rsid w:val="00B73643"/>
    <w:rsid w:val="00B77947"/>
    <w:rsid w:val="00B845B1"/>
    <w:rsid w:val="00BA7044"/>
    <w:rsid w:val="00BC4ECA"/>
    <w:rsid w:val="00BD2EFD"/>
    <w:rsid w:val="00BD338F"/>
    <w:rsid w:val="00BF0B5A"/>
    <w:rsid w:val="00BF1AB8"/>
    <w:rsid w:val="00BF1BD4"/>
    <w:rsid w:val="00C12892"/>
    <w:rsid w:val="00C22511"/>
    <w:rsid w:val="00C31317"/>
    <w:rsid w:val="00C601D8"/>
    <w:rsid w:val="00C70215"/>
    <w:rsid w:val="00C74435"/>
    <w:rsid w:val="00C761A8"/>
    <w:rsid w:val="00CA0B89"/>
    <w:rsid w:val="00CA3C65"/>
    <w:rsid w:val="00CA4506"/>
    <w:rsid w:val="00CD0503"/>
    <w:rsid w:val="00CD1947"/>
    <w:rsid w:val="00CD39F5"/>
    <w:rsid w:val="00CD6FC4"/>
    <w:rsid w:val="00D00215"/>
    <w:rsid w:val="00D223F6"/>
    <w:rsid w:val="00D22C46"/>
    <w:rsid w:val="00D432FD"/>
    <w:rsid w:val="00D43B54"/>
    <w:rsid w:val="00D63DE6"/>
    <w:rsid w:val="00D643C8"/>
    <w:rsid w:val="00D6486B"/>
    <w:rsid w:val="00D85559"/>
    <w:rsid w:val="00DB684B"/>
    <w:rsid w:val="00DC4984"/>
    <w:rsid w:val="00DC63A4"/>
    <w:rsid w:val="00DD2771"/>
    <w:rsid w:val="00DE2AB0"/>
    <w:rsid w:val="00DE41B7"/>
    <w:rsid w:val="00DE6FF3"/>
    <w:rsid w:val="00DE76B3"/>
    <w:rsid w:val="00DF1779"/>
    <w:rsid w:val="00DF44FA"/>
    <w:rsid w:val="00E03359"/>
    <w:rsid w:val="00E21332"/>
    <w:rsid w:val="00E339A7"/>
    <w:rsid w:val="00E35C87"/>
    <w:rsid w:val="00E40E05"/>
    <w:rsid w:val="00E86340"/>
    <w:rsid w:val="00E94D63"/>
    <w:rsid w:val="00E971C6"/>
    <w:rsid w:val="00EB2528"/>
    <w:rsid w:val="00ED180B"/>
    <w:rsid w:val="00F00B20"/>
    <w:rsid w:val="00F04C7F"/>
    <w:rsid w:val="00F17C83"/>
    <w:rsid w:val="00F35FA0"/>
    <w:rsid w:val="00F401A5"/>
    <w:rsid w:val="00F506DB"/>
    <w:rsid w:val="00F5718C"/>
    <w:rsid w:val="00F61368"/>
    <w:rsid w:val="00F67F44"/>
    <w:rsid w:val="00F76868"/>
    <w:rsid w:val="00F83111"/>
    <w:rsid w:val="00F84A56"/>
    <w:rsid w:val="00F85270"/>
    <w:rsid w:val="00F91EA3"/>
    <w:rsid w:val="00FA20E7"/>
    <w:rsid w:val="00FA3DD8"/>
    <w:rsid w:val="00FB3C9D"/>
    <w:rsid w:val="00FB42FA"/>
    <w:rsid w:val="00FC5666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D225E"/>
  <w15:docId w15:val="{970970A8-F825-444D-A926-6BC6CA4A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ECA"/>
    <w:pPr>
      <w:spacing w:after="200" w:line="276" w:lineRule="auto"/>
    </w:pPr>
    <w:rPr>
      <w:rFonts w:eastAsia="Times New Roman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BC4ECA"/>
    <w:pPr>
      <w:spacing w:before="240" w:after="60" w:line="240" w:lineRule="auto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BC4ECA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455C7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455C7"/>
    <w:rPr>
      <w:rFonts w:ascii="Calibri" w:hAnsi="Calibri" w:cs="Times New Roman"/>
      <w:lang w:eastAsia="ru-RU"/>
    </w:rPr>
  </w:style>
  <w:style w:type="character" w:customStyle="1" w:styleId="1">
    <w:name w:val="Заголовок №1_"/>
    <w:link w:val="10"/>
    <w:rsid w:val="00C31317"/>
    <w:rPr>
      <w:rFonts w:ascii="Times New Roman" w:eastAsia="Times New Roman" w:hAnsi="Times New Roman"/>
      <w:spacing w:val="90"/>
      <w:sz w:val="44"/>
      <w:szCs w:val="44"/>
      <w:shd w:val="clear" w:color="auto" w:fill="FFFFFF"/>
    </w:rPr>
  </w:style>
  <w:style w:type="character" w:customStyle="1" w:styleId="11">
    <w:name w:val="Заголовок №1 + Малые прописные"/>
    <w:rsid w:val="00C31317"/>
    <w:rPr>
      <w:rFonts w:ascii="Times New Roman" w:eastAsia="Times New Roman" w:hAnsi="Times New Roman"/>
      <w:smallCaps/>
      <w:color w:val="000000"/>
      <w:spacing w:val="9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3131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spacing w:val="90"/>
      <w:sz w:val="44"/>
      <w:szCs w:val="44"/>
    </w:rPr>
  </w:style>
  <w:style w:type="character" w:customStyle="1" w:styleId="6">
    <w:name w:val="Основной текст (6)_"/>
    <w:link w:val="6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3131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rsid w:val="00C3131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rsid w:val="00C31317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13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3">
    <w:name w:val="Заголовок №3_"/>
    <w:link w:val="3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31317"/>
    <w:pPr>
      <w:widowControl w:val="0"/>
      <w:shd w:val="clear" w:color="auto" w:fill="FFFFFF"/>
      <w:spacing w:before="900" w:after="0" w:line="0" w:lineRule="atLeast"/>
      <w:ind w:hanging="2020"/>
      <w:jc w:val="right"/>
      <w:outlineLvl w:val="2"/>
    </w:pPr>
    <w:rPr>
      <w:rFonts w:ascii="Times New Roman" w:hAnsi="Times New Roman"/>
      <w:b/>
      <w:bCs/>
      <w:sz w:val="28"/>
      <w:szCs w:val="28"/>
    </w:rPr>
  </w:style>
  <w:style w:type="paragraph" w:styleId="a7">
    <w:name w:val="No Spacing"/>
    <w:uiPriority w:val="1"/>
    <w:qFormat/>
    <w:rsid w:val="00C31317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58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158BA"/>
    <w:rPr>
      <w:rFonts w:ascii="Segoe UI" w:eastAsia="Times New Roman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910BE7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link w:val="aa"/>
    <w:uiPriority w:val="1"/>
    <w:rsid w:val="00910BE7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user</dc:creator>
  <cp:keywords/>
  <dc:description/>
  <cp:lastModifiedBy>admin</cp:lastModifiedBy>
  <cp:revision>2</cp:revision>
  <cp:lastPrinted>2024-05-07T13:25:00Z</cp:lastPrinted>
  <dcterms:created xsi:type="dcterms:W3CDTF">2024-11-29T08:45:00Z</dcterms:created>
  <dcterms:modified xsi:type="dcterms:W3CDTF">2024-11-29T08:45:00Z</dcterms:modified>
</cp:coreProperties>
</file>