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17" w:rsidRDefault="00AE4217" w:rsidP="00AE4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С И Й С К А Я   Ф Е Д Е Р А Ц И Я </w:t>
      </w:r>
    </w:p>
    <w:p w:rsidR="00AE4217" w:rsidRDefault="00AE4217" w:rsidP="00AE4217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E4217" w:rsidRDefault="00AE4217" w:rsidP="00AE42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17" w:rsidRDefault="00AE4217" w:rsidP="00AE4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E4217" w:rsidRDefault="00AE4217" w:rsidP="00AE4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E4217" w:rsidRDefault="00AE4217" w:rsidP="00AE4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E4217" w:rsidRDefault="00AE4217" w:rsidP="00AE4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217" w:rsidRDefault="00AE4217" w:rsidP="00AE4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 первого созыва</w:t>
      </w:r>
    </w:p>
    <w:p w:rsidR="00AE4217" w:rsidRDefault="00AE4217" w:rsidP="00AE4217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4217" w:rsidRDefault="00AE4217" w:rsidP="00AE4217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AE4217" w:rsidRDefault="00AE4217" w:rsidP="00AE4217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E4217" w:rsidRPr="00636DB6" w:rsidRDefault="00D4196C" w:rsidP="00AE4217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 сентября</w:t>
      </w:r>
      <w:r w:rsidR="00AE4217" w:rsidRPr="00636DB6">
        <w:rPr>
          <w:rFonts w:ascii="Times New Roman" w:eastAsia="Calibri" w:hAnsi="Times New Roman" w:cs="Times New Roman"/>
          <w:b/>
          <w:sz w:val="28"/>
          <w:szCs w:val="28"/>
        </w:rPr>
        <w:t xml:space="preserve"> 2025 года</w:t>
      </w:r>
      <w:r w:rsidR="00AE4217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E4217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AE4217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E4217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AE4217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E4217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E4217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AE4217" w:rsidRPr="00636DB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</w:p>
    <w:p w:rsidR="00AE4217" w:rsidRDefault="00AE4217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217" w:rsidRDefault="00AE4217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5A5" w:rsidRDefault="00CF05A5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>О</w:t>
      </w:r>
      <w:r w:rsidRPr="00CF05A5">
        <w:rPr>
          <w:rFonts w:ascii="Times New Roman" w:hAnsi="Times New Roman" w:cs="Times New Roman"/>
          <w:b/>
          <w:sz w:val="28"/>
          <w:szCs w:val="28"/>
        </w:rPr>
        <w:t xml:space="preserve"> назначении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членов конкурсной комиссии </w:t>
      </w:r>
    </w:p>
    <w:p w:rsidR="00CF05A5" w:rsidRDefault="00CF05A5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замещение </w:t>
      </w:r>
      <w:r w:rsidRPr="00F04907">
        <w:rPr>
          <w:rFonts w:ascii="Times New Roman" w:hAnsi="Times New Roman" w:cs="Times New Roman"/>
          <w:b/>
          <w:sz w:val="28"/>
          <w:szCs w:val="28"/>
        </w:rPr>
        <w:t>должност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05A5" w:rsidRDefault="00CF05A5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AE4217">
        <w:rPr>
          <w:rFonts w:ascii="Times New Roman" w:hAnsi="Times New Roman" w:cs="Times New Roman"/>
          <w:b/>
          <w:sz w:val="28"/>
          <w:szCs w:val="28"/>
        </w:rPr>
        <w:t xml:space="preserve">Ракитянского 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CF05A5" w:rsidRDefault="00CF05A5" w:rsidP="00CF0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5A5" w:rsidRDefault="00CF05A5" w:rsidP="00CF05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Pr="00F04907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</w:t>
      </w:r>
      <w:hyperlink r:id="rId7" w:history="1">
        <w:r w:rsidRPr="00CF05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статьей 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19</w:t>
        </w:r>
      </w:hyperlink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марта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-ФЗ «Об общих принципах организации местного самоуправления в единой системе публичной власти», </w:t>
      </w:r>
      <w:hyperlink r:id="rId8" w:history="1">
        <w:r w:rsidRPr="00CF05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решением</w:t>
        </w:r>
      </w:hyperlink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AE4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Ракитянского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 </w:t>
      </w:r>
      <w:r w:rsidR="00AE4217" w:rsidRPr="00D41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D41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2025 года № </w:t>
      </w:r>
      <w:r w:rsidR="00671C2F" w:rsidRPr="00D41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проведения конкурса по отбору кандидатур на должность Главы </w:t>
      </w:r>
      <w:r w:rsidR="00AE4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Ракитянского</w:t>
      </w:r>
      <w:r w:rsidR="00AE4217"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F05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</w:t>
      </w:r>
      <w:r w:rsidR="00AE4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Ракитянского</w:t>
      </w:r>
      <w:r w:rsidR="00AE4217"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="00AE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л:</w:t>
      </w:r>
    </w:p>
    <w:p w:rsidR="00CF05A5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Pr="0010001B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половину состава членов конкурсной комиссии по отбору кандидатур на замещение должности Главы </w:t>
      </w:r>
      <w:r w:rsidR="00AE4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Ракитянского</w:t>
      </w:r>
      <w:r w:rsidR="00AE4217" w:rsidRPr="00CF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05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 (прилагается).</w:t>
      </w:r>
    </w:p>
    <w:p w:rsidR="00CF05A5" w:rsidRPr="00422717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2271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CF05A5" w:rsidRPr="00422717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Опубликовать решение в</w:t>
      </w:r>
      <w:r w:rsidRPr="00171BB7">
        <w:t xml:space="preserve"> </w:t>
      </w:r>
      <w:r w:rsidRPr="00171BB7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AE4217" w:rsidRPr="006C4D52">
        <w:rPr>
          <w:rFonts w:ascii="Times New Roman" w:hAnsi="Times New Roman" w:cs="Times New Roman"/>
          <w:sz w:val="28"/>
          <w:szCs w:val="28"/>
        </w:rPr>
        <w:t>«</w:t>
      </w:r>
      <w:r w:rsidR="006C4D52" w:rsidRPr="006C4D52">
        <w:rPr>
          <w:rFonts w:ascii="Times New Roman" w:hAnsi="Times New Roman" w:cs="Times New Roman"/>
          <w:sz w:val="28"/>
          <w:szCs w:val="28"/>
        </w:rPr>
        <w:t xml:space="preserve">Наша Жизнь 31» </w:t>
      </w:r>
      <w:r w:rsidR="006C4D52" w:rsidRPr="006C4D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6C4D52" w:rsidRPr="006C4D52">
          <w:rPr>
            <w:rStyle w:val="a5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6C4D52" w:rsidRPr="006C4D52">
        <w:rPr>
          <w:rFonts w:ascii="Times New Roman" w:hAnsi="Times New Roman" w:cs="Times New Roman"/>
          <w:sz w:val="28"/>
          <w:szCs w:val="28"/>
        </w:rPr>
        <w:t xml:space="preserve"> </w:t>
      </w:r>
      <w:r w:rsidR="006C4D52" w:rsidRPr="006C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6C4D52" w:rsidRPr="006C4D52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6C4D52" w:rsidRPr="006C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6C4D52" w:rsidRPr="006C4D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</w:t>
        </w:r>
        <w:r w:rsidR="006C4D52" w:rsidRPr="006C4D5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r31.gosweb.gosuslugi.ru/</w:t>
        </w:r>
      </w:hyperlink>
      <w:r w:rsidR="006C4D52" w:rsidRPr="006C4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D5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E4217" w:rsidRDefault="00CF05A5" w:rsidP="00AE4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42C">
        <w:rPr>
          <w:rFonts w:ascii="Times New Roman" w:hAnsi="Times New Roman" w:cs="Times New Roman"/>
          <w:sz w:val="28"/>
          <w:szCs w:val="28"/>
        </w:rPr>
        <w:t xml:space="preserve">5. Контроль за выполнением решения возложить на постоянную комиссию Совета депутатов </w:t>
      </w:r>
      <w:r w:rsidR="00AE4217" w:rsidRPr="004F1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Ракитянского</w:t>
      </w:r>
      <w:r w:rsidRPr="004F142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AE4217" w:rsidRPr="004F142C">
        <w:rPr>
          <w:rFonts w:ascii="Times New Roman" w:hAnsi="Times New Roman" w:cs="Times New Roman"/>
          <w:sz w:val="28"/>
          <w:szCs w:val="28"/>
        </w:rPr>
        <w:t>по  вопросам законности и развития местного самоуправления (</w:t>
      </w:r>
      <w:r w:rsidR="004F142C" w:rsidRPr="00D4196C">
        <w:rPr>
          <w:rFonts w:ascii="Times New Roman" w:hAnsi="Times New Roman" w:cs="Times New Roman"/>
          <w:sz w:val="28"/>
          <w:szCs w:val="28"/>
        </w:rPr>
        <w:t>Н.М. Зубатова</w:t>
      </w:r>
      <w:r w:rsidR="00AE4217" w:rsidRPr="00D4196C">
        <w:rPr>
          <w:rFonts w:ascii="Times New Roman" w:hAnsi="Times New Roman" w:cs="Times New Roman"/>
          <w:sz w:val="28"/>
          <w:szCs w:val="28"/>
        </w:rPr>
        <w:t>)</w:t>
      </w:r>
    </w:p>
    <w:p w:rsidR="00CF05A5" w:rsidRPr="00422717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5A5" w:rsidRPr="00422717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96C" w:rsidRDefault="00D4196C" w:rsidP="00D41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D4196C" w:rsidRPr="00396385" w:rsidRDefault="00D4196C" w:rsidP="00D41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D4196C" w:rsidRDefault="00D4196C" w:rsidP="00D41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Костинов</w:t>
      </w:r>
    </w:p>
    <w:p w:rsidR="00D4196C" w:rsidRDefault="00D4196C" w:rsidP="00D41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D4196C" w:rsidRDefault="00D4196C" w:rsidP="00D41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D4196C" w:rsidRDefault="00D4196C" w:rsidP="00D41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D4196C" w:rsidRPr="00626335" w:rsidRDefault="00D4196C" w:rsidP="00D4196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>Ракитянского района                                                                      Н.М. Зубатова</w:t>
      </w: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217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решению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r w:rsidR="004F1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Ракитянского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CF05A5" w:rsidRPr="00CF05A5" w:rsidRDefault="00AE4217" w:rsidP="00CF05A5">
      <w:pPr>
        <w:overflowPunct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26</w:t>
      </w:r>
      <w:r w:rsidR="00CF05A5"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</w:t>
      </w:r>
      <w:r w:rsidR="00CF05A5"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202</w:t>
      </w:r>
      <w:r w:rsid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F05A5"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D419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ЧЛЕНЫ КОНКУРСНОЙ КОМИССИИ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ОТБОРУ </w:t>
      </w:r>
    </w:p>
    <w:p w:rsidR="00AE4217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КАНДИДАТУР НА ЗАМЕЩЕНИЕ ДОЛЖНОСТИ </w:t>
      </w: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="00AE4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 w:rsidR="00CF05A5" w:rsidRPr="00CF05A5" w:rsidRDefault="00CF05A5" w:rsidP="00CF05A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A0"/>
      </w:tblPr>
      <w:tblGrid>
        <w:gridCol w:w="675"/>
        <w:gridCol w:w="3261"/>
        <w:gridCol w:w="5670"/>
      </w:tblGrid>
      <w:tr w:rsidR="00CF05A5" w:rsidRPr="0099518D" w:rsidTr="00671C2F">
        <w:tc>
          <w:tcPr>
            <w:tcW w:w="675" w:type="dxa"/>
          </w:tcPr>
          <w:p w:rsidR="00CF05A5" w:rsidRPr="0099518D" w:rsidRDefault="00CF05A5" w:rsidP="00C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</w:tcPr>
          <w:p w:rsidR="004F142C" w:rsidRPr="0099518D" w:rsidRDefault="004F142C" w:rsidP="00C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Зубатова </w:t>
            </w:r>
          </w:p>
          <w:p w:rsidR="00CF05A5" w:rsidRPr="0099518D" w:rsidRDefault="004F142C" w:rsidP="00C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Михайловна</w:t>
            </w:r>
          </w:p>
        </w:tc>
        <w:tc>
          <w:tcPr>
            <w:tcW w:w="5670" w:type="dxa"/>
          </w:tcPr>
          <w:p w:rsidR="00CF05A5" w:rsidRPr="0099518D" w:rsidRDefault="00B874DD" w:rsidP="00CF05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CF05A5"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  <w:r w:rsidR="00CF05A5" w:rsidRPr="0099518D">
              <w:t xml:space="preserve"> </w:t>
            </w:r>
            <w:r w:rsidR="00CF05A5"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депутатов </w:t>
            </w:r>
            <w:r w:rsidR="004F142C"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Ракитянского </w:t>
            </w:r>
            <w:r w:rsidR="00CF05A5"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 Белгородской области</w:t>
            </w:r>
          </w:p>
          <w:p w:rsidR="00CF05A5" w:rsidRPr="0099518D" w:rsidRDefault="00CF05A5" w:rsidP="00CF05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05A5" w:rsidRPr="0099518D" w:rsidTr="00671C2F">
        <w:tc>
          <w:tcPr>
            <w:tcW w:w="675" w:type="dxa"/>
          </w:tcPr>
          <w:p w:rsidR="00CF05A5" w:rsidRPr="0099518D" w:rsidRDefault="00CF05A5" w:rsidP="00C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</w:tcPr>
          <w:p w:rsidR="00B874DD" w:rsidRDefault="00B874DD" w:rsidP="004F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Билан </w:t>
            </w:r>
          </w:p>
          <w:p w:rsidR="00CF05A5" w:rsidRPr="0099518D" w:rsidRDefault="00B874DD" w:rsidP="004F1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Борисович</w:t>
            </w:r>
          </w:p>
        </w:tc>
        <w:tc>
          <w:tcPr>
            <w:tcW w:w="5670" w:type="dxa"/>
          </w:tcPr>
          <w:p w:rsidR="00CF05A5" w:rsidRPr="0099518D" w:rsidRDefault="00B874DD" w:rsidP="004F142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="00CF05A5" w:rsidRPr="0099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42C" w:rsidRPr="0099518D">
              <w:rPr>
                <w:rFonts w:ascii="Times New Roman" w:hAnsi="Times New Roman" w:cs="Times New Roman"/>
                <w:sz w:val="28"/>
                <w:szCs w:val="28"/>
              </w:rPr>
              <w:t>Общественной палаты Ракитянского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преподаватель Ракитянского агротехнологического техникума</w:t>
            </w:r>
            <w:r w:rsidR="00F32C11" w:rsidRPr="00995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5A5" w:rsidRPr="0099518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bookmarkStart w:id="0" w:name="_GoBack"/>
            <w:bookmarkEnd w:id="0"/>
          </w:p>
        </w:tc>
      </w:tr>
      <w:tr w:rsidR="004F142C" w:rsidRPr="00CF05A5" w:rsidTr="00671C2F">
        <w:tc>
          <w:tcPr>
            <w:tcW w:w="675" w:type="dxa"/>
          </w:tcPr>
          <w:p w:rsidR="004F142C" w:rsidRPr="0099518D" w:rsidRDefault="004F142C" w:rsidP="00C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</w:tcPr>
          <w:p w:rsidR="004F142C" w:rsidRPr="0099518D" w:rsidRDefault="004F142C" w:rsidP="00CF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8D">
              <w:rPr>
                <w:rFonts w:ascii="Times New Roman" w:hAnsi="Times New Roman" w:cs="Times New Roman"/>
                <w:sz w:val="28"/>
                <w:szCs w:val="28"/>
              </w:rPr>
              <w:t xml:space="preserve">Шиянова </w:t>
            </w:r>
          </w:p>
          <w:p w:rsidR="004F142C" w:rsidRPr="0099518D" w:rsidRDefault="004F142C" w:rsidP="00CF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18D">
              <w:rPr>
                <w:rFonts w:ascii="Times New Roman" w:hAnsi="Times New Roman" w:cs="Times New Roman"/>
                <w:sz w:val="28"/>
                <w:szCs w:val="28"/>
              </w:rPr>
              <w:t>Антонина Ивановна</w:t>
            </w:r>
          </w:p>
        </w:tc>
        <w:tc>
          <w:tcPr>
            <w:tcW w:w="5670" w:type="dxa"/>
          </w:tcPr>
          <w:p w:rsidR="004F142C" w:rsidRPr="0099518D" w:rsidRDefault="004F142C" w:rsidP="004F142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18D">
              <w:rPr>
                <w:rFonts w:ascii="Times New Roman" w:hAnsi="Times New Roman" w:cs="Times New Roman"/>
                <w:sz w:val="28"/>
                <w:szCs w:val="28"/>
              </w:rPr>
              <w:t>Председатель местного отделения Общероссийской общественной организации «Союз пенсионеров России»</w:t>
            </w:r>
            <w:r w:rsidR="00B874DD" w:rsidRPr="0099518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CF05A5" w:rsidRDefault="00CF05A5" w:rsidP="00CF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5A5" w:rsidRPr="00CF05A5" w:rsidRDefault="00CF05A5" w:rsidP="00CF05A5"/>
    <w:p w:rsidR="00101493" w:rsidRDefault="00101493"/>
    <w:sectPr w:rsidR="00101493" w:rsidSect="00671C2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2F" w:rsidRDefault="00671C2F" w:rsidP="00E949FA">
      <w:pPr>
        <w:spacing w:after="0" w:line="240" w:lineRule="auto"/>
      </w:pPr>
      <w:r>
        <w:separator/>
      </w:r>
    </w:p>
  </w:endnote>
  <w:endnote w:type="continuationSeparator" w:id="0">
    <w:p w:rsidR="00671C2F" w:rsidRDefault="00671C2F" w:rsidP="00E9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2F" w:rsidRDefault="00671C2F" w:rsidP="00E949FA">
      <w:pPr>
        <w:spacing w:after="0" w:line="240" w:lineRule="auto"/>
      </w:pPr>
      <w:r>
        <w:separator/>
      </w:r>
    </w:p>
  </w:footnote>
  <w:footnote w:type="continuationSeparator" w:id="0">
    <w:p w:rsidR="00671C2F" w:rsidRDefault="00671C2F" w:rsidP="00E9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806488"/>
      <w:docPartObj>
        <w:docPartGallery w:val="Page Numbers (Top of Page)"/>
        <w:docPartUnique/>
      </w:docPartObj>
    </w:sdtPr>
    <w:sdtContent>
      <w:p w:rsidR="00671C2F" w:rsidRDefault="00C80528">
        <w:pPr>
          <w:pStyle w:val="a3"/>
          <w:jc w:val="center"/>
        </w:pPr>
        <w:fldSimple w:instr="PAGE   \* MERGEFORMAT">
          <w:r w:rsidR="00D4196C">
            <w:rPr>
              <w:noProof/>
            </w:rPr>
            <w:t>3</w:t>
          </w:r>
        </w:fldSimple>
      </w:p>
    </w:sdtContent>
  </w:sdt>
  <w:p w:rsidR="00671C2F" w:rsidRDefault="00671C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5A5"/>
    <w:rsid w:val="00101493"/>
    <w:rsid w:val="00200E94"/>
    <w:rsid w:val="00275141"/>
    <w:rsid w:val="00391542"/>
    <w:rsid w:val="003E723A"/>
    <w:rsid w:val="004F142C"/>
    <w:rsid w:val="00671C2F"/>
    <w:rsid w:val="006852A3"/>
    <w:rsid w:val="006C4D52"/>
    <w:rsid w:val="008632F7"/>
    <w:rsid w:val="0099518D"/>
    <w:rsid w:val="009B5B52"/>
    <w:rsid w:val="00AE4217"/>
    <w:rsid w:val="00B874DD"/>
    <w:rsid w:val="00BA6857"/>
    <w:rsid w:val="00C00880"/>
    <w:rsid w:val="00C676CC"/>
    <w:rsid w:val="00C80528"/>
    <w:rsid w:val="00CB3475"/>
    <w:rsid w:val="00CF05A5"/>
    <w:rsid w:val="00D4196C"/>
    <w:rsid w:val="00E949FA"/>
    <w:rsid w:val="00E9635E"/>
    <w:rsid w:val="00ED51D1"/>
    <w:rsid w:val="00F3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5A5"/>
  </w:style>
  <w:style w:type="character" w:styleId="a5">
    <w:name w:val="Hyperlink"/>
    <w:basedOn w:val="a0"/>
    <w:uiPriority w:val="99"/>
    <w:unhideWhenUsed/>
    <w:rsid w:val="00AE42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88A33ABEB79AD442068BDFC6B05EB24DA8F2BBABECE4B7CD2B5A91BFD79BBHBf2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88A33ABEB79AD442076B0EA075FE621D5D725B8B6CC1E228DEEF44CF473ECF56573AEFBA5BB42H5f5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dcterms:created xsi:type="dcterms:W3CDTF">2025-09-29T11:47:00Z</dcterms:created>
  <dcterms:modified xsi:type="dcterms:W3CDTF">2025-09-29T11:47:00Z</dcterms:modified>
</cp:coreProperties>
</file>