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B3E" w:rsidRPr="00A61E2E" w:rsidRDefault="00B26B3E" w:rsidP="00A61E2E">
      <w:pPr>
        <w:spacing w:after="0" w:line="240" w:lineRule="auto"/>
        <w:ind w:right="-1"/>
        <w:jc w:val="center"/>
        <w:rPr>
          <w:rFonts w:ascii="Arial" w:eastAsia="Calibri" w:hAnsi="Arial" w:cs="Arial"/>
          <w:b/>
          <w:sz w:val="24"/>
          <w:szCs w:val="24"/>
        </w:rPr>
      </w:pPr>
      <w:r w:rsidRPr="00A61E2E">
        <w:rPr>
          <w:rFonts w:ascii="Arial" w:eastAsia="Calibri" w:hAnsi="Arial" w:cs="Arial"/>
          <w:b/>
          <w:sz w:val="24"/>
          <w:szCs w:val="24"/>
        </w:rPr>
        <w:t>П О С Т А Н О В Л Е Н И Е</w:t>
      </w:r>
    </w:p>
    <w:p w:rsidR="0039595A" w:rsidRPr="00A61E2E" w:rsidRDefault="00B26B3E" w:rsidP="002F6BF8">
      <w:pPr>
        <w:spacing w:after="0" w:line="240" w:lineRule="auto"/>
        <w:ind w:right="-1"/>
        <w:jc w:val="center"/>
        <w:rPr>
          <w:rFonts w:ascii="Arial" w:eastAsia="Calibri" w:hAnsi="Arial" w:cs="Arial"/>
          <w:b/>
          <w:sz w:val="24"/>
          <w:szCs w:val="24"/>
        </w:rPr>
      </w:pPr>
      <w:r w:rsidRPr="00A61E2E">
        <w:rPr>
          <w:rFonts w:ascii="Arial" w:eastAsia="Calibri" w:hAnsi="Arial" w:cs="Arial"/>
          <w:b/>
          <w:sz w:val="24"/>
          <w:szCs w:val="24"/>
        </w:rPr>
        <w:t>АДМИНИСТРАЦИИ</w:t>
      </w:r>
      <w:r w:rsidR="0039595A" w:rsidRPr="00A61E2E">
        <w:rPr>
          <w:rFonts w:ascii="Arial" w:eastAsia="Calibri" w:hAnsi="Arial" w:cs="Arial"/>
          <w:b/>
          <w:sz w:val="24"/>
          <w:szCs w:val="24"/>
        </w:rPr>
        <w:t xml:space="preserve"> ГОРОДСКОГО</w:t>
      </w:r>
      <w:r w:rsidRPr="00A61E2E">
        <w:rPr>
          <w:rFonts w:ascii="Arial" w:eastAsia="Calibri" w:hAnsi="Arial" w:cs="Arial"/>
          <w:b/>
          <w:sz w:val="24"/>
          <w:szCs w:val="24"/>
        </w:rPr>
        <w:t>ПОСЕЛЕНИЯ</w:t>
      </w:r>
    </w:p>
    <w:p w:rsidR="0039595A" w:rsidRPr="00A61E2E" w:rsidRDefault="0039595A" w:rsidP="002F6BF8">
      <w:pPr>
        <w:spacing w:after="0" w:line="240" w:lineRule="auto"/>
        <w:ind w:right="-1"/>
        <w:jc w:val="center"/>
        <w:rPr>
          <w:rFonts w:ascii="Arial" w:eastAsia="Calibri" w:hAnsi="Arial" w:cs="Arial"/>
          <w:b/>
          <w:sz w:val="24"/>
          <w:szCs w:val="24"/>
        </w:rPr>
      </w:pPr>
      <w:r w:rsidRPr="00A61E2E">
        <w:rPr>
          <w:rFonts w:ascii="Arial" w:eastAsia="Calibri" w:hAnsi="Arial" w:cs="Arial"/>
          <w:b/>
          <w:sz w:val="24"/>
          <w:szCs w:val="24"/>
        </w:rPr>
        <w:t>«ПОСЕЛОК РАКИТНОЕ»</w:t>
      </w:r>
    </w:p>
    <w:p w:rsidR="00B26B3E" w:rsidRPr="00A61E2E" w:rsidRDefault="00B26B3E" w:rsidP="002F6BF8">
      <w:pPr>
        <w:spacing w:after="0" w:line="240" w:lineRule="auto"/>
        <w:ind w:right="-1"/>
        <w:jc w:val="center"/>
        <w:rPr>
          <w:rFonts w:ascii="Arial" w:eastAsia="Calibri" w:hAnsi="Arial" w:cs="Arial"/>
          <w:b/>
          <w:sz w:val="24"/>
          <w:szCs w:val="24"/>
        </w:rPr>
      </w:pPr>
      <w:r w:rsidRPr="00A61E2E">
        <w:rPr>
          <w:rFonts w:ascii="Arial" w:eastAsia="Calibri" w:hAnsi="Arial" w:cs="Arial"/>
          <w:b/>
          <w:sz w:val="24"/>
          <w:szCs w:val="24"/>
        </w:rPr>
        <w:t>МУНИЦИПАЛЬНОГО РАЙОНА «РАКИТЯНСКИЙ РАЙОН»</w:t>
      </w:r>
    </w:p>
    <w:p w:rsidR="00B26B3E" w:rsidRPr="00A61E2E" w:rsidRDefault="00B26B3E" w:rsidP="002F6BF8">
      <w:pPr>
        <w:spacing w:after="0" w:line="240" w:lineRule="auto"/>
        <w:ind w:right="-1"/>
        <w:jc w:val="center"/>
        <w:rPr>
          <w:rFonts w:ascii="Arial" w:eastAsia="Calibri" w:hAnsi="Arial" w:cs="Arial"/>
          <w:b/>
          <w:sz w:val="24"/>
          <w:szCs w:val="24"/>
        </w:rPr>
      </w:pPr>
      <w:r w:rsidRPr="00A61E2E">
        <w:rPr>
          <w:rFonts w:ascii="Arial" w:eastAsia="Calibri" w:hAnsi="Arial" w:cs="Arial"/>
          <w:b/>
          <w:sz w:val="24"/>
          <w:szCs w:val="24"/>
        </w:rPr>
        <w:t>БЕЛГОРОДСКОЙ ОБЛАСТИ</w:t>
      </w:r>
    </w:p>
    <w:p w:rsidR="009B0311" w:rsidRPr="00A61E2E" w:rsidRDefault="009B0311" w:rsidP="002F6BF8">
      <w:pPr>
        <w:spacing w:after="0" w:line="240" w:lineRule="auto"/>
        <w:ind w:right="-1"/>
        <w:jc w:val="center"/>
        <w:rPr>
          <w:rFonts w:ascii="Arial" w:eastAsia="Calibri" w:hAnsi="Arial" w:cs="Arial"/>
          <w:sz w:val="24"/>
          <w:szCs w:val="24"/>
        </w:rPr>
      </w:pPr>
    </w:p>
    <w:p w:rsidR="0039595A" w:rsidRPr="00A61E2E" w:rsidRDefault="0039595A" w:rsidP="002F6BF8">
      <w:pPr>
        <w:spacing w:after="0" w:line="240" w:lineRule="auto"/>
        <w:ind w:right="-1"/>
        <w:jc w:val="center"/>
        <w:rPr>
          <w:rFonts w:ascii="Arial" w:eastAsia="Calibri" w:hAnsi="Arial" w:cs="Arial"/>
          <w:sz w:val="24"/>
          <w:szCs w:val="24"/>
        </w:rPr>
      </w:pPr>
      <w:r w:rsidRPr="00A61E2E">
        <w:rPr>
          <w:rFonts w:ascii="Arial" w:eastAsia="Calibri" w:hAnsi="Arial" w:cs="Arial"/>
          <w:sz w:val="24"/>
          <w:szCs w:val="24"/>
        </w:rPr>
        <w:t>Ракитное</w:t>
      </w:r>
    </w:p>
    <w:p w:rsidR="009B0311" w:rsidRPr="00A61E2E" w:rsidRDefault="00D0332B" w:rsidP="002F6BF8">
      <w:pPr>
        <w:spacing w:after="0" w:line="240" w:lineRule="auto"/>
        <w:ind w:right="-1"/>
        <w:rPr>
          <w:rFonts w:ascii="Arial" w:eastAsia="Times New Roman" w:hAnsi="Arial" w:cs="Arial"/>
          <w:b/>
          <w:sz w:val="24"/>
          <w:szCs w:val="24"/>
          <w:lang w:eastAsia="ru-RU"/>
        </w:rPr>
      </w:pPr>
      <w:r w:rsidRPr="00A61E2E">
        <w:rPr>
          <w:rFonts w:ascii="Arial" w:eastAsia="Times New Roman" w:hAnsi="Arial" w:cs="Arial"/>
          <w:b/>
          <w:sz w:val="24"/>
          <w:szCs w:val="24"/>
          <w:lang w:eastAsia="ru-RU"/>
        </w:rPr>
        <w:t>«07» окт</w:t>
      </w:r>
      <w:r w:rsidR="002F6BF8" w:rsidRPr="00A61E2E">
        <w:rPr>
          <w:rFonts w:ascii="Arial" w:eastAsia="Times New Roman" w:hAnsi="Arial" w:cs="Arial"/>
          <w:b/>
          <w:sz w:val="24"/>
          <w:szCs w:val="24"/>
          <w:lang w:eastAsia="ru-RU"/>
        </w:rPr>
        <w:t>ября</w:t>
      </w:r>
      <w:r w:rsidR="00223D45" w:rsidRPr="00A61E2E">
        <w:rPr>
          <w:rFonts w:ascii="Arial" w:eastAsia="Times New Roman" w:hAnsi="Arial" w:cs="Arial"/>
          <w:b/>
          <w:sz w:val="24"/>
          <w:szCs w:val="24"/>
          <w:lang w:eastAsia="ru-RU"/>
        </w:rPr>
        <w:t xml:space="preserve"> 2025</w:t>
      </w:r>
      <w:r w:rsidR="00D67BB7" w:rsidRPr="00A61E2E">
        <w:rPr>
          <w:rFonts w:ascii="Arial" w:eastAsia="Times New Roman" w:hAnsi="Arial" w:cs="Arial"/>
          <w:b/>
          <w:sz w:val="24"/>
          <w:szCs w:val="24"/>
          <w:lang w:eastAsia="ru-RU"/>
        </w:rPr>
        <w:t xml:space="preserve"> </w:t>
      </w:r>
      <w:r w:rsidR="009B0311" w:rsidRPr="00A61E2E">
        <w:rPr>
          <w:rFonts w:ascii="Arial" w:eastAsia="Times New Roman" w:hAnsi="Arial" w:cs="Arial"/>
          <w:b/>
          <w:sz w:val="24"/>
          <w:szCs w:val="24"/>
          <w:lang w:eastAsia="ru-RU"/>
        </w:rPr>
        <w:t xml:space="preserve">г.                            </w:t>
      </w:r>
      <w:r w:rsidR="00FC3D96" w:rsidRPr="00A61E2E">
        <w:rPr>
          <w:rFonts w:ascii="Arial" w:eastAsia="Times New Roman" w:hAnsi="Arial" w:cs="Arial"/>
          <w:b/>
          <w:sz w:val="24"/>
          <w:szCs w:val="24"/>
          <w:lang w:eastAsia="ru-RU"/>
        </w:rPr>
        <w:t xml:space="preserve">  </w:t>
      </w:r>
      <w:r w:rsidR="00D67BB7" w:rsidRPr="00A61E2E">
        <w:rPr>
          <w:rFonts w:ascii="Arial" w:eastAsia="Times New Roman" w:hAnsi="Arial" w:cs="Arial"/>
          <w:b/>
          <w:sz w:val="24"/>
          <w:szCs w:val="24"/>
          <w:lang w:eastAsia="ru-RU"/>
        </w:rPr>
        <w:t xml:space="preserve">       </w:t>
      </w:r>
      <w:r w:rsidR="00FC3D96" w:rsidRPr="00A61E2E">
        <w:rPr>
          <w:rFonts w:ascii="Arial" w:eastAsia="Times New Roman" w:hAnsi="Arial" w:cs="Arial"/>
          <w:b/>
          <w:sz w:val="24"/>
          <w:szCs w:val="24"/>
          <w:lang w:eastAsia="ru-RU"/>
        </w:rPr>
        <w:t xml:space="preserve">       </w:t>
      </w:r>
      <w:r w:rsidR="009B0311" w:rsidRPr="00A61E2E">
        <w:rPr>
          <w:rFonts w:ascii="Arial" w:eastAsia="Times New Roman" w:hAnsi="Arial" w:cs="Arial"/>
          <w:b/>
          <w:sz w:val="24"/>
          <w:szCs w:val="24"/>
          <w:lang w:eastAsia="ru-RU"/>
        </w:rPr>
        <w:t xml:space="preserve">  </w:t>
      </w:r>
      <w:r w:rsidR="00FC3D96" w:rsidRPr="00A61E2E">
        <w:rPr>
          <w:rFonts w:ascii="Arial" w:eastAsia="Times New Roman" w:hAnsi="Arial" w:cs="Arial"/>
          <w:b/>
          <w:sz w:val="24"/>
          <w:szCs w:val="24"/>
          <w:lang w:eastAsia="ru-RU"/>
        </w:rPr>
        <w:t xml:space="preserve">      </w:t>
      </w:r>
      <w:r w:rsidR="00D67BB7" w:rsidRPr="00A61E2E">
        <w:rPr>
          <w:rFonts w:ascii="Arial" w:eastAsia="Times New Roman" w:hAnsi="Arial" w:cs="Arial"/>
          <w:b/>
          <w:sz w:val="24"/>
          <w:szCs w:val="24"/>
          <w:lang w:eastAsia="ru-RU"/>
        </w:rPr>
        <w:t xml:space="preserve">   </w:t>
      </w:r>
      <w:r w:rsidR="000F6DB9" w:rsidRPr="00A61E2E">
        <w:rPr>
          <w:rFonts w:ascii="Arial" w:eastAsia="Times New Roman" w:hAnsi="Arial" w:cs="Arial"/>
          <w:b/>
          <w:sz w:val="24"/>
          <w:szCs w:val="24"/>
          <w:lang w:eastAsia="ru-RU"/>
        </w:rPr>
        <w:t xml:space="preserve">          </w:t>
      </w:r>
      <w:r w:rsidR="00FC3D96" w:rsidRPr="00A61E2E">
        <w:rPr>
          <w:rFonts w:ascii="Arial" w:eastAsia="Times New Roman" w:hAnsi="Arial" w:cs="Arial"/>
          <w:b/>
          <w:sz w:val="24"/>
          <w:szCs w:val="24"/>
          <w:lang w:eastAsia="ru-RU"/>
        </w:rPr>
        <w:t xml:space="preserve"> </w:t>
      </w:r>
      <w:r w:rsidR="00A61E2E" w:rsidRPr="00A61E2E">
        <w:rPr>
          <w:rFonts w:ascii="Arial" w:eastAsia="Times New Roman" w:hAnsi="Arial" w:cs="Arial"/>
          <w:b/>
          <w:sz w:val="24"/>
          <w:szCs w:val="24"/>
          <w:lang w:eastAsia="ru-RU"/>
        </w:rPr>
        <w:t xml:space="preserve">      </w:t>
      </w:r>
      <w:bookmarkStart w:id="0" w:name="_GoBack"/>
      <w:bookmarkEnd w:id="0"/>
      <w:r w:rsidR="00A61E2E" w:rsidRPr="00A61E2E">
        <w:rPr>
          <w:rFonts w:ascii="Arial" w:eastAsia="Times New Roman" w:hAnsi="Arial" w:cs="Arial"/>
          <w:b/>
          <w:sz w:val="24"/>
          <w:szCs w:val="24"/>
          <w:lang w:eastAsia="ru-RU"/>
        </w:rPr>
        <w:t xml:space="preserve">            </w:t>
      </w:r>
      <w:r w:rsidR="00A61E2E">
        <w:rPr>
          <w:rFonts w:ascii="Arial" w:eastAsia="Times New Roman" w:hAnsi="Arial" w:cs="Arial"/>
          <w:b/>
          <w:sz w:val="24"/>
          <w:szCs w:val="24"/>
          <w:lang w:eastAsia="ru-RU"/>
        </w:rPr>
        <w:t xml:space="preserve">             </w:t>
      </w:r>
      <w:r w:rsidR="00FC3D96" w:rsidRPr="00A61E2E">
        <w:rPr>
          <w:rFonts w:ascii="Arial" w:eastAsia="Times New Roman" w:hAnsi="Arial" w:cs="Arial"/>
          <w:b/>
          <w:sz w:val="24"/>
          <w:szCs w:val="24"/>
          <w:lang w:eastAsia="ru-RU"/>
        </w:rPr>
        <w:t xml:space="preserve">    № </w:t>
      </w:r>
      <w:r w:rsidR="00A61E2E" w:rsidRPr="00A61E2E">
        <w:rPr>
          <w:rFonts w:ascii="Arial" w:eastAsia="Times New Roman" w:hAnsi="Arial" w:cs="Arial"/>
          <w:b/>
          <w:sz w:val="24"/>
          <w:szCs w:val="24"/>
          <w:lang w:eastAsia="ru-RU"/>
        </w:rPr>
        <w:t>25</w:t>
      </w:r>
    </w:p>
    <w:p w:rsidR="009B0311" w:rsidRPr="00A61E2E" w:rsidRDefault="009B0311" w:rsidP="002F6BF8">
      <w:pPr>
        <w:spacing w:after="0" w:line="240" w:lineRule="auto"/>
        <w:ind w:right="-1"/>
        <w:rPr>
          <w:rFonts w:ascii="Arial" w:eastAsia="Times New Roman" w:hAnsi="Arial" w:cs="Arial"/>
          <w:b/>
          <w:sz w:val="24"/>
          <w:szCs w:val="24"/>
          <w:lang w:eastAsia="ru-RU"/>
        </w:rPr>
      </w:pPr>
    </w:p>
    <w:p w:rsidR="009B0311" w:rsidRPr="00A61E2E" w:rsidRDefault="009B0311" w:rsidP="002F6BF8">
      <w:pPr>
        <w:pStyle w:val="ConsPlusNormal"/>
        <w:ind w:right="-1"/>
        <w:jc w:val="both"/>
        <w:outlineLvl w:val="0"/>
        <w:rPr>
          <w:sz w:val="24"/>
          <w:szCs w:val="24"/>
        </w:rPr>
      </w:pPr>
    </w:p>
    <w:p w:rsidR="00FC3D96" w:rsidRPr="00A61E2E" w:rsidRDefault="00FC3D96" w:rsidP="002F6BF8">
      <w:pPr>
        <w:pStyle w:val="ConsPlusNormal"/>
        <w:ind w:right="-1"/>
        <w:jc w:val="both"/>
        <w:outlineLvl w:val="0"/>
        <w:rPr>
          <w:sz w:val="24"/>
          <w:szCs w:val="24"/>
        </w:rPr>
      </w:pPr>
    </w:p>
    <w:p w:rsidR="003D2BC9" w:rsidRPr="00A61E2E" w:rsidRDefault="009B0311" w:rsidP="002F6BF8">
      <w:pPr>
        <w:pStyle w:val="ConsPlusNormal"/>
        <w:ind w:right="-1"/>
        <w:jc w:val="both"/>
        <w:outlineLvl w:val="0"/>
        <w:rPr>
          <w:b/>
          <w:sz w:val="24"/>
          <w:szCs w:val="24"/>
        </w:rPr>
      </w:pPr>
      <w:r w:rsidRPr="00A61E2E">
        <w:rPr>
          <w:b/>
          <w:sz w:val="24"/>
          <w:szCs w:val="24"/>
        </w:rPr>
        <w:t>Об утверждении порядка разработки</w:t>
      </w:r>
    </w:p>
    <w:p w:rsidR="003D2BC9" w:rsidRPr="00A61E2E" w:rsidRDefault="009B0311" w:rsidP="002F6BF8">
      <w:pPr>
        <w:pStyle w:val="ConsPlusNormal"/>
        <w:ind w:right="-1"/>
        <w:jc w:val="both"/>
        <w:outlineLvl w:val="0"/>
        <w:rPr>
          <w:b/>
          <w:sz w:val="24"/>
          <w:szCs w:val="24"/>
        </w:rPr>
      </w:pPr>
      <w:r w:rsidRPr="00A61E2E">
        <w:rPr>
          <w:b/>
          <w:sz w:val="24"/>
          <w:szCs w:val="24"/>
        </w:rPr>
        <w:t>и утверждения административных</w:t>
      </w:r>
    </w:p>
    <w:p w:rsidR="009B0311" w:rsidRPr="00A61E2E" w:rsidRDefault="009B0311" w:rsidP="002F6BF8">
      <w:pPr>
        <w:pStyle w:val="ConsPlusNormal"/>
        <w:ind w:right="-1"/>
        <w:jc w:val="both"/>
        <w:outlineLvl w:val="0"/>
        <w:rPr>
          <w:b/>
          <w:sz w:val="24"/>
          <w:szCs w:val="24"/>
        </w:rPr>
      </w:pPr>
      <w:r w:rsidRPr="00A61E2E">
        <w:rPr>
          <w:b/>
          <w:sz w:val="24"/>
          <w:szCs w:val="24"/>
        </w:rPr>
        <w:t xml:space="preserve">регламентов предоставления муниципальных услуг </w:t>
      </w:r>
    </w:p>
    <w:p w:rsidR="009C1E20" w:rsidRPr="00A61E2E" w:rsidRDefault="009C1E20" w:rsidP="002F6BF8">
      <w:pPr>
        <w:pStyle w:val="ConsPlusNormal"/>
        <w:ind w:right="-1"/>
        <w:jc w:val="both"/>
        <w:outlineLvl w:val="0"/>
        <w:rPr>
          <w:b/>
          <w:sz w:val="24"/>
          <w:szCs w:val="24"/>
        </w:rPr>
      </w:pPr>
    </w:p>
    <w:p w:rsidR="00B26B3E" w:rsidRPr="00A61E2E" w:rsidRDefault="00B26B3E" w:rsidP="002F6BF8">
      <w:pPr>
        <w:pStyle w:val="ConsPlusNormal"/>
        <w:ind w:right="-1"/>
        <w:jc w:val="both"/>
        <w:outlineLvl w:val="0"/>
        <w:rPr>
          <w:sz w:val="24"/>
          <w:szCs w:val="24"/>
        </w:rPr>
      </w:pPr>
    </w:p>
    <w:p w:rsidR="008470DD" w:rsidRPr="00A61E2E" w:rsidRDefault="008470DD" w:rsidP="002F6BF8">
      <w:pPr>
        <w:pStyle w:val="ConsPlusNormal"/>
        <w:ind w:right="-1"/>
        <w:jc w:val="both"/>
        <w:outlineLvl w:val="0"/>
        <w:rPr>
          <w:sz w:val="24"/>
          <w:szCs w:val="24"/>
        </w:rPr>
      </w:pPr>
    </w:p>
    <w:p w:rsidR="00B26B3E" w:rsidRPr="00A61E2E" w:rsidRDefault="00E1372B" w:rsidP="002F6BF8">
      <w:pPr>
        <w:pStyle w:val="ConsPlusNormal"/>
        <w:ind w:right="-1" w:firstLine="709"/>
        <w:jc w:val="both"/>
        <w:rPr>
          <w:b/>
          <w:sz w:val="24"/>
          <w:szCs w:val="24"/>
        </w:rPr>
      </w:pPr>
      <w:r w:rsidRPr="00A61E2E">
        <w:rPr>
          <w:sz w:val="24"/>
          <w:szCs w:val="24"/>
        </w:rPr>
        <w:t xml:space="preserve">В </w:t>
      </w:r>
      <w:r w:rsidR="003D2BC9" w:rsidRPr="00A61E2E">
        <w:rPr>
          <w:sz w:val="24"/>
          <w:szCs w:val="24"/>
        </w:rPr>
        <w:t>соответствии с</w:t>
      </w:r>
      <w:r w:rsidRPr="00A61E2E">
        <w:rPr>
          <w:sz w:val="24"/>
          <w:szCs w:val="24"/>
        </w:rPr>
        <w:t xml:space="preserve"> </w:t>
      </w:r>
      <w:r w:rsidR="00223D45" w:rsidRPr="00A61E2E">
        <w:rPr>
          <w:sz w:val="24"/>
          <w:szCs w:val="24"/>
        </w:rPr>
        <w:t>Федеральным</w:t>
      </w:r>
      <w:r w:rsidRPr="00A61E2E">
        <w:rPr>
          <w:sz w:val="24"/>
          <w:szCs w:val="24"/>
        </w:rPr>
        <w:t xml:space="preserve"> </w:t>
      </w:r>
      <w:r w:rsidR="00223D45" w:rsidRPr="00A61E2E">
        <w:rPr>
          <w:sz w:val="24"/>
          <w:szCs w:val="24"/>
        </w:rPr>
        <w:t>законом</w:t>
      </w:r>
      <w:r w:rsidR="003D2BC9" w:rsidRPr="00A61E2E">
        <w:rPr>
          <w:sz w:val="24"/>
          <w:szCs w:val="24"/>
        </w:rPr>
        <w:t xml:space="preserve"> от 27 июля 2010 года № 210-ФЗ «</w:t>
      </w:r>
      <w:r w:rsidRPr="00A61E2E">
        <w:rPr>
          <w:sz w:val="24"/>
          <w:szCs w:val="24"/>
        </w:rPr>
        <w:t>Об организации предоставления госуда</w:t>
      </w:r>
      <w:r w:rsidR="003D2BC9" w:rsidRPr="00A61E2E">
        <w:rPr>
          <w:sz w:val="24"/>
          <w:szCs w:val="24"/>
        </w:rPr>
        <w:t>рственных и муниципальных услуг»</w:t>
      </w:r>
      <w:r w:rsidRPr="00A61E2E">
        <w:rPr>
          <w:sz w:val="24"/>
          <w:szCs w:val="24"/>
        </w:rPr>
        <w:t>,</w:t>
      </w:r>
      <w:r w:rsidR="003D2BC9" w:rsidRPr="00A61E2E">
        <w:rPr>
          <w:sz w:val="24"/>
          <w:szCs w:val="24"/>
        </w:rPr>
        <w:t xml:space="preserve"> в целях реализации</w:t>
      </w:r>
      <w:r w:rsidRPr="00A61E2E">
        <w:rPr>
          <w:sz w:val="24"/>
          <w:szCs w:val="24"/>
        </w:rPr>
        <w:t xml:space="preserve"> </w:t>
      </w:r>
      <w:r w:rsidR="003D2BC9" w:rsidRPr="00A61E2E">
        <w:rPr>
          <w:sz w:val="24"/>
          <w:szCs w:val="24"/>
        </w:rPr>
        <w:t xml:space="preserve">постановления </w:t>
      </w:r>
      <w:r w:rsidRPr="00A61E2E">
        <w:rPr>
          <w:sz w:val="24"/>
          <w:szCs w:val="24"/>
        </w:rPr>
        <w:t xml:space="preserve">Правительства Российской </w:t>
      </w:r>
      <w:r w:rsidR="003D2BC9" w:rsidRPr="00A61E2E">
        <w:rPr>
          <w:sz w:val="24"/>
          <w:szCs w:val="24"/>
        </w:rPr>
        <w:t>Федерации от 20 июля 2021 года № 1228 «</w:t>
      </w:r>
      <w:r w:rsidRPr="00A61E2E">
        <w:rPr>
          <w:sz w:val="24"/>
          <w:szCs w:val="24"/>
        </w:rPr>
        <w:t xml:space="preserve">Об утверждении Правил разработки и утверждения административных регламентов предоставления государственных услуг, о внесении изменений в некоторые </w:t>
      </w:r>
      <w:r w:rsidR="001724B4" w:rsidRPr="00A61E2E">
        <w:rPr>
          <w:sz w:val="24"/>
          <w:szCs w:val="24"/>
        </w:rPr>
        <w:t xml:space="preserve"> </w:t>
      </w:r>
      <w:r w:rsidRPr="00A61E2E">
        <w:rPr>
          <w:sz w:val="24"/>
          <w:szCs w:val="24"/>
        </w:rPr>
        <w:t>акты Правительства</w:t>
      </w:r>
      <w:r w:rsidR="001724B4" w:rsidRPr="00A61E2E">
        <w:rPr>
          <w:sz w:val="24"/>
          <w:szCs w:val="24"/>
        </w:rPr>
        <w:t xml:space="preserve">  </w:t>
      </w:r>
      <w:r w:rsidRPr="00A61E2E">
        <w:rPr>
          <w:sz w:val="24"/>
          <w:szCs w:val="24"/>
        </w:rPr>
        <w:t xml:space="preserve">Российской </w:t>
      </w:r>
      <w:r w:rsidR="001724B4" w:rsidRPr="00A61E2E">
        <w:rPr>
          <w:sz w:val="24"/>
          <w:szCs w:val="24"/>
        </w:rPr>
        <w:t xml:space="preserve"> </w:t>
      </w:r>
      <w:r w:rsidRPr="00A61E2E">
        <w:rPr>
          <w:sz w:val="24"/>
          <w:szCs w:val="24"/>
        </w:rPr>
        <w:t>Федерации и</w:t>
      </w:r>
      <w:r w:rsidR="001724B4" w:rsidRPr="00A61E2E">
        <w:rPr>
          <w:sz w:val="24"/>
          <w:szCs w:val="24"/>
        </w:rPr>
        <w:t xml:space="preserve"> </w:t>
      </w:r>
      <w:r w:rsidRPr="00A61E2E">
        <w:rPr>
          <w:sz w:val="24"/>
          <w:szCs w:val="24"/>
        </w:rPr>
        <w:t xml:space="preserve"> признании </w:t>
      </w:r>
      <w:r w:rsidR="001724B4" w:rsidRPr="00A61E2E">
        <w:rPr>
          <w:sz w:val="24"/>
          <w:szCs w:val="24"/>
        </w:rPr>
        <w:t xml:space="preserve"> </w:t>
      </w:r>
      <w:r w:rsidRPr="00A61E2E">
        <w:rPr>
          <w:sz w:val="24"/>
          <w:szCs w:val="24"/>
        </w:rPr>
        <w:t xml:space="preserve">утратившими </w:t>
      </w:r>
      <w:r w:rsidR="001724B4" w:rsidRPr="00A61E2E">
        <w:rPr>
          <w:sz w:val="24"/>
          <w:szCs w:val="24"/>
        </w:rPr>
        <w:t xml:space="preserve">  </w:t>
      </w:r>
      <w:r w:rsidRPr="00A61E2E">
        <w:rPr>
          <w:sz w:val="24"/>
          <w:szCs w:val="24"/>
        </w:rPr>
        <w:t xml:space="preserve">силу </w:t>
      </w:r>
      <w:r w:rsidR="001724B4" w:rsidRPr="00A61E2E">
        <w:rPr>
          <w:sz w:val="24"/>
          <w:szCs w:val="24"/>
        </w:rPr>
        <w:t xml:space="preserve">  </w:t>
      </w:r>
      <w:r w:rsidRPr="00A61E2E">
        <w:rPr>
          <w:sz w:val="24"/>
          <w:szCs w:val="24"/>
        </w:rPr>
        <w:t xml:space="preserve">некоторых </w:t>
      </w:r>
      <w:r w:rsidR="001724B4" w:rsidRPr="00A61E2E">
        <w:rPr>
          <w:sz w:val="24"/>
          <w:szCs w:val="24"/>
        </w:rPr>
        <w:t xml:space="preserve">  </w:t>
      </w:r>
      <w:r w:rsidRPr="00A61E2E">
        <w:rPr>
          <w:sz w:val="24"/>
          <w:szCs w:val="24"/>
        </w:rPr>
        <w:t xml:space="preserve">актов </w:t>
      </w:r>
      <w:r w:rsidR="001724B4" w:rsidRPr="00A61E2E">
        <w:rPr>
          <w:sz w:val="24"/>
          <w:szCs w:val="24"/>
        </w:rPr>
        <w:t xml:space="preserve"> </w:t>
      </w:r>
      <w:r w:rsidRPr="00A61E2E">
        <w:rPr>
          <w:sz w:val="24"/>
          <w:szCs w:val="24"/>
        </w:rPr>
        <w:t xml:space="preserve">и </w:t>
      </w:r>
      <w:r w:rsidR="001724B4" w:rsidRPr="00A61E2E">
        <w:rPr>
          <w:sz w:val="24"/>
          <w:szCs w:val="24"/>
        </w:rPr>
        <w:t xml:space="preserve"> </w:t>
      </w:r>
      <w:r w:rsidRPr="00A61E2E">
        <w:rPr>
          <w:sz w:val="24"/>
          <w:szCs w:val="24"/>
        </w:rPr>
        <w:t>отдельных</w:t>
      </w:r>
      <w:r w:rsidR="001724B4" w:rsidRPr="00A61E2E">
        <w:rPr>
          <w:sz w:val="24"/>
          <w:szCs w:val="24"/>
        </w:rPr>
        <w:t xml:space="preserve">  </w:t>
      </w:r>
      <w:r w:rsidRPr="00A61E2E">
        <w:rPr>
          <w:sz w:val="24"/>
          <w:szCs w:val="24"/>
        </w:rPr>
        <w:t xml:space="preserve"> положений</w:t>
      </w:r>
      <w:r w:rsidR="001724B4" w:rsidRPr="00A61E2E">
        <w:rPr>
          <w:sz w:val="24"/>
          <w:szCs w:val="24"/>
        </w:rPr>
        <w:t xml:space="preserve">  </w:t>
      </w:r>
      <w:r w:rsidRPr="00A61E2E">
        <w:rPr>
          <w:sz w:val="24"/>
          <w:szCs w:val="24"/>
        </w:rPr>
        <w:t xml:space="preserve"> актов </w:t>
      </w:r>
      <w:r w:rsidR="001724B4" w:rsidRPr="00A61E2E">
        <w:rPr>
          <w:sz w:val="24"/>
          <w:szCs w:val="24"/>
        </w:rPr>
        <w:t xml:space="preserve">  </w:t>
      </w:r>
      <w:r w:rsidRPr="00A61E2E">
        <w:rPr>
          <w:sz w:val="24"/>
          <w:szCs w:val="24"/>
        </w:rPr>
        <w:t>Пра</w:t>
      </w:r>
      <w:r w:rsidR="003D2BC9" w:rsidRPr="00A61E2E">
        <w:rPr>
          <w:sz w:val="24"/>
          <w:szCs w:val="24"/>
        </w:rPr>
        <w:t>вительства Российской Федерации»</w:t>
      </w:r>
      <w:r w:rsidR="00D2790C" w:rsidRPr="00A61E2E">
        <w:rPr>
          <w:sz w:val="24"/>
          <w:szCs w:val="24"/>
        </w:rPr>
        <w:t>,</w:t>
      </w:r>
      <w:r w:rsidR="001724B4" w:rsidRPr="00A61E2E">
        <w:rPr>
          <w:sz w:val="24"/>
          <w:szCs w:val="24"/>
        </w:rPr>
        <w:t xml:space="preserve">   </w:t>
      </w:r>
      <w:r w:rsidR="00B26B3E" w:rsidRPr="00A61E2E">
        <w:rPr>
          <w:sz w:val="24"/>
          <w:szCs w:val="24"/>
        </w:rPr>
        <w:t xml:space="preserve">администрация </w:t>
      </w:r>
      <w:r w:rsidR="001724B4" w:rsidRPr="00A61E2E">
        <w:rPr>
          <w:sz w:val="24"/>
          <w:szCs w:val="24"/>
        </w:rPr>
        <w:t xml:space="preserve">  </w:t>
      </w:r>
      <w:r w:rsidR="0039595A" w:rsidRPr="00A61E2E">
        <w:rPr>
          <w:bCs/>
          <w:sz w:val="24"/>
          <w:szCs w:val="24"/>
        </w:rPr>
        <w:t xml:space="preserve">городского </w:t>
      </w:r>
      <w:r w:rsidR="001724B4" w:rsidRPr="00A61E2E">
        <w:rPr>
          <w:bCs/>
          <w:sz w:val="24"/>
          <w:szCs w:val="24"/>
        </w:rPr>
        <w:t xml:space="preserve">  </w:t>
      </w:r>
      <w:r w:rsidR="0039595A" w:rsidRPr="00A61E2E">
        <w:rPr>
          <w:bCs/>
          <w:sz w:val="24"/>
          <w:szCs w:val="24"/>
        </w:rPr>
        <w:t>поселения</w:t>
      </w:r>
      <w:r w:rsidR="001724B4" w:rsidRPr="00A61E2E">
        <w:rPr>
          <w:bCs/>
          <w:sz w:val="24"/>
          <w:szCs w:val="24"/>
        </w:rPr>
        <w:t xml:space="preserve"> </w:t>
      </w:r>
      <w:r w:rsidR="0039595A" w:rsidRPr="00A61E2E">
        <w:rPr>
          <w:bCs/>
          <w:sz w:val="24"/>
          <w:szCs w:val="24"/>
        </w:rPr>
        <w:t xml:space="preserve"> </w:t>
      </w:r>
      <w:r w:rsidR="001724B4" w:rsidRPr="00A61E2E">
        <w:rPr>
          <w:bCs/>
          <w:sz w:val="24"/>
          <w:szCs w:val="24"/>
        </w:rPr>
        <w:t xml:space="preserve"> </w:t>
      </w:r>
      <w:r w:rsidR="0039595A" w:rsidRPr="00A61E2E">
        <w:rPr>
          <w:bCs/>
          <w:sz w:val="24"/>
          <w:szCs w:val="24"/>
        </w:rPr>
        <w:t>«Поселок</w:t>
      </w:r>
      <w:r w:rsidR="001724B4" w:rsidRPr="00A61E2E">
        <w:rPr>
          <w:bCs/>
          <w:sz w:val="24"/>
          <w:szCs w:val="24"/>
        </w:rPr>
        <w:t xml:space="preserve">  </w:t>
      </w:r>
      <w:r w:rsidR="0039595A" w:rsidRPr="00A61E2E">
        <w:rPr>
          <w:bCs/>
          <w:sz w:val="24"/>
          <w:szCs w:val="24"/>
        </w:rPr>
        <w:t>Ракитное»</w:t>
      </w:r>
      <w:r w:rsidR="00223D45" w:rsidRPr="00A61E2E">
        <w:rPr>
          <w:sz w:val="24"/>
          <w:szCs w:val="24"/>
        </w:rPr>
        <w:t xml:space="preserve"> </w:t>
      </w:r>
      <w:r w:rsidR="001724B4" w:rsidRPr="00A61E2E">
        <w:rPr>
          <w:sz w:val="24"/>
          <w:szCs w:val="24"/>
        </w:rPr>
        <w:t xml:space="preserve"> </w:t>
      </w:r>
      <w:r w:rsidR="00B26B3E" w:rsidRPr="00A61E2E">
        <w:rPr>
          <w:b/>
          <w:sz w:val="24"/>
          <w:szCs w:val="24"/>
        </w:rPr>
        <w:t>п о с т а н о в л я е т:</w:t>
      </w:r>
    </w:p>
    <w:p w:rsidR="00E1372B" w:rsidRPr="00A61E2E" w:rsidRDefault="00E1372B" w:rsidP="002F6BF8">
      <w:pPr>
        <w:pStyle w:val="ConsPlusNormal"/>
        <w:ind w:right="-1" w:firstLine="709"/>
        <w:jc w:val="both"/>
        <w:rPr>
          <w:sz w:val="24"/>
          <w:szCs w:val="24"/>
        </w:rPr>
      </w:pPr>
      <w:r w:rsidRPr="00A61E2E">
        <w:rPr>
          <w:sz w:val="24"/>
          <w:szCs w:val="24"/>
        </w:rPr>
        <w:t>1. Утвердить</w:t>
      </w:r>
      <w:r w:rsidR="009B0311" w:rsidRPr="00A61E2E">
        <w:rPr>
          <w:sz w:val="24"/>
          <w:szCs w:val="24"/>
        </w:rPr>
        <w:t xml:space="preserve"> порядок </w:t>
      </w:r>
      <w:r w:rsidRPr="00A61E2E">
        <w:rPr>
          <w:sz w:val="24"/>
          <w:szCs w:val="24"/>
        </w:rPr>
        <w:t xml:space="preserve">разработки и утверждения административных регламентов предоставления </w:t>
      </w:r>
      <w:r w:rsidR="00EC3CE4" w:rsidRPr="00A61E2E">
        <w:rPr>
          <w:sz w:val="24"/>
          <w:szCs w:val="24"/>
        </w:rPr>
        <w:t>муниципальных</w:t>
      </w:r>
      <w:r w:rsidR="009C1E20" w:rsidRPr="00A61E2E">
        <w:rPr>
          <w:sz w:val="24"/>
          <w:szCs w:val="24"/>
        </w:rPr>
        <w:t xml:space="preserve"> услуг </w:t>
      </w:r>
      <w:r w:rsidR="00B727DD" w:rsidRPr="00A61E2E">
        <w:rPr>
          <w:sz w:val="24"/>
          <w:szCs w:val="24"/>
        </w:rPr>
        <w:t>(далее - Порядок) согласно приложения к настоящему постановлению</w:t>
      </w:r>
      <w:r w:rsidRPr="00A61E2E">
        <w:rPr>
          <w:sz w:val="24"/>
          <w:szCs w:val="24"/>
        </w:rPr>
        <w:t>.</w:t>
      </w:r>
    </w:p>
    <w:p w:rsidR="009B0311" w:rsidRPr="00A61E2E" w:rsidRDefault="003D2BC9" w:rsidP="002F6BF8">
      <w:pPr>
        <w:spacing w:after="0" w:line="240" w:lineRule="auto"/>
        <w:ind w:right="-1" w:firstLine="709"/>
        <w:jc w:val="both"/>
        <w:rPr>
          <w:rFonts w:ascii="Arial" w:eastAsia="Times New Roman" w:hAnsi="Arial" w:cs="Arial"/>
          <w:bCs/>
          <w:sz w:val="24"/>
          <w:szCs w:val="24"/>
          <w:lang w:eastAsia="ru-RU"/>
        </w:rPr>
      </w:pPr>
      <w:r w:rsidRPr="00A61E2E">
        <w:rPr>
          <w:rFonts w:ascii="Arial" w:hAnsi="Arial" w:cs="Arial"/>
          <w:sz w:val="24"/>
          <w:szCs w:val="24"/>
        </w:rPr>
        <w:t>2</w:t>
      </w:r>
      <w:r w:rsidR="00944D91" w:rsidRPr="00A61E2E">
        <w:rPr>
          <w:rFonts w:ascii="Arial" w:hAnsi="Arial" w:cs="Arial"/>
          <w:sz w:val="24"/>
          <w:szCs w:val="24"/>
        </w:rPr>
        <w:t>.</w:t>
      </w:r>
      <w:r w:rsidR="00944D91" w:rsidRPr="00A61E2E">
        <w:rPr>
          <w:rFonts w:ascii="Arial" w:eastAsia="Times New Roman" w:hAnsi="Arial" w:cs="Arial"/>
          <w:bCs/>
          <w:sz w:val="24"/>
          <w:szCs w:val="24"/>
          <w:lang w:eastAsia="ru-RU"/>
        </w:rPr>
        <w:t xml:space="preserve"> Опубликовать настоящее постановление в сетевом издании «Наша жизнь 31» (https://zhizn31.ru) и разместить на официальном сайте органов местного самоуправления </w:t>
      </w:r>
      <w:r w:rsidR="00A81974" w:rsidRPr="00A61E2E">
        <w:rPr>
          <w:rFonts w:ascii="Arial" w:hAnsi="Arial" w:cs="Arial"/>
          <w:bCs/>
          <w:sz w:val="24"/>
          <w:szCs w:val="24"/>
        </w:rPr>
        <w:t xml:space="preserve">городского поселения «Поселок Ракитное» </w:t>
      </w:r>
      <w:r w:rsidR="00944D91" w:rsidRPr="00A61E2E">
        <w:rPr>
          <w:rFonts w:ascii="Arial" w:eastAsia="Times New Roman" w:hAnsi="Arial" w:cs="Arial"/>
          <w:bCs/>
          <w:sz w:val="24"/>
          <w:szCs w:val="24"/>
          <w:lang w:eastAsia="ru-RU"/>
        </w:rPr>
        <w:t>в информационно-телекоммуникационной сети «Интернет» (</w:t>
      </w:r>
      <w:r w:rsidR="00A81974" w:rsidRPr="00A61E2E">
        <w:rPr>
          <w:rFonts w:ascii="Arial" w:eastAsia="Times New Roman" w:hAnsi="Arial" w:cs="Arial"/>
          <w:bCs/>
          <w:sz w:val="24"/>
          <w:szCs w:val="24"/>
          <w:lang w:eastAsia="ru-RU"/>
        </w:rPr>
        <w:t>https://rakitnoerakityanskij-r31.gosweb.gosuslugi.ru/</w:t>
      </w:r>
      <w:r w:rsidR="00944D91" w:rsidRPr="00A61E2E">
        <w:rPr>
          <w:rFonts w:ascii="Arial" w:eastAsia="Times New Roman" w:hAnsi="Arial" w:cs="Arial"/>
          <w:bCs/>
          <w:sz w:val="24"/>
          <w:szCs w:val="24"/>
          <w:lang w:eastAsia="ru-RU"/>
        </w:rPr>
        <w:t xml:space="preserve">) в порядке, предусмотренном Уставом </w:t>
      </w:r>
      <w:r w:rsidR="0039595A" w:rsidRPr="00A61E2E">
        <w:rPr>
          <w:rFonts w:ascii="Arial" w:hAnsi="Arial" w:cs="Arial"/>
          <w:bCs/>
          <w:sz w:val="24"/>
          <w:szCs w:val="24"/>
        </w:rPr>
        <w:t>городского поселения «Поселок Ракитное»</w:t>
      </w:r>
      <w:r w:rsidR="00944D91" w:rsidRPr="00A61E2E">
        <w:rPr>
          <w:rFonts w:ascii="Arial" w:eastAsia="Times New Roman" w:hAnsi="Arial" w:cs="Arial"/>
          <w:bCs/>
          <w:sz w:val="24"/>
          <w:szCs w:val="24"/>
          <w:lang w:eastAsia="ru-RU"/>
        </w:rPr>
        <w:t xml:space="preserve">. </w:t>
      </w:r>
    </w:p>
    <w:p w:rsidR="00223D45" w:rsidRPr="00A61E2E" w:rsidRDefault="00223D45" w:rsidP="002F6BF8">
      <w:pPr>
        <w:spacing w:after="0" w:line="240" w:lineRule="auto"/>
        <w:ind w:right="-1" w:firstLine="709"/>
        <w:jc w:val="both"/>
        <w:rPr>
          <w:rFonts w:ascii="Arial" w:eastAsia="Times New Roman" w:hAnsi="Arial" w:cs="Arial"/>
          <w:bCs/>
          <w:sz w:val="24"/>
          <w:szCs w:val="24"/>
          <w:lang w:eastAsia="ru-RU"/>
        </w:rPr>
      </w:pPr>
      <w:r w:rsidRPr="00A61E2E">
        <w:rPr>
          <w:rFonts w:ascii="Arial" w:eastAsia="Times New Roman" w:hAnsi="Arial" w:cs="Arial"/>
          <w:bCs/>
          <w:sz w:val="24"/>
          <w:szCs w:val="24"/>
          <w:lang w:eastAsia="ru-RU"/>
        </w:rPr>
        <w:t xml:space="preserve">3. Признать утратившим силу постановление </w:t>
      </w:r>
      <w:r w:rsidR="0039595A" w:rsidRPr="00A61E2E">
        <w:rPr>
          <w:rFonts w:ascii="Arial" w:hAnsi="Arial" w:cs="Arial"/>
          <w:bCs/>
          <w:sz w:val="24"/>
          <w:szCs w:val="24"/>
        </w:rPr>
        <w:t>городского поселения «Поселок Ракитное»</w:t>
      </w:r>
      <w:r w:rsidRPr="00A61E2E">
        <w:rPr>
          <w:rFonts w:ascii="Arial" w:eastAsia="Times New Roman" w:hAnsi="Arial" w:cs="Arial"/>
          <w:bCs/>
          <w:sz w:val="24"/>
          <w:szCs w:val="24"/>
          <w:lang w:eastAsia="ru-RU"/>
        </w:rPr>
        <w:t xml:space="preserve"> от </w:t>
      </w:r>
      <w:r w:rsidR="0039595A" w:rsidRPr="00A61E2E">
        <w:rPr>
          <w:rFonts w:ascii="Arial" w:eastAsia="Times New Roman" w:hAnsi="Arial" w:cs="Arial"/>
          <w:bCs/>
          <w:sz w:val="24"/>
          <w:szCs w:val="24"/>
          <w:lang w:eastAsia="ru-RU"/>
        </w:rPr>
        <w:t>«23»</w:t>
      </w:r>
      <w:r w:rsidRPr="00A61E2E">
        <w:rPr>
          <w:rFonts w:ascii="Arial" w:eastAsia="Times New Roman" w:hAnsi="Arial" w:cs="Arial"/>
          <w:bCs/>
          <w:sz w:val="24"/>
          <w:szCs w:val="24"/>
          <w:lang w:eastAsia="ru-RU"/>
        </w:rPr>
        <w:t xml:space="preserve"> декабря 2024 года № </w:t>
      </w:r>
      <w:r w:rsidR="005310D4" w:rsidRPr="00A61E2E">
        <w:rPr>
          <w:rFonts w:ascii="Arial" w:eastAsia="Times New Roman" w:hAnsi="Arial" w:cs="Arial"/>
          <w:bCs/>
          <w:sz w:val="24"/>
          <w:szCs w:val="24"/>
          <w:lang w:eastAsia="ru-RU"/>
        </w:rPr>
        <w:t>30</w:t>
      </w:r>
      <w:r w:rsidRPr="00A61E2E">
        <w:rPr>
          <w:rFonts w:ascii="Arial" w:eastAsia="Times New Roman" w:hAnsi="Arial" w:cs="Arial"/>
          <w:bCs/>
          <w:sz w:val="24"/>
          <w:szCs w:val="24"/>
          <w:lang w:eastAsia="ru-RU"/>
        </w:rPr>
        <w:t>«Об утверждении порядка разработки и утверждения административных регламентов предоставления муниципальных услуг».</w:t>
      </w:r>
    </w:p>
    <w:p w:rsidR="009B0311" w:rsidRPr="00A61E2E" w:rsidRDefault="00223D45" w:rsidP="002F6BF8">
      <w:pPr>
        <w:pStyle w:val="ConsPlusNormal"/>
        <w:ind w:right="-1" w:firstLine="709"/>
        <w:jc w:val="both"/>
        <w:rPr>
          <w:sz w:val="24"/>
          <w:szCs w:val="24"/>
        </w:rPr>
      </w:pPr>
      <w:r w:rsidRPr="00A61E2E">
        <w:rPr>
          <w:sz w:val="24"/>
          <w:szCs w:val="24"/>
        </w:rPr>
        <w:t>4</w:t>
      </w:r>
      <w:r w:rsidR="009B0311" w:rsidRPr="00A61E2E">
        <w:rPr>
          <w:sz w:val="24"/>
          <w:szCs w:val="24"/>
        </w:rPr>
        <w:t xml:space="preserve">. Настоящее постановление вступает в силу </w:t>
      </w:r>
      <w:r w:rsidRPr="00A61E2E">
        <w:rPr>
          <w:sz w:val="24"/>
          <w:szCs w:val="24"/>
        </w:rPr>
        <w:t>после</w:t>
      </w:r>
      <w:r w:rsidR="009B0311" w:rsidRPr="00A61E2E">
        <w:rPr>
          <w:sz w:val="24"/>
          <w:szCs w:val="24"/>
        </w:rPr>
        <w:t xml:space="preserve"> дня его официального опубликования.</w:t>
      </w:r>
    </w:p>
    <w:p w:rsidR="00944D91" w:rsidRPr="00A61E2E" w:rsidRDefault="00223D45" w:rsidP="002F6BF8">
      <w:pPr>
        <w:spacing w:after="0" w:line="240" w:lineRule="auto"/>
        <w:ind w:right="-1" w:firstLine="709"/>
        <w:jc w:val="both"/>
        <w:rPr>
          <w:rFonts w:ascii="Arial" w:eastAsia="Calibri" w:hAnsi="Arial" w:cs="Arial"/>
          <w:b/>
          <w:sz w:val="24"/>
          <w:szCs w:val="24"/>
        </w:rPr>
      </w:pPr>
      <w:r w:rsidRPr="00A61E2E">
        <w:rPr>
          <w:rFonts w:ascii="Arial" w:eastAsia="Times New Roman" w:hAnsi="Arial" w:cs="Arial"/>
          <w:bCs/>
          <w:sz w:val="24"/>
          <w:szCs w:val="24"/>
          <w:lang w:eastAsia="ru-RU"/>
        </w:rPr>
        <w:t>5</w:t>
      </w:r>
      <w:r w:rsidR="00944D91" w:rsidRPr="00A61E2E">
        <w:rPr>
          <w:rFonts w:ascii="Arial" w:eastAsia="Times New Roman" w:hAnsi="Arial" w:cs="Arial"/>
          <w:bCs/>
          <w:sz w:val="24"/>
          <w:szCs w:val="24"/>
          <w:lang w:eastAsia="ru-RU"/>
        </w:rPr>
        <w:t>. Контроль за исполнением настоящего постановления оставляю за собой.</w:t>
      </w:r>
    </w:p>
    <w:p w:rsidR="00223D45" w:rsidRPr="00A61E2E" w:rsidRDefault="00223D45" w:rsidP="002F6BF8">
      <w:pPr>
        <w:spacing w:after="0" w:line="240" w:lineRule="auto"/>
        <w:ind w:right="-1" w:firstLine="709"/>
        <w:jc w:val="both"/>
        <w:rPr>
          <w:rFonts w:ascii="Arial" w:eastAsia="Calibri" w:hAnsi="Arial" w:cs="Arial"/>
          <w:b/>
          <w:sz w:val="24"/>
          <w:szCs w:val="24"/>
        </w:rPr>
      </w:pPr>
    </w:p>
    <w:p w:rsidR="00A81974" w:rsidRPr="00A61E2E" w:rsidRDefault="00944D91" w:rsidP="002F6BF8">
      <w:pPr>
        <w:tabs>
          <w:tab w:val="left" w:pos="567"/>
          <w:tab w:val="left" w:pos="851"/>
        </w:tabs>
        <w:spacing w:after="0"/>
        <w:ind w:right="-1"/>
        <w:jc w:val="both"/>
        <w:rPr>
          <w:rFonts w:ascii="Arial" w:eastAsia="Calibri" w:hAnsi="Arial" w:cs="Arial"/>
          <w:b/>
          <w:sz w:val="24"/>
          <w:szCs w:val="24"/>
        </w:rPr>
      </w:pPr>
      <w:r w:rsidRPr="00A61E2E">
        <w:rPr>
          <w:rFonts w:ascii="Arial" w:eastAsia="Calibri" w:hAnsi="Arial" w:cs="Arial"/>
          <w:b/>
          <w:sz w:val="24"/>
          <w:szCs w:val="24"/>
        </w:rPr>
        <w:t xml:space="preserve">Глава администрации </w:t>
      </w:r>
    </w:p>
    <w:p w:rsidR="00A81974" w:rsidRPr="00A61E2E" w:rsidRDefault="00A81974" w:rsidP="002F6BF8">
      <w:pPr>
        <w:tabs>
          <w:tab w:val="left" w:pos="567"/>
          <w:tab w:val="left" w:pos="851"/>
        </w:tabs>
        <w:spacing w:after="0"/>
        <w:ind w:right="-1"/>
        <w:jc w:val="both"/>
        <w:rPr>
          <w:rFonts w:ascii="Arial" w:eastAsia="Calibri" w:hAnsi="Arial" w:cs="Arial"/>
          <w:b/>
          <w:sz w:val="24"/>
          <w:szCs w:val="24"/>
        </w:rPr>
      </w:pPr>
      <w:r w:rsidRPr="00A61E2E">
        <w:rPr>
          <w:rFonts w:ascii="Arial" w:eastAsia="Calibri" w:hAnsi="Arial" w:cs="Arial"/>
          <w:b/>
          <w:sz w:val="24"/>
          <w:szCs w:val="24"/>
        </w:rPr>
        <w:t>городского поселения</w:t>
      </w:r>
      <w:r w:rsidR="00C2133F" w:rsidRPr="00A61E2E">
        <w:rPr>
          <w:rFonts w:ascii="Arial" w:eastAsia="Calibri" w:hAnsi="Arial" w:cs="Arial"/>
          <w:b/>
          <w:sz w:val="24"/>
          <w:szCs w:val="24"/>
        </w:rPr>
        <w:t xml:space="preserve">   </w:t>
      </w:r>
      <w:r w:rsidR="00C2133F" w:rsidRPr="00A61E2E">
        <w:rPr>
          <w:rFonts w:ascii="Arial" w:eastAsia="Calibri" w:hAnsi="Arial" w:cs="Arial"/>
          <w:b/>
          <w:sz w:val="24"/>
          <w:szCs w:val="24"/>
        </w:rPr>
        <w:tab/>
      </w:r>
      <w:r w:rsidR="00C2133F" w:rsidRPr="00A61E2E">
        <w:rPr>
          <w:rFonts w:ascii="Arial" w:eastAsia="Calibri" w:hAnsi="Arial" w:cs="Arial"/>
          <w:b/>
          <w:sz w:val="24"/>
          <w:szCs w:val="24"/>
        </w:rPr>
        <w:tab/>
        <w:t xml:space="preserve">                                                              Е.Н.</w:t>
      </w:r>
      <w:r w:rsidR="00A61E2E">
        <w:rPr>
          <w:rFonts w:ascii="Arial" w:eastAsia="Calibri" w:hAnsi="Arial" w:cs="Arial"/>
          <w:b/>
          <w:sz w:val="24"/>
          <w:szCs w:val="24"/>
        </w:rPr>
        <w:t xml:space="preserve"> </w:t>
      </w:r>
      <w:r w:rsidR="00C2133F" w:rsidRPr="00A61E2E">
        <w:rPr>
          <w:rFonts w:ascii="Arial" w:eastAsia="Calibri" w:hAnsi="Arial" w:cs="Arial"/>
          <w:b/>
          <w:sz w:val="24"/>
          <w:szCs w:val="24"/>
        </w:rPr>
        <w:t>Зинченко</w:t>
      </w:r>
    </w:p>
    <w:p w:rsidR="00A81974" w:rsidRPr="00A61E2E" w:rsidRDefault="00A81974" w:rsidP="002F6BF8">
      <w:pPr>
        <w:tabs>
          <w:tab w:val="left" w:pos="567"/>
          <w:tab w:val="left" w:pos="851"/>
        </w:tabs>
        <w:spacing w:after="0"/>
        <w:ind w:right="-1"/>
        <w:jc w:val="both"/>
        <w:rPr>
          <w:rFonts w:ascii="Arial" w:eastAsia="Calibri" w:hAnsi="Arial" w:cs="Arial"/>
          <w:b/>
          <w:sz w:val="24"/>
          <w:szCs w:val="24"/>
        </w:rPr>
      </w:pPr>
      <w:r w:rsidRPr="00A61E2E">
        <w:rPr>
          <w:rFonts w:ascii="Arial" w:eastAsia="Calibri" w:hAnsi="Arial" w:cs="Arial"/>
          <w:b/>
          <w:sz w:val="24"/>
          <w:szCs w:val="24"/>
        </w:rPr>
        <w:t xml:space="preserve">«Поселок Ракитное»      </w:t>
      </w:r>
    </w:p>
    <w:p w:rsidR="001724B4" w:rsidRDefault="001724B4" w:rsidP="002F6BF8">
      <w:pPr>
        <w:tabs>
          <w:tab w:val="left" w:pos="567"/>
          <w:tab w:val="left" w:pos="851"/>
        </w:tabs>
        <w:spacing w:after="0"/>
        <w:ind w:right="-1"/>
        <w:jc w:val="both"/>
        <w:rPr>
          <w:rFonts w:ascii="Arial" w:eastAsia="Calibri" w:hAnsi="Arial" w:cs="Arial"/>
          <w:b/>
          <w:sz w:val="24"/>
          <w:szCs w:val="24"/>
        </w:rPr>
      </w:pPr>
    </w:p>
    <w:p w:rsidR="00A61E2E" w:rsidRDefault="00A61E2E" w:rsidP="002F6BF8">
      <w:pPr>
        <w:tabs>
          <w:tab w:val="left" w:pos="567"/>
          <w:tab w:val="left" w:pos="851"/>
        </w:tabs>
        <w:spacing w:after="0"/>
        <w:ind w:right="-1"/>
        <w:jc w:val="both"/>
        <w:rPr>
          <w:rFonts w:ascii="Arial" w:eastAsia="Calibri" w:hAnsi="Arial" w:cs="Arial"/>
          <w:b/>
          <w:sz w:val="24"/>
          <w:szCs w:val="24"/>
        </w:rPr>
      </w:pPr>
    </w:p>
    <w:p w:rsidR="00A61E2E" w:rsidRDefault="00A61E2E" w:rsidP="002F6BF8">
      <w:pPr>
        <w:tabs>
          <w:tab w:val="left" w:pos="567"/>
          <w:tab w:val="left" w:pos="851"/>
        </w:tabs>
        <w:spacing w:after="0"/>
        <w:ind w:right="-1"/>
        <w:jc w:val="both"/>
        <w:rPr>
          <w:rFonts w:ascii="Arial" w:eastAsia="Calibri" w:hAnsi="Arial" w:cs="Arial"/>
          <w:b/>
          <w:sz w:val="24"/>
          <w:szCs w:val="24"/>
        </w:rPr>
      </w:pPr>
    </w:p>
    <w:p w:rsidR="00A61E2E" w:rsidRDefault="00A61E2E" w:rsidP="002F6BF8">
      <w:pPr>
        <w:tabs>
          <w:tab w:val="left" w:pos="567"/>
          <w:tab w:val="left" w:pos="851"/>
        </w:tabs>
        <w:spacing w:after="0"/>
        <w:ind w:right="-1"/>
        <w:jc w:val="both"/>
        <w:rPr>
          <w:rFonts w:ascii="Arial" w:eastAsia="Calibri" w:hAnsi="Arial" w:cs="Arial"/>
          <w:b/>
          <w:sz w:val="24"/>
          <w:szCs w:val="24"/>
        </w:rPr>
      </w:pPr>
    </w:p>
    <w:p w:rsidR="00A61E2E" w:rsidRDefault="00A61E2E" w:rsidP="002F6BF8">
      <w:pPr>
        <w:tabs>
          <w:tab w:val="left" w:pos="567"/>
          <w:tab w:val="left" w:pos="851"/>
        </w:tabs>
        <w:spacing w:after="0"/>
        <w:ind w:right="-1"/>
        <w:jc w:val="both"/>
        <w:rPr>
          <w:rFonts w:ascii="Arial" w:eastAsia="Calibri" w:hAnsi="Arial" w:cs="Arial"/>
          <w:b/>
          <w:sz w:val="24"/>
          <w:szCs w:val="24"/>
        </w:rPr>
      </w:pPr>
    </w:p>
    <w:p w:rsidR="00A61E2E" w:rsidRDefault="00A61E2E" w:rsidP="002F6BF8">
      <w:pPr>
        <w:tabs>
          <w:tab w:val="left" w:pos="567"/>
          <w:tab w:val="left" w:pos="851"/>
        </w:tabs>
        <w:spacing w:after="0"/>
        <w:ind w:right="-1"/>
        <w:jc w:val="both"/>
        <w:rPr>
          <w:rFonts w:ascii="Arial" w:eastAsia="Calibri" w:hAnsi="Arial" w:cs="Arial"/>
          <w:b/>
          <w:sz w:val="24"/>
          <w:szCs w:val="24"/>
        </w:rPr>
      </w:pPr>
    </w:p>
    <w:p w:rsidR="00A61E2E" w:rsidRDefault="00A61E2E" w:rsidP="002F6BF8">
      <w:pPr>
        <w:tabs>
          <w:tab w:val="left" w:pos="567"/>
          <w:tab w:val="left" w:pos="851"/>
        </w:tabs>
        <w:spacing w:after="0"/>
        <w:ind w:right="-1"/>
        <w:jc w:val="both"/>
        <w:rPr>
          <w:rFonts w:ascii="Arial" w:eastAsia="Calibri" w:hAnsi="Arial" w:cs="Arial"/>
          <w:b/>
          <w:sz w:val="24"/>
          <w:szCs w:val="24"/>
        </w:rPr>
      </w:pPr>
    </w:p>
    <w:p w:rsidR="00A61E2E" w:rsidRPr="00A61E2E" w:rsidRDefault="00A61E2E" w:rsidP="002F6BF8">
      <w:pPr>
        <w:tabs>
          <w:tab w:val="left" w:pos="567"/>
          <w:tab w:val="left" w:pos="851"/>
        </w:tabs>
        <w:spacing w:after="0"/>
        <w:ind w:right="-1"/>
        <w:jc w:val="both"/>
        <w:rPr>
          <w:rFonts w:ascii="Arial" w:eastAsia="Calibri" w:hAnsi="Arial" w:cs="Arial"/>
          <w:b/>
          <w:sz w:val="24"/>
          <w:szCs w:val="24"/>
        </w:rPr>
      </w:pPr>
    </w:p>
    <w:p w:rsidR="001724B4" w:rsidRPr="00A61E2E" w:rsidRDefault="001724B4" w:rsidP="002F6BF8">
      <w:pPr>
        <w:pStyle w:val="ConsPlusNormal"/>
        <w:ind w:right="-1"/>
        <w:jc w:val="center"/>
        <w:outlineLvl w:val="0"/>
        <w:rPr>
          <w:b/>
          <w:sz w:val="24"/>
          <w:szCs w:val="24"/>
        </w:rPr>
      </w:pPr>
      <w:r w:rsidRPr="00A61E2E">
        <w:rPr>
          <w:b/>
          <w:sz w:val="24"/>
          <w:szCs w:val="24"/>
        </w:rPr>
        <w:lastRenderedPageBreak/>
        <w:t xml:space="preserve">                                                                                Приложение</w:t>
      </w:r>
    </w:p>
    <w:p w:rsidR="001724B4" w:rsidRPr="00A61E2E" w:rsidRDefault="001724B4" w:rsidP="002F6BF8">
      <w:pPr>
        <w:pStyle w:val="ConsPlusNormal"/>
        <w:ind w:right="-1"/>
        <w:jc w:val="both"/>
        <w:rPr>
          <w:b/>
          <w:sz w:val="24"/>
          <w:szCs w:val="24"/>
        </w:rPr>
      </w:pPr>
    </w:p>
    <w:p w:rsidR="001724B4" w:rsidRPr="00A61E2E" w:rsidRDefault="001724B4" w:rsidP="002F6BF8">
      <w:pPr>
        <w:spacing w:after="0" w:line="240" w:lineRule="auto"/>
        <w:ind w:left="426" w:right="-1"/>
        <w:jc w:val="center"/>
        <w:rPr>
          <w:rFonts w:ascii="Arial" w:eastAsia="Times New Roman" w:hAnsi="Arial" w:cs="Arial"/>
          <w:b/>
          <w:sz w:val="24"/>
          <w:szCs w:val="24"/>
          <w:lang w:eastAsia="ru-RU"/>
        </w:rPr>
      </w:pPr>
      <w:r w:rsidRPr="00A61E2E">
        <w:rPr>
          <w:rFonts w:ascii="Arial" w:eastAsia="Times New Roman" w:hAnsi="Arial" w:cs="Arial"/>
          <w:b/>
          <w:sz w:val="24"/>
          <w:szCs w:val="24"/>
          <w:lang w:eastAsia="ru-RU"/>
        </w:rPr>
        <w:t xml:space="preserve">                                                                           УТВЕРЖДЁН</w:t>
      </w:r>
    </w:p>
    <w:p w:rsidR="001724B4" w:rsidRPr="00A61E2E" w:rsidRDefault="001724B4" w:rsidP="002F6BF8">
      <w:pPr>
        <w:spacing w:after="0"/>
        <w:ind w:left="426" w:right="-1"/>
        <w:jc w:val="center"/>
        <w:rPr>
          <w:rFonts w:ascii="Arial" w:hAnsi="Arial" w:cs="Arial"/>
          <w:b/>
          <w:sz w:val="24"/>
          <w:szCs w:val="24"/>
        </w:rPr>
      </w:pPr>
      <w:r w:rsidRPr="00A61E2E">
        <w:rPr>
          <w:rFonts w:ascii="Arial" w:hAnsi="Arial" w:cs="Arial"/>
          <w:b/>
          <w:sz w:val="24"/>
          <w:szCs w:val="24"/>
        </w:rPr>
        <w:t xml:space="preserve">                                                               постановлением администрации</w:t>
      </w:r>
    </w:p>
    <w:p w:rsidR="001724B4" w:rsidRPr="00A61E2E" w:rsidRDefault="001724B4" w:rsidP="002F6BF8">
      <w:pPr>
        <w:spacing w:after="0"/>
        <w:ind w:left="426" w:right="-1"/>
        <w:jc w:val="center"/>
        <w:rPr>
          <w:rFonts w:ascii="Arial" w:hAnsi="Arial" w:cs="Arial"/>
          <w:b/>
          <w:sz w:val="24"/>
          <w:szCs w:val="24"/>
        </w:rPr>
      </w:pPr>
      <w:r w:rsidRPr="00A61E2E">
        <w:rPr>
          <w:rFonts w:ascii="Arial" w:hAnsi="Arial" w:cs="Arial"/>
          <w:b/>
          <w:sz w:val="24"/>
          <w:szCs w:val="24"/>
        </w:rPr>
        <w:t xml:space="preserve">                                          </w:t>
      </w:r>
      <w:r w:rsidR="00A61E2E">
        <w:rPr>
          <w:rFonts w:ascii="Arial" w:hAnsi="Arial" w:cs="Arial"/>
          <w:b/>
          <w:sz w:val="24"/>
          <w:szCs w:val="24"/>
        </w:rPr>
        <w:t xml:space="preserve">                 </w:t>
      </w:r>
      <w:r w:rsidRPr="00A61E2E">
        <w:rPr>
          <w:rFonts w:ascii="Arial" w:hAnsi="Arial" w:cs="Arial"/>
          <w:b/>
          <w:sz w:val="24"/>
          <w:szCs w:val="24"/>
        </w:rPr>
        <w:t xml:space="preserve">      городского поселения «Поселок Ракитное»</w:t>
      </w:r>
    </w:p>
    <w:p w:rsidR="00FC3D96" w:rsidRPr="00A61E2E" w:rsidRDefault="00944D91" w:rsidP="002F6BF8">
      <w:pPr>
        <w:pStyle w:val="ConsPlusNormal"/>
        <w:ind w:right="-1"/>
        <w:jc w:val="center"/>
        <w:rPr>
          <w:sz w:val="24"/>
          <w:szCs w:val="24"/>
        </w:rPr>
      </w:pPr>
      <w:r w:rsidRPr="00A61E2E">
        <w:rPr>
          <w:rFonts w:eastAsia="Times New Roman"/>
          <w:b/>
          <w:sz w:val="24"/>
          <w:szCs w:val="24"/>
        </w:rPr>
        <w:t xml:space="preserve">                                                            </w:t>
      </w:r>
      <w:r w:rsidR="00A61E2E">
        <w:rPr>
          <w:rFonts w:eastAsia="Times New Roman"/>
          <w:b/>
          <w:sz w:val="24"/>
          <w:szCs w:val="24"/>
        </w:rPr>
        <w:t xml:space="preserve">          </w:t>
      </w:r>
      <w:r w:rsidR="00223D45" w:rsidRPr="00A61E2E">
        <w:rPr>
          <w:rFonts w:eastAsia="Times New Roman"/>
          <w:b/>
          <w:sz w:val="24"/>
          <w:szCs w:val="24"/>
        </w:rPr>
        <w:t xml:space="preserve">      </w:t>
      </w:r>
      <w:r w:rsidR="00C2133F" w:rsidRPr="00A61E2E">
        <w:rPr>
          <w:rFonts w:eastAsia="Times New Roman"/>
          <w:b/>
          <w:sz w:val="24"/>
          <w:szCs w:val="24"/>
        </w:rPr>
        <w:t>от «07</w:t>
      </w:r>
      <w:r w:rsidR="00223D45" w:rsidRPr="00A61E2E">
        <w:rPr>
          <w:rFonts w:eastAsia="Times New Roman"/>
          <w:b/>
          <w:sz w:val="24"/>
          <w:szCs w:val="24"/>
        </w:rPr>
        <w:t xml:space="preserve">» </w:t>
      </w:r>
      <w:r w:rsidR="00C2133F" w:rsidRPr="00A61E2E">
        <w:rPr>
          <w:rFonts w:eastAsia="Times New Roman"/>
          <w:b/>
          <w:sz w:val="24"/>
          <w:szCs w:val="24"/>
        </w:rPr>
        <w:t>ок</w:t>
      </w:r>
      <w:r w:rsidR="002F6BF8" w:rsidRPr="00A61E2E">
        <w:rPr>
          <w:rFonts w:eastAsia="Times New Roman"/>
          <w:b/>
          <w:sz w:val="24"/>
          <w:szCs w:val="24"/>
        </w:rPr>
        <w:t>тября</w:t>
      </w:r>
      <w:r w:rsidR="00223D45" w:rsidRPr="00A61E2E">
        <w:rPr>
          <w:rFonts w:eastAsia="Times New Roman"/>
          <w:b/>
          <w:sz w:val="24"/>
          <w:szCs w:val="24"/>
        </w:rPr>
        <w:t xml:space="preserve"> 2025</w:t>
      </w:r>
      <w:r w:rsidR="00A61E2E" w:rsidRPr="00A61E2E">
        <w:rPr>
          <w:rFonts w:eastAsia="Times New Roman"/>
          <w:b/>
          <w:sz w:val="24"/>
          <w:szCs w:val="24"/>
        </w:rPr>
        <w:t xml:space="preserve"> г. № 25</w:t>
      </w:r>
    </w:p>
    <w:p w:rsidR="00FC3D96" w:rsidRPr="00A61E2E" w:rsidRDefault="00FC3D96" w:rsidP="002F6BF8">
      <w:pPr>
        <w:widowControl w:val="0"/>
        <w:autoSpaceDE w:val="0"/>
        <w:autoSpaceDN w:val="0"/>
        <w:adjustRightInd w:val="0"/>
        <w:spacing w:after="0" w:line="240" w:lineRule="auto"/>
        <w:ind w:right="-1"/>
        <w:jc w:val="both"/>
        <w:rPr>
          <w:rFonts w:ascii="Arial" w:eastAsiaTheme="minorEastAsia" w:hAnsi="Arial" w:cs="Arial"/>
          <w:sz w:val="24"/>
          <w:szCs w:val="24"/>
          <w:lang w:eastAsia="ru-RU"/>
        </w:rPr>
      </w:pPr>
    </w:p>
    <w:p w:rsidR="00944D91" w:rsidRPr="00A61E2E" w:rsidRDefault="00944D91" w:rsidP="002F6BF8">
      <w:pPr>
        <w:widowControl w:val="0"/>
        <w:autoSpaceDE w:val="0"/>
        <w:autoSpaceDN w:val="0"/>
        <w:adjustRightInd w:val="0"/>
        <w:spacing w:after="0" w:line="240" w:lineRule="auto"/>
        <w:ind w:right="-1"/>
        <w:jc w:val="both"/>
        <w:rPr>
          <w:rFonts w:ascii="Arial" w:eastAsiaTheme="minorEastAsia" w:hAnsi="Arial" w:cs="Arial"/>
          <w:b/>
          <w:sz w:val="24"/>
          <w:szCs w:val="24"/>
          <w:lang w:eastAsia="ru-RU"/>
        </w:rPr>
      </w:pPr>
    </w:p>
    <w:p w:rsidR="00FC3D96" w:rsidRPr="00A61E2E" w:rsidRDefault="00FC3D96" w:rsidP="002F6BF8">
      <w:pPr>
        <w:widowControl w:val="0"/>
        <w:autoSpaceDE w:val="0"/>
        <w:autoSpaceDN w:val="0"/>
        <w:adjustRightInd w:val="0"/>
        <w:spacing w:after="0" w:line="240" w:lineRule="auto"/>
        <w:ind w:right="-1"/>
        <w:jc w:val="center"/>
        <w:rPr>
          <w:rFonts w:ascii="Arial" w:eastAsiaTheme="minorEastAsia" w:hAnsi="Arial" w:cs="Arial"/>
          <w:b/>
          <w:bCs/>
          <w:sz w:val="24"/>
          <w:szCs w:val="24"/>
          <w:lang w:eastAsia="ru-RU"/>
        </w:rPr>
      </w:pPr>
      <w:bookmarkStart w:id="1" w:name="Par32"/>
      <w:bookmarkEnd w:id="1"/>
      <w:r w:rsidRPr="00A61E2E">
        <w:rPr>
          <w:rFonts w:ascii="Arial" w:eastAsiaTheme="minorEastAsia" w:hAnsi="Arial" w:cs="Arial"/>
          <w:b/>
          <w:bCs/>
          <w:sz w:val="24"/>
          <w:szCs w:val="24"/>
          <w:lang w:eastAsia="ru-RU"/>
        </w:rPr>
        <w:t>ПОРЯДОК</w:t>
      </w:r>
    </w:p>
    <w:p w:rsidR="00FC3D96" w:rsidRPr="00A61E2E" w:rsidRDefault="00FC3D96" w:rsidP="002F6BF8">
      <w:pPr>
        <w:pStyle w:val="ConsPlusTitle"/>
        <w:ind w:right="-1"/>
        <w:jc w:val="center"/>
        <w:rPr>
          <w:sz w:val="24"/>
          <w:szCs w:val="24"/>
        </w:rPr>
      </w:pPr>
      <w:r w:rsidRPr="00A61E2E">
        <w:rPr>
          <w:sz w:val="24"/>
          <w:szCs w:val="24"/>
        </w:rPr>
        <w:t>РАЗРАБОТКИ И УТВЕРЖДЕНИЯ АДМИНИСТРАТИВНЫХ</w:t>
      </w:r>
    </w:p>
    <w:p w:rsidR="00FC3D96" w:rsidRPr="00A61E2E" w:rsidRDefault="00FC3D96" w:rsidP="002F6BF8">
      <w:pPr>
        <w:pStyle w:val="ConsPlusTitle"/>
        <w:ind w:right="-1"/>
        <w:jc w:val="center"/>
        <w:rPr>
          <w:sz w:val="24"/>
          <w:szCs w:val="24"/>
        </w:rPr>
      </w:pPr>
      <w:r w:rsidRPr="00A61E2E">
        <w:rPr>
          <w:sz w:val="24"/>
          <w:szCs w:val="24"/>
        </w:rPr>
        <w:t>РЕГЛАМЕНТОВ ПРЕДОСТАВЛЕНИЯ МУНИЦИПАЛЬНЫХ УСЛУГ</w:t>
      </w:r>
    </w:p>
    <w:p w:rsidR="00FC3D96" w:rsidRPr="00A61E2E" w:rsidRDefault="00FC3D96" w:rsidP="002F6BF8">
      <w:pPr>
        <w:widowControl w:val="0"/>
        <w:autoSpaceDE w:val="0"/>
        <w:autoSpaceDN w:val="0"/>
        <w:adjustRightInd w:val="0"/>
        <w:spacing w:after="0" w:line="240" w:lineRule="auto"/>
        <w:ind w:right="-1"/>
        <w:jc w:val="both"/>
        <w:rPr>
          <w:rFonts w:ascii="Arial" w:eastAsiaTheme="minorEastAsia" w:hAnsi="Arial" w:cs="Arial"/>
          <w:b/>
          <w:sz w:val="24"/>
          <w:szCs w:val="24"/>
          <w:lang w:eastAsia="ru-RU"/>
        </w:rPr>
      </w:pPr>
    </w:p>
    <w:p w:rsidR="00FC3D96" w:rsidRPr="00A61E2E" w:rsidRDefault="00FC3D96" w:rsidP="002F6BF8">
      <w:pPr>
        <w:widowControl w:val="0"/>
        <w:autoSpaceDE w:val="0"/>
        <w:autoSpaceDN w:val="0"/>
        <w:adjustRightInd w:val="0"/>
        <w:spacing w:after="0" w:line="240" w:lineRule="auto"/>
        <w:ind w:right="-1"/>
        <w:jc w:val="center"/>
        <w:outlineLvl w:val="1"/>
        <w:rPr>
          <w:rFonts w:ascii="Arial" w:eastAsiaTheme="minorEastAsia" w:hAnsi="Arial" w:cs="Arial"/>
          <w:b/>
          <w:bCs/>
          <w:sz w:val="24"/>
          <w:szCs w:val="24"/>
          <w:lang w:eastAsia="ru-RU"/>
        </w:rPr>
      </w:pPr>
      <w:r w:rsidRPr="00A61E2E">
        <w:rPr>
          <w:rFonts w:ascii="Arial" w:eastAsiaTheme="minorEastAsia" w:hAnsi="Arial" w:cs="Arial"/>
          <w:b/>
          <w:bCs/>
          <w:sz w:val="24"/>
          <w:szCs w:val="24"/>
          <w:lang w:eastAsia="ru-RU"/>
        </w:rPr>
        <w:t>1. Общие положения</w:t>
      </w:r>
    </w:p>
    <w:p w:rsidR="00FC3D96" w:rsidRPr="00A61E2E" w:rsidRDefault="00FC3D96" w:rsidP="002F6BF8">
      <w:pPr>
        <w:widowControl w:val="0"/>
        <w:autoSpaceDE w:val="0"/>
        <w:autoSpaceDN w:val="0"/>
        <w:adjustRightInd w:val="0"/>
        <w:spacing w:after="0" w:line="240" w:lineRule="auto"/>
        <w:ind w:right="-1"/>
        <w:jc w:val="both"/>
        <w:rPr>
          <w:rFonts w:ascii="Arial" w:eastAsiaTheme="minorEastAsia" w:hAnsi="Arial" w:cs="Arial"/>
          <w:sz w:val="24"/>
          <w:szCs w:val="24"/>
          <w:lang w:eastAsia="ru-RU"/>
        </w:rPr>
      </w:pPr>
    </w:p>
    <w:p w:rsidR="00FC3D96" w:rsidRPr="00A61E2E" w:rsidRDefault="00FC3D96" w:rsidP="002F6BF8">
      <w:pPr>
        <w:widowControl w:val="0"/>
        <w:autoSpaceDE w:val="0"/>
        <w:autoSpaceDN w:val="0"/>
        <w:adjustRightInd w:val="0"/>
        <w:spacing w:after="0" w:line="240" w:lineRule="auto"/>
        <w:ind w:right="-1" w:firstLine="540"/>
        <w:jc w:val="both"/>
        <w:rPr>
          <w:rFonts w:ascii="Arial" w:eastAsiaTheme="minorEastAsia" w:hAnsi="Arial" w:cs="Arial"/>
          <w:sz w:val="24"/>
          <w:szCs w:val="24"/>
          <w:lang w:eastAsia="ru-RU"/>
        </w:rPr>
      </w:pPr>
      <w:r w:rsidRPr="00A61E2E">
        <w:rPr>
          <w:rFonts w:ascii="Arial" w:eastAsiaTheme="minorEastAsia" w:hAnsi="Arial" w:cs="Arial"/>
          <w:sz w:val="24"/>
          <w:szCs w:val="24"/>
          <w:lang w:eastAsia="ru-RU"/>
        </w:rPr>
        <w:t xml:space="preserve">1.1. Порядок разработки и утверждения административных регламентов предоставления муниципальных услуг (далее - Порядок) устанавливает требования к разработке </w:t>
      </w:r>
      <w:r w:rsidR="00673293" w:rsidRPr="00A61E2E">
        <w:rPr>
          <w:rFonts w:ascii="Arial" w:eastAsiaTheme="minorEastAsia" w:hAnsi="Arial" w:cs="Arial"/>
          <w:sz w:val="24"/>
          <w:szCs w:val="24"/>
          <w:lang w:eastAsia="ru-RU"/>
        </w:rPr>
        <w:t xml:space="preserve">Администрацией </w:t>
      </w:r>
      <w:r w:rsidR="001724B4" w:rsidRPr="00A61E2E">
        <w:rPr>
          <w:rFonts w:ascii="Arial" w:hAnsi="Arial" w:cs="Arial"/>
          <w:bCs/>
          <w:sz w:val="24"/>
          <w:szCs w:val="24"/>
        </w:rPr>
        <w:t xml:space="preserve">городского поселения «Поселок Ракитное» </w:t>
      </w:r>
      <w:r w:rsidR="00C435BC" w:rsidRPr="00A61E2E">
        <w:rPr>
          <w:rFonts w:ascii="Arial" w:eastAsiaTheme="minorEastAsia" w:hAnsi="Arial" w:cs="Arial"/>
          <w:sz w:val="24"/>
          <w:szCs w:val="24"/>
          <w:lang w:eastAsia="ru-RU"/>
        </w:rPr>
        <w:t xml:space="preserve">муниципального района «Ракитянский район» </w:t>
      </w:r>
      <w:r w:rsidRPr="00A61E2E">
        <w:rPr>
          <w:rFonts w:ascii="Arial" w:eastAsiaTheme="minorEastAsia" w:hAnsi="Arial" w:cs="Arial"/>
          <w:sz w:val="24"/>
          <w:szCs w:val="24"/>
          <w:lang w:eastAsia="ru-RU"/>
        </w:rPr>
        <w:t>Белгородской области,</w:t>
      </w:r>
      <w:r w:rsidR="00C435BC" w:rsidRPr="00A61E2E">
        <w:rPr>
          <w:rFonts w:ascii="Arial" w:eastAsiaTheme="minorEastAsia" w:hAnsi="Arial" w:cs="Arial"/>
          <w:sz w:val="24"/>
          <w:szCs w:val="24"/>
          <w:lang w:eastAsia="ru-RU"/>
        </w:rPr>
        <w:t xml:space="preserve"> </w:t>
      </w:r>
      <w:r w:rsidR="00673293" w:rsidRPr="00A61E2E">
        <w:rPr>
          <w:rFonts w:ascii="Arial" w:eastAsiaTheme="minorEastAsia" w:hAnsi="Arial" w:cs="Arial"/>
          <w:sz w:val="24"/>
          <w:szCs w:val="24"/>
          <w:lang w:eastAsia="ru-RU"/>
        </w:rPr>
        <w:t>наделенной</w:t>
      </w:r>
      <w:r w:rsidRPr="00A61E2E">
        <w:rPr>
          <w:rFonts w:ascii="Arial" w:eastAsiaTheme="minorEastAsia" w:hAnsi="Arial" w:cs="Arial"/>
          <w:sz w:val="24"/>
          <w:szCs w:val="24"/>
          <w:lang w:eastAsia="ru-RU"/>
        </w:rPr>
        <w:t xml:space="preserve"> полномочиями по предоставлению </w:t>
      </w:r>
      <w:r w:rsidR="00C435BC" w:rsidRPr="00A61E2E">
        <w:rPr>
          <w:rFonts w:ascii="Arial" w:eastAsiaTheme="minorEastAsia" w:hAnsi="Arial" w:cs="Arial"/>
          <w:sz w:val="24"/>
          <w:szCs w:val="24"/>
          <w:lang w:eastAsia="ru-RU"/>
        </w:rPr>
        <w:t>муниципальных</w:t>
      </w:r>
      <w:r w:rsidRPr="00A61E2E">
        <w:rPr>
          <w:rFonts w:ascii="Arial" w:eastAsiaTheme="minorEastAsia" w:hAnsi="Arial" w:cs="Arial"/>
          <w:sz w:val="24"/>
          <w:szCs w:val="24"/>
          <w:lang w:eastAsia="ru-RU"/>
        </w:rPr>
        <w:t xml:space="preserve"> услуг в отраслевой сфере деятельности (далее - органы,</w:t>
      </w:r>
      <w:r w:rsidR="00C435BC" w:rsidRPr="00A61E2E">
        <w:rPr>
          <w:rFonts w:ascii="Arial" w:eastAsiaTheme="minorEastAsia" w:hAnsi="Arial" w:cs="Arial"/>
          <w:sz w:val="24"/>
          <w:szCs w:val="24"/>
          <w:lang w:eastAsia="ru-RU"/>
        </w:rPr>
        <w:t xml:space="preserve"> предоставляющие муниципальные</w:t>
      </w:r>
      <w:r w:rsidRPr="00A61E2E">
        <w:rPr>
          <w:rFonts w:ascii="Arial" w:eastAsiaTheme="minorEastAsia" w:hAnsi="Arial" w:cs="Arial"/>
          <w:sz w:val="24"/>
          <w:szCs w:val="24"/>
          <w:lang w:eastAsia="ru-RU"/>
        </w:rPr>
        <w:t xml:space="preserve"> услуги), административных регламентов предоставления </w:t>
      </w:r>
      <w:r w:rsidR="00C435BC" w:rsidRPr="00A61E2E">
        <w:rPr>
          <w:rFonts w:ascii="Arial" w:eastAsiaTheme="minorEastAsia" w:hAnsi="Arial" w:cs="Arial"/>
          <w:sz w:val="24"/>
          <w:szCs w:val="24"/>
          <w:lang w:eastAsia="ru-RU"/>
        </w:rPr>
        <w:t>муниципальны</w:t>
      </w:r>
      <w:r w:rsidRPr="00A61E2E">
        <w:rPr>
          <w:rFonts w:ascii="Arial" w:eastAsiaTheme="minorEastAsia" w:hAnsi="Arial" w:cs="Arial"/>
          <w:sz w:val="24"/>
          <w:szCs w:val="24"/>
          <w:lang w:eastAsia="ru-RU"/>
        </w:rPr>
        <w:t>х услуг (далее - административный регламент).</w:t>
      </w:r>
    </w:p>
    <w:p w:rsidR="00FC3D96" w:rsidRPr="00A61E2E" w:rsidRDefault="00FC3D96" w:rsidP="002F6BF8">
      <w:pPr>
        <w:widowControl w:val="0"/>
        <w:autoSpaceDE w:val="0"/>
        <w:autoSpaceDN w:val="0"/>
        <w:adjustRightInd w:val="0"/>
        <w:spacing w:after="0" w:line="240" w:lineRule="auto"/>
        <w:ind w:right="-1" w:firstLine="540"/>
        <w:jc w:val="both"/>
        <w:rPr>
          <w:rFonts w:ascii="Arial" w:eastAsiaTheme="minorEastAsia" w:hAnsi="Arial" w:cs="Arial"/>
          <w:sz w:val="24"/>
          <w:szCs w:val="24"/>
          <w:lang w:eastAsia="ru-RU"/>
        </w:rPr>
      </w:pPr>
      <w:r w:rsidRPr="00A61E2E">
        <w:rPr>
          <w:rFonts w:ascii="Arial" w:eastAsiaTheme="minorEastAsia" w:hAnsi="Arial" w:cs="Arial"/>
          <w:sz w:val="24"/>
          <w:szCs w:val="24"/>
          <w:lang w:eastAsia="ru-RU"/>
        </w:rPr>
        <w:t xml:space="preserve">Административный регламент - нормативный правовой акт, устанавливающий порядок предоставления </w:t>
      </w:r>
      <w:r w:rsidR="00C435BC" w:rsidRPr="00A61E2E">
        <w:rPr>
          <w:rFonts w:ascii="Arial" w:eastAsiaTheme="minorEastAsia" w:hAnsi="Arial" w:cs="Arial"/>
          <w:sz w:val="24"/>
          <w:szCs w:val="24"/>
          <w:lang w:eastAsia="ru-RU"/>
        </w:rPr>
        <w:t xml:space="preserve">муниципальной </w:t>
      </w:r>
      <w:r w:rsidRPr="00A61E2E">
        <w:rPr>
          <w:rFonts w:ascii="Arial" w:eastAsiaTheme="minorEastAsia" w:hAnsi="Arial" w:cs="Arial"/>
          <w:sz w:val="24"/>
          <w:szCs w:val="24"/>
          <w:lang w:eastAsia="ru-RU"/>
        </w:rPr>
        <w:t xml:space="preserve">услуги и стандарт предоставления </w:t>
      </w:r>
      <w:r w:rsidR="00C435BC" w:rsidRPr="00A61E2E">
        <w:rPr>
          <w:rFonts w:ascii="Arial" w:eastAsiaTheme="minorEastAsia" w:hAnsi="Arial" w:cs="Arial"/>
          <w:sz w:val="24"/>
          <w:szCs w:val="24"/>
          <w:lang w:eastAsia="ru-RU"/>
        </w:rPr>
        <w:t>муниципаль</w:t>
      </w:r>
      <w:r w:rsidRPr="00A61E2E">
        <w:rPr>
          <w:rFonts w:ascii="Arial" w:eastAsiaTheme="minorEastAsia" w:hAnsi="Arial" w:cs="Arial"/>
          <w:sz w:val="24"/>
          <w:szCs w:val="24"/>
          <w:lang w:eastAsia="ru-RU"/>
        </w:rPr>
        <w:t>ной услуги.</w:t>
      </w:r>
    </w:p>
    <w:p w:rsidR="00FC3D96" w:rsidRPr="00A61E2E" w:rsidRDefault="00FC3D96" w:rsidP="002F6BF8">
      <w:pPr>
        <w:widowControl w:val="0"/>
        <w:autoSpaceDE w:val="0"/>
        <w:autoSpaceDN w:val="0"/>
        <w:adjustRightInd w:val="0"/>
        <w:spacing w:after="0" w:line="240" w:lineRule="auto"/>
        <w:ind w:right="-1" w:firstLine="540"/>
        <w:jc w:val="both"/>
        <w:rPr>
          <w:rFonts w:ascii="Arial" w:eastAsiaTheme="minorEastAsia" w:hAnsi="Arial" w:cs="Arial"/>
          <w:sz w:val="24"/>
          <w:szCs w:val="24"/>
          <w:lang w:eastAsia="ru-RU"/>
        </w:rPr>
      </w:pPr>
      <w:r w:rsidRPr="00A61E2E">
        <w:rPr>
          <w:rFonts w:ascii="Arial" w:eastAsiaTheme="minorEastAsia" w:hAnsi="Arial" w:cs="Arial"/>
          <w:sz w:val="24"/>
          <w:szCs w:val="24"/>
          <w:lang w:eastAsia="ru-RU"/>
        </w:rPr>
        <w:t xml:space="preserve">1.2. Административные регламенты разрабатываются и утверждаются органами, предоставляющими </w:t>
      </w:r>
      <w:r w:rsidR="00C435BC" w:rsidRPr="00A61E2E">
        <w:rPr>
          <w:rFonts w:ascii="Arial" w:eastAsiaTheme="minorEastAsia" w:hAnsi="Arial" w:cs="Arial"/>
          <w:sz w:val="24"/>
          <w:szCs w:val="24"/>
          <w:lang w:eastAsia="ru-RU"/>
        </w:rPr>
        <w:t>муниципаль</w:t>
      </w:r>
      <w:r w:rsidRPr="00A61E2E">
        <w:rPr>
          <w:rFonts w:ascii="Arial" w:eastAsiaTheme="minorEastAsia" w:hAnsi="Arial" w:cs="Arial"/>
          <w:sz w:val="24"/>
          <w:szCs w:val="24"/>
          <w:lang w:eastAsia="ru-RU"/>
        </w:rPr>
        <w:t xml:space="preserve">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Белгородской области и иными правовыми актами Белгородской области, а также в соответствии с единым стандартом предоставления </w:t>
      </w:r>
      <w:r w:rsidR="00C435BC" w:rsidRPr="00A61E2E">
        <w:rPr>
          <w:rFonts w:ascii="Arial" w:eastAsiaTheme="minorEastAsia" w:hAnsi="Arial" w:cs="Arial"/>
          <w:sz w:val="24"/>
          <w:szCs w:val="24"/>
          <w:lang w:eastAsia="ru-RU"/>
        </w:rPr>
        <w:t>муниципальн</w:t>
      </w:r>
      <w:r w:rsidRPr="00A61E2E">
        <w:rPr>
          <w:rFonts w:ascii="Arial" w:eastAsiaTheme="minorEastAsia" w:hAnsi="Arial" w:cs="Arial"/>
          <w:sz w:val="24"/>
          <w:szCs w:val="24"/>
          <w:lang w:eastAsia="ru-RU"/>
        </w:rPr>
        <w:t xml:space="preserve">ой услуги (при его наличии) после публикации сведений о </w:t>
      </w:r>
      <w:r w:rsidR="00C435BC" w:rsidRPr="00A61E2E">
        <w:rPr>
          <w:rFonts w:ascii="Arial" w:eastAsiaTheme="minorEastAsia" w:hAnsi="Arial" w:cs="Arial"/>
          <w:sz w:val="24"/>
          <w:szCs w:val="24"/>
          <w:lang w:eastAsia="ru-RU"/>
        </w:rPr>
        <w:t>муниципаль</w:t>
      </w:r>
      <w:r w:rsidRPr="00A61E2E">
        <w:rPr>
          <w:rFonts w:ascii="Arial" w:eastAsiaTheme="minorEastAsia" w:hAnsi="Arial" w:cs="Arial"/>
          <w:sz w:val="24"/>
          <w:szCs w:val="24"/>
          <w:lang w:eastAsia="ru-RU"/>
        </w:rPr>
        <w:t>ной услуге в федеральной государственной инф</w:t>
      </w:r>
      <w:r w:rsidR="002457BD" w:rsidRPr="00A61E2E">
        <w:rPr>
          <w:rFonts w:ascii="Arial" w:eastAsiaTheme="minorEastAsia" w:hAnsi="Arial" w:cs="Arial"/>
          <w:sz w:val="24"/>
          <w:szCs w:val="24"/>
          <w:lang w:eastAsia="ru-RU"/>
        </w:rPr>
        <w:t>ормационной системе «</w:t>
      </w:r>
      <w:r w:rsidRPr="00A61E2E">
        <w:rPr>
          <w:rFonts w:ascii="Arial" w:eastAsiaTheme="minorEastAsia" w:hAnsi="Arial" w:cs="Arial"/>
          <w:sz w:val="24"/>
          <w:szCs w:val="24"/>
          <w:lang w:eastAsia="ru-RU"/>
        </w:rPr>
        <w:t xml:space="preserve">Федеральный реестр государственных </w:t>
      </w:r>
      <w:r w:rsidR="002457BD" w:rsidRPr="00A61E2E">
        <w:rPr>
          <w:rFonts w:ascii="Arial" w:eastAsiaTheme="minorEastAsia" w:hAnsi="Arial" w:cs="Arial"/>
          <w:sz w:val="24"/>
          <w:szCs w:val="24"/>
          <w:lang w:eastAsia="ru-RU"/>
        </w:rPr>
        <w:t>и муниципальных услуг (функций)»</w:t>
      </w:r>
      <w:r w:rsidRPr="00A61E2E">
        <w:rPr>
          <w:rFonts w:ascii="Arial" w:eastAsiaTheme="minorEastAsia" w:hAnsi="Arial" w:cs="Arial"/>
          <w:sz w:val="24"/>
          <w:szCs w:val="24"/>
          <w:lang w:eastAsia="ru-RU"/>
        </w:rPr>
        <w:t xml:space="preserve"> (далее - реестр).</w:t>
      </w:r>
    </w:p>
    <w:p w:rsidR="00FC3D96" w:rsidRPr="00A61E2E" w:rsidRDefault="00FC3D96" w:rsidP="002F6BF8">
      <w:pPr>
        <w:widowControl w:val="0"/>
        <w:autoSpaceDE w:val="0"/>
        <w:autoSpaceDN w:val="0"/>
        <w:adjustRightInd w:val="0"/>
        <w:spacing w:after="0" w:line="240" w:lineRule="auto"/>
        <w:ind w:right="-1" w:firstLine="540"/>
        <w:jc w:val="both"/>
        <w:rPr>
          <w:rFonts w:ascii="Arial" w:eastAsiaTheme="minorEastAsia" w:hAnsi="Arial" w:cs="Arial"/>
          <w:sz w:val="24"/>
          <w:szCs w:val="24"/>
          <w:lang w:eastAsia="ru-RU"/>
        </w:rPr>
      </w:pPr>
      <w:bookmarkStart w:id="2" w:name="Par42"/>
      <w:bookmarkEnd w:id="2"/>
      <w:r w:rsidRPr="00A61E2E">
        <w:rPr>
          <w:rFonts w:ascii="Arial" w:eastAsiaTheme="minorEastAsia" w:hAnsi="Arial" w:cs="Arial"/>
          <w:sz w:val="24"/>
          <w:szCs w:val="24"/>
          <w:lang w:eastAsia="ru-RU"/>
        </w:rPr>
        <w:t>1.3. Разработка, согласование, проведение экспертиз проектов административных регламентов осуществляются с использованием программно-технических средств реестра.</w:t>
      </w:r>
    </w:p>
    <w:p w:rsidR="00223D45" w:rsidRPr="00A61E2E" w:rsidRDefault="00223D45" w:rsidP="002F6BF8">
      <w:pPr>
        <w:pStyle w:val="ConsPlusNormal"/>
        <w:ind w:right="-1" w:firstLine="709"/>
        <w:jc w:val="both"/>
        <w:rPr>
          <w:sz w:val="24"/>
          <w:szCs w:val="24"/>
        </w:rPr>
      </w:pPr>
      <w:bookmarkStart w:id="3" w:name="Par43"/>
      <w:bookmarkEnd w:id="3"/>
      <w:r w:rsidRPr="00A61E2E">
        <w:rPr>
          <w:sz w:val="24"/>
          <w:szCs w:val="24"/>
        </w:rPr>
        <w:t>1.4.</w:t>
      </w:r>
      <w:r w:rsidRPr="00A61E2E">
        <w:rPr>
          <w:sz w:val="24"/>
          <w:szCs w:val="24"/>
        </w:rPr>
        <w:tab/>
        <w:t>Разработка административных регламентов включает следующие этапы:</w:t>
      </w:r>
    </w:p>
    <w:p w:rsidR="00223D45" w:rsidRPr="00A61E2E" w:rsidRDefault="00223D45" w:rsidP="002F6BF8">
      <w:pPr>
        <w:pStyle w:val="ConsPlusNormal"/>
        <w:ind w:right="-1"/>
        <w:jc w:val="both"/>
        <w:rPr>
          <w:sz w:val="24"/>
          <w:szCs w:val="24"/>
        </w:rPr>
      </w:pPr>
      <w:r w:rsidRPr="00A61E2E">
        <w:rPr>
          <w:sz w:val="24"/>
          <w:szCs w:val="24"/>
        </w:rPr>
        <w:t>1)</w:t>
      </w:r>
      <w:r w:rsidRPr="00A61E2E">
        <w:rPr>
          <w:sz w:val="24"/>
          <w:szCs w:val="24"/>
        </w:rPr>
        <w:tab/>
        <w:t>внесение в реестр органами, предоставляющими муниципальные услуги, сведений о муниципальной услуге;</w:t>
      </w:r>
    </w:p>
    <w:p w:rsidR="00223D45" w:rsidRPr="00A61E2E" w:rsidRDefault="00223D45" w:rsidP="002F6BF8">
      <w:pPr>
        <w:pStyle w:val="ConsPlusNormal"/>
        <w:ind w:right="-1"/>
        <w:jc w:val="both"/>
        <w:rPr>
          <w:sz w:val="24"/>
          <w:szCs w:val="24"/>
        </w:rPr>
      </w:pPr>
      <w:r w:rsidRPr="00A61E2E">
        <w:rPr>
          <w:sz w:val="24"/>
          <w:szCs w:val="24"/>
        </w:rPr>
        <w:t>2)</w:t>
      </w:r>
      <w:r w:rsidRPr="00A61E2E">
        <w:rPr>
          <w:sz w:val="24"/>
          <w:szCs w:val="24"/>
        </w:rPr>
        <w:tab/>
        <w:t>автоматическое формирование из сведений, указанных в подпункте 1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Порядка;</w:t>
      </w:r>
    </w:p>
    <w:p w:rsidR="00223D45" w:rsidRPr="00A61E2E" w:rsidRDefault="00223D45" w:rsidP="002F6BF8">
      <w:pPr>
        <w:pStyle w:val="ConsPlusNormal"/>
        <w:ind w:right="-1"/>
        <w:jc w:val="both"/>
        <w:rPr>
          <w:sz w:val="24"/>
          <w:szCs w:val="24"/>
        </w:rPr>
      </w:pPr>
      <w:r w:rsidRPr="00A61E2E">
        <w:rPr>
          <w:sz w:val="24"/>
          <w:szCs w:val="24"/>
        </w:rPr>
        <w:t>3)</w:t>
      </w:r>
      <w:r w:rsidRPr="00A61E2E">
        <w:rPr>
          <w:sz w:val="24"/>
          <w:szCs w:val="24"/>
        </w:rPr>
        <w:tab/>
        <w:t>анализ и доработка, а также загрузка в реестр сформированного органом, предоставляющим муниципальную услугу, проекта административного регламента в случае изменения действующего законодательства;</w:t>
      </w:r>
    </w:p>
    <w:p w:rsidR="00223D45" w:rsidRPr="00A61E2E" w:rsidRDefault="00223D45" w:rsidP="002F6BF8">
      <w:pPr>
        <w:pStyle w:val="ConsPlusNormal"/>
        <w:ind w:right="-1"/>
        <w:jc w:val="both"/>
        <w:rPr>
          <w:sz w:val="24"/>
          <w:szCs w:val="24"/>
        </w:rPr>
      </w:pPr>
      <w:r w:rsidRPr="00A61E2E">
        <w:rPr>
          <w:sz w:val="24"/>
          <w:szCs w:val="24"/>
        </w:rPr>
        <w:t>4)</w:t>
      </w:r>
      <w:r w:rsidRPr="00A61E2E">
        <w:rPr>
          <w:sz w:val="24"/>
          <w:szCs w:val="24"/>
        </w:rPr>
        <w:tab/>
        <w:t>проведение в отношении проекта административного регламента, сформированного в соответствии с подпунктом 3 настоящего пункта, процедур, предусмотренных разделами 3 и 4 Порядка.</w:t>
      </w:r>
    </w:p>
    <w:p w:rsidR="00223D45" w:rsidRPr="00A61E2E" w:rsidRDefault="00223D45" w:rsidP="002F6BF8">
      <w:pPr>
        <w:pStyle w:val="ConsPlusNormal"/>
        <w:ind w:right="-1"/>
        <w:jc w:val="both"/>
        <w:rPr>
          <w:sz w:val="24"/>
          <w:szCs w:val="24"/>
        </w:rPr>
      </w:pPr>
      <w:r w:rsidRPr="00A61E2E">
        <w:rPr>
          <w:sz w:val="24"/>
          <w:szCs w:val="24"/>
        </w:rPr>
        <w:t>1.5.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w:t>
      </w:r>
    </w:p>
    <w:p w:rsidR="00223D45" w:rsidRPr="00A61E2E" w:rsidRDefault="00223D45" w:rsidP="002F6BF8">
      <w:pPr>
        <w:pStyle w:val="ConsPlusNormal"/>
        <w:ind w:right="-1"/>
        <w:jc w:val="both"/>
        <w:rPr>
          <w:sz w:val="24"/>
          <w:szCs w:val="24"/>
        </w:rPr>
      </w:pPr>
      <w:r w:rsidRPr="00A61E2E">
        <w:rPr>
          <w:sz w:val="24"/>
          <w:szCs w:val="24"/>
        </w:rPr>
        <w:t>а) возможность предоставления муниципальных услуг в упреждающем (</w:t>
      </w:r>
      <w:proofErr w:type="spellStart"/>
      <w:r w:rsidRPr="00A61E2E">
        <w:rPr>
          <w:sz w:val="24"/>
          <w:szCs w:val="24"/>
        </w:rPr>
        <w:t>проактивном</w:t>
      </w:r>
      <w:proofErr w:type="spellEnd"/>
      <w:r w:rsidRPr="00A61E2E">
        <w:rPr>
          <w:sz w:val="24"/>
          <w:szCs w:val="24"/>
        </w:rPr>
        <w:t>) режиме;</w:t>
      </w:r>
    </w:p>
    <w:p w:rsidR="00223D45" w:rsidRPr="00A61E2E" w:rsidRDefault="00223D45" w:rsidP="002F6BF8">
      <w:pPr>
        <w:pStyle w:val="ConsPlusNormal"/>
        <w:ind w:right="-1"/>
        <w:jc w:val="both"/>
        <w:rPr>
          <w:sz w:val="24"/>
          <w:szCs w:val="24"/>
        </w:rPr>
      </w:pPr>
      <w:r w:rsidRPr="00A61E2E">
        <w:rPr>
          <w:sz w:val="24"/>
          <w:szCs w:val="24"/>
        </w:rPr>
        <w:t>б) многоканальность и экстерриториальность получения муниципальных услуг;</w:t>
      </w:r>
    </w:p>
    <w:p w:rsidR="00223D45" w:rsidRPr="00A61E2E" w:rsidRDefault="00223D45" w:rsidP="002F6BF8">
      <w:pPr>
        <w:pStyle w:val="ConsPlusNormal"/>
        <w:ind w:right="-1"/>
        <w:jc w:val="both"/>
        <w:rPr>
          <w:sz w:val="24"/>
          <w:szCs w:val="24"/>
        </w:rPr>
      </w:pPr>
      <w:r w:rsidRPr="00A61E2E">
        <w:rPr>
          <w:sz w:val="24"/>
          <w:szCs w:val="24"/>
        </w:rPr>
        <w:t>в) устранение избыточных логически обособленных последовательностей административных</w:t>
      </w:r>
      <w:r w:rsidRPr="00A61E2E">
        <w:rPr>
          <w:sz w:val="24"/>
          <w:szCs w:val="24"/>
        </w:rPr>
        <w:tab/>
        <w:t>действий</w:t>
      </w:r>
      <w:r w:rsidRPr="00A61E2E">
        <w:rPr>
          <w:sz w:val="24"/>
          <w:szCs w:val="24"/>
        </w:rPr>
        <w:tab/>
        <w:t xml:space="preserve">при предоставлении муниципальных услуг (далее – административные процедуры) и сокращение сроков их осуществления; </w:t>
      </w:r>
    </w:p>
    <w:p w:rsidR="00223D45" w:rsidRPr="00A61E2E" w:rsidRDefault="00223D45" w:rsidP="002F6BF8">
      <w:pPr>
        <w:pStyle w:val="ConsPlusNormal"/>
        <w:ind w:right="-1"/>
        <w:jc w:val="both"/>
        <w:rPr>
          <w:sz w:val="24"/>
          <w:szCs w:val="24"/>
        </w:rPr>
      </w:pPr>
      <w:r w:rsidRPr="00A61E2E">
        <w:rPr>
          <w:sz w:val="24"/>
          <w:szCs w:val="24"/>
        </w:rPr>
        <w:t>г) сокращение количества документов и (или) информации, требуемых для получения муниципальных услуг;</w:t>
      </w:r>
    </w:p>
    <w:p w:rsidR="00223D45" w:rsidRPr="00A61E2E" w:rsidRDefault="00223D45" w:rsidP="002F6BF8">
      <w:pPr>
        <w:pStyle w:val="ConsPlusNormal"/>
        <w:ind w:right="-1"/>
        <w:jc w:val="both"/>
        <w:rPr>
          <w:sz w:val="24"/>
          <w:szCs w:val="24"/>
        </w:rPr>
      </w:pPr>
      <w:r w:rsidRPr="00A61E2E">
        <w:rPr>
          <w:sz w:val="24"/>
          <w:szCs w:val="24"/>
        </w:rPr>
        <w:t>д) внедрение реестровой модели предоставления муниципальных услуг и иных принципов предоставления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(далее – Закон</w:t>
      </w:r>
    </w:p>
    <w:p w:rsidR="00223D45" w:rsidRPr="00A61E2E" w:rsidRDefault="00223D45" w:rsidP="002F6BF8">
      <w:pPr>
        <w:pStyle w:val="ConsPlusNormal"/>
        <w:ind w:right="-1"/>
        <w:jc w:val="both"/>
        <w:rPr>
          <w:sz w:val="24"/>
          <w:szCs w:val="24"/>
        </w:rPr>
      </w:pPr>
      <w:r w:rsidRPr="00A61E2E">
        <w:rPr>
          <w:sz w:val="24"/>
          <w:szCs w:val="24"/>
        </w:rPr>
        <w:t>№ 210-ФЗ).</w:t>
      </w:r>
    </w:p>
    <w:p w:rsidR="00223D45" w:rsidRPr="00A61E2E" w:rsidRDefault="00223D45" w:rsidP="002F6BF8">
      <w:pPr>
        <w:pStyle w:val="ConsPlusNormal"/>
        <w:ind w:right="-1"/>
        <w:jc w:val="both"/>
        <w:rPr>
          <w:sz w:val="24"/>
          <w:szCs w:val="24"/>
        </w:rPr>
      </w:pPr>
    </w:p>
    <w:p w:rsidR="00223D45" w:rsidRPr="00A61E2E" w:rsidRDefault="00223D45" w:rsidP="002F6BF8">
      <w:pPr>
        <w:pStyle w:val="ConsPlusNormal"/>
        <w:ind w:right="-1"/>
        <w:jc w:val="center"/>
        <w:rPr>
          <w:b/>
          <w:sz w:val="24"/>
          <w:szCs w:val="24"/>
        </w:rPr>
      </w:pPr>
      <w:r w:rsidRPr="00A61E2E">
        <w:rPr>
          <w:sz w:val="24"/>
          <w:szCs w:val="24"/>
        </w:rPr>
        <w:t>2</w:t>
      </w:r>
      <w:r w:rsidRPr="00A61E2E">
        <w:rPr>
          <w:b/>
          <w:sz w:val="24"/>
          <w:szCs w:val="24"/>
        </w:rPr>
        <w:t>.</w:t>
      </w:r>
      <w:r w:rsidRPr="00A61E2E">
        <w:rPr>
          <w:b/>
          <w:sz w:val="24"/>
          <w:szCs w:val="24"/>
        </w:rPr>
        <w:tab/>
        <w:t>Требования к структуре и содержанию</w:t>
      </w:r>
    </w:p>
    <w:p w:rsidR="00223D45" w:rsidRPr="00A61E2E" w:rsidRDefault="00223D45" w:rsidP="002F6BF8">
      <w:pPr>
        <w:pStyle w:val="ConsPlusNormal"/>
        <w:ind w:right="-1"/>
        <w:jc w:val="center"/>
        <w:rPr>
          <w:b/>
          <w:sz w:val="24"/>
          <w:szCs w:val="24"/>
        </w:rPr>
      </w:pPr>
      <w:r w:rsidRPr="00A61E2E">
        <w:rPr>
          <w:b/>
          <w:sz w:val="24"/>
          <w:szCs w:val="24"/>
        </w:rPr>
        <w:t>административных регламентов</w:t>
      </w:r>
    </w:p>
    <w:p w:rsidR="00223D45" w:rsidRPr="00A61E2E" w:rsidRDefault="00223D45" w:rsidP="002F6BF8">
      <w:pPr>
        <w:pStyle w:val="ConsPlusNormal"/>
        <w:ind w:right="-1"/>
        <w:jc w:val="center"/>
        <w:rPr>
          <w:b/>
          <w:sz w:val="24"/>
          <w:szCs w:val="24"/>
        </w:rPr>
      </w:pPr>
    </w:p>
    <w:p w:rsidR="00223D45" w:rsidRPr="00A61E2E" w:rsidRDefault="00223D45" w:rsidP="002F6BF8">
      <w:pPr>
        <w:pStyle w:val="ConsPlusNormal"/>
        <w:ind w:right="-1"/>
        <w:jc w:val="both"/>
        <w:rPr>
          <w:sz w:val="24"/>
          <w:szCs w:val="24"/>
        </w:rPr>
      </w:pPr>
      <w:r w:rsidRPr="00A61E2E">
        <w:rPr>
          <w:sz w:val="24"/>
          <w:szCs w:val="24"/>
        </w:rPr>
        <w:t>2.1.</w:t>
      </w:r>
      <w:r w:rsidRPr="00A61E2E">
        <w:rPr>
          <w:sz w:val="24"/>
          <w:szCs w:val="24"/>
        </w:rPr>
        <w:tab/>
        <w:t>Наименование административного регламента определяется органом, предоставляющим муниципальную услугу, с учетом наименования услуги, предусмотренной нормативным правовым актом Российской Федерации или Белгородской области, устанавливающим данную муниципальную услугу.</w:t>
      </w:r>
    </w:p>
    <w:p w:rsidR="00223D45" w:rsidRPr="00A61E2E" w:rsidRDefault="00223D45" w:rsidP="002F6BF8">
      <w:pPr>
        <w:pStyle w:val="ConsPlusNormal"/>
        <w:ind w:right="-1"/>
        <w:jc w:val="both"/>
        <w:rPr>
          <w:sz w:val="24"/>
          <w:szCs w:val="24"/>
        </w:rPr>
      </w:pPr>
      <w:r w:rsidRPr="00A61E2E">
        <w:rPr>
          <w:sz w:val="24"/>
          <w:szCs w:val="24"/>
        </w:rPr>
        <w:t>2.2.</w:t>
      </w:r>
      <w:r w:rsidRPr="00A61E2E">
        <w:rPr>
          <w:sz w:val="24"/>
          <w:szCs w:val="24"/>
        </w:rPr>
        <w:tab/>
        <w:t>В административный регламент включаются следующие разделы:</w:t>
      </w:r>
    </w:p>
    <w:p w:rsidR="00223D45" w:rsidRPr="00A61E2E" w:rsidRDefault="00223D45" w:rsidP="002F6BF8">
      <w:pPr>
        <w:pStyle w:val="ConsPlusNormal"/>
        <w:ind w:right="-1"/>
        <w:jc w:val="both"/>
        <w:rPr>
          <w:sz w:val="24"/>
          <w:szCs w:val="24"/>
        </w:rPr>
      </w:pPr>
      <w:r w:rsidRPr="00A61E2E">
        <w:rPr>
          <w:sz w:val="24"/>
          <w:szCs w:val="24"/>
        </w:rPr>
        <w:t>1)</w:t>
      </w:r>
      <w:r w:rsidRPr="00A61E2E">
        <w:rPr>
          <w:sz w:val="24"/>
          <w:szCs w:val="24"/>
        </w:rPr>
        <w:tab/>
        <w:t>общие положения;</w:t>
      </w:r>
    </w:p>
    <w:p w:rsidR="00223D45" w:rsidRPr="00A61E2E" w:rsidRDefault="00223D45" w:rsidP="002F6BF8">
      <w:pPr>
        <w:pStyle w:val="ConsPlusNormal"/>
        <w:ind w:right="-1"/>
        <w:jc w:val="both"/>
        <w:rPr>
          <w:sz w:val="24"/>
          <w:szCs w:val="24"/>
        </w:rPr>
      </w:pPr>
      <w:r w:rsidRPr="00A61E2E">
        <w:rPr>
          <w:sz w:val="24"/>
          <w:szCs w:val="24"/>
        </w:rPr>
        <w:t>2)</w:t>
      </w:r>
      <w:r w:rsidRPr="00A61E2E">
        <w:rPr>
          <w:sz w:val="24"/>
          <w:szCs w:val="24"/>
        </w:rPr>
        <w:tab/>
        <w:t>стандарт предоставления муниципальной услуги;</w:t>
      </w:r>
    </w:p>
    <w:p w:rsidR="00223D45" w:rsidRPr="00A61E2E" w:rsidRDefault="00223D45" w:rsidP="002F6BF8">
      <w:pPr>
        <w:pStyle w:val="ConsPlusNormal"/>
        <w:ind w:right="-1"/>
        <w:jc w:val="both"/>
        <w:rPr>
          <w:sz w:val="24"/>
          <w:szCs w:val="24"/>
        </w:rPr>
      </w:pPr>
      <w:r w:rsidRPr="00A61E2E">
        <w:rPr>
          <w:sz w:val="24"/>
          <w:szCs w:val="24"/>
        </w:rPr>
        <w:t>3)</w:t>
      </w:r>
      <w:r w:rsidRPr="00A61E2E">
        <w:rPr>
          <w:sz w:val="24"/>
          <w:szCs w:val="24"/>
        </w:rPr>
        <w:tab/>
        <w:t>состав, последовательность и сроки выполнения административных процедур;</w:t>
      </w:r>
    </w:p>
    <w:p w:rsidR="00223D45" w:rsidRPr="00A61E2E" w:rsidRDefault="00223D45" w:rsidP="002F6BF8">
      <w:pPr>
        <w:pStyle w:val="ConsPlusNormal"/>
        <w:ind w:right="-1"/>
        <w:jc w:val="both"/>
        <w:rPr>
          <w:sz w:val="24"/>
          <w:szCs w:val="24"/>
        </w:rPr>
      </w:pPr>
      <w:r w:rsidRPr="00A61E2E">
        <w:rPr>
          <w:sz w:val="24"/>
          <w:szCs w:val="24"/>
        </w:rPr>
        <w:t>4)</w:t>
      </w:r>
      <w:r w:rsidRPr="00A61E2E">
        <w:rPr>
          <w:sz w:val="24"/>
          <w:szCs w:val="24"/>
        </w:rPr>
        <w:tab/>
        <w:t>способы информирования заявителя об изменении статуса рассмотрения запроса о предоставлении муниципальной услуги.</w:t>
      </w:r>
    </w:p>
    <w:p w:rsidR="00223D45" w:rsidRPr="00A61E2E" w:rsidRDefault="00223D45" w:rsidP="002F6BF8">
      <w:pPr>
        <w:pStyle w:val="ConsPlusNormal"/>
        <w:ind w:right="-1"/>
        <w:jc w:val="both"/>
        <w:rPr>
          <w:sz w:val="24"/>
          <w:szCs w:val="24"/>
        </w:rPr>
      </w:pPr>
      <w:r w:rsidRPr="00A61E2E">
        <w:rPr>
          <w:sz w:val="24"/>
          <w:szCs w:val="24"/>
        </w:rPr>
        <w:t>2.3.</w:t>
      </w:r>
      <w:r w:rsidRPr="00A61E2E">
        <w:rPr>
          <w:sz w:val="24"/>
          <w:szCs w:val="24"/>
        </w:rPr>
        <w:tab/>
        <w:t>В раздел «Общие положения» административного регламента включаются следующие положения:</w:t>
      </w:r>
    </w:p>
    <w:p w:rsidR="00223D45" w:rsidRPr="00A61E2E" w:rsidRDefault="00223D45" w:rsidP="002F6BF8">
      <w:pPr>
        <w:pStyle w:val="ConsPlusNormal"/>
        <w:ind w:right="-1"/>
        <w:jc w:val="both"/>
        <w:rPr>
          <w:sz w:val="24"/>
          <w:szCs w:val="24"/>
        </w:rPr>
      </w:pPr>
      <w:r w:rsidRPr="00A61E2E">
        <w:rPr>
          <w:sz w:val="24"/>
          <w:szCs w:val="24"/>
        </w:rPr>
        <w:t>1)</w:t>
      </w:r>
      <w:r w:rsidRPr="00A61E2E">
        <w:rPr>
          <w:sz w:val="24"/>
          <w:szCs w:val="24"/>
        </w:rPr>
        <w:tab/>
        <w:t>предмет регулирования административного регламента;</w:t>
      </w:r>
    </w:p>
    <w:p w:rsidR="00223D45" w:rsidRPr="00A61E2E" w:rsidRDefault="00223D45" w:rsidP="002F6BF8">
      <w:pPr>
        <w:pStyle w:val="ConsPlusNormal"/>
        <w:ind w:right="-1"/>
        <w:jc w:val="both"/>
        <w:rPr>
          <w:sz w:val="24"/>
          <w:szCs w:val="24"/>
        </w:rPr>
      </w:pPr>
      <w:r w:rsidRPr="00A61E2E">
        <w:rPr>
          <w:sz w:val="24"/>
          <w:szCs w:val="24"/>
        </w:rPr>
        <w:t>2)</w:t>
      </w:r>
      <w:r w:rsidRPr="00A61E2E">
        <w:rPr>
          <w:sz w:val="24"/>
          <w:szCs w:val="24"/>
        </w:rPr>
        <w:tab/>
        <w:t>круг заявителей;</w:t>
      </w:r>
    </w:p>
    <w:p w:rsidR="00223D45" w:rsidRPr="00A61E2E" w:rsidRDefault="00223D45" w:rsidP="002F6BF8">
      <w:pPr>
        <w:pStyle w:val="ConsPlusNormal"/>
        <w:ind w:right="-1"/>
        <w:jc w:val="both"/>
        <w:rPr>
          <w:sz w:val="24"/>
          <w:szCs w:val="24"/>
        </w:rPr>
      </w:pPr>
      <w:r w:rsidRPr="00A61E2E">
        <w:rPr>
          <w:sz w:val="24"/>
          <w:szCs w:val="24"/>
        </w:rPr>
        <w:t>3)</w:t>
      </w:r>
      <w:r w:rsidRPr="00A61E2E">
        <w:rPr>
          <w:sz w:val="24"/>
          <w:szCs w:val="24"/>
        </w:rPr>
        <w:tab/>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категории (признаки) заявителей, Единый портал государственных и муниципальных услуг соответственно).</w:t>
      </w:r>
    </w:p>
    <w:p w:rsidR="00223D45" w:rsidRPr="00A61E2E" w:rsidRDefault="00223D45" w:rsidP="002F6BF8">
      <w:pPr>
        <w:pStyle w:val="ConsPlusNormal"/>
        <w:ind w:right="-1"/>
        <w:jc w:val="both"/>
        <w:rPr>
          <w:sz w:val="24"/>
          <w:szCs w:val="24"/>
        </w:rPr>
      </w:pPr>
      <w:r w:rsidRPr="00A61E2E">
        <w:rPr>
          <w:sz w:val="24"/>
          <w:szCs w:val="24"/>
        </w:rPr>
        <w:t>2.4.</w:t>
      </w:r>
      <w:r w:rsidRPr="00A61E2E">
        <w:rPr>
          <w:sz w:val="24"/>
          <w:szCs w:val="24"/>
        </w:rPr>
        <w:tab/>
        <w:t>Раздел «Стандарт предоставления муниципальной услуги» административного регламента состоит из следующих подразделов:</w:t>
      </w:r>
    </w:p>
    <w:p w:rsidR="00223D45" w:rsidRPr="00A61E2E" w:rsidRDefault="00223D45" w:rsidP="002F6BF8">
      <w:pPr>
        <w:pStyle w:val="ConsPlusNormal"/>
        <w:ind w:right="-1"/>
        <w:jc w:val="both"/>
        <w:rPr>
          <w:sz w:val="24"/>
          <w:szCs w:val="24"/>
        </w:rPr>
      </w:pPr>
      <w:r w:rsidRPr="00A61E2E">
        <w:rPr>
          <w:sz w:val="24"/>
          <w:szCs w:val="24"/>
        </w:rPr>
        <w:t>2.4.1.</w:t>
      </w:r>
      <w:r w:rsidRPr="00A61E2E">
        <w:rPr>
          <w:sz w:val="24"/>
          <w:szCs w:val="24"/>
        </w:rPr>
        <w:tab/>
        <w:t>Наименование муниципальной услуги.</w:t>
      </w:r>
    </w:p>
    <w:p w:rsidR="00223D45" w:rsidRPr="00A61E2E" w:rsidRDefault="00223D45" w:rsidP="002F6BF8">
      <w:pPr>
        <w:pStyle w:val="ConsPlusNormal"/>
        <w:ind w:right="-1"/>
        <w:jc w:val="both"/>
        <w:rPr>
          <w:sz w:val="24"/>
          <w:szCs w:val="24"/>
        </w:rPr>
      </w:pPr>
      <w:r w:rsidRPr="00A61E2E">
        <w:rPr>
          <w:sz w:val="24"/>
          <w:szCs w:val="24"/>
        </w:rPr>
        <w:t>2.4.2.</w:t>
      </w:r>
      <w:r w:rsidRPr="00A61E2E">
        <w:rPr>
          <w:sz w:val="24"/>
          <w:szCs w:val="24"/>
        </w:rPr>
        <w:tab/>
        <w:t>Наименование органа, предоставляющего муниципальную услугу. Подраздел «Наименование органа, предоставляющего муниципальную услугу» включает полное наименование органа, предоставляющего муниципальную услугу.</w:t>
      </w:r>
    </w:p>
    <w:p w:rsidR="00223D45" w:rsidRPr="00A61E2E" w:rsidRDefault="00223D45" w:rsidP="002F6BF8">
      <w:pPr>
        <w:pStyle w:val="ConsPlusNormal"/>
        <w:ind w:right="-1"/>
        <w:jc w:val="both"/>
        <w:rPr>
          <w:sz w:val="24"/>
          <w:szCs w:val="24"/>
        </w:rPr>
      </w:pPr>
      <w:r w:rsidRPr="00A61E2E">
        <w:rPr>
          <w:sz w:val="24"/>
          <w:szCs w:val="24"/>
        </w:rPr>
        <w:t>2.4.3.</w:t>
      </w:r>
      <w:r w:rsidRPr="00A61E2E">
        <w:rPr>
          <w:sz w:val="24"/>
          <w:szCs w:val="24"/>
        </w:rPr>
        <w:tab/>
        <w:t>Результат предоставления муниципальной услуги. Подраздел</w:t>
      </w:r>
    </w:p>
    <w:p w:rsidR="00223D45" w:rsidRPr="00A61E2E" w:rsidRDefault="00223D45" w:rsidP="002F6BF8">
      <w:pPr>
        <w:pStyle w:val="ConsPlusNormal"/>
        <w:ind w:right="-1"/>
        <w:jc w:val="both"/>
        <w:rPr>
          <w:sz w:val="24"/>
          <w:szCs w:val="24"/>
        </w:rPr>
      </w:pPr>
      <w:r w:rsidRPr="00A61E2E">
        <w:rPr>
          <w:sz w:val="24"/>
          <w:szCs w:val="24"/>
        </w:rPr>
        <w:t>«Результат предоставления муниципальной услуги» административного регламента включает следующие положения:</w:t>
      </w:r>
    </w:p>
    <w:p w:rsidR="00223D45" w:rsidRPr="00A61E2E" w:rsidRDefault="00223D45" w:rsidP="002F6BF8">
      <w:pPr>
        <w:pStyle w:val="ConsPlusNormal"/>
        <w:ind w:right="-1"/>
        <w:jc w:val="both"/>
        <w:rPr>
          <w:sz w:val="24"/>
          <w:szCs w:val="24"/>
        </w:rPr>
      </w:pPr>
      <w:r w:rsidRPr="00A61E2E">
        <w:rPr>
          <w:sz w:val="24"/>
          <w:szCs w:val="24"/>
        </w:rPr>
        <w:t>1)</w:t>
      </w:r>
      <w:r w:rsidRPr="00A61E2E">
        <w:rPr>
          <w:sz w:val="24"/>
          <w:szCs w:val="24"/>
        </w:rPr>
        <w:tab/>
        <w:t>наименование (наименования) результата (результатов) предоставления муниципальной услуги с указанием формы его (их) предоставления, если результатом предоставления муниципальной услуги является документ;</w:t>
      </w:r>
    </w:p>
    <w:p w:rsidR="00223D45" w:rsidRPr="00A61E2E" w:rsidRDefault="00223D45" w:rsidP="002F6BF8">
      <w:pPr>
        <w:pStyle w:val="ConsPlusNormal"/>
        <w:ind w:right="-1"/>
        <w:jc w:val="both"/>
        <w:rPr>
          <w:sz w:val="24"/>
          <w:szCs w:val="24"/>
        </w:rPr>
      </w:pPr>
      <w:r w:rsidRPr="00A61E2E">
        <w:rPr>
          <w:sz w:val="24"/>
          <w:szCs w:val="24"/>
        </w:rPr>
        <w:t>2)</w:t>
      </w:r>
      <w:r w:rsidRPr="00A61E2E">
        <w:rPr>
          <w:sz w:val="24"/>
          <w:szCs w:val="24"/>
        </w:rPr>
        <w:tab/>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23D45" w:rsidRPr="00A61E2E" w:rsidRDefault="00223D45" w:rsidP="002F6BF8">
      <w:pPr>
        <w:pStyle w:val="ConsPlusNormal"/>
        <w:ind w:right="-1"/>
        <w:jc w:val="both"/>
        <w:rPr>
          <w:sz w:val="24"/>
          <w:szCs w:val="24"/>
        </w:rPr>
      </w:pPr>
      <w:r w:rsidRPr="00A61E2E">
        <w:rPr>
          <w:sz w:val="24"/>
          <w:szCs w:val="24"/>
        </w:rPr>
        <w:t>3)</w:t>
      </w:r>
      <w:r w:rsidRPr="00A61E2E">
        <w:rPr>
          <w:sz w:val="24"/>
          <w:szCs w:val="24"/>
        </w:rPr>
        <w:tab/>
        <w:t>перечень способов получения результата (результатов)предоставления муниципальной услуги.</w:t>
      </w:r>
    </w:p>
    <w:p w:rsidR="00223D45" w:rsidRPr="00A61E2E" w:rsidRDefault="00223D45" w:rsidP="002F6BF8">
      <w:pPr>
        <w:pStyle w:val="ConsPlusNormal"/>
        <w:ind w:right="-1"/>
        <w:jc w:val="both"/>
        <w:rPr>
          <w:sz w:val="24"/>
          <w:szCs w:val="24"/>
        </w:rPr>
      </w:pPr>
      <w:r w:rsidRPr="00A61E2E">
        <w:rPr>
          <w:sz w:val="24"/>
          <w:szCs w:val="24"/>
        </w:rPr>
        <w:t>2.4.4.</w:t>
      </w:r>
      <w:r w:rsidRPr="00A61E2E">
        <w:rPr>
          <w:sz w:val="24"/>
          <w:szCs w:val="24"/>
        </w:rPr>
        <w:tab/>
        <w:t>Срок предоставления муниципальной услуги. Подраздел «Срок предоставления муниципальной услуги»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23D45" w:rsidRPr="00A61E2E" w:rsidRDefault="00223D45" w:rsidP="002F6BF8">
      <w:pPr>
        <w:pStyle w:val="ConsPlusNormal"/>
        <w:ind w:right="-1"/>
        <w:jc w:val="both"/>
        <w:rPr>
          <w:sz w:val="24"/>
          <w:szCs w:val="24"/>
        </w:rPr>
      </w:pPr>
      <w:r w:rsidRPr="00A61E2E">
        <w:rPr>
          <w:sz w:val="24"/>
          <w:szCs w:val="24"/>
        </w:rPr>
        <w:t>2.4.5.</w:t>
      </w:r>
      <w:r w:rsidRPr="00A61E2E">
        <w:rPr>
          <w:sz w:val="24"/>
          <w:szCs w:val="24"/>
        </w:rPr>
        <w:tab/>
        <w:t>Размер платы, взимаемой с заявителя при предоставлении муниципальной услуги, и способы ее взимания. В подраздел «Размер платы, взимаемой с заявителя при предоставлении муниципальной услуги, и способы ее взимания» административного регламента включаются следующие положения:</w:t>
      </w:r>
    </w:p>
    <w:p w:rsidR="00223D45" w:rsidRPr="00A61E2E" w:rsidRDefault="00223D45" w:rsidP="002F6BF8">
      <w:pPr>
        <w:pStyle w:val="ConsPlusNormal"/>
        <w:ind w:right="-1"/>
        <w:jc w:val="both"/>
        <w:rPr>
          <w:sz w:val="24"/>
          <w:szCs w:val="24"/>
        </w:rPr>
      </w:pPr>
      <w:r w:rsidRPr="00A61E2E">
        <w:rPr>
          <w:sz w:val="24"/>
          <w:szCs w:val="24"/>
        </w:rPr>
        <w:t>1)</w:t>
      </w:r>
      <w:r w:rsidRPr="00A61E2E">
        <w:rPr>
          <w:sz w:val="24"/>
          <w:szCs w:val="24"/>
        </w:rPr>
        <w:tab/>
        <w:t>сведения о размещении на ЕПГУ, в региональных информационных системах исполнительных органов Белгородской области, используемых для оказания государственных услуг в электронном виде, информации о размере государственной пошлины или иной платы, взимаемой за предоставление государственной услуги;</w:t>
      </w:r>
    </w:p>
    <w:p w:rsidR="00223D45" w:rsidRPr="00A61E2E" w:rsidRDefault="00223D45" w:rsidP="002F6BF8">
      <w:pPr>
        <w:pStyle w:val="ConsPlusNormal"/>
        <w:ind w:right="-1"/>
        <w:jc w:val="both"/>
        <w:rPr>
          <w:sz w:val="24"/>
          <w:szCs w:val="24"/>
        </w:rPr>
      </w:pPr>
      <w:r w:rsidRPr="00A61E2E">
        <w:rPr>
          <w:sz w:val="24"/>
          <w:szCs w:val="24"/>
        </w:rPr>
        <w:t>2)</w:t>
      </w:r>
      <w:r w:rsidRPr="00A61E2E">
        <w:rPr>
          <w:sz w:val="24"/>
          <w:szCs w:val="24"/>
        </w:rPr>
        <w:tab/>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Белгородской области.</w:t>
      </w:r>
    </w:p>
    <w:p w:rsidR="00223D45" w:rsidRPr="00A61E2E" w:rsidRDefault="00223D45" w:rsidP="002F6BF8">
      <w:pPr>
        <w:pStyle w:val="ConsPlusNormal"/>
        <w:ind w:right="-1"/>
        <w:jc w:val="both"/>
        <w:rPr>
          <w:sz w:val="24"/>
          <w:szCs w:val="24"/>
        </w:rPr>
      </w:pPr>
      <w:r w:rsidRPr="00A61E2E">
        <w:rPr>
          <w:sz w:val="24"/>
          <w:szCs w:val="24"/>
        </w:rPr>
        <w:t>2.4.6.</w:t>
      </w:r>
      <w:r w:rsidRPr="00A61E2E">
        <w:rPr>
          <w:sz w:val="24"/>
          <w:szCs w:val="24"/>
        </w:rPr>
        <w:tab/>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w:t>
      </w:r>
      <w:proofErr w:type="gramStart"/>
      <w:r w:rsidRPr="00A61E2E">
        <w:rPr>
          <w:sz w:val="24"/>
          <w:szCs w:val="24"/>
        </w:rPr>
        <w:t>услуги»  включается</w:t>
      </w:r>
      <w:proofErr w:type="gramEnd"/>
      <w:r w:rsidRPr="00A61E2E">
        <w:rPr>
          <w:sz w:val="24"/>
          <w:szCs w:val="24"/>
        </w:rPr>
        <w:t xml:space="preserve">  в  административный  регламент в случае обращения заявителя непосредственно в орган, предоставляющий муниципальной услугу, или государственное автономное учреждение Белгородской области «Многофункциональный центр предоставления государственных и муниципальных услуг» (далее – многофункциональный центр).</w:t>
      </w:r>
    </w:p>
    <w:p w:rsidR="00223D45" w:rsidRPr="00A61E2E" w:rsidRDefault="00223D45" w:rsidP="002F6BF8">
      <w:pPr>
        <w:pStyle w:val="ConsPlusNormal"/>
        <w:ind w:right="-1"/>
        <w:jc w:val="both"/>
        <w:rPr>
          <w:sz w:val="24"/>
          <w:szCs w:val="24"/>
        </w:rPr>
      </w:pPr>
      <w:r w:rsidRPr="00A61E2E">
        <w:rPr>
          <w:sz w:val="24"/>
          <w:szCs w:val="24"/>
        </w:rPr>
        <w:t>2.4.7.</w:t>
      </w:r>
      <w:r w:rsidRPr="00A61E2E">
        <w:rPr>
          <w:sz w:val="24"/>
          <w:szCs w:val="24"/>
        </w:rPr>
        <w:tab/>
        <w:t>Срок регистрации запроса заявителя о предоставлении муниципальной услуги. Подраздел «Срок регистрации запроса заявителя о предоставлении муниципальной услуги» включает срок регистрации запроса о предоставлении муниципальной услуги с учетом способа подачи указанного запроса.</w:t>
      </w:r>
    </w:p>
    <w:p w:rsidR="00223D45" w:rsidRPr="00A61E2E" w:rsidRDefault="00223D45" w:rsidP="002F6BF8">
      <w:pPr>
        <w:pStyle w:val="ConsPlusNormal"/>
        <w:ind w:right="-1"/>
        <w:jc w:val="both"/>
        <w:rPr>
          <w:sz w:val="24"/>
          <w:szCs w:val="24"/>
        </w:rPr>
      </w:pPr>
      <w:r w:rsidRPr="00A61E2E">
        <w:rPr>
          <w:sz w:val="24"/>
          <w:szCs w:val="24"/>
        </w:rPr>
        <w:t>2.4.8.</w:t>
      </w:r>
      <w:r w:rsidRPr="00A61E2E">
        <w:rPr>
          <w:sz w:val="24"/>
          <w:szCs w:val="24"/>
        </w:rPr>
        <w:tab/>
        <w:t>Требования к помещениям, в которых предоставляется муниципальной услуга. Подраздел «Требования к помещениям, в которых предоставляется муниципальной услуга» включает сведения о размещении на официальном сайте органа, предоставляющего муниципальной услугу, а также на Едином портале государственных и муниципальных услуг требований, которым должны соответствовать такие помещения.</w:t>
      </w:r>
    </w:p>
    <w:p w:rsidR="00223D45" w:rsidRPr="00A61E2E" w:rsidRDefault="00223D45" w:rsidP="002F6BF8">
      <w:pPr>
        <w:pStyle w:val="ConsPlusNormal"/>
        <w:ind w:right="-1"/>
        <w:jc w:val="both"/>
        <w:rPr>
          <w:sz w:val="24"/>
          <w:szCs w:val="24"/>
        </w:rPr>
      </w:pPr>
      <w:r w:rsidRPr="00A61E2E">
        <w:rPr>
          <w:sz w:val="24"/>
          <w:szCs w:val="24"/>
        </w:rPr>
        <w:t>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223D45" w:rsidRPr="00A61E2E" w:rsidRDefault="00223D45" w:rsidP="002F6BF8">
      <w:pPr>
        <w:pStyle w:val="ConsPlusNormal"/>
        <w:ind w:right="-1"/>
        <w:jc w:val="both"/>
        <w:rPr>
          <w:sz w:val="24"/>
          <w:szCs w:val="24"/>
        </w:rPr>
      </w:pPr>
      <w:r w:rsidRPr="00A61E2E">
        <w:rPr>
          <w:sz w:val="24"/>
          <w:szCs w:val="24"/>
        </w:rPr>
        <w:t>2.4.9.</w:t>
      </w:r>
      <w:r w:rsidRPr="00A61E2E">
        <w:rPr>
          <w:sz w:val="24"/>
          <w:szCs w:val="24"/>
        </w:rPr>
        <w:tab/>
        <w:t xml:space="preserve">Показатели качества и доступности муниципальной услуги. Подраздел «Показатели качества и доступности муниципальной услуги» включает сведения о размещении на официальном сайте органа, предоставляющего муниципальную услугу, а также на Едином портале государственных и </w:t>
      </w:r>
      <w:proofErr w:type="gramStart"/>
      <w:r w:rsidRPr="00A61E2E">
        <w:rPr>
          <w:sz w:val="24"/>
          <w:szCs w:val="24"/>
        </w:rPr>
        <w:t>муниципальных  услуг</w:t>
      </w:r>
      <w:proofErr w:type="gramEnd"/>
      <w:r w:rsidRPr="00A61E2E">
        <w:rPr>
          <w:sz w:val="24"/>
          <w:szCs w:val="24"/>
        </w:rPr>
        <w:t xml:space="preserve">  перечня  показателей  качества и доступности муниципальной услуги.</w:t>
      </w:r>
    </w:p>
    <w:p w:rsidR="00223D45" w:rsidRPr="00A61E2E" w:rsidRDefault="00223D45" w:rsidP="002F6BF8">
      <w:pPr>
        <w:pStyle w:val="ConsPlusNormal"/>
        <w:ind w:right="-1"/>
        <w:jc w:val="both"/>
        <w:rPr>
          <w:sz w:val="24"/>
          <w:szCs w:val="24"/>
        </w:rPr>
      </w:pPr>
      <w:r w:rsidRPr="00A61E2E">
        <w:rPr>
          <w:sz w:val="24"/>
          <w:szCs w:val="24"/>
        </w:rPr>
        <w:t>2.4.10.</w:t>
      </w:r>
      <w:r w:rsidRPr="00A61E2E">
        <w:rPr>
          <w:sz w:val="24"/>
          <w:szCs w:val="24"/>
        </w:rPr>
        <w:tab/>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В подраздел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административного регламента включаются следующие положения:</w:t>
      </w:r>
    </w:p>
    <w:p w:rsidR="00223D45" w:rsidRPr="00A61E2E" w:rsidRDefault="00223D45" w:rsidP="002F6BF8">
      <w:pPr>
        <w:pStyle w:val="ConsPlusNormal"/>
        <w:ind w:right="-1"/>
        <w:jc w:val="both"/>
        <w:rPr>
          <w:sz w:val="24"/>
          <w:szCs w:val="24"/>
        </w:rPr>
      </w:pPr>
      <w:r w:rsidRPr="00A61E2E">
        <w:rPr>
          <w:sz w:val="24"/>
          <w:szCs w:val="24"/>
        </w:rPr>
        <w:t>1)</w:t>
      </w:r>
      <w:r w:rsidRPr="00A61E2E">
        <w:rPr>
          <w:sz w:val="24"/>
          <w:szCs w:val="24"/>
        </w:rPr>
        <w:tab/>
        <w:t>перечень услуг, которые являются необходимыми и обязательными для предоставления муниципальной услуги, или указание на их отсутствие;</w:t>
      </w:r>
    </w:p>
    <w:p w:rsidR="00223D45" w:rsidRPr="00A61E2E" w:rsidRDefault="00223D45" w:rsidP="002F6BF8">
      <w:pPr>
        <w:pStyle w:val="ConsPlusNormal"/>
        <w:ind w:right="-1"/>
        <w:jc w:val="both"/>
        <w:rPr>
          <w:sz w:val="24"/>
          <w:szCs w:val="24"/>
        </w:rPr>
      </w:pPr>
      <w:r w:rsidRPr="00A61E2E">
        <w:rPr>
          <w:sz w:val="24"/>
          <w:szCs w:val="24"/>
        </w:rPr>
        <w:t>2)</w:t>
      </w:r>
      <w:r w:rsidRPr="00A61E2E">
        <w:rPr>
          <w:sz w:val="24"/>
          <w:szCs w:val="24"/>
        </w:rPr>
        <w:tab/>
      </w:r>
      <w:proofErr w:type="gramStart"/>
      <w:r w:rsidRPr="00A61E2E">
        <w:rPr>
          <w:sz w:val="24"/>
          <w:szCs w:val="24"/>
        </w:rPr>
        <w:t>наличие  или</w:t>
      </w:r>
      <w:proofErr w:type="gramEnd"/>
      <w:r w:rsidRPr="00A61E2E">
        <w:rPr>
          <w:sz w:val="24"/>
          <w:szCs w:val="24"/>
        </w:rPr>
        <w:t xml:space="preserve">  отсутствие  платы  за  предоставление  указанных в подпункте 1 настоящего пункта муниципальных услуг (при наличии таких муниципальных услуг);</w:t>
      </w:r>
    </w:p>
    <w:p w:rsidR="00223D45" w:rsidRPr="00A61E2E" w:rsidRDefault="00223D45" w:rsidP="002F6BF8">
      <w:pPr>
        <w:pStyle w:val="ConsPlusNormal"/>
        <w:ind w:right="-1"/>
        <w:jc w:val="both"/>
        <w:rPr>
          <w:sz w:val="24"/>
          <w:szCs w:val="24"/>
        </w:rPr>
      </w:pPr>
      <w:r w:rsidRPr="00A61E2E">
        <w:rPr>
          <w:sz w:val="24"/>
          <w:szCs w:val="24"/>
        </w:rPr>
        <w:t>3)</w:t>
      </w:r>
      <w:r w:rsidRPr="00A61E2E">
        <w:rPr>
          <w:sz w:val="24"/>
          <w:szCs w:val="24"/>
        </w:rPr>
        <w:tab/>
        <w:t>перечень информационных систем, используемых для предоставления муниципальной услуги;</w:t>
      </w:r>
    </w:p>
    <w:p w:rsidR="00223D45" w:rsidRPr="00A61E2E" w:rsidRDefault="00223D45" w:rsidP="002F6BF8">
      <w:pPr>
        <w:pStyle w:val="ConsPlusNormal"/>
        <w:ind w:right="-1"/>
        <w:jc w:val="both"/>
        <w:rPr>
          <w:sz w:val="24"/>
          <w:szCs w:val="24"/>
        </w:rPr>
      </w:pPr>
      <w:r w:rsidRPr="00A61E2E">
        <w:rPr>
          <w:sz w:val="24"/>
          <w:szCs w:val="24"/>
        </w:rPr>
        <w:t>4)</w:t>
      </w:r>
      <w:r w:rsidRPr="00A61E2E">
        <w:rPr>
          <w:sz w:val="24"/>
          <w:szCs w:val="24"/>
        </w:rPr>
        <w:tab/>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23D45" w:rsidRPr="00A61E2E" w:rsidRDefault="00223D45" w:rsidP="002F6BF8">
      <w:pPr>
        <w:pStyle w:val="ConsPlusNormal"/>
        <w:ind w:right="-1"/>
        <w:jc w:val="both"/>
        <w:rPr>
          <w:sz w:val="24"/>
          <w:szCs w:val="24"/>
        </w:rPr>
      </w:pPr>
      <w:r w:rsidRPr="00A61E2E">
        <w:rPr>
          <w:sz w:val="24"/>
          <w:szCs w:val="24"/>
        </w:rPr>
        <w:t>5)</w:t>
      </w:r>
      <w:r w:rsidRPr="00A61E2E">
        <w:rPr>
          <w:sz w:val="24"/>
          <w:szCs w:val="24"/>
        </w:rPr>
        <w:tab/>
        <w:t xml:space="preserve">порядок </w:t>
      </w:r>
      <w:proofErr w:type="gramStart"/>
      <w:r w:rsidRPr="00A61E2E">
        <w:rPr>
          <w:sz w:val="24"/>
          <w:szCs w:val="24"/>
        </w:rPr>
        <w:t>предоставления  результатов</w:t>
      </w:r>
      <w:proofErr w:type="gramEnd"/>
      <w:r w:rsidRPr="00A61E2E">
        <w:rPr>
          <w:sz w:val="24"/>
          <w:szCs w:val="24"/>
        </w:rPr>
        <w:t xml:space="preserve">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23D45" w:rsidRPr="00A61E2E" w:rsidRDefault="00223D45" w:rsidP="002F6BF8">
      <w:pPr>
        <w:pStyle w:val="ConsPlusNormal"/>
        <w:ind w:right="-1"/>
        <w:jc w:val="both"/>
        <w:rPr>
          <w:sz w:val="24"/>
          <w:szCs w:val="24"/>
        </w:rPr>
      </w:pPr>
      <w:r w:rsidRPr="00A61E2E">
        <w:rPr>
          <w:sz w:val="24"/>
          <w:szCs w:val="24"/>
        </w:rPr>
        <w:t>6)</w:t>
      </w:r>
      <w:r w:rsidRPr="00A61E2E">
        <w:rPr>
          <w:sz w:val="24"/>
          <w:szCs w:val="24"/>
        </w:rPr>
        <w:tab/>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23D45" w:rsidRPr="00A61E2E" w:rsidRDefault="00223D45" w:rsidP="002F6BF8">
      <w:pPr>
        <w:pStyle w:val="ConsPlusNormal"/>
        <w:ind w:right="-1"/>
        <w:jc w:val="both"/>
        <w:rPr>
          <w:sz w:val="24"/>
          <w:szCs w:val="24"/>
        </w:rPr>
      </w:pPr>
      <w:r w:rsidRPr="00A61E2E">
        <w:rPr>
          <w:sz w:val="24"/>
          <w:szCs w:val="24"/>
        </w:rPr>
        <w:t>7)</w:t>
      </w:r>
      <w:r w:rsidRPr="00A61E2E">
        <w:rPr>
          <w:sz w:val="24"/>
          <w:szCs w:val="24"/>
        </w:rPr>
        <w:tab/>
        <w:t xml:space="preserve">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w:t>
      </w:r>
      <w:proofErr w:type="gramStart"/>
      <w:r w:rsidRPr="00A61E2E">
        <w:rPr>
          <w:sz w:val="24"/>
          <w:szCs w:val="24"/>
        </w:rPr>
        <w:t>муниципальные  услуги</w:t>
      </w:r>
      <w:proofErr w:type="gramEnd"/>
      <w:r w:rsidRPr="00A61E2E">
        <w:rPr>
          <w:sz w:val="24"/>
          <w:szCs w:val="24"/>
        </w:rPr>
        <w:t>,  а  также  выдачи  документов,</w:t>
      </w:r>
    </w:p>
    <w:p w:rsidR="00223D45" w:rsidRPr="00A61E2E" w:rsidRDefault="00223D45" w:rsidP="002F6BF8">
      <w:pPr>
        <w:pStyle w:val="ConsPlusNormal"/>
        <w:ind w:right="-1"/>
        <w:jc w:val="both"/>
        <w:rPr>
          <w:sz w:val="24"/>
          <w:szCs w:val="24"/>
        </w:rPr>
      </w:pPr>
      <w:r w:rsidRPr="00A61E2E">
        <w:rPr>
          <w:sz w:val="24"/>
          <w:szCs w:val="24"/>
        </w:rPr>
        <w:t xml:space="preserve">включая составление </w:t>
      </w:r>
      <w:proofErr w:type="gramStart"/>
      <w:r w:rsidRPr="00A61E2E">
        <w:rPr>
          <w:sz w:val="24"/>
          <w:szCs w:val="24"/>
        </w:rPr>
        <w:t>на  бумажном</w:t>
      </w:r>
      <w:proofErr w:type="gramEnd"/>
      <w:r w:rsidRPr="00A61E2E">
        <w:rPr>
          <w:sz w:val="24"/>
          <w:szCs w:val="24"/>
        </w:rPr>
        <w:t xml:space="preserve">  носителе  и  заверение  выписок из информационных систем органов, предоставляющих муниципальные услуги.</w:t>
      </w:r>
    </w:p>
    <w:p w:rsidR="00223D45" w:rsidRPr="00A61E2E" w:rsidRDefault="00223D45" w:rsidP="002F6BF8">
      <w:pPr>
        <w:pStyle w:val="ConsPlusNormal"/>
        <w:ind w:right="-1"/>
        <w:jc w:val="both"/>
        <w:rPr>
          <w:sz w:val="24"/>
          <w:szCs w:val="24"/>
        </w:rPr>
      </w:pPr>
      <w:r w:rsidRPr="00A61E2E">
        <w:rPr>
          <w:sz w:val="24"/>
          <w:szCs w:val="24"/>
        </w:rPr>
        <w:t>2.4.11.</w:t>
      </w:r>
      <w:r w:rsidRPr="00A61E2E">
        <w:rPr>
          <w:sz w:val="24"/>
          <w:szCs w:val="24"/>
        </w:rPr>
        <w:tab/>
        <w:t>Исчерпывающий перечень документов, необходимых для предоставления муниципальной услуги. Подраздел «Исчерпывающий перечень документов, необходимых для предоставления муниципальной услуги» включает следующие положения:</w:t>
      </w:r>
    </w:p>
    <w:p w:rsidR="00223D45" w:rsidRPr="00A61E2E" w:rsidRDefault="00223D45" w:rsidP="002F6BF8">
      <w:pPr>
        <w:pStyle w:val="ConsPlusNormal"/>
        <w:ind w:right="-1"/>
        <w:jc w:val="both"/>
        <w:rPr>
          <w:sz w:val="24"/>
          <w:szCs w:val="24"/>
        </w:rPr>
      </w:pPr>
      <w:r w:rsidRPr="00A61E2E">
        <w:rPr>
          <w:sz w:val="24"/>
          <w:szCs w:val="24"/>
        </w:rPr>
        <w:t>1)</w:t>
      </w:r>
      <w:r w:rsidRPr="00A61E2E">
        <w:rPr>
          <w:sz w:val="24"/>
          <w:szCs w:val="24"/>
        </w:rPr>
        <w:tab/>
        <w:t>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идентификаторов категорий (признаков) заявителей, указанных в подпункте 2.7.2 пункта 2.7 раздела 2 Порядка;</w:t>
      </w:r>
    </w:p>
    <w:p w:rsidR="00223D45" w:rsidRPr="00A61E2E" w:rsidRDefault="00223D45" w:rsidP="002F6BF8">
      <w:pPr>
        <w:pStyle w:val="ConsPlusNormal"/>
        <w:ind w:right="-1"/>
        <w:jc w:val="both"/>
        <w:rPr>
          <w:sz w:val="24"/>
          <w:szCs w:val="24"/>
        </w:rPr>
      </w:pPr>
      <w:r w:rsidRPr="00A61E2E">
        <w:rPr>
          <w:sz w:val="24"/>
          <w:szCs w:val="24"/>
        </w:rPr>
        <w:t>2)</w:t>
      </w:r>
      <w:r w:rsidRPr="00A61E2E">
        <w:rPr>
          <w:sz w:val="24"/>
          <w:szCs w:val="24"/>
        </w:rPr>
        <w:tab/>
        <w:t>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подпунктом 2.7.5 пункта 2.7 раздела 2 Порядка,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23D45" w:rsidRPr="00A61E2E" w:rsidRDefault="00223D45" w:rsidP="002F6BF8">
      <w:pPr>
        <w:pStyle w:val="ConsPlusNormal"/>
        <w:ind w:right="-1"/>
        <w:jc w:val="both"/>
        <w:rPr>
          <w:sz w:val="24"/>
          <w:szCs w:val="24"/>
        </w:rPr>
      </w:pPr>
      <w:r w:rsidRPr="00A61E2E">
        <w:rPr>
          <w:sz w:val="24"/>
          <w:szCs w:val="24"/>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подпунктом 2.7.3 пункта 2.7 раздела 2 Порядка.</w:t>
      </w:r>
    </w:p>
    <w:p w:rsidR="00223D45" w:rsidRPr="00A61E2E" w:rsidRDefault="00223D45" w:rsidP="002F6BF8">
      <w:pPr>
        <w:pStyle w:val="ConsPlusNormal"/>
        <w:ind w:right="-1"/>
        <w:jc w:val="both"/>
        <w:rPr>
          <w:sz w:val="24"/>
          <w:szCs w:val="24"/>
        </w:rPr>
      </w:pPr>
      <w:r w:rsidRPr="00A61E2E">
        <w:rPr>
          <w:sz w:val="24"/>
          <w:szCs w:val="24"/>
        </w:rPr>
        <w:t>2.4.12.</w:t>
      </w:r>
      <w:r w:rsidRPr="00A61E2E">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государственной услуги или для отказа в предоставлении муниципальной услуги.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включает сведения о приведении в приложении к административному регламенту исчерпывающего перечня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предусмотренных подпунктом 2.7.6 пункта 2.7 раздела 2 Порядка.</w:t>
      </w:r>
    </w:p>
    <w:p w:rsidR="00223D45" w:rsidRPr="00A61E2E" w:rsidRDefault="00223D45" w:rsidP="002F6BF8">
      <w:pPr>
        <w:pStyle w:val="ConsPlusNormal"/>
        <w:ind w:right="-1"/>
        <w:jc w:val="both"/>
        <w:rPr>
          <w:sz w:val="24"/>
          <w:szCs w:val="24"/>
        </w:rPr>
      </w:pPr>
      <w:r w:rsidRPr="00A61E2E">
        <w:rPr>
          <w:sz w:val="24"/>
          <w:szCs w:val="24"/>
        </w:rPr>
        <w:t>2.5.</w:t>
      </w:r>
      <w:r w:rsidRPr="00A61E2E">
        <w:rPr>
          <w:sz w:val="24"/>
          <w:szCs w:val="24"/>
        </w:rPr>
        <w:tab/>
        <w:t>Раздел «Состав, последовательность и сроки выполнения административных процедур» административного регламента (далее – раздел 3 административного регламента) содержит следующие подразделы:</w:t>
      </w:r>
    </w:p>
    <w:p w:rsidR="00223D45" w:rsidRPr="00A61E2E" w:rsidRDefault="00223D45" w:rsidP="002F6BF8">
      <w:pPr>
        <w:pStyle w:val="ConsPlusNormal"/>
        <w:ind w:right="-1"/>
        <w:jc w:val="both"/>
        <w:rPr>
          <w:sz w:val="24"/>
          <w:szCs w:val="24"/>
        </w:rPr>
      </w:pPr>
      <w:r w:rsidRPr="00A61E2E">
        <w:rPr>
          <w:sz w:val="24"/>
          <w:szCs w:val="24"/>
        </w:rPr>
        <w:t>-</w:t>
      </w:r>
      <w:r w:rsidRPr="00A61E2E">
        <w:rPr>
          <w:sz w:val="24"/>
          <w:szCs w:val="24"/>
        </w:rPr>
        <w:tab/>
        <w:t>перечень осуществляемых при предоставлении муниципальной услуги административных процедур;</w:t>
      </w:r>
    </w:p>
    <w:p w:rsidR="00223D45" w:rsidRPr="00A61E2E" w:rsidRDefault="00223D45" w:rsidP="002F6BF8">
      <w:pPr>
        <w:pStyle w:val="ConsPlusNormal"/>
        <w:ind w:right="-1"/>
        <w:jc w:val="both"/>
        <w:rPr>
          <w:sz w:val="24"/>
          <w:szCs w:val="24"/>
        </w:rPr>
      </w:pPr>
      <w:r w:rsidRPr="00A61E2E">
        <w:rPr>
          <w:sz w:val="24"/>
          <w:szCs w:val="24"/>
        </w:rPr>
        <w:t>-</w:t>
      </w:r>
      <w:r w:rsidRPr="00A61E2E">
        <w:rPr>
          <w:sz w:val="24"/>
          <w:szCs w:val="24"/>
        </w:rPr>
        <w:tab/>
        <w:t>описание осуществляемых при предоставлении муниципальной услуги административных процедур в случаях, предусмотренных подпунктом 2.5.1 пункта 2.5 раздела 2 Порядка.</w:t>
      </w:r>
    </w:p>
    <w:p w:rsidR="00223D45" w:rsidRPr="00A61E2E" w:rsidRDefault="00223D45" w:rsidP="002F6BF8">
      <w:pPr>
        <w:pStyle w:val="ConsPlusNormal"/>
        <w:ind w:right="-1"/>
        <w:jc w:val="both"/>
        <w:rPr>
          <w:sz w:val="24"/>
          <w:szCs w:val="24"/>
        </w:rPr>
      </w:pPr>
      <w:r w:rsidRPr="00A61E2E">
        <w:rPr>
          <w:sz w:val="24"/>
          <w:szCs w:val="24"/>
        </w:rPr>
        <w:t>-</w:t>
      </w:r>
      <w:r w:rsidRPr="00A61E2E">
        <w:rPr>
          <w:sz w:val="24"/>
          <w:szCs w:val="24"/>
        </w:rPr>
        <w:tab/>
      </w:r>
      <w:proofErr w:type="gramStart"/>
      <w:r w:rsidRPr="00A61E2E">
        <w:rPr>
          <w:sz w:val="24"/>
          <w:szCs w:val="24"/>
        </w:rPr>
        <w:t>подраздел,  описывающий</w:t>
      </w:r>
      <w:proofErr w:type="gramEnd"/>
      <w:r w:rsidRPr="00A61E2E">
        <w:rPr>
          <w:sz w:val="24"/>
          <w:szCs w:val="24"/>
        </w:rPr>
        <w:t xml:space="preserve">  предоставление  муниципальной  услуги в упреждающем (</w:t>
      </w:r>
      <w:proofErr w:type="spellStart"/>
      <w:r w:rsidRPr="00A61E2E">
        <w:rPr>
          <w:sz w:val="24"/>
          <w:szCs w:val="24"/>
        </w:rPr>
        <w:t>проактивном</w:t>
      </w:r>
      <w:proofErr w:type="spellEnd"/>
      <w:r w:rsidRPr="00A61E2E">
        <w:rPr>
          <w:sz w:val="24"/>
          <w:szCs w:val="24"/>
        </w:rPr>
        <w:t>) режиме (в случае если муниципальная услуга предполагает предоставление в упреждающем (</w:t>
      </w:r>
      <w:proofErr w:type="spellStart"/>
      <w:r w:rsidRPr="00A61E2E">
        <w:rPr>
          <w:sz w:val="24"/>
          <w:szCs w:val="24"/>
        </w:rPr>
        <w:t>проактивном</w:t>
      </w:r>
      <w:proofErr w:type="spellEnd"/>
      <w:r w:rsidRPr="00A61E2E">
        <w:rPr>
          <w:sz w:val="24"/>
          <w:szCs w:val="24"/>
        </w:rPr>
        <w:t>) режиме).</w:t>
      </w:r>
    </w:p>
    <w:p w:rsidR="00223D45" w:rsidRPr="00A61E2E" w:rsidRDefault="00223D45" w:rsidP="002F6BF8">
      <w:pPr>
        <w:pStyle w:val="ConsPlusNormal"/>
        <w:ind w:right="-1"/>
        <w:jc w:val="both"/>
        <w:rPr>
          <w:sz w:val="24"/>
          <w:szCs w:val="24"/>
        </w:rPr>
      </w:pPr>
      <w:r w:rsidRPr="00A61E2E">
        <w:rPr>
          <w:sz w:val="24"/>
          <w:szCs w:val="24"/>
        </w:rPr>
        <w:t>2.5.1.</w:t>
      </w:r>
      <w:r w:rsidRPr="00A61E2E">
        <w:rPr>
          <w:sz w:val="24"/>
          <w:szCs w:val="24"/>
        </w:rPr>
        <w:tab/>
        <w:t>Подразделы, содержащие описание каждой административной процедуры, включаются в раздел 3 административного регламента в случаях, если при предоставлении муниципальной услуги предусмотрено осуществление:</w:t>
      </w:r>
    </w:p>
    <w:p w:rsidR="00223D45" w:rsidRPr="00A61E2E" w:rsidRDefault="00223D45" w:rsidP="002F6BF8">
      <w:pPr>
        <w:pStyle w:val="ConsPlusNormal"/>
        <w:ind w:right="-1"/>
        <w:jc w:val="both"/>
        <w:rPr>
          <w:sz w:val="24"/>
          <w:szCs w:val="24"/>
        </w:rPr>
      </w:pPr>
      <w:r w:rsidRPr="00A61E2E">
        <w:rPr>
          <w:sz w:val="24"/>
          <w:szCs w:val="24"/>
        </w:rPr>
        <w:t>-</w:t>
      </w:r>
      <w:r w:rsidRPr="00A61E2E">
        <w:rPr>
          <w:sz w:val="24"/>
          <w:szCs w:val="24"/>
        </w:rPr>
        <w:tab/>
        <w:t>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223D45" w:rsidRPr="00A61E2E" w:rsidRDefault="00223D45" w:rsidP="002F6BF8">
      <w:pPr>
        <w:pStyle w:val="ConsPlusNormal"/>
        <w:ind w:right="-1"/>
        <w:jc w:val="both"/>
        <w:rPr>
          <w:sz w:val="24"/>
          <w:szCs w:val="24"/>
        </w:rPr>
      </w:pPr>
      <w:r w:rsidRPr="00A61E2E">
        <w:rPr>
          <w:sz w:val="24"/>
          <w:szCs w:val="24"/>
        </w:rPr>
        <w:t>-</w:t>
      </w:r>
      <w:r w:rsidRPr="00A61E2E">
        <w:rPr>
          <w:sz w:val="24"/>
          <w:szCs w:val="24"/>
        </w:rPr>
        <w:tab/>
        <w:t>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223D45" w:rsidRPr="00A61E2E" w:rsidRDefault="00223D45" w:rsidP="002F6BF8">
      <w:pPr>
        <w:pStyle w:val="ConsPlusNormal"/>
        <w:ind w:right="-1"/>
        <w:jc w:val="both"/>
        <w:rPr>
          <w:sz w:val="24"/>
          <w:szCs w:val="24"/>
        </w:rPr>
      </w:pPr>
      <w:r w:rsidRPr="00A61E2E">
        <w:rPr>
          <w:sz w:val="24"/>
          <w:szCs w:val="24"/>
        </w:rPr>
        <w:t>-</w:t>
      </w:r>
      <w:r w:rsidRPr="00A61E2E">
        <w:rPr>
          <w:sz w:val="24"/>
          <w:szCs w:val="24"/>
        </w:rPr>
        <w:tab/>
        <w:t>административной процедуры получения дополнительных сведений от заявителя;</w:t>
      </w:r>
    </w:p>
    <w:p w:rsidR="00223D45" w:rsidRPr="00A61E2E" w:rsidRDefault="00223D45" w:rsidP="002F6BF8">
      <w:pPr>
        <w:pStyle w:val="ConsPlusNormal"/>
        <w:ind w:right="-1"/>
        <w:jc w:val="both"/>
        <w:rPr>
          <w:sz w:val="24"/>
          <w:szCs w:val="24"/>
        </w:rPr>
      </w:pPr>
      <w:r w:rsidRPr="00A61E2E">
        <w:rPr>
          <w:sz w:val="24"/>
          <w:szCs w:val="24"/>
        </w:rPr>
        <w:t>-</w:t>
      </w:r>
      <w:r w:rsidRPr="00A61E2E">
        <w:rPr>
          <w:sz w:val="24"/>
          <w:szCs w:val="24"/>
        </w:rPr>
        <w:tab/>
        <w:t xml:space="preserve">административной процедуры приостановления предоставления муниципальной услуги, повторение которой в рамках предоставления </w:t>
      </w:r>
      <w:proofErr w:type="gramStart"/>
      <w:r w:rsidRPr="00A61E2E">
        <w:rPr>
          <w:sz w:val="24"/>
          <w:szCs w:val="24"/>
        </w:rPr>
        <w:t>одной  муниципальной</w:t>
      </w:r>
      <w:proofErr w:type="gramEnd"/>
      <w:r w:rsidRPr="00A61E2E">
        <w:rPr>
          <w:sz w:val="24"/>
          <w:szCs w:val="24"/>
        </w:rPr>
        <w:t xml:space="preserve"> услуги допускается 2 и более раза.</w:t>
      </w:r>
    </w:p>
    <w:p w:rsidR="00223D45" w:rsidRPr="00A61E2E" w:rsidRDefault="00223D45" w:rsidP="002F6BF8">
      <w:pPr>
        <w:pStyle w:val="ConsPlusNormal"/>
        <w:ind w:right="-1"/>
        <w:jc w:val="both"/>
        <w:rPr>
          <w:sz w:val="24"/>
          <w:szCs w:val="24"/>
        </w:rPr>
      </w:pPr>
      <w:r w:rsidRPr="00A61E2E">
        <w:rPr>
          <w:sz w:val="24"/>
          <w:szCs w:val="24"/>
        </w:rPr>
        <w:t>2.5.2.</w:t>
      </w:r>
      <w:r w:rsidRPr="00A61E2E">
        <w:rPr>
          <w:sz w:val="24"/>
          <w:szCs w:val="24"/>
        </w:rPr>
        <w:tab/>
        <w:t>Особенности описания отдельных административных процедур.</w:t>
      </w:r>
    </w:p>
    <w:p w:rsidR="00223D45" w:rsidRPr="00A61E2E" w:rsidRDefault="00223D45" w:rsidP="002F6BF8">
      <w:pPr>
        <w:pStyle w:val="ConsPlusNormal"/>
        <w:ind w:right="-1"/>
        <w:jc w:val="both"/>
        <w:rPr>
          <w:sz w:val="24"/>
          <w:szCs w:val="24"/>
        </w:rPr>
      </w:pPr>
      <w:r w:rsidRPr="00A61E2E">
        <w:rPr>
          <w:sz w:val="24"/>
          <w:szCs w:val="24"/>
        </w:rPr>
        <w:t>2.5.2.1.</w:t>
      </w:r>
      <w:r w:rsidRPr="00A61E2E">
        <w:rPr>
          <w:sz w:val="24"/>
          <w:szCs w:val="24"/>
        </w:rPr>
        <w:tab/>
        <w:t>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23D45" w:rsidRPr="00A61E2E" w:rsidRDefault="00223D45" w:rsidP="002F6BF8">
      <w:pPr>
        <w:pStyle w:val="ConsPlusNormal"/>
        <w:ind w:right="-1"/>
        <w:jc w:val="both"/>
        <w:rPr>
          <w:sz w:val="24"/>
          <w:szCs w:val="24"/>
        </w:rPr>
      </w:pPr>
      <w:r w:rsidRPr="00A61E2E">
        <w:rPr>
          <w:sz w:val="24"/>
          <w:szCs w:val="24"/>
        </w:rPr>
        <w:t xml:space="preserve">В приложении к административному регламенту приводятся идентификаторы </w:t>
      </w:r>
      <w:proofErr w:type="gramStart"/>
      <w:r w:rsidRPr="00A61E2E">
        <w:rPr>
          <w:sz w:val="24"/>
          <w:szCs w:val="24"/>
        </w:rPr>
        <w:t>категорий  (</w:t>
      </w:r>
      <w:proofErr w:type="gramEnd"/>
      <w:r w:rsidRPr="00A61E2E">
        <w:rPr>
          <w:sz w:val="24"/>
          <w:szCs w:val="24"/>
        </w:rPr>
        <w:t>признаков)  заявителей  в  соответствии с подпунктом 2.7.2 пункта 2.7 раздела 2 Порядка.</w:t>
      </w:r>
    </w:p>
    <w:p w:rsidR="00223D45" w:rsidRPr="00A61E2E" w:rsidRDefault="00223D45" w:rsidP="002F6BF8">
      <w:pPr>
        <w:pStyle w:val="ConsPlusNormal"/>
        <w:ind w:right="-1"/>
        <w:jc w:val="both"/>
        <w:rPr>
          <w:sz w:val="24"/>
          <w:szCs w:val="24"/>
        </w:rPr>
      </w:pPr>
      <w:r w:rsidRPr="00A61E2E">
        <w:rPr>
          <w:sz w:val="24"/>
          <w:szCs w:val="24"/>
        </w:rPr>
        <w:t>2.5.2.2.</w:t>
      </w:r>
      <w:r w:rsidRPr="00A61E2E">
        <w:rPr>
          <w:sz w:val="24"/>
          <w:szCs w:val="24"/>
        </w:rPr>
        <w:tab/>
        <w:t xml:space="preserve">В описание </w:t>
      </w:r>
      <w:proofErr w:type="gramStart"/>
      <w:r w:rsidRPr="00A61E2E">
        <w:rPr>
          <w:sz w:val="24"/>
          <w:szCs w:val="24"/>
        </w:rPr>
        <w:t>административной  процедуры</w:t>
      </w:r>
      <w:proofErr w:type="gramEnd"/>
      <w:r w:rsidRPr="00A61E2E">
        <w:rPr>
          <w:sz w:val="24"/>
          <w:szCs w:val="24"/>
        </w:rPr>
        <w:t xml:space="preserve">  приема  запроса и документов и (или) информации, необходимых для предоставления муниципальной услуги, включаются следующие положения:</w:t>
      </w:r>
    </w:p>
    <w:p w:rsidR="00223D45" w:rsidRPr="00A61E2E" w:rsidRDefault="00223D45" w:rsidP="002F6BF8">
      <w:pPr>
        <w:pStyle w:val="ConsPlusNormal"/>
        <w:ind w:right="-1"/>
        <w:jc w:val="both"/>
        <w:rPr>
          <w:sz w:val="24"/>
          <w:szCs w:val="24"/>
        </w:rPr>
      </w:pPr>
      <w:r w:rsidRPr="00A61E2E">
        <w:rPr>
          <w:sz w:val="24"/>
          <w:szCs w:val="24"/>
        </w:rPr>
        <w:t>1)</w:t>
      </w:r>
      <w:r w:rsidRPr="00A61E2E">
        <w:rPr>
          <w:sz w:val="24"/>
          <w:szCs w:val="24"/>
        </w:rPr>
        <w:tab/>
        <w:t xml:space="preserve">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w:t>
      </w:r>
      <w:proofErr w:type="gramStart"/>
      <w:r w:rsidRPr="00A61E2E">
        <w:rPr>
          <w:sz w:val="24"/>
          <w:szCs w:val="24"/>
        </w:rPr>
        <w:t>способов подачи</w:t>
      </w:r>
      <w:proofErr w:type="gramEnd"/>
      <w:r w:rsidRPr="00A61E2E">
        <w:rPr>
          <w:sz w:val="24"/>
          <w:szCs w:val="24"/>
        </w:rPr>
        <w:t xml:space="preserve"> указанных запроса, документов и (или) информации;</w:t>
      </w:r>
    </w:p>
    <w:p w:rsidR="00223D45" w:rsidRPr="00A61E2E" w:rsidRDefault="00223D45" w:rsidP="002F6BF8">
      <w:pPr>
        <w:pStyle w:val="ConsPlusNormal"/>
        <w:ind w:right="-1"/>
        <w:jc w:val="both"/>
        <w:rPr>
          <w:sz w:val="24"/>
          <w:szCs w:val="24"/>
        </w:rPr>
      </w:pPr>
      <w:r w:rsidRPr="00A61E2E">
        <w:rPr>
          <w:sz w:val="24"/>
          <w:szCs w:val="24"/>
        </w:rPr>
        <w:t>2)</w:t>
      </w:r>
      <w:r w:rsidRPr="00A61E2E">
        <w:rPr>
          <w:sz w:val="24"/>
          <w:szCs w:val="24"/>
        </w:rPr>
        <w:tab/>
        <w:t>способы установления личности заявителя (представителя заявителя);</w:t>
      </w:r>
    </w:p>
    <w:p w:rsidR="00223D45" w:rsidRPr="00A61E2E" w:rsidRDefault="00223D45" w:rsidP="002F6BF8">
      <w:pPr>
        <w:pStyle w:val="ConsPlusNormal"/>
        <w:ind w:right="-1"/>
        <w:jc w:val="both"/>
        <w:rPr>
          <w:sz w:val="24"/>
          <w:szCs w:val="24"/>
        </w:rPr>
      </w:pPr>
      <w:r w:rsidRPr="00A61E2E">
        <w:rPr>
          <w:sz w:val="24"/>
          <w:szCs w:val="24"/>
        </w:rPr>
        <w:t>3)</w:t>
      </w:r>
      <w:r w:rsidRPr="00A61E2E">
        <w:rPr>
          <w:sz w:val="24"/>
          <w:szCs w:val="24"/>
        </w:rPr>
        <w:tab/>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23D45" w:rsidRPr="00A61E2E" w:rsidRDefault="00223D45" w:rsidP="002F6BF8">
      <w:pPr>
        <w:pStyle w:val="ConsPlusNormal"/>
        <w:ind w:right="-1"/>
        <w:jc w:val="both"/>
        <w:rPr>
          <w:sz w:val="24"/>
          <w:szCs w:val="24"/>
        </w:rPr>
      </w:pPr>
      <w:r w:rsidRPr="00A61E2E">
        <w:rPr>
          <w:sz w:val="24"/>
          <w:szCs w:val="24"/>
        </w:rPr>
        <w:t>4)</w:t>
      </w:r>
      <w:r w:rsidRPr="00A61E2E">
        <w:rPr>
          <w:sz w:val="24"/>
          <w:szCs w:val="24"/>
        </w:rPr>
        <w:tab/>
        <w:t xml:space="preserve">возможность (невозможность) приема органом, предоставляющим </w:t>
      </w:r>
      <w:proofErr w:type="gramStart"/>
      <w:r w:rsidRPr="00A61E2E">
        <w:rPr>
          <w:sz w:val="24"/>
          <w:szCs w:val="24"/>
        </w:rPr>
        <w:t>муниципальную  услугу</w:t>
      </w:r>
      <w:proofErr w:type="gramEnd"/>
      <w:r w:rsidRPr="00A61E2E">
        <w:rPr>
          <w:sz w:val="24"/>
          <w:szCs w:val="24"/>
        </w:rPr>
        <w:t>,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A61E2E" w:rsidRDefault="00223D45" w:rsidP="002F6BF8">
      <w:pPr>
        <w:pStyle w:val="ConsPlusNormal"/>
        <w:ind w:right="-1"/>
        <w:jc w:val="both"/>
        <w:rPr>
          <w:sz w:val="24"/>
          <w:szCs w:val="24"/>
        </w:rPr>
      </w:pPr>
      <w:r w:rsidRPr="00A61E2E">
        <w:rPr>
          <w:sz w:val="24"/>
          <w:szCs w:val="24"/>
        </w:rPr>
        <w:t>5)</w:t>
      </w:r>
      <w:r w:rsidRPr="00A61E2E">
        <w:rPr>
          <w:sz w:val="24"/>
          <w:szCs w:val="24"/>
        </w:rPr>
        <w:tab/>
        <w:t>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23D45" w:rsidRPr="00A61E2E" w:rsidRDefault="00223D45" w:rsidP="002F6BF8">
      <w:pPr>
        <w:pStyle w:val="ConsPlusNormal"/>
        <w:ind w:right="-1"/>
        <w:jc w:val="both"/>
        <w:rPr>
          <w:sz w:val="24"/>
          <w:szCs w:val="24"/>
        </w:rPr>
      </w:pPr>
      <w:r w:rsidRPr="00A61E2E">
        <w:rPr>
          <w:sz w:val="24"/>
          <w:szCs w:val="24"/>
        </w:rPr>
        <w:t>2.5.2.3.</w:t>
      </w:r>
      <w:r w:rsidRPr="00A61E2E">
        <w:rPr>
          <w:sz w:val="24"/>
          <w:szCs w:val="24"/>
        </w:rPr>
        <w:tab/>
        <w:t>В описание административной процедуры межведомственного информационного взаимодействия включаются:</w:t>
      </w:r>
    </w:p>
    <w:p w:rsidR="00223D45" w:rsidRPr="00A61E2E" w:rsidRDefault="00223D45" w:rsidP="002F6BF8">
      <w:pPr>
        <w:pStyle w:val="ConsPlusNormal"/>
        <w:ind w:right="-1"/>
        <w:jc w:val="both"/>
        <w:rPr>
          <w:sz w:val="24"/>
          <w:szCs w:val="24"/>
        </w:rPr>
      </w:pPr>
      <w:r w:rsidRPr="00A61E2E">
        <w:rPr>
          <w:sz w:val="24"/>
          <w:szCs w:val="24"/>
        </w:rPr>
        <w:t>а) наименование органа (организации), в который (которую)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23D45" w:rsidRPr="00A61E2E" w:rsidRDefault="00223D45" w:rsidP="002F6BF8">
      <w:pPr>
        <w:pStyle w:val="ConsPlusNormal"/>
        <w:ind w:right="-1"/>
        <w:jc w:val="both"/>
        <w:rPr>
          <w:sz w:val="24"/>
          <w:szCs w:val="24"/>
        </w:rPr>
      </w:pPr>
      <w:r w:rsidRPr="00A61E2E">
        <w:rPr>
          <w:sz w:val="24"/>
          <w:szCs w:val="24"/>
        </w:rPr>
        <w:t xml:space="preserve">б) наименование органа (организации), в который (которую) направляется </w:t>
      </w:r>
      <w:proofErr w:type="gramStart"/>
      <w:r w:rsidRPr="00A61E2E">
        <w:rPr>
          <w:sz w:val="24"/>
          <w:szCs w:val="24"/>
        </w:rPr>
        <w:t>информационный  запрос</w:t>
      </w:r>
      <w:proofErr w:type="gramEnd"/>
      <w:r w:rsidRPr="00A61E2E">
        <w:rPr>
          <w:sz w:val="24"/>
          <w:szCs w:val="24"/>
        </w:rPr>
        <w:t>,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23D45" w:rsidRPr="00A61E2E" w:rsidRDefault="00223D45" w:rsidP="002F6BF8">
      <w:pPr>
        <w:pStyle w:val="ConsPlusNormal"/>
        <w:ind w:right="-1"/>
        <w:jc w:val="both"/>
        <w:rPr>
          <w:sz w:val="24"/>
          <w:szCs w:val="24"/>
        </w:rPr>
      </w:pPr>
      <w:r w:rsidRPr="00A61E2E">
        <w:rPr>
          <w:sz w:val="24"/>
          <w:szCs w:val="24"/>
        </w:rPr>
        <w:t>2.5.2.4.</w:t>
      </w:r>
      <w:r w:rsidRPr="00A61E2E">
        <w:rPr>
          <w:sz w:val="24"/>
          <w:szCs w:val="24"/>
        </w:rPr>
        <w:tab/>
        <w:t>В</w:t>
      </w:r>
      <w:r w:rsidRPr="00A61E2E">
        <w:rPr>
          <w:sz w:val="24"/>
          <w:szCs w:val="24"/>
        </w:rPr>
        <w:tab/>
        <w:t>описание</w:t>
      </w:r>
      <w:r w:rsidRPr="00A61E2E">
        <w:rPr>
          <w:sz w:val="24"/>
          <w:szCs w:val="24"/>
        </w:rPr>
        <w:tab/>
        <w:t>административной процедуры приостановления предоставления муниципальной услуги включаются следующие положения:</w:t>
      </w:r>
    </w:p>
    <w:p w:rsidR="00223D45" w:rsidRPr="00A61E2E" w:rsidRDefault="00223D45" w:rsidP="002F6BF8">
      <w:pPr>
        <w:pStyle w:val="ConsPlusNormal"/>
        <w:ind w:right="-1"/>
        <w:jc w:val="both"/>
        <w:rPr>
          <w:sz w:val="24"/>
          <w:szCs w:val="24"/>
        </w:rPr>
      </w:pPr>
      <w:r w:rsidRPr="00A61E2E">
        <w:rPr>
          <w:sz w:val="24"/>
          <w:szCs w:val="24"/>
        </w:rPr>
        <w:t>1)</w:t>
      </w:r>
      <w:r w:rsidRPr="00A61E2E">
        <w:rPr>
          <w:sz w:val="24"/>
          <w:szCs w:val="24"/>
        </w:rPr>
        <w:tab/>
        <w:t>сведения о приведении в приложении к административному регламенту оснований для приостановления предоставления муниципальной услуги;</w:t>
      </w:r>
    </w:p>
    <w:p w:rsidR="00223D45" w:rsidRPr="00A61E2E" w:rsidRDefault="00223D45" w:rsidP="002F6BF8">
      <w:pPr>
        <w:pStyle w:val="ConsPlusNormal"/>
        <w:ind w:right="-1"/>
        <w:jc w:val="both"/>
        <w:rPr>
          <w:sz w:val="24"/>
          <w:szCs w:val="24"/>
        </w:rPr>
      </w:pPr>
      <w:r w:rsidRPr="00A61E2E">
        <w:rPr>
          <w:sz w:val="24"/>
          <w:szCs w:val="24"/>
        </w:rPr>
        <w:t>2)</w:t>
      </w:r>
      <w:r w:rsidRPr="00A61E2E">
        <w:rPr>
          <w:sz w:val="24"/>
          <w:szCs w:val="24"/>
        </w:rPr>
        <w:tab/>
        <w:t>состав</w:t>
      </w:r>
      <w:r w:rsidRPr="00A61E2E">
        <w:rPr>
          <w:sz w:val="24"/>
          <w:szCs w:val="24"/>
        </w:rPr>
        <w:tab/>
        <w:t>и</w:t>
      </w:r>
      <w:r w:rsidRPr="00A61E2E">
        <w:rPr>
          <w:sz w:val="24"/>
          <w:szCs w:val="24"/>
        </w:rPr>
        <w:tab/>
        <w:t>содержание</w:t>
      </w:r>
      <w:r w:rsidRPr="00A61E2E">
        <w:rPr>
          <w:sz w:val="24"/>
          <w:szCs w:val="24"/>
        </w:rPr>
        <w:tab/>
        <w:t>осуществляемых</w:t>
      </w:r>
      <w:r w:rsidRPr="00A61E2E">
        <w:rPr>
          <w:sz w:val="24"/>
          <w:szCs w:val="24"/>
        </w:rPr>
        <w:tab/>
        <w:t>при приостановлении предоставления муниципальной услуги административных действий;</w:t>
      </w:r>
    </w:p>
    <w:p w:rsidR="00223D45" w:rsidRPr="00A61E2E" w:rsidRDefault="00223D45" w:rsidP="002F6BF8">
      <w:pPr>
        <w:pStyle w:val="ConsPlusNormal"/>
        <w:ind w:right="-1"/>
        <w:jc w:val="both"/>
        <w:rPr>
          <w:sz w:val="24"/>
          <w:szCs w:val="24"/>
        </w:rPr>
      </w:pPr>
      <w:r w:rsidRPr="00A61E2E">
        <w:rPr>
          <w:sz w:val="24"/>
          <w:szCs w:val="24"/>
        </w:rPr>
        <w:t>3)</w:t>
      </w:r>
      <w:r w:rsidRPr="00A61E2E">
        <w:rPr>
          <w:sz w:val="24"/>
          <w:szCs w:val="24"/>
        </w:rPr>
        <w:tab/>
        <w:t>перечень оснований для возобновления предоставления муниципальной услуги;</w:t>
      </w:r>
    </w:p>
    <w:p w:rsidR="00223D45" w:rsidRPr="00A61E2E" w:rsidRDefault="00223D45" w:rsidP="002F6BF8">
      <w:pPr>
        <w:pStyle w:val="ConsPlusNormal"/>
        <w:ind w:right="-1"/>
        <w:jc w:val="both"/>
        <w:rPr>
          <w:sz w:val="24"/>
          <w:szCs w:val="24"/>
        </w:rPr>
      </w:pPr>
      <w:r w:rsidRPr="00A61E2E">
        <w:rPr>
          <w:sz w:val="24"/>
          <w:szCs w:val="24"/>
        </w:rPr>
        <w:t>4)</w:t>
      </w:r>
      <w:r w:rsidRPr="00A61E2E">
        <w:rPr>
          <w:sz w:val="24"/>
          <w:szCs w:val="24"/>
        </w:rPr>
        <w:tab/>
        <w:t>срок приостановления предоставления муниципальной услуги.</w:t>
      </w:r>
    </w:p>
    <w:p w:rsidR="00223D45" w:rsidRPr="00A61E2E" w:rsidRDefault="00223D45" w:rsidP="002F6BF8">
      <w:pPr>
        <w:pStyle w:val="ConsPlusNormal"/>
        <w:ind w:right="-1"/>
        <w:jc w:val="both"/>
        <w:rPr>
          <w:sz w:val="24"/>
          <w:szCs w:val="24"/>
        </w:rPr>
      </w:pPr>
      <w:r w:rsidRPr="00A61E2E">
        <w:rPr>
          <w:sz w:val="24"/>
          <w:szCs w:val="24"/>
        </w:rPr>
        <w:t>2.5.2.5.</w:t>
      </w:r>
      <w:r w:rsidRPr="00A61E2E">
        <w:rPr>
          <w:sz w:val="24"/>
          <w:szCs w:val="24"/>
        </w:rPr>
        <w:tab/>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23D45" w:rsidRPr="00A61E2E" w:rsidRDefault="00223D45" w:rsidP="002F6BF8">
      <w:pPr>
        <w:pStyle w:val="ConsPlusNormal"/>
        <w:ind w:right="-1"/>
        <w:jc w:val="both"/>
        <w:rPr>
          <w:sz w:val="24"/>
          <w:szCs w:val="24"/>
        </w:rPr>
      </w:pPr>
      <w:r w:rsidRPr="00A61E2E">
        <w:rPr>
          <w:sz w:val="24"/>
          <w:szCs w:val="24"/>
        </w:rPr>
        <w:t>1)</w:t>
      </w:r>
      <w:r w:rsidRPr="00A61E2E">
        <w:rPr>
          <w:sz w:val="24"/>
          <w:szCs w:val="24"/>
        </w:rPr>
        <w:tab/>
        <w:t>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23D45" w:rsidRPr="00A61E2E" w:rsidRDefault="00223D45" w:rsidP="002F6BF8">
      <w:pPr>
        <w:pStyle w:val="ConsPlusNormal"/>
        <w:ind w:right="-1"/>
        <w:jc w:val="both"/>
        <w:rPr>
          <w:sz w:val="24"/>
          <w:szCs w:val="24"/>
        </w:rPr>
      </w:pPr>
      <w:r w:rsidRPr="00A61E2E">
        <w:rPr>
          <w:sz w:val="24"/>
          <w:szCs w:val="24"/>
        </w:rPr>
        <w:t>2)</w:t>
      </w:r>
      <w:r w:rsidRPr="00A61E2E">
        <w:rPr>
          <w:sz w:val="24"/>
          <w:szCs w:val="24"/>
        </w:rPr>
        <w:tab/>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223D45" w:rsidRPr="00A61E2E" w:rsidRDefault="00223D45" w:rsidP="002F6BF8">
      <w:pPr>
        <w:pStyle w:val="ConsPlusNormal"/>
        <w:ind w:right="-1"/>
        <w:jc w:val="both"/>
        <w:rPr>
          <w:sz w:val="24"/>
          <w:szCs w:val="24"/>
        </w:rPr>
      </w:pPr>
      <w:r w:rsidRPr="00A61E2E">
        <w:rPr>
          <w:sz w:val="24"/>
          <w:szCs w:val="24"/>
        </w:rPr>
        <w:t>2.5.2.6.</w:t>
      </w:r>
      <w:r w:rsidRPr="00A61E2E">
        <w:rPr>
          <w:sz w:val="24"/>
          <w:szCs w:val="24"/>
        </w:rPr>
        <w:tab/>
        <w:t>В описание административной процедуры предоставления результата муниципальной услуги включаются следующие положения:</w:t>
      </w:r>
    </w:p>
    <w:p w:rsidR="00223D45" w:rsidRPr="00A61E2E" w:rsidRDefault="00223D45" w:rsidP="002F6BF8">
      <w:pPr>
        <w:pStyle w:val="ConsPlusNormal"/>
        <w:ind w:right="-1"/>
        <w:jc w:val="both"/>
        <w:rPr>
          <w:sz w:val="24"/>
          <w:szCs w:val="24"/>
        </w:rPr>
      </w:pPr>
      <w:r w:rsidRPr="00A61E2E">
        <w:rPr>
          <w:sz w:val="24"/>
          <w:szCs w:val="24"/>
        </w:rPr>
        <w:t>1)</w:t>
      </w:r>
      <w:r w:rsidRPr="00A61E2E">
        <w:rPr>
          <w:sz w:val="24"/>
          <w:szCs w:val="24"/>
        </w:rPr>
        <w:tab/>
        <w:t xml:space="preserve">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w:t>
      </w:r>
      <w:proofErr w:type="gramStart"/>
      <w:r w:rsidRPr="00A61E2E">
        <w:rPr>
          <w:sz w:val="24"/>
          <w:szCs w:val="24"/>
        </w:rPr>
        <w:t>если  срок</w:t>
      </w:r>
      <w:proofErr w:type="gramEnd"/>
      <w:r w:rsidRPr="00A61E2E">
        <w:rPr>
          <w:sz w:val="24"/>
          <w:szCs w:val="24"/>
        </w:rPr>
        <w:t xml:space="preserve">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23D45" w:rsidRPr="00A61E2E" w:rsidRDefault="00223D45" w:rsidP="002F6BF8">
      <w:pPr>
        <w:pStyle w:val="ConsPlusNormal"/>
        <w:ind w:right="-1"/>
        <w:jc w:val="both"/>
        <w:rPr>
          <w:sz w:val="24"/>
          <w:szCs w:val="24"/>
        </w:rPr>
      </w:pPr>
      <w:r w:rsidRPr="00A61E2E">
        <w:rPr>
          <w:sz w:val="24"/>
          <w:szCs w:val="24"/>
        </w:rPr>
        <w:t>2)</w:t>
      </w:r>
      <w:r w:rsidRPr="00A61E2E">
        <w:rPr>
          <w:sz w:val="24"/>
          <w:szCs w:val="24"/>
        </w:rPr>
        <w:tab/>
        <w:t xml:space="preserve">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w:t>
      </w:r>
      <w:proofErr w:type="gramStart"/>
      <w:r w:rsidRPr="00A61E2E">
        <w:rPr>
          <w:sz w:val="24"/>
          <w:szCs w:val="24"/>
        </w:rPr>
        <w:t>включая  индивидуальных</w:t>
      </w:r>
      <w:proofErr w:type="gramEnd"/>
      <w:r w:rsidRPr="00A61E2E">
        <w:rPr>
          <w:sz w:val="24"/>
          <w:szCs w:val="24"/>
        </w:rPr>
        <w:t xml:space="preserve">  предпринимателей)  либо  места  нахождения (для юридических лиц).</w:t>
      </w:r>
    </w:p>
    <w:p w:rsidR="00223D45" w:rsidRPr="00A61E2E" w:rsidRDefault="00223D45" w:rsidP="002F6BF8">
      <w:pPr>
        <w:pStyle w:val="ConsPlusNormal"/>
        <w:ind w:right="-1"/>
        <w:jc w:val="both"/>
        <w:rPr>
          <w:sz w:val="24"/>
          <w:szCs w:val="24"/>
        </w:rPr>
      </w:pPr>
      <w:r w:rsidRPr="00A61E2E">
        <w:rPr>
          <w:sz w:val="24"/>
          <w:szCs w:val="24"/>
        </w:rPr>
        <w:t>2.5.2.7.</w:t>
      </w:r>
      <w:r w:rsidRPr="00A61E2E">
        <w:rPr>
          <w:sz w:val="24"/>
          <w:szCs w:val="24"/>
        </w:rPr>
        <w:tab/>
        <w:t>В описание административной процедуры получения дополнительных сведений от заявителя включаются следующие положения:</w:t>
      </w:r>
    </w:p>
    <w:p w:rsidR="00223D45" w:rsidRPr="00A61E2E" w:rsidRDefault="00223D45" w:rsidP="002F6BF8">
      <w:pPr>
        <w:pStyle w:val="ConsPlusNormal"/>
        <w:ind w:right="-1"/>
        <w:jc w:val="both"/>
        <w:rPr>
          <w:sz w:val="24"/>
          <w:szCs w:val="24"/>
        </w:rPr>
      </w:pPr>
      <w:r w:rsidRPr="00A61E2E">
        <w:rPr>
          <w:sz w:val="24"/>
          <w:szCs w:val="24"/>
        </w:rPr>
        <w:t>1)</w:t>
      </w:r>
      <w:r w:rsidRPr="00A61E2E">
        <w:rPr>
          <w:sz w:val="24"/>
          <w:szCs w:val="24"/>
        </w:rPr>
        <w:tab/>
        <w:t>основания для получения от заявителя дополнительных документов и (или) информации в процессе предоставления муниципальной услуги;</w:t>
      </w:r>
    </w:p>
    <w:p w:rsidR="00223D45" w:rsidRPr="00A61E2E" w:rsidRDefault="00223D45" w:rsidP="002F6BF8">
      <w:pPr>
        <w:pStyle w:val="ConsPlusNormal"/>
        <w:ind w:right="-1"/>
        <w:jc w:val="both"/>
        <w:rPr>
          <w:sz w:val="24"/>
          <w:szCs w:val="24"/>
        </w:rPr>
      </w:pPr>
      <w:r w:rsidRPr="00A61E2E">
        <w:rPr>
          <w:sz w:val="24"/>
          <w:szCs w:val="24"/>
        </w:rPr>
        <w:t>2)</w:t>
      </w:r>
      <w:r w:rsidRPr="00A61E2E">
        <w:rPr>
          <w:sz w:val="24"/>
          <w:szCs w:val="24"/>
        </w:rPr>
        <w:tab/>
        <w:t>срок необходимый для получения таких документов и (или) информации;</w:t>
      </w:r>
    </w:p>
    <w:p w:rsidR="00223D45" w:rsidRPr="00A61E2E" w:rsidRDefault="00223D45" w:rsidP="002F6BF8">
      <w:pPr>
        <w:pStyle w:val="ConsPlusNormal"/>
        <w:ind w:right="-1"/>
        <w:jc w:val="both"/>
        <w:rPr>
          <w:sz w:val="24"/>
          <w:szCs w:val="24"/>
        </w:rPr>
      </w:pPr>
      <w:r w:rsidRPr="00A61E2E">
        <w:rPr>
          <w:sz w:val="24"/>
          <w:szCs w:val="24"/>
        </w:rPr>
        <w:t>3)</w:t>
      </w:r>
      <w:r w:rsidRPr="00A61E2E">
        <w:rPr>
          <w:sz w:val="24"/>
          <w:szCs w:val="24"/>
        </w:rPr>
        <w:tab/>
        <w:t xml:space="preserve">указание на необходимость (отсутствие необходимости) приостановить предоставление </w:t>
      </w:r>
      <w:proofErr w:type="gramStart"/>
      <w:r w:rsidRPr="00A61E2E">
        <w:rPr>
          <w:sz w:val="24"/>
          <w:szCs w:val="24"/>
        </w:rPr>
        <w:t>муниципальной  услуги</w:t>
      </w:r>
      <w:proofErr w:type="gramEnd"/>
      <w:r w:rsidRPr="00A61E2E">
        <w:rPr>
          <w:sz w:val="24"/>
          <w:szCs w:val="24"/>
        </w:rPr>
        <w:t xml:space="preserve">  при  необходимости  получения от заявителя дополнительных сведений;</w:t>
      </w:r>
    </w:p>
    <w:p w:rsidR="00223D45" w:rsidRPr="00A61E2E" w:rsidRDefault="00223D45" w:rsidP="002F6BF8">
      <w:pPr>
        <w:pStyle w:val="ConsPlusNormal"/>
        <w:ind w:right="-1"/>
        <w:jc w:val="both"/>
        <w:rPr>
          <w:sz w:val="24"/>
          <w:szCs w:val="24"/>
        </w:rPr>
      </w:pPr>
      <w:r w:rsidRPr="00A61E2E">
        <w:rPr>
          <w:sz w:val="24"/>
          <w:szCs w:val="24"/>
        </w:rPr>
        <w:t>4)</w:t>
      </w:r>
      <w:r w:rsidRPr="00A61E2E">
        <w:rPr>
          <w:sz w:val="24"/>
          <w:szCs w:val="24"/>
        </w:rPr>
        <w:tab/>
        <w:t>перечень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23D45" w:rsidRPr="00A61E2E" w:rsidRDefault="00223D45" w:rsidP="002F6BF8">
      <w:pPr>
        <w:pStyle w:val="ConsPlusNormal"/>
        <w:ind w:right="-1"/>
        <w:jc w:val="both"/>
        <w:rPr>
          <w:sz w:val="24"/>
          <w:szCs w:val="24"/>
        </w:rPr>
      </w:pPr>
      <w:r w:rsidRPr="00A61E2E">
        <w:rPr>
          <w:sz w:val="24"/>
          <w:szCs w:val="24"/>
        </w:rPr>
        <w:t>2.5.2.8.</w:t>
      </w:r>
      <w:r w:rsidRPr="00A61E2E">
        <w:rPr>
          <w:sz w:val="24"/>
          <w:szCs w:val="24"/>
        </w:rPr>
        <w:tab/>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w:t>
      </w:r>
    </w:p>
    <w:p w:rsidR="00223D45" w:rsidRPr="00A61E2E" w:rsidRDefault="00223D45" w:rsidP="002F6BF8">
      <w:pPr>
        <w:pStyle w:val="ConsPlusNormal"/>
        <w:ind w:right="-1"/>
        <w:jc w:val="both"/>
        <w:rPr>
          <w:sz w:val="24"/>
          <w:szCs w:val="24"/>
        </w:rPr>
      </w:pPr>
      <w:r w:rsidRPr="00A61E2E">
        <w:rPr>
          <w:sz w:val="24"/>
          <w:szCs w:val="24"/>
        </w:rPr>
        <w:t>муниципальной услуги) (далее – процедура оценки), включаются следующие положения:</w:t>
      </w:r>
    </w:p>
    <w:p w:rsidR="00223D45" w:rsidRPr="00A61E2E" w:rsidRDefault="00223D45" w:rsidP="002F6BF8">
      <w:pPr>
        <w:pStyle w:val="ConsPlusNormal"/>
        <w:ind w:right="-1"/>
        <w:jc w:val="both"/>
        <w:rPr>
          <w:sz w:val="24"/>
          <w:szCs w:val="24"/>
        </w:rPr>
      </w:pPr>
      <w:r w:rsidRPr="00A61E2E">
        <w:rPr>
          <w:sz w:val="24"/>
          <w:szCs w:val="24"/>
        </w:rPr>
        <w:t xml:space="preserve">а) наименование и продолжительность процедуры оценки; </w:t>
      </w:r>
    </w:p>
    <w:p w:rsidR="00223D45" w:rsidRPr="00A61E2E" w:rsidRDefault="00223D45" w:rsidP="002F6BF8">
      <w:pPr>
        <w:pStyle w:val="ConsPlusNormal"/>
        <w:ind w:right="-1"/>
        <w:jc w:val="both"/>
        <w:rPr>
          <w:sz w:val="24"/>
          <w:szCs w:val="24"/>
        </w:rPr>
      </w:pPr>
      <w:r w:rsidRPr="00A61E2E">
        <w:rPr>
          <w:sz w:val="24"/>
          <w:szCs w:val="24"/>
        </w:rPr>
        <w:t>б) субъекты, проводящие процедуру оценки;</w:t>
      </w:r>
    </w:p>
    <w:p w:rsidR="00223D45" w:rsidRPr="00A61E2E" w:rsidRDefault="00223D45" w:rsidP="002F6BF8">
      <w:pPr>
        <w:pStyle w:val="ConsPlusNormal"/>
        <w:ind w:right="-1"/>
        <w:jc w:val="both"/>
        <w:rPr>
          <w:sz w:val="24"/>
          <w:szCs w:val="24"/>
        </w:rPr>
      </w:pPr>
      <w:r w:rsidRPr="00A61E2E">
        <w:rPr>
          <w:sz w:val="24"/>
          <w:szCs w:val="24"/>
        </w:rPr>
        <w:t>в) объект (объекты) процедуры оценки;</w:t>
      </w:r>
    </w:p>
    <w:p w:rsidR="00223D45" w:rsidRPr="00A61E2E" w:rsidRDefault="00223D45" w:rsidP="002F6BF8">
      <w:pPr>
        <w:pStyle w:val="ConsPlusNormal"/>
        <w:ind w:right="-1"/>
        <w:jc w:val="both"/>
        <w:rPr>
          <w:sz w:val="24"/>
          <w:szCs w:val="24"/>
        </w:rPr>
      </w:pPr>
      <w:r w:rsidRPr="00A61E2E">
        <w:rPr>
          <w:sz w:val="24"/>
          <w:szCs w:val="24"/>
        </w:rPr>
        <w:t>г) место проведения процедуры оценки (при наличии);</w:t>
      </w:r>
    </w:p>
    <w:p w:rsidR="00223D45" w:rsidRPr="00A61E2E" w:rsidRDefault="00223D45" w:rsidP="002F6BF8">
      <w:pPr>
        <w:pStyle w:val="ConsPlusNormal"/>
        <w:ind w:right="-1"/>
        <w:jc w:val="both"/>
        <w:rPr>
          <w:sz w:val="24"/>
          <w:szCs w:val="24"/>
        </w:rPr>
      </w:pPr>
      <w:r w:rsidRPr="00A61E2E">
        <w:rPr>
          <w:sz w:val="24"/>
          <w:szCs w:val="24"/>
        </w:rPr>
        <w:t>д) наименование документа, являющегося результатом проведения процедуры оценки (при наличии).</w:t>
      </w:r>
    </w:p>
    <w:p w:rsidR="00223D45" w:rsidRPr="00A61E2E" w:rsidRDefault="00223D45" w:rsidP="002F6BF8">
      <w:pPr>
        <w:pStyle w:val="ConsPlusNormal"/>
        <w:ind w:right="-1"/>
        <w:jc w:val="both"/>
        <w:rPr>
          <w:sz w:val="24"/>
          <w:szCs w:val="24"/>
        </w:rPr>
      </w:pPr>
      <w:r w:rsidRPr="00A61E2E">
        <w:rPr>
          <w:sz w:val="24"/>
          <w:szCs w:val="24"/>
        </w:rPr>
        <w:t>2.5.2.9.</w:t>
      </w:r>
      <w:r w:rsidRPr="00A61E2E">
        <w:rPr>
          <w:sz w:val="24"/>
          <w:szCs w:val="24"/>
        </w:rPr>
        <w:tab/>
        <w:t xml:space="preserve">В описание административной процедуры, предполагающей осуществляемое после принятия решения о предоставлении муниципальной </w:t>
      </w:r>
      <w:proofErr w:type="gramStart"/>
      <w:r w:rsidRPr="00A61E2E">
        <w:rPr>
          <w:sz w:val="24"/>
          <w:szCs w:val="24"/>
        </w:rPr>
        <w:t>услуги  распределение</w:t>
      </w:r>
      <w:proofErr w:type="gramEnd"/>
      <w:r w:rsidRPr="00A61E2E">
        <w:rPr>
          <w:sz w:val="24"/>
          <w:szCs w:val="24"/>
        </w:rPr>
        <w:t xml:space="preserve">  в  отношении  заявителя  ограниченного  ресурса (в том числе земельных участков) (далее – процедура распределения ограниченного ресурса, ограниченный ресурс соответственно), включаются следующие положения:</w:t>
      </w:r>
    </w:p>
    <w:p w:rsidR="00223D45" w:rsidRPr="00A61E2E" w:rsidRDefault="00223D45" w:rsidP="002F6BF8">
      <w:pPr>
        <w:pStyle w:val="ConsPlusNormal"/>
        <w:ind w:right="-1"/>
        <w:jc w:val="both"/>
        <w:rPr>
          <w:sz w:val="24"/>
          <w:szCs w:val="24"/>
        </w:rPr>
      </w:pPr>
      <w:r w:rsidRPr="00A61E2E">
        <w:rPr>
          <w:sz w:val="24"/>
          <w:szCs w:val="24"/>
        </w:rPr>
        <w:t>а) способ распределения ограниченного ресурса;</w:t>
      </w:r>
    </w:p>
    <w:p w:rsidR="00223D45" w:rsidRPr="00A61E2E" w:rsidRDefault="00223D45" w:rsidP="002F6BF8">
      <w:pPr>
        <w:pStyle w:val="ConsPlusNormal"/>
        <w:ind w:right="-1"/>
        <w:jc w:val="both"/>
        <w:rPr>
          <w:sz w:val="24"/>
          <w:szCs w:val="24"/>
        </w:rPr>
      </w:pPr>
      <w:r w:rsidRPr="00A61E2E">
        <w:rPr>
          <w:sz w:val="24"/>
          <w:szCs w:val="24"/>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23D45" w:rsidRPr="00A61E2E" w:rsidRDefault="00223D45" w:rsidP="002F6BF8">
      <w:pPr>
        <w:pStyle w:val="ConsPlusNormal"/>
        <w:ind w:right="-1"/>
        <w:jc w:val="both"/>
        <w:rPr>
          <w:sz w:val="24"/>
          <w:szCs w:val="24"/>
        </w:rPr>
      </w:pPr>
      <w:r w:rsidRPr="00A61E2E">
        <w:rPr>
          <w:sz w:val="24"/>
          <w:szCs w:val="24"/>
        </w:rPr>
        <w:t>в) наименование ограниченного ресурса;</w:t>
      </w:r>
    </w:p>
    <w:p w:rsidR="00223D45" w:rsidRPr="00A61E2E" w:rsidRDefault="00223D45" w:rsidP="002F6BF8">
      <w:pPr>
        <w:pStyle w:val="ConsPlusNormal"/>
        <w:ind w:right="-1"/>
        <w:jc w:val="both"/>
        <w:rPr>
          <w:sz w:val="24"/>
          <w:szCs w:val="24"/>
        </w:rPr>
      </w:pPr>
      <w:r w:rsidRPr="00A61E2E">
        <w:rPr>
          <w:sz w:val="24"/>
          <w:szCs w:val="24"/>
        </w:rPr>
        <w:t>г) продолжительность процедуры распределения ограниченного ресурса.</w:t>
      </w:r>
    </w:p>
    <w:p w:rsidR="00223D45" w:rsidRPr="00A61E2E" w:rsidRDefault="00223D45" w:rsidP="002F6BF8">
      <w:pPr>
        <w:pStyle w:val="ConsPlusNormal"/>
        <w:ind w:right="-1"/>
        <w:jc w:val="both"/>
        <w:rPr>
          <w:sz w:val="24"/>
          <w:szCs w:val="24"/>
        </w:rPr>
      </w:pPr>
      <w:r w:rsidRPr="00A61E2E">
        <w:rPr>
          <w:sz w:val="24"/>
          <w:szCs w:val="24"/>
        </w:rPr>
        <w:t>2.5.3.</w:t>
      </w:r>
      <w:r w:rsidRPr="00A61E2E">
        <w:rPr>
          <w:sz w:val="24"/>
          <w:szCs w:val="24"/>
        </w:rPr>
        <w:tab/>
        <w:t>Подраздел, описывающий предоставление муниципальной услуги в упреждающем (</w:t>
      </w:r>
      <w:proofErr w:type="spellStart"/>
      <w:r w:rsidRPr="00A61E2E">
        <w:rPr>
          <w:sz w:val="24"/>
          <w:szCs w:val="24"/>
        </w:rPr>
        <w:t>проактивном</w:t>
      </w:r>
      <w:proofErr w:type="spellEnd"/>
      <w:r w:rsidRPr="00A61E2E">
        <w:rPr>
          <w:sz w:val="24"/>
          <w:szCs w:val="24"/>
        </w:rPr>
        <w:t>) режиме включает следующие положения:</w:t>
      </w:r>
    </w:p>
    <w:p w:rsidR="00223D45" w:rsidRPr="00A61E2E" w:rsidRDefault="00223D45" w:rsidP="002F6BF8">
      <w:pPr>
        <w:pStyle w:val="ConsPlusNormal"/>
        <w:ind w:right="-1"/>
        <w:jc w:val="both"/>
        <w:rPr>
          <w:sz w:val="24"/>
          <w:szCs w:val="24"/>
        </w:rPr>
      </w:pPr>
      <w:r w:rsidRPr="00A61E2E">
        <w:rPr>
          <w:sz w:val="24"/>
          <w:szCs w:val="24"/>
        </w:rPr>
        <w:t>1)</w:t>
      </w:r>
      <w:r w:rsidRPr="00A61E2E">
        <w:rPr>
          <w:sz w:val="24"/>
          <w:szCs w:val="24"/>
        </w:rPr>
        <w:tab/>
        <w:t>указание на возможность предварительной подачи заявителем запроса о предоставлении ему муниципальной услуги в упреждающем (</w:t>
      </w:r>
      <w:proofErr w:type="spellStart"/>
      <w:r w:rsidRPr="00A61E2E">
        <w:rPr>
          <w:sz w:val="24"/>
          <w:szCs w:val="24"/>
        </w:rPr>
        <w:t>проактивном</w:t>
      </w:r>
      <w:proofErr w:type="spellEnd"/>
      <w:r w:rsidRPr="00A61E2E">
        <w:rPr>
          <w:sz w:val="24"/>
          <w:szCs w:val="24"/>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Закона</w:t>
      </w:r>
    </w:p>
    <w:p w:rsidR="00223D45" w:rsidRPr="00A61E2E" w:rsidRDefault="00223D45" w:rsidP="002F6BF8">
      <w:pPr>
        <w:pStyle w:val="ConsPlusNormal"/>
        <w:ind w:right="-1"/>
        <w:jc w:val="both"/>
        <w:rPr>
          <w:sz w:val="24"/>
          <w:szCs w:val="24"/>
        </w:rPr>
      </w:pPr>
      <w:r w:rsidRPr="00A61E2E">
        <w:rPr>
          <w:sz w:val="24"/>
          <w:szCs w:val="24"/>
        </w:rPr>
        <w:t>№ 210-ФЗ;</w:t>
      </w:r>
    </w:p>
    <w:p w:rsidR="00223D45" w:rsidRPr="00A61E2E" w:rsidRDefault="00223D45" w:rsidP="002F6BF8">
      <w:pPr>
        <w:pStyle w:val="ConsPlusNormal"/>
        <w:ind w:right="-1"/>
        <w:jc w:val="both"/>
        <w:rPr>
          <w:sz w:val="24"/>
          <w:szCs w:val="24"/>
        </w:rPr>
      </w:pPr>
      <w:r w:rsidRPr="00A61E2E">
        <w:rPr>
          <w:sz w:val="24"/>
          <w:szCs w:val="24"/>
        </w:rPr>
        <w:t>2)</w:t>
      </w:r>
      <w:r w:rsidRPr="00A61E2E">
        <w:rPr>
          <w:sz w:val="24"/>
          <w:szCs w:val="24"/>
        </w:rPr>
        <w:tab/>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A61E2E">
        <w:rPr>
          <w:sz w:val="24"/>
          <w:szCs w:val="24"/>
        </w:rPr>
        <w:t>проактивном</w:t>
      </w:r>
      <w:proofErr w:type="spellEnd"/>
      <w:r w:rsidRPr="00A61E2E">
        <w:rPr>
          <w:sz w:val="24"/>
          <w:szCs w:val="24"/>
        </w:rPr>
        <w:t>) режиме;</w:t>
      </w:r>
    </w:p>
    <w:p w:rsidR="00223D45" w:rsidRPr="00A61E2E" w:rsidRDefault="00223D45" w:rsidP="002F6BF8">
      <w:pPr>
        <w:pStyle w:val="ConsPlusNormal"/>
        <w:ind w:right="-1"/>
        <w:jc w:val="both"/>
        <w:rPr>
          <w:sz w:val="24"/>
          <w:szCs w:val="24"/>
        </w:rPr>
      </w:pPr>
      <w:r w:rsidRPr="00A61E2E">
        <w:rPr>
          <w:sz w:val="24"/>
          <w:szCs w:val="24"/>
        </w:rPr>
        <w:t>3)</w:t>
      </w:r>
      <w:r w:rsidRPr="00A61E2E">
        <w:rPr>
          <w:sz w:val="24"/>
          <w:szCs w:val="24"/>
        </w:rPr>
        <w:tab/>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третьем абзаце настоящего подпункта.</w:t>
      </w:r>
    </w:p>
    <w:p w:rsidR="00223D45" w:rsidRPr="00A61E2E" w:rsidRDefault="00223D45" w:rsidP="002F6BF8">
      <w:pPr>
        <w:pStyle w:val="ConsPlusNormal"/>
        <w:ind w:right="-1"/>
        <w:jc w:val="both"/>
        <w:rPr>
          <w:sz w:val="24"/>
          <w:szCs w:val="24"/>
        </w:rPr>
      </w:pPr>
      <w:r w:rsidRPr="00A61E2E">
        <w:rPr>
          <w:sz w:val="24"/>
          <w:szCs w:val="24"/>
        </w:rPr>
        <w:t>2.6.</w:t>
      </w:r>
      <w:r w:rsidRPr="00A61E2E">
        <w:rPr>
          <w:sz w:val="24"/>
          <w:szCs w:val="24"/>
        </w:rPr>
        <w:tab/>
        <w:t>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23D45" w:rsidRPr="00A61E2E" w:rsidRDefault="00223D45" w:rsidP="002F6BF8">
      <w:pPr>
        <w:pStyle w:val="ConsPlusNormal"/>
        <w:ind w:right="-1"/>
        <w:jc w:val="both"/>
        <w:rPr>
          <w:sz w:val="24"/>
          <w:szCs w:val="24"/>
        </w:rPr>
      </w:pPr>
      <w:r w:rsidRPr="00A61E2E">
        <w:rPr>
          <w:sz w:val="24"/>
          <w:szCs w:val="24"/>
        </w:rPr>
        <w:t>2.7.</w:t>
      </w:r>
      <w:r w:rsidRPr="00A61E2E">
        <w:rPr>
          <w:sz w:val="24"/>
          <w:szCs w:val="24"/>
        </w:rPr>
        <w:tab/>
        <w:t>Административный регламент включает в себя следующие приложения:</w:t>
      </w:r>
    </w:p>
    <w:p w:rsidR="00223D45" w:rsidRPr="00A61E2E" w:rsidRDefault="00223D45" w:rsidP="002F6BF8">
      <w:pPr>
        <w:pStyle w:val="ConsPlusNormal"/>
        <w:ind w:right="-1"/>
        <w:jc w:val="both"/>
        <w:rPr>
          <w:sz w:val="24"/>
          <w:szCs w:val="24"/>
        </w:rPr>
      </w:pPr>
      <w:r w:rsidRPr="00A61E2E">
        <w:rPr>
          <w:sz w:val="24"/>
          <w:szCs w:val="24"/>
        </w:rPr>
        <w:t>2.7.1.</w:t>
      </w:r>
      <w:r w:rsidRPr="00A61E2E">
        <w:rPr>
          <w:sz w:val="24"/>
          <w:szCs w:val="24"/>
        </w:rPr>
        <w:tab/>
        <w:t>Перечень условных обозначений и сокращений.</w:t>
      </w:r>
    </w:p>
    <w:p w:rsidR="00223D45" w:rsidRPr="00A61E2E" w:rsidRDefault="00223D45" w:rsidP="002F6BF8">
      <w:pPr>
        <w:pStyle w:val="ConsPlusNormal"/>
        <w:ind w:right="-1"/>
        <w:jc w:val="both"/>
        <w:rPr>
          <w:sz w:val="24"/>
          <w:szCs w:val="24"/>
        </w:rPr>
      </w:pPr>
      <w:r w:rsidRPr="00A61E2E">
        <w:rPr>
          <w:sz w:val="24"/>
          <w:szCs w:val="24"/>
        </w:rPr>
        <w:t>2.7.2.</w:t>
      </w:r>
      <w:r w:rsidRPr="00A61E2E">
        <w:rPr>
          <w:sz w:val="24"/>
          <w:szCs w:val="24"/>
        </w:rPr>
        <w:tab/>
        <w:t>Идентификаторы категорий (признаков) заявителей в табличной форме, которые включают следующие взаимосвязанные сведения:</w:t>
      </w:r>
    </w:p>
    <w:p w:rsidR="00223D45" w:rsidRPr="00A61E2E" w:rsidRDefault="00223D45" w:rsidP="002F6BF8">
      <w:pPr>
        <w:pStyle w:val="ConsPlusNormal"/>
        <w:ind w:right="-1"/>
        <w:jc w:val="both"/>
        <w:rPr>
          <w:sz w:val="24"/>
          <w:szCs w:val="24"/>
        </w:rPr>
      </w:pPr>
      <w:r w:rsidRPr="00A61E2E">
        <w:rPr>
          <w:sz w:val="24"/>
          <w:szCs w:val="24"/>
        </w:rPr>
        <w:t>1)</w:t>
      </w:r>
      <w:r w:rsidRPr="00A61E2E">
        <w:rPr>
          <w:sz w:val="24"/>
          <w:szCs w:val="24"/>
        </w:rPr>
        <w:tab/>
        <w:t>перечень результатов предоставления муниципальной услуги;</w:t>
      </w:r>
    </w:p>
    <w:p w:rsidR="00223D45" w:rsidRPr="00A61E2E" w:rsidRDefault="00223D45" w:rsidP="002F6BF8">
      <w:pPr>
        <w:pStyle w:val="ConsPlusNormal"/>
        <w:ind w:right="-1"/>
        <w:jc w:val="both"/>
        <w:rPr>
          <w:sz w:val="24"/>
          <w:szCs w:val="24"/>
        </w:rPr>
      </w:pPr>
      <w:r w:rsidRPr="00A61E2E">
        <w:rPr>
          <w:sz w:val="24"/>
          <w:szCs w:val="24"/>
        </w:rPr>
        <w:t>2)</w:t>
      </w:r>
      <w:r w:rsidRPr="00A61E2E">
        <w:rPr>
          <w:sz w:val="24"/>
          <w:szCs w:val="24"/>
        </w:rPr>
        <w:tab/>
        <w:t>перечень отдельных признаков заявителей.</w:t>
      </w:r>
    </w:p>
    <w:p w:rsidR="00223D45" w:rsidRPr="00A61E2E" w:rsidRDefault="00223D45" w:rsidP="002F6BF8">
      <w:pPr>
        <w:pStyle w:val="ConsPlusNormal"/>
        <w:ind w:right="-1"/>
        <w:jc w:val="both"/>
        <w:rPr>
          <w:sz w:val="24"/>
          <w:szCs w:val="24"/>
        </w:rPr>
      </w:pPr>
      <w:r w:rsidRPr="00A61E2E">
        <w:rPr>
          <w:sz w:val="24"/>
          <w:szCs w:val="24"/>
        </w:rPr>
        <w:t>2.7.3.</w:t>
      </w:r>
      <w:r w:rsidRPr="00A61E2E">
        <w:rPr>
          <w:sz w:val="24"/>
          <w:szCs w:val="24"/>
        </w:rPr>
        <w:tab/>
        <w:t>Исчерпывающий перечень способов подачи запроса и документов, необходимых для предоставления муниципальной услуги, в табличной форме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который включает следующие взаимосвязанные сведения:</w:t>
      </w:r>
    </w:p>
    <w:p w:rsidR="00223D45" w:rsidRPr="00A61E2E" w:rsidRDefault="00223D45" w:rsidP="002F6BF8">
      <w:pPr>
        <w:pStyle w:val="ConsPlusNormal"/>
        <w:ind w:right="-1"/>
        <w:jc w:val="both"/>
        <w:rPr>
          <w:sz w:val="24"/>
          <w:szCs w:val="24"/>
        </w:rPr>
      </w:pPr>
      <w:r w:rsidRPr="00A61E2E">
        <w:rPr>
          <w:sz w:val="24"/>
          <w:szCs w:val="24"/>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2.7.2 пункта 2.7 </w:t>
      </w:r>
      <w:proofErr w:type="gramStart"/>
      <w:r w:rsidRPr="00A61E2E">
        <w:rPr>
          <w:sz w:val="24"/>
          <w:szCs w:val="24"/>
        </w:rPr>
        <w:t>раздела  2</w:t>
      </w:r>
      <w:proofErr w:type="gramEnd"/>
      <w:r w:rsidRPr="00A61E2E">
        <w:rPr>
          <w:sz w:val="24"/>
          <w:szCs w:val="24"/>
        </w:rPr>
        <w:t xml:space="preserve"> Порядка,  а также способы подачи таких документов и (или) информации;</w:t>
      </w:r>
    </w:p>
    <w:p w:rsidR="00223D45" w:rsidRPr="00A61E2E" w:rsidRDefault="00223D45" w:rsidP="002F6BF8">
      <w:pPr>
        <w:pStyle w:val="ConsPlusNormal"/>
        <w:ind w:right="-1"/>
        <w:jc w:val="both"/>
        <w:rPr>
          <w:sz w:val="24"/>
          <w:szCs w:val="24"/>
        </w:rPr>
      </w:pPr>
      <w:r w:rsidRPr="00A61E2E">
        <w:rPr>
          <w:sz w:val="24"/>
          <w:szCs w:val="24"/>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23D45" w:rsidRPr="00A61E2E" w:rsidRDefault="00223D45" w:rsidP="002F6BF8">
      <w:pPr>
        <w:pStyle w:val="ConsPlusNormal"/>
        <w:ind w:right="-1"/>
        <w:jc w:val="both"/>
        <w:rPr>
          <w:sz w:val="24"/>
          <w:szCs w:val="24"/>
        </w:rPr>
      </w:pPr>
      <w:r w:rsidRPr="00A61E2E">
        <w:rPr>
          <w:sz w:val="24"/>
          <w:szCs w:val="24"/>
        </w:rPr>
        <w:t>В случае отсутствия таких документов необходимо указать на их отсутствие.</w:t>
      </w:r>
    </w:p>
    <w:p w:rsidR="00223D45" w:rsidRPr="00A61E2E" w:rsidRDefault="00223D45" w:rsidP="002F6BF8">
      <w:pPr>
        <w:pStyle w:val="ConsPlusNormal"/>
        <w:ind w:right="-1"/>
        <w:jc w:val="both"/>
        <w:rPr>
          <w:sz w:val="24"/>
          <w:szCs w:val="24"/>
        </w:rPr>
      </w:pPr>
      <w:r w:rsidRPr="00A61E2E">
        <w:rPr>
          <w:sz w:val="24"/>
          <w:szCs w:val="24"/>
        </w:rPr>
        <w:t>2.7.4.</w:t>
      </w:r>
      <w:r w:rsidRPr="00A61E2E">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который включает следующие исчерпывающие перечни оснований с учетом идентификаторов категорий (признаков) заявителей, указанных в подпункте 2.7.2 пункта 2.7 раздела 2 Порядка:</w:t>
      </w:r>
    </w:p>
    <w:p w:rsidR="00223D45" w:rsidRPr="00A61E2E" w:rsidRDefault="00223D45" w:rsidP="002F6BF8">
      <w:pPr>
        <w:pStyle w:val="ConsPlusNormal"/>
        <w:ind w:right="-1"/>
        <w:jc w:val="both"/>
        <w:rPr>
          <w:sz w:val="24"/>
          <w:szCs w:val="24"/>
        </w:rPr>
      </w:pPr>
      <w:r w:rsidRPr="00A61E2E">
        <w:rPr>
          <w:sz w:val="24"/>
          <w:szCs w:val="24"/>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23D45" w:rsidRPr="00A61E2E" w:rsidRDefault="00223D45" w:rsidP="002F6BF8">
      <w:pPr>
        <w:pStyle w:val="ConsPlusNormal"/>
        <w:ind w:right="-1"/>
        <w:jc w:val="both"/>
        <w:rPr>
          <w:sz w:val="24"/>
          <w:szCs w:val="24"/>
        </w:rPr>
      </w:pPr>
      <w:r w:rsidRPr="00A61E2E">
        <w:rPr>
          <w:sz w:val="24"/>
          <w:szCs w:val="24"/>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23D45" w:rsidRPr="00A61E2E" w:rsidRDefault="00223D45" w:rsidP="002F6BF8">
      <w:pPr>
        <w:pStyle w:val="ConsPlusNormal"/>
        <w:ind w:right="-1"/>
        <w:jc w:val="both"/>
        <w:rPr>
          <w:sz w:val="24"/>
          <w:szCs w:val="24"/>
        </w:rPr>
      </w:pPr>
      <w:r w:rsidRPr="00A61E2E">
        <w:rPr>
          <w:sz w:val="24"/>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rsidR="00223D45" w:rsidRPr="00A61E2E" w:rsidRDefault="00223D45" w:rsidP="002F6BF8">
      <w:pPr>
        <w:pStyle w:val="ConsPlusNormal"/>
        <w:ind w:right="-1"/>
        <w:jc w:val="both"/>
        <w:rPr>
          <w:sz w:val="24"/>
          <w:szCs w:val="24"/>
        </w:rPr>
      </w:pPr>
      <w:r w:rsidRPr="00A61E2E">
        <w:rPr>
          <w:sz w:val="24"/>
          <w:szCs w:val="24"/>
        </w:rPr>
        <w:t xml:space="preserve">2.7.5. </w:t>
      </w:r>
      <w:proofErr w:type="gramStart"/>
      <w:r w:rsidRPr="00A61E2E">
        <w:rPr>
          <w:sz w:val="24"/>
          <w:szCs w:val="24"/>
        </w:rPr>
        <w:t>Формы  запроса</w:t>
      </w:r>
      <w:proofErr w:type="gramEnd"/>
      <w:r w:rsidRPr="00A61E2E">
        <w:rPr>
          <w:sz w:val="24"/>
          <w:szCs w:val="24"/>
        </w:rPr>
        <w:t xml:space="preserve">  о  предоставлении  муниципальной  услуги и документов, необходимых для предоставления муниципальной услуги в соответствии с подпунктом 2 подпункта 2.4.11 пункта 2.4 раздела 2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правовые акты.</w:t>
      </w:r>
    </w:p>
    <w:p w:rsidR="00223D45" w:rsidRPr="00A61E2E" w:rsidRDefault="00223D45" w:rsidP="002F6BF8">
      <w:pPr>
        <w:pStyle w:val="ConsPlusNormal"/>
        <w:ind w:right="-1"/>
        <w:jc w:val="center"/>
        <w:rPr>
          <w:b/>
          <w:sz w:val="24"/>
          <w:szCs w:val="24"/>
        </w:rPr>
      </w:pPr>
    </w:p>
    <w:p w:rsidR="00223D45" w:rsidRPr="00A61E2E" w:rsidRDefault="00223D45" w:rsidP="002F6BF8">
      <w:pPr>
        <w:pStyle w:val="ConsPlusNormal"/>
        <w:ind w:right="-1"/>
        <w:jc w:val="center"/>
        <w:rPr>
          <w:b/>
          <w:sz w:val="24"/>
          <w:szCs w:val="24"/>
        </w:rPr>
      </w:pPr>
      <w:r w:rsidRPr="00A61E2E">
        <w:rPr>
          <w:b/>
          <w:sz w:val="24"/>
          <w:szCs w:val="24"/>
        </w:rPr>
        <w:t>3.</w:t>
      </w:r>
      <w:r w:rsidRPr="00A61E2E">
        <w:rPr>
          <w:b/>
          <w:sz w:val="24"/>
          <w:szCs w:val="24"/>
        </w:rPr>
        <w:tab/>
        <w:t>Разработка и согласование административных регламентов предоставления муниципальных услуг</w:t>
      </w:r>
    </w:p>
    <w:p w:rsidR="00223D45" w:rsidRPr="00A61E2E" w:rsidRDefault="00223D45" w:rsidP="002F6BF8">
      <w:pPr>
        <w:pStyle w:val="ConsPlusNormal"/>
        <w:ind w:right="-1"/>
        <w:jc w:val="both"/>
        <w:rPr>
          <w:sz w:val="24"/>
          <w:szCs w:val="24"/>
        </w:rPr>
      </w:pPr>
    </w:p>
    <w:p w:rsidR="00223D45" w:rsidRPr="00A61E2E" w:rsidRDefault="00223D45" w:rsidP="002F6BF8">
      <w:pPr>
        <w:pStyle w:val="ConsPlusNormal"/>
        <w:ind w:right="-1"/>
        <w:jc w:val="both"/>
        <w:rPr>
          <w:sz w:val="24"/>
          <w:szCs w:val="24"/>
        </w:rPr>
      </w:pPr>
      <w:r w:rsidRPr="00A61E2E">
        <w:rPr>
          <w:sz w:val="24"/>
          <w:szCs w:val="24"/>
        </w:rPr>
        <w:t>3.1.</w:t>
      </w:r>
      <w:r w:rsidRPr="00A61E2E">
        <w:rPr>
          <w:sz w:val="24"/>
          <w:szCs w:val="24"/>
        </w:rPr>
        <w:tab/>
        <w:t>Проект административного регламента формируется органом, предоставляющим муниципальную услугу, в порядке, предусмотренном пунктом 1.4 раздела 1 Порядка.</w:t>
      </w:r>
    </w:p>
    <w:p w:rsidR="00223D45" w:rsidRPr="00A61E2E" w:rsidRDefault="00223D45" w:rsidP="002F6BF8">
      <w:pPr>
        <w:pStyle w:val="ConsPlusNormal"/>
        <w:ind w:right="-1"/>
        <w:jc w:val="both"/>
        <w:rPr>
          <w:sz w:val="24"/>
          <w:szCs w:val="24"/>
        </w:rPr>
      </w:pPr>
      <w:r w:rsidRPr="00A61E2E">
        <w:rPr>
          <w:sz w:val="24"/>
          <w:szCs w:val="24"/>
        </w:rPr>
        <w:t>3.2.</w:t>
      </w:r>
      <w:r w:rsidRPr="00A61E2E">
        <w:rPr>
          <w:sz w:val="24"/>
          <w:szCs w:val="24"/>
        </w:rPr>
        <w:tab/>
        <w:t>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 обеспечивается доступ к реестру 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w:t>
      </w:r>
    </w:p>
    <w:p w:rsidR="00223D45" w:rsidRPr="00A61E2E" w:rsidRDefault="00223D45" w:rsidP="002F6BF8">
      <w:pPr>
        <w:pStyle w:val="ConsPlusNormal"/>
        <w:ind w:right="-1"/>
        <w:jc w:val="both"/>
        <w:rPr>
          <w:sz w:val="24"/>
          <w:szCs w:val="24"/>
        </w:rPr>
      </w:pPr>
      <w:r w:rsidRPr="00A61E2E">
        <w:rPr>
          <w:sz w:val="24"/>
          <w:szCs w:val="24"/>
        </w:rPr>
        <w:t>1)</w:t>
      </w:r>
      <w:r w:rsidRPr="00A61E2E">
        <w:rPr>
          <w:sz w:val="24"/>
          <w:szCs w:val="24"/>
        </w:rPr>
        <w:tab/>
        <w:t>органам, предоставляющим муниципальные услуги;</w:t>
      </w:r>
    </w:p>
    <w:p w:rsidR="00223D45" w:rsidRPr="00A61E2E" w:rsidRDefault="00223D45" w:rsidP="002F6BF8">
      <w:pPr>
        <w:pStyle w:val="ConsPlusNormal"/>
        <w:ind w:right="-1"/>
        <w:jc w:val="both"/>
        <w:rPr>
          <w:sz w:val="24"/>
          <w:szCs w:val="24"/>
        </w:rPr>
      </w:pPr>
      <w:r w:rsidRPr="00A61E2E">
        <w:rPr>
          <w:sz w:val="24"/>
          <w:szCs w:val="24"/>
        </w:rPr>
        <w:t>2)</w:t>
      </w:r>
      <w:r w:rsidRPr="00A61E2E">
        <w:rPr>
          <w:sz w:val="24"/>
          <w:szCs w:val="24"/>
        </w:rPr>
        <w:tab/>
        <w:t>заинтересованным органам,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проекта).</w:t>
      </w:r>
    </w:p>
    <w:p w:rsidR="00223D45" w:rsidRPr="00A61E2E" w:rsidRDefault="00223D45" w:rsidP="002F6BF8">
      <w:pPr>
        <w:pStyle w:val="ConsPlusNormal"/>
        <w:ind w:right="-1"/>
        <w:jc w:val="both"/>
        <w:rPr>
          <w:sz w:val="24"/>
          <w:szCs w:val="24"/>
        </w:rPr>
      </w:pPr>
      <w:r w:rsidRPr="00A61E2E">
        <w:rPr>
          <w:sz w:val="24"/>
          <w:szCs w:val="24"/>
        </w:rPr>
        <w:t>3.3.</w:t>
      </w:r>
      <w:r w:rsidRPr="00A61E2E">
        <w:rPr>
          <w:sz w:val="24"/>
          <w:szCs w:val="24"/>
        </w:rPr>
        <w:tab/>
        <w:t>Органы, участвующие в согласовании проекта, а также орган, предоставляющий муниципальные услуги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23D45" w:rsidRPr="00A61E2E" w:rsidRDefault="00223D45" w:rsidP="002F6BF8">
      <w:pPr>
        <w:pStyle w:val="ConsPlusNormal"/>
        <w:ind w:right="-1"/>
        <w:jc w:val="both"/>
        <w:rPr>
          <w:sz w:val="24"/>
          <w:szCs w:val="24"/>
        </w:rPr>
      </w:pPr>
      <w:r w:rsidRPr="00A61E2E">
        <w:rPr>
          <w:sz w:val="24"/>
          <w:szCs w:val="24"/>
        </w:rPr>
        <w:t>3.4.</w:t>
      </w:r>
      <w:r w:rsidRPr="00A61E2E">
        <w:rPr>
          <w:sz w:val="24"/>
          <w:szCs w:val="24"/>
        </w:rPr>
        <w:tab/>
        <w:t xml:space="preserve">Проект административного регламента рассматривается органами, участвующими в согласовании проекта, в части, отнесенной к компетенции такого органа, в срок, не превышающий 5 (пяти) </w:t>
      </w:r>
      <w:proofErr w:type="gramStart"/>
      <w:r w:rsidRPr="00A61E2E">
        <w:rPr>
          <w:sz w:val="24"/>
          <w:szCs w:val="24"/>
        </w:rPr>
        <w:t>рабочих  дней</w:t>
      </w:r>
      <w:proofErr w:type="gramEnd"/>
      <w:r w:rsidRPr="00A61E2E">
        <w:rPr>
          <w:sz w:val="24"/>
          <w:szCs w:val="24"/>
        </w:rPr>
        <w:t xml:space="preserve"> с даты поступления его на согласование в реестре.</w:t>
      </w:r>
    </w:p>
    <w:p w:rsidR="00223D45" w:rsidRPr="00A61E2E" w:rsidRDefault="00223D45" w:rsidP="002F6BF8">
      <w:pPr>
        <w:pStyle w:val="ConsPlusNormal"/>
        <w:ind w:right="-1"/>
        <w:jc w:val="both"/>
        <w:rPr>
          <w:sz w:val="24"/>
          <w:szCs w:val="24"/>
        </w:rPr>
      </w:pPr>
      <w:r w:rsidRPr="00A61E2E">
        <w:rPr>
          <w:sz w:val="24"/>
          <w:szCs w:val="24"/>
        </w:rPr>
        <w:t>В случае возникновения при согласовании административного регламента необходимости направления запросов и получения дополнительных материалов и информации у органов, участвующих в согласовании проекта, срок проведения экспертизы может быть увеличен до 30 (тридцати) рабочих дней с момента поступления проекта административного регламента в реестре.</w:t>
      </w:r>
    </w:p>
    <w:p w:rsidR="00223D45" w:rsidRPr="00A61E2E" w:rsidRDefault="00223D45" w:rsidP="002F6BF8">
      <w:pPr>
        <w:pStyle w:val="ConsPlusNormal"/>
        <w:ind w:right="-1"/>
        <w:jc w:val="both"/>
        <w:rPr>
          <w:sz w:val="24"/>
          <w:szCs w:val="24"/>
        </w:rPr>
      </w:pPr>
      <w:r w:rsidRPr="00A61E2E">
        <w:rPr>
          <w:sz w:val="24"/>
          <w:szCs w:val="24"/>
        </w:rPr>
        <w:t>3.5.</w:t>
      </w:r>
      <w:r w:rsidRPr="00A61E2E">
        <w:rPr>
          <w:sz w:val="24"/>
          <w:szCs w:val="24"/>
        </w:rPr>
        <w:tab/>
        <w:t xml:space="preserve">Одновременно с началом процедуры согласования в целях обеспечения проведения независимой антикоррупционной экспертизы проекты нормативных </w:t>
      </w:r>
      <w:r w:rsidR="00FE482D" w:rsidRPr="00A61E2E">
        <w:rPr>
          <w:sz w:val="24"/>
          <w:szCs w:val="24"/>
        </w:rPr>
        <w:t>правовых актов подлежат размещению в сети</w:t>
      </w:r>
      <w:r w:rsidRPr="00A61E2E">
        <w:rPr>
          <w:sz w:val="24"/>
          <w:szCs w:val="24"/>
        </w:rPr>
        <w:t xml:space="preserve"> Интернет в порядке, предусмотренном для нормативных правовых актов </w:t>
      </w:r>
      <w:r w:rsidR="001724B4" w:rsidRPr="00A61E2E">
        <w:rPr>
          <w:bCs/>
          <w:sz w:val="24"/>
          <w:szCs w:val="24"/>
        </w:rPr>
        <w:t>городского поселения «Поселок Ракитное»</w:t>
      </w:r>
      <w:r w:rsidR="00FE482D" w:rsidRPr="00A61E2E">
        <w:rPr>
          <w:sz w:val="24"/>
          <w:szCs w:val="24"/>
          <w:highlight w:val="yellow"/>
        </w:rPr>
        <w:t>.</w:t>
      </w:r>
    </w:p>
    <w:p w:rsidR="00223D45" w:rsidRPr="00A61E2E" w:rsidRDefault="00223D45" w:rsidP="002F6BF8">
      <w:pPr>
        <w:pStyle w:val="ConsPlusNormal"/>
        <w:ind w:right="-1"/>
        <w:jc w:val="both"/>
        <w:rPr>
          <w:sz w:val="24"/>
          <w:szCs w:val="24"/>
        </w:rPr>
      </w:pPr>
      <w:r w:rsidRPr="00A61E2E">
        <w:rPr>
          <w:sz w:val="24"/>
          <w:szCs w:val="24"/>
        </w:rPr>
        <w:t>3.6.</w:t>
      </w:r>
      <w:r w:rsidRPr="00A61E2E">
        <w:rPr>
          <w:sz w:val="24"/>
          <w:szCs w:val="24"/>
        </w:rPr>
        <w:tab/>
        <w:t>Результатом рассмотрения проекта административного р</w:t>
      </w:r>
      <w:r w:rsidR="00FE482D" w:rsidRPr="00A61E2E">
        <w:rPr>
          <w:sz w:val="24"/>
          <w:szCs w:val="24"/>
        </w:rPr>
        <w:t xml:space="preserve">егламента органом, участвующим в согласовании проекта, является </w:t>
      </w:r>
      <w:r w:rsidRPr="00A61E2E">
        <w:rPr>
          <w:sz w:val="24"/>
          <w:szCs w:val="24"/>
        </w:rPr>
        <w:t>принятие таким органом решения о согласовании или несогласовании проекта административного регламента.</w:t>
      </w:r>
    </w:p>
    <w:p w:rsidR="00223D45" w:rsidRPr="00A61E2E" w:rsidRDefault="00223D45" w:rsidP="002F6BF8">
      <w:pPr>
        <w:pStyle w:val="ConsPlusNormal"/>
        <w:ind w:right="-1"/>
        <w:jc w:val="both"/>
        <w:rPr>
          <w:sz w:val="24"/>
          <w:szCs w:val="24"/>
        </w:rPr>
      </w:pPr>
      <w:r w:rsidRPr="00A61E2E">
        <w:rPr>
          <w:sz w:val="24"/>
          <w:szCs w:val="24"/>
        </w:rPr>
        <w:t>При принятии решения о согласовании проекта административного регламента орган, участвующий в согласовании проекта, проставляет отметку о согласовании проекта в листе согласования.</w:t>
      </w:r>
    </w:p>
    <w:p w:rsidR="00223D45" w:rsidRPr="00A61E2E" w:rsidRDefault="00223D45" w:rsidP="002F6BF8">
      <w:pPr>
        <w:pStyle w:val="ConsPlusNormal"/>
        <w:ind w:right="-1"/>
        <w:jc w:val="both"/>
        <w:rPr>
          <w:sz w:val="24"/>
          <w:szCs w:val="24"/>
        </w:rPr>
      </w:pPr>
      <w:r w:rsidRPr="00A61E2E">
        <w:rPr>
          <w:sz w:val="24"/>
          <w:szCs w:val="24"/>
        </w:rPr>
        <w:t>При принятии решения о несогласовании проекта административного регламента орган, участвующий в согласовании проекта, вносит имеющиеся замечания в проект протокола разногласий, формируемый в реестре и являющийся приложением к листу согласования.</w:t>
      </w:r>
    </w:p>
    <w:p w:rsidR="00223D45" w:rsidRPr="00A61E2E" w:rsidRDefault="00223D45" w:rsidP="002F6BF8">
      <w:pPr>
        <w:pStyle w:val="ConsPlusNormal"/>
        <w:ind w:right="-1"/>
        <w:jc w:val="both"/>
        <w:rPr>
          <w:sz w:val="24"/>
          <w:szCs w:val="24"/>
        </w:rPr>
      </w:pPr>
      <w:r w:rsidRPr="00A61E2E">
        <w:rPr>
          <w:sz w:val="24"/>
          <w:szCs w:val="24"/>
        </w:rPr>
        <w:t>3.7.</w:t>
      </w:r>
      <w:r w:rsidRPr="00A61E2E">
        <w:rPr>
          <w:sz w:val="24"/>
          <w:szCs w:val="24"/>
        </w:rPr>
        <w:tab/>
        <w:t>После рассмотрения проекта административного регламента органом, участвующим в согласовании проекта, а также поступления заключений либо информаций по проекту административного регламента (при наличии), в том числе по результатам независимой антикоррупционной экспертизы, орган, предоставляющий муниципальную услугу, рассматривает поступившие замечания в течение 5 (пяти) рабочих дней с момента поступления такого документа в реестре.</w:t>
      </w:r>
    </w:p>
    <w:p w:rsidR="00223D45" w:rsidRPr="00A61E2E" w:rsidRDefault="00223D45" w:rsidP="002F6BF8">
      <w:pPr>
        <w:pStyle w:val="ConsPlusNormal"/>
        <w:ind w:right="-1"/>
        <w:jc w:val="both"/>
        <w:rPr>
          <w:sz w:val="24"/>
          <w:szCs w:val="24"/>
        </w:rPr>
      </w:pPr>
      <w:r w:rsidRPr="00A61E2E">
        <w:rPr>
          <w:sz w:val="24"/>
          <w:szCs w:val="24"/>
        </w:rPr>
        <w:t>Решение о возможности учета замечаний по результатам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 июля 2009 года № 172-ФЗ</w:t>
      </w:r>
    </w:p>
    <w:p w:rsidR="00223D45" w:rsidRPr="00A61E2E" w:rsidRDefault="00223D45" w:rsidP="002F6BF8">
      <w:pPr>
        <w:pStyle w:val="ConsPlusNormal"/>
        <w:ind w:right="-1"/>
        <w:jc w:val="both"/>
        <w:rPr>
          <w:sz w:val="24"/>
          <w:szCs w:val="24"/>
        </w:rPr>
      </w:pPr>
      <w:r w:rsidRPr="00A61E2E">
        <w:rPr>
          <w:sz w:val="24"/>
          <w:szCs w:val="24"/>
        </w:rPr>
        <w:t>«Об антикоррупционной экспертизе нормативных правовых актов и проектов нормативных правовых актов».</w:t>
      </w:r>
    </w:p>
    <w:p w:rsidR="00223D45" w:rsidRPr="00A61E2E" w:rsidRDefault="00223D45" w:rsidP="002F6BF8">
      <w:pPr>
        <w:pStyle w:val="ConsPlusNormal"/>
        <w:ind w:right="-1"/>
        <w:jc w:val="both"/>
        <w:rPr>
          <w:sz w:val="24"/>
          <w:szCs w:val="24"/>
        </w:rPr>
      </w:pPr>
      <w:r w:rsidRPr="00A61E2E">
        <w:rPr>
          <w:sz w:val="24"/>
          <w:szCs w:val="24"/>
        </w:rPr>
        <w:t>3.8.</w:t>
      </w:r>
      <w:r w:rsidRPr="00A61E2E">
        <w:rPr>
          <w:sz w:val="24"/>
          <w:szCs w:val="24"/>
        </w:rPr>
        <w:tab/>
        <w:t>В случае согласия с замечаниями, представленными органом, участвующим в согласовании проекта, орган, предоставляющий муниципальную услугу, в срок, не превышающий 5 (пяти) рабочих дней, вносит с учетом полученных замечаний изменения в сведения о муниципальную услуге, указанные в подпункте 1 пункта 1.4 раздела 1 Порядка,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проекта.</w:t>
      </w:r>
    </w:p>
    <w:p w:rsidR="00223D45" w:rsidRPr="00A61E2E" w:rsidRDefault="00223D45" w:rsidP="002F6BF8">
      <w:pPr>
        <w:pStyle w:val="ConsPlusNormal"/>
        <w:ind w:right="-1"/>
        <w:jc w:val="both"/>
        <w:rPr>
          <w:sz w:val="24"/>
          <w:szCs w:val="24"/>
        </w:rPr>
      </w:pPr>
      <w:r w:rsidRPr="00A61E2E">
        <w:rPr>
          <w:sz w:val="24"/>
          <w:szCs w:val="24"/>
        </w:rPr>
        <w:t xml:space="preserve">При наличии возражений к замечаниям орган, предоставляющий муниципальную услугу, вправе инициировать процедуру урегулирования разногласий </w:t>
      </w:r>
      <w:proofErr w:type="gramStart"/>
      <w:r w:rsidRPr="00A61E2E">
        <w:rPr>
          <w:sz w:val="24"/>
          <w:szCs w:val="24"/>
        </w:rPr>
        <w:t>путем  подготовки</w:t>
      </w:r>
      <w:proofErr w:type="gramEnd"/>
      <w:r w:rsidRPr="00A61E2E">
        <w:rPr>
          <w:sz w:val="24"/>
          <w:szCs w:val="24"/>
        </w:rPr>
        <w:t xml:space="preserve">  информации,  содержащей  возражения на замечания органа, участвующего в согласовании проекта, и направления такой информации указанному органу.</w:t>
      </w:r>
    </w:p>
    <w:p w:rsidR="00223D45" w:rsidRPr="00A61E2E" w:rsidRDefault="00223D45" w:rsidP="002F6BF8">
      <w:pPr>
        <w:pStyle w:val="ConsPlusNormal"/>
        <w:ind w:right="-1"/>
        <w:jc w:val="both"/>
        <w:rPr>
          <w:sz w:val="24"/>
          <w:szCs w:val="24"/>
        </w:rPr>
      </w:pPr>
      <w:r w:rsidRPr="00A61E2E">
        <w:rPr>
          <w:sz w:val="24"/>
          <w:szCs w:val="24"/>
        </w:rPr>
        <w:t>3.9.</w:t>
      </w:r>
      <w:r w:rsidRPr="00A61E2E">
        <w:rPr>
          <w:sz w:val="24"/>
          <w:szCs w:val="24"/>
        </w:rPr>
        <w:tab/>
        <w:t>В случае согласия с возражениями, представленными органом, предоставляющим муниципальную услугу, орган, участвующий в согласовании проекта, согласовывает проект административного регламента, проставляя соответствующую отметку в листе согласования.</w:t>
      </w:r>
    </w:p>
    <w:p w:rsidR="00223D45" w:rsidRPr="00A61E2E" w:rsidRDefault="00223D45" w:rsidP="002F6BF8">
      <w:pPr>
        <w:pStyle w:val="ConsPlusNormal"/>
        <w:ind w:right="-1"/>
        <w:jc w:val="both"/>
        <w:rPr>
          <w:sz w:val="24"/>
          <w:szCs w:val="24"/>
        </w:rPr>
      </w:pPr>
      <w:r w:rsidRPr="00A61E2E">
        <w:rPr>
          <w:sz w:val="24"/>
          <w:szCs w:val="24"/>
        </w:rPr>
        <w:t>В случае несогласия с возражениями, представленными органом, предоставляющим муниципальную услугу, орган, участвующий в согласовании проекта, проставляет в листе согласования отметку о повторном отказе в согласовании.</w:t>
      </w:r>
    </w:p>
    <w:p w:rsidR="00223D45" w:rsidRPr="00A61E2E" w:rsidRDefault="00223D45" w:rsidP="002F6BF8">
      <w:pPr>
        <w:pStyle w:val="ConsPlusNormal"/>
        <w:ind w:right="-1"/>
        <w:jc w:val="both"/>
        <w:rPr>
          <w:sz w:val="24"/>
          <w:szCs w:val="24"/>
        </w:rPr>
      </w:pPr>
      <w:r w:rsidRPr="00A61E2E">
        <w:rPr>
          <w:sz w:val="24"/>
          <w:szCs w:val="24"/>
        </w:rPr>
        <w:t>3.10.</w:t>
      </w:r>
      <w:r w:rsidRPr="00A61E2E">
        <w:rPr>
          <w:sz w:val="24"/>
          <w:szCs w:val="24"/>
        </w:rPr>
        <w:tab/>
        <w:t>Орган, предоставляющий муниципальную услугу, после повторного отказа в согласовании проекта административного регламента принимает решение о проведении согласительных совещаний по проекту административного регламента.</w:t>
      </w:r>
    </w:p>
    <w:p w:rsidR="00223D45" w:rsidRPr="00A61E2E" w:rsidRDefault="00223D45" w:rsidP="002F6BF8">
      <w:pPr>
        <w:pStyle w:val="ConsPlusNormal"/>
        <w:ind w:right="-1"/>
        <w:jc w:val="both"/>
        <w:rPr>
          <w:sz w:val="24"/>
          <w:szCs w:val="24"/>
        </w:rPr>
      </w:pPr>
      <w:r w:rsidRPr="00A61E2E">
        <w:rPr>
          <w:sz w:val="24"/>
          <w:szCs w:val="24"/>
        </w:rPr>
        <w:t>3.11.</w:t>
      </w:r>
      <w:r w:rsidRPr="00A61E2E">
        <w:rPr>
          <w:sz w:val="24"/>
          <w:szCs w:val="24"/>
        </w:rPr>
        <w:tab/>
        <w:t>Разногласия по проекту административного регламента разрешаются в ходе согласительного совещания, на которое приглашаются представители органа, отказавшего в согласовании проекта. Организация проведения согласительного совещания осуществляется органом, предоставляющим муниципальную услугу, не позднее 5 (пяти) рабочих дней со дня получения повторного отказа в согласовании проекта административного регламента.</w:t>
      </w:r>
    </w:p>
    <w:p w:rsidR="00223D45" w:rsidRPr="00A61E2E" w:rsidRDefault="00223D45" w:rsidP="002F6BF8">
      <w:pPr>
        <w:pStyle w:val="ConsPlusNormal"/>
        <w:ind w:right="-1"/>
        <w:jc w:val="both"/>
        <w:rPr>
          <w:sz w:val="24"/>
          <w:szCs w:val="24"/>
        </w:rPr>
      </w:pPr>
      <w:r w:rsidRPr="00A61E2E">
        <w:rPr>
          <w:sz w:val="24"/>
          <w:szCs w:val="24"/>
        </w:rPr>
        <w:t>3.12.</w:t>
      </w:r>
      <w:r w:rsidRPr="00A61E2E">
        <w:rPr>
          <w:sz w:val="24"/>
          <w:szCs w:val="24"/>
        </w:rPr>
        <w:tab/>
        <w:t>После согласования проекта административного регламента со всеми органами, участвующими в согласовании проекта,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4 Порядка.</w:t>
      </w:r>
    </w:p>
    <w:p w:rsidR="00223D45" w:rsidRPr="00A61E2E" w:rsidRDefault="00223D45" w:rsidP="002F6BF8">
      <w:pPr>
        <w:pStyle w:val="ConsPlusNormal"/>
        <w:ind w:right="-1"/>
        <w:jc w:val="both"/>
        <w:rPr>
          <w:sz w:val="24"/>
          <w:szCs w:val="24"/>
        </w:rPr>
      </w:pPr>
      <w:r w:rsidRPr="00A61E2E">
        <w:rPr>
          <w:sz w:val="24"/>
          <w:szCs w:val="24"/>
        </w:rPr>
        <w:t>3.12.1.</w:t>
      </w:r>
      <w:r w:rsidRPr="00A61E2E">
        <w:rPr>
          <w:sz w:val="24"/>
          <w:szCs w:val="24"/>
        </w:rPr>
        <w:tab/>
        <w:t xml:space="preserve">Одновременно с направлением на экспертизу в соответствии с разделом 4 Порядка проект административного регламента направляется в уполномоченный орган для получения заключения, в котором дается оценка целесообразности проведения </w:t>
      </w:r>
      <w:proofErr w:type="gramStart"/>
      <w:r w:rsidRPr="00A61E2E">
        <w:rPr>
          <w:sz w:val="24"/>
          <w:szCs w:val="24"/>
        </w:rPr>
        <w:t>мероприятий  по</w:t>
      </w:r>
      <w:proofErr w:type="gramEnd"/>
      <w:r w:rsidRPr="00A61E2E">
        <w:rPr>
          <w:sz w:val="24"/>
          <w:szCs w:val="24"/>
        </w:rPr>
        <w:t xml:space="preserve">  информатизации и (или) их финансирования (далее – оценка целесообразности мероприятий).</w:t>
      </w:r>
    </w:p>
    <w:p w:rsidR="00223D45" w:rsidRPr="00A61E2E" w:rsidRDefault="00223D45" w:rsidP="002F6BF8">
      <w:pPr>
        <w:pStyle w:val="ConsPlusNormal"/>
        <w:ind w:right="-1"/>
        <w:jc w:val="both"/>
        <w:rPr>
          <w:sz w:val="24"/>
          <w:szCs w:val="24"/>
        </w:rPr>
      </w:pPr>
      <w:r w:rsidRPr="00A61E2E">
        <w:rPr>
          <w:sz w:val="24"/>
          <w:szCs w:val="24"/>
        </w:rPr>
        <w:t>Положительное заключение по итогам оценки целесообразности мероприятий дается при соответствии следующих критериев:</w:t>
      </w:r>
    </w:p>
    <w:p w:rsidR="00223D45" w:rsidRPr="00A61E2E" w:rsidRDefault="00223D45" w:rsidP="002F6BF8">
      <w:pPr>
        <w:pStyle w:val="ConsPlusNormal"/>
        <w:ind w:right="-1"/>
        <w:jc w:val="both"/>
        <w:rPr>
          <w:sz w:val="24"/>
          <w:szCs w:val="24"/>
        </w:rPr>
      </w:pPr>
      <w:r w:rsidRPr="00A61E2E">
        <w:rPr>
          <w:sz w:val="24"/>
          <w:szCs w:val="24"/>
        </w:rPr>
        <w:t>1)</w:t>
      </w:r>
      <w:r w:rsidRPr="00A61E2E">
        <w:rPr>
          <w:sz w:val="24"/>
          <w:szCs w:val="24"/>
        </w:rPr>
        <w:tab/>
        <w:t>предлагаемое мероприятие по информатизации инициировано органом, предоставляющим муниципальную услугу;</w:t>
      </w:r>
    </w:p>
    <w:p w:rsidR="00223D45" w:rsidRPr="00A61E2E" w:rsidRDefault="00223D45" w:rsidP="002F6BF8">
      <w:pPr>
        <w:pStyle w:val="ConsPlusNormal"/>
        <w:ind w:right="-1"/>
        <w:jc w:val="both"/>
        <w:rPr>
          <w:sz w:val="24"/>
          <w:szCs w:val="24"/>
        </w:rPr>
      </w:pPr>
      <w:r w:rsidRPr="00A61E2E">
        <w:rPr>
          <w:sz w:val="24"/>
          <w:szCs w:val="24"/>
        </w:rPr>
        <w:t>2)</w:t>
      </w:r>
      <w:r w:rsidRPr="00A61E2E">
        <w:rPr>
          <w:sz w:val="24"/>
          <w:szCs w:val="24"/>
        </w:rPr>
        <w:tab/>
        <w:t>мероприятие по информатизации соответствует приоритетам и целям государственной политики, предусмотренным государственной программой Белгородской области «Развитие информационного общества в Белгородской области», утвержденной постановлением Правительства Белгородской области от 18 декабря 2023 года № 731-пп «Об утверждении государственной программы Белгородской области «Развитие информационного общества в Белгородской области»;</w:t>
      </w:r>
    </w:p>
    <w:p w:rsidR="00223D45" w:rsidRPr="00A61E2E" w:rsidRDefault="00223D45" w:rsidP="002F6BF8">
      <w:pPr>
        <w:pStyle w:val="ConsPlusNormal"/>
        <w:ind w:right="-1"/>
        <w:jc w:val="both"/>
        <w:rPr>
          <w:sz w:val="24"/>
          <w:szCs w:val="24"/>
        </w:rPr>
      </w:pPr>
      <w:r w:rsidRPr="00A61E2E">
        <w:rPr>
          <w:sz w:val="24"/>
          <w:szCs w:val="24"/>
        </w:rPr>
        <w:t>3)</w:t>
      </w:r>
      <w:r w:rsidRPr="00A61E2E">
        <w:rPr>
          <w:sz w:val="24"/>
          <w:szCs w:val="24"/>
        </w:rPr>
        <w:tab/>
        <w:t>наличие в проекте административного регламента сведений о предоставлении муниципальную услуги в электронной форме;</w:t>
      </w:r>
    </w:p>
    <w:p w:rsidR="00223D45" w:rsidRPr="00A61E2E" w:rsidRDefault="00223D45" w:rsidP="002F6BF8">
      <w:pPr>
        <w:pStyle w:val="ConsPlusNormal"/>
        <w:ind w:right="-1"/>
        <w:jc w:val="both"/>
        <w:rPr>
          <w:sz w:val="24"/>
          <w:szCs w:val="24"/>
        </w:rPr>
      </w:pPr>
      <w:r w:rsidRPr="00A61E2E">
        <w:rPr>
          <w:sz w:val="24"/>
          <w:szCs w:val="24"/>
        </w:rPr>
        <w:t>4)</w:t>
      </w:r>
      <w:r w:rsidRPr="00A61E2E">
        <w:rPr>
          <w:sz w:val="24"/>
          <w:szCs w:val="24"/>
        </w:rPr>
        <w:tab/>
        <w:t>востребованность муниципальную услуги на основании статистики, полученной из государственной автоматизированной информационной системы «Управление».</w:t>
      </w:r>
    </w:p>
    <w:p w:rsidR="00223D45" w:rsidRPr="00A61E2E" w:rsidRDefault="00223D45" w:rsidP="002F6BF8">
      <w:pPr>
        <w:pStyle w:val="ConsPlusNormal"/>
        <w:ind w:right="-1"/>
        <w:jc w:val="both"/>
        <w:rPr>
          <w:sz w:val="24"/>
          <w:szCs w:val="24"/>
        </w:rPr>
      </w:pPr>
      <w:r w:rsidRPr="00A61E2E">
        <w:rPr>
          <w:sz w:val="24"/>
          <w:szCs w:val="24"/>
        </w:rPr>
        <w:t>Заключение, указанное в первом абзаце настоящего пункта, уполномоченный орган представляет в течение 10 (десяти) рабочих дней.</w:t>
      </w:r>
    </w:p>
    <w:p w:rsidR="00223D45" w:rsidRPr="00A61E2E" w:rsidRDefault="00223D45" w:rsidP="002F6BF8">
      <w:pPr>
        <w:pStyle w:val="ConsPlusNormal"/>
        <w:ind w:right="-1"/>
        <w:jc w:val="both"/>
        <w:rPr>
          <w:sz w:val="24"/>
          <w:szCs w:val="24"/>
        </w:rPr>
      </w:pPr>
      <w:r w:rsidRPr="00A61E2E">
        <w:rPr>
          <w:sz w:val="24"/>
          <w:szCs w:val="24"/>
        </w:rPr>
        <w:t>Орган, предоставляющий муниципальную услугу, в случае необходимости дорабатывает проект административного регламента с учетом полученного заключения.</w:t>
      </w:r>
    </w:p>
    <w:p w:rsidR="00223D45" w:rsidRPr="00A61E2E" w:rsidRDefault="00223D45" w:rsidP="002F6BF8">
      <w:pPr>
        <w:pStyle w:val="ConsPlusNormal"/>
        <w:ind w:right="-1"/>
        <w:jc w:val="both"/>
        <w:rPr>
          <w:sz w:val="24"/>
          <w:szCs w:val="24"/>
        </w:rPr>
      </w:pPr>
      <w:r w:rsidRPr="00A61E2E">
        <w:rPr>
          <w:sz w:val="24"/>
          <w:szCs w:val="24"/>
        </w:rPr>
        <w:t>3.13.</w:t>
      </w:r>
      <w:r w:rsidRPr="00A61E2E">
        <w:rPr>
          <w:sz w:val="24"/>
          <w:szCs w:val="24"/>
        </w:rPr>
        <w:tab/>
        <w:t xml:space="preserve">Подписание нормативного правового акта органа, предоставляющего муниципальную услугу, об утверждении административного регламента производится посредством подписания электронного документа в реестре усиленной квалифицированной электронной подписью руководителя органа, предоставляющего муниципальную услугу, после получения положительного </w:t>
      </w:r>
      <w:proofErr w:type="gramStart"/>
      <w:r w:rsidRPr="00A61E2E">
        <w:rPr>
          <w:sz w:val="24"/>
          <w:szCs w:val="24"/>
        </w:rPr>
        <w:t>заключения  по</w:t>
      </w:r>
      <w:proofErr w:type="gramEnd"/>
      <w:r w:rsidRPr="00A61E2E">
        <w:rPr>
          <w:sz w:val="24"/>
          <w:szCs w:val="24"/>
        </w:rPr>
        <w:t xml:space="preserve">  итогам экспертизы уполномоченного органа либо урегулирования разногласий по результатам экспертизы уполномоченного органа.</w:t>
      </w:r>
    </w:p>
    <w:p w:rsidR="00223D45" w:rsidRPr="00A61E2E" w:rsidRDefault="00223D45" w:rsidP="002F6BF8">
      <w:pPr>
        <w:pStyle w:val="ConsPlusNormal"/>
        <w:ind w:right="-1"/>
        <w:jc w:val="both"/>
        <w:rPr>
          <w:sz w:val="24"/>
          <w:szCs w:val="24"/>
        </w:rPr>
      </w:pPr>
      <w:r w:rsidRPr="00A61E2E">
        <w:rPr>
          <w:sz w:val="24"/>
          <w:szCs w:val="24"/>
        </w:rPr>
        <w:t>3.14.</w:t>
      </w:r>
      <w:r w:rsidRPr="00A61E2E">
        <w:rPr>
          <w:sz w:val="24"/>
          <w:szCs w:val="24"/>
        </w:rPr>
        <w:tab/>
        <w:t>Если руководитель органа, предоставляющего муниципальную услугу, временно не может исполнять свои обязанности, правовые акты подписывает лицо, исполняющее обязанности руководителя органа, предоставляющего муниципальную услугу.</w:t>
      </w:r>
    </w:p>
    <w:p w:rsidR="00223D45" w:rsidRPr="00A61E2E" w:rsidRDefault="00223D45" w:rsidP="002F6BF8">
      <w:pPr>
        <w:pStyle w:val="ConsPlusNormal"/>
        <w:ind w:right="-1"/>
        <w:jc w:val="both"/>
        <w:rPr>
          <w:sz w:val="24"/>
          <w:szCs w:val="24"/>
        </w:rPr>
      </w:pPr>
      <w:r w:rsidRPr="00A61E2E">
        <w:rPr>
          <w:sz w:val="24"/>
          <w:szCs w:val="24"/>
        </w:rPr>
        <w:t xml:space="preserve">Административные регламенты подлежат опубликованию в порядке, установленном Уставом </w:t>
      </w:r>
      <w:r w:rsidR="001724B4" w:rsidRPr="00A61E2E">
        <w:rPr>
          <w:bCs/>
          <w:sz w:val="24"/>
          <w:szCs w:val="24"/>
        </w:rPr>
        <w:t>городского поселения «Поселок Ракитное»</w:t>
      </w:r>
      <w:r w:rsidRPr="00A61E2E">
        <w:rPr>
          <w:sz w:val="24"/>
          <w:szCs w:val="24"/>
        </w:rPr>
        <w:t xml:space="preserve">. </w:t>
      </w:r>
    </w:p>
    <w:p w:rsidR="00223D45" w:rsidRPr="00A61E2E" w:rsidRDefault="00223D45" w:rsidP="002F6BF8">
      <w:pPr>
        <w:pStyle w:val="ConsPlusNormal"/>
        <w:ind w:right="-1"/>
        <w:jc w:val="both"/>
        <w:rPr>
          <w:sz w:val="24"/>
          <w:szCs w:val="24"/>
        </w:rPr>
      </w:pPr>
      <w:r w:rsidRPr="00A61E2E">
        <w:rPr>
          <w:sz w:val="24"/>
          <w:szCs w:val="24"/>
        </w:rPr>
        <w:t>3.15.</w:t>
      </w:r>
      <w:r w:rsidRPr="00A61E2E">
        <w:rPr>
          <w:sz w:val="24"/>
          <w:szCs w:val="24"/>
        </w:rPr>
        <w:tab/>
        <w:t xml:space="preserve">Внесение изменений в административные регламенты осуществляется в случае изменения законодательства Российской Федерации и (или) законодательства Белгородской области, регулирующего предоставление муниципальных услуг, изменения структуры Администрации </w:t>
      </w:r>
      <w:r w:rsidR="001724B4" w:rsidRPr="00A61E2E">
        <w:rPr>
          <w:bCs/>
          <w:sz w:val="24"/>
          <w:szCs w:val="24"/>
        </w:rPr>
        <w:t>городского поселения «Поселок Ракитное»</w:t>
      </w:r>
      <w:r w:rsidRPr="00A61E2E">
        <w:rPr>
          <w:sz w:val="24"/>
          <w:szCs w:val="24"/>
        </w:rPr>
        <w:t xml:space="preserve"> поселения, к сфере деятельности которых относится предоставление муниципальных услуг, а также по предложениям исполнительных органов Белгородской области, основанным на результатах анализа практики применения административных регламентов.</w:t>
      </w:r>
    </w:p>
    <w:p w:rsidR="00223D45" w:rsidRPr="00A61E2E" w:rsidRDefault="00223D45" w:rsidP="002F6BF8">
      <w:pPr>
        <w:pStyle w:val="ConsPlusNormal"/>
        <w:ind w:right="-1"/>
        <w:jc w:val="both"/>
        <w:rPr>
          <w:sz w:val="24"/>
          <w:szCs w:val="24"/>
        </w:rPr>
      </w:pPr>
      <w:r w:rsidRPr="00A61E2E">
        <w:rPr>
          <w:sz w:val="24"/>
          <w:szCs w:val="24"/>
        </w:rPr>
        <w:t>3.15.1.</w:t>
      </w:r>
      <w:r w:rsidRPr="00A61E2E">
        <w:rPr>
          <w:sz w:val="24"/>
          <w:szCs w:val="24"/>
        </w:rPr>
        <w:tab/>
        <w:t>В случае если основанием для возврата нормативного правового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3.4 – 3.12 настоящего раздела, не осуществляются.</w:t>
      </w:r>
    </w:p>
    <w:p w:rsidR="00223D45" w:rsidRPr="00A61E2E" w:rsidRDefault="00223D45" w:rsidP="002F6BF8">
      <w:pPr>
        <w:pStyle w:val="ConsPlusNormal"/>
        <w:ind w:right="-1"/>
        <w:jc w:val="both"/>
        <w:rPr>
          <w:sz w:val="24"/>
          <w:szCs w:val="24"/>
        </w:rPr>
      </w:pPr>
      <w:r w:rsidRPr="00A61E2E">
        <w:rPr>
          <w:sz w:val="24"/>
          <w:szCs w:val="24"/>
        </w:rPr>
        <w:t>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внесению изменений в них возлагается на органы, предоставляющие муниципальные услуги.</w:t>
      </w:r>
    </w:p>
    <w:p w:rsidR="00223D45" w:rsidRPr="00A61E2E" w:rsidRDefault="00223D45" w:rsidP="002F6BF8">
      <w:pPr>
        <w:pStyle w:val="ConsPlusNormal"/>
        <w:ind w:right="-1"/>
        <w:jc w:val="both"/>
        <w:rPr>
          <w:sz w:val="24"/>
          <w:szCs w:val="24"/>
        </w:rPr>
      </w:pPr>
      <w:r w:rsidRPr="00A61E2E">
        <w:rPr>
          <w:sz w:val="24"/>
          <w:szCs w:val="24"/>
        </w:rPr>
        <w:t>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223D45" w:rsidRPr="00A61E2E" w:rsidRDefault="00223D45" w:rsidP="002F6BF8">
      <w:pPr>
        <w:pStyle w:val="ConsPlusNormal"/>
        <w:ind w:right="-1"/>
        <w:jc w:val="both"/>
        <w:rPr>
          <w:sz w:val="24"/>
          <w:szCs w:val="24"/>
        </w:rPr>
      </w:pPr>
      <w:r w:rsidRPr="00A61E2E">
        <w:rPr>
          <w:sz w:val="24"/>
          <w:szCs w:val="24"/>
        </w:rPr>
        <w:t>3.16.</w:t>
      </w:r>
      <w:r w:rsidRPr="00A61E2E">
        <w:rPr>
          <w:sz w:val="24"/>
          <w:szCs w:val="24"/>
        </w:rPr>
        <w:tab/>
        <w:t>Разработка, согласование, проведение экспертизы, утверждение и регистрация проекта административного регламента допускаются без использования реестра до 31 декабря 2026 года.</w:t>
      </w:r>
    </w:p>
    <w:p w:rsidR="00223D45" w:rsidRPr="00A61E2E" w:rsidRDefault="00223D45" w:rsidP="002F6BF8">
      <w:pPr>
        <w:pStyle w:val="ConsPlusNormal"/>
        <w:ind w:right="-1"/>
        <w:jc w:val="both"/>
        <w:rPr>
          <w:sz w:val="24"/>
          <w:szCs w:val="24"/>
        </w:rPr>
      </w:pPr>
    </w:p>
    <w:p w:rsidR="00223D45" w:rsidRPr="00A61E2E" w:rsidRDefault="00223D45" w:rsidP="002F6BF8">
      <w:pPr>
        <w:pStyle w:val="ConsPlusNormal"/>
        <w:ind w:right="-1"/>
        <w:jc w:val="center"/>
        <w:rPr>
          <w:b/>
          <w:sz w:val="24"/>
          <w:szCs w:val="24"/>
        </w:rPr>
      </w:pPr>
      <w:r w:rsidRPr="00A61E2E">
        <w:rPr>
          <w:b/>
          <w:sz w:val="24"/>
          <w:szCs w:val="24"/>
        </w:rPr>
        <w:t>4.</w:t>
      </w:r>
      <w:r w:rsidRPr="00A61E2E">
        <w:rPr>
          <w:b/>
          <w:sz w:val="24"/>
          <w:szCs w:val="24"/>
        </w:rPr>
        <w:tab/>
        <w:t>Проведение экспертизы проектов административных регламентов</w:t>
      </w:r>
    </w:p>
    <w:p w:rsidR="00223D45" w:rsidRPr="00A61E2E" w:rsidRDefault="00223D45" w:rsidP="002F6BF8">
      <w:pPr>
        <w:pStyle w:val="ConsPlusNormal"/>
        <w:ind w:right="-1"/>
        <w:jc w:val="both"/>
        <w:rPr>
          <w:sz w:val="24"/>
          <w:szCs w:val="24"/>
        </w:rPr>
      </w:pPr>
    </w:p>
    <w:p w:rsidR="00223D45" w:rsidRPr="00A61E2E" w:rsidRDefault="00223D45" w:rsidP="002F6BF8">
      <w:pPr>
        <w:pStyle w:val="ConsPlusNormal"/>
        <w:ind w:right="-1"/>
        <w:jc w:val="both"/>
        <w:rPr>
          <w:sz w:val="24"/>
          <w:szCs w:val="24"/>
        </w:rPr>
      </w:pPr>
      <w:r w:rsidRPr="00A61E2E">
        <w:rPr>
          <w:sz w:val="24"/>
          <w:szCs w:val="24"/>
        </w:rPr>
        <w:t>4.1.</w:t>
      </w:r>
      <w:r w:rsidRPr="00A61E2E">
        <w:rPr>
          <w:sz w:val="24"/>
          <w:szCs w:val="24"/>
        </w:rPr>
        <w:tab/>
        <w:t xml:space="preserve">Экспертиза проекта административного регламента (проекта нормативного правового акта о признании административных регламентов утратившими силу) на соответствие законодательству об организации предоставления муниципальных услуг (далее – экспертиза) проводится должностным лицом Администрации </w:t>
      </w:r>
      <w:r w:rsidR="001724B4" w:rsidRPr="00A61E2E">
        <w:rPr>
          <w:bCs/>
          <w:sz w:val="24"/>
          <w:szCs w:val="24"/>
        </w:rPr>
        <w:t>городского поселения «Поселок Ракитное»</w:t>
      </w:r>
      <w:r w:rsidR="001724B4" w:rsidRPr="00A61E2E">
        <w:rPr>
          <w:sz w:val="24"/>
          <w:szCs w:val="24"/>
        </w:rPr>
        <w:t xml:space="preserve"> </w:t>
      </w:r>
      <w:r w:rsidRPr="00A61E2E">
        <w:rPr>
          <w:sz w:val="24"/>
          <w:szCs w:val="24"/>
        </w:rPr>
        <w:t>(далее- уполномоченное лицо) в реестре с учетом пункта 3.17 раздела 3 Порядка.</w:t>
      </w:r>
    </w:p>
    <w:p w:rsidR="00223D45" w:rsidRPr="00A61E2E" w:rsidRDefault="00223D45" w:rsidP="002F6BF8">
      <w:pPr>
        <w:pStyle w:val="ConsPlusNormal"/>
        <w:ind w:right="-1"/>
        <w:jc w:val="both"/>
        <w:rPr>
          <w:sz w:val="24"/>
          <w:szCs w:val="24"/>
        </w:rPr>
      </w:pPr>
      <w:r w:rsidRPr="00A61E2E">
        <w:rPr>
          <w:sz w:val="24"/>
          <w:szCs w:val="24"/>
        </w:rPr>
        <w:t>4.2.</w:t>
      </w:r>
      <w:r w:rsidRPr="00A61E2E">
        <w:rPr>
          <w:sz w:val="24"/>
          <w:szCs w:val="24"/>
        </w:rPr>
        <w:tab/>
        <w:t>Предметом экспертизы являются:</w:t>
      </w:r>
    </w:p>
    <w:p w:rsidR="00223D45" w:rsidRPr="00A61E2E" w:rsidRDefault="00223D45" w:rsidP="002F6BF8">
      <w:pPr>
        <w:pStyle w:val="ConsPlusNormal"/>
        <w:ind w:right="-1"/>
        <w:jc w:val="both"/>
        <w:rPr>
          <w:sz w:val="24"/>
          <w:szCs w:val="24"/>
        </w:rPr>
      </w:pPr>
      <w:r w:rsidRPr="00A61E2E">
        <w:rPr>
          <w:sz w:val="24"/>
          <w:szCs w:val="24"/>
        </w:rPr>
        <w:t>1)</w:t>
      </w:r>
      <w:r w:rsidRPr="00A61E2E">
        <w:rPr>
          <w:sz w:val="24"/>
          <w:szCs w:val="24"/>
        </w:rPr>
        <w:tab/>
        <w:t>соответствие проектов административных регламентов требованиям пунктов 1.2, 1.5, 1.6 и 1.7 раздела 1 Порядка;</w:t>
      </w:r>
    </w:p>
    <w:p w:rsidR="00223D45" w:rsidRPr="00A61E2E" w:rsidRDefault="00223D45" w:rsidP="002F6BF8">
      <w:pPr>
        <w:pStyle w:val="ConsPlusNormal"/>
        <w:ind w:right="-1"/>
        <w:jc w:val="both"/>
        <w:rPr>
          <w:sz w:val="24"/>
          <w:szCs w:val="24"/>
        </w:rPr>
      </w:pPr>
      <w:r w:rsidRPr="00A61E2E">
        <w:rPr>
          <w:sz w:val="24"/>
          <w:szCs w:val="24"/>
        </w:rPr>
        <w:t>2)</w:t>
      </w:r>
      <w:r w:rsidRPr="00A61E2E">
        <w:rPr>
          <w:sz w:val="24"/>
          <w:szCs w:val="24"/>
        </w:rPr>
        <w:tab/>
        <w:t>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223D45" w:rsidRPr="00A61E2E" w:rsidRDefault="00223D45" w:rsidP="002F6BF8">
      <w:pPr>
        <w:pStyle w:val="ConsPlusNormal"/>
        <w:ind w:right="-1"/>
        <w:jc w:val="both"/>
        <w:rPr>
          <w:sz w:val="24"/>
          <w:szCs w:val="24"/>
        </w:rPr>
      </w:pPr>
      <w:r w:rsidRPr="00A61E2E">
        <w:rPr>
          <w:sz w:val="24"/>
          <w:szCs w:val="24"/>
        </w:rPr>
        <w:t>4.3.</w:t>
      </w:r>
      <w:r w:rsidRPr="00A61E2E">
        <w:rPr>
          <w:sz w:val="24"/>
          <w:szCs w:val="24"/>
        </w:rPr>
        <w:tab/>
        <w:t>По результатам рассмотрения проекта административного регламента уполномоченное лицо в течение 10 (десяти) рабочих дней со дня поступления его в реестре принимает решение о представлении положительного либо отрицательного заключения на проект административного регламента.</w:t>
      </w:r>
    </w:p>
    <w:p w:rsidR="00223D45" w:rsidRPr="00A61E2E" w:rsidRDefault="00223D45" w:rsidP="002F6BF8">
      <w:pPr>
        <w:pStyle w:val="ConsPlusNormal"/>
        <w:ind w:right="-1"/>
        <w:jc w:val="both"/>
        <w:rPr>
          <w:sz w:val="24"/>
          <w:szCs w:val="24"/>
        </w:rPr>
      </w:pPr>
      <w:r w:rsidRPr="00A61E2E">
        <w:rPr>
          <w:sz w:val="24"/>
          <w:szCs w:val="24"/>
        </w:rPr>
        <w:t>4.4.</w:t>
      </w:r>
      <w:r w:rsidRPr="00A61E2E">
        <w:rPr>
          <w:sz w:val="24"/>
          <w:szCs w:val="24"/>
        </w:rPr>
        <w:tab/>
        <w:t>При принятии решения о положительном заключении на проект административного регламента уполномоченное лицо проставляет соответствующую отметку в листе согласования.</w:t>
      </w:r>
    </w:p>
    <w:p w:rsidR="00223D45" w:rsidRPr="00A61E2E" w:rsidRDefault="00223D45" w:rsidP="002F6BF8">
      <w:pPr>
        <w:pStyle w:val="ConsPlusNormal"/>
        <w:ind w:right="-1"/>
        <w:jc w:val="both"/>
        <w:rPr>
          <w:sz w:val="24"/>
          <w:szCs w:val="24"/>
        </w:rPr>
      </w:pPr>
      <w:r w:rsidRPr="00A61E2E">
        <w:rPr>
          <w:sz w:val="24"/>
          <w:szCs w:val="24"/>
        </w:rPr>
        <w:t>4.5.</w:t>
      </w:r>
      <w:r w:rsidRPr="00A61E2E">
        <w:rPr>
          <w:sz w:val="24"/>
          <w:szCs w:val="24"/>
        </w:rPr>
        <w:tab/>
        <w:t>При принятии решения о представлении отрицательного заключения на проект административного регламента уполномоченное лицо делает соответствующую отметку в листе согласования.</w:t>
      </w:r>
    </w:p>
    <w:p w:rsidR="00223D45" w:rsidRPr="00A61E2E" w:rsidRDefault="00223D45" w:rsidP="002F6BF8">
      <w:pPr>
        <w:pStyle w:val="ConsPlusNormal"/>
        <w:ind w:right="-1"/>
        <w:jc w:val="both"/>
        <w:rPr>
          <w:sz w:val="24"/>
          <w:szCs w:val="24"/>
        </w:rPr>
      </w:pPr>
      <w:r w:rsidRPr="00A61E2E">
        <w:rPr>
          <w:sz w:val="24"/>
          <w:szCs w:val="24"/>
        </w:rPr>
        <w:t>4.6.</w:t>
      </w:r>
      <w:r w:rsidRPr="00A61E2E">
        <w:rPr>
          <w:sz w:val="24"/>
          <w:szCs w:val="24"/>
        </w:rPr>
        <w:tab/>
        <w:t>При наличии в заключении уполномоченное лицо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223D45" w:rsidRPr="00A61E2E" w:rsidRDefault="00223D45" w:rsidP="002F6BF8">
      <w:pPr>
        <w:pStyle w:val="ConsPlusNormal"/>
        <w:ind w:right="-1"/>
        <w:jc w:val="both"/>
        <w:rPr>
          <w:sz w:val="24"/>
          <w:szCs w:val="24"/>
        </w:rPr>
      </w:pPr>
      <w:r w:rsidRPr="00A61E2E">
        <w:rPr>
          <w:sz w:val="24"/>
          <w:szCs w:val="24"/>
        </w:rPr>
        <w:t xml:space="preserve">При наличии разногласий орган, предоставляющий муниципальную услугу, осуществляет подготовку информации, содержащей возражения на замечания органа, участвующего в согласовании проекта, и направляет такую </w:t>
      </w:r>
      <w:proofErr w:type="gramStart"/>
      <w:r w:rsidRPr="00A61E2E">
        <w:rPr>
          <w:sz w:val="24"/>
          <w:szCs w:val="24"/>
        </w:rPr>
        <w:t>информацию  уполномоченному</w:t>
      </w:r>
      <w:proofErr w:type="gramEnd"/>
      <w:r w:rsidRPr="00A61E2E">
        <w:rPr>
          <w:sz w:val="24"/>
          <w:szCs w:val="24"/>
        </w:rPr>
        <w:t xml:space="preserve"> лицу.</w:t>
      </w:r>
    </w:p>
    <w:p w:rsidR="00223D45" w:rsidRPr="00A61E2E" w:rsidRDefault="00223D45" w:rsidP="002F6BF8">
      <w:pPr>
        <w:pStyle w:val="ConsPlusNormal"/>
        <w:ind w:right="-1" w:firstLine="709"/>
        <w:jc w:val="both"/>
        <w:rPr>
          <w:sz w:val="24"/>
          <w:szCs w:val="24"/>
        </w:rPr>
      </w:pPr>
      <w:r w:rsidRPr="00A61E2E">
        <w:rPr>
          <w:sz w:val="24"/>
          <w:szCs w:val="24"/>
        </w:rPr>
        <w:t xml:space="preserve">Уполномоченное лицо рассматривает возражения, направленные органом, предоставляющим муниципальную услугу, в срок, не превышающий 5 (пяти) рабочих дней с даты </w:t>
      </w:r>
      <w:proofErr w:type="gramStart"/>
      <w:r w:rsidRPr="00A61E2E">
        <w:rPr>
          <w:sz w:val="24"/>
          <w:szCs w:val="24"/>
        </w:rPr>
        <w:t>поступления  уполномоченному</w:t>
      </w:r>
      <w:proofErr w:type="gramEnd"/>
      <w:r w:rsidRPr="00A61E2E">
        <w:rPr>
          <w:sz w:val="24"/>
          <w:szCs w:val="24"/>
        </w:rPr>
        <w:t xml:space="preserve"> лицу информации.</w:t>
      </w:r>
    </w:p>
    <w:p w:rsidR="00223D45" w:rsidRPr="00A61E2E" w:rsidRDefault="00223D45" w:rsidP="002F6BF8">
      <w:pPr>
        <w:pStyle w:val="ConsPlusNormal"/>
        <w:ind w:right="-1"/>
        <w:jc w:val="both"/>
        <w:rPr>
          <w:sz w:val="24"/>
          <w:szCs w:val="24"/>
        </w:rPr>
      </w:pPr>
      <w:r w:rsidRPr="00A61E2E">
        <w:rPr>
          <w:sz w:val="24"/>
          <w:szCs w:val="24"/>
        </w:rPr>
        <w:t xml:space="preserve"> В случае несогласия</w:t>
      </w:r>
      <w:r w:rsidRPr="00A61E2E">
        <w:rPr>
          <w:sz w:val="24"/>
          <w:szCs w:val="24"/>
        </w:rPr>
        <w:tab/>
        <w:t>с доводами, представленными органом, предоставляющим государственную услугу, уполномоченное лицо визирует лист согласования с приложением заключения.</w:t>
      </w:r>
    </w:p>
    <w:p w:rsidR="00223D45" w:rsidRPr="00A61E2E" w:rsidRDefault="00223D45" w:rsidP="002F6BF8">
      <w:pPr>
        <w:pStyle w:val="ConsPlusNormal"/>
        <w:ind w:right="-1"/>
        <w:jc w:val="both"/>
        <w:rPr>
          <w:sz w:val="24"/>
          <w:szCs w:val="24"/>
        </w:rPr>
      </w:pPr>
      <w:r w:rsidRPr="00A61E2E">
        <w:rPr>
          <w:sz w:val="24"/>
          <w:szCs w:val="24"/>
        </w:rPr>
        <w:t>4.7.</w:t>
      </w:r>
      <w:r w:rsidRPr="00A61E2E">
        <w:rPr>
          <w:sz w:val="24"/>
          <w:szCs w:val="24"/>
        </w:rPr>
        <w:tab/>
        <w:t>Разногласия по проекту административного регламента разрешаются в порядке, определенном в пункте 3.11 раздела 3 Порядка.</w:t>
      </w:r>
    </w:p>
    <w:p w:rsidR="000F6DB9" w:rsidRPr="00A61E2E" w:rsidRDefault="000F6DB9" w:rsidP="002F6BF8">
      <w:pPr>
        <w:pStyle w:val="ConsPlusNormal"/>
        <w:ind w:right="-1"/>
        <w:jc w:val="both"/>
        <w:rPr>
          <w:sz w:val="24"/>
          <w:szCs w:val="24"/>
        </w:rPr>
      </w:pPr>
    </w:p>
    <w:p w:rsidR="000F6DB9" w:rsidRPr="00A61E2E" w:rsidRDefault="001724B4" w:rsidP="002F6BF8">
      <w:pPr>
        <w:pStyle w:val="ConsPlusNormal"/>
        <w:ind w:right="-1"/>
        <w:jc w:val="both"/>
        <w:rPr>
          <w:sz w:val="24"/>
          <w:szCs w:val="24"/>
          <w:u w:val="single"/>
        </w:rPr>
      </w:pPr>
      <w:r w:rsidRPr="00A61E2E">
        <w:rPr>
          <w:sz w:val="24"/>
          <w:szCs w:val="24"/>
        </w:rPr>
        <w:t xml:space="preserve">                              </w:t>
      </w:r>
      <w:r w:rsidRPr="00A61E2E">
        <w:rPr>
          <w:sz w:val="24"/>
          <w:szCs w:val="24"/>
          <w:u w:val="single"/>
        </w:rPr>
        <w:t xml:space="preserve">                              </w:t>
      </w:r>
    </w:p>
    <w:p w:rsidR="000F6DB9" w:rsidRPr="00A61E2E" w:rsidRDefault="001724B4" w:rsidP="002F6BF8">
      <w:pPr>
        <w:pStyle w:val="ConsPlusNormal"/>
        <w:ind w:right="-1"/>
        <w:jc w:val="both"/>
        <w:rPr>
          <w:sz w:val="24"/>
          <w:szCs w:val="24"/>
        </w:rPr>
      </w:pPr>
      <w:r w:rsidRPr="00A61E2E">
        <w:rPr>
          <w:noProof/>
          <w:sz w:val="24"/>
          <w:szCs w:val="24"/>
        </w:rPr>
        <mc:AlternateContent>
          <mc:Choice Requires="wps">
            <w:drawing>
              <wp:anchor distT="0" distB="0" distL="114300" distR="114300" simplePos="0" relativeHeight="251659264" behindDoc="0" locked="0" layoutInCell="1" allowOverlap="1" wp14:anchorId="11C65E95" wp14:editId="02273002">
                <wp:simplePos x="0" y="0"/>
                <wp:positionH relativeFrom="column">
                  <wp:posOffset>2243455</wp:posOffset>
                </wp:positionH>
                <wp:positionV relativeFrom="paragraph">
                  <wp:posOffset>735965</wp:posOffset>
                </wp:positionV>
                <wp:extent cx="1209675" cy="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209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9177A5"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6.65pt,57.95pt" to="271.9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" strokecolor="black [3213]" strokeweight=".5pt">
                <v:stroke joinstyle="miter"/>
              </v:line>
            </w:pict>
          </mc:Fallback>
        </mc:AlternateContent>
      </w:r>
    </w:p>
    <w:sectPr w:rsidR="000F6DB9" w:rsidRPr="00A61E2E" w:rsidSect="00A61E2E">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636" w:rsidRDefault="00D13636" w:rsidP="00914DB1">
      <w:pPr>
        <w:spacing w:after="0" w:line="240" w:lineRule="auto"/>
      </w:pPr>
      <w:r>
        <w:separator/>
      </w:r>
    </w:p>
  </w:endnote>
  <w:endnote w:type="continuationSeparator" w:id="0">
    <w:p w:rsidR="00D13636" w:rsidRDefault="00D13636" w:rsidP="0091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yrillicHeavy">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636" w:rsidRDefault="00D13636" w:rsidP="00914DB1">
      <w:pPr>
        <w:spacing w:after="0" w:line="240" w:lineRule="auto"/>
      </w:pPr>
      <w:r>
        <w:separator/>
      </w:r>
    </w:p>
  </w:footnote>
  <w:footnote w:type="continuationSeparator" w:id="0">
    <w:p w:rsidR="00D13636" w:rsidRDefault="00D13636" w:rsidP="00914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83555"/>
    <w:multiLevelType w:val="hybridMultilevel"/>
    <w:tmpl w:val="4E129E6E"/>
    <w:lvl w:ilvl="0" w:tplc="A14EC2B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2B"/>
    <w:rsid w:val="000343E1"/>
    <w:rsid w:val="000B3D2A"/>
    <w:rsid w:val="000C47C5"/>
    <w:rsid w:val="000E6EED"/>
    <w:rsid w:val="000F6DB9"/>
    <w:rsid w:val="00131E9E"/>
    <w:rsid w:val="001724B4"/>
    <w:rsid w:val="001A6BB8"/>
    <w:rsid w:val="001C54DD"/>
    <w:rsid w:val="001C66A9"/>
    <w:rsid w:val="001F5EB0"/>
    <w:rsid w:val="00203CD9"/>
    <w:rsid w:val="00217F13"/>
    <w:rsid w:val="00223D45"/>
    <w:rsid w:val="002457BD"/>
    <w:rsid w:val="002933F7"/>
    <w:rsid w:val="002A66B0"/>
    <w:rsid w:val="002F6BF8"/>
    <w:rsid w:val="0035147A"/>
    <w:rsid w:val="00370527"/>
    <w:rsid w:val="00394AB0"/>
    <w:rsid w:val="0039595A"/>
    <w:rsid w:val="003A210E"/>
    <w:rsid w:val="003C013A"/>
    <w:rsid w:val="003C795D"/>
    <w:rsid w:val="003D2BC9"/>
    <w:rsid w:val="003F63A4"/>
    <w:rsid w:val="004A4E9B"/>
    <w:rsid w:val="004A5795"/>
    <w:rsid w:val="004D783C"/>
    <w:rsid w:val="004F21DC"/>
    <w:rsid w:val="004F542D"/>
    <w:rsid w:val="00507EE3"/>
    <w:rsid w:val="005151D3"/>
    <w:rsid w:val="005310D4"/>
    <w:rsid w:val="00537DB2"/>
    <w:rsid w:val="0054345E"/>
    <w:rsid w:val="00587BA4"/>
    <w:rsid w:val="005C5358"/>
    <w:rsid w:val="0066707E"/>
    <w:rsid w:val="00673293"/>
    <w:rsid w:val="00697E1F"/>
    <w:rsid w:val="006A04B7"/>
    <w:rsid w:val="006D4D43"/>
    <w:rsid w:val="006E726E"/>
    <w:rsid w:val="006F72EC"/>
    <w:rsid w:val="00716D00"/>
    <w:rsid w:val="00725A69"/>
    <w:rsid w:val="007313FB"/>
    <w:rsid w:val="00735311"/>
    <w:rsid w:val="00737DA6"/>
    <w:rsid w:val="00756634"/>
    <w:rsid w:val="007566A8"/>
    <w:rsid w:val="007638A9"/>
    <w:rsid w:val="00772B86"/>
    <w:rsid w:val="007764D7"/>
    <w:rsid w:val="00794F0C"/>
    <w:rsid w:val="007E4861"/>
    <w:rsid w:val="00802032"/>
    <w:rsid w:val="008161BD"/>
    <w:rsid w:val="008453FF"/>
    <w:rsid w:val="008470DD"/>
    <w:rsid w:val="00900F1A"/>
    <w:rsid w:val="009057CB"/>
    <w:rsid w:val="00914DB1"/>
    <w:rsid w:val="00923BEA"/>
    <w:rsid w:val="00944D91"/>
    <w:rsid w:val="00983A3E"/>
    <w:rsid w:val="00985D95"/>
    <w:rsid w:val="00992653"/>
    <w:rsid w:val="0099594A"/>
    <w:rsid w:val="009A4197"/>
    <w:rsid w:val="009A4BCE"/>
    <w:rsid w:val="009B0311"/>
    <w:rsid w:val="009C1E20"/>
    <w:rsid w:val="00A2113C"/>
    <w:rsid w:val="00A61E2E"/>
    <w:rsid w:val="00A81974"/>
    <w:rsid w:val="00AA3D15"/>
    <w:rsid w:val="00AA79F2"/>
    <w:rsid w:val="00AD55C3"/>
    <w:rsid w:val="00B04AC2"/>
    <w:rsid w:val="00B136EA"/>
    <w:rsid w:val="00B15539"/>
    <w:rsid w:val="00B26B3E"/>
    <w:rsid w:val="00B727DD"/>
    <w:rsid w:val="00BA18D2"/>
    <w:rsid w:val="00BA5D7D"/>
    <w:rsid w:val="00BE1486"/>
    <w:rsid w:val="00BE47E1"/>
    <w:rsid w:val="00BE7EB0"/>
    <w:rsid w:val="00C2133F"/>
    <w:rsid w:val="00C435BC"/>
    <w:rsid w:val="00C74541"/>
    <w:rsid w:val="00C867C9"/>
    <w:rsid w:val="00CE0103"/>
    <w:rsid w:val="00D0332B"/>
    <w:rsid w:val="00D13636"/>
    <w:rsid w:val="00D22D6C"/>
    <w:rsid w:val="00D2790C"/>
    <w:rsid w:val="00D57BCF"/>
    <w:rsid w:val="00D64330"/>
    <w:rsid w:val="00D67BB7"/>
    <w:rsid w:val="00D72003"/>
    <w:rsid w:val="00D86A22"/>
    <w:rsid w:val="00DA6C75"/>
    <w:rsid w:val="00DB6120"/>
    <w:rsid w:val="00DD0BF8"/>
    <w:rsid w:val="00DD3136"/>
    <w:rsid w:val="00DE64B6"/>
    <w:rsid w:val="00E1372B"/>
    <w:rsid w:val="00E33C14"/>
    <w:rsid w:val="00E53C91"/>
    <w:rsid w:val="00E94B1B"/>
    <w:rsid w:val="00EA144F"/>
    <w:rsid w:val="00EC2EA5"/>
    <w:rsid w:val="00EC3CE4"/>
    <w:rsid w:val="00EE3A34"/>
    <w:rsid w:val="00EF6B9F"/>
    <w:rsid w:val="00F34CD0"/>
    <w:rsid w:val="00FA759E"/>
    <w:rsid w:val="00FC3D96"/>
    <w:rsid w:val="00FE482D"/>
    <w:rsid w:val="00FF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DEAE"/>
  <w15:chartTrackingRefBased/>
  <w15:docId w15:val="{3AA06D46-C44B-45A9-A374-3D5271CA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72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1372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1372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914D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4DB1"/>
  </w:style>
  <w:style w:type="paragraph" w:styleId="a5">
    <w:name w:val="footer"/>
    <w:basedOn w:val="a"/>
    <w:link w:val="a6"/>
    <w:uiPriority w:val="99"/>
    <w:unhideWhenUsed/>
    <w:rsid w:val="00914D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4DB1"/>
  </w:style>
  <w:style w:type="paragraph" w:customStyle="1" w:styleId="a7">
    <w:basedOn w:val="a"/>
    <w:next w:val="a8"/>
    <w:qFormat/>
    <w:rsid w:val="009B0311"/>
    <w:pPr>
      <w:spacing w:after="0" w:line="360" w:lineRule="auto"/>
      <w:jc w:val="center"/>
    </w:pPr>
    <w:rPr>
      <w:rFonts w:ascii="CyrillicHeavy" w:eastAsia="Times New Roman" w:hAnsi="CyrillicHeavy" w:cs="Times New Roman"/>
      <w:sz w:val="32"/>
      <w:szCs w:val="20"/>
      <w:lang w:eastAsia="ru-RU"/>
    </w:rPr>
  </w:style>
  <w:style w:type="paragraph" w:styleId="a8">
    <w:name w:val="Title"/>
    <w:basedOn w:val="a"/>
    <w:next w:val="a"/>
    <w:link w:val="a9"/>
    <w:uiPriority w:val="10"/>
    <w:qFormat/>
    <w:rsid w:val="009B03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9B0311"/>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725A6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25A69"/>
    <w:rPr>
      <w:rFonts w:ascii="Segoe UI" w:hAnsi="Segoe UI" w:cs="Segoe UI"/>
      <w:sz w:val="18"/>
      <w:szCs w:val="18"/>
    </w:rPr>
  </w:style>
  <w:style w:type="character" w:customStyle="1" w:styleId="Heading1Char">
    <w:name w:val="Heading 1 Char"/>
    <w:basedOn w:val="a0"/>
    <w:uiPriority w:val="9"/>
    <w:rsid w:val="00944D91"/>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21DC4-0139-4F8C-AEF9-44CA67946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6169</Words>
  <Characters>35168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2</dc:creator>
  <cp:keywords/>
  <dc:description/>
  <cp:lastModifiedBy>Юрист 2</cp:lastModifiedBy>
  <cp:revision>5</cp:revision>
  <cp:lastPrinted>2025-10-02T07:29:00Z</cp:lastPrinted>
  <dcterms:created xsi:type="dcterms:W3CDTF">2025-10-07T08:21:00Z</dcterms:created>
  <dcterms:modified xsi:type="dcterms:W3CDTF">2025-10-21T05:22:00Z</dcterms:modified>
</cp:coreProperties>
</file>