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188" w:rsidRDefault="00FE3188" w:rsidP="00952977">
      <w:pPr>
        <w:tabs>
          <w:tab w:val="left" w:pos="7769"/>
          <w:tab w:val="left" w:pos="8456"/>
        </w:tabs>
        <w:spacing w:line="240" w:lineRule="auto"/>
        <w:jc w:val="center"/>
        <w:rPr>
          <w:rFonts w:ascii="Times New Roman" w:hAnsi="Times New Roman"/>
        </w:rPr>
      </w:pPr>
      <w:bookmarkStart w:id="0" w:name="_Hlk121469902"/>
      <w:bookmarkEnd w:id="0"/>
      <w:r w:rsidRPr="00C758AE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85775" cy="609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56" cy="61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CDB" w:rsidRDefault="00964CDB" w:rsidP="00964CD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60BC7">
        <w:rPr>
          <w:rFonts w:ascii="Arial" w:hAnsi="Arial" w:cs="Arial"/>
          <w:b/>
          <w:bCs/>
        </w:rPr>
        <w:t>Белгородская область</w:t>
      </w:r>
    </w:p>
    <w:p w:rsidR="00964CDB" w:rsidRPr="00964CDB" w:rsidRDefault="00964CDB" w:rsidP="00964CDB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64CDB">
        <w:rPr>
          <w:rFonts w:ascii="Arial" w:hAnsi="Arial" w:cs="Arial"/>
          <w:b/>
          <w:bCs/>
          <w:sz w:val="32"/>
          <w:szCs w:val="32"/>
        </w:rPr>
        <w:t>АДМИНИСТРАЦИЯ РАКИТЯНСКОГО</w:t>
      </w:r>
    </w:p>
    <w:p w:rsidR="00964CDB" w:rsidRPr="00964CDB" w:rsidRDefault="00964CDB" w:rsidP="00964CDB">
      <w:pPr>
        <w:spacing w:after="0" w:line="240" w:lineRule="auto"/>
        <w:jc w:val="center"/>
        <w:rPr>
          <w:rFonts w:ascii="Arial" w:hAnsi="Arial" w:cs="Arial"/>
          <w:bCs/>
          <w:sz w:val="32"/>
          <w:szCs w:val="32"/>
        </w:rPr>
      </w:pPr>
      <w:r w:rsidRPr="00964CDB">
        <w:rPr>
          <w:rFonts w:ascii="Arial" w:hAnsi="Arial" w:cs="Arial"/>
          <w:b/>
          <w:bCs/>
          <w:sz w:val="32"/>
          <w:szCs w:val="32"/>
        </w:rPr>
        <w:t>МУНИЦИПАЛЬНОГО ОКРУГА</w:t>
      </w:r>
    </w:p>
    <w:p w:rsidR="00964CDB" w:rsidRPr="00964CDB" w:rsidRDefault="00964CDB" w:rsidP="00964CDB">
      <w:pPr>
        <w:suppressAutoHyphens/>
        <w:spacing w:after="0" w:line="240" w:lineRule="auto"/>
        <w:jc w:val="center"/>
        <w:rPr>
          <w:rFonts w:ascii="Arial" w:hAnsi="Arial" w:cs="Arial"/>
          <w:sz w:val="32"/>
          <w:szCs w:val="32"/>
          <w:lang w:eastAsia="zh-CN"/>
        </w:rPr>
      </w:pPr>
      <w:r w:rsidRPr="00964CDB">
        <w:rPr>
          <w:rFonts w:ascii="Arial" w:hAnsi="Arial" w:cs="Arial"/>
          <w:sz w:val="32"/>
          <w:szCs w:val="32"/>
          <w:lang w:eastAsia="zh-CN"/>
        </w:rPr>
        <w:t>П О С Т А Н О В Л Е Н И Е</w:t>
      </w:r>
    </w:p>
    <w:p w:rsidR="00964CDB" w:rsidRPr="00964CDB" w:rsidRDefault="00964CDB" w:rsidP="00964CDB">
      <w:pPr>
        <w:tabs>
          <w:tab w:val="center" w:pos="4961"/>
          <w:tab w:val="left" w:pos="7110"/>
        </w:tabs>
        <w:suppressAutoHyphens/>
        <w:spacing w:after="0" w:line="240" w:lineRule="auto"/>
        <w:rPr>
          <w:rFonts w:ascii="Arial" w:hAnsi="Arial" w:cs="Arial"/>
          <w:b/>
          <w:sz w:val="24"/>
          <w:szCs w:val="24"/>
          <w:lang w:eastAsia="zh-CN"/>
        </w:rPr>
      </w:pPr>
      <w:r w:rsidRPr="00AD11ED">
        <w:rPr>
          <w:rFonts w:ascii="Times New Roman" w:hAnsi="Times New Roman" w:cs="Times New Roman"/>
          <w:b/>
          <w:sz w:val="27"/>
          <w:szCs w:val="27"/>
          <w:lang w:eastAsia="zh-CN"/>
        </w:rPr>
        <w:t xml:space="preserve">                                                          </w:t>
      </w:r>
      <w:r w:rsidR="007737FA">
        <w:rPr>
          <w:rFonts w:ascii="Times New Roman" w:hAnsi="Times New Roman" w:cs="Times New Roman"/>
          <w:b/>
          <w:sz w:val="27"/>
          <w:szCs w:val="27"/>
          <w:lang w:eastAsia="zh-CN"/>
        </w:rPr>
        <w:t xml:space="preserve">      </w:t>
      </w:r>
      <w:r w:rsidRPr="00964CDB">
        <w:rPr>
          <w:rFonts w:ascii="Arial" w:hAnsi="Arial" w:cs="Arial"/>
          <w:b/>
          <w:sz w:val="24"/>
          <w:szCs w:val="24"/>
          <w:lang w:eastAsia="zh-CN"/>
        </w:rPr>
        <w:t>Ракитное</w:t>
      </w:r>
    </w:p>
    <w:p w:rsidR="00FE3188" w:rsidRDefault="00FE3188" w:rsidP="000A716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zh-CN"/>
        </w:rPr>
      </w:pPr>
    </w:p>
    <w:p w:rsidR="00964CDB" w:rsidRPr="00AD11ED" w:rsidRDefault="00964CDB" w:rsidP="00FE3188">
      <w:pPr>
        <w:suppressAutoHyphens/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</w:p>
    <w:p w:rsidR="00FE3188" w:rsidRPr="00AD11ED" w:rsidRDefault="009D2EC9" w:rsidP="00FE3188">
      <w:pPr>
        <w:suppressAutoHyphens/>
        <w:spacing w:after="0" w:line="240" w:lineRule="auto"/>
        <w:rPr>
          <w:rFonts w:ascii="Times New Roman" w:hAnsi="Times New Roman" w:cs="Times New Roman"/>
          <w:sz w:val="27"/>
          <w:szCs w:val="27"/>
          <w:u w:val="single"/>
          <w:lang w:eastAsia="zh-CN"/>
        </w:rPr>
      </w:pPr>
      <w:r>
        <w:rPr>
          <w:rFonts w:ascii="Times New Roman" w:hAnsi="Times New Roman" w:cs="Times New Roman"/>
          <w:sz w:val="27"/>
          <w:szCs w:val="27"/>
          <w:lang w:eastAsia="zh-CN"/>
        </w:rPr>
        <w:t xml:space="preserve">«13»  марта </w:t>
      </w:r>
      <w:r w:rsidR="00FE3188" w:rsidRPr="00AD11ED">
        <w:rPr>
          <w:rFonts w:ascii="Times New Roman" w:hAnsi="Times New Roman" w:cs="Times New Roman"/>
          <w:sz w:val="27"/>
          <w:szCs w:val="27"/>
          <w:lang w:eastAsia="zh-CN"/>
        </w:rPr>
        <w:t>202</w:t>
      </w:r>
      <w:r w:rsidR="00ED3EF1">
        <w:rPr>
          <w:rFonts w:ascii="Times New Roman" w:hAnsi="Times New Roman" w:cs="Times New Roman"/>
          <w:sz w:val="27"/>
          <w:szCs w:val="27"/>
          <w:lang w:eastAsia="zh-CN"/>
        </w:rPr>
        <w:t>6</w:t>
      </w:r>
      <w:r w:rsidR="00FE3188" w:rsidRPr="00AD11ED">
        <w:rPr>
          <w:rFonts w:ascii="Times New Roman" w:hAnsi="Times New Roman" w:cs="Times New Roman"/>
          <w:sz w:val="27"/>
          <w:szCs w:val="27"/>
          <w:lang w:eastAsia="zh-CN"/>
        </w:rPr>
        <w:t xml:space="preserve"> г.                                          </w:t>
      </w:r>
      <w:r w:rsidR="00FE3188" w:rsidRPr="00AD11ED">
        <w:rPr>
          <w:rFonts w:ascii="Times New Roman" w:hAnsi="Times New Roman" w:cs="Times New Roman"/>
          <w:sz w:val="27"/>
          <w:szCs w:val="27"/>
          <w:lang w:eastAsia="zh-CN"/>
        </w:rPr>
        <w:tab/>
      </w:r>
      <w:r w:rsidR="00FE3188" w:rsidRPr="00AD11ED">
        <w:rPr>
          <w:rFonts w:ascii="Times New Roman" w:hAnsi="Times New Roman" w:cs="Times New Roman"/>
          <w:sz w:val="27"/>
          <w:szCs w:val="27"/>
          <w:lang w:eastAsia="zh-CN"/>
        </w:rPr>
        <w:tab/>
        <w:t xml:space="preserve">         </w:t>
      </w:r>
      <w:r w:rsidR="007737FA">
        <w:rPr>
          <w:rFonts w:ascii="Times New Roman" w:hAnsi="Times New Roman" w:cs="Times New Roman"/>
          <w:sz w:val="27"/>
          <w:szCs w:val="27"/>
          <w:lang w:eastAsia="zh-CN"/>
        </w:rPr>
        <w:t xml:space="preserve">     </w:t>
      </w:r>
      <w:r>
        <w:rPr>
          <w:rFonts w:ascii="Times New Roman" w:hAnsi="Times New Roman" w:cs="Times New Roman"/>
          <w:sz w:val="27"/>
          <w:szCs w:val="27"/>
          <w:lang w:eastAsia="zh-CN"/>
        </w:rPr>
        <w:t>№ 51-па</w:t>
      </w:r>
    </w:p>
    <w:p w:rsidR="00FE3188" w:rsidRDefault="00FE3188" w:rsidP="00FE3188">
      <w:pPr>
        <w:suppressAutoHyphens/>
        <w:spacing w:after="0" w:line="240" w:lineRule="auto"/>
        <w:ind w:right="4818"/>
        <w:jc w:val="both"/>
        <w:rPr>
          <w:rFonts w:ascii="Times New Roman" w:hAnsi="Times New Roman" w:cs="Times New Roman"/>
          <w:b/>
          <w:sz w:val="27"/>
          <w:szCs w:val="27"/>
          <w:lang w:eastAsia="zh-CN"/>
        </w:rPr>
      </w:pPr>
    </w:p>
    <w:p w:rsidR="007737FA" w:rsidRPr="00AD11ED" w:rsidRDefault="007737FA" w:rsidP="00FE3188">
      <w:pPr>
        <w:suppressAutoHyphens/>
        <w:spacing w:after="0" w:line="240" w:lineRule="auto"/>
        <w:ind w:right="4818"/>
        <w:jc w:val="both"/>
        <w:rPr>
          <w:rFonts w:ascii="Times New Roman" w:hAnsi="Times New Roman" w:cs="Times New Roman"/>
          <w:b/>
          <w:sz w:val="27"/>
          <w:szCs w:val="27"/>
          <w:lang w:eastAsia="zh-CN"/>
        </w:rPr>
      </w:pPr>
    </w:p>
    <w:p w:rsidR="00FE3188" w:rsidRPr="00AD11ED" w:rsidRDefault="00FE3188" w:rsidP="00FE3188">
      <w:pPr>
        <w:suppressAutoHyphens/>
        <w:spacing w:after="0" w:line="240" w:lineRule="auto"/>
        <w:ind w:right="4818"/>
        <w:jc w:val="both"/>
        <w:rPr>
          <w:rFonts w:ascii="Times New Roman" w:hAnsi="Times New Roman" w:cs="Times New Roman"/>
          <w:b/>
          <w:sz w:val="27"/>
          <w:szCs w:val="27"/>
          <w:lang w:eastAsia="zh-CN"/>
        </w:rPr>
      </w:pPr>
    </w:p>
    <w:p w:rsidR="000A7169" w:rsidRPr="003A7A3C" w:rsidRDefault="004C7628" w:rsidP="00697985">
      <w:pPr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7"/>
          <w:szCs w:val="27"/>
          <w:lang w:eastAsia="zh-CN"/>
        </w:rPr>
      </w:pPr>
      <w:r w:rsidRPr="003A7A3C">
        <w:rPr>
          <w:rFonts w:ascii="Times New Roman" w:hAnsi="Times New Roman" w:cs="Times New Roman"/>
          <w:b/>
          <w:sz w:val="27"/>
          <w:szCs w:val="27"/>
          <w:lang w:eastAsia="zh-CN"/>
        </w:rPr>
        <w:t>О внес</w:t>
      </w:r>
      <w:r w:rsidR="00251F18" w:rsidRPr="003A7A3C">
        <w:rPr>
          <w:rFonts w:ascii="Times New Roman" w:hAnsi="Times New Roman" w:cs="Times New Roman"/>
          <w:b/>
          <w:sz w:val="27"/>
          <w:szCs w:val="27"/>
          <w:lang w:eastAsia="zh-CN"/>
        </w:rPr>
        <w:t>ении изменений в постановление А</w:t>
      </w:r>
      <w:r w:rsidRPr="003A7A3C">
        <w:rPr>
          <w:rFonts w:ascii="Times New Roman" w:hAnsi="Times New Roman" w:cs="Times New Roman"/>
          <w:b/>
          <w:sz w:val="27"/>
          <w:szCs w:val="27"/>
          <w:lang w:eastAsia="zh-CN"/>
        </w:rPr>
        <w:t xml:space="preserve">дминистрации </w:t>
      </w:r>
    </w:p>
    <w:p w:rsidR="000A7169" w:rsidRPr="003A7A3C" w:rsidRDefault="004C7628" w:rsidP="00697985">
      <w:pPr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7"/>
          <w:szCs w:val="27"/>
          <w:lang w:eastAsia="zh-CN"/>
        </w:rPr>
      </w:pPr>
      <w:r w:rsidRPr="003A7A3C">
        <w:rPr>
          <w:rFonts w:ascii="Times New Roman" w:hAnsi="Times New Roman" w:cs="Times New Roman"/>
          <w:b/>
          <w:sz w:val="27"/>
          <w:szCs w:val="27"/>
          <w:lang w:eastAsia="zh-CN"/>
        </w:rPr>
        <w:t>района от 30</w:t>
      </w:r>
      <w:r w:rsidR="000A7169" w:rsidRPr="003A7A3C">
        <w:rPr>
          <w:rFonts w:ascii="Times New Roman" w:hAnsi="Times New Roman" w:cs="Times New Roman"/>
          <w:b/>
          <w:sz w:val="27"/>
          <w:szCs w:val="27"/>
          <w:lang w:eastAsia="zh-CN"/>
        </w:rPr>
        <w:t xml:space="preserve"> октября 2024 года № 150</w:t>
      </w:r>
      <w:r w:rsidRPr="003A7A3C">
        <w:rPr>
          <w:rFonts w:ascii="Times New Roman" w:hAnsi="Times New Roman" w:cs="Times New Roman"/>
          <w:b/>
          <w:sz w:val="27"/>
          <w:szCs w:val="27"/>
          <w:lang w:eastAsia="zh-CN"/>
        </w:rPr>
        <w:t xml:space="preserve"> «Об утверждении</w:t>
      </w:r>
    </w:p>
    <w:p w:rsidR="007737FA" w:rsidRPr="003A7A3C" w:rsidRDefault="004C7628" w:rsidP="00697985">
      <w:pPr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7"/>
          <w:szCs w:val="27"/>
          <w:lang w:eastAsia="zh-CN"/>
        </w:rPr>
      </w:pPr>
      <w:r w:rsidRPr="003A7A3C">
        <w:rPr>
          <w:rFonts w:ascii="Times New Roman" w:hAnsi="Times New Roman" w:cs="Times New Roman"/>
          <w:b/>
          <w:sz w:val="27"/>
          <w:szCs w:val="27"/>
          <w:lang w:eastAsia="zh-CN"/>
        </w:rPr>
        <w:t xml:space="preserve"> муниципальной программы «Развитие физической </w:t>
      </w:r>
    </w:p>
    <w:p w:rsidR="004C7628" w:rsidRPr="003A7A3C" w:rsidRDefault="004C7628" w:rsidP="00697985">
      <w:pPr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eastAsia="zh-CN"/>
        </w:rPr>
      </w:pPr>
      <w:r w:rsidRPr="003A7A3C">
        <w:rPr>
          <w:rFonts w:ascii="Times New Roman" w:hAnsi="Times New Roman" w:cs="Times New Roman"/>
          <w:b/>
          <w:sz w:val="27"/>
          <w:szCs w:val="27"/>
          <w:lang w:eastAsia="zh-CN"/>
        </w:rPr>
        <w:t>культуры и спорта Ракитянского района»</w:t>
      </w:r>
    </w:p>
    <w:p w:rsidR="00FE3188" w:rsidRPr="003A7A3C" w:rsidRDefault="00FE3188" w:rsidP="00FE31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7737FA" w:rsidRPr="003A7A3C" w:rsidRDefault="007737FA" w:rsidP="00FE31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FE3188" w:rsidRPr="003A7A3C" w:rsidRDefault="00FE3188" w:rsidP="00FE31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FE3188" w:rsidRPr="003A7A3C" w:rsidRDefault="000A7169" w:rsidP="003A7A3C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A7A3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F76A7A" w:rsidRPr="003A7A3C">
        <w:rPr>
          <w:rFonts w:ascii="Times New Roman" w:hAnsi="Times New Roman" w:cs="Times New Roman"/>
          <w:bCs/>
          <w:sz w:val="28"/>
          <w:szCs w:val="28"/>
        </w:rPr>
        <w:t xml:space="preserve">от 20.03.2025 года </w:t>
      </w:r>
      <w:r w:rsidRPr="003A7A3C">
        <w:rPr>
          <w:rFonts w:ascii="Times New Roman" w:hAnsi="Times New Roman" w:cs="Times New Roman"/>
          <w:bCs/>
          <w:sz w:val="28"/>
          <w:szCs w:val="28"/>
        </w:rPr>
        <w:t>№33-ФЗ</w:t>
      </w:r>
      <w:r w:rsidR="00F76A7A" w:rsidRPr="003A7A3C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3A7A3C">
        <w:rPr>
          <w:rFonts w:ascii="Times New Roman" w:hAnsi="Times New Roman" w:cs="Times New Roman"/>
          <w:sz w:val="28"/>
          <w:szCs w:val="28"/>
        </w:rPr>
        <w:t> </w:t>
      </w:r>
      <w:r w:rsidRPr="003A7A3C">
        <w:rPr>
          <w:rFonts w:ascii="Times New Roman" w:hAnsi="Times New Roman" w:cs="Times New Roman"/>
          <w:bCs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3A7A3C">
        <w:rPr>
          <w:rFonts w:ascii="Times New Roman" w:hAnsi="Times New Roman" w:cs="Times New Roman"/>
          <w:sz w:val="28"/>
          <w:szCs w:val="28"/>
        </w:rPr>
        <w:t xml:space="preserve">,  </w:t>
      </w:r>
      <w:r w:rsidR="00D51C4D" w:rsidRPr="003A7A3C">
        <w:rPr>
          <w:rFonts w:ascii="Times New Roman" w:hAnsi="Times New Roman"/>
          <w:sz w:val="28"/>
          <w:szCs w:val="28"/>
        </w:rPr>
        <w:t xml:space="preserve">постановлением Правительства Белгородской области от 25 декабря 2023 года №788-пп «Об утверждении государственной программы </w:t>
      </w:r>
      <w:r w:rsidRPr="003A7A3C">
        <w:rPr>
          <w:rFonts w:ascii="Times New Roman" w:hAnsi="Times New Roman"/>
          <w:sz w:val="28"/>
          <w:szCs w:val="28"/>
        </w:rPr>
        <w:t>Б</w:t>
      </w:r>
      <w:r w:rsidR="00D51C4D" w:rsidRPr="003A7A3C">
        <w:rPr>
          <w:rFonts w:ascii="Times New Roman" w:hAnsi="Times New Roman"/>
          <w:sz w:val="28"/>
          <w:szCs w:val="28"/>
        </w:rPr>
        <w:t>елгородской области «Развитие физической культуры и спорта Белгородской области»,</w:t>
      </w:r>
      <w:r w:rsidR="00E53652" w:rsidRPr="003A7A3C">
        <w:rPr>
          <w:rFonts w:ascii="Times New Roman" w:hAnsi="Times New Roman"/>
          <w:sz w:val="28"/>
          <w:szCs w:val="28"/>
        </w:rPr>
        <w:t xml:space="preserve"> решениями Совета депутатов Ракитянского муниципального округа от 26 сентября 2025 года №10 «О вопросах </w:t>
      </w:r>
      <w:r w:rsidR="003A7A3C">
        <w:rPr>
          <w:rFonts w:ascii="Times New Roman" w:hAnsi="Times New Roman"/>
          <w:sz w:val="28"/>
          <w:szCs w:val="28"/>
        </w:rPr>
        <w:t>правопреемства»,</w:t>
      </w:r>
      <w:r w:rsidR="00F2046C" w:rsidRPr="003A7A3C">
        <w:rPr>
          <w:rFonts w:ascii="Times New Roman" w:hAnsi="Times New Roman"/>
          <w:sz w:val="28"/>
          <w:szCs w:val="28"/>
        </w:rPr>
        <w:t xml:space="preserve"> от 25 декабря 2025 года №24 «О внесении изменений в решение Совета депутатов Ракитянского муниципального округа от 29 октября 2025 года №3 «Об утверждении структуры Администрации Ракитянского муниципального округа Белгородской области» внесении</w:t>
      </w:r>
      <w:r w:rsidR="00E53652" w:rsidRPr="003A7A3C">
        <w:rPr>
          <w:rFonts w:ascii="Times New Roman" w:hAnsi="Times New Roman"/>
          <w:sz w:val="28"/>
          <w:szCs w:val="28"/>
        </w:rPr>
        <w:t xml:space="preserve">, </w:t>
      </w:r>
      <w:r w:rsidR="00685603" w:rsidRPr="003A7A3C">
        <w:rPr>
          <w:rFonts w:ascii="Times New Roman" w:hAnsi="Times New Roman" w:cs="Times New Roman"/>
          <w:spacing w:val="4"/>
          <w:sz w:val="28"/>
          <w:szCs w:val="28"/>
          <w:lang w:eastAsia="zh-CN"/>
        </w:rPr>
        <w:t xml:space="preserve">в целях актуализации муниципальной программы «Развитие физической культуры и спорта Ракитянского района» </w:t>
      </w:r>
      <w:r w:rsidR="00251F18" w:rsidRPr="003A7A3C">
        <w:rPr>
          <w:rFonts w:ascii="Times New Roman" w:hAnsi="Times New Roman" w:cs="Times New Roman"/>
          <w:spacing w:val="4"/>
          <w:sz w:val="28"/>
          <w:szCs w:val="28"/>
          <w:lang w:eastAsia="zh-CN"/>
        </w:rPr>
        <w:t>А</w:t>
      </w:r>
      <w:r w:rsidR="007737FA" w:rsidRPr="003A7A3C">
        <w:rPr>
          <w:rFonts w:ascii="Times New Roman" w:hAnsi="Times New Roman" w:cs="Times New Roman"/>
          <w:spacing w:val="4"/>
          <w:sz w:val="28"/>
          <w:szCs w:val="28"/>
          <w:lang w:eastAsia="zh-CN"/>
        </w:rPr>
        <w:t>дминистрация Ракитянского  муниципального округа</w:t>
      </w:r>
      <w:r w:rsidR="00FE3188" w:rsidRPr="003A7A3C">
        <w:rPr>
          <w:rFonts w:ascii="Times New Roman" w:hAnsi="Times New Roman" w:cs="Times New Roman"/>
          <w:spacing w:val="4"/>
          <w:sz w:val="28"/>
          <w:szCs w:val="28"/>
          <w:lang w:eastAsia="zh-CN"/>
        </w:rPr>
        <w:t xml:space="preserve">  </w:t>
      </w:r>
      <w:r w:rsidR="00FE3188" w:rsidRPr="003A7A3C">
        <w:rPr>
          <w:rFonts w:ascii="Times New Roman" w:hAnsi="Times New Roman" w:cs="Times New Roman"/>
          <w:b/>
          <w:spacing w:val="4"/>
          <w:sz w:val="28"/>
          <w:szCs w:val="28"/>
          <w:lang w:eastAsia="zh-CN"/>
        </w:rPr>
        <w:t>п о с т а н о в л я е т</w:t>
      </w:r>
      <w:r w:rsidR="00FE3188" w:rsidRPr="003A7A3C">
        <w:rPr>
          <w:rFonts w:ascii="Times New Roman" w:hAnsi="Times New Roman" w:cs="Times New Roman"/>
          <w:spacing w:val="4"/>
          <w:sz w:val="28"/>
          <w:szCs w:val="28"/>
          <w:lang w:eastAsia="zh-CN"/>
        </w:rPr>
        <w:t>:</w:t>
      </w:r>
    </w:p>
    <w:p w:rsidR="00685603" w:rsidRPr="003A7A3C" w:rsidRDefault="00685603" w:rsidP="003A7A3C">
      <w:pPr>
        <w:suppressAutoHyphens/>
        <w:spacing w:after="0"/>
        <w:ind w:right="-2"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A7A3C">
        <w:rPr>
          <w:rFonts w:ascii="Times New Roman" w:hAnsi="Times New Roman" w:cs="Times New Roman"/>
          <w:sz w:val="28"/>
          <w:szCs w:val="28"/>
          <w:lang w:eastAsia="zh-CN"/>
        </w:rPr>
        <w:t xml:space="preserve">1. </w:t>
      </w:r>
      <w:r w:rsidR="00251F18" w:rsidRPr="003A7A3C">
        <w:rPr>
          <w:rFonts w:ascii="Times New Roman" w:hAnsi="Times New Roman" w:cs="Times New Roman"/>
          <w:spacing w:val="4"/>
          <w:sz w:val="28"/>
          <w:szCs w:val="28"/>
          <w:lang w:eastAsia="zh-CN"/>
        </w:rPr>
        <w:t>Внести в постановление а</w:t>
      </w:r>
      <w:r w:rsidRPr="003A7A3C">
        <w:rPr>
          <w:rFonts w:ascii="Times New Roman" w:hAnsi="Times New Roman" w:cs="Times New Roman"/>
          <w:spacing w:val="4"/>
          <w:sz w:val="28"/>
          <w:szCs w:val="28"/>
          <w:lang w:eastAsia="zh-CN"/>
        </w:rPr>
        <w:t>дминистрации Ракитянского района                   от 30 октября 2024 года № 150 «Об утверждении муниципальной программы «Развитие физической культуры и спорта Ракитянского района» следующие изменения:</w:t>
      </w:r>
      <w:r w:rsidRPr="003A7A3C">
        <w:rPr>
          <w:rFonts w:ascii="Times New Roman" w:hAnsi="Times New Roman" w:cs="Times New Roman"/>
          <w:spacing w:val="4"/>
          <w:sz w:val="28"/>
          <w:szCs w:val="28"/>
          <w:lang w:eastAsia="zh-CN"/>
        </w:rPr>
        <w:tab/>
      </w:r>
      <w:r w:rsidRPr="003A7A3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685603" w:rsidRPr="003A7A3C" w:rsidRDefault="00685603" w:rsidP="003A7A3C">
      <w:pPr>
        <w:suppressAutoHyphens/>
        <w:spacing w:after="0"/>
        <w:ind w:right="-2"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A7A3C">
        <w:rPr>
          <w:rFonts w:ascii="Times New Roman" w:hAnsi="Times New Roman" w:cs="Times New Roman"/>
          <w:sz w:val="28"/>
          <w:szCs w:val="28"/>
          <w:lang w:eastAsia="zh-CN"/>
        </w:rPr>
        <w:t>- текст муниципальной программы изложить в следующей редакции согласно приложению к настоящему постановлению.</w:t>
      </w:r>
    </w:p>
    <w:p w:rsidR="00685603" w:rsidRPr="003A7A3C" w:rsidRDefault="00685603" w:rsidP="003A7A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7A3C">
        <w:rPr>
          <w:rFonts w:ascii="Times New Roman" w:hAnsi="Times New Roman"/>
          <w:sz w:val="28"/>
          <w:szCs w:val="28"/>
        </w:rPr>
        <w:t>2. Признать утратившим силу:</w:t>
      </w:r>
    </w:p>
    <w:p w:rsidR="00685603" w:rsidRPr="003A7A3C" w:rsidRDefault="00251F18" w:rsidP="003A7A3C">
      <w:pPr>
        <w:suppressAutoHyphens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A7A3C">
        <w:rPr>
          <w:rFonts w:ascii="Times New Roman" w:hAnsi="Times New Roman"/>
          <w:sz w:val="28"/>
          <w:szCs w:val="28"/>
        </w:rPr>
        <w:t xml:space="preserve">           - постановление а</w:t>
      </w:r>
      <w:r w:rsidR="00685603" w:rsidRPr="003A7A3C">
        <w:rPr>
          <w:rFonts w:ascii="Times New Roman" w:hAnsi="Times New Roman"/>
          <w:sz w:val="28"/>
          <w:szCs w:val="28"/>
        </w:rPr>
        <w:t>дминис</w:t>
      </w:r>
      <w:r w:rsidR="003108E1" w:rsidRPr="003A7A3C">
        <w:rPr>
          <w:rFonts w:ascii="Times New Roman" w:hAnsi="Times New Roman"/>
          <w:sz w:val="28"/>
          <w:szCs w:val="28"/>
        </w:rPr>
        <w:t xml:space="preserve">трации Ракитянского района от </w:t>
      </w:r>
      <w:r w:rsidR="00CC1F46" w:rsidRPr="003A7A3C">
        <w:rPr>
          <w:rFonts w:ascii="Times New Roman" w:hAnsi="Times New Roman"/>
          <w:sz w:val="28"/>
          <w:szCs w:val="28"/>
        </w:rPr>
        <w:t>22 октября</w:t>
      </w:r>
      <w:r w:rsidR="003108E1" w:rsidRPr="003A7A3C">
        <w:rPr>
          <w:rFonts w:ascii="Times New Roman" w:hAnsi="Times New Roman"/>
          <w:sz w:val="28"/>
          <w:szCs w:val="28"/>
        </w:rPr>
        <w:t xml:space="preserve"> </w:t>
      </w:r>
      <w:r w:rsidR="005D36F7" w:rsidRPr="003A7A3C">
        <w:rPr>
          <w:rFonts w:ascii="Times New Roman" w:hAnsi="Times New Roman"/>
          <w:sz w:val="28"/>
          <w:szCs w:val="28"/>
        </w:rPr>
        <w:t xml:space="preserve">2025 года  № </w:t>
      </w:r>
      <w:r w:rsidR="00CC1F46" w:rsidRPr="003A7A3C">
        <w:rPr>
          <w:rFonts w:ascii="Times New Roman" w:hAnsi="Times New Roman"/>
          <w:sz w:val="28"/>
          <w:szCs w:val="28"/>
        </w:rPr>
        <w:t>126-п</w:t>
      </w:r>
      <w:r w:rsidR="00685603" w:rsidRPr="003A7A3C">
        <w:rPr>
          <w:rFonts w:ascii="Times New Roman" w:hAnsi="Times New Roman"/>
          <w:sz w:val="28"/>
          <w:szCs w:val="28"/>
        </w:rPr>
        <w:t xml:space="preserve"> «</w:t>
      </w:r>
      <w:r w:rsidR="005D36F7" w:rsidRPr="003A7A3C">
        <w:rPr>
          <w:rFonts w:ascii="Times New Roman" w:hAnsi="Times New Roman" w:cs="Times New Roman"/>
          <w:sz w:val="28"/>
          <w:szCs w:val="28"/>
          <w:lang w:eastAsia="zh-CN"/>
        </w:rPr>
        <w:t xml:space="preserve">О внесении изменений в постановление администрации района </w:t>
      </w:r>
      <w:r w:rsidR="008E1A8C" w:rsidRPr="003A7A3C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</w:t>
      </w:r>
      <w:r w:rsidR="005D36F7" w:rsidRPr="003A7A3C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от 30 октября 2024 года № 150 «Об утверждении муниципальной программы «Развитие физической культуры и спорта Ракитянского района».</w:t>
      </w:r>
    </w:p>
    <w:p w:rsidR="00945304" w:rsidRPr="003A7A3C" w:rsidRDefault="00945304" w:rsidP="003A7A3C">
      <w:pPr>
        <w:tabs>
          <w:tab w:val="left" w:pos="567"/>
          <w:tab w:val="left" w:pos="709"/>
          <w:tab w:val="left" w:pos="851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A7A3C">
        <w:rPr>
          <w:rFonts w:ascii="Times New Roman" w:hAnsi="Times New Roman" w:cs="Times New Roman"/>
          <w:sz w:val="28"/>
          <w:szCs w:val="28"/>
          <w:lang w:eastAsia="zh-CN"/>
        </w:rPr>
        <w:t>3. Настоящее пост</w:t>
      </w:r>
      <w:r w:rsidR="005F15B9" w:rsidRPr="003A7A3C">
        <w:rPr>
          <w:rFonts w:ascii="Times New Roman" w:hAnsi="Times New Roman" w:cs="Times New Roman"/>
          <w:sz w:val="28"/>
          <w:szCs w:val="28"/>
          <w:lang w:eastAsia="zh-CN"/>
        </w:rPr>
        <w:t>ановление вступает в силу со дня</w:t>
      </w:r>
      <w:r w:rsidRPr="003A7A3C">
        <w:rPr>
          <w:rFonts w:ascii="Times New Roman" w:hAnsi="Times New Roman" w:cs="Times New Roman"/>
          <w:sz w:val="28"/>
          <w:szCs w:val="28"/>
          <w:lang w:eastAsia="zh-CN"/>
        </w:rPr>
        <w:t xml:space="preserve"> его официального опубликования.</w:t>
      </w:r>
    </w:p>
    <w:p w:rsidR="00C62457" w:rsidRPr="003A7A3C" w:rsidRDefault="00FE3188" w:rsidP="003A7A3C">
      <w:pPr>
        <w:tabs>
          <w:tab w:val="left" w:pos="567"/>
          <w:tab w:val="left" w:pos="709"/>
          <w:tab w:val="left" w:pos="851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A7A3C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="00945304" w:rsidRPr="003A7A3C">
        <w:rPr>
          <w:rFonts w:ascii="Times New Roman" w:hAnsi="Times New Roman" w:cs="Times New Roman"/>
          <w:sz w:val="28"/>
          <w:szCs w:val="28"/>
          <w:lang w:eastAsia="zh-CN"/>
        </w:rPr>
        <w:t xml:space="preserve">  4</w:t>
      </w:r>
      <w:r w:rsidRPr="003A7A3C">
        <w:rPr>
          <w:rFonts w:ascii="Times New Roman" w:hAnsi="Times New Roman" w:cs="Times New Roman"/>
          <w:sz w:val="28"/>
          <w:szCs w:val="28"/>
          <w:lang w:eastAsia="zh-CN"/>
        </w:rPr>
        <w:t xml:space="preserve">. Контроль за исполнением </w:t>
      </w:r>
      <w:r w:rsidR="00237FCD" w:rsidRPr="003A7A3C">
        <w:rPr>
          <w:rFonts w:ascii="Times New Roman" w:hAnsi="Times New Roman" w:cs="Times New Roman"/>
          <w:sz w:val="28"/>
          <w:szCs w:val="28"/>
          <w:lang w:eastAsia="zh-CN"/>
        </w:rPr>
        <w:t xml:space="preserve">настоящего </w:t>
      </w:r>
      <w:r w:rsidRPr="003A7A3C">
        <w:rPr>
          <w:rFonts w:ascii="Times New Roman" w:hAnsi="Times New Roman" w:cs="Times New Roman"/>
          <w:sz w:val="28"/>
          <w:szCs w:val="28"/>
          <w:lang w:eastAsia="zh-CN"/>
        </w:rPr>
        <w:t xml:space="preserve">постановления </w:t>
      </w:r>
      <w:r w:rsidR="005F15B9" w:rsidRPr="003A7A3C">
        <w:rPr>
          <w:rFonts w:ascii="Times New Roman" w:hAnsi="Times New Roman" w:cs="Times New Roman"/>
          <w:sz w:val="28"/>
          <w:szCs w:val="28"/>
          <w:lang w:eastAsia="zh-CN"/>
        </w:rPr>
        <w:t>возложить на заместителя Главы Ракитянского муниципального округа по социальной политике Р.А. Холодову</w:t>
      </w:r>
      <w:r w:rsidR="007737FA" w:rsidRPr="003A7A3C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AD11ED" w:rsidRPr="003A7A3C" w:rsidRDefault="00AD11ED" w:rsidP="003A7A3C">
      <w:pPr>
        <w:tabs>
          <w:tab w:val="left" w:pos="567"/>
          <w:tab w:val="left" w:pos="709"/>
          <w:tab w:val="left" w:pos="851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7737FA" w:rsidRPr="003A7A3C" w:rsidRDefault="007737FA" w:rsidP="003A7A3C">
      <w:pPr>
        <w:tabs>
          <w:tab w:val="left" w:pos="567"/>
          <w:tab w:val="left" w:pos="709"/>
          <w:tab w:val="left" w:pos="851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AC5572" w:rsidRPr="003A7A3C" w:rsidRDefault="00AC5572" w:rsidP="003A7A3C">
      <w:pPr>
        <w:tabs>
          <w:tab w:val="left" w:pos="567"/>
          <w:tab w:val="left" w:pos="709"/>
          <w:tab w:val="left" w:pos="851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964CDB" w:rsidRPr="003A7A3C" w:rsidRDefault="00964CDB" w:rsidP="003A7A3C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7A3C">
        <w:rPr>
          <w:rFonts w:ascii="Times New Roman" w:hAnsi="Times New Roman" w:cs="Times New Roman"/>
          <w:b/>
          <w:sz w:val="28"/>
          <w:szCs w:val="28"/>
        </w:rPr>
        <w:t xml:space="preserve">    Глава Ракитянского</w:t>
      </w:r>
    </w:p>
    <w:p w:rsidR="007737FA" w:rsidRPr="003A7A3C" w:rsidRDefault="00964CDB" w:rsidP="003A7A3C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7A3C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0A775E" w:rsidRPr="003A7A3C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0A775E" w:rsidRPr="003A7A3C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</w:t>
      </w:r>
      <w:r w:rsidRPr="003A7A3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0A775E" w:rsidRPr="003A7A3C">
        <w:rPr>
          <w:rFonts w:ascii="Times New Roman" w:hAnsi="Times New Roman" w:cs="Times New Roman"/>
          <w:b/>
          <w:sz w:val="28"/>
          <w:szCs w:val="28"/>
        </w:rPr>
        <w:t xml:space="preserve"> В.А. Мовчан</w:t>
      </w:r>
    </w:p>
    <w:p w:rsidR="00AC5572" w:rsidRDefault="00AC5572" w:rsidP="003A7A3C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E1E" w:rsidRDefault="00C74E1E" w:rsidP="003A7A3C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E1E" w:rsidRDefault="00C74E1E" w:rsidP="003A7A3C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E1E" w:rsidRDefault="00C74E1E" w:rsidP="003A7A3C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E1E" w:rsidRDefault="00C74E1E" w:rsidP="003A7A3C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E1E" w:rsidRDefault="00C74E1E" w:rsidP="003A7A3C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E1E" w:rsidRDefault="00C74E1E" w:rsidP="003A7A3C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E1E" w:rsidRDefault="00C74E1E" w:rsidP="003A7A3C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E1E" w:rsidRDefault="00C74E1E" w:rsidP="003A7A3C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E1E" w:rsidRDefault="00C74E1E" w:rsidP="003A7A3C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E1E" w:rsidRDefault="00C74E1E" w:rsidP="003A7A3C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E1E" w:rsidRDefault="00C74E1E" w:rsidP="003A7A3C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E1E" w:rsidRDefault="00C74E1E" w:rsidP="003A7A3C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E1E" w:rsidRDefault="00C74E1E" w:rsidP="003A7A3C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E1E" w:rsidRDefault="00C74E1E" w:rsidP="003A7A3C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E1E" w:rsidRDefault="00C74E1E" w:rsidP="003A7A3C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E1E" w:rsidRDefault="00C74E1E" w:rsidP="003A7A3C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E1E" w:rsidRDefault="00C74E1E" w:rsidP="003A7A3C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E1E" w:rsidRDefault="00C74E1E" w:rsidP="003A7A3C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E1E" w:rsidRDefault="00C74E1E" w:rsidP="003A7A3C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E1E" w:rsidRDefault="00C74E1E" w:rsidP="003A7A3C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E1E" w:rsidRDefault="00C74E1E" w:rsidP="003A7A3C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E1E" w:rsidRDefault="00C74E1E" w:rsidP="003A7A3C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E1E" w:rsidRDefault="00C74E1E" w:rsidP="003A7A3C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E1E" w:rsidRDefault="00C74E1E" w:rsidP="003A7A3C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E1E" w:rsidRDefault="00C74E1E" w:rsidP="003A7A3C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E1E" w:rsidRDefault="00C74E1E" w:rsidP="003A7A3C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E1E" w:rsidRPr="000A775E" w:rsidRDefault="00C74E1E" w:rsidP="003A7A3C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8C7" w:rsidRPr="00952977" w:rsidRDefault="007737FA" w:rsidP="00EA7C0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952977">
        <w:rPr>
          <w:rFonts w:ascii="Times New Roman" w:hAnsi="Times New Roman"/>
          <w:b/>
          <w:sz w:val="27"/>
          <w:szCs w:val="27"/>
        </w:rPr>
        <w:t xml:space="preserve">                                            </w:t>
      </w:r>
      <w:r w:rsidR="00F76A7A" w:rsidRPr="00952977">
        <w:rPr>
          <w:rFonts w:ascii="Times New Roman" w:hAnsi="Times New Roman"/>
          <w:b/>
          <w:sz w:val="27"/>
          <w:szCs w:val="27"/>
        </w:rPr>
        <w:t xml:space="preserve"> </w:t>
      </w:r>
      <w:r w:rsidR="007B08C7" w:rsidRPr="00952977">
        <w:rPr>
          <w:rFonts w:ascii="Times New Roman" w:hAnsi="Times New Roman"/>
          <w:b/>
          <w:sz w:val="27"/>
          <w:szCs w:val="27"/>
        </w:rPr>
        <w:t xml:space="preserve">  </w:t>
      </w:r>
      <w:r w:rsidRPr="00952977">
        <w:rPr>
          <w:rFonts w:ascii="Times New Roman" w:hAnsi="Times New Roman"/>
          <w:b/>
          <w:sz w:val="27"/>
          <w:szCs w:val="27"/>
        </w:rPr>
        <w:t xml:space="preserve"> </w:t>
      </w:r>
      <w:r w:rsidR="00FE3188" w:rsidRPr="00952977">
        <w:rPr>
          <w:rFonts w:ascii="Times New Roman" w:hAnsi="Times New Roman"/>
          <w:b/>
          <w:sz w:val="27"/>
          <w:szCs w:val="27"/>
        </w:rPr>
        <w:t>Приложение</w:t>
      </w:r>
    </w:p>
    <w:p w:rsidR="00FE3188" w:rsidRPr="00952977" w:rsidRDefault="007B08C7" w:rsidP="00FE3188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952977">
        <w:rPr>
          <w:rFonts w:ascii="Times New Roman" w:hAnsi="Times New Roman"/>
          <w:b/>
          <w:sz w:val="27"/>
          <w:szCs w:val="27"/>
        </w:rPr>
        <w:tab/>
        <w:t xml:space="preserve">                                                                      </w:t>
      </w:r>
      <w:r w:rsidR="00EA7C0C">
        <w:rPr>
          <w:rFonts w:ascii="Times New Roman" w:hAnsi="Times New Roman"/>
          <w:b/>
          <w:sz w:val="27"/>
          <w:szCs w:val="27"/>
        </w:rPr>
        <w:t>к постановлению</w:t>
      </w:r>
      <w:r w:rsidR="00251F18">
        <w:rPr>
          <w:rFonts w:ascii="Times New Roman" w:hAnsi="Times New Roman"/>
          <w:b/>
          <w:sz w:val="27"/>
          <w:szCs w:val="27"/>
        </w:rPr>
        <w:t xml:space="preserve"> А</w:t>
      </w:r>
      <w:r w:rsidR="00FE3188" w:rsidRPr="00952977">
        <w:rPr>
          <w:rFonts w:ascii="Times New Roman" w:hAnsi="Times New Roman"/>
          <w:b/>
          <w:sz w:val="27"/>
          <w:szCs w:val="27"/>
        </w:rPr>
        <w:t xml:space="preserve">дминистрации                                                                                                                                                                                                                </w:t>
      </w:r>
    </w:p>
    <w:p w:rsidR="00FE3188" w:rsidRPr="00952977" w:rsidRDefault="00FE3188" w:rsidP="00FE3188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52977">
        <w:rPr>
          <w:rFonts w:ascii="Times New Roman" w:hAnsi="Times New Roman"/>
          <w:b/>
          <w:sz w:val="27"/>
          <w:szCs w:val="27"/>
        </w:rPr>
        <w:t xml:space="preserve">                                              </w:t>
      </w:r>
      <w:r w:rsidR="007B08C7" w:rsidRPr="00952977">
        <w:rPr>
          <w:rFonts w:ascii="Times New Roman" w:hAnsi="Times New Roman"/>
          <w:b/>
          <w:sz w:val="27"/>
          <w:szCs w:val="27"/>
        </w:rPr>
        <w:t xml:space="preserve">                     Ракитянского муниципального округа</w:t>
      </w:r>
    </w:p>
    <w:p w:rsidR="00FE3188" w:rsidRPr="00952977" w:rsidRDefault="007737FA" w:rsidP="007737F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52977">
        <w:rPr>
          <w:rFonts w:ascii="Times New Roman" w:hAnsi="Times New Roman"/>
          <w:b/>
          <w:sz w:val="27"/>
          <w:szCs w:val="27"/>
        </w:rPr>
        <w:t xml:space="preserve">                                        </w:t>
      </w:r>
      <w:r w:rsidR="007B08C7" w:rsidRPr="00952977">
        <w:rPr>
          <w:rFonts w:ascii="Times New Roman" w:hAnsi="Times New Roman"/>
          <w:b/>
          <w:sz w:val="27"/>
          <w:szCs w:val="27"/>
        </w:rPr>
        <w:t xml:space="preserve">                          </w:t>
      </w:r>
      <w:r w:rsidR="009D2EC9">
        <w:rPr>
          <w:rFonts w:ascii="Times New Roman" w:hAnsi="Times New Roman"/>
          <w:b/>
          <w:sz w:val="27"/>
          <w:szCs w:val="27"/>
        </w:rPr>
        <w:t xml:space="preserve">от «13» марта </w:t>
      </w:r>
      <w:r w:rsidR="00F76A7A" w:rsidRPr="00952977">
        <w:rPr>
          <w:rFonts w:ascii="Times New Roman" w:hAnsi="Times New Roman"/>
          <w:b/>
          <w:sz w:val="27"/>
          <w:szCs w:val="27"/>
        </w:rPr>
        <w:t>2026</w:t>
      </w:r>
      <w:r w:rsidR="009D2EC9">
        <w:rPr>
          <w:rFonts w:ascii="Times New Roman" w:hAnsi="Times New Roman"/>
          <w:b/>
          <w:sz w:val="27"/>
          <w:szCs w:val="27"/>
        </w:rPr>
        <w:t xml:space="preserve"> г. № 51-па</w:t>
      </w:r>
    </w:p>
    <w:p w:rsidR="00FE3188" w:rsidRPr="00952977" w:rsidRDefault="00FE3188" w:rsidP="00FE318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E2855" w:rsidRPr="00952977" w:rsidRDefault="001E2855">
      <w:pPr>
        <w:rPr>
          <w:sz w:val="27"/>
          <w:szCs w:val="27"/>
        </w:rPr>
      </w:pPr>
      <w:bookmarkStart w:id="1" w:name="_GoBack"/>
      <w:bookmarkEnd w:id="1"/>
    </w:p>
    <w:p w:rsidR="00A63B0C" w:rsidRPr="00952977" w:rsidRDefault="00A63B0C">
      <w:pPr>
        <w:rPr>
          <w:sz w:val="27"/>
          <w:szCs w:val="27"/>
        </w:rPr>
      </w:pPr>
    </w:p>
    <w:p w:rsidR="006342C6" w:rsidRPr="00952977" w:rsidRDefault="00FE3188" w:rsidP="00766F3C">
      <w:pPr>
        <w:spacing w:after="0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52977">
        <w:rPr>
          <w:rFonts w:ascii="Times New Roman" w:hAnsi="Times New Roman" w:cs="Times New Roman"/>
          <w:b/>
          <w:sz w:val="27"/>
          <w:szCs w:val="27"/>
        </w:rPr>
        <w:t xml:space="preserve">Муниципальная программа </w:t>
      </w:r>
    </w:p>
    <w:p w:rsidR="00FE3188" w:rsidRPr="00952977" w:rsidRDefault="00FE3188" w:rsidP="00766F3C">
      <w:pPr>
        <w:spacing w:after="0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52977">
        <w:rPr>
          <w:rFonts w:ascii="Times New Roman" w:hAnsi="Times New Roman" w:cs="Times New Roman"/>
          <w:b/>
          <w:sz w:val="27"/>
          <w:szCs w:val="27"/>
        </w:rPr>
        <w:t>«Развитие физической культуры и спорта Ракитянского района»</w:t>
      </w:r>
    </w:p>
    <w:p w:rsidR="00766F3C" w:rsidRPr="00952977" w:rsidRDefault="00766F3C" w:rsidP="00766F3C">
      <w:pPr>
        <w:spacing w:after="0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E3188" w:rsidRPr="00952977" w:rsidRDefault="00FE3188" w:rsidP="00FE3188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52977">
        <w:rPr>
          <w:rFonts w:ascii="Times New Roman" w:hAnsi="Times New Roman" w:cs="Times New Roman"/>
          <w:b/>
          <w:sz w:val="27"/>
          <w:szCs w:val="27"/>
        </w:rPr>
        <w:t>Стратегические приоритеты муниципальной программы «Развитие физической культуры и спорта Ракитянского района»</w:t>
      </w:r>
    </w:p>
    <w:p w:rsidR="00FE3188" w:rsidRPr="00952977" w:rsidRDefault="00FE3188" w:rsidP="00FE3188">
      <w:pPr>
        <w:pStyle w:val="a5"/>
        <w:ind w:left="0"/>
        <w:rPr>
          <w:rFonts w:ascii="Times New Roman" w:hAnsi="Times New Roman" w:cs="Times New Roman"/>
          <w:b/>
          <w:sz w:val="27"/>
          <w:szCs w:val="27"/>
        </w:rPr>
      </w:pPr>
    </w:p>
    <w:p w:rsidR="00896E0C" w:rsidRPr="00952977" w:rsidRDefault="00FE3188" w:rsidP="00896E0C">
      <w:pPr>
        <w:pStyle w:val="a5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52977">
        <w:rPr>
          <w:rFonts w:ascii="Times New Roman" w:hAnsi="Times New Roman" w:cs="Times New Roman"/>
          <w:b/>
          <w:sz w:val="27"/>
          <w:szCs w:val="27"/>
        </w:rPr>
        <w:t>Оценка текущего состояния развития физической культуры и спорта Ракитянского района</w:t>
      </w:r>
      <w:r w:rsidR="00BE5549" w:rsidRPr="00952977">
        <w:rPr>
          <w:rFonts w:ascii="Times New Roman" w:hAnsi="Times New Roman" w:cs="Times New Roman"/>
          <w:b/>
          <w:sz w:val="27"/>
          <w:szCs w:val="27"/>
        </w:rPr>
        <w:t xml:space="preserve">   </w:t>
      </w:r>
    </w:p>
    <w:p w:rsidR="004A038E" w:rsidRPr="00952977" w:rsidRDefault="004A038E" w:rsidP="003C4D0E">
      <w:pPr>
        <w:pStyle w:val="a5"/>
        <w:spacing w:after="0"/>
        <w:ind w:left="0"/>
        <w:rPr>
          <w:rFonts w:ascii="Times New Roman" w:hAnsi="Times New Roman" w:cs="Times New Roman"/>
          <w:b/>
          <w:sz w:val="27"/>
          <w:szCs w:val="27"/>
        </w:rPr>
      </w:pPr>
    </w:p>
    <w:p w:rsidR="00896E0C" w:rsidRPr="00952977" w:rsidRDefault="00FC1CB8" w:rsidP="00724DA7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Отдел физической культуры и</w:t>
      </w:r>
      <w:r w:rsidR="00896E0C" w:rsidRPr="00952977">
        <w:rPr>
          <w:rFonts w:ascii="Times New Roman" w:hAnsi="Times New Roman" w:cs="Times New Roman"/>
          <w:sz w:val="27"/>
          <w:szCs w:val="27"/>
        </w:rPr>
        <w:t xml:space="preserve"> спорта </w:t>
      </w:r>
      <w:r>
        <w:rPr>
          <w:rFonts w:ascii="Times New Roman" w:hAnsi="Times New Roman" w:cs="Times New Roman"/>
          <w:sz w:val="27"/>
          <w:szCs w:val="27"/>
        </w:rPr>
        <w:t>Администрации Ракитянского муниципального округа</w:t>
      </w:r>
      <w:r w:rsidR="00286200" w:rsidRPr="00952977">
        <w:rPr>
          <w:rFonts w:ascii="Times New Roman" w:hAnsi="Times New Roman"/>
          <w:sz w:val="27"/>
          <w:szCs w:val="27"/>
        </w:rPr>
        <w:t xml:space="preserve"> осуществляет свою деятельность</w:t>
      </w:r>
      <w:r w:rsidR="00896E0C" w:rsidRPr="00952977">
        <w:rPr>
          <w:rFonts w:ascii="Times New Roman" w:hAnsi="Times New Roman"/>
          <w:sz w:val="27"/>
          <w:szCs w:val="27"/>
        </w:rPr>
        <w:t xml:space="preserve"> в рамках муниципальной программы «Развитие физической культуры и спорта Ракитянского района», Стратегии</w:t>
      </w:r>
      <w:r w:rsidR="00896E0C" w:rsidRPr="00952977">
        <w:rPr>
          <w:rFonts w:ascii="Times New Roman" w:hAnsi="Times New Roman" w:cs="Times New Roman"/>
          <w:sz w:val="27"/>
          <w:szCs w:val="27"/>
        </w:rPr>
        <w:t xml:space="preserve"> социально-экономического развития Ракитянского района</w:t>
      </w:r>
      <w:r w:rsidR="00896E0C" w:rsidRPr="00952977">
        <w:rPr>
          <w:rFonts w:ascii="Times New Roman" w:hAnsi="Times New Roman"/>
          <w:sz w:val="27"/>
          <w:szCs w:val="27"/>
        </w:rPr>
        <w:t xml:space="preserve"> и государственной программы Белгородской области «Развитие физической культуры и спорта Белгородской области». Одной из основных целей данных нормативных документов является привлечение населения к систематическим занятиям физической культурой и спортом не  менее 70 % от общего числа жителей района к концу 2030 года.</w:t>
      </w:r>
    </w:p>
    <w:p w:rsidR="00CA6F95" w:rsidRPr="00952977" w:rsidRDefault="00CA6F95" w:rsidP="00724DA7">
      <w:pPr>
        <w:pStyle w:val="ConsPlusCell"/>
        <w:spacing w:line="276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52977">
        <w:rPr>
          <w:rFonts w:ascii="Times New Roman" w:hAnsi="Times New Roman"/>
          <w:sz w:val="27"/>
          <w:szCs w:val="27"/>
        </w:rPr>
        <w:t>Для улучшения здоровья населения, благосостояния и качества жизни  сделан  акцент на возрождении массового спорта. Физическая культура и спорт являются наиболее эффективным средством социальной адаптации и физической реабилитации инвалидов и людей старшего возраста, одного из наиболее многочисленных слоев населения района. Ведется  планомерная работа по созданию условий для занятий физической культурой и спортом для различных категор</w:t>
      </w:r>
      <w:r w:rsidR="00FC1CB8">
        <w:rPr>
          <w:rFonts w:ascii="Times New Roman" w:hAnsi="Times New Roman"/>
          <w:sz w:val="27"/>
          <w:szCs w:val="27"/>
        </w:rPr>
        <w:t>ий населения Ракитянского округа</w:t>
      </w:r>
      <w:r w:rsidRPr="00952977">
        <w:rPr>
          <w:rFonts w:ascii="Times New Roman" w:hAnsi="Times New Roman"/>
          <w:sz w:val="27"/>
          <w:szCs w:val="27"/>
        </w:rPr>
        <w:t xml:space="preserve"> на всех уровнях власти. </w:t>
      </w:r>
    </w:p>
    <w:p w:rsidR="00896E0C" w:rsidRPr="00952977" w:rsidRDefault="00C678FE" w:rsidP="00724DA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С целью привлечения населения к систематическим занятиям физической культурой</w:t>
      </w:r>
      <w:r w:rsidR="00FC1CB8">
        <w:rPr>
          <w:rFonts w:ascii="Times New Roman" w:hAnsi="Times New Roman" w:cs="Times New Roman"/>
          <w:sz w:val="27"/>
          <w:szCs w:val="27"/>
        </w:rPr>
        <w:t xml:space="preserve"> и спортом в округе</w:t>
      </w:r>
      <w:r w:rsidR="005A0B56" w:rsidRPr="00952977">
        <w:rPr>
          <w:rFonts w:ascii="Times New Roman" w:hAnsi="Times New Roman" w:cs="Times New Roman"/>
          <w:sz w:val="27"/>
          <w:szCs w:val="27"/>
        </w:rPr>
        <w:t xml:space="preserve"> разработана и внедрена система проведения районных, городских и областных физкультурно-оздоровительных и спортивно-массовых мероприятий среди различных возрастных групп населения, которая осуществляется в соответствии с районным календарным планом.</w:t>
      </w:r>
    </w:p>
    <w:p w:rsidR="00226D0C" w:rsidRPr="00952977" w:rsidRDefault="00226D0C" w:rsidP="00226D0C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/>
          <w:sz w:val="27"/>
          <w:szCs w:val="27"/>
        </w:rPr>
        <w:t>Ежегодно, в том числе и в</w:t>
      </w:r>
      <w:r w:rsidRPr="00952977">
        <w:rPr>
          <w:rFonts w:ascii="Times New Roman" w:hAnsi="Times New Roman" w:cs="Times New Roman"/>
          <w:sz w:val="27"/>
          <w:szCs w:val="27"/>
        </w:rPr>
        <w:t xml:space="preserve"> 2023 году в Ракитянском районе было проведено порядка </w:t>
      </w:r>
      <w:r w:rsidRPr="00952977">
        <w:rPr>
          <w:rFonts w:ascii="Times New Roman" w:hAnsi="Times New Roman" w:cs="Times New Roman"/>
          <w:bCs/>
          <w:sz w:val="27"/>
          <w:szCs w:val="27"/>
        </w:rPr>
        <w:t>270 физкультурно-спортивных мероприятий, в которых приняли участие свыше 15000 жителей</w:t>
      </w:r>
      <w:r w:rsidRPr="00952977">
        <w:rPr>
          <w:rFonts w:ascii="Times New Roman" w:hAnsi="Times New Roman" w:cs="Times New Roman"/>
          <w:sz w:val="27"/>
          <w:szCs w:val="27"/>
        </w:rPr>
        <w:t xml:space="preserve"> района. Основными комплексными физкультурно-оздоровительными и спортивно-массовыми мероприятиями являются: </w:t>
      </w:r>
      <w:r w:rsidRPr="00952977">
        <w:rPr>
          <w:rFonts w:ascii="Times New Roman" w:hAnsi="Times New Roman"/>
          <w:sz w:val="27"/>
          <w:szCs w:val="27"/>
        </w:rPr>
        <w:t xml:space="preserve">районная спартакиада под девизом «За физическое и нравственное здоровье нации» по таким видам спорта как лыжные гонки, шахматы, мини-футбол, волейбол, легкая атлетика, плавание, гиревой спорт; районный спортивный праздник «Физкультура, спорт, здоровье», посвященный </w:t>
      </w:r>
      <w:r w:rsidR="00952977">
        <w:rPr>
          <w:rFonts w:ascii="Times New Roman" w:hAnsi="Times New Roman"/>
          <w:sz w:val="27"/>
          <w:szCs w:val="27"/>
        </w:rPr>
        <w:t xml:space="preserve"> </w:t>
      </w:r>
      <w:r w:rsidRPr="00952977">
        <w:rPr>
          <w:rFonts w:ascii="Times New Roman" w:hAnsi="Times New Roman"/>
          <w:sz w:val="27"/>
          <w:szCs w:val="27"/>
        </w:rPr>
        <w:t xml:space="preserve">Дню 1 мая; районный веломарафон, посвященный Дню физкультурника; фестивали Всероссийского физкультурно-спортивного комплекса «Готов к труду и обороне» среди всех возрастных категорий граждан; Первенства района по игровым вида спорта (футбол, волейбол, баскетбол); различные событийные физкультурно-массовые мероприятия и мастер-классы по северной ходьбе и уличной атлетике; различные онлайн-мероприятия, интеллектуально-спортивные викторины; семейные физкультурно-спортивные праздники; мероприятия для старшего поколения; зарядки с чемпионами; функциональные тренировки на свежем воздухе; занятия по аквааэробике и фитнесу; фестивали по адаптивным видам физической активности для детей с ограниченными возможностями здоровья и инвалидностью. </w:t>
      </w:r>
    </w:p>
    <w:p w:rsidR="00226D0C" w:rsidRPr="00952977" w:rsidRDefault="00226D0C" w:rsidP="00226D0C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Для ра</w:t>
      </w:r>
      <w:r w:rsidR="00FC1CB8">
        <w:rPr>
          <w:rFonts w:ascii="Times New Roman" w:hAnsi="Times New Roman" w:cs="Times New Roman"/>
          <w:sz w:val="27"/>
          <w:szCs w:val="27"/>
        </w:rPr>
        <w:t>звития массового спорта в округе</w:t>
      </w:r>
      <w:r w:rsidRPr="00952977">
        <w:rPr>
          <w:rFonts w:ascii="Times New Roman" w:hAnsi="Times New Roman" w:cs="Times New Roman"/>
          <w:sz w:val="27"/>
          <w:szCs w:val="27"/>
        </w:rPr>
        <w:t xml:space="preserve"> </w:t>
      </w:r>
      <w:r w:rsidRPr="00952977">
        <w:rPr>
          <w:rFonts w:ascii="Times New Roman" w:hAnsi="Times New Roman" w:cs="Times New Roman"/>
          <w:color w:val="000000"/>
          <w:sz w:val="27"/>
          <w:szCs w:val="27"/>
        </w:rPr>
        <w:t>функционирует 177 спортивных объекта, в том числе 24 спортивных зала, 130 плоскостных спортивных</w:t>
      </w:r>
      <w:r w:rsidRPr="00952977">
        <w:rPr>
          <w:rFonts w:ascii="Times New Roman" w:hAnsi="Times New Roman" w:cs="Times New Roman"/>
          <w:sz w:val="27"/>
          <w:szCs w:val="27"/>
        </w:rPr>
        <w:t xml:space="preserve"> сооружений, 2 муниципальных и 1 частный плавательных бассейна, ледовая арена, 2 ФОКа, 3 муниципальных и 1 частный стадиона, трасса для мотокросса и пейнтбольная площадка, лыжероллерная трасса с пунктом проката лыж.</w:t>
      </w:r>
    </w:p>
    <w:p w:rsidR="00226D0C" w:rsidRPr="00952977" w:rsidRDefault="00226D0C" w:rsidP="00226D0C">
      <w:pPr>
        <w:pStyle w:val="ConsPlusNormal"/>
        <w:widowControl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С 2010 года на территории района введены в эксплуатацию после строительства или капитального ремонта 34 спортивных объекта:</w:t>
      </w:r>
    </w:p>
    <w:p w:rsidR="00226D0C" w:rsidRPr="00952977" w:rsidRDefault="00226D0C" w:rsidP="00226D0C">
      <w:pPr>
        <w:pStyle w:val="ConsPlusNormal"/>
        <w:tabs>
          <w:tab w:val="left" w:pos="0"/>
          <w:tab w:val="left" w:pos="284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- 2010 год – Плавательный бассейн п. Ракитное;</w:t>
      </w:r>
    </w:p>
    <w:p w:rsidR="00226D0C" w:rsidRPr="00952977" w:rsidRDefault="00226D0C" w:rsidP="00226D0C">
      <w:pPr>
        <w:pStyle w:val="ConsPlusNormal"/>
        <w:tabs>
          <w:tab w:val="left" w:pos="0"/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- 2011 год – Хоккейная коробка ФОК «Ракита», КСЦ «Бобравский», лыжероллерная трасса с вечерним освещением, спортивный зал с. Центральное;</w:t>
      </w:r>
    </w:p>
    <w:p w:rsidR="00226D0C" w:rsidRPr="00952977" w:rsidRDefault="00226D0C" w:rsidP="00226D0C">
      <w:pPr>
        <w:pStyle w:val="ConsPlusNormal"/>
        <w:tabs>
          <w:tab w:val="left" w:pos="0"/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- 2012 год  – Хоккейная коробка в п. Пролетарский, площадки для занятий паркуром и воркаутом в п. Ракитное и п. Пролетарский, универсальная спортивно досуговая площадка в п. Пролетарский;</w:t>
      </w:r>
    </w:p>
    <w:p w:rsidR="00226D0C" w:rsidRPr="00952977" w:rsidRDefault="00226D0C" w:rsidP="00226D0C">
      <w:pPr>
        <w:pStyle w:val="ConsPlusNormal"/>
        <w:tabs>
          <w:tab w:val="left" w:pos="0"/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- 2013 год - Хоккейная коробка в с. Бобрава, площадка для занятий воркаутом в п. Ракитное (центральный стадион);</w:t>
      </w:r>
    </w:p>
    <w:p w:rsidR="00226D0C" w:rsidRPr="00952977" w:rsidRDefault="00226D0C" w:rsidP="00226D0C">
      <w:pPr>
        <w:pStyle w:val="ConsPlusNormal"/>
        <w:tabs>
          <w:tab w:val="left" w:pos="0"/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- 2014 год – Ледовая арена Дружба, построены хоккейные площадки в              с. Центральное и с. Илек Кошары, доукомплектована тренажерами площадка для занятий воркаутом в п. Пролетарский;</w:t>
      </w:r>
    </w:p>
    <w:p w:rsidR="00226D0C" w:rsidRPr="00952977" w:rsidRDefault="00226D0C" w:rsidP="00226D0C">
      <w:pPr>
        <w:pStyle w:val="ConsPlusNormal"/>
        <w:tabs>
          <w:tab w:val="left" w:pos="0"/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 xml:space="preserve">- 2015 год – Универсальная комплексно-спортивная площадка в п. Ракитное (Агротехнологический техникум) по программе «Газпром – детям», хоккейная коробка в с. Дмитриевка; </w:t>
      </w:r>
    </w:p>
    <w:p w:rsidR="00226D0C" w:rsidRPr="00952977" w:rsidRDefault="00226D0C" w:rsidP="00226D0C">
      <w:pPr>
        <w:pStyle w:val="ConsPlusNormal"/>
        <w:tabs>
          <w:tab w:val="left" w:pos="0"/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 xml:space="preserve">- 2016 год – корпоративный центр управлением здоровьем «Ясные-зори» ООО «Белгранкорм» с бассейном, тренажёрным и фитнесс залами, стадионом с искусственным покрытием и легкоатлетическими дорожками, площадками для воркаута, пляжного волейбола, большого тенниса, баскетбола в микрорайоне «Ясные Зори» с.Солдатское, плавательный бассейн «Готня» в п. Пролетарский, универсальная комплексно-спортивная площадка по программе «Газпром -детям» в п.Пролетарский; </w:t>
      </w:r>
    </w:p>
    <w:p w:rsidR="00226D0C" w:rsidRPr="00952977" w:rsidRDefault="00226D0C" w:rsidP="00226D0C">
      <w:pPr>
        <w:pStyle w:val="ConsPlusNormal"/>
        <w:tabs>
          <w:tab w:val="left" w:pos="0"/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- 2017 год - стадион с футбольным полем с искусственным покрытием в п. Пролетарский, мотто-траса, хоккейная коробка в с. Венгеровка;</w:t>
      </w:r>
    </w:p>
    <w:p w:rsidR="00226D0C" w:rsidRPr="00952977" w:rsidRDefault="00226D0C" w:rsidP="00226D0C">
      <w:pPr>
        <w:pStyle w:val="ConsPlusNormal"/>
        <w:tabs>
          <w:tab w:val="left" w:pos="0"/>
          <w:tab w:val="left" w:pos="284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- 2018 год - культурно-спортивный центр в п. Ракитное-1;</w:t>
      </w:r>
    </w:p>
    <w:p w:rsidR="00226D0C" w:rsidRPr="00952977" w:rsidRDefault="00226D0C" w:rsidP="00226D0C">
      <w:pPr>
        <w:pStyle w:val="ConsPlusNormal"/>
        <w:tabs>
          <w:tab w:val="left" w:pos="0"/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- 2019 год – реконструкция спортивного зала «СШ» Ракитянского райо</w:t>
      </w:r>
      <w:r w:rsidR="00FC1CB8">
        <w:rPr>
          <w:rFonts w:ascii="Times New Roman" w:hAnsi="Times New Roman" w:cs="Times New Roman"/>
          <w:sz w:val="27"/>
          <w:szCs w:val="27"/>
        </w:rPr>
        <w:t>на, спортивная площадка в с. Н-</w:t>
      </w:r>
      <w:r w:rsidRPr="00952977">
        <w:rPr>
          <w:rFonts w:ascii="Times New Roman" w:hAnsi="Times New Roman" w:cs="Times New Roman"/>
          <w:sz w:val="27"/>
          <w:szCs w:val="27"/>
        </w:rPr>
        <w:t>Пены и площадка ГТО в п. Ракитное в рамках реализации национального проекта «Спорт - норма жизни»;</w:t>
      </w:r>
    </w:p>
    <w:p w:rsidR="00226D0C" w:rsidRPr="00952977" w:rsidRDefault="00226D0C" w:rsidP="00226D0C">
      <w:pPr>
        <w:pStyle w:val="ConsPlusNormal"/>
        <w:tabs>
          <w:tab w:val="left" w:pos="0"/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- 2020 год – капитальный ремонт центрального стадиона п.Ракитное, строительство площадки ГТО в п.Пролетарский в рамках реализации национального проекта «Спорт - норма жизни», строительство универсальной спортивной площадки с искусственным покрытием в с. Бобрава;</w:t>
      </w:r>
    </w:p>
    <w:p w:rsidR="00226D0C" w:rsidRPr="00952977" w:rsidRDefault="00226D0C" w:rsidP="00226D0C">
      <w:pPr>
        <w:pStyle w:val="ConsPlusNormal"/>
        <w:tabs>
          <w:tab w:val="left" w:pos="0"/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- 2021 год – ремонт натурального покрытия из газонной травы на стадионе в п. Ракитное-1, обновление тренажерного зала в ФОК «Спартак».</w:t>
      </w:r>
    </w:p>
    <w:p w:rsidR="00226D0C" w:rsidRDefault="00226D0C" w:rsidP="00226D0C">
      <w:pPr>
        <w:pStyle w:val="ConsPlusCell"/>
        <w:tabs>
          <w:tab w:val="left" w:pos="284"/>
        </w:tabs>
        <w:spacing w:line="276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- 2023 год –</w:t>
      </w:r>
      <w:r w:rsidR="00D82726" w:rsidRPr="00952977">
        <w:rPr>
          <w:rFonts w:ascii="Times New Roman" w:hAnsi="Times New Roman" w:cs="Times New Roman"/>
          <w:sz w:val="27"/>
          <w:szCs w:val="27"/>
        </w:rPr>
        <w:t xml:space="preserve"> </w:t>
      </w:r>
      <w:r w:rsidRPr="00952977">
        <w:rPr>
          <w:rFonts w:ascii="Times New Roman" w:hAnsi="Times New Roman"/>
          <w:sz w:val="27"/>
          <w:szCs w:val="27"/>
        </w:rPr>
        <w:t>строительство современного стадиона с искусственным покрытием в с. Дмитриевка, капитальный ремонт школьного стадиона в с.Бобрава, открытие народного</w:t>
      </w:r>
      <w:r w:rsidR="00FC1CB8">
        <w:rPr>
          <w:rFonts w:ascii="Times New Roman" w:hAnsi="Times New Roman"/>
          <w:sz w:val="27"/>
          <w:szCs w:val="27"/>
        </w:rPr>
        <w:t xml:space="preserve"> фитнес-парка в п. Пролетарский.</w:t>
      </w:r>
    </w:p>
    <w:p w:rsidR="00FC1CB8" w:rsidRPr="00952977" w:rsidRDefault="00FC1CB8" w:rsidP="00226D0C">
      <w:pPr>
        <w:pStyle w:val="ConsPlusCell"/>
        <w:tabs>
          <w:tab w:val="left" w:pos="284"/>
        </w:tabs>
        <w:spacing w:line="276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2026 год запланирован капитальный ремонт ФОКа «Ракита» в п.Ракитное.</w:t>
      </w:r>
    </w:p>
    <w:p w:rsidR="00226D0C" w:rsidRPr="00952977" w:rsidRDefault="00680DC6" w:rsidP="00226D0C">
      <w:pPr>
        <w:pStyle w:val="ConsPlusNormal"/>
        <w:widowControl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В дальнейших планах</w:t>
      </w:r>
      <w:r w:rsidR="00226D0C" w:rsidRPr="00952977">
        <w:rPr>
          <w:rFonts w:ascii="Times New Roman" w:hAnsi="Times New Roman" w:cs="Times New Roman"/>
          <w:sz w:val="27"/>
          <w:szCs w:val="27"/>
        </w:rPr>
        <w:t xml:space="preserve"> строительство культурно-спортивного центра с залом дл</w:t>
      </w:r>
      <w:r w:rsidR="00FC1CB8">
        <w:rPr>
          <w:rFonts w:ascii="Times New Roman" w:hAnsi="Times New Roman" w:cs="Times New Roman"/>
          <w:sz w:val="27"/>
          <w:szCs w:val="27"/>
        </w:rPr>
        <w:t>я единоборств в п. Пролетарский.</w:t>
      </w:r>
    </w:p>
    <w:p w:rsidR="00226D0C" w:rsidRPr="00952977" w:rsidRDefault="00226D0C" w:rsidP="00226D0C">
      <w:pPr>
        <w:pStyle w:val="ConsPlusNormal"/>
        <w:widowControl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На муниципальном уровне вопросы государственной политики в сфере</w:t>
      </w:r>
      <w:r w:rsidR="00680DC6" w:rsidRPr="00952977">
        <w:rPr>
          <w:rFonts w:ascii="Times New Roman" w:hAnsi="Times New Roman" w:cs="Times New Roman"/>
          <w:sz w:val="27"/>
          <w:szCs w:val="27"/>
        </w:rPr>
        <w:t xml:space="preserve"> </w:t>
      </w:r>
      <w:r w:rsidRPr="00952977">
        <w:rPr>
          <w:rFonts w:ascii="Times New Roman" w:hAnsi="Times New Roman" w:cs="Times New Roman"/>
          <w:sz w:val="27"/>
          <w:szCs w:val="27"/>
        </w:rPr>
        <w:t xml:space="preserve">физической культуры и </w:t>
      </w:r>
      <w:r w:rsidR="00FC1CB8">
        <w:rPr>
          <w:rFonts w:ascii="Times New Roman" w:hAnsi="Times New Roman" w:cs="Times New Roman"/>
          <w:sz w:val="27"/>
          <w:szCs w:val="27"/>
        </w:rPr>
        <w:t>спорта закреплены за отделом физической культуры и</w:t>
      </w:r>
      <w:r w:rsidRPr="00952977">
        <w:rPr>
          <w:rFonts w:ascii="Times New Roman" w:hAnsi="Times New Roman" w:cs="Times New Roman"/>
          <w:sz w:val="27"/>
          <w:szCs w:val="27"/>
        </w:rPr>
        <w:t xml:space="preserve"> спорта</w:t>
      </w:r>
      <w:r w:rsidR="00FC1CB8">
        <w:rPr>
          <w:rFonts w:ascii="Times New Roman" w:hAnsi="Times New Roman" w:cs="Times New Roman"/>
          <w:sz w:val="27"/>
          <w:szCs w:val="27"/>
        </w:rPr>
        <w:t xml:space="preserve"> Администрации Ракитянского муниципального округа</w:t>
      </w:r>
      <w:r w:rsidRPr="00952977">
        <w:rPr>
          <w:rFonts w:ascii="Times New Roman" w:hAnsi="Times New Roman" w:cs="Times New Roman"/>
          <w:sz w:val="27"/>
          <w:szCs w:val="27"/>
        </w:rPr>
        <w:t>.</w:t>
      </w:r>
      <w:r w:rsidR="00680DC6" w:rsidRPr="00952977">
        <w:rPr>
          <w:rFonts w:ascii="Times New Roman" w:hAnsi="Times New Roman" w:cs="Times New Roman"/>
          <w:sz w:val="27"/>
          <w:szCs w:val="27"/>
        </w:rPr>
        <w:t xml:space="preserve"> </w:t>
      </w:r>
      <w:r w:rsidR="00FC1CB8">
        <w:rPr>
          <w:rFonts w:ascii="Times New Roman" w:hAnsi="Times New Roman" w:cs="Times New Roman"/>
          <w:sz w:val="27"/>
          <w:szCs w:val="27"/>
        </w:rPr>
        <w:t xml:space="preserve">Отдел физической культуры и спорта Ракитянского </w:t>
      </w:r>
      <w:r w:rsidR="000626B9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 w:rsidR="00FC1CB8">
        <w:rPr>
          <w:rFonts w:ascii="Times New Roman" w:hAnsi="Times New Roman" w:cs="Times New Roman"/>
          <w:sz w:val="27"/>
          <w:szCs w:val="27"/>
        </w:rPr>
        <w:t>округа</w:t>
      </w:r>
      <w:r w:rsidRPr="00952977">
        <w:rPr>
          <w:rFonts w:ascii="Times New Roman" w:hAnsi="Times New Roman" w:cs="Times New Roman"/>
          <w:sz w:val="27"/>
          <w:szCs w:val="27"/>
        </w:rPr>
        <w:t xml:space="preserve"> включает в себя: </w:t>
      </w:r>
    </w:p>
    <w:p w:rsidR="00226D0C" w:rsidRPr="00952977" w:rsidRDefault="00226D0C" w:rsidP="00226D0C">
      <w:pPr>
        <w:pStyle w:val="ConsPlusNormal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а)</w:t>
      </w:r>
      <w:r w:rsidRPr="00952977">
        <w:rPr>
          <w:rFonts w:ascii="Times New Roman" w:hAnsi="Times New Roman" w:cs="Times New Roman"/>
          <w:sz w:val="27"/>
          <w:szCs w:val="27"/>
        </w:rPr>
        <w:tab/>
        <w:t>МБУ ДО «Спортивная школа» Ракитянск</w:t>
      </w:r>
      <w:r w:rsidR="00680DC6" w:rsidRPr="00952977">
        <w:rPr>
          <w:rFonts w:ascii="Times New Roman" w:hAnsi="Times New Roman" w:cs="Times New Roman"/>
          <w:sz w:val="27"/>
          <w:szCs w:val="27"/>
        </w:rPr>
        <w:t>ого района Белгородской области;</w:t>
      </w:r>
    </w:p>
    <w:p w:rsidR="00226D0C" w:rsidRPr="00952977" w:rsidRDefault="00226D0C" w:rsidP="00226D0C">
      <w:pPr>
        <w:pStyle w:val="ConsPlusNormal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б)</w:t>
      </w:r>
      <w:r w:rsidRPr="00952977">
        <w:rPr>
          <w:rFonts w:ascii="Times New Roman" w:hAnsi="Times New Roman" w:cs="Times New Roman"/>
          <w:sz w:val="27"/>
          <w:szCs w:val="27"/>
        </w:rPr>
        <w:tab/>
        <w:t>МБ</w:t>
      </w:r>
      <w:r w:rsidR="00680DC6" w:rsidRPr="00952977">
        <w:rPr>
          <w:rFonts w:ascii="Times New Roman" w:hAnsi="Times New Roman" w:cs="Times New Roman"/>
          <w:sz w:val="27"/>
          <w:szCs w:val="27"/>
        </w:rPr>
        <w:t>У «Плавательный бассейн «Готня»;</w:t>
      </w:r>
    </w:p>
    <w:p w:rsidR="00226D0C" w:rsidRPr="00952977" w:rsidRDefault="00226D0C" w:rsidP="00226D0C">
      <w:pPr>
        <w:pStyle w:val="ConsPlusNormal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в)</w:t>
      </w:r>
      <w:r w:rsidRPr="00952977">
        <w:rPr>
          <w:rFonts w:ascii="Times New Roman" w:hAnsi="Times New Roman" w:cs="Times New Roman"/>
          <w:sz w:val="27"/>
          <w:szCs w:val="27"/>
        </w:rPr>
        <w:tab/>
        <w:t>МУ «Плавательный</w:t>
      </w:r>
      <w:r w:rsidR="00680DC6" w:rsidRPr="00952977">
        <w:rPr>
          <w:rFonts w:ascii="Times New Roman" w:hAnsi="Times New Roman" w:cs="Times New Roman"/>
          <w:sz w:val="27"/>
          <w:szCs w:val="27"/>
        </w:rPr>
        <w:t xml:space="preserve"> бассейн «п.Ракитное» (Нептун);</w:t>
      </w:r>
      <w:r w:rsidRPr="0095297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26D0C" w:rsidRPr="00952977" w:rsidRDefault="00680DC6" w:rsidP="00226D0C">
      <w:pPr>
        <w:pStyle w:val="ConsPlusNormal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д)</w:t>
      </w:r>
      <w:r w:rsidRPr="00952977">
        <w:rPr>
          <w:rFonts w:ascii="Times New Roman" w:hAnsi="Times New Roman" w:cs="Times New Roman"/>
          <w:sz w:val="27"/>
          <w:szCs w:val="27"/>
        </w:rPr>
        <w:tab/>
        <w:t>МБУ «Ледовая арена «Дружба»;</w:t>
      </w:r>
    </w:p>
    <w:p w:rsidR="00226D0C" w:rsidRPr="00952977" w:rsidRDefault="00226D0C" w:rsidP="00680DC6">
      <w:pPr>
        <w:pStyle w:val="ConsPlusNormal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е)</w:t>
      </w:r>
      <w:r w:rsidRPr="00952977">
        <w:rPr>
          <w:rFonts w:ascii="Times New Roman" w:hAnsi="Times New Roman" w:cs="Times New Roman"/>
          <w:sz w:val="27"/>
          <w:szCs w:val="27"/>
        </w:rPr>
        <w:tab/>
        <w:t>МБУ ФК «Районный</w:t>
      </w:r>
      <w:r w:rsidR="000626B9">
        <w:rPr>
          <w:rFonts w:ascii="Times New Roman" w:hAnsi="Times New Roman" w:cs="Times New Roman"/>
          <w:sz w:val="27"/>
          <w:szCs w:val="27"/>
        </w:rPr>
        <w:t xml:space="preserve"> спортивно-оздоровительный центр</w:t>
      </w:r>
      <w:r w:rsidRPr="00952977">
        <w:rPr>
          <w:rFonts w:ascii="Times New Roman" w:hAnsi="Times New Roman" w:cs="Times New Roman"/>
          <w:sz w:val="27"/>
          <w:szCs w:val="27"/>
        </w:rPr>
        <w:t xml:space="preserve">» - обособленные структурные подразделения: </w:t>
      </w:r>
    </w:p>
    <w:p w:rsidR="00226D0C" w:rsidRPr="00952977" w:rsidRDefault="00680DC6" w:rsidP="00680DC6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- ФОК «Ракита»;</w:t>
      </w:r>
    </w:p>
    <w:p w:rsidR="00226D0C" w:rsidRPr="00952977" w:rsidRDefault="00680DC6" w:rsidP="00680DC6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- ФОК «Спартак»;</w:t>
      </w:r>
    </w:p>
    <w:p w:rsidR="00226D0C" w:rsidRPr="00952977" w:rsidRDefault="00680DC6" w:rsidP="00680DC6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- Спортивный зал с.Центральное;</w:t>
      </w:r>
      <w:r w:rsidR="00226D0C" w:rsidRPr="0095297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26D0C" w:rsidRPr="00952977" w:rsidRDefault="00680DC6" w:rsidP="00680DC6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- КСК «Бобравский»;</w:t>
      </w:r>
    </w:p>
    <w:p w:rsidR="00226D0C" w:rsidRPr="00952977" w:rsidRDefault="00680DC6" w:rsidP="00680DC6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 xml:space="preserve">- </w:t>
      </w:r>
      <w:r w:rsidR="00226D0C" w:rsidRPr="00952977">
        <w:rPr>
          <w:rFonts w:ascii="Times New Roman" w:hAnsi="Times New Roman" w:cs="Times New Roman"/>
          <w:sz w:val="27"/>
          <w:szCs w:val="27"/>
        </w:rPr>
        <w:t>КСЦ п.Раки</w:t>
      </w:r>
      <w:r w:rsidRPr="00952977">
        <w:rPr>
          <w:rFonts w:ascii="Times New Roman" w:hAnsi="Times New Roman" w:cs="Times New Roman"/>
          <w:sz w:val="27"/>
          <w:szCs w:val="27"/>
        </w:rPr>
        <w:t>тное;</w:t>
      </w:r>
    </w:p>
    <w:p w:rsidR="00226D0C" w:rsidRPr="00952977" w:rsidRDefault="00680DC6" w:rsidP="00680DC6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- Центральный стадион п. Ракитное;</w:t>
      </w:r>
      <w:r w:rsidR="00226D0C" w:rsidRPr="0095297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26D0C" w:rsidRPr="00952977" w:rsidRDefault="00680DC6" w:rsidP="00680DC6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 xml:space="preserve">- </w:t>
      </w:r>
      <w:r w:rsidR="00226D0C" w:rsidRPr="00952977">
        <w:rPr>
          <w:rFonts w:ascii="Times New Roman" w:hAnsi="Times New Roman" w:cs="Times New Roman"/>
          <w:sz w:val="27"/>
          <w:szCs w:val="27"/>
        </w:rPr>
        <w:t>Стадион «Факел» им</w:t>
      </w:r>
      <w:r w:rsidRPr="00952977">
        <w:rPr>
          <w:rFonts w:ascii="Times New Roman" w:hAnsi="Times New Roman" w:cs="Times New Roman"/>
          <w:sz w:val="27"/>
          <w:szCs w:val="27"/>
        </w:rPr>
        <w:t>.Н.Ф. Скалозубова с. Дмитриевка;</w:t>
      </w:r>
    </w:p>
    <w:p w:rsidR="00226D0C" w:rsidRPr="00952977" w:rsidRDefault="00680DC6" w:rsidP="00680DC6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 xml:space="preserve">- </w:t>
      </w:r>
      <w:r w:rsidR="00226D0C" w:rsidRPr="00952977">
        <w:rPr>
          <w:rFonts w:ascii="Times New Roman" w:hAnsi="Times New Roman" w:cs="Times New Roman"/>
          <w:sz w:val="27"/>
          <w:szCs w:val="27"/>
        </w:rPr>
        <w:t>Цент</w:t>
      </w:r>
      <w:r w:rsidRPr="00952977">
        <w:rPr>
          <w:rFonts w:ascii="Times New Roman" w:hAnsi="Times New Roman" w:cs="Times New Roman"/>
          <w:sz w:val="27"/>
          <w:szCs w:val="27"/>
        </w:rPr>
        <w:t>ральный стадион п. Пролетарский;</w:t>
      </w:r>
    </w:p>
    <w:p w:rsidR="00226D0C" w:rsidRPr="00952977" w:rsidRDefault="00680DC6" w:rsidP="00680DC6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- Клуб ветеранов спорта;</w:t>
      </w:r>
    </w:p>
    <w:p w:rsidR="00226D0C" w:rsidRPr="00952977" w:rsidRDefault="00680DC6" w:rsidP="00680DC6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 xml:space="preserve">- </w:t>
      </w:r>
      <w:r w:rsidR="00226D0C" w:rsidRPr="00952977">
        <w:rPr>
          <w:rFonts w:ascii="Times New Roman" w:hAnsi="Times New Roman" w:cs="Times New Roman"/>
          <w:sz w:val="27"/>
          <w:szCs w:val="27"/>
        </w:rPr>
        <w:t>Ра</w:t>
      </w:r>
      <w:r w:rsidRPr="00952977">
        <w:rPr>
          <w:rFonts w:ascii="Times New Roman" w:hAnsi="Times New Roman" w:cs="Times New Roman"/>
          <w:sz w:val="27"/>
          <w:szCs w:val="27"/>
        </w:rPr>
        <w:t>йонный шахматный клуб «Ракита»;</w:t>
      </w:r>
    </w:p>
    <w:p w:rsidR="00226D0C" w:rsidRPr="00952977" w:rsidRDefault="00680DC6" w:rsidP="00680DC6">
      <w:pPr>
        <w:pStyle w:val="ConsPlusNormal"/>
        <w:widowControl/>
        <w:tabs>
          <w:tab w:val="left" w:pos="0"/>
        </w:tabs>
        <w:spacing w:line="276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 xml:space="preserve">- </w:t>
      </w:r>
      <w:r w:rsidR="00226D0C" w:rsidRPr="00952977">
        <w:rPr>
          <w:rFonts w:ascii="Times New Roman" w:hAnsi="Times New Roman" w:cs="Times New Roman"/>
          <w:sz w:val="27"/>
          <w:szCs w:val="27"/>
        </w:rPr>
        <w:t>Лыжероллерная трасса в Юсуповском парке п.Ракитное.</w:t>
      </w:r>
    </w:p>
    <w:p w:rsidR="00226D0C" w:rsidRPr="00952977" w:rsidRDefault="00226D0C" w:rsidP="00680DC6">
      <w:pPr>
        <w:pStyle w:val="ConsPlusNormal"/>
        <w:widowControl/>
        <w:tabs>
          <w:tab w:val="left" w:pos="0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Основным учреждением спорта, занимающимся развитием детского спорта на территории района, является МБУ ДО «Спортивная школа» Ракитянского района Белгородской области, включающая 8 отделений по видам спорта: тхэквондо, футбол, лапта, гиревой спорт, спортивный туризм, плавание, полиатлон, бокс и волейбол. Количество воспитанников насчитывает свыше 450 человек. Также в целях реализации государственной политики в области физической культуры и спорта н</w:t>
      </w:r>
      <w:r w:rsidR="000626B9">
        <w:rPr>
          <w:rFonts w:ascii="Times New Roman" w:hAnsi="Times New Roman" w:cs="Times New Roman"/>
          <w:sz w:val="27"/>
          <w:szCs w:val="27"/>
        </w:rPr>
        <w:t>а территории Ракитянского округа</w:t>
      </w:r>
      <w:r w:rsidRPr="00952977">
        <w:rPr>
          <w:rFonts w:ascii="Times New Roman" w:hAnsi="Times New Roman" w:cs="Times New Roman"/>
          <w:sz w:val="27"/>
          <w:szCs w:val="27"/>
        </w:rPr>
        <w:t xml:space="preserve"> действуют РМОО «Спортивный клуб «Спартак» (секция по виду спорта тхэквондо) – количество занимающихся составляет 150 человек, РМОО «Спортивный клуб «Дружба» (секции по видам спорта: хоккей, фигурное катание, плавание, бокс, волейбол) – количество детей составляет 200 человек, МО ДОССАФ России Ракитянского района (секции по видам спорта: пейнтбол, мотокросс)                         -  количество детей составляет 50 человек.</w:t>
      </w:r>
    </w:p>
    <w:p w:rsidR="00226D0C" w:rsidRPr="00952977" w:rsidRDefault="00226D0C" w:rsidP="00226D0C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Результатом деятельности вышеуказанных учреждений стали заслуженные награды и спортивные звания наших жителей. В</w:t>
      </w:r>
      <w:r w:rsidR="000626B9">
        <w:rPr>
          <w:rFonts w:ascii="Times New Roman" w:hAnsi="Times New Roman" w:cs="Times New Roman"/>
          <w:sz w:val="27"/>
          <w:szCs w:val="27"/>
        </w:rPr>
        <w:t xml:space="preserve"> настоящий момент в нашем округе</w:t>
      </w:r>
      <w:r w:rsidRPr="00952977">
        <w:rPr>
          <w:rFonts w:ascii="Times New Roman" w:hAnsi="Times New Roman" w:cs="Times New Roman"/>
          <w:sz w:val="27"/>
          <w:szCs w:val="27"/>
        </w:rPr>
        <w:t xml:space="preserve"> 14 мастеров спорта, 76 кандидатов в мастера спорта, 190 спортсменов, имеющих первый взрослый разряд, 93 – имеющих второй и третий взрослый разряд. В 2023 году Приказами министерства спорта Белгородской области присвоен спортивный разряд кандидата в Мастера спорта 11 спортсменам и 24 спортсменам 1 разряд. </w:t>
      </w:r>
    </w:p>
    <w:p w:rsidR="00226D0C" w:rsidRPr="00952977" w:rsidRDefault="00226D0C" w:rsidP="00226D0C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952977">
        <w:rPr>
          <w:rFonts w:ascii="Times New Roman" w:hAnsi="Times New Roman" w:cs="Times New Roman"/>
          <w:sz w:val="27"/>
          <w:szCs w:val="27"/>
        </w:rPr>
        <w:t xml:space="preserve">В </w:t>
      </w:r>
      <w:r w:rsidRPr="00952977">
        <w:rPr>
          <w:rFonts w:ascii="Times New Roman" w:hAnsi="Times New Roman" w:cs="Times New Roman"/>
          <w:color w:val="000000"/>
          <w:sz w:val="27"/>
          <w:szCs w:val="27"/>
        </w:rPr>
        <w:t xml:space="preserve">2023 </w:t>
      </w:r>
      <w:r w:rsidRPr="00952977">
        <w:rPr>
          <w:rFonts w:ascii="Times New Roman" w:hAnsi="Times New Roman" w:cs="Times New Roman"/>
          <w:sz w:val="27"/>
          <w:szCs w:val="27"/>
        </w:rPr>
        <w:t>году восп</w:t>
      </w:r>
      <w:r w:rsidR="000626B9">
        <w:rPr>
          <w:rFonts w:ascii="Times New Roman" w:hAnsi="Times New Roman" w:cs="Times New Roman"/>
          <w:sz w:val="27"/>
          <w:szCs w:val="27"/>
        </w:rPr>
        <w:t>итанники спортивной школы</w:t>
      </w:r>
      <w:r w:rsidRPr="00952977">
        <w:rPr>
          <w:rFonts w:ascii="Times New Roman" w:hAnsi="Times New Roman" w:cs="Times New Roman"/>
          <w:sz w:val="27"/>
          <w:szCs w:val="27"/>
        </w:rPr>
        <w:t xml:space="preserve"> принесли в копилку достижений </w:t>
      </w:r>
      <w:r w:rsidRPr="00952977">
        <w:rPr>
          <w:rFonts w:ascii="Times New Roman" w:hAnsi="Times New Roman" w:cs="Times New Roman"/>
          <w:bCs/>
          <w:sz w:val="27"/>
          <w:szCs w:val="27"/>
        </w:rPr>
        <w:t>357 медалей различного достоинства с международных, Всероссийских и областных соревнований. Самые «м</w:t>
      </w:r>
      <w:r w:rsidR="000626B9">
        <w:rPr>
          <w:rFonts w:ascii="Times New Roman" w:hAnsi="Times New Roman" w:cs="Times New Roman"/>
          <w:bCs/>
          <w:sz w:val="27"/>
          <w:szCs w:val="27"/>
        </w:rPr>
        <w:t>едалеёмкие» виды спорта в округе</w:t>
      </w:r>
      <w:r w:rsidRPr="00952977">
        <w:rPr>
          <w:rFonts w:ascii="Times New Roman" w:hAnsi="Times New Roman" w:cs="Times New Roman"/>
          <w:bCs/>
          <w:sz w:val="27"/>
          <w:szCs w:val="27"/>
        </w:rPr>
        <w:t xml:space="preserve"> – тхэквондо, полиатлон и лапта, спортсмены этих направлений составляют костяк сборной Белгородской области</w:t>
      </w:r>
      <w:r w:rsidRPr="00952977">
        <w:rPr>
          <w:rFonts w:ascii="Times New Roman" w:hAnsi="Times New Roman" w:cs="Times New Roman"/>
          <w:bCs/>
          <w:i/>
          <w:iCs/>
          <w:sz w:val="27"/>
          <w:szCs w:val="27"/>
        </w:rPr>
        <w:t>.</w:t>
      </w:r>
      <w:r w:rsidRPr="00952977">
        <w:rPr>
          <w:rFonts w:ascii="Times New Roman" w:hAnsi="Times New Roman" w:cs="Times New Roman"/>
          <w:bCs/>
          <w:sz w:val="27"/>
          <w:szCs w:val="27"/>
        </w:rPr>
        <w:t xml:space="preserve"> Набираю</w:t>
      </w:r>
      <w:r w:rsidR="000626B9">
        <w:rPr>
          <w:rFonts w:ascii="Times New Roman" w:hAnsi="Times New Roman" w:cs="Times New Roman"/>
          <w:bCs/>
          <w:sz w:val="27"/>
          <w:szCs w:val="27"/>
        </w:rPr>
        <w:t>т популярность в округе</w:t>
      </w:r>
      <w:r w:rsidRPr="00952977">
        <w:rPr>
          <w:rFonts w:ascii="Times New Roman" w:hAnsi="Times New Roman" w:cs="Times New Roman"/>
          <w:bCs/>
          <w:sz w:val="27"/>
          <w:szCs w:val="27"/>
        </w:rPr>
        <w:t xml:space="preserve"> и зимние виды спорта (хоккей, фигурное катание, лыжные гонки). </w:t>
      </w:r>
      <w:r w:rsidR="000626B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952977">
        <w:rPr>
          <w:rFonts w:ascii="Times New Roman" w:hAnsi="Times New Roman" w:cs="Times New Roman"/>
          <w:bCs/>
          <w:sz w:val="27"/>
          <w:szCs w:val="27"/>
        </w:rPr>
        <w:t>В секциях Спортивного клуба «Дружба» этими видами занимаются более 120 детей, которые за прошедший год завоевали свыше 150 медалей различного уровня.</w:t>
      </w:r>
    </w:p>
    <w:p w:rsidR="00226D0C" w:rsidRPr="00952977" w:rsidRDefault="00226D0C" w:rsidP="00226D0C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bCs/>
          <w:sz w:val="27"/>
          <w:szCs w:val="27"/>
        </w:rPr>
        <w:t> В части организации работы по привлечению жителей трудоспособного возраста к систематическим занятиям физической культурой и спортом ежедневно с населением работают 27 инструкторов по спорту сельских поселений и спортивных объектов, которые помогают в проведении районных соревнований по различным видам спорта, а также принимают участие в обл</w:t>
      </w:r>
      <w:r w:rsidR="000626B9">
        <w:rPr>
          <w:rFonts w:ascii="Times New Roman" w:hAnsi="Times New Roman" w:cs="Times New Roman"/>
          <w:bCs/>
          <w:sz w:val="27"/>
          <w:szCs w:val="27"/>
        </w:rPr>
        <w:t>астных стартах. Активно в округе</w:t>
      </w:r>
      <w:r w:rsidRPr="00952977">
        <w:rPr>
          <w:rFonts w:ascii="Times New Roman" w:hAnsi="Times New Roman" w:cs="Times New Roman"/>
          <w:bCs/>
          <w:sz w:val="27"/>
          <w:szCs w:val="27"/>
        </w:rPr>
        <w:t xml:space="preserve"> развивается направление адаптивной физической культуры. Наши спортсмены являются неоднократными победителями и призерами региональных соревнований по плаванию среди детей с ОВЗ и инвалидностью. </w:t>
      </w:r>
      <w:r w:rsidR="000626B9">
        <w:rPr>
          <w:rFonts w:ascii="Times New Roman" w:hAnsi="Times New Roman" w:cs="Times New Roman"/>
          <w:sz w:val="27"/>
          <w:szCs w:val="27"/>
        </w:rPr>
        <w:t>С 2014 года на территории округа</w:t>
      </w:r>
      <w:r w:rsidRPr="00952977">
        <w:rPr>
          <w:rFonts w:ascii="Times New Roman" w:hAnsi="Times New Roman" w:cs="Times New Roman"/>
          <w:sz w:val="27"/>
          <w:szCs w:val="27"/>
        </w:rPr>
        <w:t xml:space="preserve"> реализуется областной проект «Внедрение Всероссийского физкультурно-спортивного комплекса «Готов к труду и обороне» (ГТО) в Белгородской области. Стоит отметить, что в 2023 году участие в выполнении нормативов </w:t>
      </w:r>
      <w:r w:rsidR="000626B9">
        <w:rPr>
          <w:rFonts w:ascii="Times New Roman" w:hAnsi="Times New Roman" w:cs="Times New Roman"/>
          <w:sz w:val="27"/>
          <w:szCs w:val="27"/>
        </w:rPr>
        <w:t>приняли 4100 жителей Ракитянского округа</w:t>
      </w:r>
      <w:r w:rsidRPr="00952977">
        <w:rPr>
          <w:rFonts w:ascii="Times New Roman" w:hAnsi="Times New Roman" w:cs="Times New Roman"/>
          <w:sz w:val="27"/>
          <w:szCs w:val="27"/>
        </w:rPr>
        <w:t xml:space="preserve">. За </w:t>
      </w:r>
      <w:r w:rsidR="000626B9">
        <w:rPr>
          <w:rFonts w:ascii="Times New Roman" w:hAnsi="Times New Roman" w:cs="Times New Roman"/>
          <w:sz w:val="27"/>
          <w:szCs w:val="27"/>
        </w:rPr>
        <w:t>весь период 33830 жителей округа</w:t>
      </w:r>
      <w:r w:rsidRPr="00952977">
        <w:rPr>
          <w:rFonts w:ascii="Times New Roman" w:hAnsi="Times New Roman" w:cs="Times New Roman"/>
          <w:sz w:val="27"/>
          <w:szCs w:val="27"/>
        </w:rPr>
        <w:t xml:space="preserve"> приняли участие в выполнении нормативов ВФСК «ГТО» из них 2214 человек выполнили на золотой знак отличия, 3</w:t>
      </w:r>
      <w:r w:rsidR="00680DC6" w:rsidRPr="00952977">
        <w:rPr>
          <w:rFonts w:ascii="Times New Roman" w:hAnsi="Times New Roman" w:cs="Times New Roman"/>
          <w:sz w:val="27"/>
          <w:szCs w:val="27"/>
        </w:rPr>
        <w:t xml:space="preserve">015 человек на серебряный, 2760 </w:t>
      </w:r>
      <w:r w:rsidRPr="00952977">
        <w:rPr>
          <w:rFonts w:ascii="Times New Roman" w:hAnsi="Times New Roman" w:cs="Times New Roman"/>
          <w:sz w:val="27"/>
          <w:szCs w:val="27"/>
        </w:rPr>
        <w:t>человек на бронзовый.</w:t>
      </w:r>
    </w:p>
    <w:p w:rsidR="00226D0C" w:rsidRPr="00952977" w:rsidRDefault="00226D0C" w:rsidP="00226D0C">
      <w:pPr>
        <w:pStyle w:val="a5"/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Активно внедряются современные методы вовлечения граждан в занятия физической культурой и спортом. Одним из таких проектов является областной проект «Дворовый тренер». В реализации проекта в 2023 году было задейств</w:t>
      </w:r>
      <w:r w:rsidR="000626B9">
        <w:rPr>
          <w:rFonts w:ascii="Times New Roman" w:hAnsi="Times New Roman" w:cs="Times New Roman"/>
          <w:sz w:val="27"/>
          <w:szCs w:val="27"/>
        </w:rPr>
        <w:t>овано 22 площадки по всему округу</w:t>
      </w:r>
      <w:r w:rsidRPr="00952977">
        <w:rPr>
          <w:rFonts w:ascii="Times New Roman" w:hAnsi="Times New Roman" w:cs="Times New Roman"/>
          <w:sz w:val="27"/>
          <w:szCs w:val="27"/>
        </w:rPr>
        <w:t xml:space="preserve"> и 24 тренера, которые про</w:t>
      </w:r>
      <w:r w:rsidR="000626B9">
        <w:rPr>
          <w:rFonts w:ascii="Times New Roman" w:hAnsi="Times New Roman" w:cs="Times New Roman"/>
          <w:sz w:val="27"/>
          <w:szCs w:val="27"/>
        </w:rPr>
        <w:t>водили занятия с жителями,</w:t>
      </w:r>
      <w:r w:rsidRPr="00952977">
        <w:rPr>
          <w:rFonts w:ascii="Times New Roman" w:hAnsi="Times New Roman" w:cs="Times New Roman"/>
          <w:sz w:val="27"/>
          <w:szCs w:val="27"/>
        </w:rPr>
        <w:t xml:space="preserve"> согласно утвержденных графиков, исходя из запросов населения. Также в районе успешно реализованы ряд проектов:</w:t>
      </w:r>
      <w:r w:rsidR="00680DC6" w:rsidRPr="00952977">
        <w:rPr>
          <w:rFonts w:ascii="Times New Roman" w:hAnsi="Times New Roman" w:cs="Times New Roman"/>
          <w:sz w:val="27"/>
          <w:szCs w:val="27"/>
        </w:rPr>
        <w:t xml:space="preserve"> </w:t>
      </w:r>
      <w:r w:rsidRPr="00952977">
        <w:rPr>
          <w:rFonts w:ascii="Times New Roman" w:hAnsi="Times New Roman"/>
          <w:sz w:val="27"/>
          <w:szCs w:val="27"/>
        </w:rPr>
        <w:t>проект «Создание групп по адаптивной физической культуре «Жизнь без ограничений», проект «Мой спортивный подвиг» и «Вода и я – лучшие друзья» для детей с ОВЗ и инвалидностью, поддержанные фондом президентских грантов на сумму свыше 750 тысяч рублей.</w:t>
      </w:r>
    </w:p>
    <w:p w:rsidR="00226D0C" w:rsidRPr="00952977" w:rsidRDefault="00226D0C" w:rsidP="00226D0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952977">
        <w:rPr>
          <w:rFonts w:ascii="Times New Roman" w:hAnsi="Times New Roman" w:cs="Times New Roman"/>
          <w:bCs/>
          <w:sz w:val="27"/>
          <w:szCs w:val="27"/>
        </w:rPr>
        <w:t>По итогам 2023 года команда Ракитянского района заняла первое место в областной спартакиаде среди районов, численностью менее 50</w:t>
      </w:r>
      <w:r w:rsidR="000626B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952977">
        <w:rPr>
          <w:rFonts w:ascii="Times New Roman" w:hAnsi="Times New Roman" w:cs="Times New Roman"/>
          <w:bCs/>
          <w:sz w:val="27"/>
          <w:szCs w:val="27"/>
        </w:rPr>
        <w:t xml:space="preserve">000 человек.  </w:t>
      </w:r>
      <w:r w:rsidR="000626B9">
        <w:rPr>
          <w:rFonts w:ascii="Times New Roman" w:hAnsi="Times New Roman" w:cs="Times New Roman"/>
          <w:bCs/>
          <w:sz w:val="27"/>
          <w:szCs w:val="27"/>
        </w:rPr>
        <w:t xml:space="preserve">             </w:t>
      </w:r>
      <w:r w:rsidRPr="0095297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МБУ ДО "Спортивная школа" заняла первое место в областном смотре-конкурсе</w:t>
      </w:r>
      <w:r w:rsidR="00680DC6" w:rsidRPr="0095297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95297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"Лучшая спортивная школа-2023". Муниципальный центр тестирования ВФСК ГТО занял 2 место в смотре-конкурсе среди органов местного самоуправления области, осуществляющих деятельность в сфере физической культуры и спорта на лучшую организацию работы по реализации ВФСК ГТО. Управление физической культуры, спорта и молодежной политики стало победителем в своей подгруппе в смотре-конкурсе среди органов местного самоуправления области, осуществляющих деятельность в сфере физической культуры и спорта, на лучшую организацию физкультурно-спортивной работы.</w:t>
      </w:r>
    </w:p>
    <w:p w:rsidR="00680DC6" w:rsidRPr="00952977" w:rsidRDefault="00680DC6" w:rsidP="00CD450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bCs/>
          <w:sz w:val="27"/>
          <w:szCs w:val="27"/>
        </w:rPr>
        <w:t xml:space="preserve">Благодаря системному подходу в деле воспитания физически активного подрастающего поколения, а также создания комфортных условий для занятий физической культурой и спортом трудоспособного населения </w:t>
      </w:r>
      <w:r w:rsidRPr="00952977">
        <w:rPr>
          <w:rFonts w:ascii="Times New Roman" w:hAnsi="Times New Roman" w:cs="Times New Roman"/>
          <w:sz w:val="27"/>
          <w:szCs w:val="27"/>
        </w:rPr>
        <w:t xml:space="preserve">в 2023 году в Ракитянском районе </w:t>
      </w:r>
      <w:r w:rsidR="000626B9">
        <w:rPr>
          <w:rFonts w:ascii="Times New Roman" w:hAnsi="Times New Roman" w:cs="Times New Roman"/>
          <w:sz w:val="27"/>
          <w:szCs w:val="27"/>
        </w:rPr>
        <w:t xml:space="preserve">были </w:t>
      </w:r>
      <w:r w:rsidRPr="00952977">
        <w:rPr>
          <w:rFonts w:ascii="Times New Roman" w:hAnsi="Times New Roman" w:cs="Times New Roman"/>
          <w:sz w:val="27"/>
          <w:szCs w:val="27"/>
        </w:rPr>
        <w:t>достигнуты следующие показатели по отрасли физической культуры и спорта:</w:t>
      </w:r>
    </w:p>
    <w:p w:rsidR="00680DC6" w:rsidRPr="00952977" w:rsidRDefault="00680DC6" w:rsidP="00680DC6">
      <w:pPr>
        <w:pStyle w:val="a5"/>
        <w:numPr>
          <w:ilvl w:val="0"/>
          <w:numId w:val="3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Доля граждан, систематически занимающихся физической культур</w:t>
      </w:r>
      <w:r w:rsidR="000626B9">
        <w:rPr>
          <w:rFonts w:ascii="Times New Roman" w:hAnsi="Times New Roman" w:cs="Times New Roman"/>
          <w:sz w:val="27"/>
          <w:szCs w:val="27"/>
        </w:rPr>
        <w:t>ой и спортом,</w:t>
      </w:r>
      <w:r w:rsidRPr="00952977">
        <w:rPr>
          <w:rFonts w:ascii="Times New Roman" w:hAnsi="Times New Roman" w:cs="Times New Roman"/>
          <w:sz w:val="27"/>
          <w:szCs w:val="27"/>
        </w:rPr>
        <w:t xml:space="preserve"> достигла 59,1 процента;</w:t>
      </w:r>
    </w:p>
    <w:p w:rsidR="00680DC6" w:rsidRPr="00952977" w:rsidRDefault="00680DC6" w:rsidP="00CD4508">
      <w:pPr>
        <w:pStyle w:val="a5"/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Доля детей и молодежи в возрасте от 3</w:t>
      </w:r>
      <w:r w:rsidR="000626B9">
        <w:rPr>
          <w:rFonts w:ascii="Times New Roman" w:hAnsi="Times New Roman" w:cs="Times New Roman"/>
          <w:sz w:val="27"/>
          <w:szCs w:val="27"/>
        </w:rPr>
        <w:t xml:space="preserve"> до 29 лет </w:t>
      </w:r>
      <w:r w:rsidRPr="00952977">
        <w:rPr>
          <w:rFonts w:ascii="Times New Roman" w:hAnsi="Times New Roman" w:cs="Times New Roman"/>
          <w:sz w:val="27"/>
          <w:szCs w:val="27"/>
        </w:rPr>
        <w:t>достигла</w:t>
      </w:r>
      <w:r w:rsidR="000626B9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Pr="00952977">
        <w:rPr>
          <w:rFonts w:ascii="Times New Roman" w:hAnsi="Times New Roman" w:cs="Times New Roman"/>
          <w:sz w:val="27"/>
          <w:szCs w:val="27"/>
        </w:rPr>
        <w:t xml:space="preserve"> 99 процентов;</w:t>
      </w:r>
    </w:p>
    <w:p w:rsidR="00680DC6" w:rsidRPr="00952977" w:rsidRDefault="00680DC6" w:rsidP="00CD4508">
      <w:pPr>
        <w:pStyle w:val="a5"/>
        <w:numPr>
          <w:ilvl w:val="0"/>
          <w:numId w:val="33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Доля граждан среднего возраста: женщины 30-54 года, мужчины 30-59 лет, достигла 46 процентов;</w:t>
      </w:r>
    </w:p>
    <w:p w:rsidR="00680DC6" w:rsidRPr="00952977" w:rsidRDefault="00680DC6" w:rsidP="00CD4508">
      <w:pPr>
        <w:pStyle w:val="a5"/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Доля старшего возраста: женщины 55-79 лет, мужчины 60-79 лет, достигла 25,1 процента;</w:t>
      </w:r>
    </w:p>
    <w:p w:rsidR="00680DC6" w:rsidRPr="00952977" w:rsidRDefault="00680DC6" w:rsidP="00CD4508">
      <w:pPr>
        <w:pStyle w:val="a5"/>
        <w:numPr>
          <w:ilvl w:val="0"/>
          <w:numId w:val="33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Уровень обеспеченности жителей региона спортивными сооружениями, исходя из единовременной пропускной способности объе</w:t>
      </w:r>
      <w:r w:rsidR="000626B9">
        <w:rPr>
          <w:rFonts w:ascii="Times New Roman" w:hAnsi="Times New Roman" w:cs="Times New Roman"/>
          <w:sz w:val="27"/>
          <w:szCs w:val="27"/>
        </w:rPr>
        <w:t xml:space="preserve">ктов спорта, </w:t>
      </w:r>
      <w:r w:rsidRPr="00952977">
        <w:rPr>
          <w:rFonts w:ascii="Times New Roman" w:hAnsi="Times New Roman" w:cs="Times New Roman"/>
          <w:sz w:val="27"/>
          <w:szCs w:val="27"/>
        </w:rPr>
        <w:t xml:space="preserve"> достиг 91 процент.</w:t>
      </w:r>
    </w:p>
    <w:p w:rsidR="00CD4508" w:rsidRPr="00952977" w:rsidRDefault="00CD4508" w:rsidP="00CD4508">
      <w:pPr>
        <w:tabs>
          <w:tab w:val="left" w:pos="426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Вместе с тем сохраняется ряд проблем, требующих решения, в частности:</w:t>
      </w:r>
    </w:p>
    <w:p w:rsidR="00CD4508" w:rsidRPr="00952977" w:rsidRDefault="00CD4508" w:rsidP="00CD4508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-  сохраняется недостаточный уровень вовлеченности населения среднего и старшего возраста в занятия физической культурой и спортом 46 процентов и 25,1 процента соответственно;</w:t>
      </w:r>
    </w:p>
    <w:p w:rsidR="00CD4508" w:rsidRPr="00952977" w:rsidRDefault="00CD4508" w:rsidP="00CD4508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- отмечается недостаточность спортивной инфраструктуры, все более актуальной становится необходимость приведения объектов спорта в нормативное состояние;</w:t>
      </w:r>
    </w:p>
    <w:p w:rsidR="00CD4508" w:rsidRPr="00952977" w:rsidRDefault="00CD4508" w:rsidP="00CD4508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-  недостаточность молодых специалистов;</w:t>
      </w:r>
    </w:p>
    <w:p w:rsidR="00CD4508" w:rsidRPr="00952977" w:rsidRDefault="00CD4508" w:rsidP="00CD4508">
      <w:pPr>
        <w:pStyle w:val="a5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- необходимо стимулировать развитие инвестиционной привлекательности сферы физической культуры и спорта, в том числе развитие предпринимательства и развитие государственно-частного (муниципально-частного) партнерства.</w:t>
      </w:r>
    </w:p>
    <w:p w:rsidR="00333393" w:rsidRPr="00952977" w:rsidRDefault="00190A3E" w:rsidP="00724DA7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Ключевыми вызовами для физической культуры и спорта являются:</w:t>
      </w:r>
    </w:p>
    <w:p w:rsidR="00190A3E" w:rsidRPr="00952977" w:rsidRDefault="00190A3E" w:rsidP="00724DA7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- возросшие требования к увеличению продолжительности социально и экономически активной жизни с учетом старения населения и низкой вовлеченности в занятия физической культурой и спортом средних и старших возрастных групп;</w:t>
      </w:r>
    </w:p>
    <w:p w:rsidR="00190A3E" w:rsidRPr="00952977" w:rsidRDefault="00190A3E" w:rsidP="00724DA7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- увеличение числа граждан, нуждающихся в оздоровлении средствами физической культуры и спорта;</w:t>
      </w:r>
    </w:p>
    <w:p w:rsidR="00190A3E" w:rsidRPr="00952977" w:rsidRDefault="00190A3E" w:rsidP="00724DA7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- возросшие требования к уровню физической подготовленности допризывной молодежи как фактору обеспечения боеготовности вооруженных сил;</w:t>
      </w:r>
    </w:p>
    <w:p w:rsidR="00190A3E" w:rsidRPr="00952977" w:rsidRDefault="00190A3E" w:rsidP="00724DA7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 xml:space="preserve"> - недостаточная ресурсная обеспеченность сферы физической культуры и спорта, в том числе системы профессионального образования;</w:t>
      </w:r>
    </w:p>
    <w:p w:rsidR="00074AC9" w:rsidRPr="00952977" w:rsidRDefault="00190A3E" w:rsidP="00CD4508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- сокращение реально располагаемых доходов, экономия граждан на занятиях физической культурой и спортом.</w:t>
      </w:r>
    </w:p>
    <w:p w:rsidR="00B03C0A" w:rsidRPr="00952977" w:rsidRDefault="00B03C0A" w:rsidP="004A038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3C4D0E" w:rsidRPr="00952977" w:rsidRDefault="003C4D0E" w:rsidP="004A038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333393" w:rsidRPr="00952977" w:rsidRDefault="00CF775A" w:rsidP="00333393">
      <w:pPr>
        <w:pStyle w:val="a5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52977">
        <w:rPr>
          <w:rFonts w:ascii="Times New Roman" w:hAnsi="Times New Roman" w:cs="Times New Roman"/>
          <w:b/>
          <w:sz w:val="27"/>
          <w:szCs w:val="27"/>
        </w:rPr>
        <w:t xml:space="preserve">Описание приоритетов и целей государственной политики в сфере реализации муниципальной программы </w:t>
      </w:r>
      <w:r w:rsidR="001D447E" w:rsidRPr="0095297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952977">
        <w:rPr>
          <w:rFonts w:ascii="Times New Roman" w:hAnsi="Times New Roman" w:cs="Times New Roman"/>
          <w:b/>
          <w:sz w:val="27"/>
          <w:szCs w:val="27"/>
        </w:rPr>
        <w:t>«Развитие физической культуры и спорта Ракитянского района»</w:t>
      </w:r>
    </w:p>
    <w:p w:rsidR="006705E6" w:rsidRPr="00952977" w:rsidRDefault="006705E6" w:rsidP="003C4D0E">
      <w:pPr>
        <w:pStyle w:val="a5"/>
        <w:spacing w:after="0"/>
        <w:ind w:left="0"/>
        <w:rPr>
          <w:rFonts w:ascii="Times New Roman" w:hAnsi="Times New Roman" w:cs="Times New Roman"/>
          <w:b/>
          <w:sz w:val="27"/>
          <w:szCs w:val="27"/>
        </w:rPr>
      </w:pPr>
    </w:p>
    <w:p w:rsidR="00333393" w:rsidRPr="00952977" w:rsidRDefault="00333393" w:rsidP="0033339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Стратегия социально-экономического развития Ракитянского района на период развит</w:t>
      </w:r>
      <w:r w:rsidR="000626B9">
        <w:rPr>
          <w:rFonts w:ascii="Times New Roman" w:hAnsi="Times New Roman" w:cs="Times New Roman"/>
          <w:sz w:val="27"/>
          <w:szCs w:val="27"/>
        </w:rPr>
        <w:t>ия</w:t>
      </w:r>
      <w:r w:rsidR="00C13932" w:rsidRPr="00952977">
        <w:rPr>
          <w:rFonts w:ascii="Times New Roman" w:hAnsi="Times New Roman" w:cs="Times New Roman"/>
          <w:sz w:val="27"/>
          <w:szCs w:val="27"/>
        </w:rPr>
        <w:t xml:space="preserve"> </w:t>
      </w:r>
      <w:r w:rsidRPr="00952977">
        <w:rPr>
          <w:rFonts w:ascii="Times New Roman" w:hAnsi="Times New Roman" w:cs="Times New Roman"/>
          <w:sz w:val="27"/>
          <w:szCs w:val="27"/>
        </w:rPr>
        <w:t xml:space="preserve">исходя из анализа проблем и вызовов в сфере развития физической культуры и спорта целью развития района по данному направлению обозначает создание современной доступной инфраструктуры, открытой сервисной и спортивно-событийной политики для вовлечения в занятия физической культурой и спортом </w:t>
      </w:r>
      <w:r w:rsidR="000626B9">
        <w:rPr>
          <w:rFonts w:ascii="Times New Roman" w:hAnsi="Times New Roman" w:cs="Times New Roman"/>
          <w:sz w:val="27"/>
          <w:szCs w:val="27"/>
        </w:rPr>
        <w:t>всех жителей Ракитянского округа</w:t>
      </w:r>
      <w:r w:rsidRPr="00952977">
        <w:rPr>
          <w:rFonts w:ascii="Times New Roman" w:hAnsi="Times New Roman" w:cs="Times New Roman"/>
          <w:sz w:val="27"/>
          <w:szCs w:val="27"/>
        </w:rPr>
        <w:t>.</w:t>
      </w:r>
    </w:p>
    <w:p w:rsidR="00333393" w:rsidRPr="00952977" w:rsidRDefault="00333393" w:rsidP="0033339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В соответствии с этими стратегическими приоритетами государственной политики для данной сферы деятельности, и, соответственно, муниципальной программы «Развитие физической культуры и спорта Ракитянского района» являются:</w:t>
      </w:r>
    </w:p>
    <w:p w:rsidR="00333393" w:rsidRPr="00952977" w:rsidRDefault="00D04469" w:rsidP="00D04469">
      <w:pPr>
        <w:pStyle w:val="a5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Развитие массового и адаптивного спорта в части обеспечения инфраструктурных и событийных возможностей беспрепятственного занятия физической культурой и спортом в шаговой доступности с учетом уровня физи</w:t>
      </w:r>
      <w:r w:rsidR="000626B9">
        <w:rPr>
          <w:rFonts w:ascii="Times New Roman" w:hAnsi="Times New Roman" w:cs="Times New Roman"/>
          <w:sz w:val="27"/>
          <w:szCs w:val="27"/>
        </w:rPr>
        <w:t>ческой подготовки жителей округа</w:t>
      </w:r>
      <w:r w:rsidRPr="00952977">
        <w:rPr>
          <w:rFonts w:ascii="Times New Roman" w:hAnsi="Times New Roman" w:cs="Times New Roman"/>
          <w:sz w:val="27"/>
          <w:szCs w:val="27"/>
        </w:rPr>
        <w:t>;</w:t>
      </w:r>
    </w:p>
    <w:p w:rsidR="00D04469" w:rsidRPr="00952977" w:rsidRDefault="00D04469" w:rsidP="00D04469">
      <w:pPr>
        <w:pStyle w:val="a5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Создание комплексной системы подготовки спортивного резерва для</w:t>
      </w:r>
      <w:r w:rsidR="000626B9">
        <w:rPr>
          <w:rFonts w:ascii="Times New Roman" w:hAnsi="Times New Roman" w:cs="Times New Roman"/>
          <w:sz w:val="27"/>
          <w:szCs w:val="27"/>
        </w:rPr>
        <w:t xml:space="preserve"> спорта высших достижений округа</w:t>
      </w:r>
      <w:r w:rsidRPr="00952977">
        <w:rPr>
          <w:rFonts w:ascii="Times New Roman" w:hAnsi="Times New Roman" w:cs="Times New Roman"/>
          <w:sz w:val="27"/>
          <w:szCs w:val="27"/>
        </w:rPr>
        <w:t xml:space="preserve"> и области – развитие детско-юношеского спорта;</w:t>
      </w:r>
    </w:p>
    <w:p w:rsidR="00D04469" w:rsidRPr="00952977" w:rsidRDefault="00D04469" w:rsidP="00D04469">
      <w:pPr>
        <w:pStyle w:val="a5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Сохранение и усиление традиций спорта высших достижений – укрепление образа спортивного района.</w:t>
      </w:r>
    </w:p>
    <w:p w:rsidR="00D04469" w:rsidRPr="00952977" w:rsidRDefault="00D04469" w:rsidP="00D0446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Основным приоритетом является обеспечение мероприятия для становления благоприятной социальной среды и создание условий для эффективной реализации человеческого потенциала и обеспечения качества жизни населения на основе динамич</w:t>
      </w:r>
      <w:r w:rsidR="000626B9">
        <w:rPr>
          <w:rFonts w:ascii="Times New Roman" w:hAnsi="Times New Roman" w:cs="Times New Roman"/>
          <w:sz w:val="27"/>
          <w:szCs w:val="27"/>
        </w:rPr>
        <w:t>еского развития экономики округа</w:t>
      </w:r>
      <w:r w:rsidRPr="00952977">
        <w:rPr>
          <w:rFonts w:ascii="Times New Roman" w:hAnsi="Times New Roman" w:cs="Times New Roman"/>
          <w:sz w:val="27"/>
          <w:szCs w:val="27"/>
        </w:rPr>
        <w:t>, включая улучшение состояния здоровья населения, формирование здорового образа жизни, усиление массовости физической культуры и спорта.</w:t>
      </w:r>
    </w:p>
    <w:p w:rsidR="00D04469" w:rsidRPr="00952977" w:rsidRDefault="004E6E8B" w:rsidP="00D0446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Основные цели муниципальной программы «Развитие физической культуры и спорта Ракитянского района»:</w:t>
      </w:r>
    </w:p>
    <w:p w:rsidR="004E6E8B" w:rsidRPr="00952977" w:rsidRDefault="00992300" w:rsidP="004E6E8B">
      <w:pPr>
        <w:pStyle w:val="a5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Увеличение к 2030 году до 60 процентов доли участников физкультурно-массовых мероприятий от общей численно</w:t>
      </w:r>
      <w:r w:rsidR="000626B9">
        <w:rPr>
          <w:rFonts w:ascii="Times New Roman" w:hAnsi="Times New Roman" w:cs="Times New Roman"/>
          <w:sz w:val="27"/>
          <w:szCs w:val="27"/>
        </w:rPr>
        <w:t>сти населения Ракитянского округа</w:t>
      </w:r>
      <w:r w:rsidR="004E6E8B" w:rsidRPr="00952977">
        <w:rPr>
          <w:rFonts w:ascii="Times New Roman" w:hAnsi="Times New Roman" w:cs="Times New Roman"/>
          <w:sz w:val="27"/>
          <w:szCs w:val="27"/>
        </w:rPr>
        <w:t>;</w:t>
      </w:r>
    </w:p>
    <w:p w:rsidR="00CB2E7F" w:rsidRPr="00952977" w:rsidRDefault="00CB2E7F" w:rsidP="00CB2E7F">
      <w:pPr>
        <w:pStyle w:val="a5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Увеличение доли населения, систематически занимающегося физической культурой и спортом до 70 процентов к 2030 году;</w:t>
      </w:r>
    </w:p>
    <w:p w:rsidR="00FF1CF1" w:rsidRPr="00952977" w:rsidRDefault="00CB2E7F" w:rsidP="00992300">
      <w:pPr>
        <w:pStyle w:val="a5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Обеспечение достижения целевых показателей муниципальной программы «Развитие физической культуры и спорта Ракитянского района.</w:t>
      </w:r>
    </w:p>
    <w:p w:rsidR="004E6E8B" w:rsidRPr="00952977" w:rsidRDefault="004E6E8B" w:rsidP="00CB2E7F">
      <w:pPr>
        <w:pStyle w:val="a5"/>
        <w:spacing w:after="0"/>
        <w:ind w:left="1069" w:hanging="360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Достижение данных целей возможно при решении следующих задач:</w:t>
      </w:r>
    </w:p>
    <w:p w:rsidR="004E6E8B" w:rsidRPr="00952977" w:rsidRDefault="004E6E8B" w:rsidP="004E6E8B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- создание для всех категорий и групп населения условий для занятий физической культурой и спортом;</w:t>
      </w:r>
    </w:p>
    <w:p w:rsidR="004E6E8B" w:rsidRPr="00952977" w:rsidRDefault="004E6E8B" w:rsidP="004E6E8B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- создание условий для привлечения к систематическим занятиям физической культурой и спортом не менее 73 процентов граждан трудоспособного возраста;</w:t>
      </w:r>
    </w:p>
    <w:p w:rsidR="004E6E8B" w:rsidRPr="00952977" w:rsidRDefault="004E6E8B" w:rsidP="004E6E8B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- организация событийных спортивных мероприятий н</w:t>
      </w:r>
      <w:r w:rsidR="000626B9">
        <w:rPr>
          <w:rFonts w:ascii="Times New Roman" w:hAnsi="Times New Roman" w:cs="Times New Roman"/>
          <w:sz w:val="27"/>
          <w:szCs w:val="27"/>
        </w:rPr>
        <w:t>а территории Ракитянского округа</w:t>
      </w:r>
      <w:r w:rsidRPr="00952977">
        <w:rPr>
          <w:rFonts w:ascii="Times New Roman" w:hAnsi="Times New Roman" w:cs="Times New Roman"/>
          <w:sz w:val="27"/>
          <w:szCs w:val="27"/>
        </w:rPr>
        <w:t>;</w:t>
      </w:r>
    </w:p>
    <w:p w:rsidR="004E6E8B" w:rsidRPr="00952977" w:rsidRDefault="004E6E8B" w:rsidP="004E6E8B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- создание спортивной инфраструктуры и материально-технической базы для занятий физической культурой и спортом;</w:t>
      </w:r>
    </w:p>
    <w:p w:rsidR="004E6E8B" w:rsidRPr="00952977" w:rsidRDefault="004E6E8B" w:rsidP="004E6E8B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- развитие инфраструктуры физической культуры и спорта</w:t>
      </w:r>
      <w:r w:rsidR="00F87D7C" w:rsidRPr="00952977">
        <w:rPr>
          <w:rFonts w:ascii="Times New Roman" w:hAnsi="Times New Roman" w:cs="Times New Roman"/>
          <w:sz w:val="27"/>
          <w:szCs w:val="27"/>
        </w:rPr>
        <w:t>, строительство спортивных объектов шаговой доступности и обеспечение доступности этих объектов для лиц с ограниченными возможностями здоровья и инвалидов;</w:t>
      </w:r>
    </w:p>
    <w:p w:rsidR="00F87D7C" w:rsidRPr="00952977" w:rsidRDefault="00F87D7C" w:rsidP="004E6E8B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- развитие материально-технической базы спорта высших достижений для подготовки спортсменов, в том числе по наиболее массовым видам спорта, не включенным в программы Олимпийских и Паралимпийских игр;</w:t>
      </w:r>
    </w:p>
    <w:p w:rsidR="00F87D7C" w:rsidRPr="00952977" w:rsidRDefault="00F87D7C" w:rsidP="004E6E8B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- создание условий для подготовки совершенствования спортсменов и тренеров с учетом непрерывности процессов обучения и спортивной подготовки;</w:t>
      </w:r>
    </w:p>
    <w:p w:rsidR="00F87D7C" w:rsidRPr="00952977" w:rsidRDefault="00F87D7C" w:rsidP="004E6E8B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- реализация основных направлений государственной политики Белгородской области в целях создания благоприятных условий для устойчивого развития в сфере физической культуры и спорта.</w:t>
      </w:r>
    </w:p>
    <w:p w:rsidR="00F87D7C" w:rsidRPr="00952977" w:rsidRDefault="00F87D7C" w:rsidP="004E6E8B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Реализация муниципальной программы «Развитие физической культуры и спорта Ракитянского района» осуществляется с 2025 по 2030 годы.</w:t>
      </w:r>
    </w:p>
    <w:p w:rsidR="00FA1F6C" w:rsidRPr="00952977" w:rsidRDefault="00F87D7C" w:rsidP="00FA1F6C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 xml:space="preserve">Сведения о порядке сбора информации и методике расчета показателей конечного результата муниципальной программы </w:t>
      </w:r>
      <w:r w:rsidR="00FA1F6C" w:rsidRPr="00952977">
        <w:rPr>
          <w:rFonts w:ascii="Times New Roman" w:hAnsi="Times New Roman" w:cs="Times New Roman"/>
          <w:sz w:val="27"/>
          <w:szCs w:val="27"/>
        </w:rPr>
        <w:t>«Развитие физической культуры и спорта Ракитянского района» предста</w:t>
      </w:r>
      <w:r w:rsidR="0034115E" w:rsidRPr="00952977">
        <w:rPr>
          <w:rFonts w:ascii="Times New Roman" w:hAnsi="Times New Roman" w:cs="Times New Roman"/>
          <w:sz w:val="27"/>
          <w:szCs w:val="27"/>
        </w:rPr>
        <w:t>влены в приложении №1 к</w:t>
      </w:r>
      <w:r w:rsidR="00FA1F6C" w:rsidRPr="00952977">
        <w:rPr>
          <w:rFonts w:ascii="Times New Roman" w:hAnsi="Times New Roman" w:cs="Times New Roman"/>
          <w:sz w:val="27"/>
          <w:szCs w:val="27"/>
        </w:rPr>
        <w:t xml:space="preserve"> муниципальной программы.</w:t>
      </w:r>
    </w:p>
    <w:p w:rsidR="003C4D0E" w:rsidRPr="00952977" w:rsidRDefault="003C4D0E" w:rsidP="00FA1F6C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Порядок предоставления и распределения субсидий из областного бюджета бюджетам муниципальных образований Белгородской области на мероприятия в области строительства, реконструкции, приобретения и капитального ремонта объектов муниципальной собственности в рамках реализации муниципальной программы «Развитие физической культуры и спорта Ракитянского района» представлены в приложении №2 к муниципальной программе.</w:t>
      </w:r>
    </w:p>
    <w:p w:rsidR="00FA1F6C" w:rsidRPr="00952977" w:rsidRDefault="00FA1F6C" w:rsidP="00FA1F6C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Перечень направлений и мероприятий, а также сроки и этапы их реализации подлежат ежегодной корректировке в соответствии со Стратегией развития области, достигнутых результатов муниципальной программы в предшествующий период реализации.</w:t>
      </w:r>
    </w:p>
    <w:p w:rsidR="003C4D0E" w:rsidRPr="00952977" w:rsidRDefault="003C4D0E" w:rsidP="00FA1F6C">
      <w:pPr>
        <w:tabs>
          <w:tab w:val="left" w:pos="1853"/>
        </w:tabs>
        <w:rPr>
          <w:sz w:val="27"/>
          <w:szCs w:val="27"/>
        </w:rPr>
      </w:pPr>
    </w:p>
    <w:p w:rsidR="00CF775A" w:rsidRPr="00952977" w:rsidRDefault="00CF775A" w:rsidP="00FA1F6C">
      <w:pPr>
        <w:pStyle w:val="a5"/>
        <w:numPr>
          <w:ilvl w:val="0"/>
          <w:numId w:val="2"/>
        </w:numPr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52977">
        <w:rPr>
          <w:rFonts w:ascii="Times New Roman" w:hAnsi="Times New Roman" w:cs="Times New Roman"/>
          <w:b/>
          <w:sz w:val="27"/>
          <w:szCs w:val="27"/>
        </w:rPr>
        <w:t xml:space="preserve">Сведения о взаимосвязи со стратегическими приоритетами, целями и </w:t>
      </w:r>
      <w:r w:rsidR="00426272" w:rsidRPr="00952977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6E6F90" w:rsidRPr="00952977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952977">
        <w:rPr>
          <w:rFonts w:ascii="Times New Roman" w:hAnsi="Times New Roman" w:cs="Times New Roman"/>
          <w:b/>
          <w:sz w:val="27"/>
          <w:szCs w:val="27"/>
        </w:rPr>
        <w:t>показателями государственных программ Российской Федерации</w:t>
      </w:r>
    </w:p>
    <w:p w:rsidR="0079789B" w:rsidRPr="00952977" w:rsidRDefault="0079789B" w:rsidP="00576EA2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79789B" w:rsidRPr="00952977" w:rsidRDefault="0079789B" w:rsidP="0079789B">
      <w:pPr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Становление благоприятной социальной среды и создание условий для эффективной реализации человеческого потенциала и обеспечения качества жизни населения на основе динамичного развития экономики региона, включает улучшение состояния здоровья населения, формирование здорового образа жизни, усиление массовости физической культуры и спорта.</w:t>
      </w:r>
    </w:p>
    <w:p w:rsidR="00CE0E1C" w:rsidRPr="00952977" w:rsidRDefault="00CE0E1C" w:rsidP="0079789B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Современное состояние физической культ</w:t>
      </w:r>
      <w:r w:rsidR="00AE1315">
        <w:rPr>
          <w:rFonts w:ascii="Times New Roman" w:hAnsi="Times New Roman" w:cs="Times New Roman"/>
          <w:sz w:val="27"/>
          <w:szCs w:val="27"/>
        </w:rPr>
        <w:t>уры и спорта Ракитянского муниципального округа</w:t>
      </w:r>
      <w:r w:rsidRPr="00952977">
        <w:rPr>
          <w:rFonts w:ascii="Times New Roman" w:hAnsi="Times New Roman" w:cs="Times New Roman"/>
          <w:sz w:val="27"/>
          <w:szCs w:val="27"/>
        </w:rPr>
        <w:t xml:space="preserve"> является результатом успешной реализации государственной политики в соответствии с указами Президента Российской Федерации и национальными </w:t>
      </w:r>
      <w:r w:rsidR="00576EA2" w:rsidRPr="00952977">
        <w:rPr>
          <w:rFonts w:ascii="Times New Roman" w:hAnsi="Times New Roman" w:cs="Times New Roman"/>
          <w:sz w:val="27"/>
          <w:szCs w:val="27"/>
        </w:rPr>
        <w:t xml:space="preserve">приоритетами, программой Белгородской области «Развитие физической культуры и спорта Белгородской области», утвержденной постановлением Правительства Белгородской области от 25 декабря 2023 года </w:t>
      </w:r>
      <w:r w:rsidR="00AE1315">
        <w:rPr>
          <w:rFonts w:ascii="Times New Roman" w:hAnsi="Times New Roman" w:cs="Times New Roman"/>
          <w:sz w:val="27"/>
          <w:szCs w:val="27"/>
        </w:rPr>
        <w:t xml:space="preserve">             </w:t>
      </w:r>
      <w:r w:rsidR="00576EA2" w:rsidRPr="00952977">
        <w:rPr>
          <w:rFonts w:ascii="Times New Roman" w:hAnsi="Times New Roman" w:cs="Times New Roman"/>
          <w:sz w:val="27"/>
          <w:szCs w:val="27"/>
        </w:rPr>
        <w:t>№ 788-пп.</w:t>
      </w:r>
    </w:p>
    <w:p w:rsidR="00AE1315" w:rsidRDefault="00576EA2" w:rsidP="00576EA2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 xml:space="preserve">Реализация муниципальной программы «Развитие физической культуры и спорта Ракитянского района» непосредственно направлена на достижение национальной цели развития Российской Федерации на период до 2030 года «Сохранение населения, здоровье и благополучие людей», определенной Указом Президента Российской Федерации от 21 июля 2020 года №474 «О национальных целях развития Российской Федерации на период до 2030 года». </w:t>
      </w:r>
    </w:p>
    <w:p w:rsidR="00576EA2" w:rsidRPr="00952977" w:rsidRDefault="00576EA2" w:rsidP="00576EA2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Предусматривается увеличение к 2030 году до 70 процентов доли граждан, систематически занимающихся физической культурой и спортом, реализацию н</w:t>
      </w:r>
      <w:r w:rsidR="00AE1315">
        <w:rPr>
          <w:rFonts w:ascii="Times New Roman" w:hAnsi="Times New Roman" w:cs="Times New Roman"/>
          <w:sz w:val="27"/>
          <w:szCs w:val="27"/>
        </w:rPr>
        <w:t>а территории Ракитянского округа</w:t>
      </w:r>
      <w:r w:rsidRPr="00952977">
        <w:rPr>
          <w:rFonts w:ascii="Times New Roman" w:hAnsi="Times New Roman" w:cs="Times New Roman"/>
          <w:sz w:val="27"/>
          <w:szCs w:val="27"/>
        </w:rPr>
        <w:t xml:space="preserve"> </w:t>
      </w:r>
      <w:r w:rsidR="00F32A9C" w:rsidRPr="00952977">
        <w:rPr>
          <w:rFonts w:ascii="Times New Roman" w:hAnsi="Times New Roman" w:cs="Times New Roman"/>
          <w:sz w:val="27"/>
          <w:szCs w:val="27"/>
        </w:rPr>
        <w:t>муниципальной</w:t>
      </w:r>
      <w:r w:rsidRPr="00952977">
        <w:rPr>
          <w:rFonts w:ascii="Times New Roman" w:hAnsi="Times New Roman" w:cs="Times New Roman"/>
          <w:sz w:val="27"/>
          <w:szCs w:val="27"/>
        </w:rPr>
        <w:t xml:space="preserve"> программы</w:t>
      </w:r>
      <w:r w:rsidR="00E741AF" w:rsidRPr="00952977">
        <w:rPr>
          <w:rFonts w:ascii="Times New Roman" w:hAnsi="Times New Roman" w:cs="Times New Roman"/>
          <w:sz w:val="27"/>
          <w:szCs w:val="27"/>
        </w:rPr>
        <w:t xml:space="preserve"> </w:t>
      </w:r>
      <w:r w:rsidR="00F32A9C" w:rsidRPr="00952977">
        <w:rPr>
          <w:rFonts w:ascii="Times New Roman" w:hAnsi="Times New Roman" w:cs="Times New Roman"/>
          <w:sz w:val="27"/>
          <w:szCs w:val="27"/>
        </w:rPr>
        <w:t>«Развитие физической культуры и спорта Ракитянского района»</w:t>
      </w:r>
      <w:r w:rsidR="00E741AF" w:rsidRPr="00952977">
        <w:rPr>
          <w:rFonts w:ascii="Times New Roman" w:hAnsi="Times New Roman" w:cs="Times New Roman"/>
          <w:sz w:val="27"/>
          <w:szCs w:val="27"/>
        </w:rPr>
        <w:t>.</w:t>
      </w:r>
    </w:p>
    <w:p w:rsidR="00E741AF" w:rsidRPr="00952977" w:rsidRDefault="00E741AF" w:rsidP="00576EA2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Стратегия социально-экономического развития Ракитянско</w:t>
      </w:r>
      <w:r w:rsidR="00AE1315">
        <w:rPr>
          <w:rFonts w:ascii="Times New Roman" w:hAnsi="Times New Roman" w:cs="Times New Roman"/>
          <w:sz w:val="27"/>
          <w:szCs w:val="27"/>
        </w:rPr>
        <w:t xml:space="preserve">го района </w:t>
      </w:r>
      <w:r w:rsidRPr="00952977">
        <w:rPr>
          <w:rFonts w:ascii="Times New Roman" w:hAnsi="Times New Roman" w:cs="Times New Roman"/>
          <w:sz w:val="27"/>
          <w:szCs w:val="27"/>
        </w:rPr>
        <w:t xml:space="preserve"> одним из трех ключевых стратегических приоритетов долгосрочного развития обозначает «развитее человеческого капитала, качества среды», составным элементом которого является развитие физической культуры и спор</w:t>
      </w:r>
      <w:r w:rsidR="00AE1315">
        <w:rPr>
          <w:rFonts w:ascii="Times New Roman" w:hAnsi="Times New Roman" w:cs="Times New Roman"/>
          <w:sz w:val="27"/>
          <w:szCs w:val="27"/>
        </w:rPr>
        <w:t>та Ракитянского округа</w:t>
      </w:r>
      <w:r w:rsidRPr="00952977">
        <w:rPr>
          <w:rFonts w:ascii="Times New Roman" w:hAnsi="Times New Roman" w:cs="Times New Roman"/>
          <w:sz w:val="27"/>
          <w:szCs w:val="27"/>
        </w:rPr>
        <w:t xml:space="preserve"> в части вовлечения граждан в массовый спорт, продвижения здорового образа жизни, развития спортивного резерва и укрепления традиций спорта высших достижений.</w:t>
      </w:r>
    </w:p>
    <w:p w:rsidR="003C4D0E" w:rsidRPr="00952977" w:rsidRDefault="003C4D0E" w:rsidP="00CF775A">
      <w:pPr>
        <w:tabs>
          <w:tab w:val="left" w:pos="1853"/>
        </w:tabs>
        <w:rPr>
          <w:sz w:val="27"/>
          <w:szCs w:val="27"/>
        </w:rPr>
      </w:pPr>
    </w:p>
    <w:p w:rsidR="00CF775A" w:rsidRPr="00952977" w:rsidRDefault="00231D70" w:rsidP="00C13932">
      <w:pPr>
        <w:pStyle w:val="a5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52977">
        <w:rPr>
          <w:rFonts w:ascii="Times New Roman" w:hAnsi="Times New Roman" w:cs="Times New Roman"/>
          <w:b/>
          <w:sz w:val="27"/>
          <w:szCs w:val="27"/>
        </w:rPr>
        <w:t>Задачи муниципального</w:t>
      </w:r>
      <w:r w:rsidR="00CF775A" w:rsidRPr="00952977">
        <w:rPr>
          <w:rFonts w:ascii="Times New Roman" w:hAnsi="Times New Roman" w:cs="Times New Roman"/>
          <w:b/>
          <w:sz w:val="27"/>
          <w:szCs w:val="27"/>
        </w:rPr>
        <w:t xml:space="preserve"> управления, способы их эффективного решения в сфере реализации муниципальной программы </w:t>
      </w:r>
      <w:r w:rsidR="0068165A" w:rsidRPr="00952977">
        <w:rPr>
          <w:rFonts w:ascii="Times New Roman" w:hAnsi="Times New Roman" w:cs="Times New Roman"/>
          <w:b/>
          <w:sz w:val="27"/>
          <w:szCs w:val="27"/>
        </w:rPr>
        <w:t xml:space="preserve">                      </w:t>
      </w:r>
      <w:r w:rsidR="00CF775A" w:rsidRPr="00952977">
        <w:rPr>
          <w:rFonts w:ascii="Times New Roman" w:hAnsi="Times New Roman" w:cs="Times New Roman"/>
          <w:b/>
          <w:sz w:val="27"/>
          <w:szCs w:val="27"/>
        </w:rPr>
        <w:t>«Развитие физической культуры и спорта Ракитянского района»</w:t>
      </w:r>
    </w:p>
    <w:p w:rsidR="006705E6" w:rsidRPr="00952977" w:rsidRDefault="006705E6" w:rsidP="003C4D0E">
      <w:pPr>
        <w:pStyle w:val="a5"/>
        <w:spacing w:after="0"/>
        <w:ind w:left="0"/>
        <w:rPr>
          <w:rFonts w:ascii="Times New Roman" w:hAnsi="Times New Roman" w:cs="Times New Roman"/>
          <w:b/>
          <w:sz w:val="27"/>
          <w:szCs w:val="27"/>
        </w:rPr>
      </w:pPr>
    </w:p>
    <w:p w:rsidR="00CF775A" w:rsidRPr="00952977" w:rsidRDefault="00E741AF" w:rsidP="00C13932">
      <w:pPr>
        <w:tabs>
          <w:tab w:val="left" w:pos="1853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В связи с этим, целями муниципальной программы «Развитие физической культуры и спорта Ракитянского района» до 2030 года обозначены:</w:t>
      </w:r>
    </w:p>
    <w:p w:rsidR="00E741AF" w:rsidRPr="00952977" w:rsidRDefault="00E741AF" w:rsidP="00C13932">
      <w:pPr>
        <w:pStyle w:val="a5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Увеличение доли граждан, систематически занимающихся физической культурой и спортом, до 70 процентов к 2030 году;</w:t>
      </w:r>
    </w:p>
    <w:p w:rsidR="00E741AF" w:rsidRPr="00952977" w:rsidRDefault="00E741AF" w:rsidP="00E741AF">
      <w:pPr>
        <w:pStyle w:val="a5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Создана современная доступная инфраструктура, сформирована открытая сервисная и спортивно-событийная политика для вовлечения в занятия физической культурой и спортом всех жителей Ракитянског</w:t>
      </w:r>
      <w:r w:rsidR="00C13932" w:rsidRPr="00952977">
        <w:rPr>
          <w:rFonts w:ascii="Times New Roman" w:hAnsi="Times New Roman" w:cs="Times New Roman"/>
          <w:sz w:val="27"/>
          <w:szCs w:val="27"/>
        </w:rPr>
        <w:t>о</w:t>
      </w:r>
      <w:r w:rsidR="00AE1315">
        <w:rPr>
          <w:rFonts w:ascii="Times New Roman" w:hAnsi="Times New Roman" w:cs="Times New Roman"/>
          <w:sz w:val="27"/>
          <w:szCs w:val="27"/>
        </w:rPr>
        <w:t xml:space="preserve"> округа</w:t>
      </w:r>
      <w:r w:rsidRPr="00952977">
        <w:rPr>
          <w:rFonts w:ascii="Times New Roman" w:hAnsi="Times New Roman" w:cs="Times New Roman"/>
          <w:sz w:val="27"/>
          <w:szCs w:val="27"/>
        </w:rPr>
        <w:t>;</w:t>
      </w:r>
    </w:p>
    <w:p w:rsidR="00E741AF" w:rsidRPr="00952977" w:rsidRDefault="00E741AF" w:rsidP="00E741AF">
      <w:pPr>
        <w:pStyle w:val="a5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Ведется эффективная подготовка спортсменов в спорте высших достижений.</w:t>
      </w:r>
    </w:p>
    <w:p w:rsidR="00E741AF" w:rsidRPr="00952977" w:rsidRDefault="00E741AF" w:rsidP="00C13932">
      <w:pPr>
        <w:pStyle w:val="a5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Исходя из вышеизложенного, в логике реализации стратегических направлений, необходимости достижения поставленных целей и решения задач в сфере развития физической культ</w:t>
      </w:r>
      <w:r w:rsidR="00AE1315">
        <w:rPr>
          <w:rFonts w:ascii="Times New Roman" w:hAnsi="Times New Roman" w:cs="Times New Roman"/>
          <w:sz w:val="27"/>
          <w:szCs w:val="27"/>
        </w:rPr>
        <w:t>уры и спорта Ракитянского округа</w:t>
      </w:r>
      <w:r w:rsidR="00C13932" w:rsidRPr="00952977">
        <w:rPr>
          <w:rFonts w:ascii="Times New Roman" w:hAnsi="Times New Roman" w:cs="Times New Roman"/>
          <w:sz w:val="27"/>
          <w:szCs w:val="27"/>
        </w:rPr>
        <w:t xml:space="preserve"> структура муниципальной программы «Развитие физической культуры и спорта Ракитянского района» включает следующие направления:</w:t>
      </w:r>
    </w:p>
    <w:p w:rsidR="00C13932" w:rsidRPr="00952977" w:rsidRDefault="00C13932" w:rsidP="00C13932">
      <w:pPr>
        <w:pStyle w:val="a5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Развитие физической культуры и массового спорта;</w:t>
      </w:r>
    </w:p>
    <w:p w:rsidR="00C13932" w:rsidRPr="00952977" w:rsidRDefault="00C13932" w:rsidP="00C13932">
      <w:pPr>
        <w:pStyle w:val="a5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Укрепление материально-технического обеспечения и развития физической культуры и массового спорта;</w:t>
      </w:r>
    </w:p>
    <w:p w:rsidR="00C13932" w:rsidRPr="00952977" w:rsidRDefault="00C13932" w:rsidP="00C13932">
      <w:pPr>
        <w:pStyle w:val="a5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Развитие системы подготовки спортивного резерва и спорта высших достижений;</w:t>
      </w:r>
    </w:p>
    <w:p w:rsidR="00CB2E7F" w:rsidRPr="00952977" w:rsidRDefault="00C13932" w:rsidP="00CB2E7F">
      <w:pPr>
        <w:pStyle w:val="a5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2977">
        <w:rPr>
          <w:rFonts w:ascii="Times New Roman" w:hAnsi="Times New Roman" w:cs="Times New Roman"/>
          <w:sz w:val="27"/>
          <w:szCs w:val="27"/>
        </w:rPr>
        <w:t>Обеспечение реализации муниципальной программы.</w:t>
      </w:r>
    </w:p>
    <w:p w:rsidR="006705E6" w:rsidRPr="00952977" w:rsidRDefault="00CB2E7F" w:rsidP="006E6F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  <w:sectPr w:rsidR="006705E6" w:rsidRPr="00952977" w:rsidSect="00952977">
          <w:headerReference w:type="default" r:id="rId9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  <w:r w:rsidRPr="00952977">
        <w:rPr>
          <w:rFonts w:ascii="Times New Roman" w:hAnsi="Times New Roman" w:cs="Times New Roman"/>
          <w:sz w:val="27"/>
          <w:szCs w:val="27"/>
        </w:rPr>
        <w:t xml:space="preserve">Для эффективной работы по указанным направлениям в рамках муниципальной программы «Развитие физической культуры и спорта Ракитянского района» для реализации стратегических целей и минимизации рисков </w:t>
      </w:r>
      <w:r w:rsidR="006705E6" w:rsidRPr="00952977">
        <w:rPr>
          <w:rFonts w:ascii="Times New Roman" w:hAnsi="Times New Roman" w:cs="Times New Roman"/>
          <w:sz w:val="27"/>
          <w:szCs w:val="27"/>
        </w:rPr>
        <w:t>необходимо использовать статистические показатели, обеспечивающие объективность оценки результатов реализации муниципальной программы.</w:t>
      </w:r>
    </w:p>
    <w:p w:rsidR="001D0DDC" w:rsidRPr="00CB2E7F" w:rsidRDefault="001D0DDC" w:rsidP="001801FE">
      <w:pPr>
        <w:pStyle w:val="a5"/>
        <w:tabs>
          <w:tab w:val="left" w:pos="1853"/>
        </w:tabs>
        <w:ind w:left="0"/>
      </w:pPr>
    </w:p>
    <w:p w:rsidR="001801FE" w:rsidRPr="00672456" w:rsidRDefault="001801FE" w:rsidP="0074085D">
      <w:pPr>
        <w:pStyle w:val="a5"/>
        <w:numPr>
          <w:ilvl w:val="0"/>
          <w:numId w:val="28"/>
        </w:num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72456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1801FE" w:rsidRPr="00914925" w:rsidRDefault="001801FE" w:rsidP="0074085D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925">
        <w:rPr>
          <w:rFonts w:ascii="Times New Roman" w:hAnsi="Times New Roman" w:cs="Times New Roman"/>
          <w:b/>
          <w:sz w:val="24"/>
          <w:szCs w:val="24"/>
        </w:rPr>
        <w:t>Муниципально</w:t>
      </w:r>
      <w:r w:rsidR="00AE1315">
        <w:rPr>
          <w:rFonts w:ascii="Times New Roman" w:hAnsi="Times New Roman" w:cs="Times New Roman"/>
          <w:b/>
          <w:sz w:val="24"/>
          <w:szCs w:val="24"/>
        </w:rPr>
        <w:t>й программы</w:t>
      </w:r>
      <w:r w:rsidRPr="00914925">
        <w:rPr>
          <w:rFonts w:ascii="Times New Roman" w:hAnsi="Times New Roman" w:cs="Times New Roman"/>
          <w:b/>
          <w:sz w:val="24"/>
          <w:szCs w:val="24"/>
        </w:rPr>
        <w:t xml:space="preserve"> «Развитие физической культуры и спорта Ракитянского района»</w:t>
      </w:r>
      <w:r w:rsidR="00766F3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AE13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766F3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D0DDC" w:rsidRPr="009149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2481" w:rsidRPr="00914925">
        <w:rPr>
          <w:rFonts w:ascii="Times New Roman" w:hAnsi="Times New Roman" w:cs="Times New Roman"/>
          <w:b/>
          <w:sz w:val="24"/>
          <w:szCs w:val="24"/>
        </w:rPr>
        <w:t>(далее – муниципальная программа)</w:t>
      </w:r>
    </w:p>
    <w:p w:rsidR="001801FE" w:rsidRPr="00914925" w:rsidRDefault="001801FE" w:rsidP="001801FE">
      <w:pPr>
        <w:pStyle w:val="a5"/>
        <w:tabs>
          <w:tab w:val="left" w:pos="1853"/>
          <w:tab w:val="left" w:pos="3794"/>
        </w:tabs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1801FE" w:rsidRPr="00914925" w:rsidRDefault="001801FE" w:rsidP="008A1CF0">
      <w:pPr>
        <w:pStyle w:val="a5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925"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</w:p>
    <w:tbl>
      <w:tblPr>
        <w:tblStyle w:val="a6"/>
        <w:tblW w:w="15984" w:type="dxa"/>
        <w:tblLook w:val="04A0" w:firstRow="1" w:lastRow="0" w:firstColumn="1" w:lastColumn="0" w:noHBand="0" w:noVBand="1"/>
      </w:tblPr>
      <w:tblGrid>
        <w:gridCol w:w="6345"/>
        <w:gridCol w:w="6804"/>
        <w:gridCol w:w="2835"/>
      </w:tblGrid>
      <w:tr w:rsidR="001801FE" w:rsidRPr="0074085D" w:rsidTr="00343275">
        <w:tc>
          <w:tcPr>
            <w:tcW w:w="6345" w:type="dxa"/>
          </w:tcPr>
          <w:p w:rsidR="001801FE" w:rsidRPr="0074085D" w:rsidRDefault="00426272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9639" w:type="dxa"/>
            <w:gridSpan w:val="2"/>
          </w:tcPr>
          <w:p w:rsidR="001801FE" w:rsidRPr="0074085D" w:rsidRDefault="00F2385F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Холодова Р</w:t>
            </w:r>
            <w:r w:rsidR="00AE1315">
              <w:rPr>
                <w:rFonts w:ascii="Times New Roman" w:hAnsi="Times New Roman" w:cs="Times New Roman"/>
                <w:sz w:val="20"/>
                <w:szCs w:val="20"/>
              </w:rPr>
              <w:t>имма Анатольевна – заместитель Главы  Ракитянского муниципального округа</w:t>
            </w: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 xml:space="preserve"> по социальной политике</w:t>
            </w:r>
          </w:p>
        </w:tc>
      </w:tr>
      <w:tr w:rsidR="001801FE" w:rsidRPr="0074085D" w:rsidTr="00343275">
        <w:tc>
          <w:tcPr>
            <w:tcW w:w="6345" w:type="dxa"/>
          </w:tcPr>
          <w:p w:rsidR="001801FE" w:rsidRPr="0074085D" w:rsidRDefault="00426272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9639" w:type="dxa"/>
            <w:gridSpan w:val="2"/>
          </w:tcPr>
          <w:p w:rsidR="001801FE" w:rsidRPr="0074085D" w:rsidRDefault="00AE1315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Харин Вячеслав Николаевич – начальник отдела физической культуры и</w:t>
            </w:r>
            <w:r w:rsidR="00F2385F" w:rsidRPr="0074085D">
              <w:rPr>
                <w:rFonts w:ascii="Times New Roman" w:hAnsi="Times New Roman" w:cs="Times New Roman"/>
                <w:sz w:val="20"/>
                <w:szCs w:val="20"/>
              </w:rPr>
              <w:t xml:space="preserve"> спорта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 Ракитянского муниципального округа</w:t>
            </w:r>
          </w:p>
        </w:tc>
      </w:tr>
      <w:tr w:rsidR="001801FE" w:rsidRPr="0074085D" w:rsidTr="00343275">
        <w:tc>
          <w:tcPr>
            <w:tcW w:w="6345" w:type="dxa"/>
          </w:tcPr>
          <w:p w:rsidR="001801FE" w:rsidRPr="0074085D" w:rsidRDefault="00426272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9639" w:type="dxa"/>
            <w:gridSpan w:val="2"/>
          </w:tcPr>
          <w:p w:rsidR="001801FE" w:rsidRPr="0074085D" w:rsidRDefault="00F2385F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2025-2030 годы</w:t>
            </w:r>
          </w:p>
        </w:tc>
      </w:tr>
      <w:tr w:rsidR="001801FE" w:rsidRPr="0074085D" w:rsidTr="00343275">
        <w:tc>
          <w:tcPr>
            <w:tcW w:w="6345" w:type="dxa"/>
          </w:tcPr>
          <w:p w:rsidR="001801FE" w:rsidRPr="0074085D" w:rsidRDefault="00426272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9639" w:type="dxa"/>
            <w:gridSpan w:val="2"/>
          </w:tcPr>
          <w:p w:rsidR="001801FE" w:rsidRPr="0074085D" w:rsidRDefault="00D035ED" w:rsidP="00740A36">
            <w:pPr>
              <w:pStyle w:val="a5"/>
              <w:numPr>
                <w:ilvl w:val="0"/>
                <w:numId w:val="6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Увеличение к 2030 году до 60 процентов доли участников физкультурно-массовых мероприятий от общей численнос</w:t>
            </w:r>
            <w:r w:rsidR="00AE1315">
              <w:rPr>
                <w:rFonts w:ascii="Times New Roman" w:hAnsi="Times New Roman" w:cs="Times New Roman"/>
                <w:sz w:val="20"/>
                <w:szCs w:val="20"/>
              </w:rPr>
              <w:t>ти населения Ракитянского округа</w:t>
            </w:r>
            <w:r w:rsidR="00F2385F" w:rsidRPr="0074085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2385F" w:rsidRPr="0074085D" w:rsidRDefault="00740A36" w:rsidP="00740A36">
            <w:pPr>
              <w:pStyle w:val="a5"/>
              <w:numPr>
                <w:ilvl w:val="0"/>
                <w:numId w:val="6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Увеличение доли населения, систематически занимающегося физической культурой и спортом до 70 процентов к 2030 году</w:t>
            </w:r>
            <w:r w:rsidR="009348A0" w:rsidRPr="0074085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348A0" w:rsidRPr="0074085D" w:rsidRDefault="009348A0" w:rsidP="001D447E">
            <w:pPr>
              <w:pStyle w:val="a5"/>
              <w:numPr>
                <w:ilvl w:val="0"/>
                <w:numId w:val="6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r w:rsidR="00740A36" w:rsidRPr="0074085D">
              <w:rPr>
                <w:rFonts w:ascii="Times New Roman" w:hAnsi="Times New Roman" w:cs="Times New Roman"/>
                <w:sz w:val="20"/>
                <w:szCs w:val="20"/>
              </w:rPr>
              <w:t xml:space="preserve">достижения целевых показателей </w:t>
            </w: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программы «Развитие физической культуры и спорта Ракитянского района.</w:t>
            </w:r>
          </w:p>
        </w:tc>
      </w:tr>
      <w:tr w:rsidR="001801FE" w:rsidRPr="0074085D" w:rsidTr="00343275">
        <w:tc>
          <w:tcPr>
            <w:tcW w:w="6345" w:type="dxa"/>
          </w:tcPr>
          <w:p w:rsidR="001801FE" w:rsidRPr="0074085D" w:rsidRDefault="00426272" w:rsidP="00426272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9639" w:type="dxa"/>
            <w:gridSpan w:val="2"/>
          </w:tcPr>
          <w:p w:rsidR="001801FE" w:rsidRPr="0074085D" w:rsidRDefault="00F2385F" w:rsidP="00F2385F">
            <w:pPr>
              <w:pStyle w:val="a5"/>
              <w:numPr>
                <w:ilvl w:val="0"/>
                <w:numId w:val="7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Направление</w:t>
            </w:r>
            <w:r w:rsidR="006E76FF" w:rsidRPr="007408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</w:t>
            </w:r>
            <w:r w:rsidR="006E76FF" w:rsidRPr="0074085D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физической культуры и массового спорта»;</w:t>
            </w:r>
          </w:p>
          <w:p w:rsidR="006E76FF" w:rsidRPr="0074085D" w:rsidRDefault="009348A0" w:rsidP="00F2385F">
            <w:pPr>
              <w:pStyle w:val="a5"/>
              <w:numPr>
                <w:ilvl w:val="0"/>
                <w:numId w:val="7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Направление  «Обеспечение населения услугами спортивно-оздоровительного характера</w:t>
            </w:r>
            <w:r w:rsidR="006E76FF" w:rsidRPr="0074085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43275" w:rsidRPr="0074085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E76FF" w:rsidRPr="0074085D" w:rsidRDefault="006E76FF" w:rsidP="00F2385F">
            <w:pPr>
              <w:pStyle w:val="a5"/>
              <w:numPr>
                <w:ilvl w:val="0"/>
                <w:numId w:val="7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Направление  «</w:t>
            </w:r>
            <w:r w:rsidR="009348A0" w:rsidRPr="0074085D">
              <w:rPr>
                <w:rFonts w:ascii="Times New Roman" w:hAnsi="Times New Roman" w:cs="Times New Roman"/>
                <w:sz w:val="20"/>
                <w:szCs w:val="20"/>
              </w:rPr>
              <w:t>Поддержка деятельности некомме</w:t>
            </w:r>
            <w:r w:rsidR="000D2DA6" w:rsidRPr="0074085D">
              <w:rPr>
                <w:rFonts w:ascii="Times New Roman" w:hAnsi="Times New Roman" w:cs="Times New Roman"/>
                <w:sz w:val="20"/>
                <w:szCs w:val="20"/>
              </w:rPr>
              <w:t>рческих организаций, оказывающих</w:t>
            </w:r>
            <w:r w:rsidR="009348A0" w:rsidRPr="0074085D">
              <w:rPr>
                <w:rFonts w:ascii="Times New Roman" w:hAnsi="Times New Roman" w:cs="Times New Roman"/>
                <w:sz w:val="20"/>
                <w:szCs w:val="20"/>
              </w:rPr>
              <w:t xml:space="preserve"> услуги в сфере физической культуры и спорта</w:t>
            </w: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348A0" w:rsidRPr="0074085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348A0" w:rsidRPr="0074085D" w:rsidRDefault="009348A0" w:rsidP="001D447E">
            <w:pPr>
              <w:pStyle w:val="a5"/>
              <w:numPr>
                <w:ilvl w:val="0"/>
                <w:numId w:val="7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«Обеспечение реализации муниципальной программы </w:t>
            </w:r>
            <w:r w:rsidR="001D44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«Развитие физической культуры и спорта Ракитянского района»</w:t>
            </w:r>
          </w:p>
        </w:tc>
      </w:tr>
      <w:tr w:rsidR="00914925" w:rsidRPr="0074085D" w:rsidTr="00343275">
        <w:tc>
          <w:tcPr>
            <w:tcW w:w="6345" w:type="dxa"/>
            <w:vMerge w:val="restart"/>
          </w:tcPr>
          <w:p w:rsidR="00914925" w:rsidRPr="0074085D" w:rsidRDefault="00914925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Объемы финансового обеспечения за весь период реализации, в том числе по источникам финансирования</w:t>
            </w:r>
          </w:p>
        </w:tc>
        <w:tc>
          <w:tcPr>
            <w:tcW w:w="6804" w:type="dxa"/>
          </w:tcPr>
          <w:p w:rsidR="00914925" w:rsidRPr="0074085D" w:rsidRDefault="00914925" w:rsidP="006715C4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2835" w:type="dxa"/>
          </w:tcPr>
          <w:p w:rsidR="00914925" w:rsidRPr="0074085D" w:rsidRDefault="00914925" w:rsidP="006715C4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Объем финансового обеспечения, тыс.рублей</w:t>
            </w:r>
          </w:p>
        </w:tc>
      </w:tr>
      <w:tr w:rsidR="00914925" w:rsidRPr="0074085D" w:rsidTr="00343275">
        <w:tc>
          <w:tcPr>
            <w:tcW w:w="6345" w:type="dxa"/>
            <w:vMerge/>
          </w:tcPr>
          <w:p w:rsidR="00914925" w:rsidRPr="0074085D" w:rsidRDefault="00914925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914925" w:rsidRPr="0074085D" w:rsidRDefault="00914925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2835" w:type="dxa"/>
          </w:tcPr>
          <w:p w:rsidR="00914925" w:rsidRPr="0074085D" w:rsidRDefault="00742AA0" w:rsidP="0000542B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933 740</w:t>
            </w:r>
            <w:r w:rsidR="00047271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</w:tr>
      <w:tr w:rsidR="00914925" w:rsidRPr="0074085D" w:rsidTr="00343275">
        <w:tc>
          <w:tcPr>
            <w:tcW w:w="6345" w:type="dxa"/>
            <w:vMerge/>
          </w:tcPr>
          <w:p w:rsidR="00914925" w:rsidRPr="0074085D" w:rsidRDefault="00914925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914925" w:rsidRPr="0074085D" w:rsidRDefault="00914925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федерального бюджета (справочно)</w:t>
            </w:r>
          </w:p>
        </w:tc>
        <w:tc>
          <w:tcPr>
            <w:tcW w:w="2835" w:type="dxa"/>
          </w:tcPr>
          <w:p w:rsidR="00914925" w:rsidRPr="0074085D" w:rsidRDefault="00047271" w:rsidP="0000542B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129 069,7</w:t>
            </w:r>
          </w:p>
        </w:tc>
      </w:tr>
      <w:tr w:rsidR="00914925" w:rsidRPr="0074085D" w:rsidTr="00343275">
        <w:tc>
          <w:tcPr>
            <w:tcW w:w="6345" w:type="dxa"/>
            <w:vMerge/>
          </w:tcPr>
          <w:p w:rsidR="00914925" w:rsidRPr="0074085D" w:rsidRDefault="00914925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914925" w:rsidRPr="0074085D" w:rsidRDefault="00914925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областного бюджета (справочно)</w:t>
            </w:r>
          </w:p>
        </w:tc>
        <w:tc>
          <w:tcPr>
            <w:tcW w:w="2835" w:type="dxa"/>
          </w:tcPr>
          <w:p w:rsidR="00914925" w:rsidRPr="0074085D" w:rsidRDefault="00047271" w:rsidP="0000542B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1 303,8</w:t>
            </w:r>
          </w:p>
        </w:tc>
      </w:tr>
      <w:tr w:rsidR="00914925" w:rsidRPr="0074085D" w:rsidTr="00343275">
        <w:tc>
          <w:tcPr>
            <w:tcW w:w="6345" w:type="dxa"/>
            <w:vMerge/>
          </w:tcPr>
          <w:p w:rsidR="00914925" w:rsidRPr="0074085D" w:rsidRDefault="00914925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914925" w:rsidRPr="0074085D" w:rsidRDefault="00914925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 xml:space="preserve">- межбюджетные трансферты из бюджета муниципального </w:t>
            </w:r>
            <w:r w:rsidR="00AE1315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2835" w:type="dxa"/>
          </w:tcPr>
          <w:p w:rsidR="00914925" w:rsidRPr="0074085D" w:rsidRDefault="00742AA0" w:rsidP="0000542B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735 776</w:t>
            </w:r>
            <w:r w:rsidR="00047271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914925" w:rsidRPr="0074085D" w:rsidTr="00343275">
        <w:tc>
          <w:tcPr>
            <w:tcW w:w="6345" w:type="dxa"/>
            <w:vMerge/>
          </w:tcPr>
          <w:p w:rsidR="00914925" w:rsidRPr="0074085D" w:rsidRDefault="00914925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41F97" w:rsidRPr="0074085D" w:rsidRDefault="00914925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2835" w:type="dxa"/>
          </w:tcPr>
          <w:p w:rsidR="00914925" w:rsidRPr="0074085D" w:rsidRDefault="0000542B" w:rsidP="0000542B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67 590,0</w:t>
            </w:r>
          </w:p>
        </w:tc>
      </w:tr>
      <w:tr w:rsidR="00D55EDE" w:rsidRPr="0074085D" w:rsidTr="00343275">
        <w:tc>
          <w:tcPr>
            <w:tcW w:w="6345" w:type="dxa"/>
          </w:tcPr>
          <w:p w:rsidR="00D55EDE" w:rsidRPr="0074085D" w:rsidRDefault="00D55EDE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Связь с националь</w:t>
            </w:r>
            <w:r w:rsidR="00343275" w:rsidRPr="0074085D">
              <w:rPr>
                <w:rFonts w:ascii="Times New Roman" w:hAnsi="Times New Roman" w:cs="Times New Roman"/>
                <w:sz w:val="20"/>
                <w:szCs w:val="20"/>
              </w:rPr>
              <w:t>ными целями развития Белгородской области</w:t>
            </w: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 xml:space="preserve">/ государственными программами </w:t>
            </w:r>
            <w:r w:rsidR="00343275" w:rsidRPr="0074085D">
              <w:rPr>
                <w:rFonts w:ascii="Times New Roman" w:hAnsi="Times New Roman" w:cs="Times New Roman"/>
                <w:sz w:val="20"/>
                <w:szCs w:val="20"/>
              </w:rPr>
              <w:t>Белгородской области</w:t>
            </w:r>
          </w:p>
        </w:tc>
        <w:tc>
          <w:tcPr>
            <w:tcW w:w="9639" w:type="dxa"/>
            <w:gridSpan w:val="2"/>
          </w:tcPr>
          <w:p w:rsidR="00D55EDE" w:rsidRPr="0074085D" w:rsidRDefault="00914925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Цель 1</w:t>
            </w:r>
            <w:r w:rsidR="002B14E0">
              <w:rPr>
                <w:rFonts w:ascii="Times New Roman" w:hAnsi="Times New Roman" w:cs="Times New Roman"/>
                <w:sz w:val="20"/>
                <w:szCs w:val="20"/>
              </w:rPr>
              <w:t xml:space="preserve"> «Сохранение населения, </w:t>
            </w:r>
            <w:r w:rsidR="003108E1">
              <w:rPr>
                <w:rFonts w:ascii="Times New Roman" w:hAnsi="Times New Roman" w:cs="Times New Roman"/>
                <w:sz w:val="20"/>
                <w:szCs w:val="20"/>
              </w:rPr>
              <w:t>здоровья</w:t>
            </w: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 xml:space="preserve"> и благополучие людей»/ Показатель «Повышение ожидаемой продолжительности жизни до 78 лет»/ Показатель «Увеличение доли граждан, систематически занимающихся физической культурой и спортом, до 70 процентов»;</w:t>
            </w:r>
          </w:p>
          <w:p w:rsidR="00914925" w:rsidRPr="0074085D" w:rsidRDefault="00914925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Цель 2 «Государственная программа Белгородской области «Развитие физической культуры и спорта Белгородской области» (постановление Правительства Белгородской области от 25 декабря 2023 года №788-пп»».</w:t>
            </w:r>
          </w:p>
        </w:tc>
      </w:tr>
      <w:tr w:rsidR="00D55EDE" w:rsidRPr="0074085D" w:rsidTr="00343275">
        <w:tc>
          <w:tcPr>
            <w:tcW w:w="6345" w:type="dxa"/>
          </w:tcPr>
          <w:p w:rsidR="00D55EDE" w:rsidRPr="0074085D" w:rsidRDefault="00D55EDE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Связь с целями развития Белгородской области/ стратегическими приоритетами Белгородской области</w:t>
            </w:r>
          </w:p>
        </w:tc>
        <w:tc>
          <w:tcPr>
            <w:tcW w:w="9639" w:type="dxa"/>
            <w:gridSpan w:val="2"/>
          </w:tcPr>
          <w:p w:rsidR="00D55EDE" w:rsidRPr="0074085D" w:rsidRDefault="00914925" w:rsidP="00914925">
            <w:pPr>
              <w:pStyle w:val="a5"/>
              <w:numPr>
                <w:ilvl w:val="0"/>
                <w:numId w:val="8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 xml:space="preserve">«Создание современной доступной инфраструктуры, открытой сервисной и спортивно-событийной политики для вовлечения в занятия физической культурой и спортом </w:t>
            </w:r>
            <w:r w:rsidR="00AE1315">
              <w:rPr>
                <w:rFonts w:ascii="Times New Roman" w:hAnsi="Times New Roman" w:cs="Times New Roman"/>
                <w:sz w:val="20"/>
                <w:szCs w:val="20"/>
              </w:rPr>
              <w:t>всех жителей Ракитянского округа</w:t>
            </w: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914925" w:rsidRPr="0074085D" w:rsidRDefault="00914925" w:rsidP="00914925">
            <w:pPr>
              <w:pStyle w:val="a5"/>
              <w:numPr>
                <w:ilvl w:val="0"/>
                <w:numId w:val="8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Приоритет «Развитие человеческого капитала, качества среды»/ Показатель «Увеличение доли граждан, систематически занимающихся физической культурой и спортом»</w:t>
            </w:r>
          </w:p>
        </w:tc>
      </w:tr>
    </w:tbl>
    <w:p w:rsidR="00A41F97" w:rsidRPr="00AE1315" w:rsidRDefault="00A41F97" w:rsidP="00AE1315">
      <w:pPr>
        <w:tabs>
          <w:tab w:val="left" w:pos="2529"/>
        </w:tabs>
        <w:rPr>
          <w:rFonts w:ascii="Times New Roman" w:hAnsi="Times New Roman" w:cs="Times New Roman"/>
          <w:b/>
          <w:sz w:val="28"/>
          <w:szCs w:val="28"/>
        </w:rPr>
      </w:pPr>
    </w:p>
    <w:p w:rsidR="002E6DA7" w:rsidRPr="0074085D" w:rsidRDefault="00CC2481" w:rsidP="002E6DA7">
      <w:pPr>
        <w:pStyle w:val="a5"/>
        <w:numPr>
          <w:ilvl w:val="0"/>
          <w:numId w:val="9"/>
        </w:numPr>
        <w:tabs>
          <w:tab w:val="left" w:pos="252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85D">
        <w:rPr>
          <w:rFonts w:ascii="Times New Roman" w:hAnsi="Times New Roman" w:cs="Times New Roman"/>
          <w:b/>
          <w:sz w:val="24"/>
          <w:szCs w:val="24"/>
        </w:rPr>
        <w:t>Показатели муниципальной программы</w:t>
      </w:r>
    </w:p>
    <w:tbl>
      <w:tblPr>
        <w:tblStyle w:val="a6"/>
        <w:tblW w:w="15984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134"/>
        <w:gridCol w:w="709"/>
        <w:gridCol w:w="992"/>
        <w:gridCol w:w="708"/>
        <w:gridCol w:w="709"/>
        <w:gridCol w:w="568"/>
        <w:gridCol w:w="567"/>
        <w:gridCol w:w="567"/>
        <w:gridCol w:w="567"/>
        <w:gridCol w:w="567"/>
        <w:gridCol w:w="567"/>
        <w:gridCol w:w="1559"/>
        <w:gridCol w:w="1417"/>
        <w:gridCol w:w="1843"/>
        <w:gridCol w:w="1559"/>
      </w:tblGrid>
      <w:tr w:rsidR="001D0DDC" w:rsidTr="00F61436">
        <w:tc>
          <w:tcPr>
            <w:tcW w:w="392" w:type="dxa"/>
            <w:vMerge w:val="restart"/>
            <w:vAlign w:val="center"/>
          </w:tcPr>
          <w:p w:rsidR="001D0DDC" w:rsidRPr="00D55EDE" w:rsidRDefault="001D0DDC" w:rsidP="00D55ED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5EDE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1D0DDC" w:rsidRPr="00D55EDE" w:rsidRDefault="001D0DDC" w:rsidP="00D55ED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5EDE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1D0DDC" w:rsidRPr="00D55EDE" w:rsidRDefault="001D0DDC" w:rsidP="00D55ED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5EDE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1D0DDC" w:rsidRPr="00D55EDE" w:rsidRDefault="001D0DDC" w:rsidP="00D55ED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5EDE">
              <w:rPr>
                <w:rFonts w:ascii="Times New Roman" w:hAnsi="Times New Roman" w:cs="Times New Roman"/>
                <w:b/>
                <w:sz w:val="16"/>
                <w:szCs w:val="16"/>
              </w:rPr>
              <w:t>Признак возрастания/</w:t>
            </w:r>
          </w:p>
          <w:p w:rsidR="001D0DDC" w:rsidRPr="00D55EDE" w:rsidRDefault="001D0DDC" w:rsidP="00D55ED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5EDE">
              <w:rPr>
                <w:rFonts w:ascii="Times New Roman" w:hAnsi="Times New Roman" w:cs="Times New Roman"/>
                <w:b/>
                <w:sz w:val="16"/>
                <w:szCs w:val="16"/>
              </w:rPr>
              <w:t>убывания</w:t>
            </w:r>
          </w:p>
        </w:tc>
        <w:tc>
          <w:tcPr>
            <w:tcW w:w="992" w:type="dxa"/>
            <w:vMerge w:val="restart"/>
            <w:vAlign w:val="center"/>
          </w:tcPr>
          <w:p w:rsidR="001D0DDC" w:rsidRDefault="001D0DDC" w:rsidP="00D55ED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417" w:type="dxa"/>
            <w:gridSpan w:val="2"/>
            <w:vAlign w:val="center"/>
          </w:tcPr>
          <w:p w:rsidR="001D0DDC" w:rsidRPr="00D55EDE" w:rsidRDefault="001D0DDC" w:rsidP="00D55ED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Базовое значение</w:t>
            </w:r>
          </w:p>
        </w:tc>
        <w:tc>
          <w:tcPr>
            <w:tcW w:w="3403" w:type="dxa"/>
            <w:gridSpan w:val="6"/>
            <w:vAlign w:val="center"/>
          </w:tcPr>
          <w:p w:rsidR="001D0DDC" w:rsidRPr="00D55EDE" w:rsidRDefault="001D0DDC" w:rsidP="00D55ED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  <w:vAlign w:val="center"/>
          </w:tcPr>
          <w:p w:rsidR="001D0DDC" w:rsidRPr="00D55EDE" w:rsidRDefault="001D0DDC" w:rsidP="00D55ED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</w:t>
            </w:r>
          </w:p>
        </w:tc>
        <w:tc>
          <w:tcPr>
            <w:tcW w:w="1417" w:type="dxa"/>
            <w:vMerge w:val="restart"/>
            <w:vAlign w:val="center"/>
          </w:tcPr>
          <w:p w:rsidR="001D0DDC" w:rsidRPr="00D55EDE" w:rsidRDefault="001D0DDC" w:rsidP="00D55ED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 за достижение показателя</w:t>
            </w:r>
          </w:p>
        </w:tc>
        <w:tc>
          <w:tcPr>
            <w:tcW w:w="1843" w:type="dxa"/>
            <w:vMerge w:val="restart"/>
            <w:vAlign w:val="center"/>
          </w:tcPr>
          <w:p w:rsidR="001D0DDC" w:rsidRPr="00D55EDE" w:rsidRDefault="001D0DDC" w:rsidP="00D55ED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Связь с показателями национальных целей</w:t>
            </w:r>
          </w:p>
        </w:tc>
        <w:tc>
          <w:tcPr>
            <w:tcW w:w="1559" w:type="dxa"/>
            <w:vMerge w:val="restart"/>
            <w:vAlign w:val="center"/>
          </w:tcPr>
          <w:p w:rsidR="001D0DDC" w:rsidRPr="00D55EDE" w:rsidRDefault="001D0DDC" w:rsidP="00D55ED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Связь с показателями </w:t>
            </w:r>
            <w:r w:rsidR="00A17181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государственных программ Белгородской области</w:t>
            </w:r>
          </w:p>
        </w:tc>
      </w:tr>
      <w:tr w:rsidR="001D0DDC" w:rsidTr="00F61436">
        <w:tc>
          <w:tcPr>
            <w:tcW w:w="392" w:type="dxa"/>
            <w:vMerge/>
          </w:tcPr>
          <w:p w:rsidR="001D0DDC" w:rsidRPr="00D55EDE" w:rsidRDefault="001D0DD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D0DDC" w:rsidRPr="00D55EDE" w:rsidRDefault="001D0DD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D0DDC" w:rsidRPr="00D55EDE" w:rsidRDefault="001D0DD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D0DDC" w:rsidRPr="00D55EDE" w:rsidRDefault="001D0DD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D0DDC" w:rsidRDefault="001D0DD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D0DDC" w:rsidRPr="00550E3D" w:rsidRDefault="001D0DDC" w:rsidP="00550E3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50E3D">
              <w:rPr>
                <w:rFonts w:ascii="Times New Roman" w:hAnsi="Times New Roman" w:cs="Times New Roman"/>
                <w:b/>
                <w:sz w:val="14"/>
                <w:szCs w:val="14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1D0DDC" w:rsidRPr="00D55EDE" w:rsidRDefault="001D0DDC" w:rsidP="00550E3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568" w:type="dxa"/>
            <w:vAlign w:val="center"/>
          </w:tcPr>
          <w:p w:rsidR="001D0DDC" w:rsidRPr="00D55EDE" w:rsidRDefault="001D0DD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567" w:type="dxa"/>
            <w:vAlign w:val="center"/>
          </w:tcPr>
          <w:p w:rsidR="001D0DDC" w:rsidRPr="00D55EDE" w:rsidRDefault="001D0DD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567" w:type="dxa"/>
            <w:vAlign w:val="center"/>
          </w:tcPr>
          <w:p w:rsidR="001D0DDC" w:rsidRPr="00D55EDE" w:rsidRDefault="001D0DD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2027</w:t>
            </w:r>
          </w:p>
        </w:tc>
        <w:tc>
          <w:tcPr>
            <w:tcW w:w="567" w:type="dxa"/>
            <w:vAlign w:val="center"/>
          </w:tcPr>
          <w:p w:rsidR="001D0DDC" w:rsidRPr="00D55EDE" w:rsidRDefault="001D0DD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2028</w:t>
            </w:r>
          </w:p>
        </w:tc>
        <w:tc>
          <w:tcPr>
            <w:tcW w:w="567" w:type="dxa"/>
            <w:vAlign w:val="center"/>
          </w:tcPr>
          <w:p w:rsidR="001D0DDC" w:rsidRPr="00D55EDE" w:rsidRDefault="001D0DD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2029</w:t>
            </w:r>
          </w:p>
        </w:tc>
        <w:tc>
          <w:tcPr>
            <w:tcW w:w="567" w:type="dxa"/>
            <w:vAlign w:val="center"/>
          </w:tcPr>
          <w:p w:rsidR="001D0DDC" w:rsidRPr="00D55EDE" w:rsidRDefault="001D0DD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2030</w:t>
            </w:r>
          </w:p>
        </w:tc>
        <w:tc>
          <w:tcPr>
            <w:tcW w:w="1559" w:type="dxa"/>
            <w:vMerge/>
          </w:tcPr>
          <w:p w:rsidR="001D0DDC" w:rsidRPr="00D55EDE" w:rsidRDefault="001D0DD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0DDC" w:rsidRPr="00D55EDE" w:rsidRDefault="001D0DD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D0DDC" w:rsidRPr="00D55EDE" w:rsidRDefault="001D0DD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D0DDC" w:rsidRPr="00D55EDE" w:rsidRDefault="001D0DD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D0DDC" w:rsidTr="00F61436">
        <w:tc>
          <w:tcPr>
            <w:tcW w:w="392" w:type="dxa"/>
          </w:tcPr>
          <w:p w:rsidR="001D0DDC" w:rsidRPr="00154D63" w:rsidRDefault="001D0DDC" w:rsidP="001D0DDC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1D0DDC" w:rsidRPr="00154D63" w:rsidRDefault="001D0DDC" w:rsidP="001D0DDC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1D0DDC" w:rsidRPr="00154D63" w:rsidRDefault="001D0DDC" w:rsidP="001D0DDC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1D0DDC" w:rsidRPr="00154D63" w:rsidRDefault="001D0DDC" w:rsidP="001D0DDC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1D0DDC" w:rsidRPr="00154D63" w:rsidRDefault="001D0DDC" w:rsidP="001D0DDC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1D0DDC" w:rsidRPr="00154D63" w:rsidRDefault="001D0DDC" w:rsidP="001D0DDC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1D0DDC" w:rsidRPr="00154D63" w:rsidRDefault="001D0DDC" w:rsidP="001D0DDC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568" w:type="dxa"/>
          </w:tcPr>
          <w:p w:rsidR="001D0DDC" w:rsidRPr="00154D63" w:rsidRDefault="001D0DDC" w:rsidP="001D0DDC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1D0DDC" w:rsidRPr="00154D63" w:rsidRDefault="001D0DDC" w:rsidP="001D0DDC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1D0DDC" w:rsidRPr="00154D63" w:rsidRDefault="001D0DDC" w:rsidP="001D0DDC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1D0DDC" w:rsidRPr="00154D63" w:rsidRDefault="001D0DDC" w:rsidP="001D0DDC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1D0DDC" w:rsidRPr="00154D63" w:rsidRDefault="001D0DDC" w:rsidP="001D0DDC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1D0DDC" w:rsidRPr="00154D63" w:rsidRDefault="001D0DDC" w:rsidP="001D0DDC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  <w:tc>
          <w:tcPr>
            <w:tcW w:w="1559" w:type="dxa"/>
          </w:tcPr>
          <w:p w:rsidR="001D0DDC" w:rsidRPr="00154D63" w:rsidRDefault="001D0DDC" w:rsidP="001D0DDC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:rsidR="001D0DDC" w:rsidRPr="00154D63" w:rsidRDefault="001D0DDC" w:rsidP="001D0DDC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15</w:t>
            </w:r>
          </w:p>
        </w:tc>
        <w:tc>
          <w:tcPr>
            <w:tcW w:w="1843" w:type="dxa"/>
          </w:tcPr>
          <w:p w:rsidR="001D0DDC" w:rsidRPr="00154D63" w:rsidRDefault="001D0DDC" w:rsidP="001D0DDC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16</w:t>
            </w:r>
          </w:p>
        </w:tc>
        <w:tc>
          <w:tcPr>
            <w:tcW w:w="1559" w:type="dxa"/>
          </w:tcPr>
          <w:p w:rsidR="001D0DDC" w:rsidRPr="00154D63" w:rsidRDefault="001D0DDC" w:rsidP="001D0DDC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17</w:t>
            </w:r>
          </w:p>
        </w:tc>
      </w:tr>
      <w:tr w:rsidR="00343275" w:rsidTr="00F61436">
        <w:tc>
          <w:tcPr>
            <w:tcW w:w="15984" w:type="dxa"/>
            <w:gridSpan w:val="17"/>
          </w:tcPr>
          <w:p w:rsidR="002E6DA7" w:rsidRPr="00A17181" w:rsidRDefault="00343275" w:rsidP="00A17181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1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</w:t>
            </w:r>
            <w:r w:rsidRPr="00740A36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740A36" w:rsidRPr="00740A36">
              <w:rPr>
                <w:rFonts w:ascii="Times New Roman" w:hAnsi="Times New Roman" w:cs="Times New Roman"/>
                <w:b/>
                <w:sz w:val="20"/>
                <w:szCs w:val="20"/>
              </w:rPr>
              <w:t>Увеличение к 2030 году до 60 процентов доли участников физкультурно-массовых мероприятий от общей численнос</w:t>
            </w:r>
            <w:r w:rsidR="00AE1315">
              <w:rPr>
                <w:rFonts w:ascii="Times New Roman" w:hAnsi="Times New Roman" w:cs="Times New Roman"/>
                <w:b/>
                <w:sz w:val="20"/>
                <w:szCs w:val="20"/>
              </w:rPr>
              <w:t>ти населения Ракитянского округа</w:t>
            </w:r>
            <w:r w:rsidR="00A17181" w:rsidRPr="00740A36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343275" w:rsidRPr="00250647" w:rsidRDefault="00343275" w:rsidP="00A17181">
            <w:pPr>
              <w:pStyle w:val="a5"/>
              <w:tabs>
                <w:tab w:val="left" w:pos="185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0647" w:rsidTr="00F61436">
        <w:tc>
          <w:tcPr>
            <w:tcW w:w="392" w:type="dxa"/>
          </w:tcPr>
          <w:p w:rsidR="00250647" w:rsidRPr="00343275" w:rsidRDefault="00250647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250647" w:rsidRPr="00343275" w:rsidRDefault="007A568E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r w:rsidR="00A17181">
              <w:rPr>
                <w:rFonts w:ascii="Times New Roman" w:hAnsi="Times New Roman" w:cs="Times New Roman"/>
                <w:sz w:val="20"/>
                <w:szCs w:val="20"/>
              </w:rPr>
              <w:t>участников физкультурно-массовых мероприятий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общей численности населения</w:t>
            </w:r>
          </w:p>
        </w:tc>
        <w:tc>
          <w:tcPr>
            <w:tcW w:w="1134" w:type="dxa"/>
          </w:tcPr>
          <w:p w:rsidR="00250647" w:rsidRPr="00343275" w:rsidRDefault="00250647" w:rsidP="00CA557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709" w:type="dxa"/>
          </w:tcPr>
          <w:p w:rsidR="00250647" w:rsidRPr="00343275" w:rsidRDefault="00250647" w:rsidP="00CA557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«П»</w:t>
            </w:r>
          </w:p>
        </w:tc>
        <w:tc>
          <w:tcPr>
            <w:tcW w:w="992" w:type="dxa"/>
          </w:tcPr>
          <w:p w:rsidR="00250647" w:rsidRPr="00343275" w:rsidRDefault="00B87F6E" w:rsidP="00CA557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250647" w:rsidRPr="00343275" w:rsidRDefault="000328FF" w:rsidP="00CA557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</w:tcPr>
          <w:p w:rsidR="00250647" w:rsidRPr="00343275" w:rsidRDefault="00B87F6E" w:rsidP="00CA557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68" w:type="dxa"/>
          </w:tcPr>
          <w:p w:rsidR="00250647" w:rsidRPr="00343275" w:rsidRDefault="000328FF" w:rsidP="00CA557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A03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50647" w:rsidRPr="00343275" w:rsidRDefault="000328FF" w:rsidP="00CA557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A03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250647" w:rsidRPr="00343275" w:rsidRDefault="000328FF" w:rsidP="00CA557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7" w:type="dxa"/>
          </w:tcPr>
          <w:p w:rsidR="00250647" w:rsidRPr="00343275" w:rsidRDefault="000328FF" w:rsidP="00CA557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67" w:type="dxa"/>
          </w:tcPr>
          <w:p w:rsidR="00250647" w:rsidRPr="00343275" w:rsidRDefault="000328FF" w:rsidP="00CA557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67" w:type="dxa"/>
          </w:tcPr>
          <w:p w:rsidR="00250647" w:rsidRPr="00343275" w:rsidRDefault="000328FF" w:rsidP="00CA557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250647" w:rsidRDefault="00250647" w:rsidP="001D447E">
            <w:r w:rsidRPr="00232F77">
              <w:rPr>
                <w:rFonts w:ascii="Times New Roman" w:hAnsi="Times New Roman" w:cs="Times New Roman"/>
                <w:sz w:val="20"/>
                <w:szCs w:val="20"/>
              </w:rPr>
              <w:t>Муниципальная  программа «Развитие физической культуры и спорта Ракитянского района»</w:t>
            </w:r>
          </w:p>
        </w:tc>
        <w:tc>
          <w:tcPr>
            <w:tcW w:w="1417" w:type="dxa"/>
          </w:tcPr>
          <w:p w:rsidR="00250647" w:rsidRPr="00343275" w:rsidRDefault="00AE1315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физической культуры и</w:t>
            </w:r>
            <w:r w:rsidR="00250647" w:rsidRPr="00343275">
              <w:rPr>
                <w:rFonts w:ascii="Times New Roman" w:hAnsi="Times New Roman" w:cs="Times New Roman"/>
                <w:sz w:val="20"/>
                <w:szCs w:val="20"/>
              </w:rPr>
              <w:t xml:space="preserve"> спорта </w:t>
            </w:r>
          </w:p>
        </w:tc>
        <w:tc>
          <w:tcPr>
            <w:tcW w:w="1843" w:type="dxa"/>
          </w:tcPr>
          <w:p w:rsidR="00250647" w:rsidRDefault="00250647" w:rsidP="000A1327">
            <w:pPr>
              <w:tabs>
                <w:tab w:val="left" w:pos="1853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43275">
              <w:rPr>
                <w:rFonts w:ascii="Times New Roman" w:hAnsi="Times New Roman" w:cs="Times New Roman"/>
                <w:sz w:val="20"/>
                <w:szCs w:val="20"/>
              </w:rPr>
              <w:t>Увеличение доли граждан, систематически занимающихся физической культурой и спортом до 70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647" w:rsidRPr="00343275" w:rsidRDefault="00250647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ожидаемой продолжительности жизни до 78 лет</w:t>
            </w:r>
          </w:p>
        </w:tc>
        <w:tc>
          <w:tcPr>
            <w:tcW w:w="1559" w:type="dxa"/>
          </w:tcPr>
          <w:p w:rsidR="00250647" w:rsidRPr="00343275" w:rsidRDefault="00250647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</w:t>
            </w:r>
            <w:r w:rsidRPr="00184E6D">
              <w:rPr>
                <w:rFonts w:ascii="Times New Roman" w:hAnsi="Times New Roman" w:cs="Times New Roman"/>
                <w:sz w:val="19"/>
                <w:szCs w:val="19"/>
              </w:rPr>
              <w:t xml:space="preserve">систематически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 физической культурой и спортом</w:t>
            </w:r>
          </w:p>
        </w:tc>
      </w:tr>
      <w:tr w:rsidR="00AE1315" w:rsidTr="00F61436">
        <w:tc>
          <w:tcPr>
            <w:tcW w:w="392" w:type="dxa"/>
          </w:tcPr>
          <w:p w:rsidR="00AE1315" w:rsidRPr="00343275" w:rsidRDefault="00AE1315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AE1315" w:rsidRPr="00343275" w:rsidRDefault="00AE1315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граждан Ракитянского округа, выполнивших нормативы ВФСК ГТО, в общей численности населения округа, принявшего участие в сдаче нормативов ВФСК ГТО</w:t>
            </w:r>
          </w:p>
        </w:tc>
        <w:tc>
          <w:tcPr>
            <w:tcW w:w="1134" w:type="dxa"/>
          </w:tcPr>
          <w:p w:rsidR="00AE1315" w:rsidRDefault="00AE1315" w:rsidP="00A100BD">
            <w:pPr>
              <w:jc w:val="center"/>
            </w:pPr>
            <w:r w:rsidRPr="008108E0"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709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«П»</w:t>
            </w:r>
          </w:p>
        </w:tc>
        <w:tc>
          <w:tcPr>
            <w:tcW w:w="992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AE1315" w:rsidRPr="009348A0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</w:tcPr>
          <w:p w:rsidR="00AE1315" w:rsidRPr="009348A0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68" w:type="dxa"/>
          </w:tcPr>
          <w:p w:rsidR="00AE1315" w:rsidRPr="009348A0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7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7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67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7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59" w:type="dxa"/>
          </w:tcPr>
          <w:p w:rsidR="00AE1315" w:rsidRDefault="00AE1315" w:rsidP="001D447E">
            <w:r w:rsidRPr="00232F77">
              <w:rPr>
                <w:rFonts w:ascii="Times New Roman" w:hAnsi="Times New Roman" w:cs="Times New Roman"/>
                <w:sz w:val="20"/>
                <w:szCs w:val="20"/>
              </w:rPr>
              <w:t>Муниципальная  программа «Развитие физической культуры и спорта Ракитянского района»</w:t>
            </w:r>
          </w:p>
        </w:tc>
        <w:tc>
          <w:tcPr>
            <w:tcW w:w="1417" w:type="dxa"/>
          </w:tcPr>
          <w:p w:rsidR="00AE1315" w:rsidRDefault="00AE1315">
            <w:r w:rsidRPr="00266303">
              <w:rPr>
                <w:rFonts w:ascii="Times New Roman" w:hAnsi="Times New Roman" w:cs="Times New Roman"/>
                <w:sz w:val="20"/>
                <w:szCs w:val="20"/>
              </w:rPr>
              <w:t xml:space="preserve">Отдел физической культуры и спорта </w:t>
            </w:r>
          </w:p>
        </w:tc>
        <w:tc>
          <w:tcPr>
            <w:tcW w:w="1843" w:type="dxa"/>
          </w:tcPr>
          <w:p w:rsidR="00AE1315" w:rsidRDefault="00AE1315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43275">
              <w:rPr>
                <w:rFonts w:ascii="Times New Roman" w:hAnsi="Times New Roman" w:cs="Times New Roman"/>
                <w:sz w:val="20"/>
                <w:szCs w:val="20"/>
              </w:rPr>
              <w:t>Увеличение доли граждан, систематически занимающихся физической культурой и спортом до 70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E1315" w:rsidRPr="00343275" w:rsidRDefault="00AE1315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ожидаемой продолжительности жизни до 78 лет</w:t>
            </w:r>
          </w:p>
        </w:tc>
        <w:tc>
          <w:tcPr>
            <w:tcW w:w="1559" w:type="dxa"/>
          </w:tcPr>
          <w:p w:rsidR="00AE1315" w:rsidRPr="00343275" w:rsidRDefault="00AE1315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</w:t>
            </w:r>
            <w:r w:rsidRPr="00184E6D">
              <w:rPr>
                <w:rFonts w:ascii="Times New Roman" w:hAnsi="Times New Roman" w:cs="Times New Roman"/>
                <w:sz w:val="19"/>
                <w:szCs w:val="19"/>
              </w:rPr>
              <w:t xml:space="preserve">систематически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 физической культурой и спортом</w:t>
            </w:r>
          </w:p>
        </w:tc>
      </w:tr>
      <w:tr w:rsidR="00AE1315" w:rsidTr="00F61436">
        <w:tc>
          <w:tcPr>
            <w:tcW w:w="392" w:type="dxa"/>
          </w:tcPr>
          <w:p w:rsidR="00AE1315" w:rsidRPr="00343275" w:rsidRDefault="00AE1315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AE1315" w:rsidRPr="00343275" w:rsidRDefault="00AE1315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человек, принявших участие в сдаче нормативов ГТО</w:t>
            </w:r>
          </w:p>
        </w:tc>
        <w:tc>
          <w:tcPr>
            <w:tcW w:w="1134" w:type="dxa"/>
          </w:tcPr>
          <w:p w:rsidR="00AE1315" w:rsidRDefault="00AE1315" w:rsidP="00A100BD">
            <w:pPr>
              <w:jc w:val="center"/>
            </w:pPr>
            <w:r w:rsidRPr="008108E0"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709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«П»</w:t>
            </w:r>
          </w:p>
        </w:tc>
        <w:tc>
          <w:tcPr>
            <w:tcW w:w="992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4100</w:t>
            </w:r>
          </w:p>
        </w:tc>
        <w:tc>
          <w:tcPr>
            <w:tcW w:w="709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68" w:type="dxa"/>
          </w:tcPr>
          <w:p w:rsidR="00AE1315" w:rsidRPr="00184E6D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E6D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567" w:type="dxa"/>
          </w:tcPr>
          <w:p w:rsidR="00AE1315" w:rsidRPr="00184E6D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E6D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567" w:type="dxa"/>
          </w:tcPr>
          <w:p w:rsidR="00AE1315" w:rsidRPr="00184E6D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E6D">
              <w:rPr>
                <w:rFonts w:ascii="Times New Roman" w:hAnsi="Times New Roman" w:cs="Times New Roman"/>
                <w:sz w:val="16"/>
                <w:szCs w:val="16"/>
              </w:rPr>
              <w:t>4150</w:t>
            </w:r>
          </w:p>
        </w:tc>
        <w:tc>
          <w:tcPr>
            <w:tcW w:w="567" w:type="dxa"/>
          </w:tcPr>
          <w:p w:rsidR="00AE1315" w:rsidRPr="00184E6D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E6D">
              <w:rPr>
                <w:rFonts w:ascii="Times New Roman" w:hAnsi="Times New Roman" w:cs="Times New Roman"/>
                <w:sz w:val="16"/>
                <w:szCs w:val="16"/>
              </w:rPr>
              <w:t>4200</w:t>
            </w:r>
          </w:p>
        </w:tc>
        <w:tc>
          <w:tcPr>
            <w:tcW w:w="567" w:type="dxa"/>
          </w:tcPr>
          <w:p w:rsidR="00AE1315" w:rsidRPr="00184E6D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E6D">
              <w:rPr>
                <w:rFonts w:ascii="Times New Roman" w:hAnsi="Times New Roman" w:cs="Times New Roman"/>
                <w:sz w:val="16"/>
                <w:szCs w:val="16"/>
              </w:rPr>
              <w:t>4250</w:t>
            </w:r>
          </w:p>
        </w:tc>
        <w:tc>
          <w:tcPr>
            <w:tcW w:w="567" w:type="dxa"/>
          </w:tcPr>
          <w:p w:rsidR="00AE1315" w:rsidRPr="00184E6D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E6D">
              <w:rPr>
                <w:rFonts w:ascii="Times New Roman" w:hAnsi="Times New Roman" w:cs="Times New Roman"/>
                <w:sz w:val="16"/>
                <w:szCs w:val="16"/>
              </w:rPr>
              <w:t>4300</w:t>
            </w:r>
          </w:p>
        </w:tc>
        <w:tc>
          <w:tcPr>
            <w:tcW w:w="1559" w:type="dxa"/>
          </w:tcPr>
          <w:p w:rsidR="00AE1315" w:rsidRDefault="00AE1315" w:rsidP="001D447E">
            <w:r w:rsidRPr="00A356D0">
              <w:rPr>
                <w:rFonts w:ascii="Times New Roman" w:hAnsi="Times New Roman" w:cs="Times New Roman"/>
                <w:sz w:val="20"/>
                <w:szCs w:val="20"/>
              </w:rPr>
              <w:t>Муниципальная  программа «Развитие физической культуры и спорта Ракитянского района»</w:t>
            </w:r>
          </w:p>
        </w:tc>
        <w:tc>
          <w:tcPr>
            <w:tcW w:w="1417" w:type="dxa"/>
          </w:tcPr>
          <w:p w:rsidR="00AE1315" w:rsidRDefault="00AE1315">
            <w:r w:rsidRPr="00266303">
              <w:rPr>
                <w:rFonts w:ascii="Times New Roman" w:hAnsi="Times New Roman" w:cs="Times New Roman"/>
                <w:sz w:val="20"/>
                <w:szCs w:val="20"/>
              </w:rPr>
              <w:t xml:space="preserve">Отдел физической культуры и спорта </w:t>
            </w:r>
          </w:p>
        </w:tc>
        <w:tc>
          <w:tcPr>
            <w:tcW w:w="1843" w:type="dxa"/>
          </w:tcPr>
          <w:p w:rsidR="00AE1315" w:rsidRDefault="00AE1315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43275">
              <w:rPr>
                <w:rFonts w:ascii="Times New Roman" w:hAnsi="Times New Roman" w:cs="Times New Roman"/>
                <w:sz w:val="20"/>
                <w:szCs w:val="20"/>
              </w:rPr>
              <w:t>Увеличение доли граждан, систематически занимающихся физической культурой и спортом до 70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E1315" w:rsidRPr="00343275" w:rsidRDefault="00AE1315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ожидаемой продолжительности жизни до 78 лет</w:t>
            </w:r>
          </w:p>
        </w:tc>
        <w:tc>
          <w:tcPr>
            <w:tcW w:w="1559" w:type="dxa"/>
          </w:tcPr>
          <w:p w:rsidR="00AE1315" w:rsidRPr="00343275" w:rsidRDefault="00AE1315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</w:t>
            </w:r>
            <w:r w:rsidRPr="00184E6D">
              <w:rPr>
                <w:rFonts w:ascii="Times New Roman" w:hAnsi="Times New Roman" w:cs="Times New Roman"/>
                <w:sz w:val="19"/>
                <w:szCs w:val="19"/>
              </w:rPr>
              <w:t xml:space="preserve">систематически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 физической культурой и спортом</w:t>
            </w:r>
          </w:p>
        </w:tc>
      </w:tr>
      <w:tr w:rsidR="00FB4E7F" w:rsidTr="00F61436">
        <w:tc>
          <w:tcPr>
            <w:tcW w:w="15984" w:type="dxa"/>
            <w:gridSpan w:val="17"/>
          </w:tcPr>
          <w:p w:rsidR="00FB4E7F" w:rsidRPr="00250647" w:rsidRDefault="00FB4E7F" w:rsidP="00CA557E">
            <w:pPr>
              <w:pStyle w:val="a5"/>
              <w:numPr>
                <w:ilvl w:val="0"/>
                <w:numId w:val="10"/>
              </w:num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>Цель «</w:t>
            </w:r>
            <w:r w:rsidR="00740A36" w:rsidRPr="00740A36">
              <w:rPr>
                <w:rFonts w:ascii="Times New Roman" w:hAnsi="Times New Roman" w:cs="Times New Roman"/>
                <w:b/>
                <w:sz w:val="20"/>
                <w:szCs w:val="20"/>
              </w:rPr>
              <w:t>Увеличение доли населения, систематически занимающегося физической культурой и спортом до 70 процентов к 2030 году</w:t>
            </w:r>
            <w:r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AE1315" w:rsidTr="00F61436">
        <w:tc>
          <w:tcPr>
            <w:tcW w:w="392" w:type="dxa"/>
          </w:tcPr>
          <w:p w:rsidR="00AE1315" w:rsidRPr="00343275" w:rsidRDefault="00AE1315" w:rsidP="00EC2292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AE1315" w:rsidRPr="00343275" w:rsidRDefault="00AE1315" w:rsidP="00EC2292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</w:t>
            </w:r>
            <w:r w:rsidRPr="009E7DF1">
              <w:rPr>
                <w:rFonts w:ascii="Times New Roman" w:hAnsi="Times New Roman" w:cs="Times New Roman"/>
                <w:sz w:val="19"/>
                <w:szCs w:val="19"/>
              </w:rPr>
              <w:t xml:space="preserve">систематически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 физической культурой и спортом</w:t>
            </w:r>
          </w:p>
        </w:tc>
        <w:tc>
          <w:tcPr>
            <w:tcW w:w="1134" w:type="dxa"/>
          </w:tcPr>
          <w:p w:rsidR="00AE1315" w:rsidRPr="00343275" w:rsidRDefault="00AE1315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709" w:type="dxa"/>
          </w:tcPr>
          <w:p w:rsidR="00AE1315" w:rsidRPr="00343275" w:rsidRDefault="00AE1315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«П»</w:t>
            </w:r>
          </w:p>
        </w:tc>
        <w:tc>
          <w:tcPr>
            <w:tcW w:w="992" w:type="dxa"/>
          </w:tcPr>
          <w:p w:rsidR="00AE1315" w:rsidRPr="00343275" w:rsidRDefault="00AE1315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AE1315" w:rsidRPr="00343275" w:rsidRDefault="00AE1315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</w:tcPr>
          <w:p w:rsidR="00AE1315" w:rsidRPr="00343275" w:rsidRDefault="00AE1315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68" w:type="dxa"/>
          </w:tcPr>
          <w:p w:rsidR="00AE1315" w:rsidRPr="00343275" w:rsidRDefault="00AE1315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AE1315" w:rsidRPr="00343275" w:rsidRDefault="00AE1315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67" w:type="dxa"/>
          </w:tcPr>
          <w:p w:rsidR="00AE1315" w:rsidRPr="00343275" w:rsidRDefault="00AE1315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67" w:type="dxa"/>
          </w:tcPr>
          <w:p w:rsidR="00AE1315" w:rsidRPr="00343275" w:rsidRDefault="00AE1315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</w:tcPr>
          <w:p w:rsidR="00AE1315" w:rsidRPr="00343275" w:rsidRDefault="00AE1315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</w:tcPr>
          <w:p w:rsidR="00AE1315" w:rsidRPr="00343275" w:rsidRDefault="00AE1315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AE1315" w:rsidRDefault="00AE1315" w:rsidP="001D447E">
            <w:r w:rsidRPr="00232F77">
              <w:rPr>
                <w:rFonts w:ascii="Times New Roman" w:hAnsi="Times New Roman" w:cs="Times New Roman"/>
                <w:sz w:val="20"/>
                <w:szCs w:val="20"/>
              </w:rPr>
              <w:t>Муниципальная  программа «Развитие физической культуры и спорта Ракитянского района»</w:t>
            </w:r>
          </w:p>
        </w:tc>
        <w:tc>
          <w:tcPr>
            <w:tcW w:w="1417" w:type="dxa"/>
          </w:tcPr>
          <w:p w:rsidR="00AE1315" w:rsidRDefault="00AE1315">
            <w:r w:rsidRPr="008F1FF6">
              <w:rPr>
                <w:rFonts w:ascii="Times New Roman" w:hAnsi="Times New Roman" w:cs="Times New Roman"/>
                <w:sz w:val="20"/>
                <w:szCs w:val="20"/>
              </w:rPr>
              <w:t xml:space="preserve">Отдел физической культуры и спорта </w:t>
            </w:r>
          </w:p>
        </w:tc>
        <w:tc>
          <w:tcPr>
            <w:tcW w:w="1843" w:type="dxa"/>
          </w:tcPr>
          <w:p w:rsidR="00AE1315" w:rsidRDefault="00AE1315" w:rsidP="00EC2292">
            <w:pPr>
              <w:tabs>
                <w:tab w:val="left" w:pos="1853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43275">
              <w:rPr>
                <w:rFonts w:ascii="Times New Roman" w:hAnsi="Times New Roman" w:cs="Times New Roman"/>
                <w:sz w:val="20"/>
                <w:szCs w:val="20"/>
              </w:rPr>
              <w:t>Увеличение доли граждан, систематически занимающихся физической культурой и спортом до 70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E1315" w:rsidRPr="00343275" w:rsidRDefault="00AE1315" w:rsidP="00EC2292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ожидаемой продолжительности жизни до 78 лет</w:t>
            </w:r>
          </w:p>
        </w:tc>
        <w:tc>
          <w:tcPr>
            <w:tcW w:w="1559" w:type="dxa"/>
          </w:tcPr>
          <w:p w:rsidR="00AE1315" w:rsidRPr="00343275" w:rsidRDefault="00AE1315" w:rsidP="00EC2292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</w:t>
            </w:r>
            <w:r w:rsidRPr="00184E6D">
              <w:rPr>
                <w:rFonts w:ascii="Times New Roman" w:hAnsi="Times New Roman" w:cs="Times New Roman"/>
                <w:sz w:val="19"/>
                <w:szCs w:val="19"/>
              </w:rPr>
              <w:t xml:space="preserve">систематически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 физической культурой и спортом</w:t>
            </w:r>
          </w:p>
        </w:tc>
      </w:tr>
      <w:tr w:rsidR="00AE1315" w:rsidTr="00F61436">
        <w:tc>
          <w:tcPr>
            <w:tcW w:w="392" w:type="dxa"/>
          </w:tcPr>
          <w:p w:rsidR="00AE1315" w:rsidRPr="00343275" w:rsidRDefault="00AE1315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AE1315" w:rsidRPr="00343275" w:rsidRDefault="00AE1315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 и молодежи (возраст 3-29 лет),  </w:t>
            </w:r>
            <w:r w:rsidRPr="00B87F6E">
              <w:rPr>
                <w:rFonts w:ascii="Times New Roman" w:hAnsi="Times New Roman" w:cs="Times New Roman"/>
                <w:sz w:val="18"/>
                <w:szCs w:val="18"/>
              </w:rPr>
              <w:t xml:space="preserve">систематически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 физической культурой и спортом</w:t>
            </w:r>
          </w:p>
        </w:tc>
        <w:tc>
          <w:tcPr>
            <w:tcW w:w="1134" w:type="dxa"/>
          </w:tcPr>
          <w:p w:rsidR="00AE1315" w:rsidRDefault="00AE1315" w:rsidP="00A100BD">
            <w:pPr>
              <w:jc w:val="center"/>
            </w:pPr>
            <w:r w:rsidRPr="003E4239"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709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«П»</w:t>
            </w:r>
          </w:p>
        </w:tc>
        <w:tc>
          <w:tcPr>
            <w:tcW w:w="992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09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68" w:type="dxa"/>
          </w:tcPr>
          <w:p w:rsidR="00AE1315" w:rsidRDefault="00AE1315" w:rsidP="00A100BD">
            <w:pPr>
              <w:jc w:val="center"/>
            </w:pPr>
            <w:r w:rsidRPr="007062E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67" w:type="dxa"/>
          </w:tcPr>
          <w:p w:rsidR="00AE1315" w:rsidRDefault="00AE1315" w:rsidP="00A100BD">
            <w:pPr>
              <w:jc w:val="center"/>
            </w:pPr>
            <w:r w:rsidRPr="007062E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67" w:type="dxa"/>
          </w:tcPr>
          <w:p w:rsidR="00AE1315" w:rsidRDefault="00AE1315" w:rsidP="00A100BD">
            <w:pPr>
              <w:jc w:val="center"/>
            </w:pPr>
            <w:r w:rsidRPr="007062E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67" w:type="dxa"/>
          </w:tcPr>
          <w:p w:rsidR="00AE1315" w:rsidRDefault="00AE1315" w:rsidP="00A100BD">
            <w:pPr>
              <w:jc w:val="center"/>
            </w:pPr>
            <w:r w:rsidRPr="007062E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67" w:type="dxa"/>
          </w:tcPr>
          <w:p w:rsidR="00AE1315" w:rsidRDefault="00AE1315" w:rsidP="00A100BD">
            <w:pPr>
              <w:jc w:val="center"/>
            </w:pPr>
            <w:r w:rsidRPr="007062E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67" w:type="dxa"/>
          </w:tcPr>
          <w:p w:rsidR="00AE1315" w:rsidRDefault="00AE1315" w:rsidP="00A100BD">
            <w:pPr>
              <w:jc w:val="center"/>
            </w:pPr>
            <w:r w:rsidRPr="007062E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59" w:type="dxa"/>
          </w:tcPr>
          <w:p w:rsidR="00AE1315" w:rsidRDefault="00AE1315" w:rsidP="001D447E">
            <w:r w:rsidRPr="00A356D0">
              <w:rPr>
                <w:rFonts w:ascii="Times New Roman" w:hAnsi="Times New Roman" w:cs="Times New Roman"/>
                <w:sz w:val="20"/>
                <w:szCs w:val="20"/>
              </w:rPr>
              <w:t>Муниципальная  программа «Развитие физической культуры и спорта Ракитянского района»</w:t>
            </w:r>
          </w:p>
        </w:tc>
        <w:tc>
          <w:tcPr>
            <w:tcW w:w="1417" w:type="dxa"/>
          </w:tcPr>
          <w:p w:rsidR="00AE1315" w:rsidRDefault="00AE1315">
            <w:r w:rsidRPr="008F1FF6">
              <w:rPr>
                <w:rFonts w:ascii="Times New Roman" w:hAnsi="Times New Roman" w:cs="Times New Roman"/>
                <w:sz w:val="20"/>
                <w:szCs w:val="20"/>
              </w:rPr>
              <w:t xml:space="preserve">Отдел физической культуры и спорта </w:t>
            </w:r>
          </w:p>
        </w:tc>
        <w:tc>
          <w:tcPr>
            <w:tcW w:w="1843" w:type="dxa"/>
          </w:tcPr>
          <w:p w:rsidR="00AE1315" w:rsidRDefault="00AE1315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43275">
              <w:rPr>
                <w:rFonts w:ascii="Times New Roman" w:hAnsi="Times New Roman" w:cs="Times New Roman"/>
                <w:sz w:val="20"/>
                <w:szCs w:val="20"/>
              </w:rPr>
              <w:t>Увеличение доли граждан, систематически занимающихся физической культурой и спортом до 70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E1315" w:rsidRPr="00343275" w:rsidRDefault="00AE1315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ожидаемой продолжительности жизни до 78 лет</w:t>
            </w:r>
          </w:p>
        </w:tc>
        <w:tc>
          <w:tcPr>
            <w:tcW w:w="1559" w:type="dxa"/>
          </w:tcPr>
          <w:p w:rsidR="00AE1315" w:rsidRPr="00343275" w:rsidRDefault="00AE1315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 и молодежи в возрасте  3-29 лет,  </w:t>
            </w:r>
            <w:r w:rsidRPr="00BF72D0">
              <w:rPr>
                <w:rFonts w:ascii="Times New Roman" w:hAnsi="Times New Roman" w:cs="Times New Roman"/>
                <w:sz w:val="19"/>
                <w:szCs w:val="19"/>
              </w:rPr>
              <w:t xml:space="preserve">систематически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 физической культурой и спортом, в общей численности граждан данной возрастной категории</w:t>
            </w:r>
          </w:p>
        </w:tc>
      </w:tr>
      <w:tr w:rsidR="00AE1315" w:rsidTr="00F61436">
        <w:tc>
          <w:tcPr>
            <w:tcW w:w="392" w:type="dxa"/>
          </w:tcPr>
          <w:p w:rsidR="00AE1315" w:rsidRPr="00343275" w:rsidRDefault="00AE1315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AE1315" w:rsidRPr="00343275" w:rsidRDefault="00AE1315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 среднего возраста (женщины:30-54 года; мужчины:30-59 лет), </w:t>
            </w:r>
            <w:r w:rsidRPr="00B87F6E">
              <w:rPr>
                <w:rFonts w:ascii="Times New Roman" w:hAnsi="Times New Roman" w:cs="Times New Roman"/>
                <w:sz w:val="18"/>
                <w:szCs w:val="18"/>
              </w:rPr>
              <w:t xml:space="preserve">систематически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 физической культурой и спортом</w:t>
            </w:r>
          </w:p>
        </w:tc>
        <w:tc>
          <w:tcPr>
            <w:tcW w:w="1134" w:type="dxa"/>
          </w:tcPr>
          <w:p w:rsidR="00AE1315" w:rsidRDefault="00AE1315" w:rsidP="00A100BD">
            <w:pPr>
              <w:jc w:val="center"/>
            </w:pPr>
            <w:r w:rsidRPr="003E4239"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709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«П»</w:t>
            </w:r>
          </w:p>
        </w:tc>
        <w:tc>
          <w:tcPr>
            <w:tcW w:w="992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09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68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67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AE1315" w:rsidRDefault="00AE1315" w:rsidP="001D447E">
            <w:r w:rsidRPr="00FE00B9">
              <w:rPr>
                <w:rFonts w:ascii="Times New Roman" w:hAnsi="Times New Roman" w:cs="Times New Roman"/>
                <w:sz w:val="20"/>
                <w:szCs w:val="20"/>
              </w:rPr>
              <w:t>Муниципальная  программа «Развитие физической культуры и спорта Ракитянского района»</w:t>
            </w:r>
          </w:p>
        </w:tc>
        <w:tc>
          <w:tcPr>
            <w:tcW w:w="1417" w:type="dxa"/>
          </w:tcPr>
          <w:p w:rsidR="00AE1315" w:rsidRDefault="00AE1315">
            <w:r w:rsidRPr="008F1FF6">
              <w:rPr>
                <w:rFonts w:ascii="Times New Roman" w:hAnsi="Times New Roman" w:cs="Times New Roman"/>
                <w:sz w:val="20"/>
                <w:szCs w:val="20"/>
              </w:rPr>
              <w:t xml:space="preserve">Отдел физической культуры и спорта </w:t>
            </w:r>
          </w:p>
        </w:tc>
        <w:tc>
          <w:tcPr>
            <w:tcW w:w="1843" w:type="dxa"/>
          </w:tcPr>
          <w:p w:rsidR="00AE1315" w:rsidRDefault="00AE1315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43275">
              <w:rPr>
                <w:rFonts w:ascii="Times New Roman" w:hAnsi="Times New Roman" w:cs="Times New Roman"/>
                <w:sz w:val="20"/>
                <w:szCs w:val="20"/>
              </w:rPr>
              <w:t>Увеличение доли граждан, систематически занимающихся физической культурой и спортом до 70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E1315" w:rsidRPr="00343275" w:rsidRDefault="00AE1315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ожидаемой продолжительности жизни до 78 лет</w:t>
            </w:r>
          </w:p>
        </w:tc>
        <w:tc>
          <w:tcPr>
            <w:tcW w:w="1559" w:type="dxa"/>
          </w:tcPr>
          <w:p w:rsidR="00AE1315" w:rsidRPr="00343275" w:rsidRDefault="00AE1315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 в возрасте от 30 до 54 лет включительно (женщины) и до 59 лет включительно (мужчины), </w:t>
            </w:r>
            <w:r w:rsidRPr="00BF72D0">
              <w:rPr>
                <w:rFonts w:ascii="Times New Roman" w:hAnsi="Times New Roman" w:cs="Times New Roman"/>
                <w:sz w:val="19"/>
                <w:szCs w:val="19"/>
              </w:rPr>
              <w:t xml:space="preserve">систематически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 физической культурой и спортом, в общей численности граждан данной возрастной категории</w:t>
            </w:r>
          </w:p>
        </w:tc>
      </w:tr>
      <w:tr w:rsidR="00AE1315" w:rsidTr="00F61436">
        <w:tc>
          <w:tcPr>
            <w:tcW w:w="392" w:type="dxa"/>
          </w:tcPr>
          <w:p w:rsidR="00AE1315" w:rsidRPr="00343275" w:rsidRDefault="00AE1315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AE1315" w:rsidRPr="00343275" w:rsidRDefault="00AE1315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 старшего возраста (женщины:55-79 лет; мужчины:60-79 лет), </w:t>
            </w:r>
            <w:r w:rsidRPr="00B87F6E">
              <w:rPr>
                <w:rFonts w:ascii="Times New Roman" w:hAnsi="Times New Roman" w:cs="Times New Roman"/>
                <w:sz w:val="18"/>
                <w:szCs w:val="18"/>
              </w:rPr>
              <w:t xml:space="preserve">систематически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 физической культурой и спортом</w:t>
            </w:r>
          </w:p>
        </w:tc>
        <w:tc>
          <w:tcPr>
            <w:tcW w:w="1134" w:type="dxa"/>
          </w:tcPr>
          <w:p w:rsidR="00AE1315" w:rsidRDefault="00AE1315" w:rsidP="00A100BD">
            <w:pPr>
              <w:jc w:val="center"/>
            </w:pPr>
            <w:r w:rsidRPr="003E4239"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709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«П»</w:t>
            </w:r>
          </w:p>
        </w:tc>
        <w:tc>
          <w:tcPr>
            <w:tcW w:w="992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68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AE1315" w:rsidRPr="00343275" w:rsidRDefault="00AE1315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AE1315" w:rsidRDefault="00AE1315" w:rsidP="001D447E">
            <w:r w:rsidRPr="00FE00B9">
              <w:rPr>
                <w:rFonts w:ascii="Times New Roman" w:hAnsi="Times New Roman" w:cs="Times New Roman"/>
                <w:sz w:val="20"/>
                <w:szCs w:val="20"/>
              </w:rPr>
              <w:t>Муниципальная  программа «Развитие физической культуры и спорта Ракитянского района»</w:t>
            </w:r>
          </w:p>
        </w:tc>
        <w:tc>
          <w:tcPr>
            <w:tcW w:w="1417" w:type="dxa"/>
          </w:tcPr>
          <w:p w:rsidR="00AE1315" w:rsidRDefault="00AE1315">
            <w:r w:rsidRPr="00A01330">
              <w:rPr>
                <w:rFonts w:ascii="Times New Roman" w:hAnsi="Times New Roman" w:cs="Times New Roman"/>
                <w:sz w:val="20"/>
                <w:szCs w:val="20"/>
              </w:rPr>
              <w:t xml:space="preserve">Отдел физической культуры и спорта </w:t>
            </w:r>
          </w:p>
        </w:tc>
        <w:tc>
          <w:tcPr>
            <w:tcW w:w="1843" w:type="dxa"/>
          </w:tcPr>
          <w:p w:rsidR="00AE1315" w:rsidRDefault="00AE1315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43275">
              <w:rPr>
                <w:rFonts w:ascii="Times New Roman" w:hAnsi="Times New Roman" w:cs="Times New Roman"/>
                <w:sz w:val="20"/>
                <w:szCs w:val="20"/>
              </w:rPr>
              <w:t>Увеличение доли граждан, систематически занимающихся физической культурой и спортом до 70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E1315" w:rsidRPr="00343275" w:rsidRDefault="00AE1315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ожидаемой продолжительности жизни до 78 лет</w:t>
            </w:r>
          </w:p>
        </w:tc>
        <w:tc>
          <w:tcPr>
            <w:tcW w:w="1559" w:type="dxa"/>
          </w:tcPr>
          <w:p w:rsidR="00AE1315" w:rsidRPr="00723AA3" w:rsidRDefault="00AE1315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 в возрасте от 55 лет  (женщины) и от 60 лет (мужчины) до 79 лет включительно, </w:t>
            </w:r>
            <w:r w:rsidRPr="00BF72D0">
              <w:rPr>
                <w:rFonts w:ascii="Times New Roman" w:hAnsi="Times New Roman" w:cs="Times New Roman"/>
                <w:sz w:val="19"/>
                <w:szCs w:val="19"/>
              </w:rPr>
              <w:t xml:space="preserve">систематически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 физической культурой и спортом, в общей численности граждан данной возрастной категории</w:t>
            </w:r>
          </w:p>
        </w:tc>
      </w:tr>
      <w:tr w:rsidR="00AE1315" w:rsidTr="00F61436">
        <w:tc>
          <w:tcPr>
            <w:tcW w:w="392" w:type="dxa"/>
          </w:tcPr>
          <w:p w:rsidR="00AE1315" w:rsidRPr="00343275" w:rsidRDefault="00AE1315" w:rsidP="00EC2292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:rsidR="00AE1315" w:rsidRPr="00343275" w:rsidRDefault="00AE1315" w:rsidP="00EC2292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лиц с </w:t>
            </w:r>
            <w:r w:rsidRPr="00C4426C">
              <w:rPr>
                <w:rFonts w:ascii="Times New Roman" w:hAnsi="Times New Roman" w:cs="Times New Roman"/>
                <w:sz w:val="19"/>
                <w:szCs w:val="19"/>
              </w:rPr>
              <w:t xml:space="preserve">ограниченными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возможностями здоровья и инвалидов,  </w:t>
            </w:r>
            <w:r w:rsidRPr="00C4426C">
              <w:rPr>
                <w:rFonts w:ascii="Times New Roman" w:hAnsi="Times New Roman" w:cs="Times New Roman"/>
                <w:sz w:val="19"/>
                <w:szCs w:val="19"/>
              </w:rPr>
              <w:t xml:space="preserve">систематически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 физической культурой и спортом в общей численности указанной категории</w:t>
            </w:r>
          </w:p>
        </w:tc>
        <w:tc>
          <w:tcPr>
            <w:tcW w:w="1134" w:type="dxa"/>
          </w:tcPr>
          <w:p w:rsidR="00AE1315" w:rsidRPr="00343275" w:rsidRDefault="00AE1315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709" w:type="dxa"/>
          </w:tcPr>
          <w:p w:rsidR="00AE1315" w:rsidRPr="00343275" w:rsidRDefault="00AE1315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«П»</w:t>
            </w:r>
          </w:p>
        </w:tc>
        <w:tc>
          <w:tcPr>
            <w:tcW w:w="992" w:type="dxa"/>
          </w:tcPr>
          <w:p w:rsidR="00AE1315" w:rsidRPr="00343275" w:rsidRDefault="00AE1315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AE1315" w:rsidRPr="00343275" w:rsidRDefault="00AE1315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AE1315" w:rsidRPr="00343275" w:rsidRDefault="00AE1315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68" w:type="dxa"/>
          </w:tcPr>
          <w:p w:rsidR="00AE1315" w:rsidRPr="00343275" w:rsidRDefault="00AE1315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AE1315" w:rsidRPr="00343275" w:rsidRDefault="00AE1315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AE1315" w:rsidRPr="00343275" w:rsidRDefault="00AE1315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AE1315" w:rsidRPr="00343275" w:rsidRDefault="00AE1315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AE1315" w:rsidRPr="00343275" w:rsidRDefault="00AE1315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567" w:type="dxa"/>
          </w:tcPr>
          <w:p w:rsidR="00AE1315" w:rsidRPr="00343275" w:rsidRDefault="00AE1315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AE1315" w:rsidRPr="00343275" w:rsidRDefault="00AE1315" w:rsidP="001D447E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 программа</w:t>
            </w:r>
            <w:r w:rsidRPr="0005496B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физической культуры и спорта Ракитянского района»</w:t>
            </w:r>
          </w:p>
        </w:tc>
        <w:tc>
          <w:tcPr>
            <w:tcW w:w="1417" w:type="dxa"/>
          </w:tcPr>
          <w:p w:rsidR="00AE1315" w:rsidRDefault="00AE1315">
            <w:r w:rsidRPr="00A01330">
              <w:rPr>
                <w:rFonts w:ascii="Times New Roman" w:hAnsi="Times New Roman" w:cs="Times New Roman"/>
                <w:sz w:val="20"/>
                <w:szCs w:val="20"/>
              </w:rPr>
              <w:t xml:space="preserve">Отдел физической культуры и спорта </w:t>
            </w:r>
          </w:p>
        </w:tc>
        <w:tc>
          <w:tcPr>
            <w:tcW w:w="1843" w:type="dxa"/>
          </w:tcPr>
          <w:p w:rsidR="00AE1315" w:rsidRPr="00B87F6E" w:rsidRDefault="00AE1315" w:rsidP="00EC2292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87F6E">
              <w:rPr>
                <w:rFonts w:ascii="Times New Roman" w:hAnsi="Times New Roman" w:cs="Times New Roman"/>
                <w:sz w:val="20"/>
                <w:szCs w:val="20"/>
              </w:rPr>
              <w:t>Увеличение доли граждан, систематически занимающихся физической культурой и спортом до 70 процентов;</w:t>
            </w:r>
          </w:p>
          <w:p w:rsidR="00AE1315" w:rsidRPr="00250647" w:rsidRDefault="00AE1315" w:rsidP="00EC2292">
            <w:pPr>
              <w:tabs>
                <w:tab w:val="left" w:pos="185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F6E">
              <w:rPr>
                <w:rFonts w:ascii="Times New Roman" w:hAnsi="Times New Roman" w:cs="Times New Roman"/>
                <w:sz w:val="20"/>
                <w:szCs w:val="20"/>
              </w:rPr>
              <w:t>Повышение ожидаемой продолжительности жизни до 78 лет</w:t>
            </w:r>
          </w:p>
        </w:tc>
        <w:tc>
          <w:tcPr>
            <w:tcW w:w="1559" w:type="dxa"/>
          </w:tcPr>
          <w:p w:rsidR="00AE1315" w:rsidRPr="00723AA3" w:rsidRDefault="00AE1315" w:rsidP="00EC2292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лиц с </w:t>
            </w:r>
            <w:r w:rsidRPr="00184E6D">
              <w:rPr>
                <w:rFonts w:ascii="Times New Roman" w:hAnsi="Times New Roman" w:cs="Times New Roman"/>
                <w:sz w:val="19"/>
                <w:szCs w:val="19"/>
              </w:rPr>
              <w:t xml:space="preserve">ограниченными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возможностями здоровья и инвалидов,  </w:t>
            </w:r>
            <w:r w:rsidRPr="00184E6D">
              <w:rPr>
                <w:rFonts w:ascii="Times New Roman" w:hAnsi="Times New Roman" w:cs="Times New Roman"/>
                <w:sz w:val="19"/>
                <w:szCs w:val="19"/>
              </w:rPr>
              <w:t xml:space="preserve">систематически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занимающихся физической культурой и спортом </w:t>
            </w:r>
            <w:r w:rsidRPr="00184E6D">
              <w:rPr>
                <w:rFonts w:ascii="Times New Roman" w:hAnsi="Times New Roman" w:cs="Times New Roman"/>
                <w:sz w:val="19"/>
                <w:szCs w:val="19"/>
              </w:rPr>
              <w:t xml:space="preserve">систематически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 физической культурой и спортом в общей численности указанной категории, не имеющего противопоказаний для занятий физической культурой и спортом</w:t>
            </w:r>
          </w:p>
        </w:tc>
      </w:tr>
      <w:tr w:rsidR="004C52F3" w:rsidTr="00F61436">
        <w:tc>
          <w:tcPr>
            <w:tcW w:w="15984" w:type="dxa"/>
            <w:gridSpan w:val="17"/>
          </w:tcPr>
          <w:p w:rsidR="004C52F3" w:rsidRPr="00D64C1B" w:rsidRDefault="004C52F3" w:rsidP="001D447E">
            <w:pPr>
              <w:pStyle w:val="a5"/>
              <w:numPr>
                <w:ilvl w:val="0"/>
                <w:numId w:val="10"/>
              </w:num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64C1B">
              <w:rPr>
                <w:rFonts w:ascii="Times New Roman" w:hAnsi="Times New Roman" w:cs="Times New Roman"/>
                <w:b/>
                <w:sz w:val="19"/>
                <w:szCs w:val="19"/>
              </w:rPr>
              <w:t>Цель «</w:t>
            </w:r>
            <w:r w:rsidR="00740A36" w:rsidRPr="00D64C1B">
              <w:rPr>
                <w:rFonts w:ascii="Times New Roman" w:hAnsi="Times New Roman" w:cs="Times New Roman"/>
                <w:b/>
                <w:sz w:val="19"/>
                <w:szCs w:val="19"/>
              </w:rPr>
              <w:t>Обеспечение достижения целевых показателей муниципальной программы  «Развитие физической культуры и спорта Ракитянского района</w:t>
            </w:r>
            <w:r w:rsidRPr="00D64C1B">
              <w:rPr>
                <w:rFonts w:ascii="Times New Roman" w:hAnsi="Times New Roman" w:cs="Times New Roman"/>
                <w:b/>
                <w:sz w:val="19"/>
                <w:szCs w:val="19"/>
              </w:rPr>
              <w:t>»</w:t>
            </w:r>
          </w:p>
        </w:tc>
      </w:tr>
      <w:tr w:rsidR="00FE6A6C" w:rsidTr="00F61436">
        <w:tc>
          <w:tcPr>
            <w:tcW w:w="392" w:type="dxa"/>
          </w:tcPr>
          <w:p w:rsidR="00FE6A6C" w:rsidRDefault="00FE6A6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FE6A6C" w:rsidRPr="009348A0" w:rsidRDefault="00FE6A6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достижения целевых показателей муниципальной программы</w:t>
            </w:r>
          </w:p>
        </w:tc>
        <w:tc>
          <w:tcPr>
            <w:tcW w:w="1134" w:type="dxa"/>
          </w:tcPr>
          <w:p w:rsidR="00FE6A6C" w:rsidRPr="009348A0" w:rsidRDefault="00FE6A6C" w:rsidP="0097797A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709" w:type="dxa"/>
          </w:tcPr>
          <w:p w:rsidR="00FE6A6C" w:rsidRDefault="00FE6A6C" w:rsidP="0097797A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«П»</w:t>
            </w:r>
          </w:p>
        </w:tc>
        <w:tc>
          <w:tcPr>
            <w:tcW w:w="992" w:type="dxa"/>
          </w:tcPr>
          <w:p w:rsidR="00FE6A6C" w:rsidRDefault="00FE6A6C" w:rsidP="0097797A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FE6A6C" w:rsidRDefault="00FE6A6C" w:rsidP="00F35966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09" w:type="dxa"/>
          </w:tcPr>
          <w:p w:rsidR="00FE6A6C" w:rsidRDefault="00FE6A6C" w:rsidP="0097797A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68" w:type="dxa"/>
          </w:tcPr>
          <w:p w:rsidR="00FE6A6C" w:rsidRPr="00343275" w:rsidRDefault="00FE6A6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A03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FE6A6C" w:rsidRDefault="00FE6A6C" w:rsidP="00FE6A6C">
            <w:pPr>
              <w:jc w:val="center"/>
            </w:pPr>
            <w:r w:rsidRPr="00B376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A03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FE6A6C" w:rsidRDefault="00FE6A6C" w:rsidP="00FE6A6C">
            <w:pPr>
              <w:jc w:val="center"/>
            </w:pPr>
            <w:r w:rsidRPr="00B376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A03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FE6A6C" w:rsidRDefault="00FE6A6C" w:rsidP="00FE6A6C">
            <w:pPr>
              <w:jc w:val="center"/>
            </w:pPr>
            <w:r w:rsidRPr="00B3766F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67" w:type="dxa"/>
          </w:tcPr>
          <w:p w:rsidR="00FE6A6C" w:rsidRDefault="00FE6A6C" w:rsidP="00FE6A6C">
            <w:pPr>
              <w:jc w:val="center"/>
            </w:pPr>
            <w:r w:rsidRPr="00B3766F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67" w:type="dxa"/>
          </w:tcPr>
          <w:p w:rsidR="00FE6A6C" w:rsidRDefault="00FE6A6C" w:rsidP="00FE6A6C">
            <w:pPr>
              <w:jc w:val="center"/>
            </w:pPr>
            <w:r w:rsidRPr="00B3766F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59" w:type="dxa"/>
          </w:tcPr>
          <w:p w:rsidR="00FE6A6C" w:rsidRPr="0005496B" w:rsidRDefault="00FE6A6C" w:rsidP="001D447E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 программа</w:t>
            </w:r>
            <w:r w:rsidRPr="0005496B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физической культуры и спорта Ракитянского района»</w:t>
            </w:r>
          </w:p>
        </w:tc>
        <w:tc>
          <w:tcPr>
            <w:tcW w:w="1417" w:type="dxa"/>
          </w:tcPr>
          <w:p w:rsidR="00FE6A6C" w:rsidRPr="00343275" w:rsidRDefault="00AE1315" w:rsidP="00250647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физической культуры и</w:t>
            </w:r>
            <w:r w:rsidRPr="00343275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</w:p>
        </w:tc>
        <w:tc>
          <w:tcPr>
            <w:tcW w:w="1843" w:type="dxa"/>
          </w:tcPr>
          <w:p w:rsidR="00FE6A6C" w:rsidRPr="00B87F6E" w:rsidRDefault="00FE6A6C" w:rsidP="000328FF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87F6E">
              <w:rPr>
                <w:rFonts w:ascii="Times New Roman" w:hAnsi="Times New Roman" w:cs="Times New Roman"/>
                <w:sz w:val="20"/>
                <w:szCs w:val="20"/>
              </w:rPr>
              <w:t>Увеличение доли граждан, систематически занимающихся физической культурой и спортом до 70 процентов;</w:t>
            </w:r>
          </w:p>
          <w:p w:rsidR="00FE6A6C" w:rsidRPr="00343275" w:rsidRDefault="00FE6A6C" w:rsidP="000328FF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87F6E">
              <w:rPr>
                <w:rFonts w:ascii="Times New Roman" w:hAnsi="Times New Roman" w:cs="Times New Roman"/>
                <w:sz w:val="20"/>
                <w:szCs w:val="20"/>
              </w:rPr>
              <w:t>Повышение ожидаемой продолжительности жизни до 78 лет</w:t>
            </w:r>
          </w:p>
        </w:tc>
        <w:tc>
          <w:tcPr>
            <w:tcW w:w="1559" w:type="dxa"/>
          </w:tcPr>
          <w:p w:rsidR="00FE6A6C" w:rsidRDefault="00FE6A6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</w:t>
            </w:r>
            <w:r w:rsidRPr="00184E6D">
              <w:rPr>
                <w:rFonts w:ascii="Times New Roman" w:hAnsi="Times New Roman" w:cs="Times New Roman"/>
                <w:sz w:val="19"/>
                <w:szCs w:val="19"/>
              </w:rPr>
              <w:t xml:space="preserve">систематически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 физической культурой и спортом</w:t>
            </w:r>
          </w:p>
        </w:tc>
      </w:tr>
    </w:tbl>
    <w:p w:rsidR="00184E6D" w:rsidRPr="007557A9" w:rsidRDefault="00184E6D" w:rsidP="00CF775A">
      <w:pPr>
        <w:tabs>
          <w:tab w:val="left" w:pos="1853"/>
        </w:tabs>
        <w:rPr>
          <w:rFonts w:ascii="Times New Roman" w:hAnsi="Times New Roman" w:cs="Times New Roman"/>
          <w:b/>
          <w:sz w:val="28"/>
          <w:szCs w:val="28"/>
        </w:rPr>
      </w:pPr>
    </w:p>
    <w:p w:rsidR="00A925FE" w:rsidRPr="0074085D" w:rsidRDefault="00A925FE" w:rsidP="004A038E">
      <w:pPr>
        <w:pStyle w:val="a5"/>
        <w:numPr>
          <w:ilvl w:val="0"/>
          <w:numId w:val="9"/>
        </w:numPr>
        <w:tabs>
          <w:tab w:val="left" w:pos="185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85D">
        <w:rPr>
          <w:rFonts w:ascii="Times New Roman" w:hAnsi="Times New Roman" w:cs="Times New Roman"/>
          <w:b/>
          <w:sz w:val="24"/>
          <w:szCs w:val="24"/>
        </w:rPr>
        <w:t>Помесячный план достижения показателей муниципальной программы в 2025 году</w:t>
      </w:r>
    </w:p>
    <w:tbl>
      <w:tblPr>
        <w:tblStyle w:val="a6"/>
        <w:tblW w:w="15945" w:type="dxa"/>
        <w:tblLayout w:type="fixed"/>
        <w:tblLook w:val="04A0" w:firstRow="1" w:lastRow="0" w:firstColumn="1" w:lastColumn="0" w:noHBand="0" w:noVBand="1"/>
      </w:tblPr>
      <w:tblGrid>
        <w:gridCol w:w="445"/>
        <w:gridCol w:w="4625"/>
        <w:gridCol w:w="1418"/>
        <w:gridCol w:w="994"/>
        <w:gridCol w:w="735"/>
        <w:gridCol w:w="680"/>
        <w:gridCol w:w="665"/>
        <w:gridCol w:w="611"/>
        <w:gridCol w:w="694"/>
        <w:gridCol w:w="709"/>
        <w:gridCol w:w="709"/>
        <w:gridCol w:w="708"/>
        <w:gridCol w:w="748"/>
        <w:gridCol w:w="691"/>
        <w:gridCol w:w="567"/>
        <w:gridCol w:w="946"/>
      </w:tblGrid>
      <w:tr w:rsidR="00F64BB3" w:rsidRPr="00F64BB3" w:rsidTr="00740A36">
        <w:tc>
          <w:tcPr>
            <w:tcW w:w="445" w:type="dxa"/>
            <w:vMerge w:val="restart"/>
            <w:vAlign w:val="center"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4625" w:type="dxa"/>
            <w:vMerge w:val="restart"/>
            <w:vAlign w:val="center"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vAlign w:val="center"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показателя</w:t>
            </w:r>
          </w:p>
        </w:tc>
        <w:tc>
          <w:tcPr>
            <w:tcW w:w="994" w:type="dxa"/>
            <w:vMerge w:val="restart"/>
            <w:vAlign w:val="center"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7517" w:type="dxa"/>
            <w:gridSpan w:val="11"/>
            <w:vAlign w:val="center"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Плановые значения на конец месяца</w:t>
            </w:r>
          </w:p>
        </w:tc>
        <w:tc>
          <w:tcPr>
            <w:tcW w:w="946" w:type="dxa"/>
            <w:vMerge w:val="restart"/>
            <w:vAlign w:val="center"/>
          </w:tcPr>
          <w:p w:rsidR="00F64BB3" w:rsidRPr="00F64BB3" w:rsidRDefault="00F64BB3" w:rsidP="007F3167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На конец года (2025)</w:t>
            </w:r>
          </w:p>
        </w:tc>
      </w:tr>
      <w:tr w:rsidR="00F64BB3" w:rsidRPr="00F64BB3" w:rsidTr="00740A36">
        <w:tc>
          <w:tcPr>
            <w:tcW w:w="445" w:type="dxa"/>
            <w:vMerge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25" w:type="dxa"/>
            <w:vMerge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680" w:type="dxa"/>
            <w:vAlign w:val="center"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665" w:type="dxa"/>
            <w:vAlign w:val="center"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611" w:type="dxa"/>
            <w:vAlign w:val="center"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694" w:type="dxa"/>
            <w:vAlign w:val="center"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709" w:type="dxa"/>
            <w:vAlign w:val="center"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июнь</w:t>
            </w:r>
          </w:p>
        </w:tc>
        <w:tc>
          <w:tcPr>
            <w:tcW w:w="709" w:type="dxa"/>
            <w:vAlign w:val="center"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июль</w:t>
            </w:r>
          </w:p>
        </w:tc>
        <w:tc>
          <w:tcPr>
            <w:tcW w:w="708" w:type="dxa"/>
            <w:vAlign w:val="center"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август</w:t>
            </w:r>
          </w:p>
        </w:tc>
        <w:tc>
          <w:tcPr>
            <w:tcW w:w="748" w:type="dxa"/>
            <w:vAlign w:val="center"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691" w:type="dxa"/>
            <w:vAlign w:val="center"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октябрь</w:t>
            </w:r>
          </w:p>
        </w:tc>
        <w:tc>
          <w:tcPr>
            <w:tcW w:w="567" w:type="dxa"/>
            <w:vAlign w:val="center"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ноябрь</w:t>
            </w:r>
          </w:p>
        </w:tc>
        <w:tc>
          <w:tcPr>
            <w:tcW w:w="946" w:type="dxa"/>
            <w:vMerge/>
          </w:tcPr>
          <w:p w:rsidR="00F64BB3" w:rsidRPr="00F64BB3" w:rsidRDefault="00F64BB3" w:rsidP="00A925FE">
            <w:pPr>
              <w:tabs>
                <w:tab w:val="left" w:pos="91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167" w:rsidRPr="00F64BB3" w:rsidTr="00740A36">
        <w:tc>
          <w:tcPr>
            <w:tcW w:w="445" w:type="dxa"/>
          </w:tcPr>
          <w:p w:rsidR="00A925FE" w:rsidRPr="00154D63" w:rsidRDefault="007F3167" w:rsidP="007F3167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4625" w:type="dxa"/>
          </w:tcPr>
          <w:p w:rsidR="00A925FE" w:rsidRPr="00154D63" w:rsidRDefault="007F3167" w:rsidP="007F3167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A925FE" w:rsidRPr="00154D63" w:rsidRDefault="007F3167" w:rsidP="007F3167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994" w:type="dxa"/>
          </w:tcPr>
          <w:p w:rsidR="00A925FE" w:rsidRPr="00154D63" w:rsidRDefault="007F3167" w:rsidP="007F3167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735" w:type="dxa"/>
          </w:tcPr>
          <w:p w:rsidR="00A925FE" w:rsidRPr="00154D63" w:rsidRDefault="007F3167" w:rsidP="007F3167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680" w:type="dxa"/>
          </w:tcPr>
          <w:p w:rsidR="00A925FE" w:rsidRPr="00154D63" w:rsidRDefault="007F3167" w:rsidP="007F3167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665" w:type="dxa"/>
          </w:tcPr>
          <w:p w:rsidR="00A925FE" w:rsidRPr="00154D63" w:rsidRDefault="007F3167" w:rsidP="007F3167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611" w:type="dxa"/>
          </w:tcPr>
          <w:p w:rsidR="00A925FE" w:rsidRPr="00154D63" w:rsidRDefault="007F3167" w:rsidP="007F3167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694" w:type="dxa"/>
          </w:tcPr>
          <w:p w:rsidR="00A925FE" w:rsidRPr="00154D63" w:rsidRDefault="007F3167" w:rsidP="007F3167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A925FE" w:rsidRPr="00154D63" w:rsidRDefault="007F3167" w:rsidP="007F3167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A925FE" w:rsidRPr="00154D63" w:rsidRDefault="007F3167" w:rsidP="007F3167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A925FE" w:rsidRPr="00154D63" w:rsidRDefault="007F3167" w:rsidP="007F3167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748" w:type="dxa"/>
          </w:tcPr>
          <w:p w:rsidR="00A925FE" w:rsidRPr="00154D63" w:rsidRDefault="007F3167" w:rsidP="007F3167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  <w:tc>
          <w:tcPr>
            <w:tcW w:w="691" w:type="dxa"/>
          </w:tcPr>
          <w:p w:rsidR="00A925FE" w:rsidRPr="00154D63" w:rsidRDefault="007F3167" w:rsidP="007F3167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:rsidR="00A925FE" w:rsidRPr="00154D63" w:rsidRDefault="007F3167" w:rsidP="007F3167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15</w:t>
            </w:r>
          </w:p>
        </w:tc>
        <w:tc>
          <w:tcPr>
            <w:tcW w:w="946" w:type="dxa"/>
          </w:tcPr>
          <w:p w:rsidR="00A925FE" w:rsidRPr="00154D63" w:rsidRDefault="007F3167" w:rsidP="007F3167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16</w:t>
            </w:r>
          </w:p>
        </w:tc>
      </w:tr>
      <w:tr w:rsidR="00EA6EF1" w:rsidRPr="00F64BB3" w:rsidTr="00740A36">
        <w:tc>
          <w:tcPr>
            <w:tcW w:w="445" w:type="dxa"/>
          </w:tcPr>
          <w:p w:rsidR="00EA6EF1" w:rsidRPr="002B0F9D" w:rsidRDefault="00EA6EF1" w:rsidP="00A925FE">
            <w:pPr>
              <w:tabs>
                <w:tab w:val="left" w:pos="91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500" w:type="dxa"/>
            <w:gridSpan w:val="15"/>
          </w:tcPr>
          <w:p w:rsidR="00EA6EF1" w:rsidRPr="00740A36" w:rsidRDefault="00740A36" w:rsidP="00740A36">
            <w:pPr>
              <w:pStyle w:val="a5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A36">
              <w:rPr>
                <w:rFonts w:ascii="Times New Roman" w:hAnsi="Times New Roman" w:cs="Times New Roman"/>
                <w:b/>
                <w:sz w:val="20"/>
                <w:szCs w:val="20"/>
              </w:rPr>
              <w:t>Цель «Увеличение к 2030 году до 60 процентов доли участников физкультурно-массовых мероприятий от общей численнос</w:t>
            </w:r>
            <w:r w:rsidR="00A367A0">
              <w:rPr>
                <w:rFonts w:ascii="Times New Roman" w:hAnsi="Times New Roman" w:cs="Times New Roman"/>
                <w:b/>
                <w:sz w:val="20"/>
                <w:szCs w:val="20"/>
              </w:rPr>
              <w:t>ти населения Ракитянского округа</w:t>
            </w:r>
            <w:r w:rsidRPr="00740A36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2C66EB" w:rsidRPr="00F64BB3" w:rsidTr="00740A36">
        <w:tc>
          <w:tcPr>
            <w:tcW w:w="445" w:type="dxa"/>
          </w:tcPr>
          <w:p w:rsidR="002C66EB" w:rsidRPr="00F64BB3" w:rsidRDefault="002C66EB" w:rsidP="00A925FE">
            <w:pPr>
              <w:tabs>
                <w:tab w:val="left" w:pos="9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625" w:type="dxa"/>
          </w:tcPr>
          <w:p w:rsidR="002C66EB" w:rsidRPr="00343275" w:rsidRDefault="007A568E" w:rsidP="00EC2292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участников физкультурно-массовых мероприятий от общей численности населения</w:t>
            </w:r>
          </w:p>
        </w:tc>
        <w:tc>
          <w:tcPr>
            <w:tcW w:w="1418" w:type="dxa"/>
          </w:tcPr>
          <w:p w:rsidR="002C66EB" w:rsidRDefault="002C66EB" w:rsidP="00FE6A6C">
            <w:pPr>
              <w:jc w:val="center"/>
            </w:pPr>
            <w:r w:rsidRPr="00735392"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994" w:type="dxa"/>
          </w:tcPr>
          <w:p w:rsidR="002C66EB" w:rsidRPr="00F64BB3" w:rsidRDefault="002C66EB" w:rsidP="00EA6EF1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35" w:type="dxa"/>
          </w:tcPr>
          <w:p w:rsidR="002C66EB" w:rsidRPr="00F64BB3" w:rsidRDefault="002C66EB" w:rsidP="00EA6EF1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2C66EB" w:rsidRPr="00F64BB3" w:rsidRDefault="002C66EB" w:rsidP="00EA6EF1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5" w:type="dxa"/>
          </w:tcPr>
          <w:p w:rsidR="002C66EB" w:rsidRPr="00F64BB3" w:rsidRDefault="002C66EB" w:rsidP="00EA6EF1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11" w:type="dxa"/>
          </w:tcPr>
          <w:p w:rsidR="002C66EB" w:rsidRPr="00F64BB3" w:rsidRDefault="002C66EB" w:rsidP="00EA6EF1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4" w:type="dxa"/>
          </w:tcPr>
          <w:p w:rsidR="002C66EB" w:rsidRPr="00F64BB3" w:rsidRDefault="002C66EB" w:rsidP="00EA6EF1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C66EB" w:rsidRPr="00F64BB3" w:rsidRDefault="002C66EB" w:rsidP="00EA6EF1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:rsidR="002C66EB" w:rsidRPr="00F64BB3" w:rsidRDefault="002C66EB" w:rsidP="00EA6EF1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C66EB" w:rsidRPr="00F64BB3" w:rsidRDefault="002C66EB" w:rsidP="00EA6EF1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8" w:type="dxa"/>
          </w:tcPr>
          <w:p w:rsidR="002C66EB" w:rsidRPr="00F64BB3" w:rsidRDefault="002C66EB" w:rsidP="00EA6EF1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91" w:type="dxa"/>
          </w:tcPr>
          <w:p w:rsidR="002C66EB" w:rsidRPr="00F64BB3" w:rsidRDefault="002C66EB" w:rsidP="00EA6EF1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C66EB" w:rsidRPr="00F64BB3" w:rsidRDefault="002C66EB" w:rsidP="00EA6EF1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2C66EB" w:rsidRPr="00F64BB3" w:rsidRDefault="002C66EB" w:rsidP="00EA6EF1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A03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84E6D" w:rsidRPr="00F64BB3" w:rsidTr="00740A36">
        <w:tc>
          <w:tcPr>
            <w:tcW w:w="445" w:type="dxa"/>
          </w:tcPr>
          <w:p w:rsidR="00184E6D" w:rsidRPr="009348A0" w:rsidRDefault="00184E6D" w:rsidP="00A100BD">
            <w:pPr>
              <w:tabs>
                <w:tab w:val="left" w:pos="9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625" w:type="dxa"/>
          </w:tcPr>
          <w:p w:rsidR="00184E6D" w:rsidRPr="00343275" w:rsidRDefault="00A367A0" w:rsidP="00A367A0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граждан Ракитянского округа</w:t>
            </w:r>
            <w:r w:rsidR="00184E6D">
              <w:rPr>
                <w:rFonts w:ascii="Times New Roman" w:hAnsi="Times New Roman" w:cs="Times New Roman"/>
                <w:sz w:val="20"/>
                <w:szCs w:val="20"/>
              </w:rPr>
              <w:t>, выполнивших нормативы ВФСК ГТО, в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бщей численности населения округа</w:t>
            </w:r>
            <w:r w:rsidR="00184E6D">
              <w:rPr>
                <w:rFonts w:ascii="Times New Roman" w:hAnsi="Times New Roman" w:cs="Times New Roman"/>
                <w:sz w:val="20"/>
                <w:szCs w:val="20"/>
              </w:rPr>
              <w:t>, принявшего участие в сдаче нормативов ВФСК ГТО</w:t>
            </w:r>
          </w:p>
        </w:tc>
        <w:tc>
          <w:tcPr>
            <w:tcW w:w="1418" w:type="dxa"/>
          </w:tcPr>
          <w:p w:rsidR="00184E6D" w:rsidRDefault="00184E6D" w:rsidP="00A100BD">
            <w:pPr>
              <w:jc w:val="center"/>
            </w:pPr>
            <w:r w:rsidRPr="00735392"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994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35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5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1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4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8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184E6D" w:rsidRPr="002C66EB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6E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184E6D" w:rsidRPr="00F64BB3" w:rsidTr="00740A36">
        <w:tc>
          <w:tcPr>
            <w:tcW w:w="445" w:type="dxa"/>
          </w:tcPr>
          <w:p w:rsidR="00184E6D" w:rsidRPr="009348A0" w:rsidRDefault="00184E6D" w:rsidP="00A100BD">
            <w:pPr>
              <w:tabs>
                <w:tab w:val="left" w:pos="9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625" w:type="dxa"/>
          </w:tcPr>
          <w:p w:rsidR="00184E6D" w:rsidRPr="00343275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человек, принявших участие в сдаче нормативов ГТО</w:t>
            </w:r>
          </w:p>
        </w:tc>
        <w:tc>
          <w:tcPr>
            <w:tcW w:w="1418" w:type="dxa"/>
          </w:tcPr>
          <w:p w:rsidR="00184E6D" w:rsidRDefault="00184E6D" w:rsidP="00A100BD">
            <w:pPr>
              <w:jc w:val="center"/>
            </w:pPr>
            <w:r w:rsidRPr="00735392"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994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35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5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1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4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8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184E6D" w:rsidRPr="00F64BB3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4100</w:t>
            </w:r>
          </w:p>
        </w:tc>
      </w:tr>
      <w:tr w:rsidR="00EA6EF1" w:rsidRPr="00F64BB3" w:rsidTr="00740A36">
        <w:tc>
          <w:tcPr>
            <w:tcW w:w="445" w:type="dxa"/>
          </w:tcPr>
          <w:p w:rsidR="00EA6EF1" w:rsidRPr="002B0F9D" w:rsidRDefault="00EA6EF1" w:rsidP="00A925FE">
            <w:pPr>
              <w:tabs>
                <w:tab w:val="left" w:pos="91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5500" w:type="dxa"/>
            <w:gridSpan w:val="15"/>
          </w:tcPr>
          <w:p w:rsidR="00EA6EF1" w:rsidRPr="00250647" w:rsidRDefault="00EC2292" w:rsidP="00EA6EF1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EA6EF1"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</w:t>
            </w:r>
            <w:r w:rsidR="00740A36"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740A36" w:rsidRPr="00740A36">
              <w:rPr>
                <w:rFonts w:ascii="Times New Roman" w:hAnsi="Times New Roman" w:cs="Times New Roman"/>
                <w:b/>
                <w:sz w:val="20"/>
                <w:szCs w:val="20"/>
              </w:rPr>
              <w:t>Увеличение доли населения, систематически занимающегося физической культурой и спортом до 70 процентов к 2030 году</w:t>
            </w:r>
            <w:r w:rsidR="00740A36"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FE6A6C" w:rsidRPr="00F64BB3" w:rsidTr="00740A36">
        <w:tc>
          <w:tcPr>
            <w:tcW w:w="445" w:type="dxa"/>
          </w:tcPr>
          <w:p w:rsidR="00FE6A6C" w:rsidRPr="00F64BB3" w:rsidRDefault="00FE6A6C" w:rsidP="00EC2292">
            <w:pPr>
              <w:tabs>
                <w:tab w:val="left" w:pos="9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625" w:type="dxa"/>
          </w:tcPr>
          <w:p w:rsidR="00FE6A6C" w:rsidRPr="00343275" w:rsidRDefault="00FE6A6C" w:rsidP="00EC2292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418" w:type="dxa"/>
          </w:tcPr>
          <w:p w:rsidR="00FE6A6C" w:rsidRDefault="00FE6A6C" w:rsidP="00EC2292">
            <w:pPr>
              <w:jc w:val="center"/>
            </w:pPr>
            <w:r w:rsidRPr="00735392"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994" w:type="dxa"/>
          </w:tcPr>
          <w:p w:rsidR="00FE6A6C" w:rsidRPr="00F64BB3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35" w:type="dxa"/>
          </w:tcPr>
          <w:p w:rsidR="00FE6A6C" w:rsidRPr="00F64BB3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FE6A6C" w:rsidRPr="00F64BB3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5" w:type="dxa"/>
          </w:tcPr>
          <w:p w:rsidR="00FE6A6C" w:rsidRPr="00F64BB3" w:rsidRDefault="002C66EB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11" w:type="dxa"/>
          </w:tcPr>
          <w:p w:rsidR="00FE6A6C" w:rsidRPr="00F64BB3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4" w:type="dxa"/>
          </w:tcPr>
          <w:p w:rsidR="00FE6A6C" w:rsidRPr="00F64BB3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E6A6C" w:rsidRPr="00F64BB3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</w:tcPr>
          <w:p w:rsidR="00FE6A6C" w:rsidRPr="00F64BB3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FE6A6C" w:rsidRPr="00F64BB3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8" w:type="dxa"/>
          </w:tcPr>
          <w:p w:rsidR="00FE6A6C" w:rsidRPr="00F64BB3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9230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91" w:type="dxa"/>
          </w:tcPr>
          <w:p w:rsidR="00FE6A6C" w:rsidRPr="00F64BB3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E6A6C" w:rsidRPr="00F64BB3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FE6A6C" w:rsidRPr="00F64BB3" w:rsidRDefault="00992300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184E6D" w:rsidRPr="00F64BB3" w:rsidTr="00740A36">
        <w:tc>
          <w:tcPr>
            <w:tcW w:w="445" w:type="dxa"/>
          </w:tcPr>
          <w:p w:rsidR="00184E6D" w:rsidRPr="009348A0" w:rsidRDefault="006824E3" w:rsidP="00A100BD">
            <w:pPr>
              <w:tabs>
                <w:tab w:val="left" w:pos="9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184E6D" w:rsidRPr="009348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25" w:type="dxa"/>
          </w:tcPr>
          <w:p w:rsidR="00184E6D" w:rsidRPr="009348A0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Доля детей и молодежи (возраст 3-29 лет),  систематически занимающихся физической культурой и спортом</w:t>
            </w:r>
          </w:p>
        </w:tc>
        <w:tc>
          <w:tcPr>
            <w:tcW w:w="1418" w:type="dxa"/>
          </w:tcPr>
          <w:p w:rsidR="00184E6D" w:rsidRDefault="00184E6D" w:rsidP="00A100BD">
            <w:pPr>
              <w:jc w:val="center"/>
            </w:pPr>
            <w:r w:rsidRPr="00735392"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994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35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5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1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4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8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184E6D" w:rsidRPr="00F64BB3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184E6D" w:rsidRPr="00F64BB3" w:rsidTr="00740A36">
        <w:tc>
          <w:tcPr>
            <w:tcW w:w="445" w:type="dxa"/>
          </w:tcPr>
          <w:p w:rsidR="00184E6D" w:rsidRPr="009348A0" w:rsidRDefault="006824E3" w:rsidP="00A100BD">
            <w:pPr>
              <w:tabs>
                <w:tab w:val="left" w:pos="9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 w:rsidR="00184E6D" w:rsidRPr="009348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25" w:type="dxa"/>
          </w:tcPr>
          <w:p w:rsidR="00184E6D" w:rsidRPr="009348A0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Доля граждан среднего возраста (женщины:30-54 года; мужчины:30-59 лет), систематически занимающихся физической культурой и спортом</w:t>
            </w:r>
          </w:p>
        </w:tc>
        <w:tc>
          <w:tcPr>
            <w:tcW w:w="1418" w:type="dxa"/>
          </w:tcPr>
          <w:p w:rsidR="00184E6D" w:rsidRDefault="00184E6D" w:rsidP="00A100BD">
            <w:pPr>
              <w:jc w:val="center"/>
            </w:pPr>
            <w:r w:rsidRPr="00735392"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994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35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5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1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4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8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184E6D" w:rsidRPr="00F64BB3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184E6D" w:rsidRPr="00F64BB3" w:rsidTr="00740A36">
        <w:tc>
          <w:tcPr>
            <w:tcW w:w="445" w:type="dxa"/>
          </w:tcPr>
          <w:p w:rsidR="00184E6D" w:rsidRPr="009348A0" w:rsidRDefault="006824E3" w:rsidP="00A100BD">
            <w:pPr>
              <w:tabs>
                <w:tab w:val="left" w:pos="9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r w:rsidR="00184E6D" w:rsidRPr="009348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25" w:type="dxa"/>
          </w:tcPr>
          <w:p w:rsidR="00184E6D" w:rsidRPr="009348A0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Доля граждан старшего возраста (женщины:55-79 лет; мужчины:60-79 лет), систематически занимающихся физической культурой и спортом</w:t>
            </w:r>
          </w:p>
        </w:tc>
        <w:tc>
          <w:tcPr>
            <w:tcW w:w="1418" w:type="dxa"/>
          </w:tcPr>
          <w:p w:rsidR="00184E6D" w:rsidRPr="0074085D" w:rsidRDefault="00184E6D" w:rsidP="00A100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392"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994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35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5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1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4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8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184E6D" w:rsidRPr="00F64BB3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FE6A6C" w:rsidRPr="00F64BB3" w:rsidTr="00740A36">
        <w:tc>
          <w:tcPr>
            <w:tcW w:w="445" w:type="dxa"/>
          </w:tcPr>
          <w:p w:rsidR="00FE6A6C" w:rsidRPr="009348A0" w:rsidRDefault="00FE6A6C" w:rsidP="00EC2292">
            <w:pPr>
              <w:tabs>
                <w:tab w:val="left" w:pos="9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E7D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24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25" w:type="dxa"/>
          </w:tcPr>
          <w:p w:rsidR="00FE6A6C" w:rsidRPr="009348A0" w:rsidRDefault="00FE6A6C" w:rsidP="00EC2292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Доля лиц с ограниченными возможностями здоровья и инвалидов,  систематически занимающихся физической культурой и спортом систематически занимающихся физической культурой и спортом в общей численности указанной категории</w:t>
            </w:r>
          </w:p>
        </w:tc>
        <w:tc>
          <w:tcPr>
            <w:tcW w:w="1418" w:type="dxa"/>
          </w:tcPr>
          <w:p w:rsidR="00FE6A6C" w:rsidRDefault="00FE6A6C" w:rsidP="00EC2292">
            <w:pPr>
              <w:jc w:val="center"/>
            </w:pPr>
            <w:r w:rsidRPr="00735392"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994" w:type="dxa"/>
          </w:tcPr>
          <w:p w:rsidR="00FE6A6C" w:rsidRPr="009348A0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35" w:type="dxa"/>
          </w:tcPr>
          <w:p w:rsidR="00FE6A6C" w:rsidRPr="009348A0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FE6A6C" w:rsidRPr="009348A0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5" w:type="dxa"/>
          </w:tcPr>
          <w:p w:rsidR="00FE6A6C" w:rsidRPr="009348A0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1" w:type="dxa"/>
          </w:tcPr>
          <w:p w:rsidR="00FE6A6C" w:rsidRPr="009348A0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4" w:type="dxa"/>
          </w:tcPr>
          <w:p w:rsidR="00FE6A6C" w:rsidRPr="009348A0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E6A6C" w:rsidRPr="009348A0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E6A6C" w:rsidRPr="009348A0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FE6A6C" w:rsidRPr="009348A0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8" w:type="dxa"/>
          </w:tcPr>
          <w:p w:rsidR="00FE6A6C" w:rsidRPr="009348A0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FE6A6C" w:rsidRPr="009348A0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E6A6C" w:rsidRPr="009348A0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FE6A6C" w:rsidRPr="00F64BB3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4C52F3" w:rsidRPr="00F64BB3" w:rsidTr="00740A36">
        <w:tc>
          <w:tcPr>
            <w:tcW w:w="445" w:type="dxa"/>
          </w:tcPr>
          <w:p w:rsidR="004C52F3" w:rsidRPr="002B0F9D" w:rsidRDefault="002B0F9D" w:rsidP="00A925FE">
            <w:pPr>
              <w:tabs>
                <w:tab w:val="left" w:pos="91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5500" w:type="dxa"/>
            <w:gridSpan w:val="15"/>
          </w:tcPr>
          <w:p w:rsidR="004C52F3" w:rsidRPr="00D64C1B" w:rsidRDefault="00EC2292" w:rsidP="001D447E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64C1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3. </w:t>
            </w:r>
            <w:r w:rsidR="004C52F3" w:rsidRPr="00D64C1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Цель </w:t>
            </w:r>
            <w:r w:rsidR="00740A36" w:rsidRPr="00D64C1B">
              <w:rPr>
                <w:rFonts w:ascii="Times New Roman" w:hAnsi="Times New Roman" w:cs="Times New Roman"/>
                <w:b/>
                <w:sz w:val="19"/>
                <w:szCs w:val="19"/>
              </w:rPr>
              <w:t>«Обеспечение достижения целевых показателей муниципальной программы «Развитие физической культуры и спорта Ракитянского района»</w:t>
            </w:r>
          </w:p>
        </w:tc>
      </w:tr>
      <w:tr w:rsidR="004C52F3" w:rsidRPr="00F64BB3" w:rsidTr="00740A36">
        <w:tc>
          <w:tcPr>
            <w:tcW w:w="445" w:type="dxa"/>
          </w:tcPr>
          <w:p w:rsidR="004C52F3" w:rsidRPr="009348A0" w:rsidRDefault="004C52F3" w:rsidP="00A925FE">
            <w:pPr>
              <w:tabs>
                <w:tab w:val="left" w:pos="9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4625" w:type="dxa"/>
          </w:tcPr>
          <w:p w:rsidR="004C52F3" w:rsidRPr="009348A0" w:rsidRDefault="002C66EB" w:rsidP="00A925FE">
            <w:pPr>
              <w:tabs>
                <w:tab w:val="left" w:pos="9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достижения целевых показателей муниципальной программы</w:t>
            </w:r>
          </w:p>
        </w:tc>
        <w:tc>
          <w:tcPr>
            <w:tcW w:w="1418" w:type="dxa"/>
          </w:tcPr>
          <w:p w:rsidR="002B062C" w:rsidRPr="002B062C" w:rsidRDefault="00FE6A6C" w:rsidP="002B062C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994" w:type="dxa"/>
          </w:tcPr>
          <w:p w:rsidR="004C52F3" w:rsidRPr="009348A0" w:rsidRDefault="002C66EB" w:rsidP="0097797A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35" w:type="dxa"/>
          </w:tcPr>
          <w:p w:rsidR="004C52F3" w:rsidRPr="009348A0" w:rsidRDefault="00AB7F9A" w:rsidP="00EA6EF1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4C52F3" w:rsidRPr="009348A0" w:rsidRDefault="00AB7F9A" w:rsidP="00EA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5" w:type="dxa"/>
          </w:tcPr>
          <w:p w:rsidR="004C52F3" w:rsidRPr="009348A0" w:rsidRDefault="00AB7F9A" w:rsidP="00EA6EF1">
            <w:pPr>
              <w:jc w:val="center"/>
            </w:pPr>
            <w:r>
              <w:t>-</w:t>
            </w:r>
          </w:p>
        </w:tc>
        <w:tc>
          <w:tcPr>
            <w:tcW w:w="611" w:type="dxa"/>
          </w:tcPr>
          <w:p w:rsidR="004C52F3" w:rsidRPr="009348A0" w:rsidRDefault="00AB7F9A" w:rsidP="00EA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4" w:type="dxa"/>
          </w:tcPr>
          <w:p w:rsidR="004C52F3" w:rsidRPr="009348A0" w:rsidRDefault="00AB7F9A" w:rsidP="00EA6EF1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4C52F3" w:rsidRPr="009348A0" w:rsidRDefault="00AB7F9A" w:rsidP="00EA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C52F3" w:rsidRPr="009348A0" w:rsidRDefault="00AB7F9A" w:rsidP="00EA6EF1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4C52F3" w:rsidRPr="009348A0" w:rsidRDefault="00AB7F9A" w:rsidP="00EA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8" w:type="dxa"/>
          </w:tcPr>
          <w:p w:rsidR="004C52F3" w:rsidRPr="009348A0" w:rsidRDefault="00AB7F9A" w:rsidP="00EA6EF1">
            <w:pPr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4C52F3" w:rsidRPr="009348A0" w:rsidRDefault="00AB7F9A" w:rsidP="00EA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C52F3" w:rsidRPr="009348A0" w:rsidRDefault="00AB7F9A" w:rsidP="00EA6EF1">
            <w:pPr>
              <w:jc w:val="center"/>
            </w:pPr>
            <w:r>
              <w:t>-</w:t>
            </w:r>
          </w:p>
        </w:tc>
        <w:tc>
          <w:tcPr>
            <w:tcW w:w="946" w:type="dxa"/>
          </w:tcPr>
          <w:p w:rsidR="004C52F3" w:rsidRDefault="00AB7F9A" w:rsidP="00EA6EF1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A03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FD63AB" w:rsidRDefault="00FD63AB" w:rsidP="00FD63AB">
      <w:pPr>
        <w:pStyle w:val="a5"/>
        <w:tabs>
          <w:tab w:val="left" w:pos="3231"/>
        </w:tabs>
        <w:rPr>
          <w:rFonts w:ascii="Times New Roman" w:hAnsi="Times New Roman" w:cs="Times New Roman"/>
          <w:b/>
          <w:sz w:val="24"/>
          <w:szCs w:val="24"/>
        </w:rPr>
      </w:pPr>
    </w:p>
    <w:p w:rsidR="006824E3" w:rsidRPr="00FD63AB" w:rsidRDefault="006824E3" w:rsidP="00FD63AB">
      <w:pPr>
        <w:pStyle w:val="a5"/>
        <w:tabs>
          <w:tab w:val="left" w:pos="3231"/>
        </w:tabs>
        <w:rPr>
          <w:rFonts w:ascii="Times New Roman" w:hAnsi="Times New Roman" w:cs="Times New Roman"/>
          <w:b/>
          <w:sz w:val="24"/>
          <w:szCs w:val="24"/>
        </w:rPr>
      </w:pPr>
    </w:p>
    <w:p w:rsidR="007F3167" w:rsidRPr="007557A9" w:rsidRDefault="007F3167" w:rsidP="007557A9">
      <w:pPr>
        <w:pStyle w:val="a5"/>
        <w:numPr>
          <w:ilvl w:val="0"/>
          <w:numId w:val="30"/>
        </w:numPr>
        <w:tabs>
          <w:tab w:val="left" w:pos="323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7A9">
        <w:rPr>
          <w:rFonts w:ascii="Times New Roman" w:hAnsi="Times New Roman" w:cs="Times New Roman"/>
          <w:b/>
          <w:sz w:val="24"/>
          <w:szCs w:val="24"/>
        </w:rPr>
        <w:t>Структура муниципальной программы Ракитянского района</w:t>
      </w:r>
    </w:p>
    <w:tbl>
      <w:tblPr>
        <w:tblStyle w:val="a6"/>
        <w:tblW w:w="15984" w:type="dxa"/>
        <w:tblLook w:val="04A0" w:firstRow="1" w:lastRow="0" w:firstColumn="1" w:lastColumn="0" w:noHBand="0" w:noVBand="1"/>
      </w:tblPr>
      <w:tblGrid>
        <w:gridCol w:w="666"/>
        <w:gridCol w:w="4971"/>
        <w:gridCol w:w="4394"/>
        <w:gridCol w:w="5953"/>
      </w:tblGrid>
      <w:tr w:rsidR="007F3167" w:rsidTr="005B63CB">
        <w:tc>
          <w:tcPr>
            <w:tcW w:w="666" w:type="dxa"/>
            <w:vAlign w:val="center"/>
          </w:tcPr>
          <w:p w:rsidR="007F3167" w:rsidRPr="007F3167" w:rsidRDefault="007F3167" w:rsidP="007F31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167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4971" w:type="dxa"/>
            <w:vAlign w:val="center"/>
          </w:tcPr>
          <w:p w:rsidR="007F3167" w:rsidRPr="007F3167" w:rsidRDefault="007F3167" w:rsidP="007F31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167">
              <w:rPr>
                <w:rFonts w:ascii="Times New Roman" w:hAnsi="Times New Roman" w:cs="Times New Roman"/>
                <w:b/>
                <w:sz w:val="16"/>
                <w:szCs w:val="16"/>
              </w:rPr>
              <w:t>Задачи структурного элемента</w:t>
            </w:r>
          </w:p>
        </w:tc>
        <w:tc>
          <w:tcPr>
            <w:tcW w:w="4394" w:type="dxa"/>
            <w:vAlign w:val="center"/>
          </w:tcPr>
          <w:p w:rsidR="007F3167" w:rsidRPr="007F3167" w:rsidRDefault="007F3167" w:rsidP="007F31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167">
              <w:rPr>
                <w:rFonts w:ascii="Times New Roman" w:hAnsi="Times New Roman" w:cs="Times New Roman"/>
                <w:b/>
                <w:sz w:val="16"/>
                <w:szCs w:val="16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953" w:type="dxa"/>
            <w:vAlign w:val="center"/>
          </w:tcPr>
          <w:p w:rsidR="007F3167" w:rsidRPr="007F3167" w:rsidRDefault="007F3167" w:rsidP="007F31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167">
              <w:rPr>
                <w:rFonts w:ascii="Times New Roman" w:hAnsi="Times New Roman" w:cs="Times New Roman"/>
                <w:b/>
                <w:sz w:val="16"/>
                <w:szCs w:val="16"/>
              </w:rPr>
              <w:t>Связь с показателями</w:t>
            </w:r>
          </w:p>
        </w:tc>
      </w:tr>
      <w:tr w:rsidR="007F3167" w:rsidTr="005B63CB">
        <w:tc>
          <w:tcPr>
            <w:tcW w:w="666" w:type="dxa"/>
          </w:tcPr>
          <w:p w:rsidR="007F3167" w:rsidRPr="00154D63" w:rsidRDefault="007F3167" w:rsidP="007F316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4971" w:type="dxa"/>
          </w:tcPr>
          <w:p w:rsidR="007F3167" w:rsidRPr="00154D63" w:rsidRDefault="007F3167" w:rsidP="007F316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4394" w:type="dxa"/>
          </w:tcPr>
          <w:p w:rsidR="007F3167" w:rsidRPr="00154D63" w:rsidRDefault="007F3167" w:rsidP="007F316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5953" w:type="dxa"/>
          </w:tcPr>
          <w:p w:rsidR="007F3167" w:rsidRPr="00154D63" w:rsidRDefault="007F3167" w:rsidP="007F316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</w:tr>
      <w:tr w:rsidR="00520A17" w:rsidRPr="00520A17" w:rsidTr="005B63CB">
        <w:tc>
          <w:tcPr>
            <w:tcW w:w="666" w:type="dxa"/>
          </w:tcPr>
          <w:p w:rsidR="00520A17" w:rsidRPr="002B0F9D" w:rsidRDefault="00520A17" w:rsidP="002E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318" w:type="dxa"/>
            <w:gridSpan w:val="3"/>
          </w:tcPr>
          <w:p w:rsidR="00520A17" w:rsidRPr="00250647" w:rsidRDefault="00520A17" w:rsidP="00520A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>1.  Направление (подпрограмма) «Развитие физической культуры и массового спорта»</w:t>
            </w:r>
          </w:p>
        </w:tc>
      </w:tr>
      <w:tr w:rsidR="00520A17" w:rsidRPr="00520A17" w:rsidTr="005B63CB">
        <w:tc>
          <w:tcPr>
            <w:tcW w:w="666" w:type="dxa"/>
          </w:tcPr>
          <w:p w:rsidR="00520A17" w:rsidRPr="002B0F9D" w:rsidRDefault="00520A17" w:rsidP="002E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1.2.</w:t>
            </w:r>
          </w:p>
        </w:tc>
        <w:tc>
          <w:tcPr>
            <w:tcW w:w="15318" w:type="dxa"/>
            <w:gridSpan w:val="3"/>
          </w:tcPr>
          <w:p w:rsidR="00520A17" w:rsidRPr="00250647" w:rsidRDefault="00520A17" w:rsidP="00520A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процессных мероприятий «Проведение физкультурно-массовых и спортивных мероприятий»</w:t>
            </w:r>
          </w:p>
        </w:tc>
      </w:tr>
      <w:tr w:rsidR="00520A17" w:rsidRPr="00520A17" w:rsidTr="005B63CB">
        <w:tc>
          <w:tcPr>
            <w:tcW w:w="666" w:type="dxa"/>
          </w:tcPr>
          <w:p w:rsidR="00520A17" w:rsidRPr="00520A17" w:rsidRDefault="00520A17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1" w:type="dxa"/>
          </w:tcPr>
          <w:p w:rsidR="00AB7F9A" w:rsidRPr="00520A17" w:rsidRDefault="00520A17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з</w:t>
            </w:r>
            <w:r w:rsidR="00A367A0">
              <w:rPr>
                <w:rFonts w:ascii="Times New Roman" w:hAnsi="Times New Roman" w:cs="Times New Roman"/>
                <w:sz w:val="20"/>
                <w:szCs w:val="20"/>
              </w:rPr>
              <w:t>а реализацию: Отдел физической культуры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спорта </w:t>
            </w:r>
          </w:p>
        </w:tc>
        <w:tc>
          <w:tcPr>
            <w:tcW w:w="10347" w:type="dxa"/>
            <w:gridSpan w:val="2"/>
          </w:tcPr>
          <w:p w:rsidR="00520A17" w:rsidRPr="00520A17" w:rsidRDefault="00520A17" w:rsidP="00520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реализации: 2025-2030 годы</w:t>
            </w:r>
          </w:p>
        </w:tc>
      </w:tr>
      <w:tr w:rsidR="007F3167" w:rsidRPr="00520A17" w:rsidTr="005B63CB">
        <w:tc>
          <w:tcPr>
            <w:tcW w:w="666" w:type="dxa"/>
          </w:tcPr>
          <w:p w:rsidR="007F3167" w:rsidRPr="00520A17" w:rsidRDefault="004B0A3C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4971" w:type="dxa"/>
          </w:tcPr>
          <w:p w:rsidR="007F3167" w:rsidRPr="00520A17" w:rsidRDefault="00EC2292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1 «Популяризация физической культуры и спорта, здорового образа жизни среди различных групп населения</w:t>
            </w:r>
            <w:r w:rsidR="004B0A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394" w:type="dxa"/>
          </w:tcPr>
          <w:p w:rsidR="00AB7F9A" w:rsidRPr="00231D70" w:rsidRDefault="00A367A0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Отделом </w:t>
            </w:r>
            <w:r w:rsidR="004B0A3C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4B0A3C">
              <w:rPr>
                <w:rFonts w:ascii="Times New Roman" w:hAnsi="Times New Roman" w:cs="Times New Roman"/>
                <w:sz w:val="20"/>
                <w:szCs w:val="20"/>
              </w:rPr>
              <w:t>спорта проведены мероприятия физкультурно-массовой и спортивной направленности для популяризации физической культуры и спорта среди всех гру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пп населения Ракитянского округа</w:t>
            </w:r>
          </w:p>
          <w:p w:rsidR="00FD63AB" w:rsidRPr="00231D70" w:rsidRDefault="00FD63AB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F742E" w:rsidRDefault="00C83BAD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  <w:r w:rsidR="00EB181A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участников физкультурно-массовых мероприятий от общей численнос</w:t>
            </w:r>
            <w:r w:rsidR="00A367A0">
              <w:rPr>
                <w:rFonts w:ascii="Times New Roman" w:hAnsi="Times New Roman" w:cs="Times New Roman"/>
                <w:sz w:val="20"/>
                <w:szCs w:val="20"/>
              </w:rPr>
              <w:t>ти населения Ракитянского округа</w:t>
            </w:r>
            <w:r w:rsidR="00EB18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83BAD" w:rsidRDefault="00A367A0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граждан Ракитянского округа</w:t>
            </w:r>
            <w:r w:rsidR="00C83BAD">
              <w:rPr>
                <w:rFonts w:ascii="Times New Roman" w:hAnsi="Times New Roman" w:cs="Times New Roman"/>
                <w:sz w:val="20"/>
                <w:szCs w:val="20"/>
              </w:rPr>
              <w:t>, выполнивших нормативы ВФСК ГТО, в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щей численности населения округа</w:t>
            </w:r>
            <w:r w:rsidR="00C83BAD">
              <w:rPr>
                <w:rFonts w:ascii="Times New Roman" w:hAnsi="Times New Roman" w:cs="Times New Roman"/>
                <w:sz w:val="20"/>
                <w:szCs w:val="20"/>
              </w:rPr>
              <w:t>, принявшего участие в сдаче нормативов ВФСК ГТО.</w:t>
            </w:r>
          </w:p>
          <w:p w:rsidR="00C83BAD" w:rsidRPr="00520A17" w:rsidRDefault="00C83BAD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человек, принявших участие в сдаче нормативов ГТО.</w:t>
            </w:r>
          </w:p>
        </w:tc>
      </w:tr>
      <w:tr w:rsidR="007F742E" w:rsidRPr="00520A17" w:rsidTr="005B63CB">
        <w:tc>
          <w:tcPr>
            <w:tcW w:w="666" w:type="dxa"/>
          </w:tcPr>
          <w:p w:rsidR="007F742E" w:rsidRPr="002B0F9D" w:rsidRDefault="007F742E" w:rsidP="002E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5318" w:type="dxa"/>
            <w:gridSpan w:val="3"/>
          </w:tcPr>
          <w:p w:rsidR="007F742E" w:rsidRPr="00250647" w:rsidRDefault="00B136C9" w:rsidP="007F7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7F742E"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(подпрограмма) «</w:t>
            </w:r>
            <w:r w:rsidR="004C52F3"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населения </w:t>
            </w:r>
            <w:r w:rsidR="00A367A0">
              <w:rPr>
                <w:rFonts w:ascii="Times New Roman" w:hAnsi="Times New Roman" w:cs="Times New Roman"/>
                <w:b/>
                <w:sz w:val="20"/>
                <w:szCs w:val="20"/>
              </w:rPr>
              <w:t>Ракитянского округа</w:t>
            </w:r>
            <w:r w:rsidR="00AB7F9A"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C52F3"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>услугами спортивно-оздоровительного характера</w:t>
            </w:r>
            <w:r w:rsidR="007F742E"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4C52F3" w:rsidRPr="00520A17" w:rsidTr="000D2DA6">
        <w:tc>
          <w:tcPr>
            <w:tcW w:w="666" w:type="dxa"/>
          </w:tcPr>
          <w:p w:rsidR="004C52F3" w:rsidRPr="002B0F9D" w:rsidRDefault="004C52F3" w:rsidP="002E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2.1.</w:t>
            </w:r>
          </w:p>
        </w:tc>
        <w:tc>
          <w:tcPr>
            <w:tcW w:w="15318" w:type="dxa"/>
            <w:gridSpan w:val="3"/>
          </w:tcPr>
          <w:p w:rsidR="004C52F3" w:rsidRPr="00250647" w:rsidRDefault="004C52F3" w:rsidP="004C52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Комплекс процессных мероприятий «Обеспечение населения </w:t>
            </w:r>
            <w:r w:rsidR="00A367A0">
              <w:rPr>
                <w:rFonts w:ascii="Times New Roman" w:hAnsi="Times New Roman" w:cs="Times New Roman"/>
                <w:b/>
                <w:sz w:val="20"/>
                <w:szCs w:val="20"/>
              </w:rPr>
              <w:t>Ракитянского округа</w:t>
            </w:r>
            <w:r w:rsidR="00AB7F9A"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>услугами спортивно-оздоровительного характера»</w:t>
            </w:r>
          </w:p>
        </w:tc>
      </w:tr>
      <w:tr w:rsidR="004C52F3" w:rsidRPr="00520A17" w:rsidTr="000D2DA6">
        <w:tc>
          <w:tcPr>
            <w:tcW w:w="666" w:type="dxa"/>
          </w:tcPr>
          <w:p w:rsidR="004C52F3" w:rsidRPr="00520A17" w:rsidRDefault="004C52F3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1" w:type="dxa"/>
          </w:tcPr>
          <w:p w:rsidR="00AB7F9A" w:rsidRPr="00520A17" w:rsidRDefault="004C52F3" w:rsidP="000D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A367A0">
              <w:rPr>
                <w:rFonts w:ascii="Times New Roman" w:hAnsi="Times New Roman" w:cs="Times New Roman"/>
                <w:sz w:val="20"/>
                <w:szCs w:val="20"/>
              </w:rPr>
              <w:t>Отдел физической культуры и спорта</w:t>
            </w:r>
          </w:p>
        </w:tc>
        <w:tc>
          <w:tcPr>
            <w:tcW w:w="10347" w:type="dxa"/>
            <w:gridSpan w:val="2"/>
          </w:tcPr>
          <w:p w:rsidR="004C52F3" w:rsidRPr="00520A17" w:rsidRDefault="004C52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реализации: 2025-2030 годы</w:t>
            </w:r>
          </w:p>
        </w:tc>
      </w:tr>
      <w:tr w:rsidR="004C52F3" w:rsidRPr="00520A17" w:rsidTr="005B63CB">
        <w:tc>
          <w:tcPr>
            <w:tcW w:w="666" w:type="dxa"/>
          </w:tcPr>
          <w:p w:rsidR="004C52F3" w:rsidRPr="00520A17" w:rsidRDefault="004C52F3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1" w:type="dxa"/>
          </w:tcPr>
          <w:p w:rsidR="004C52F3" w:rsidRPr="00520A17" w:rsidRDefault="00672456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1</w:t>
            </w:r>
            <w:r w:rsidR="002E6DA7">
              <w:rPr>
                <w:rFonts w:ascii="Times New Roman" w:hAnsi="Times New Roman" w:cs="Times New Roman"/>
                <w:sz w:val="20"/>
                <w:szCs w:val="20"/>
              </w:rPr>
              <w:t xml:space="preserve"> «Обеспечение деятельности подведомственных учреждений, оказывающих услуги спортивно-оздоровительного характера, в том числе предоставление муниципальным бюджетным и автономным учреждениям субсидий»</w:t>
            </w:r>
          </w:p>
        </w:tc>
        <w:tc>
          <w:tcPr>
            <w:tcW w:w="4394" w:type="dxa"/>
          </w:tcPr>
          <w:p w:rsidR="004C52F3" w:rsidRDefault="00EB181A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подведомственными учреждениями управления физической культуры, спорта и молодежной политики услуг населению спортивно-оздоровительного характера и выполнение работ в рамках муниципального задания</w:t>
            </w:r>
          </w:p>
          <w:p w:rsidR="00BF72D0" w:rsidRPr="00520A17" w:rsidRDefault="00BF72D0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AB7F9A" w:rsidRDefault="00AB7F9A" w:rsidP="00AB7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 населения, систематически занимающегося физической культурой и спортом. </w:t>
            </w:r>
          </w:p>
          <w:p w:rsidR="00C83BAD" w:rsidRDefault="00C83BAD" w:rsidP="00AB7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F72D0" w:rsidRDefault="00BF72D0" w:rsidP="00AB7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BAD" w:rsidRDefault="00C83BAD" w:rsidP="00AB7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Доля детей и молодежи (возраст 3-29 лет),  систематически занимающихся физической культурой и спортом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B7F9A" w:rsidRDefault="00AB7F9A" w:rsidP="00AB7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граждан среднего возраста (женщины 30-54 года; мужчины 30-59 лет), систематически занимающихся физической культурой и спортом.</w:t>
            </w:r>
          </w:p>
          <w:p w:rsidR="00AB7F9A" w:rsidRDefault="00AB7F9A" w:rsidP="00AB7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граждан старшего возраста (женщин  55-79 лет, мужчины 60-70 лет), систематически занимающихся физической культурой и спортом.</w:t>
            </w:r>
          </w:p>
          <w:p w:rsidR="00AB7F9A" w:rsidRDefault="00AB7F9A" w:rsidP="00AB7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района</w:t>
            </w:r>
            <w:r w:rsidR="00C83B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B7F9A" w:rsidRPr="00520A17" w:rsidRDefault="00AB7F9A" w:rsidP="00AB7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2F3" w:rsidRPr="00520A17" w:rsidTr="000D2DA6">
        <w:tc>
          <w:tcPr>
            <w:tcW w:w="666" w:type="dxa"/>
          </w:tcPr>
          <w:p w:rsidR="004C52F3" w:rsidRPr="002B0F9D" w:rsidRDefault="004C52F3" w:rsidP="002E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5318" w:type="dxa"/>
            <w:gridSpan w:val="3"/>
          </w:tcPr>
          <w:p w:rsidR="004C52F3" w:rsidRPr="002E6DA7" w:rsidRDefault="004C52F3" w:rsidP="004C52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DA7">
              <w:rPr>
                <w:rFonts w:ascii="Times New Roman" w:hAnsi="Times New Roman" w:cs="Times New Roman"/>
                <w:b/>
                <w:sz w:val="20"/>
                <w:szCs w:val="20"/>
              </w:rPr>
              <w:t>3. Направление (подпрограмма)  «Поддержка деятельности некомме</w:t>
            </w:r>
            <w:r w:rsidR="00740A36">
              <w:rPr>
                <w:rFonts w:ascii="Times New Roman" w:hAnsi="Times New Roman" w:cs="Times New Roman"/>
                <w:b/>
                <w:sz w:val="20"/>
                <w:szCs w:val="20"/>
              </w:rPr>
              <w:t>рческих организаций, оказывающих</w:t>
            </w:r>
            <w:r w:rsidRPr="002E6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услуги в сфере физической культуры и спорта»</w:t>
            </w:r>
          </w:p>
        </w:tc>
      </w:tr>
      <w:tr w:rsidR="007726BA" w:rsidRPr="00520A17" w:rsidTr="005B63CB">
        <w:tc>
          <w:tcPr>
            <w:tcW w:w="666" w:type="dxa"/>
          </w:tcPr>
          <w:p w:rsidR="007726BA" w:rsidRPr="002B0F9D" w:rsidRDefault="007726BA" w:rsidP="002E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3.2.</w:t>
            </w:r>
          </w:p>
        </w:tc>
        <w:tc>
          <w:tcPr>
            <w:tcW w:w="15318" w:type="dxa"/>
            <w:gridSpan w:val="3"/>
          </w:tcPr>
          <w:p w:rsidR="007726BA" w:rsidRPr="002E6DA7" w:rsidRDefault="007726BA" w:rsidP="007726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DA7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процессных мероприятий «Поддержка деятель</w:t>
            </w:r>
            <w:r w:rsidR="00AB7F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ности </w:t>
            </w:r>
            <w:r w:rsidRPr="002E6DA7">
              <w:rPr>
                <w:rFonts w:ascii="Times New Roman" w:hAnsi="Times New Roman" w:cs="Times New Roman"/>
                <w:b/>
                <w:sz w:val="20"/>
                <w:szCs w:val="20"/>
              </w:rPr>
              <w:t>некомме</w:t>
            </w:r>
            <w:r w:rsidR="00740A36">
              <w:rPr>
                <w:rFonts w:ascii="Times New Roman" w:hAnsi="Times New Roman" w:cs="Times New Roman"/>
                <w:b/>
                <w:sz w:val="20"/>
                <w:szCs w:val="20"/>
              </w:rPr>
              <w:t>рческих организаций, оказывающих</w:t>
            </w:r>
            <w:r w:rsidRPr="002E6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услуги в сфер</w:t>
            </w:r>
            <w:r w:rsidR="00AB7F9A">
              <w:rPr>
                <w:rFonts w:ascii="Times New Roman" w:hAnsi="Times New Roman" w:cs="Times New Roman"/>
                <w:b/>
                <w:sz w:val="20"/>
                <w:szCs w:val="20"/>
              </w:rPr>
              <w:t>е физической культуры и спорт</w:t>
            </w:r>
            <w:r w:rsidRPr="002E6DA7">
              <w:rPr>
                <w:rFonts w:ascii="Times New Roman" w:hAnsi="Times New Roman" w:cs="Times New Roman"/>
                <w:b/>
                <w:sz w:val="20"/>
                <w:szCs w:val="20"/>
              </w:rPr>
              <w:t>а»</w:t>
            </w:r>
          </w:p>
        </w:tc>
      </w:tr>
      <w:tr w:rsidR="004742B9" w:rsidRPr="00520A17" w:rsidTr="005B63CB">
        <w:tc>
          <w:tcPr>
            <w:tcW w:w="666" w:type="dxa"/>
          </w:tcPr>
          <w:p w:rsidR="004742B9" w:rsidRPr="00520A17" w:rsidRDefault="004742B9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1" w:type="dxa"/>
          </w:tcPr>
          <w:p w:rsidR="004742B9" w:rsidRPr="00520A17" w:rsidRDefault="004742B9" w:rsidP="00977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A367A0">
              <w:rPr>
                <w:rFonts w:ascii="Times New Roman" w:hAnsi="Times New Roman" w:cs="Times New Roman"/>
                <w:sz w:val="20"/>
                <w:szCs w:val="20"/>
              </w:rPr>
              <w:t>Отдел физической культуры и спорта</w:t>
            </w:r>
          </w:p>
        </w:tc>
        <w:tc>
          <w:tcPr>
            <w:tcW w:w="10347" w:type="dxa"/>
            <w:gridSpan w:val="2"/>
          </w:tcPr>
          <w:p w:rsidR="004742B9" w:rsidRPr="00520A17" w:rsidRDefault="004742B9" w:rsidP="00977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реализации: 2025-2030 годы</w:t>
            </w:r>
          </w:p>
        </w:tc>
      </w:tr>
      <w:tr w:rsidR="004742B9" w:rsidRPr="00520A17" w:rsidTr="005B63CB">
        <w:tc>
          <w:tcPr>
            <w:tcW w:w="666" w:type="dxa"/>
          </w:tcPr>
          <w:p w:rsidR="004742B9" w:rsidRPr="00520A17" w:rsidRDefault="004742B9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3.2.1.</w:t>
            </w:r>
          </w:p>
        </w:tc>
        <w:tc>
          <w:tcPr>
            <w:tcW w:w="4971" w:type="dxa"/>
          </w:tcPr>
          <w:p w:rsidR="004742B9" w:rsidRPr="00520A17" w:rsidRDefault="00FC12D1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1 </w:t>
            </w:r>
            <w:r w:rsidR="004742B9">
              <w:rPr>
                <w:rFonts w:ascii="Times New Roman" w:hAnsi="Times New Roman" w:cs="Times New Roman"/>
                <w:sz w:val="20"/>
                <w:szCs w:val="20"/>
              </w:rPr>
              <w:t>«Осуществление финансового обеспе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чения </w:t>
            </w:r>
            <w:r w:rsidR="004742B9">
              <w:rPr>
                <w:rFonts w:ascii="Times New Roman" w:hAnsi="Times New Roman" w:cs="Times New Roman"/>
                <w:sz w:val="20"/>
                <w:szCs w:val="20"/>
              </w:rPr>
              <w:t>некоммерческих организаций в сфере физической культуры и спорта»</w:t>
            </w:r>
          </w:p>
        </w:tc>
        <w:tc>
          <w:tcPr>
            <w:tcW w:w="4394" w:type="dxa"/>
          </w:tcPr>
          <w:p w:rsidR="002B062C" w:rsidRPr="00723AA3" w:rsidRDefault="004742B9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Предоставлены средства на финансовое обеспечение затрат на участие в спортивных и учебно-тренировочных мероприятиях спортсменами и тренерами</w:t>
            </w:r>
          </w:p>
        </w:tc>
        <w:tc>
          <w:tcPr>
            <w:tcW w:w="5953" w:type="dxa"/>
          </w:tcPr>
          <w:p w:rsidR="00C83BAD" w:rsidRDefault="00C83BAD" w:rsidP="00C83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участников физкультурно-массовых мероприятий от общей численности населения Ракитя</w:t>
            </w:r>
            <w:r w:rsidR="00A367A0">
              <w:rPr>
                <w:rFonts w:ascii="Times New Roman" w:hAnsi="Times New Roman" w:cs="Times New Roman"/>
                <w:sz w:val="20"/>
                <w:szCs w:val="20"/>
              </w:rPr>
              <w:t>нского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742B9" w:rsidRDefault="00C83BAD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 населения, систематически занимающегося физической культурой и спортом. </w:t>
            </w:r>
          </w:p>
          <w:p w:rsidR="00A367A0" w:rsidRPr="00520A17" w:rsidRDefault="00A367A0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2B9" w:rsidRPr="00520A17" w:rsidTr="005B63CB">
        <w:tc>
          <w:tcPr>
            <w:tcW w:w="666" w:type="dxa"/>
          </w:tcPr>
          <w:p w:rsidR="004742B9" w:rsidRPr="002B0F9D" w:rsidRDefault="004742B9" w:rsidP="002E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5318" w:type="dxa"/>
            <w:gridSpan w:val="3"/>
          </w:tcPr>
          <w:p w:rsidR="004742B9" w:rsidRPr="00250647" w:rsidRDefault="004C52F3" w:rsidP="001D44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>4. Направление (подпрограмма) «Обеспечение реализации муниципальной программы «Развитие физической культуры и спорта Ракитянского района»</w:t>
            </w:r>
          </w:p>
        </w:tc>
      </w:tr>
      <w:tr w:rsidR="0097797A" w:rsidRPr="00520A17" w:rsidTr="005B63CB">
        <w:tc>
          <w:tcPr>
            <w:tcW w:w="666" w:type="dxa"/>
          </w:tcPr>
          <w:p w:rsidR="0097797A" w:rsidRPr="002B0F9D" w:rsidRDefault="0097797A" w:rsidP="002E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4.1.</w:t>
            </w:r>
          </w:p>
        </w:tc>
        <w:tc>
          <w:tcPr>
            <w:tcW w:w="15318" w:type="dxa"/>
            <w:gridSpan w:val="3"/>
          </w:tcPr>
          <w:p w:rsidR="0097797A" w:rsidRPr="00250647" w:rsidRDefault="0097797A" w:rsidP="001D44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процессных мероприятий «</w:t>
            </w:r>
            <w:r w:rsidR="004C52F3"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реализации муниципальной программы </w:t>
            </w:r>
            <w:r w:rsidR="001D44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C52F3"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>«Развитие физической культуры и спорта Ракитянского района</w:t>
            </w:r>
            <w:r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97797A" w:rsidRPr="00520A17" w:rsidTr="005B63CB">
        <w:tc>
          <w:tcPr>
            <w:tcW w:w="666" w:type="dxa"/>
          </w:tcPr>
          <w:p w:rsidR="0097797A" w:rsidRPr="00520A17" w:rsidRDefault="0097797A" w:rsidP="002E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1" w:type="dxa"/>
          </w:tcPr>
          <w:p w:rsidR="0097797A" w:rsidRPr="00520A17" w:rsidRDefault="0097797A" w:rsidP="00977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A367A0">
              <w:rPr>
                <w:rFonts w:ascii="Times New Roman" w:hAnsi="Times New Roman" w:cs="Times New Roman"/>
                <w:sz w:val="20"/>
                <w:szCs w:val="20"/>
              </w:rPr>
              <w:t>Отдел физической культуры и спорта</w:t>
            </w:r>
          </w:p>
        </w:tc>
        <w:tc>
          <w:tcPr>
            <w:tcW w:w="10347" w:type="dxa"/>
            <w:gridSpan w:val="2"/>
          </w:tcPr>
          <w:p w:rsidR="0097797A" w:rsidRPr="00520A17" w:rsidRDefault="0097797A" w:rsidP="00977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реализации: 2025-2030 годы</w:t>
            </w:r>
          </w:p>
        </w:tc>
      </w:tr>
      <w:tr w:rsidR="004742B9" w:rsidRPr="00520A17" w:rsidTr="005B63CB">
        <w:tc>
          <w:tcPr>
            <w:tcW w:w="666" w:type="dxa"/>
          </w:tcPr>
          <w:p w:rsidR="004742B9" w:rsidRPr="00520A17" w:rsidRDefault="0097797A" w:rsidP="002E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4.1.1.</w:t>
            </w:r>
          </w:p>
        </w:tc>
        <w:tc>
          <w:tcPr>
            <w:tcW w:w="4971" w:type="dxa"/>
          </w:tcPr>
          <w:p w:rsidR="004742B9" w:rsidRPr="00520A17" w:rsidRDefault="0097797A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</w:t>
            </w:r>
            <w:r w:rsidR="00231D70">
              <w:rPr>
                <w:rFonts w:ascii="Times New Roman" w:hAnsi="Times New Roman" w:cs="Times New Roman"/>
                <w:sz w:val="20"/>
                <w:szCs w:val="20"/>
              </w:rPr>
              <w:t>ча 1 «Исполнение муниципальных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="00231D70">
              <w:rPr>
                <w:rFonts w:ascii="Times New Roman" w:hAnsi="Times New Roman" w:cs="Times New Roman"/>
                <w:sz w:val="20"/>
                <w:szCs w:val="20"/>
              </w:rPr>
              <w:t>ункций (оказание муниципальных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услуг) управлением физической культуры, спорта и молодежной политики в соответствии с действующим законодательством»</w:t>
            </w:r>
          </w:p>
        </w:tc>
        <w:tc>
          <w:tcPr>
            <w:tcW w:w="4394" w:type="dxa"/>
          </w:tcPr>
          <w:p w:rsidR="004742B9" w:rsidRPr="00520A17" w:rsidRDefault="0097797A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финансирования содержания управления физической культурой, спорта и молодежной политики в части осуществления выплат по оплате труда сотрудников, компенсации командировочных расходов, оплаты коммунальных услуг, содержания здания управления и прочих расходов</w:t>
            </w:r>
          </w:p>
        </w:tc>
        <w:tc>
          <w:tcPr>
            <w:tcW w:w="5953" w:type="dxa"/>
          </w:tcPr>
          <w:p w:rsidR="00C83BAD" w:rsidRDefault="00C83BAD" w:rsidP="005B6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участников физкультурно-массовых мероприятий от общей численнос</w:t>
            </w:r>
            <w:r w:rsidR="00A367A0">
              <w:rPr>
                <w:rFonts w:ascii="Times New Roman" w:hAnsi="Times New Roman" w:cs="Times New Roman"/>
                <w:sz w:val="20"/>
                <w:szCs w:val="20"/>
              </w:rPr>
              <w:t>ти населения Ракитянского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B63CB" w:rsidRDefault="005B63CB" w:rsidP="005B6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 населения, систематически занимающегося физической культурой и спортом, </w:t>
            </w:r>
            <w:r w:rsidR="00A367A0">
              <w:rPr>
                <w:rFonts w:ascii="Times New Roman" w:hAnsi="Times New Roman" w:cs="Times New Roman"/>
                <w:sz w:val="20"/>
                <w:szCs w:val="20"/>
              </w:rPr>
              <w:t>от общего числа населения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742B9" w:rsidRPr="00520A17" w:rsidRDefault="004742B9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2ED" w:rsidRPr="00520A17" w:rsidTr="00B30C1E">
        <w:tc>
          <w:tcPr>
            <w:tcW w:w="666" w:type="dxa"/>
          </w:tcPr>
          <w:p w:rsidR="00D442ED" w:rsidRPr="000D535D" w:rsidRDefault="00D442ED" w:rsidP="002E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35D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5318" w:type="dxa"/>
            <w:gridSpan w:val="3"/>
          </w:tcPr>
          <w:p w:rsidR="00D442ED" w:rsidRPr="000D535D" w:rsidRDefault="00D442ED" w:rsidP="000D5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3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0D53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535D" w:rsidRPr="000D535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Муниципальные проекты, не входящие в национальные проекты</w:t>
            </w:r>
          </w:p>
        </w:tc>
      </w:tr>
      <w:tr w:rsidR="00D442ED" w:rsidRPr="00520A17" w:rsidTr="00B30C1E">
        <w:tc>
          <w:tcPr>
            <w:tcW w:w="666" w:type="dxa"/>
          </w:tcPr>
          <w:p w:rsidR="00D442ED" w:rsidRPr="000D535D" w:rsidRDefault="000D535D" w:rsidP="002E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35D">
              <w:rPr>
                <w:rFonts w:ascii="Times New Roman" w:hAnsi="Times New Roman" w:cs="Times New Roman"/>
                <w:b/>
                <w:sz w:val="20"/>
                <w:szCs w:val="20"/>
              </w:rPr>
              <w:t>5.1.</w:t>
            </w:r>
          </w:p>
        </w:tc>
        <w:tc>
          <w:tcPr>
            <w:tcW w:w="15318" w:type="dxa"/>
            <w:gridSpan w:val="3"/>
          </w:tcPr>
          <w:p w:rsidR="00D442ED" w:rsidRPr="000D535D" w:rsidRDefault="000D535D" w:rsidP="000D5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Проект «</w:t>
            </w:r>
            <w:r w:rsidRPr="000D535D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 комплексного восстановления и развития пострадавших территорий Ракитянского муниципального округа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0D535D" w:rsidRPr="00520A17" w:rsidTr="00B30C1E">
        <w:tc>
          <w:tcPr>
            <w:tcW w:w="666" w:type="dxa"/>
          </w:tcPr>
          <w:p w:rsidR="000D535D" w:rsidRDefault="000D535D" w:rsidP="002E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1" w:type="dxa"/>
          </w:tcPr>
          <w:p w:rsidR="000D535D" w:rsidRDefault="000D535D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A367A0">
              <w:rPr>
                <w:rFonts w:ascii="Times New Roman" w:hAnsi="Times New Roman" w:cs="Times New Roman"/>
                <w:sz w:val="20"/>
                <w:szCs w:val="20"/>
              </w:rPr>
              <w:t>Отдел физической культуры и спорта</w:t>
            </w:r>
            <w:r w:rsidR="00B409F3">
              <w:rPr>
                <w:rFonts w:ascii="Times New Roman" w:hAnsi="Times New Roman" w:cs="Times New Roman"/>
                <w:sz w:val="20"/>
                <w:szCs w:val="20"/>
              </w:rPr>
              <w:t>, МКУ «Управление строительства и ЖКХ Ракитянского муниципального округа»</w:t>
            </w:r>
          </w:p>
        </w:tc>
        <w:tc>
          <w:tcPr>
            <w:tcW w:w="10347" w:type="dxa"/>
            <w:gridSpan w:val="2"/>
          </w:tcPr>
          <w:p w:rsidR="000D535D" w:rsidRDefault="000D535D" w:rsidP="000D5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реализации: 2026 год</w:t>
            </w:r>
          </w:p>
        </w:tc>
      </w:tr>
      <w:tr w:rsidR="000D535D" w:rsidRPr="00520A17" w:rsidTr="005B63CB">
        <w:tc>
          <w:tcPr>
            <w:tcW w:w="666" w:type="dxa"/>
          </w:tcPr>
          <w:p w:rsidR="000D535D" w:rsidRDefault="000D535D" w:rsidP="002E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1" w:type="dxa"/>
          </w:tcPr>
          <w:p w:rsidR="000D535D" w:rsidRDefault="000D535D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1 </w:t>
            </w:r>
            <w:r w:rsidRPr="000D535D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программы комплексного восстановления и развития пострадавших территорий Ракитянского муниципального округа</w:t>
            </w:r>
          </w:p>
        </w:tc>
        <w:tc>
          <w:tcPr>
            <w:tcW w:w="4394" w:type="dxa"/>
          </w:tcPr>
          <w:p w:rsidR="000D535D" w:rsidRDefault="000D535D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0D535D" w:rsidRDefault="000D535D" w:rsidP="000D5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 населения, систематически занимающегося физической культурой и спортом, от обще</w:t>
            </w:r>
            <w:r w:rsidR="00A367A0">
              <w:rPr>
                <w:rFonts w:ascii="Times New Roman" w:hAnsi="Times New Roman" w:cs="Times New Roman"/>
                <w:sz w:val="20"/>
                <w:szCs w:val="20"/>
              </w:rPr>
              <w:t>го числа населения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D535D" w:rsidRDefault="000D535D" w:rsidP="00B40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409F3" w:rsidRDefault="00B409F3" w:rsidP="00B40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F3" w:rsidRDefault="00B409F3" w:rsidP="00B40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0DA0" w:rsidRPr="00303A80" w:rsidRDefault="007F3167" w:rsidP="00303A80">
      <w:pPr>
        <w:pStyle w:val="a5"/>
        <w:numPr>
          <w:ilvl w:val="0"/>
          <w:numId w:val="3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A80">
        <w:rPr>
          <w:rFonts w:ascii="Times New Roman" w:hAnsi="Times New Roman" w:cs="Times New Roman"/>
          <w:b/>
          <w:sz w:val="24"/>
          <w:szCs w:val="24"/>
        </w:rPr>
        <w:t>Финансовое обеспечение муниципальной программы</w:t>
      </w:r>
    </w:p>
    <w:tbl>
      <w:tblPr>
        <w:tblStyle w:val="a6"/>
        <w:tblW w:w="15958" w:type="dxa"/>
        <w:tblLook w:val="04A0" w:firstRow="1" w:lastRow="0" w:firstColumn="1" w:lastColumn="0" w:noHBand="0" w:noVBand="1"/>
      </w:tblPr>
      <w:tblGrid>
        <w:gridCol w:w="4644"/>
        <w:gridCol w:w="2410"/>
        <w:gridCol w:w="1249"/>
        <w:gridCol w:w="1276"/>
        <w:gridCol w:w="1276"/>
        <w:gridCol w:w="1275"/>
        <w:gridCol w:w="1276"/>
        <w:gridCol w:w="1276"/>
        <w:gridCol w:w="1276"/>
      </w:tblGrid>
      <w:tr w:rsidR="00BA0DA0" w:rsidRPr="00BA0DA0" w:rsidTr="00154D63">
        <w:tc>
          <w:tcPr>
            <w:tcW w:w="4644" w:type="dxa"/>
            <w:vMerge w:val="restart"/>
            <w:vAlign w:val="center"/>
          </w:tcPr>
          <w:p w:rsidR="00BA0DA0" w:rsidRPr="00BA0DA0" w:rsidRDefault="00BA0DA0" w:rsidP="00BA0D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2410" w:type="dxa"/>
            <w:vMerge w:val="restart"/>
            <w:vAlign w:val="center"/>
          </w:tcPr>
          <w:p w:rsidR="00BA0DA0" w:rsidRPr="00BA0DA0" w:rsidRDefault="00BA0DA0" w:rsidP="00BA0D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8904" w:type="dxa"/>
            <w:gridSpan w:val="7"/>
            <w:vAlign w:val="center"/>
          </w:tcPr>
          <w:p w:rsidR="00BA0DA0" w:rsidRPr="00BA0DA0" w:rsidRDefault="00BA0DA0" w:rsidP="00BA0D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Объем финансового обеспечения по годам, тыс.рублей</w:t>
            </w:r>
          </w:p>
        </w:tc>
      </w:tr>
      <w:tr w:rsidR="00BA0DA0" w:rsidRPr="00BA0DA0" w:rsidTr="00154D63">
        <w:tc>
          <w:tcPr>
            <w:tcW w:w="4644" w:type="dxa"/>
            <w:vMerge/>
            <w:vAlign w:val="center"/>
          </w:tcPr>
          <w:p w:rsidR="00BA0DA0" w:rsidRPr="00BA0DA0" w:rsidRDefault="00BA0DA0" w:rsidP="00BA0D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BA0DA0" w:rsidRPr="00BA0DA0" w:rsidRDefault="00BA0DA0" w:rsidP="00BA0D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 w:rsidR="00BA0DA0" w:rsidRPr="00BA0DA0" w:rsidRDefault="00BA0DA0" w:rsidP="00BA0D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BA0DA0" w:rsidRPr="00BA0DA0" w:rsidRDefault="00BA0DA0" w:rsidP="00BA0D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BA0DA0" w:rsidRPr="00BA0DA0" w:rsidRDefault="00BA0DA0" w:rsidP="00BA0D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2027 год</w:t>
            </w:r>
          </w:p>
        </w:tc>
        <w:tc>
          <w:tcPr>
            <w:tcW w:w="1275" w:type="dxa"/>
            <w:vAlign w:val="center"/>
          </w:tcPr>
          <w:p w:rsidR="00BA0DA0" w:rsidRPr="00BA0DA0" w:rsidRDefault="00BA0DA0" w:rsidP="00BA0D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2028 год</w:t>
            </w:r>
          </w:p>
        </w:tc>
        <w:tc>
          <w:tcPr>
            <w:tcW w:w="1276" w:type="dxa"/>
            <w:vAlign w:val="center"/>
          </w:tcPr>
          <w:p w:rsidR="00BA0DA0" w:rsidRPr="00BA0DA0" w:rsidRDefault="00BA0DA0" w:rsidP="00BA0D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Align w:val="center"/>
          </w:tcPr>
          <w:p w:rsidR="00BA0DA0" w:rsidRPr="00BA0DA0" w:rsidRDefault="00BA0DA0" w:rsidP="00BA0D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2030 год</w:t>
            </w:r>
          </w:p>
        </w:tc>
        <w:tc>
          <w:tcPr>
            <w:tcW w:w="1276" w:type="dxa"/>
            <w:vAlign w:val="center"/>
          </w:tcPr>
          <w:p w:rsidR="00BA0DA0" w:rsidRPr="00BA0DA0" w:rsidRDefault="00BA0DA0" w:rsidP="00BA0D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BA0DA0" w:rsidRPr="00154D63" w:rsidTr="00154D63">
        <w:tc>
          <w:tcPr>
            <w:tcW w:w="4644" w:type="dxa"/>
          </w:tcPr>
          <w:p w:rsidR="00BA0DA0" w:rsidRPr="00154D63" w:rsidRDefault="00154D63" w:rsidP="00154D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BA0DA0" w:rsidRPr="00154D63" w:rsidRDefault="00154D63" w:rsidP="00154D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249" w:type="dxa"/>
          </w:tcPr>
          <w:p w:rsidR="00BA0DA0" w:rsidRPr="00154D63" w:rsidRDefault="00154D63" w:rsidP="00154D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BA0DA0" w:rsidRPr="00154D63" w:rsidRDefault="00154D63" w:rsidP="00154D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BA0DA0" w:rsidRPr="00154D63" w:rsidRDefault="00154D63" w:rsidP="00154D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BA0DA0" w:rsidRPr="00154D63" w:rsidRDefault="00154D63" w:rsidP="00154D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BA0DA0" w:rsidRPr="00154D63" w:rsidRDefault="00154D63" w:rsidP="00154D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BA0DA0" w:rsidRPr="00154D63" w:rsidRDefault="00154D63" w:rsidP="00154D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BA0DA0" w:rsidRPr="00154D63" w:rsidRDefault="00154D63" w:rsidP="00154D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</w:tr>
      <w:tr w:rsidR="00BA0DA0" w:rsidRPr="00154D63" w:rsidTr="00154D63">
        <w:tc>
          <w:tcPr>
            <w:tcW w:w="4644" w:type="dxa"/>
          </w:tcPr>
          <w:p w:rsidR="00BA0DA0" w:rsidRPr="00154D63" w:rsidRDefault="00154D63" w:rsidP="00BA0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D6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2410" w:type="dxa"/>
          </w:tcPr>
          <w:p w:rsidR="00BA0DA0" w:rsidRPr="00567CF7" w:rsidRDefault="00567CF7" w:rsidP="00567C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CF7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249" w:type="dxa"/>
          </w:tcPr>
          <w:p w:rsidR="00BA0DA0" w:rsidRPr="00DC4E2D" w:rsidRDefault="00DC4E2D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4E2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323D1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="009C217D">
              <w:rPr>
                <w:rFonts w:ascii="Times New Roman" w:hAnsi="Times New Roman" w:cs="Times New Roman"/>
                <w:b/>
                <w:sz w:val="20"/>
                <w:szCs w:val="20"/>
              </w:rPr>
              <w:t> 460,1</w:t>
            </w:r>
          </w:p>
        </w:tc>
        <w:tc>
          <w:tcPr>
            <w:tcW w:w="1276" w:type="dxa"/>
          </w:tcPr>
          <w:p w:rsidR="00BA0DA0" w:rsidRPr="00DC4E2D" w:rsidRDefault="00B30C1E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263 684,3</w:t>
            </w:r>
          </w:p>
        </w:tc>
        <w:tc>
          <w:tcPr>
            <w:tcW w:w="1276" w:type="dxa"/>
          </w:tcPr>
          <w:p w:rsidR="00BA0DA0" w:rsidRPr="00DC4E2D" w:rsidRDefault="00207B5E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D4A02">
              <w:rPr>
                <w:rFonts w:ascii="Times New Roman" w:hAnsi="Times New Roman" w:cs="Times New Roman"/>
                <w:b/>
                <w:sz w:val="20"/>
                <w:szCs w:val="20"/>
              </w:rPr>
              <w:t>27 449</w:t>
            </w:r>
            <w:r w:rsidR="003D26F0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BA0DA0" w:rsidRPr="00DC4E2D" w:rsidRDefault="00207B5E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D4A02">
              <w:rPr>
                <w:rFonts w:ascii="Times New Roman" w:hAnsi="Times New Roman" w:cs="Times New Roman"/>
                <w:b/>
                <w:sz w:val="20"/>
                <w:szCs w:val="20"/>
              </w:rPr>
              <w:t>30 625,0</w:t>
            </w:r>
          </w:p>
        </w:tc>
        <w:tc>
          <w:tcPr>
            <w:tcW w:w="1276" w:type="dxa"/>
          </w:tcPr>
          <w:p w:rsidR="00BA0DA0" w:rsidRPr="00DC4E2D" w:rsidRDefault="00207B5E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D4A02">
              <w:rPr>
                <w:rFonts w:ascii="Times New Roman" w:hAnsi="Times New Roman" w:cs="Times New Roman"/>
                <w:b/>
                <w:sz w:val="20"/>
                <w:szCs w:val="20"/>
              </w:rPr>
              <w:t>35 399,0</w:t>
            </w:r>
          </w:p>
        </w:tc>
        <w:tc>
          <w:tcPr>
            <w:tcW w:w="1276" w:type="dxa"/>
          </w:tcPr>
          <w:p w:rsidR="00BA0DA0" w:rsidRPr="00DC4E2D" w:rsidRDefault="00207B5E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D4A02">
              <w:rPr>
                <w:rFonts w:ascii="Times New Roman" w:hAnsi="Times New Roman" w:cs="Times New Roman"/>
                <w:b/>
                <w:sz w:val="20"/>
                <w:szCs w:val="20"/>
              </w:rPr>
              <w:t>40 365,0</w:t>
            </w:r>
          </w:p>
        </w:tc>
        <w:tc>
          <w:tcPr>
            <w:tcW w:w="1276" w:type="dxa"/>
          </w:tcPr>
          <w:p w:rsidR="00BA0DA0" w:rsidRPr="00DC4E2D" w:rsidRDefault="00742AA0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933 740</w:t>
            </w:r>
            <w:r w:rsidR="00AD4A02">
              <w:rPr>
                <w:rFonts w:ascii="Times New Roman" w:hAnsi="Times New Roman" w:cs="Times New Roman"/>
                <w:b/>
                <w:sz w:val="20"/>
                <w:szCs w:val="20"/>
              </w:rPr>
              <w:t>,4</w:t>
            </w:r>
          </w:p>
        </w:tc>
      </w:tr>
      <w:tr w:rsidR="009E0EF3" w:rsidRPr="00154D63" w:rsidTr="00154D63">
        <w:tc>
          <w:tcPr>
            <w:tcW w:w="4644" w:type="dxa"/>
          </w:tcPr>
          <w:p w:rsidR="009E0EF3" w:rsidRPr="00154D63" w:rsidRDefault="009E0EF3" w:rsidP="00BA0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 (всего), из них:</w:t>
            </w:r>
          </w:p>
        </w:tc>
        <w:tc>
          <w:tcPr>
            <w:tcW w:w="2410" w:type="dxa"/>
            <w:vMerge w:val="restart"/>
          </w:tcPr>
          <w:p w:rsidR="009E0EF3" w:rsidRPr="00154D63" w:rsidRDefault="009E0EF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583" w:rsidRPr="00154D63" w:rsidTr="00154D63">
        <w:tc>
          <w:tcPr>
            <w:tcW w:w="4644" w:type="dxa"/>
          </w:tcPr>
          <w:p w:rsidR="000B0583" w:rsidRPr="00154D63" w:rsidRDefault="000B0583" w:rsidP="00BA0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федерального бюджета (справочно)</w:t>
            </w:r>
          </w:p>
        </w:tc>
        <w:tc>
          <w:tcPr>
            <w:tcW w:w="2410" w:type="dxa"/>
            <w:vMerge/>
          </w:tcPr>
          <w:p w:rsidR="000B0583" w:rsidRPr="00154D63" w:rsidRDefault="000B058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0B0583" w:rsidRDefault="000B0583" w:rsidP="000B0583">
            <w:pPr>
              <w:jc w:val="center"/>
            </w:pPr>
            <w:r w:rsidRPr="00C102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B0583" w:rsidRPr="00B30C1E" w:rsidRDefault="000B0583" w:rsidP="00B30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1E">
              <w:rPr>
                <w:rFonts w:ascii="Times New Roman" w:hAnsi="Times New Roman" w:cs="Times New Roman"/>
                <w:sz w:val="20"/>
                <w:szCs w:val="20"/>
              </w:rPr>
              <w:t>129 069,7</w:t>
            </w:r>
          </w:p>
        </w:tc>
        <w:tc>
          <w:tcPr>
            <w:tcW w:w="1276" w:type="dxa"/>
          </w:tcPr>
          <w:p w:rsidR="000B0583" w:rsidRDefault="000B0583" w:rsidP="00B30C1E">
            <w:pPr>
              <w:jc w:val="center"/>
            </w:pPr>
            <w:r w:rsidRPr="001B65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0B0583" w:rsidRDefault="000B0583" w:rsidP="00B30C1E">
            <w:pPr>
              <w:jc w:val="center"/>
            </w:pPr>
            <w:r w:rsidRPr="001B65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B0583" w:rsidRDefault="000B0583" w:rsidP="00B30C1E">
            <w:pPr>
              <w:jc w:val="center"/>
            </w:pPr>
            <w:r w:rsidRPr="001B65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B0583" w:rsidRDefault="000B0583" w:rsidP="00B30C1E">
            <w:pPr>
              <w:jc w:val="center"/>
            </w:pPr>
            <w:r w:rsidRPr="001B65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B0583" w:rsidRPr="00B30C1E" w:rsidRDefault="000B0583" w:rsidP="00B30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1E">
              <w:rPr>
                <w:rFonts w:ascii="Times New Roman" w:hAnsi="Times New Roman" w:cs="Times New Roman"/>
                <w:sz w:val="20"/>
                <w:szCs w:val="20"/>
              </w:rPr>
              <w:t>129 069,7</w:t>
            </w:r>
          </w:p>
        </w:tc>
      </w:tr>
      <w:tr w:rsidR="000B0583" w:rsidRPr="00154D63" w:rsidTr="00154D63">
        <w:tc>
          <w:tcPr>
            <w:tcW w:w="4644" w:type="dxa"/>
          </w:tcPr>
          <w:p w:rsidR="000B0583" w:rsidRPr="003E53ED" w:rsidRDefault="000B0583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областного бюджета (справочно)</w:t>
            </w:r>
          </w:p>
        </w:tc>
        <w:tc>
          <w:tcPr>
            <w:tcW w:w="2410" w:type="dxa"/>
            <w:vMerge/>
          </w:tcPr>
          <w:p w:rsidR="000B0583" w:rsidRPr="00154D63" w:rsidRDefault="000B058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0B0583" w:rsidRDefault="000B0583" w:rsidP="000B0583">
            <w:pPr>
              <w:jc w:val="center"/>
            </w:pPr>
            <w:r w:rsidRPr="00C102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B0583" w:rsidRPr="00B30C1E" w:rsidRDefault="000B0583" w:rsidP="00B30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1E">
              <w:rPr>
                <w:rFonts w:ascii="Times New Roman" w:hAnsi="Times New Roman" w:cs="Times New Roman"/>
                <w:sz w:val="20"/>
                <w:szCs w:val="20"/>
              </w:rPr>
              <w:t>1 303,8</w:t>
            </w:r>
          </w:p>
        </w:tc>
        <w:tc>
          <w:tcPr>
            <w:tcW w:w="1276" w:type="dxa"/>
          </w:tcPr>
          <w:p w:rsidR="000B0583" w:rsidRDefault="000B0583" w:rsidP="00B30C1E">
            <w:pPr>
              <w:jc w:val="center"/>
            </w:pPr>
            <w:r w:rsidRPr="001B65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0B0583" w:rsidRDefault="000B0583" w:rsidP="00B30C1E">
            <w:pPr>
              <w:jc w:val="center"/>
            </w:pPr>
            <w:r w:rsidRPr="001B65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B0583" w:rsidRDefault="000B0583" w:rsidP="00B30C1E">
            <w:pPr>
              <w:jc w:val="center"/>
            </w:pPr>
            <w:r w:rsidRPr="001B65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B0583" w:rsidRDefault="000B0583" w:rsidP="00B30C1E">
            <w:pPr>
              <w:jc w:val="center"/>
            </w:pPr>
            <w:r w:rsidRPr="001B65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B0583" w:rsidRPr="00B30C1E" w:rsidRDefault="000B0583" w:rsidP="00B30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1E">
              <w:rPr>
                <w:rFonts w:ascii="Times New Roman" w:hAnsi="Times New Roman" w:cs="Times New Roman"/>
                <w:sz w:val="20"/>
                <w:szCs w:val="20"/>
              </w:rPr>
              <w:t>1 303,8</w:t>
            </w:r>
          </w:p>
        </w:tc>
      </w:tr>
      <w:tr w:rsidR="00A62EAD" w:rsidRPr="00154D63" w:rsidTr="00154D63">
        <w:tc>
          <w:tcPr>
            <w:tcW w:w="4644" w:type="dxa"/>
          </w:tcPr>
          <w:p w:rsidR="00A62EAD" w:rsidRPr="003E53ED" w:rsidRDefault="00A62EAD" w:rsidP="00136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</w:t>
            </w:r>
            <w:r w:rsidR="00A367A0">
              <w:rPr>
                <w:rFonts w:ascii="Times New Roman" w:hAnsi="Times New Roman" w:cs="Times New Roman"/>
                <w:sz w:val="20"/>
                <w:szCs w:val="20"/>
              </w:rPr>
              <w:t>юджетные трансферты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 </w:t>
            </w:r>
            <w:r w:rsidR="00A367A0">
              <w:rPr>
                <w:rFonts w:ascii="Times New Roman" w:hAnsi="Times New Roman" w:cs="Times New Roman"/>
                <w:sz w:val="20"/>
                <w:szCs w:val="20"/>
              </w:rPr>
              <w:t xml:space="preserve">округа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(справочно)</w:t>
            </w:r>
          </w:p>
        </w:tc>
        <w:tc>
          <w:tcPr>
            <w:tcW w:w="2410" w:type="dxa"/>
            <w:vMerge/>
          </w:tcPr>
          <w:p w:rsidR="00A62EAD" w:rsidRPr="00154D63" w:rsidRDefault="00A62EAD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A62EAD" w:rsidRPr="00A62EAD" w:rsidRDefault="00A62EAD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E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26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217D">
              <w:rPr>
                <w:rFonts w:ascii="Times New Roman" w:hAnsi="Times New Roman" w:cs="Times New Roman"/>
                <w:sz w:val="20"/>
                <w:szCs w:val="20"/>
              </w:rPr>
              <w:t>9 195,1</w:t>
            </w:r>
          </w:p>
        </w:tc>
        <w:tc>
          <w:tcPr>
            <w:tcW w:w="1276" w:type="dxa"/>
          </w:tcPr>
          <w:p w:rsidR="00A62EAD" w:rsidRPr="00A62EAD" w:rsidRDefault="003D26F0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30C1E">
              <w:rPr>
                <w:rFonts w:ascii="Times New Roman" w:hAnsi="Times New Roman" w:cs="Times New Roman"/>
                <w:sz w:val="20"/>
                <w:szCs w:val="20"/>
              </w:rPr>
              <w:t>22 045,8</w:t>
            </w:r>
          </w:p>
        </w:tc>
        <w:tc>
          <w:tcPr>
            <w:tcW w:w="1276" w:type="dxa"/>
          </w:tcPr>
          <w:p w:rsidR="00A62EAD" w:rsidRPr="00A62EAD" w:rsidRDefault="00B30C1E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116 184</w:t>
            </w:r>
            <w:r w:rsidR="003D26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A62EAD" w:rsidRPr="00A62EAD" w:rsidRDefault="003D26F0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30C1E">
              <w:rPr>
                <w:rFonts w:ascii="Times New Roman" w:hAnsi="Times New Roman" w:cs="Times New Roman"/>
                <w:sz w:val="20"/>
                <w:szCs w:val="20"/>
              </w:rPr>
              <w:t>19 360,0</w:t>
            </w:r>
          </w:p>
        </w:tc>
        <w:tc>
          <w:tcPr>
            <w:tcW w:w="1276" w:type="dxa"/>
          </w:tcPr>
          <w:p w:rsidR="00A62EAD" w:rsidRPr="00A62EAD" w:rsidRDefault="003D26F0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2AA0">
              <w:rPr>
                <w:rFonts w:ascii="Times New Roman" w:hAnsi="Times New Roman" w:cs="Times New Roman"/>
                <w:sz w:val="20"/>
                <w:szCs w:val="20"/>
              </w:rPr>
              <w:t>22 055</w:t>
            </w:r>
            <w:r w:rsidR="00B30C1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A62EAD" w:rsidRPr="00A62EAD" w:rsidRDefault="00A62EAD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E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2AA0">
              <w:rPr>
                <w:rFonts w:ascii="Times New Roman" w:hAnsi="Times New Roman" w:cs="Times New Roman"/>
                <w:sz w:val="20"/>
                <w:szCs w:val="20"/>
              </w:rPr>
              <w:t>26 937</w:t>
            </w:r>
            <w:r w:rsidR="00B30C1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A62EAD" w:rsidRPr="003D26F0" w:rsidRDefault="00742AA0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735 776</w:t>
            </w:r>
            <w:r w:rsidR="00B30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B058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E0EF3" w:rsidRPr="00154D63" w:rsidTr="00154D63">
        <w:tc>
          <w:tcPr>
            <w:tcW w:w="4644" w:type="dxa"/>
          </w:tcPr>
          <w:p w:rsidR="009E0EF3" w:rsidRPr="00154D63" w:rsidRDefault="009E0EF3" w:rsidP="00BA0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территориального государственного внебюджетного фонда</w:t>
            </w:r>
          </w:p>
        </w:tc>
        <w:tc>
          <w:tcPr>
            <w:tcW w:w="2410" w:type="dxa"/>
            <w:vMerge/>
          </w:tcPr>
          <w:p w:rsidR="009E0EF3" w:rsidRPr="00154D63" w:rsidRDefault="009E0EF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B5E" w:rsidRPr="00154D63" w:rsidTr="00154D63">
        <w:tc>
          <w:tcPr>
            <w:tcW w:w="4644" w:type="dxa"/>
          </w:tcPr>
          <w:p w:rsidR="00207B5E" w:rsidRPr="00154D63" w:rsidRDefault="00207B5E" w:rsidP="00BA0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</w:tcPr>
          <w:p w:rsidR="00207B5E" w:rsidRPr="00154D63" w:rsidRDefault="00207B5E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207B5E" w:rsidRDefault="00207B5E" w:rsidP="00207B5E">
            <w:pPr>
              <w:jc w:val="center"/>
            </w:pPr>
            <w:r w:rsidRPr="00AC2F55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276" w:type="dxa"/>
          </w:tcPr>
          <w:p w:rsidR="00207B5E" w:rsidRDefault="00207B5E" w:rsidP="00207B5E">
            <w:pPr>
              <w:jc w:val="center"/>
            </w:pPr>
            <w:r w:rsidRPr="00AC2F55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276" w:type="dxa"/>
          </w:tcPr>
          <w:p w:rsidR="00207B5E" w:rsidRDefault="00207B5E" w:rsidP="00207B5E">
            <w:pPr>
              <w:jc w:val="center"/>
            </w:pPr>
            <w:r w:rsidRPr="00AC2F55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275" w:type="dxa"/>
          </w:tcPr>
          <w:p w:rsidR="00207B5E" w:rsidRDefault="00207B5E" w:rsidP="00207B5E">
            <w:pPr>
              <w:jc w:val="center"/>
            </w:pPr>
            <w:r w:rsidRPr="00AC2F55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276" w:type="dxa"/>
          </w:tcPr>
          <w:p w:rsidR="00207B5E" w:rsidRDefault="00207B5E" w:rsidP="00207B5E">
            <w:pPr>
              <w:jc w:val="center"/>
            </w:pPr>
            <w:r w:rsidRPr="00AC2F55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276" w:type="dxa"/>
          </w:tcPr>
          <w:p w:rsidR="00207B5E" w:rsidRDefault="00207B5E" w:rsidP="00207B5E">
            <w:pPr>
              <w:jc w:val="center"/>
            </w:pPr>
            <w:r w:rsidRPr="00AC2F55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276" w:type="dxa"/>
          </w:tcPr>
          <w:p w:rsidR="00207B5E" w:rsidRDefault="008353F3" w:rsidP="00207B5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67 590</w:t>
            </w:r>
            <w:r w:rsidR="00207B5E" w:rsidRPr="00AC2F5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DF5505" w:rsidRPr="00154D63" w:rsidTr="00154D63">
        <w:tc>
          <w:tcPr>
            <w:tcW w:w="4644" w:type="dxa"/>
          </w:tcPr>
          <w:p w:rsidR="00DF5505" w:rsidRPr="00136518" w:rsidRDefault="00DF5505" w:rsidP="00BA0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A80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Муниципальные проекты, не входящие в национальные проекты</w:t>
            </w:r>
          </w:p>
        </w:tc>
        <w:tc>
          <w:tcPr>
            <w:tcW w:w="2410" w:type="dxa"/>
          </w:tcPr>
          <w:p w:rsidR="00DF5505" w:rsidRPr="00567CF7" w:rsidRDefault="00DF5505" w:rsidP="00567C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C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05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49" w:type="dxa"/>
          </w:tcPr>
          <w:p w:rsidR="00DF5505" w:rsidRPr="00DC4E2D" w:rsidRDefault="00DF5505" w:rsidP="00A975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F5505" w:rsidRPr="00DC4E2D" w:rsidRDefault="00DF5505" w:rsidP="00A975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138 695,3</w:t>
            </w:r>
          </w:p>
        </w:tc>
        <w:tc>
          <w:tcPr>
            <w:tcW w:w="1276" w:type="dxa"/>
          </w:tcPr>
          <w:p w:rsidR="00DF5505" w:rsidRDefault="00DF5505" w:rsidP="00A97559">
            <w:pPr>
              <w:jc w:val="center"/>
            </w:pPr>
            <w:r w:rsidRPr="004A107F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DF5505" w:rsidRDefault="00DF5505" w:rsidP="00A97559">
            <w:pPr>
              <w:jc w:val="center"/>
            </w:pPr>
            <w:r w:rsidRPr="004A107F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F5505" w:rsidRDefault="00DF5505" w:rsidP="00A97559">
            <w:pPr>
              <w:jc w:val="center"/>
            </w:pPr>
            <w:r w:rsidRPr="004A107F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F5505" w:rsidRDefault="00DF5505" w:rsidP="00A97559">
            <w:pPr>
              <w:jc w:val="center"/>
            </w:pPr>
            <w:r w:rsidRPr="004A107F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F5505" w:rsidRPr="00DC4E2D" w:rsidRDefault="00DF5505" w:rsidP="00A975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138 695,3</w:t>
            </w:r>
          </w:p>
        </w:tc>
      </w:tr>
      <w:tr w:rsidR="00B30C1E" w:rsidRPr="00154D63" w:rsidTr="00154D63">
        <w:tc>
          <w:tcPr>
            <w:tcW w:w="4644" w:type="dxa"/>
          </w:tcPr>
          <w:p w:rsidR="00B30C1E" w:rsidRPr="00303A80" w:rsidRDefault="00D65D2A" w:rsidP="00BA0D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Проект «</w:t>
            </w:r>
            <w:r w:rsidR="00B30C1E" w:rsidRPr="00303A80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Программа комплексного восстановления и развития пострадавших территорий Ракитянского муниципального округа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  <w:r w:rsidRPr="00D65D2A">
              <w:rPr>
                <w:rFonts w:ascii="Times New Roman" w:hAnsi="Times New Roman" w:cs="Times New Roman"/>
                <w:b/>
                <w:sz w:val="18"/>
                <w:szCs w:val="18"/>
              </w:rPr>
              <w:t>, всего, в том числе:</w:t>
            </w:r>
          </w:p>
        </w:tc>
        <w:tc>
          <w:tcPr>
            <w:tcW w:w="2410" w:type="dxa"/>
          </w:tcPr>
          <w:p w:rsidR="00B30C1E" w:rsidRPr="00567CF7" w:rsidRDefault="00B30C1E" w:rsidP="00567C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05 2</w:t>
            </w:r>
            <w:r w:rsidRPr="00567C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01</w:t>
            </w:r>
          </w:p>
        </w:tc>
        <w:tc>
          <w:tcPr>
            <w:tcW w:w="1249" w:type="dxa"/>
          </w:tcPr>
          <w:p w:rsidR="00B30C1E" w:rsidRPr="00DC4E2D" w:rsidRDefault="00B30C1E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30C1E" w:rsidRPr="00DC4E2D" w:rsidRDefault="00B30C1E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138 695,3</w:t>
            </w:r>
          </w:p>
        </w:tc>
        <w:tc>
          <w:tcPr>
            <w:tcW w:w="1276" w:type="dxa"/>
          </w:tcPr>
          <w:p w:rsidR="00B30C1E" w:rsidRDefault="00B30C1E" w:rsidP="00B30C1E">
            <w:pPr>
              <w:jc w:val="center"/>
            </w:pPr>
            <w:r w:rsidRPr="004A107F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30C1E" w:rsidRDefault="00B30C1E" w:rsidP="00B30C1E">
            <w:pPr>
              <w:jc w:val="center"/>
            </w:pPr>
            <w:r w:rsidRPr="004A107F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30C1E" w:rsidRDefault="00B30C1E" w:rsidP="00B30C1E">
            <w:pPr>
              <w:jc w:val="center"/>
            </w:pPr>
            <w:r w:rsidRPr="004A107F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30C1E" w:rsidRDefault="00B30C1E" w:rsidP="00B30C1E">
            <w:pPr>
              <w:jc w:val="center"/>
            </w:pPr>
            <w:r w:rsidRPr="004A107F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30C1E" w:rsidRPr="00DC4E2D" w:rsidRDefault="00B30C1E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138 695,3</w:t>
            </w:r>
          </w:p>
        </w:tc>
      </w:tr>
      <w:tr w:rsidR="00303A80" w:rsidRPr="00154D63" w:rsidTr="00154D63">
        <w:tc>
          <w:tcPr>
            <w:tcW w:w="4644" w:type="dxa"/>
          </w:tcPr>
          <w:p w:rsidR="00303A80" w:rsidRPr="00154D63" w:rsidRDefault="00303A80" w:rsidP="00B30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 (всего), из них:</w:t>
            </w:r>
          </w:p>
        </w:tc>
        <w:tc>
          <w:tcPr>
            <w:tcW w:w="2410" w:type="dxa"/>
          </w:tcPr>
          <w:p w:rsidR="00303A80" w:rsidRPr="00567CF7" w:rsidRDefault="00303A80" w:rsidP="00567C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9" w:type="dxa"/>
          </w:tcPr>
          <w:p w:rsidR="00303A80" w:rsidRPr="00DC4E2D" w:rsidRDefault="00303A80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A80" w:rsidRPr="00DC4E2D" w:rsidRDefault="00303A80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A80" w:rsidRPr="00DC4E2D" w:rsidRDefault="00303A80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303A80" w:rsidRPr="00DC4E2D" w:rsidRDefault="00303A80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A80" w:rsidRPr="00DC4E2D" w:rsidRDefault="00303A80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A80" w:rsidRPr="00DC4E2D" w:rsidRDefault="00303A80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A80" w:rsidRPr="00DC4E2D" w:rsidRDefault="00303A80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0C1E" w:rsidRPr="00154D63" w:rsidTr="00154D63">
        <w:tc>
          <w:tcPr>
            <w:tcW w:w="4644" w:type="dxa"/>
          </w:tcPr>
          <w:p w:rsidR="00B30C1E" w:rsidRPr="00154D63" w:rsidRDefault="00B30C1E" w:rsidP="00B30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федерального бюджета (справочно)</w:t>
            </w:r>
          </w:p>
        </w:tc>
        <w:tc>
          <w:tcPr>
            <w:tcW w:w="2410" w:type="dxa"/>
          </w:tcPr>
          <w:p w:rsidR="00B30C1E" w:rsidRPr="00567CF7" w:rsidRDefault="00B30C1E" w:rsidP="00567C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9" w:type="dxa"/>
          </w:tcPr>
          <w:p w:rsidR="00B30C1E" w:rsidRDefault="00B30C1E" w:rsidP="00B30C1E">
            <w:pPr>
              <w:jc w:val="center"/>
            </w:pPr>
            <w:r w:rsidRPr="00521F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30C1E" w:rsidRPr="00B30C1E" w:rsidRDefault="00B30C1E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1E">
              <w:rPr>
                <w:rFonts w:ascii="Times New Roman" w:hAnsi="Times New Roman" w:cs="Times New Roman"/>
                <w:sz w:val="20"/>
                <w:szCs w:val="20"/>
              </w:rPr>
              <w:t>129 069,7</w:t>
            </w:r>
          </w:p>
        </w:tc>
        <w:tc>
          <w:tcPr>
            <w:tcW w:w="1276" w:type="dxa"/>
          </w:tcPr>
          <w:p w:rsidR="00B30C1E" w:rsidRDefault="00B30C1E" w:rsidP="00B30C1E">
            <w:pPr>
              <w:jc w:val="center"/>
            </w:pPr>
            <w:r w:rsidRPr="001B65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30C1E" w:rsidRDefault="00B30C1E" w:rsidP="00B30C1E">
            <w:pPr>
              <w:jc w:val="center"/>
            </w:pPr>
            <w:r w:rsidRPr="001B65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30C1E" w:rsidRDefault="00B30C1E" w:rsidP="00B30C1E">
            <w:pPr>
              <w:jc w:val="center"/>
            </w:pPr>
            <w:r w:rsidRPr="001B65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30C1E" w:rsidRDefault="00B30C1E" w:rsidP="00B30C1E">
            <w:pPr>
              <w:jc w:val="center"/>
            </w:pPr>
            <w:r w:rsidRPr="001B65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30C1E" w:rsidRPr="00B30C1E" w:rsidRDefault="00B30C1E" w:rsidP="00B30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1E">
              <w:rPr>
                <w:rFonts w:ascii="Times New Roman" w:hAnsi="Times New Roman" w:cs="Times New Roman"/>
                <w:sz w:val="20"/>
                <w:szCs w:val="20"/>
              </w:rPr>
              <w:t>129 069,7</w:t>
            </w:r>
          </w:p>
        </w:tc>
      </w:tr>
      <w:tr w:rsidR="00B30C1E" w:rsidRPr="00154D63" w:rsidTr="00154D63">
        <w:tc>
          <w:tcPr>
            <w:tcW w:w="4644" w:type="dxa"/>
          </w:tcPr>
          <w:p w:rsidR="00B30C1E" w:rsidRPr="003E53ED" w:rsidRDefault="00B30C1E" w:rsidP="00B30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областного бюджета (справочно)</w:t>
            </w:r>
          </w:p>
        </w:tc>
        <w:tc>
          <w:tcPr>
            <w:tcW w:w="2410" w:type="dxa"/>
          </w:tcPr>
          <w:p w:rsidR="00B30C1E" w:rsidRPr="00567CF7" w:rsidRDefault="00B30C1E" w:rsidP="00567C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9" w:type="dxa"/>
          </w:tcPr>
          <w:p w:rsidR="00B30C1E" w:rsidRDefault="00B30C1E" w:rsidP="00B30C1E">
            <w:pPr>
              <w:jc w:val="center"/>
            </w:pPr>
            <w:r w:rsidRPr="00521F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30C1E" w:rsidRPr="00B30C1E" w:rsidRDefault="00B30C1E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1E">
              <w:rPr>
                <w:rFonts w:ascii="Times New Roman" w:hAnsi="Times New Roman" w:cs="Times New Roman"/>
                <w:sz w:val="20"/>
                <w:szCs w:val="20"/>
              </w:rPr>
              <w:t>1 303,8</w:t>
            </w:r>
          </w:p>
        </w:tc>
        <w:tc>
          <w:tcPr>
            <w:tcW w:w="1276" w:type="dxa"/>
          </w:tcPr>
          <w:p w:rsidR="00B30C1E" w:rsidRDefault="00B30C1E" w:rsidP="00B30C1E">
            <w:pPr>
              <w:jc w:val="center"/>
            </w:pPr>
            <w:r w:rsidRPr="001B65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30C1E" w:rsidRDefault="00B30C1E" w:rsidP="00B30C1E">
            <w:pPr>
              <w:jc w:val="center"/>
            </w:pPr>
            <w:r w:rsidRPr="001B65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30C1E" w:rsidRDefault="00B30C1E" w:rsidP="00B30C1E">
            <w:pPr>
              <w:jc w:val="center"/>
            </w:pPr>
            <w:r w:rsidRPr="001B65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30C1E" w:rsidRDefault="00B30C1E" w:rsidP="00B30C1E">
            <w:pPr>
              <w:jc w:val="center"/>
            </w:pPr>
            <w:r w:rsidRPr="001B65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30C1E" w:rsidRPr="00B30C1E" w:rsidRDefault="00B30C1E" w:rsidP="00B30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1E">
              <w:rPr>
                <w:rFonts w:ascii="Times New Roman" w:hAnsi="Times New Roman" w:cs="Times New Roman"/>
                <w:sz w:val="20"/>
                <w:szCs w:val="20"/>
              </w:rPr>
              <w:t>1 303,8</w:t>
            </w:r>
          </w:p>
        </w:tc>
      </w:tr>
      <w:tr w:rsidR="00B30C1E" w:rsidRPr="00154D63" w:rsidTr="00154D63">
        <w:tc>
          <w:tcPr>
            <w:tcW w:w="4644" w:type="dxa"/>
          </w:tcPr>
          <w:p w:rsidR="00B30C1E" w:rsidRPr="003E53ED" w:rsidRDefault="00A367A0" w:rsidP="00B30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бюджета округа (справочно)</w:t>
            </w:r>
          </w:p>
        </w:tc>
        <w:tc>
          <w:tcPr>
            <w:tcW w:w="2410" w:type="dxa"/>
          </w:tcPr>
          <w:p w:rsidR="00B30C1E" w:rsidRPr="00567CF7" w:rsidRDefault="00B30C1E" w:rsidP="00567C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9" w:type="dxa"/>
          </w:tcPr>
          <w:p w:rsidR="00B30C1E" w:rsidRDefault="00B30C1E" w:rsidP="00B30C1E">
            <w:pPr>
              <w:jc w:val="center"/>
            </w:pPr>
            <w:r w:rsidRPr="00521F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30C1E" w:rsidRPr="00B30C1E" w:rsidRDefault="00B30C1E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1E">
              <w:rPr>
                <w:rFonts w:ascii="Times New Roman" w:hAnsi="Times New Roman" w:cs="Times New Roman"/>
                <w:sz w:val="20"/>
                <w:szCs w:val="20"/>
              </w:rPr>
              <w:t>8 321,8</w:t>
            </w:r>
          </w:p>
        </w:tc>
        <w:tc>
          <w:tcPr>
            <w:tcW w:w="1276" w:type="dxa"/>
          </w:tcPr>
          <w:p w:rsidR="00B30C1E" w:rsidRDefault="00B30C1E" w:rsidP="00B30C1E">
            <w:pPr>
              <w:jc w:val="center"/>
            </w:pPr>
            <w:r w:rsidRPr="001B65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30C1E" w:rsidRDefault="00B30C1E" w:rsidP="00B30C1E">
            <w:pPr>
              <w:jc w:val="center"/>
            </w:pPr>
            <w:r w:rsidRPr="001B65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30C1E" w:rsidRDefault="00B30C1E" w:rsidP="00B30C1E">
            <w:pPr>
              <w:jc w:val="center"/>
            </w:pPr>
            <w:r w:rsidRPr="001B65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30C1E" w:rsidRDefault="00B30C1E" w:rsidP="00B30C1E">
            <w:pPr>
              <w:jc w:val="center"/>
            </w:pPr>
            <w:r w:rsidRPr="001B65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30C1E" w:rsidRPr="00B30C1E" w:rsidRDefault="00B30C1E" w:rsidP="00B30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1E">
              <w:rPr>
                <w:rFonts w:ascii="Times New Roman" w:hAnsi="Times New Roman" w:cs="Times New Roman"/>
                <w:sz w:val="20"/>
                <w:szCs w:val="20"/>
              </w:rPr>
              <w:t>8 321,8</w:t>
            </w:r>
          </w:p>
        </w:tc>
      </w:tr>
      <w:tr w:rsidR="00303A80" w:rsidRPr="00154D63" w:rsidTr="00154D63">
        <w:tc>
          <w:tcPr>
            <w:tcW w:w="4644" w:type="dxa"/>
          </w:tcPr>
          <w:p w:rsidR="00303A80" w:rsidRPr="00154D63" w:rsidRDefault="00303A80" w:rsidP="00B30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территориального государственного внебюджетного фонда</w:t>
            </w:r>
          </w:p>
        </w:tc>
        <w:tc>
          <w:tcPr>
            <w:tcW w:w="2410" w:type="dxa"/>
          </w:tcPr>
          <w:p w:rsidR="00303A80" w:rsidRPr="00567CF7" w:rsidRDefault="00303A80" w:rsidP="00567C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9" w:type="dxa"/>
          </w:tcPr>
          <w:p w:rsidR="00303A80" w:rsidRPr="00DC4E2D" w:rsidRDefault="00303A80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A80" w:rsidRPr="00DC4E2D" w:rsidRDefault="00303A80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A80" w:rsidRPr="00DC4E2D" w:rsidRDefault="00303A80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303A80" w:rsidRPr="00DC4E2D" w:rsidRDefault="00303A80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A80" w:rsidRPr="00DC4E2D" w:rsidRDefault="00303A80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A80" w:rsidRPr="00DC4E2D" w:rsidRDefault="00303A80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A80" w:rsidRPr="00DC4E2D" w:rsidRDefault="00303A80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03A80" w:rsidRPr="00154D63" w:rsidTr="00154D63">
        <w:tc>
          <w:tcPr>
            <w:tcW w:w="4644" w:type="dxa"/>
          </w:tcPr>
          <w:p w:rsidR="00303A80" w:rsidRPr="00154D63" w:rsidRDefault="00303A80" w:rsidP="00B30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</w:tcPr>
          <w:p w:rsidR="00303A80" w:rsidRPr="00567CF7" w:rsidRDefault="00303A80" w:rsidP="00567C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9" w:type="dxa"/>
          </w:tcPr>
          <w:p w:rsidR="00303A80" w:rsidRPr="00DC4E2D" w:rsidRDefault="00303A80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A80" w:rsidRPr="00DC4E2D" w:rsidRDefault="00303A80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A80" w:rsidRPr="00DC4E2D" w:rsidRDefault="00303A80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303A80" w:rsidRPr="00DC4E2D" w:rsidRDefault="00303A80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A80" w:rsidRPr="00DC4E2D" w:rsidRDefault="00303A80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A80" w:rsidRPr="00DC4E2D" w:rsidRDefault="00303A80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A80" w:rsidRPr="00DC4E2D" w:rsidRDefault="00303A80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6518" w:rsidRPr="00154D63" w:rsidTr="00154D63">
        <w:tc>
          <w:tcPr>
            <w:tcW w:w="4644" w:type="dxa"/>
          </w:tcPr>
          <w:p w:rsidR="00136518" w:rsidRPr="00136518" w:rsidRDefault="00136518" w:rsidP="00BA0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518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2410" w:type="dxa"/>
          </w:tcPr>
          <w:p w:rsidR="00136518" w:rsidRPr="00567CF7" w:rsidRDefault="00567CF7" w:rsidP="00567C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CF7">
              <w:rPr>
                <w:rFonts w:ascii="Times New Roman" w:hAnsi="Times New Roman" w:cs="Times New Roman"/>
                <w:b/>
                <w:sz w:val="20"/>
                <w:szCs w:val="20"/>
              </w:rPr>
              <w:t>05 4</w:t>
            </w:r>
          </w:p>
        </w:tc>
        <w:tc>
          <w:tcPr>
            <w:tcW w:w="1249" w:type="dxa"/>
          </w:tcPr>
          <w:p w:rsidR="00136518" w:rsidRPr="00DC4E2D" w:rsidRDefault="00DF5505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140 460,1</w:t>
            </w:r>
          </w:p>
        </w:tc>
        <w:tc>
          <w:tcPr>
            <w:tcW w:w="1276" w:type="dxa"/>
          </w:tcPr>
          <w:p w:rsidR="00136518" w:rsidRPr="00DC4E2D" w:rsidRDefault="00DF5505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124 989,0</w:t>
            </w:r>
          </w:p>
        </w:tc>
        <w:tc>
          <w:tcPr>
            <w:tcW w:w="1276" w:type="dxa"/>
          </w:tcPr>
          <w:p w:rsidR="00136518" w:rsidRPr="00DC4E2D" w:rsidRDefault="00DF5505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127 449,0</w:t>
            </w:r>
          </w:p>
        </w:tc>
        <w:tc>
          <w:tcPr>
            <w:tcW w:w="1275" w:type="dxa"/>
          </w:tcPr>
          <w:p w:rsidR="00136518" w:rsidRPr="00DC4E2D" w:rsidRDefault="00DF5505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130 625,0</w:t>
            </w:r>
          </w:p>
        </w:tc>
        <w:tc>
          <w:tcPr>
            <w:tcW w:w="1276" w:type="dxa"/>
          </w:tcPr>
          <w:p w:rsidR="00136518" w:rsidRPr="00DC4E2D" w:rsidRDefault="00DF5505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133 320,0</w:t>
            </w:r>
          </w:p>
        </w:tc>
        <w:tc>
          <w:tcPr>
            <w:tcW w:w="1276" w:type="dxa"/>
          </w:tcPr>
          <w:p w:rsidR="00136518" w:rsidRPr="00DC4E2D" w:rsidRDefault="00DF5505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138 202,0</w:t>
            </w:r>
          </w:p>
        </w:tc>
        <w:tc>
          <w:tcPr>
            <w:tcW w:w="1276" w:type="dxa"/>
          </w:tcPr>
          <w:p w:rsidR="00136518" w:rsidRPr="00DC4E2D" w:rsidRDefault="00DF5505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795 045,1</w:t>
            </w:r>
          </w:p>
        </w:tc>
      </w:tr>
      <w:tr w:rsidR="0026018A" w:rsidRPr="00154D63" w:rsidTr="00154D63">
        <w:tc>
          <w:tcPr>
            <w:tcW w:w="4644" w:type="dxa"/>
          </w:tcPr>
          <w:p w:rsidR="0026018A" w:rsidRPr="00136518" w:rsidRDefault="0026018A" w:rsidP="00BA0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518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672456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физкультурно-массовых и спортивных мероприятий</w:t>
            </w:r>
            <w:r w:rsidRPr="00136518">
              <w:rPr>
                <w:rFonts w:ascii="Times New Roman" w:hAnsi="Times New Roman" w:cs="Times New Roman"/>
                <w:b/>
                <w:sz w:val="20"/>
                <w:szCs w:val="20"/>
              </w:rPr>
              <w:t>», всего, в том числе:</w:t>
            </w:r>
          </w:p>
        </w:tc>
        <w:tc>
          <w:tcPr>
            <w:tcW w:w="2410" w:type="dxa"/>
          </w:tcPr>
          <w:p w:rsidR="0026018A" w:rsidRPr="00567CF7" w:rsidRDefault="0026018A" w:rsidP="00567C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CF7">
              <w:rPr>
                <w:rFonts w:ascii="Times New Roman" w:hAnsi="Times New Roman" w:cs="Times New Roman"/>
                <w:b/>
                <w:sz w:val="20"/>
                <w:szCs w:val="20"/>
              </w:rPr>
              <w:t>05 4 01</w:t>
            </w:r>
          </w:p>
        </w:tc>
        <w:tc>
          <w:tcPr>
            <w:tcW w:w="1249" w:type="dxa"/>
          </w:tcPr>
          <w:p w:rsidR="0026018A" w:rsidRPr="009C217D" w:rsidRDefault="0026018A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17D">
              <w:rPr>
                <w:rFonts w:ascii="Times New Roman" w:hAnsi="Times New Roman" w:cs="Times New Roman"/>
                <w:b/>
                <w:sz w:val="20"/>
                <w:szCs w:val="20"/>
              </w:rPr>
              <w:t>5 272,1</w:t>
            </w:r>
          </w:p>
        </w:tc>
        <w:tc>
          <w:tcPr>
            <w:tcW w:w="1276" w:type="dxa"/>
          </w:tcPr>
          <w:p w:rsidR="0026018A" w:rsidRPr="0026018A" w:rsidRDefault="0026018A" w:rsidP="00FC3D24">
            <w:pPr>
              <w:jc w:val="center"/>
              <w:rPr>
                <w:b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2 000,0</w:t>
            </w:r>
          </w:p>
        </w:tc>
        <w:tc>
          <w:tcPr>
            <w:tcW w:w="1276" w:type="dxa"/>
          </w:tcPr>
          <w:p w:rsidR="0026018A" w:rsidRPr="0026018A" w:rsidRDefault="0026018A" w:rsidP="00FC3D24">
            <w:pPr>
              <w:jc w:val="center"/>
              <w:rPr>
                <w:b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2 000,0</w:t>
            </w:r>
          </w:p>
        </w:tc>
        <w:tc>
          <w:tcPr>
            <w:tcW w:w="1275" w:type="dxa"/>
          </w:tcPr>
          <w:p w:rsidR="0026018A" w:rsidRPr="0026018A" w:rsidRDefault="0026018A" w:rsidP="00FC3D24">
            <w:pPr>
              <w:jc w:val="center"/>
              <w:rPr>
                <w:b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2 000,0</w:t>
            </w:r>
          </w:p>
        </w:tc>
        <w:tc>
          <w:tcPr>
            <w:tcW w:w="1276" w:type="dxa"/>
          </w:tcPr>
          <w:p w:rsidR="0026018A" w:rsidRPr="0026018A" w:rsidRDefault="0026018A" w:rsidP="00FC3D24">
            <w:pPr>
              <w:jc w:val="center"/>
              <w:rPr>
                <w:b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6018A" w:rsidRPr="0026018A" w:rsidRDefault="0026018A" w:rsidP="00FC3D24">
            <w:pPr>
              <w:jc w:val="center"/>
              <w:rPr>
                <w:b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6018A" w:rsidRPr="0026018A" w:rsidRDefault="0026018A" w:rsidP="00FC3D24">
            <w:pPr>
              <w:jc w:val="center"/>
              <w:rPr>
                <w:b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11 272,1</w:t>
            </w:r>
          </w:p>
        </w:tc>
      </w:tr>
      <w:tr w:rsidR="009E0EF3" w:rsidRPr="00154D63" w:rsidTr="00154D63">
        <w:tc>
          <w:tcPr>
            <w:tcW w:w="4644" w:type="dxa"/>
          </w:tcPr>
          <w:p w:rsidR="009E0EF3" w:rsidRPr="00154D63" w:rsidRDefault="009E0EF3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 (всего), из них:</w:t>
            </w:r>
          </w:p>
        </w:tc>
        <w:tc>
          <w:tcPr>
            <w:tcW w:w="2410" w:type="dxa"/>
            <w:vMerge w:val="restart"/>
          </w:tcPr>
          <w:p w:rsidR="009E0EF3" w:rsidRPr="00924A57" w:rsidRDefault="009E0EF3" w:rsidP="00567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914 1102 05 4 01 29990</w:t>
            </w:r>
            <w:r w:rsidR="00924A57" w:rsidRPr="00924A57">
              <w:rPr>
                <w:rFonts w:ascii="Times New Roman" w:hAnsi="Times New Roman" w:cs="Times New Roman"/>
                <w:sz w:val="18"/>
                <w:szCs w:val="18"/>
              </w:rPr>
              <w:t xml:space="preserve"> 600</w:t>
            </w:r>
          </w:p>
          <w:p w:rsidR="009E0EF3" w:rsidRPr="00924A57" w:rsidRDefault="009E0EF3" w:rsidP="00567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914 1103 05 4 01 29990</w:t>
            </w:r>
            <w:r w:rsidR="00924A57" w:rsidRPr="00924A57">
              <w:rPr>
                <w:rFonts w:ascii="Times New Roman" w:hAnsi="Times New Roman" w:cs="Times New Roman"/>
                <w:sz w:val="18"/>
                <w:szCs w:val="18"/>
              </w:rPr>
              <w:t xml:space="preserve"> 600</w:t>
            </w: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EF3" w:rsidRPr="00154D63" w:rsidTr="00154D63">
        <w:tc>
          <w:tcPr>
            <w:tcW w:w="4644" w:type="dxa"/>
          </w:tcPr>
          <w:p w:rsidR="009E0EF3" w:rsidRPr="00154D63" w:rsidRDefault="009E0EF3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федерального бюджета (справочно)</w:t>
            </w:r>
          </w:p>
        </w:tc>
        <w:tc>
          <w:tcPr>
            <w:tcW w:w="2410" w:type="dxa"/>
            <w:vMerge/>
          </w:tcPr>
          <w:p w:rsidR="009E0EF3" w:rsidRPr="00154D63" w:rsidRDefault="009E0EF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EF3" w:rsidRPr="00154D63" w:rsidTr="00154D63">
        <w:tc>
          <w:tcPr>
            <w:tcW w:w="4644" w:type="dxa"/>
          </w:tcPr>
          <w:p w:rsidR="009E0EF3" w:rsidRPr="003E53ED" w:rsidRDefault="009E0EF3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областного бюджета (справочно)</w:t>
            </w:r>
          </w:p>
        </w:tc>
        <w:tc>
          <w:tcPr>
            <w:tcW w:w="2410" w:type="dxa"/>
            <w:vMerge/>
          </w:tcPr>
          <w:p w:rsidR="009E0EF3" w:rsidRPr="00154D63" w:rsidRDefault="009E0EF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A02" w:rsidRPr="00154D63" w:rsidTr="00154D63">
        <w:tc>
          <w:tcPr>
            <w:tcW w:w="4644" w:type="dxa"/>
          </w:tcPr>
          <w:p w:rsidR="00AD4A02" w:rsidRPr="003E53ED" w:rsidRDefault="00A367A0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бюджета округа (справочно)</w:t>
            </w:r>
          </w:p>
        </w:tc>
        <w:tc>
          <w:tcPr>
            <w:tcW w:w="2410" w:type="dxa"/>
            <w:vMerge/>
          </w:tcPr>
          <w:p w:rsidR="00AD4A02" w:rsidRPr="00154D63" w:rsidRDefault="00AD4A02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AD4A02" w:rsidRPr="00154D63" w:rsidRDefault="00AD4A02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5 272,1</w:t>
            </w:r>
          </w:p>
        </w:tc>
        <w:tc>
          <w:tcPr>
            <w:tcW w:w="1276" w:type="dxa"/>
          </w:tcPr>
          <w:p w:rsidR="00AD4A02" w:rsidRDefault="00AD4A02" w:rsidP="00DE4F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</w:t>
            </w:r>
            <w:r w:rsidRPr="008F52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D4A02" w:rsidRDefault="00AD4A02" w:rsidP="00AD4A02">
            <w:pPr>
              <w:jc w:val="center"/>
            </w:pPr>
            <w:r w:rsidRPr="00044BE4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5" w:type="dxa"/>
          </w:tcPr>
          <w:p w:rsidR="00AD4A02" w:rsidRDefault="00AD4A02" w:rsidP="00AD4A02">
            <w:pPr>
              <w:jc w:val="center"/>
            </w:pPr>
            <w:r w:rsidRPr="00044BE4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</w:tcPr>
          <w:p w:rsidR="00AD4A02" w:rsidRDefault="00AD4A02" w:rsidP="00DE4F0C">
            <w:pPr>
              <w:jc w:val="center"/>
            </w:pPr>
            <w:r w:rsidRPr="008F52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D4A02" w:rsidRDefault="00AD4A02" w:rsidP="00DE4F0C">
            <w:pPr>
              <w:jc w:val="center"/>
            </w:pPr>
            <w:r w:rsidRPr="008F52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D4A02" w:rsidRDefault="00AD4A02" w:rsidP="00DE4F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11 272,1</w:t>
            </w:r>
          </w:p>
        </w:tc>
      </w:tr>
      <w:tr w:rsidR="009E0EF3" w:rsidRPr="00154D63" w:rsidTr="00154D63">
        <w:tc>
          <w:tcPr>
            <w:tcW w:w="4644" w:type="dxa"/>
          </w:tcPr>
          <w:p w:rsidR="009E0EF3" w:rsidRPr="00154D63" w:rsidRDefault="009E0EF3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территориального государственного внебюджетного фонда</w:t>
            </w:r>
          </w:p>
        </w:tc>
        <w:tc>
          <w:tcPr>
            <w:tcW w:w="2410" w:type="dxa"/>
            <w:vMerge/>
          </w:tcPr>
          <w:p w:rsidR="009E0EF3" w:rsidRPr="00154D63" w:rsidRDefault="009E0EF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18" w:rsidRPr="00154D63" w:rsidTr="00154D63">
        <w:tc>
          <w:tcPr>
            <w:tcW w:w="4644" w:type="dxa"/>
          </w:tcPr>
          <w:p w:rsidR="00136518" w:rsidRPr="00154D63" w:rsidRDefault="00136518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</w:tcPr>
          <w:p w:rsidR="00136518" w:rsidRPr="00154D63" w:rsidRDefault="00136518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136518" w:rsidRPr="00154D63" w:rsidRDefault="00136518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18" w:rsidRPr="00154D63" w:rsidRDefault="00136518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18" w:rsidRPr="00154D63" w:rsidRDefault="00136518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6518" w:rsidRPr="00154D63" w:rsidRDefault="00136518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18" w:rsidRPr="00154D63" w:rsidRDefault="00136518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18" w:rsidRPr="00154D63" w:rsidRDefault="00136518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18" w:rsidRPr="00154D63" w:rsidRDefault="00136518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18" w:rsidRPr="00154D63" w:rsidTr="00154D63">
        <w:tc>
          <w:tcPr>
            <w:tcW w:w="4644" w:type="dxa"/>
          </w:tcPr>
          <w:p w:rsidR="00136518" w:rsidRPr="00136518" w:rsidRDefault="00136518" w:rsidP="00BA0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518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672456" w:rsidRPr="00672456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населения услугами спортивно-оздоровительного характера</w:t>
            </w:r>
            <w:r w:rsidRPr="00136518">
              <w:rPr>
                <w:rFonts w:ascii="Times New Roman" w:hAnsi="Times New Roman" w:cs="Times New Roman"/>
                <w:b/>
                <w:sz w:val="20"/>
                <w:szCs w:val="20"/>
              </w:rPr>
              <w:t>» (всего), в том числе:</w:t>
            </w:r>
          </w:p>
        </w:tc>
        <w:tc>
          <w:tcPr>
            <w:tcW w:w="2410" w:type="dxa"/>
          </w:tcPr>
          <w:p w:rsidR="00136518" w:rsidRPr="00154D63" w:rsidRDefault="00567CF7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CF7">
              <w:rPr>
                <w:rFonts w:ascii="Times New Roman" w:hAnsi="Times New Roman" w:cs="Times New Roman"/>
                <w:b/>
                <w:sz w:val="20"/>
                <w:szCs w:val="20"/>
              </w:rPr>
              <w:t>05 4 0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49" w:type="dxa"/>
          </w:tcPr>
          <w:p w:rsidR="00136518" w:rsidRPr="00635632" w:rsidRDefault="008E0E05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9C217D">
              <w:rPr>
                <w:rFonts w:ascii="Times New Roman" w:hAnsi="Times New Roman" w:cs="Times New Roman"/>
                <w:b/>
                <w:sz w:val="20"/>
                <w:szCs w:val="20"/>
              </w:rPr>
              <w:t>5 956,8</w:t>
            </w:r>
          </w:p>
        </w:tc>
        <w:tc>
          <w:tcPr>
            <w:tcW w:w="1276" w:type="dxa"/>
          </w:tcPr>
          <w:p w:rsidR="00136518" w:rsidRPr="00635632" w:rsidRDefault="00AD4A02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109 092</w:t>
            </w:r>
            <w:r w:rsidR="008E0E05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136518" w:rsidRPr="00635632" w:rsidRDefault="00AD4A02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116 052</w:t>
            </w:r>
            <w:r w:rsidR="008E0E05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136518" w:rsidRPr="00635632" w:rsidRDefault="00916618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118 952</w:t>
            </w:r>
            <w:r w:rsidR="00635632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136518" w:rsidRPr="00635632" w:rsidRDefault="00916618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123 260</w:t>
            </w:r>
            <w:r w:rsidR="00635632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136518" w:rsidRPr="00635632" w:rsidRDefault="008E0E05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16618">
              <w:rPr>
                <w:rFonts w:ascii="Times New Roman" w:hAnsi="Times New Roman" w:cs="Times New Roman"/>
                <w:b/>
                <w:sz w:val="20"/>
                <w:szCs w:val="20"/>
              </w:rPr>
              <w:t>27 740,0</w:t>
            </w:r>
          </w:p>
        </w:tc>
        <w:tc>
          <w:tcPr>
            <w:tcW w:w="1276" w:type="dxa"/>
          </w:tcPr>
          <w:p w:rsidR="00136518" w:rsidRPr="00635632" w:rsidRDefault="00916618" w:rsidP="008353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711 052,8</w:t>
            </w:r>
          </w:p>
        </w:tc>
      </w:tr>
      <w:tr w:rsidR="009E0EF3" w:rsidRPr="00154D63" w:rsidTr="00154D63">
        <w:tc>
          <w:tcPr>
            <w:tcW w:w="4644" w:type="dxa"/>
          </w:tcPr>
          <w:p w:rsidR="009E0EF3" w:rsidRPr="00154D63" w:rsidRDefault="009E0EF3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 (всего), из них:</w:t>
            </w:r>
          </w:p>
        </w:tc>
        <w:tc>
          <w:tcPr>
            <w:tcW w:w="2410" w:type="dxa"/>
            <w:vMerge w:val="restart"/>
          </w:tcPr>
          <w:p w:rsidR="009E0EF3" w:rsidRPr="00924A57" w:rsidRDefault="009E0EF3" w:rsidP="009E0E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914 1102 05 4 02 00590</w:t>
            </w:r>
            <w:r w:rsidR="00924A57" w:rsidRPr="00924A57">
              <w:rPr>
                <w:rFonts w:ascii="Times New Roman" w:hAnsi="Times New Roman" w:cs="Times New Roman"/>
                <w:sz w:val="18"/>
                <w:szCs w:val="18"/>
              </w:rPr>
              <w:t xml:space="preserve"> 600</w:t>
            </w:r>
          </w:p>
          <w:p w:rsidR="009E0EF3" w:rsidRPr="00924A57" w:rsidRDefault="009E0EF3" w:rsidP="009E0E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914 1103 05 4 02 00590</w:t>
            </w:r>
            <w:r w:rsidR="00924A57" w:rsidRPr="00924A57">
              <w:rPr>
                <w:rFonts w:ascii="Times New Roman" w:hAnsi="Times New Roman" w:cs="Times New Roman"/>
                <w:sz w:val="18"/>
                <w:szCs w:val="18"/>
              </w:rPr>
              <w:t xml:space="preserve"> 600</w:t>
            </w:r>
          </w:p>
          <w:p w:rsidR="009E0EF3" w:rsidRPr="00924A57" w:rsidRDefault="009E0EF3" w:rsidP="009E0E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914 1102 05 4 02 80590</w:t>
            </w:r>
            <w:r w:rsidR="00924A57" w:rsidRPr="00924A57">
              <w:rPr>
                <w:rFonts w:ascii="Times New Roman" w:hAnsi="Times New Roman" w:cs="Times New Roman"/>
                <w:sz w:val="18"/>
                <w:szCs w:val="18"/>
              </w:rPr>
              <w:t xml:space="preserve"> 600</w:t>
            </w:r>
          </w:p>
          <w:p w:rsidR="009E0EF3" w:rsidRPr="00154D63" w:rsidRDefault="009E0EF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EF3" w:rsidRPr="00154D63" w:rsidTr="00154D63">
        <w:tc>
          <w:tcPr>
            <w:tcW w:w="4644" w:type="dxa"/>
          </w:tcPr>
          <w:p w:rsidR="009E0EF3" w:rsidRPr="00154D63" w:rsidRDefault="009E0EF3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федерального бюджета (справочно)</w:t>
            </w:r>
          </w:p>
        </w:tc>
        <w:tc>
          <w:tcPr>
            <w:tcW w:w="2410" w:type="dxa"/>
            <w:vMerge/>
          </w:tcPr>
          <w:p w:rsidR="009E0EF3" w:rsidRPr="00154D63" w:rsidRDefault="009E0EF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EF3" w:rsidRPr="00154D63" w:rsidTr="00154D63">
        <w:tc>
          <w:tcPr>
            <w:tcW w:w="4644" w:type="dxa"/>
          </w:tcPr>
          <w:p w:rsidR="009E0EF3" w:rsidRPr="003E53ED" w:rsidRDefault="009E0EF3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областного бюджета (справочно)</w:t>
            </w:r>
          </w:p>
        </w:tc>
        <w:tc>
          <w:tcPr>
            <w:tcW w:w="2410" w:type="dxa"/>
            <w:vMerge/>
          </w:tcPr>
          <w:p w:rsidR="009E0EF3" w:rsidRPr="00154D63" w:rsidRDefault="009E0EF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EAD" w:rsidRPr="00154D63" w:rsidTr="00154D63">
        <w:tc>
          <w:tcPr>
            <w:tcW w:w="4644" w:type="dxa"/>
          </w:tcPr>
          <w:p w:rsidR="00A62EAD" w:rsidRPr="003E53ED" w:rsidRDefault="00A367A0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бюджета округа (справочно)</w:t>
            </w:r>
          </w:p>
        </w:tc>
        <w:tc>
          <w:tcPr>
            <w:tcW w:w="2410" w:type="dxa"/>
            <w:vMerge/>
          </w:tcPr>
          <w:p w:rsidR="00A62EAD" w:rsidRPr="00154D63" w:rsidRDefault="00A62EAD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A62EAD" w:rsidRPr="00A62EAD" w:rsidRDefault="009D7FA9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C217D">
              <w:rPr>
                <w:rFonts w:ascii="Times New Roman" w:hAnsi="Times New Roman" w:cs="Times New Roman"/>
                <w:sz w:val="20"/>
                <w:szCs w:val="20"/>
              </w:rPr>
              <w:t>4 691,8</w:t>
            </w:r>
          </w:p>
        </w:tc>
        <w:tc>
          <w:tcPr>
            <w:tcW w:w="1276" w:type="dxa"/>
          </w:tcPr>
          <w:p w:rsidR="00A62EAD" w:rsidRPr="00A62EAD" w:rsidRDefault="00AD4A02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97 827</w:t>
            </w:r>
            <w:r w:rsidR="008E0E0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A62EAD" w:rsidRPr="00A62EAD" w:rsidRDefault="00AD4A02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104 787</w:t>
            </w:r>
            <w:r w:rsidR="008E0E0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A62EAD" w:rsidRPr="00A62EAD" w:rsidRDefault="00AD4A02" w:rsidP="00AD4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107 687</w:t>
            </w:r>
            <w:r w:rsidR="00A62EAD" w:rsidRPr="00A62EA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A62EAD" w:rsidRPr="00A62EAD" w:rsidRDefault="00AD4A02" w:rsidP="00916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111 99</w:t>
            </w:r>
            <w:r w:rsidR="009166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62EAD" w:rsidRPr="00A62EA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A62EAD" w:rsidRPr="00A62EAD" w:rsidRDefault="008E0E05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4A02">
              <w:rPr>
                <w:rFonts w:ascii="Times New Roman" w:hAnsi="Times New Roman" w:cs="Times New Roman"/>
                <w:sz w:val="20"/>
                <w:szCs w:val="20"/>
              </w:rPr>
              <w:t>16 47</w:t>
            </w:r>
            <w:r w:rsidR="009166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D4A0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A62EAD" w:rsidRPr="00A62EAD" w:rsidRDefault="00916618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643 462,8</w:t>
            </w:r>
          </w:p>
        </w:tc>
      </w:tr>
      <w:tr w:rsidR="009E0EF3" w:rsidRPr="00154D63" w:rsidTr="00154D63">
        <w:tc>
          <w:tcPr>
            <w:tcW w:w="4644" w:type="dxa"/>
          </w:tcPr>
          <w:p w:rsidR="009E0EF3" w:rsidRPr="00154D63" w:rsidRDefault="009E0EF3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территориального государственного внебюджетного фонда</w:t>
            </w:r>
          </w:p>
        </w:tc>
        <w:tc>
          <w:tcPr>
            <w:tcW w:w="2410" w:type="dxa"/>
            <w:vMerge/>
          </w:tcPr>
          <w:p w:rsidR="009E0EF3" w:rsidRPr="00154D63" w:rsidRDefault="009E0EF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B5E" w:rsidRPr="00154D63" w:rsidTr="002B2DE8">
        <w:trPr>
          <w:trHeight w:val="267"/>
        </w:trPr>
        <w:tc>
          <w:tcPr>
            <w:tcW w:w="4644" w:type="dxa"/>
          </w:tcPr>
          <w:p w:rsidR="00207B5E" w:rsidRPr="00154D63" w:rsidRDefault="00207B5E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</w:tcPr>
          <w:p w:rsidR="00207B5E" w:rsidRPr="00154D63" w:rsidRDefault="00207B5E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207B5E" w:rsidRPr="00154D63" w:rsidRDefault="00207B5E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276" w:type="dxa"/>
          </w:tcPr>
          <w:p w:rsidR="00207B5E" w:rsidRDefault="00207B5E" w:rsidP="00207B5E">
            <w:pPr>
              <w:jc w:val="center"/>
            </w:pPr>
            <w:r w:rsidRPr="002A3C91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276" w:type="dxa"/>
          </w:tcPr>
          <w:p w:rsidR="00207B5E" w:rsidRDefault="00207B5E" w:rsidP="00207B5E">
            <w:pPr>
              <w:jc w:val="center"/>
            </w:pPr>
            <w:r w:rsidRPr="002A3C91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275" w:type="dxa"/>
          </w:tcPr>
          <w:p w:rsidR="00207B5E" w:rsidRDefault="00207B5E" w:rsidP="00207B5E">
            <w:pPr>
              <w:jc w:val="center"/>
            </w:pPr>
            <w:r w:rsidRPr="002A3C91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276" w:type="dxa"/>
          </w:tcPr>
          <w:p w:rsidR="00207B5E" w:rsidRDefault="00207B5E" w:rsidP="00207B5E">
            <w:pPr>
              <w:jc w:val="center"/>
            </w:pPr>
            <w:r w:rsidRPr="002A3C91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276" w:type="dxa"/>
          </w:tcPr>
          <w:p w:rsidR="00207B5E" w:rsidRDefault="00207B5E" w:rsidP="00207B5E">
            <w:pPr>
              <w:jc w:val="center"/>
            </w:pPr>
            <w:r w:rsidRPr="002A3C91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276" w:type="dxa"/>
          </w:tcPr>
          <w:p w:rsidR="009E7DF1" w:rsidRPr="00A367A0" w:rsidRDefault="008353F3" w:rsidP="00A3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67 590</w:t>
            </w:r>
            <w:r w:rsidR="00207B5E" w:rsidRPr="002A3C9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635632" w:rsidRPr="00154D63" w:rsidTr="00154D63">
        <w:tc>
          <w:tcPr>
            <w:tcW w:w="4644" w:type="dxa"/>
          </w:tcPr>
          <w:p w:rsidR="00635632" w:rsidRPr="00D55872" w:rsidRDefault="00635632" w:rsidP="00BA0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872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672456">
              <w:rPr>
                <w:rFonts w:ascii="Times New Roman" w:hAnsi="Times New Roman" w:cs="Times New Roman"/>
                <w:b/>
                <w:sz w:val="20"/>
                <w:szCs w:val="20"/>
              </w:rPr>
              <w:t>Поддержка деятельности некомме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рческих организаций, оказывающих</w:t>
            </w:r>
            <w:r w:rsidRPr="006724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услуги в сфере физической культуры и спорта</w:t>
            </w:r>
            <w:r w:rsidRPr="00D55872">
              <w:rPr>
                <w:rFonts w:ascii="Times New Roman" w:hAnsi="Times New Roman" w:cs="Times New Roman"/>
                <w:b/>
                <w:sz w:val="20"/>
                <w:szCs w:val="20"/>
              </w:rPr>
              <w:t>» (всего), в том числе:</w:t>
            </w:r>
          </w:p>
        </w:tc>
        <w:tc>
          <w:tcPr>
            <w:tcW w:w="2410" w:type="dxa"/>
          </w:tcPr>
          <w:p w:rsidR="00635632" w:rsidRPr="00154D63" w:rsidRDefault="00635632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CF7">
              <w:rPr>
                <w:rFonts w:ascii="Times New Roman" w:hAnsi="Times New Roman" w:cs="Times New Roman"/>
                <w:b/>
                <w:sz w:val="20"/>
                <w:szCs w:val="20"/>
              </w:rPr>
              <w:t>05 4 0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49" w:type="dxa"/>
          </w:tcPr>
          <w:p w:rsidR="00635632" w:rsidRPr="009C217D" w:rsidRDefault="009C217D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17D">
              <w:rPr>
                <w:rFonts w:ascii="Times New Roman" w:hAnsi="Times New Roman" w:cs="Times New Roman"/>
                <w:b/>
                <w:sz w:val="20"/>
                <w:szCs w:val="20"/>
              </w:rPr>
              <w:t>4 369,7</w:t>
            </w:r>
          </w:p>
        </w:tc>
        <w:tc>
          <w:tcPr>
            <w:tcW w:w="1276" w:type="dxa"/>
          </w:tcPr>
          <w:p w:rsidR="00635632" w:rsidRPr="0026018A" w:rsidRDefault="0026018A" w:rsidP="00635632">
            <w:pPr>
              <w:jc w:val="center"/>
              <w:rPr>
                <w:b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3 604,0</w:t>
            </w:r>
          </w:p>
        </w:tc>
        <w:tc>
          <w:tcPr>
            <w:tcW w:w="1276" w:type="dxa"/>
          </w:tcPr>
          <w:p w:rsidR="00635632" w:rsidRPr="009C217D" w:rsidRDefault="00635632" w:rsidP="00635632">
            <w:pPr>
              <w:jc w:val="center"/>
              <w:rPr>
                <w:b/>
              </w:rPr>
            </w:pPr>
            <w:r w:rsidRPr="009C217D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635632" w:rsidRPr="009C217D" w:rsidRDefault="00635632" w:rsidP="00635632">
            <w:pPr>
              <w:jc w:val="center"/>
              <w:rPr>
                <w:b/>
              </w:rPr>
            </w:pPr>
            <w:r w:rsidRPr="009C217D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35632" w:rsidRPr="009C217D" w:rsidRDefault="00635632" w:rsidP="00635632">
            <w:pPr>
              <w:jc w:val="center"/>
              <w:rPr>
                <w:b/>
              </w:rPr>
            </w:pPr>
            <w:r w:rsidRPr="009C217D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35632" w:rsidRPr="009C217D" w:rsidRDefault="00635632" w:rsidP="00635632">
            <w:pPr>
              <w:jc w:val="center"/>
              <w:rPr>
                <w:b/>
              </w:rPr>
            </w:pPr>
            <w:r w:rsidRPr="009C217D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35632" w:rsidRPr="0026018A" w:rsidRDefault="0026018A" w:rsidP="00635632">
            <w:pPr>
              <w:jc w:val="center"/>
              <w:rPr>
                <w:b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7 973,7</w:t>
            </w:r>
          </w:p>
        </w:tc>
      </w:tr>
      <w:tr w:rsidR="009E0EF3" w:rsidRPr="00154D63" w:rsidTr="00154D63">
        <w:tc>
          <w:tcPr>
            <w:tcW w:w="4644" w:type="dxa"/>
          </w:tcPr>
          <w:p w:rsidR="009E0EF3" w:rsidRPr="00154D63" w:rsidRDefault="009E0EF3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 (всего), из них:</w:t>
            </w:r>
          </w:p>
        </w:tc>
        <w:tc>
          <w:tcPr>
            <w:tcW w:w="2410" w:type="dxa"/>
            <w:vMerge w:val="restart"/>
          </w:tcPr>
          <w:p w:rsidR="009E0EF3" w:rsidRPr="00924A57" w:rsidRDefault="009E0EF3" w:rsidP="00567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914 1102 05 4 03 21026</w:t>
            </w:r>
            <w:r w:rsidR="00924A57" w:rsidRPr="00924A57">
              <w:rPr>
                <w:rFonts w:ascii="Times New Roman" w:hAnsi="Times New Roman" w:cs="Times New Roman"/>
                <w:sz w:val="18"/>
                <w:szCs w:val="18"/>
              </w:rPr>
              <w:t xml:space="preserve"> 600</w:t>
            </w: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EF3" w:rsidRPr="00154D63" w:rsidTr="00154D63">
        <w:tc>
          <w:tcPr>
            <w:tcW w:w="4644" w:type="dxa"/>
          </w:tcPr>
          <w:p w:rsidR="009E0EF3" w:rsidRPr="00154D63" w:rsidRDefault="009E0EF3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федерального бюджета (справочно)</w:t>
            </w:r>
          </w:p>
        </w:tc>
        <w:tc>
          <w:tcPr>
            <w:tcW w:w="2410" w:type="dxa"/>
            <w:vMerge/>
          </w:tcPr>
          <w:p w:rsidR="009E0EF3" w:rsidRPr="00154D63" w:rsidRDefault="009E0EF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EF3" w:rsidRPr="00154D63" w:rsidTr="00154D63">
        <w:tc>
          <w:tcPr>
            <w:tcW w:w="4644" w:type="dxa"/>
          </w:tcPr>
          <w:p w:rsidR="009E0EF3" w:rsidRPr="003E53ED" w:rsidRDefault="009E0EF3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областного бюджета (справочно)</w:t>
            </w:r>
          </w:p>
        </w:tc>
        <w:tc>
          <w:tcPr>
            <w:tcW w:w="2410" w:type="dxa"/>
            <w:vMerge/>
          </w:tcPr>
          <w:p w:rsidR="009E0EF3" w:rsidRPr="00154D63" w:rsidRDefault="009E0EF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F0C" w:rsidRPr="00154D63" w:rsidTr="00154D63">
        <w:tc>
          <w:tcPr>
            <w:tcW w:w="4644" w:type="dxa"/>
          </w:tcPr>
          <w:p w:rsidR="00DE4F0C" w:rsidRPr="003E53ED" w:rsidRDefault="00A367A0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бюджета округа (справочно)</w:t>
            </w:r>
          </w:p>
        </w:tc>
        <w:tc>
          <w:tcPr>
            <w:tcW w:w="2410" w:type="dxa"/>
            <w:vMerge/>
          </w:tcPr>
          <w:p w:rsidR="00DE4F0C" w:rsidRPr="00154D63" w:rsidRDefault="00DE4F0C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DE4F0C" w:rsidRPr="00154D63" w:rsidRDefault="008E0E05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C217D">
              <w:rPr>
                <w:rFonts w:ascii="Times New Roman" w:hAnsi="Times New Roman" w:cs="Times New Roman"/>
                <w:sz w:val="20"/>
                <w:szCs w:val="20"/>
              </w:rPr>
              <w:t> 369,7</w:t>
            </w:r>
          </w:p>
        </w:tc>
        <w:tc>
          <w:tcPr>
            <w:tcW w:w="1276" w:type="dxa"/>
          </w:tcPr>
          <w:p w:rsidR="00DE4F0C" w:rsidRDefault="0026018A" w:rsidP="00DE4F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3 604,0</w:t>
            </w:r>
          </w:p>
        </w:tc>
        <w:tc>
          <w:tcPr>
            <w:tcW w:w="1276" w:type="dxa"/>
          </w:tcPr>
          <w:p w:rsidR="00DE4F0C" w:rsidRDefault="00DE4F0C" w:rsidP="00DE4F0C">
            <w:pPr>
              <w:jc w:val="center"/>
            </w:pPr>
            <w:r w:rsidRPr="008548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DE4F0C" w:rsidRDefault="00DE4F0C" w:rsidP="00DE4F0C">
            <w:pPr>
              <w:jc w:val="center"/>
            </w:pPr>
            <w:r w:rsidRPr="008548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E4F0C" w:rsidRDefault="00DE4F0C" w:rsidP="00DE4F0C">
            <w:pPr>
              <w:jc w:val="center"/>
            </w:pPr>
            <w:r w:rsidRPr="008548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E4F0C" w:rsidRDefault="00DE4F0C" w:rsidP="00DE4F0C">
            <w:pPr>
              <w:jc w:val="center"/>
            </w:pPr>
            <w:r w:rsidRPr="008548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E4F0C" w:rsidRDefault="0026018A" w:rsidP="00DE4F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7 973</w:t>
            </w:r>
            <w:r w:rsidR="009C217D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</w:tr>
      <w:tr w:rsidR="009E0EF3" w:rsidRPr="00154D63" w:rsidTr="00154D63">
        <w:tc>
          <w:tcPr>
            <w:tcW w:w="4644" w:type="dxa"/>
          </w:tcPr>
          <w:p w:rsidR="009E0EF3" w:rsidRPr="00154D63" w:rsidRDefault="009E0EF3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территориального государственного внебюджетного фонда</w:t>
            </w:r>
          </w:p>
        </w:tc>
        <w:tc>
          <w:tcPr>
            <w:tcW w:w="2410" w:type="dxa"/>
            <w:vMerge/>
          </w:tcPr>
          <w:p w:rsidR="009E0EF3" w:rsidRPr="00154D63" w:rsidRDefault="009E0EF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6CA" w:rsidRPr="00154D63" w:rsidTr="00154D63">
        <w:tc>
          <w:tcPr>
            <w:tcW w:w="4644" w:type="dxa"/>
          </w:tcPr>
          <w:p w:rsidR="00B716CA" w:rsidRPr="00154D63" w:rsidRDefault="00B716CA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</w:tcPr>
          <w:p w:rsidR="00B716CA" w:rsidRPr="00154D63" w:rsidRDefault="00B716CA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B716CA" w:rsidRPr="00154D63" w:rsidRDefault="00B716CA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16CA" w:rsidRPr="00154D63" w:rsidRDefault="00B716CA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16CA" w:rsidRPr="00154D63" w:rsidRDefault="00B716CA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16CA" w:rsidRPr="00154D63" w:rsidRDefault="00B716CA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16CA" w:rsidRPr="00154D63" w:rsidRDefault="00B716CA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16CA" w:rsidRPr="00154D63" w:rsidRDefault="00B716CA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16CA" w:rsidRPr="00154D63" w:rsidRDefault="00B716CA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18A" w:rsidRPr="00154D63" w:rsidTr="00154D63">
        <w:tc>
          <w:tcPr>
            <w:tcW w:w="4644" w:type="dxa"/>
          </w:tcPr>
          <w:p w:rsidR="0026018A" w:rsidRPr="00C92909" w:rsidRDefault="0026018A" w:rsidP="001D4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2909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672456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реализации муниципальной программы «Развитие физической культуры и спорта Ракитянского района</w:t>
            </w:r>
            <w:r w:rsidRPr="00C92909">
              <w:rPr>
                <w:rFonts w:ascii="Times New Roman" w:hAnsi="Times New Roman" w:cs="Times New Roman"/>
                <w:b/>
                <w:sz w:val="20"/>
                <w:szCs w:val="20"/>
              </w:rPr>
              <w:t>» (всего), в том числе:</w:t>
            </w:r>
          </w:p>
        </w:tc>
        <w:tc>
          <w:tcPr>
            <w:tcW w:w="2410" w:type="dxa"/>
          </w:tcPr>
          <w:p w:rsidR="0026018A" w:rsidRPr="00154D63" w:rsidRDefault="0026018A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CF7">
              <w:rPr>
                <w:rFonts w:ascii="Times New Roman" w:hAnsi="Times New Roman" w:cs="Times New Roman"/>
                <w:b/>
                <w:sz w:val="20"/>
                <w:szCs w:val="20"/>
              </w:rPr>
              <w:t>05 4 0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49" w:type="dxa"/>
          </w:tcPr>
          <w:p w:rsidR="0026018A" w:rsidRPr="008E0E05" w:rsidRDefault="0026018A" w:rsidP="004C7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E0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4 861,5</w:t>
            </w:r>
          </w:p>
        </w:tc>
        <w:tc>
          <w:tcPr>
            <w:tcW w:w="1276" w:type="dxa"/>
          </w:tcPr>
          <w:p w:rsidR="0026018A" w:rsidRPr="0026018A" w:rsidRDefault="0026018A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10 293,0</w:t>
            </w:r>
          </w:p>
        </w:tc>
        <w:tc>
          <w:tcPr>
            <w:tcW w:w="1276" w:type="dxa"/>
          </w:tcPr>
          <w:p w:rsidR="0026018A" w:rsidRPr="0026018A" w:rsidRDefault="0026018A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9 397,0</w:t>
            </w:r>
          </w:p>
        </w:tc>
        <w:tc>
          <w:tcPr>
            <w:tcW w:w="1275" w:type="dxa"/>
          </w:tcPr>
          <w:p w:rsidR="0026018A" w:rsidRPr="0026018A" w:rsidRDefault="0026018A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9 673,0</w:t>
            </w:r>
          </w:p>
        </w:tc>
        <w:tc>
          <w:tcPr>
            <w:tcW w:w="1276" w:type="dxa"/>
          </w:tcPr>
          <w:p w:rsidR="0026018A" w:rsidRPr="0026018A" w:rsidRDefault="0026018A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10 060,0</w:t>
            </w:r>
          </w:p>
        </w:tc>
        <w:tc>
          <w:tcPr>
            <w:tcW w:w="1276" w:type="dxa"/>
          </w:tcPr>
          <w:p w:rsidR="0026018A" w:rsidRPr="0026018A" w:rsidRDefault="0026018A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10 462,0</w:t>
            </w:r>
          </w:p>
        </w:tc>
        <w:tc>
          <w:tcPr>
            <w:tcW w:w="1276" w:type="dxa"/>
          </w:tcPr>
          <w:p w:rsidR="0026018A" w:rsidRPr="0026018A" w:rsidRDefault="0026018A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64 746,5</w:t>
            </w:r>
          </w:p>
        </w:tc>
      </w:tr>
      <w:tr w:rsidR="009E0EF3" w:rsidRPr="00154D63" w:rsidTr="00154D63">
        <w:tc>
          <w:tcPr>
            <w:tcW w:w="4644" w:type="dxa"/>
          </w:tcPr>
          <w:p w:rsidR="009E0EF3" w:rsidRPr="00154D63" w:rsidRDefault="009E0EF3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 (всего), из них:</w:t>
            </w:r>
          </w:p>
        </w:tc>
        <w:tc>
          <w:tcPr>
            <w:tcW w:w="2410" w:type="dxa"/>
            <w:vMerge w:val="restart"/>
          </w:tcPr>
          <w:p w:rsidR="00924A57" w:rsidRDefault="00DC4E2D" w:rsidP="00567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914 1105 05 4 04 00190</w:t>
            </w:r>
            <w:r w:rsidR="00924A57">
              <w:rPr>
                <w:rFonts w:ascii="Times New Roman" w:hAnsi="Times New Roman" w:cs="Times New Roman"/>
                <w:sz w:val="18"/>
                <w:szCs w:val="18"/>
              </w:rPr>
              <w:t xml:space="preserve"> 100 </w:t>
            </w:r>
          </w:p>
          <w:p w:rsidR="00924A57" w:rsidRDefault="00924A57" w:rsidP="00924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914 1105 05 4 04 00190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 </w:t>
            </w:r>
          </w:p>
          <w:p w:rsidR="00924A57" w:rsidRDefault="00924A57" w:rsidP="00924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914 1105 05 4 04 00190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800 </w:t>
            </w:r>
          </w:p>
          <w:p w:rsidR="00924A57" w:rsidRDefault="00924A57" w:rsidP="00924A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4E2D" w:rsidRPr="00924A57" w:rsidRDefault="00924A57" w:rsidP="00567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24A57" w:rsidRDefault="009E0EF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914 1105 05 4 04 00590</w:t>
            </w:r>
            <w:r w:rsidR="00924A57">
              <w:rPr>
                <w:rFonts w:ascii="Times New Roman" w:hAnsi="Times New Roman" w:cs="Times New Roman"/>
                <w:sz w:val="18"/>
                <w:szCs w:val="18"/>
              </w:rPr>
              <w:t xml:space="preserve"> 100</w:t>
            </w:r>
          </w:p>
          <w:p w:rsidR="00924A57" w:rsidRDefault="00924A57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914 1105 05 4 04 00590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  <w:p w:rsidR="009E0EF3" w:rsidRPr="00924A57" w:rsidRDefault="00924A57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914 1105 05 4 04 00590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800</w:t>
            </w: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EF3" w:rsidRPr="00154D63" w:rsidTr="00154D63">
        <w:tc>
          <w:tcPr>
            <w:tcW w:w="4644" w:type="dxa"/>
          </w:tcPr>
          <w:p w:rsidR="009E0EF3" w:rsidRPr="00154D63" w:rsidRDefault="009E0EF3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федерального бюджета (справочно)</w:t>
            </w:r>
          </w:p>
        </w:tc>
        <w:tc>
          <w:tcPr>
            <w:tcW w:w="2410" w:type="dxa"/>
            <w:vMerge/>
          </w:tcPr>
          <w:p w:rsidR="009E0EF3" w:rsidRPr="00154D63" w:rsidRDefault="009E0EF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EF3" w:rsidRPr="00154D63" w:rsidTr="00154D63">
        <w:tc>
          <w:tcPr>
            <w:tcW w:w="4644" w:type="dxa"/>
          </w:tcPr>
          <w:p w:rsidR="009E0EF3" w:rsidRPr="003E53ED" w:rsidRDefault="009E0EF3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областного бюджета (справочно)</w:t>
            </w:r>
          </w:p>
        </w:tc>
        <w:tc>
          <w:tcPr>
            <w:tcW w:w="2410" w:type="dxa"/>
            <w:vMerge/>
          </w:tcPr>
          <w:p w:rsidR="009E0EF3" w:rsidRPr="00154D63" w:rsidRDefault="009E0EF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EAD" w:rsidRPr="00154D63" w:rsidTr="00154D63">
        <w:tc>
          <w:tcPr>
            <w:tcW w:w="4644" w:type="dxa"/>
          </w:tcPr>
          <w:p w:rsidR="00A62EAD" w:rsidRPr="003E53ED" w:rsidRDefault="00A367A0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бюджета округа (справочно)</w:t>
            </w:r>
          </w:p>
        </w:tc>
        <w:tc>
          <w:tcPr>
            <w:tcW w:w="2410" w:type="dxa"/>
            <w:vMerge/>
          </w:tcPr>
          <w:p w:rsidR="00A62EAD" w:rsidRPr="00154D63" w:rsidRDefault="00A62EAD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7323D1" w:rsidRPr="009C217D" w:rsidRDefault="009C217D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7D">
              <w:rPr>
                <w:rFonts w:ascii="Times New Roman" w:hAnsi="Times New Roman" w:cs="Times New Roman"/>
                <w:sz w:val="20"/>
                <w:szCs w:val="20"/>
              </w:rPr>
              <w:t>14 861,5</w:t>
            </w:r>
          </w:p>
        </w:tc>
        <w:tc>
          <w:tcPr>
            <w:tcW w:w="1276" w:type="dxa"/>
          </w:tcPr>
          <w:p w:rsidR="00A62EAD" w:rsidRPr="00A62EAD" w:rsidRDefault="00A62EAD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E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018A">
              <w:rPr>
                <w:rFonts w:ascii="Times New Roman" w:hAnsi="Times New Roman" w:cs="Times New Roman"/>
                <w:sz w:val="20"/>
                <w:szCs w:val="20"/>
              </w:rPr>
              <w:t>0 293</w:t>
            </w:r>
            <w:r w:rsidR="008E0E0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A62EAD" w:rsidRPr="00A62EAD" w:rsidRDefault="0026018A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9 397</w:t>
            </w:r>
            <w:r w:rsidR="008E0E0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A62EAD" w:rsidRPr="00A62EAD" w:rsidRDefault="0026018A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9 673,0</w:t>
            </w:r>
          </w:p>
        </w:tc>
        <w:tc>
          <w:tcPr>
            <w:tcW w:w="1276" w:type="dxa"/>
          </w:tcPr>
          <w:p w:rsidR="00A62EAD" w:rsidRPr="00A62EAD" w:rsidRDefault="00A62EAD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E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018A">
              <w:rPr>
                <w:rFonts w:ascii="Times New Roman" w:hAnsi="Times New Roman" w:cs="Times New Roman"/>
                <w:sz w:val="20"/>
                <w:szCs w:val="20"/>
              </w:rPr>
              <w:t>0 060,0</w:t>
            </w:r>
          </w:p>
        </w:tc>
        <w:tc>
          <w:tcPr>
            <w:tcW w:w="1276" w:type="dxa"/>
          </w:tcPr>
          <w:p w:rsidR="00A62EAD" w:rsidRPr="00A62EAD" w:rsidRDefault="00A62EAD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E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018A">
              <w:rPr>
                <w:rFonts w:ascii="Times New Roman" w:hAnsi="Times New Roman" w:cs="Times New Roman"/>
                <w:sz w:val="20"/>
                <w:szCs w:val="20"/>
              </w:rPr>
              <w:t>0 462,0</w:t>
            </w:r>
          </w:p>
        </w:tc>
        <w:tc>
          <w:tcPr>
            <w:tcW w:w="1276" w:type="dxa"/>
          </w:tcPr>
          <w:p w:rsidR="00A62EAD" w:rsidRPr="00A62EAD" w:rsidRDefault="0026018A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64 746,5</w:t>
            </w:r>
          </w:p>
        </w:tc>
      </w:tr>
      <w:tr w:rsidR="009E0EF3" w:rsidRPr="00154D63" w:rsidTr="00154D63">
        <w:tc>
          <w:tcPr>
            <w:tcW w:w="4644" w:type="dxa"/>
          </w:tcPr>
          <w:p w:rsidR="009E0EF3" w:rsidRPr="00154D63" w:rsidRDefault="009E0EF3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территориального государственного внебюджетного фонда</w:t>
            </w:r>
          </w:p>
        </w:tc>
        <w:tc>
          <w:tcPr>
            <w:tcW w:w="2410" w:type="dxa"/>
            <w:vMerge/>
          </w:tcPr>
          <w:p w:rsidR="009E0EF3" w:rsidRPr="00154D63" w:rsidRDefault="009E0EF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909" w:rsidRPr="00154D63" w:rsidTr="00154D63">
        <w:tc>
          <w:tcPr>
            <w:tcW w:w="4644" w:type="dxa"/>
          </w:tcPr>
          <w:p w:rsidR="00C92909" w:rsidRPr="00154D63" w:rsidRDefault="00C92909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</w:tcPr>
          <w:p w:rsidR="00C92909" w:rsidRPr="00154D63" w:rsidRDefault="00C92909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C92909" w:rsidRPr="00154D63" w:rsidRDefault="00C92909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2909" w:rsidRPr="00154D63" w:rsidRDefault="00C92909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2909" w:rsidRPr="00154D63" w:rsidRDefault="00C92909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2909" w:rsidRPr="00154D63" w:rsidRDefault="00C92909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2909" w:rsidRPr="00154D63" w:rsidRDefault="00C92909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2909" w:rsidRPr="00154D63" w:rsidRDefault="00C92909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2909" w:rsidRPr="00154D63" w:rsidRDefault="00C92909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7259" w:rsidRPr="002B2DE8" w:rsidRDefault="00257259" w:rsidP="002B2DE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60DB" w:rsidRPr="00FD63AB" w:rsidRDefault="004F60DB" w:rsidP="00FD63AB">
      <w:pPr>
        <w:pStyle w:val="a5"/>
        <w:numPr>
          <w:ilvl w:val="0"/>
          <w:numId w:val="28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AB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4F60DB" w:rsidRDefault="004F60DB" w:rsidP="0074085D">
      <w:pPr>
        <w:pStyle w:val="a5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0DB">
        <w:rPr>
          <w:rFonts w:ascii="Times New Roman" w:hAnsi="Times New Roman" w:cs="Times New Roman"/>
          <w:b/>
          <w:sz w:val="24"/>
          <w:szCs w:val="24"/>
        </w:rPr>
        <w:t xml:space="preserve">Комплекса процессных мероприятий </w:t>
      </w:r>
      <w:r w:rsidR="00672456" w:rsidRPr="00672456">
        <w:rPr>
          <w:rFonts w:ascii="Times New Roman" w:hAnsi="Times New Roman" w:cs="Times New Roman"/>
          <w:b/>
          <w:sz w:val="24"/>
          <w:szCs w:val="24"/>
        </w:rPr>
        <w:t>«</w:t>
      </w:r>
      <w:r w:rsidR="00672456">
        <w:rPr>
          <w:rFonts w:ascii="Times New Roman" w:hAnsi="Times New Roman" w:cs="Times New Roman"/>
          <w:b/>
          <w:sz w:val="24"/>
          <w:szCs w:val="24"/>
        </w:rPr>
        <w:t>Проведение физкультурно-массовых и спортивных мероприятий</w:t>
      </w:r>
      <w:r w:rsidR="00672456" w:rsidRPr="00672456">
        <w:rPr>
          <w:rFonts w:ascii="Times New Roman" w:hAnsi="Times New Roman" w:cs="Times New Roman"/>
          <w:b/>
          <w:sz w:val="24"/>
          <w:szCs w:val="24"/>
        </w:rPr>
        <w:t>»</w:t>
      </w:r>
      <w:r w:rsidR="008B11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672456" w:rsidRPr="004F60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60DB">
        <w:rPr>
          <w:rFonts w:ascii="Times New Roman" w:hAnsi="Times New Roman" w:cs="Times New Roman"/>
          <w:b/>
          <w:sz w:val="24"/>
          <w:szCs w:val="24"/>
        </w:rPr>
        <w:t>(далее – комплекс процессных мероприятий 1)</w:t>
      </w:r>
    </w:p>
    <w:p w:rsidR="004F60DB" w:rsidRPr="004F60DB" w:rsidRDefault="004F60DB" w:rsidP="0074085D">
      <w:pPr>
        <w:pStyle w:val="a5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DB" w:rsidRDefault="004F60DB" w:rsidP="004F60DB">
      <w:pPr>
        <w:pStyle w:val="a5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0D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F60DB" w:rsidRPr="0074085D" w:rsidRDefault="004F60DB" w:rsidP="004F60DB">
      <w:pPr>
        <w:pStyle w:val="a5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6"/>
        <w:tblW w:w="15984" w:type="dxa"/>
        <w:tblLook w:val="04A0" w:firstRow="1" w:lastRow="0" w:firstColumn="1" w:lastColumn="0" w:noHBand="0" w:noVBand="1"/>
      </w:tblPr>
      <w:tblGrid>
        <w:gridCol w:w="7600"/>
        <w:gridCol w:w="8384"/>
      </w:tblGrid>
      <w:tr w:rsidR="004F60DB" w:rsidRPr="004F60DB" w:rsidTr="00DE5E65">
        <w:tc>
          <w:tcPr>
            <w:tcW w:w="7600" w:type="dxa"/>
          </w:tcPr>
          <w:p w:rsidR="004F60DB" w:rsidRPr="004F60DB" w:rsidRDefault="004F60DB" w:rsidP="004F60DB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исполнительный орган Ракитянского </w:t>
            </w:r>
            <w:r w:rsidR="00A367A0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8384" w:type="dxa"/>
          </w:tcPr>
          <w:p w:rsidR="004F60DB" w:rsidRPr="004F60DB" w:rsidRDefault="00A367A0" w:rsidP="004F60DB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физической культуры и спорта, Харин Вячеслав Николаевич</w:t>
            </w:r>
            <w:r w:rsidR="00DE5E65">
              <w:rPr>
                <w:rFonts w:ascii="Times New Roman" w:hAnsi="Times New Roman" w:cs="Times New Roman"/>
                <w:sz w:val="20"/>
                <w:szCs w:val="20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</w:tr>
      <w:tr w:rsidR="004F60DB" w:rsidRPr="004F60DB" w:rsidTr="00DE5E65">
        <w:tc>
          <w:tcPr>
            <w:tcW w:w="7600" w:type="dxa"/>
          </w:tcPr>
          <w:p w:rsidR="004F60DB" w:rsidRPr="004F60DB" w:rsidRDefault="00F93E0E" w:rsidP="004F60DB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Связь</w:t>
            </w:r>
            <w:r w:rsidR="00DB442D">
              <w:rPr>
                <w:rFonts w:ascii="Times New Roman" w:hAnsi="Times New Roman" w:cs="Times New Roman"/>
                <w:sz w:val="20"/>
                <w:szCs w:val="20"/>
              </w:rPr>
              <w:t xml:space="preserve"> с муниципальной</w:t>
            </w:r>
            <w:r w:rsidR="00DE5E65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программой (комплексной программой)</w:t>
            </w:r>
          </w:p>
        </w:tc>
        <w:tc>
          <w:tcPr>
            <w:tcW w:w="8384" w:type="dxa"/>
          </w:tcPr>
          <w:p w:rsidR="004F60DB" w:rsidRPr="00DB442D" w:rsidRDefault="00DB442D" w:rsidP="001D447E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  <w:r w:rsidRPr="00DB442D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физической культуры и спорта Ракитянского района»</w:t>
            </w:r>
          </w:p>
        </w:tc>
      </w:tr>
    </w:tbl>
    <w:p w:rsidR="004F60DB" w:rsidRPr="0074085D" w:rsidRDefault="004F60DB" w:rsidP="004F60DB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DE5E65" w:rsidRDefault="00DE5E65" w:rsidP="00DE5E65">
      <w:pPr>
        <w:pStyle w:val="a5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E65">
        <w:rPr>
          <w:rFonts w:ascii="Times New Roman" w:hAnsi="Times New Roman" w:cs="Times New Roman"/>
          <w:b/>
          <w:sz w:val="24"/>
          <w:szCs w:val="24"/>
        </w:rPr>
        <w:t>Показатели комплекса процессных мероприятий 1</w:t>
      </w:r>
    </w:p>
    <w:tbl>
      <w:tblPr>
        <w:tblStyle w:val="a6"/>
        <w:tblW w:w="15984" w:type="dxa"/>
        <w:tblLayout w:type="fixed"/>
        <w:tblLook w:val="04A0" w:firstRow="1" w:lastRow="0" w:firstColumn="1" w:lastColumn="0" w:noHBand="0" w:noVBand="1"/>
      </w:tblPr>
      <w:tblGrid>
        <w:gridCol w:w="533"/>
        <w:gridCol w:w="4395"/>
        <w:gridCol w:w="854"/>
        <w:gridCol w:w="1272"/>
        <w:gridCol w:w="988"/>
        <w:gridCol w:w="713"/>
        <w:gridCol w:w="708"/>
        <w:gridCol w:w="623"/>
        <w:gridCol w:w="654"/>
        <w:gridCol w:w="709"/>
        <w:gridCol w:w="709"/>
        <w:gridCol w:w="708"/>
        <w:gridCol w:w="709"/>
        <w:gridCol w:w="2409"/>
      </w:tblGrid>
      <w:tr w:rsidR="00DE5E65" w:rsidRPr="00DE5E65" w:rsidTr="003F7465">
        <w:tc>
          <w:tcPr>
            <w:tcW w:w="533" w:type="dxa"/>
            <w:vMerge w:val="restart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4395" w:type="dxa"/>
            <w:vMerge w:val="restart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4" w:type="dxa"/>
            <w:vMerge w:val="restart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Признак возрастания/убывания</w:t>
            </w:r>
          </w:p>
        </w:tc>
        <w:tc>
          <w:tcPr>
            <w:tcW w:w="1272" w:type="dxa"/>
            <w:vMerge w:val="restart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Уровень соответствия декомпозированного показателя</w:t>
            </w:r>
          </w:p>
        </w:tc>
        <w:tc>
          <w:tcPr>
            <w:tcW w:w="988" w:type="dxa"/>
            <w:vMerge w:val="restart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421" w:type="dxa"/>
            <w:gridSpan w:val="2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Базовое значение</w:t>
            </w:r>
          </w:p>
        </w:tc>
        <w:tc>
          <w:tcPr>
            <w:tcW w:w="4112" w:type="dxa"/>
            <w:gridSpan w:val="6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 показателей по годам</w:t>
            </w:r>
          </w:p>
        </w:tc>
        <w:tc>
          <w:tcPr>
            <w:tcW w:w="2409" w:type="dxa"/>
            <w:vMerge w:val="restart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 за достижение показателя</w:t>
            </w:r>
          </w:p>
        </w:tc>
      </w:tr>
      <w:tr w:rsidR="00DE5E65" w:rsidRPr="00DE5E65" w:rsidTr="003F7465">
        <w:tc>
          <w:tcPr>
            <w:tcW w:w="533" w:type="dxa"/>
            <w:vMerge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3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</w:t>
            </w:r>
          </w:p>
        </w:tc>
        <w:tc>
          <w:tcPr>
            <w:tcW w:w="708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623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654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709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2027</w:t>
            </w:r>
          </w:p>
        </w:tc>
        <w:tc>
          <w:tcPr>
            <w:tcW w:w="709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2028</w:t>
            </w:r>
          </w:p>
        </w:tc>
        <w:tc>
          <w:tcPr>
            <w:tcW w:w="708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2029</w:t>
            </w:r>
          </w:p>
        </w:tc>
        <w:tc>
          <w:tcPr>
            <w:tcW w:w="709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2030</w:t>
            </w:r>
          </w:p>
        </w:tc>
        <w:tc>
          <w:tcPr>
            <w:tcW w:w="2409" w:type="dxa"/>
            <w:vMerge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A05A3" w:rsidRPr="00DE5E65" w:rsidTr="003F7465">
        <w:tc>
          <w:tcPr>
            <w:tcW w:w="533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4395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854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272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988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713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623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654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  <w:tc>
          <w:tcPr>
            <w:tcW w:w="2409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14</w:t>
            </w:r>
          </w:p>
        </w:tc>
      </w:tr>
      <w:tr w:rsidR="001A05A3" w:rsidRPr="00DE5E65" w:rsidTr="003F7465">
        <w:tc>
          <w:tcPr>
            <w:tcW w:w="533" w:type="dxa"/>
          </w:tcPr>
          <w:p w:rsidR="001A05A3" w:rsidRPr="002B0F9D" w:rsidRDefault="001A05A3" w:rsidP="00DE5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451" w:type="dxa"/>
            <w:gridSpan w:val="13"/>
          </w:tcPr>
          <w:p w:rsidR="001A05A3" w:rsidRPr="008B1120" w:rsidRDefault="001A05A3" w:rsidP="00DE5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1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Задача </w:t>
            </w:r>
            <w:r w:rsidRPr="00FC12D1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FC12D1" w:rsidRPr="00FC12D1">
              <w:rPr>
                <w:rFonts w:ascii="Times New Roman" w:hAnsi="Times New Roman" w:cs="Times New Roman"/>
                <w:b/>
                <w:sz w:val="20"/>
                <w:szCs w:val="20"/>
              </w:rPr>
              <w:t>Популяризация физической культуры и спорта, здорового образа жизни среди различных групп населения</w:t>
            </w:r>
            <w:r w:rsidR="00672456" w:rsidRPr="00FC12D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F44015" w:rsidRPr="00DE5E65" w:rsidTr="003F7465">
        <w:tc>
          <w:tcPr>
            <w:tcW w:w="533" w:type="dxa"/>
          </w:tcPr>
          <w:p w:rsidR="00F44015" w:rsidRPr="001A05A3" w:rsidRDefault="003F7465" w:rsidP="00DE5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F440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5" w:type="dxa"/>
          </w:tcPr>
          <w:p w:rsidR="00F44015" w:rsidRPr="003F7465" w:rsidRDefault="009469B0" w:rsidP="00EC2292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человек, принявших участие в физкультурно-массовых и спортивных мероприятиях, проводимых управлением физической культуры, спорта и молодежной политики</w:t>
            </w:r>
          </w:p>
        </w:tc>
        <w:tc>
          <w:tcPr>
            <w:tcW w:w="854" w:type="dxa"/>
          </w:tcPr>
          <w:p w:rsidR="00F44015" w:rsidRPr="001A05A3" w:rsidRDefault="00F44015" w:rsidP="00DE5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«П»</w:t>
            </w:r>
          </w:p>
        </w:tc>
        <w:tc>
          <w:tcPr>
            <w:tcW w:w="1272" w:type="dxa"/>
          </w:tcPr>
          <w:p w:rsidR="00F44015" w:rsidRPr="001A05A3" w:rsidRDefault="00F44015" w:rsidP="00DE5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«КМП»</w:t>
            </w:r>
          </w:p>
        </w:tc>
        <w:tc>
          <w:tcPr>
            <w:tcW w:w="988" w:type="dxa"/>
          </w:tcPr>
          <w:p w:rsidR="00F44015" w:rsidRPr="001A05A3" w:rsidRDefault="009469B0" w:rsidP="00DE5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человек</w:t>
            </w:r>
          </w:p>
        </w:tc>
        <w:tc>
          <w:tcPr>
            <w:tcW w:w="713" w:type="dxa"/>
          </w:tcPr>
          <w:p w:rsidR="00F44015" w:rsidRPr="009348A0" w:rsidRDefault="00396B9E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9469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F44015" w:rsidRPr="009348A0" w:rsidRDefault="00F44015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23" w:type="dxa"/>
          </w:tcPr>
          <w:p w:rsidR="00F44015" w:rsidRPr="009348A0" w:rsidRDefault="00237FCD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F440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4" w:type="dxa"/>
          </w:tcPr>
          <w:p w:rsidR="00F44015" w:rsidRPr="00343275" w:rsidRDefault="00237FCD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F440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44015" w:rsidRPr="00343275" w:rsidRDefault="00F44015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44015" w:rsidRPr="00343275" w:rsidRDefault="00237FCD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708" w:type="dxa"/>
          </w:tcPr>
          <w:p w:rsidR="00F44015" w:rsidRPr="00343275" w:rsidRDefault="009469B0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F44015" w:rsidRPr="00343275" w:rsidRDefault="00237FCD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2409" w:type="dxa"/>
          </w:tcPr>
          <w:p w:rsidR="00F44015" w:rsidRPr="001A05A3" w:rsidRDefault="001429AA" w:rsidP="001A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физической культуры и спорта</w:t>
            </w:r>
          </w:p>
        </w:tc>
      </w:tr>
    </w:tbl>
    <w:p w:rsidR="00DE5E65" w:rsidRPr="00231D70" w:rsidRDefault="00DE5E65" w:rsidP="008B1120">
      <w:pPr>
        <w:rPr>
          <w:rFonts w:ascii="Times New Roman" w:hAnsi="Times New Roman" w:cs="Times New Roman"/>
          <w:b/>
          <w:sz w:val="16"/>
          <w:szCs w:val="16"/>
        </w:rPr>
      </w:pPr>
    </w:p>
    <w:p w:rsidR="00C01E34" w:rsidRPr="0050076D" w:rsidRDefault="001A05A3" w:rsidP="0050076D">
      <w:pPr>
        <w:pStyle w:val="a5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Помесячный план достижения показателей комплекса процессных мероприятий 1 в </w:t>
      </w:r>
      <w:r w:rsidR="00C01E34">
        <w:rPr>
          <w:rFonts w:ascii="Times New Roman" w:hAnsi="Times New Roman" w:cs="Times New Roman"/>
          <w:b/>
          <w:sz w:val="24"/>
          <w:szCs w:val="24"/>
        </w:rPr>
        <w:t>2025 году</w:t>
      </w:r>
    </w:p>
    <w:tbl>
      <w:tblPr>
        <w:tblStyle w:val="a6"/>
        <w:tblW w:w="15982" w:type="dxa"/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993"/>
        <w:gridCol w:w="566"/>
        <w:gridCol w:w="682"/>
        <w:gridCol w:w="679"/>
        <w:gridCol w:w="624"/>
        <w:gridCol w:w="709"/>
        <w:gridCol w:w="711"/>
        <w:gridCol w:w="706"/>
        <w:gridCol w:w="712"/>
        <w:gridCol w:w="709"/>
        <w:gridCol w:w="563"/>
        <w:gridCol w:w="563"/>
        <w:gridCol w:w="994"/>
      </w:tblGrid>
      <w:tr w:rsidR="0050076D" w:rsidTr="00172DB1">
        <w:tc>
          <w:tcPr>
            <w:tcW w:w="534" w:type="dxa"/>
            <w:vMerge w:val="restart"/>
          </w:tcPr>
          <w:p w:rsidR="0050076D" w:rsidRPr="00DE5E65" w:rsidRDefault="0050076D" w:rsidP="00C01E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6237" w:type="dxa"/>
            <w:vMerge w:val="restart"/>
          </w:tcPr>
          <w:p w:rsidR="0050076D" w:rsidRPr="00DE5E65" w:rsidRDefault="0050076D" w:rsidP="00C01E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50076D" w:rsidRDefault="0050076D" w:rsidP="00C01E34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7224" w:type="dxa"/>
            <w:gridSpan w:val="11"/>
          </w:tcPr>
          <w:p w:rsidR="0050076D" w:rsidRPr="0050076D" w:rsidRDefault="00BC14BB" w:rsidP="00C01E34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Плановые значения на конец месяца</w:t>
            </w:r>
          </w:p>
        </w:tc>
        <w:tc>
          <w:tcPr>
            <w:tcW w:w="994" w:type="dxa"/>
            <w:vMerge w:val="restart"/>
          </w:tcPr>
          <w:p w:rsidR="0050076D" w:rsidRPr="0050076D" w:rsidRDefault="0050076D" w:rsidP="00C01E34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076D">
              <w:rPr>
                <w:rFonts w:ascii="Times New Roman" w:hAnsi="Times New Roman" w:cs="Times New Roman"/>
                <w:b/>
                <w:sz w:val="16"/>
                <w:szCs w:val="16"/>
              </w:rPr>
              <w:t>На конец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2025 года</w:t>
            </w:r>
          </w:p>
        </w:tc>
      </w:tr>
      <w:tr w:rsidR="0050076D" w:rsidTr="00172DB1">
        <w:tc>
          <w:tcPr>
            <w:tcW w:w="534" w:type="dxa"/>
            <w:vMerge/>
          </w:tcPr>
          <w:p w:rsidR="0050076D" w:rsidRDefault="0050076D" w:rsidP="00C01E3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50076D" w:rsidRDefault="0050076D" w:rsidP="00C01E3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076D" w:rsidRDefault="0050076D" w:rsidP="00C01E3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50076D" w:rsidRPr="0050076D" w:rsidRDefault="0050076D" w:rsidP="0050076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682" w:type="dxa"/>
          </w:tcPr>
          <w:p w:rsidR="0050076D" w:rsidRPr="0050076D" w:rsidRDefault="0050076D" w:rsidP="0050076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076D">
              <w:rPr>
                <w:rFonts w:ascii="Times New Roman" w:hAnsi="Times New Roman" w:cs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679" w:type="dxa"/>
          </w:tcPr>
          <w:p w:rsidR="0050076D" w:rsidRPr="0050076D" w:rsidRDefault="0050076D" w:rsidP="0050076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624" w:type="dxa"/>
          </w:tcPr>
          <w:p w:rsidR="0050076D" w:rsidRPr="0050076D" w:rsidRDefault="0050076D" w:rsidP="0050076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709" w:type="dxa"/>
          </w:tcPr>
          <w:p w:rsidR="0050076D" w:rsidRPr="0050076D" w:rsidRDefault="0050076D" w:rsidP="0050076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711" w:type="dxa"/>
          </w:tcPr>
          <w:p w:rsidR="0050076D" w:rsidRPr="0050076D" w:rsidRDefault="0050076D" w:rsidP="0050076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июнь</w:t>
            </w:r>
          </w:p>
        </w:tc>
        <w:tc>
          <w:tcPr>
            <w:tcW w:w="706" w:type="dxa"/>
          </w:tcPr>
          <w:p w:rsidR="0050076D" w:rsidRPr="0050076D" w:rsidRDefault="0050076D" w:rsidP="0050076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июль</w:t>
            </w:r>
          </w:p>
        </w:tc>
        <w:tc>
          <w:tcPr>
            <w:tcW w:w="712" w:type="dxa"/>
          </w:tcPr>
          <w:p w:rsidR="0050076D" w:rsidRPr="0050076D" w:rsidRDefault="0050076D" w:rsidP="0050076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август</w:t>
            </w:r>
          </w:p>
        </w:tc>
        <w:tc>
          <w:tcPr>
            <w:tcW w:w="709" w:type="dxa"/>
          </w:tcPr>
          <w:p w:rsidR="0050076D" w:rsidRPr="0050076D" w:rsidRDefault="0050076D" w:rsidP="0050076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563" w:type="dxa"/>
          </w:tcPr>
          <w:p w:rsidR="0050076D" w:rsidRPr="0050076D" w:rsidRDefault="0050076D" w:rsidP="0050076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октябрь</w:t>
            </w:r>
          </w:p>
        </w:tc>
        <w:tc>
          <w:tcPr>
            <w:tcW w:w="563" w:type="dxa"/>
          </w:tcPr>
          <w:p w:rsidR="0050076D" w:rsidRPr="0050076D" w:rsidRDefault="0050076D" w:rsidP="0050076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ноябрь</w:t>
            </w:r>
          </w:p>
        </w:tc>
        <w:tc>
          <w:tcPr>
            <w:tcW w:w="994" w:type="dxa"/>
            <w:vMerge/>
          </w:tcPr>
          <w:p w:rsidR="0050076D" w:rsidRDefault="0050076D" w:rsidP="00C01E3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076D" w:rsidTr="00172DB1">
        <w:tc>
          <w:tcPr>
            <w:tcW w:w="534" w:type="dxa"/>
          </w:tcPr>
          <w:p w:rsidR="0050076D" w:rsidRPr="002B0F9D" w:rsidRDefault="0050076D" w:rsidP="00333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448" w:type="dxa"/>
            <w:gridSpan w:val="14"/>
          </w:tcPr>
          <w:p w:rsidR="0050076D" w:rsidRPr="001A05A3" w:rsidRDefault="008B1120" w:rsidP="00333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Задача </w:t>
            </w:r>
            <w:r w:rsidR="00FC12D1" w:rsidRPr="00FC12D1">
              <w:rPr>
                <w:rFonts w:ascii="Times New Roman" w:hAnsi="Times New Roman" w:cs="Times New Roman"/>
                <w:b/>
                <w:sz w:val="20"/>
                <w:szCs w:val="20"/>
              </w:rPr>
              <w:t>«Популяризация физической культуры и спорта, здорового образа жизни среди различных групп населения»</w:t>
            </w:r>
          </w:p>
        </w:tc>
      </w:tr>
      <w:tr w:rsidR="00F44015" w:rsidTr="00172DB1">
        <w:tc>
          <w:tcPr>
            <w:tcW w:w="534" w:type="dxa"/>
          </w:tcPr>
          <w:p w:rsidR="00F44015" w:rsidRPr="001A05A3" w:rsidRDefault="003F7465" w:rsidP="00EC2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F440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:rsidR="00F44015" w:rsidRPr="00343275" w:rsidRDefault="009469B0" w:rsidP="00EC2292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человек, принявших участие в физкультурно-массовых и спортивных мероприятиях, проводимых управлением физической культуры, спорта и молодежной политики</w:t>
            </w:r>
          </w:p>
        </w:tc>
        <w:tc>
          <w:tcPr>
            <w:tcW w:w="993" w:type="dxa"/>
          </w:tcPr>
          <w:p w:rsidR="00F44015" w:rsidRPr="001A05A3" w:rsidRDefault="009469B0" w:rsidP="00EC2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человек</w:t>
            </w:r>
          </w:p>
        </w:tc>
        <w:tc>
          <w:tcPr>
            <w:tcW w:w="566" w:type="dxa"/>
          </w:tcPr>
          <w:p w:rsidR="00F44015" w:rsidRDefault="00F44015" w:rsidP="00B136C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82" w:type="dxa"/>
          </w:tcPr>
          <w:p w:rsidR="00F44015" w:rsidRDefault="00F44015" w:rsidP="00B136C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</w:tcPr>
          <w:p w:rsidR="00F44015" w:rsidRPr="008B1120" w:rsidRDefault="009469B0" w:rsidP="00B136C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F44015" w:rsidRPr="008B1120" w:rsidRDefault="00F44015" w:rsidP="00B136C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44015" w:rsidRPr="008B1120" w:rsidRDefault="00F44015" w:rsidP="00B136C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</w:tcPr>
          <w:p w:rsidR="00F44015" w:rsidRPr="008B1120" w:rsidRDefault="009469B0" w:rsidP="00B136C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6" w:type="dxa"/>
          </w:tcPr>
          <w:p w:rsidR="00F44015" w:rsidRPr="008B1120" w:rsidRDefault="00F44015" w:rsidP="00B136C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F44015" w:rsidRPr="008B1120" w:rsidRDefault="00F44015" w:rsidP="00B136C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44015" w:rsidRPr="008B1120" w:rsidRDefault="00237FCD" w:rsidP="00B136C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3" w:type="dxa"/>
          </w:tcPr>
          <w:p w:rsidR="00F44015" w:rsidRPr="008B1120" w:rsidRDefault="00F44015" w:rsidP="00B136C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dxa"/>
          </w:tcPr>
          <w:p w:rsidR="00F44015" w:rsidRPr="008B1120" w:rsidRDefault="00F44015" w:rsidP="00B136C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F44015" w:rsidRPr="008B1120" w:rsidRDefault="00237FCD" w:rsidP="008B112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F44015" w:rsidRPr="008B11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FD63AB" w:rsidRDefault="00FD63AB" w:rsidP="00FD63A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3F7465" w:rsidRDefault="003F7465" w:rsidP="00FD63A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3F7465" w:rsidRDefault="003F7465" w:rsidP="00FD63A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9469B0" w:rsidRDefault="009469B0" w:rsidP="00FD63A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257259" w:rsidRDefault="00257259" w:rsidP="00FD63A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9C19C7" w:rsidRDefault="009C19C7" w:rsidP="00FD63A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3F7465" w:rsidRPr="00FD63AB" w:rsidRDefault="003F7465" w:rsidP="00FD63A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84372D" w:rsidRPr="00172DB1" w:rsidRDefault="0050076D" w:rsidP="00172DB1">
      <w:pPr>
        <w:pStyle w:val="a5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DB1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 комплекса процессных мероприятий</w:t>
      </w:r>
      <w:r w:rsidR="00AD0700" w:rsidRPr="00172DB1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tbl>
      <w:tblPr>
        <w:tblStyle w:val="a6"/>
        <w:tblW w:w="15984" w:type="dxa"/>
        <w:tblLayout w:type="fixed"/>
        <w:tblLook w:val="04A0" w:firstRow="1" w:lastRow="0" w:firstColumn="1" w:lastColumn="0" w:noHBand="0" w:noVBand="1"/>
      </w:tblPr>
      <w:tblGrid>
        <w:gridCol w:w="530"/>
        <w:gridCol w:w="3689"/>
        <w:gridCol w:w="1559"/>
        <w:gridCol w:w="1012"/>
        <w:gridCol w:w="973"/>
        <w:gridCol w:w="687"/>
        <w:gridCol w:w="730"/>
        <w:gridCol w:w="709"/>
        <w:gridCol w:w="709"/>
        <w:gridCol w:w="709"/>
        <w:gridCol w:w="708"/>
        <w:gridCol w:w="709"/>
        <w:gridCol w:w="3260"/>
      </w:tblGrid>
      <w:tr w:rsidR="00FD63AB" w:rsidRPr="0084372D" w:rsidTr="00F61436">
        <w:tc>
          <w:tcPr>
            <w:tcW w:w="530" w:type="dxa"/>
            <w:vMerge w:val="restart"/>
          </w:tcPr>
          <w:p w:rsidR="00FD63AB" w:rsidRPr="00DE5E65" w:rsidRDefault="00FD63AB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3689" w:type="dxa"/>
            <w:vMerge w:val="restart"/>
          </w:tcPr>
          <w:p w:rsidR="00FD63AB" w:rsidRPr="00DE5E65" w:rsidRDefault="00FD63AB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</w:tcPr>
          <w:p w:rsidR="00FD63AB" w:rsidRPr="0084372D" w:rsidRDefault="00FD63AB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b/>
                <w:sz w:val="16"/>
                <w:szCs w:val="16"/>
              </w:rPr>
              <w:t>Тип мероприятия  (результата)</w:t>
            </w:r>
          </w:p>
        </w:tc>
        <w:tc>
          <w:tcPr>
            <w:tcW w:w="1012" w:type="dxa"/>
            <w:vMerge w:val="restart"/>
          </w:tcPr>
          <w:p w:rsidR="00FD63AB" w:rsidRPr="0084372D" w:rsidRDefault="00FD63AB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660" w:type="dxa"/>
            <w:gridSpan w:val="2"/>
          </w:tcPr>
          <w:p w:rsidR="00FD63AB" w:rsidRPr="0084372D" w:rsidRDefault="00FD63AB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Базовое значение</w:t>
            </w:r>
          </w:p>
        </w:tc>
        <w:tc>
          <w:tcPr>
            <w:tcW w:w="4274" w:type="dxa"/>
            <w:gridSpan w:val="6"/>
          </w:tcPr>
          <w:p w:rsidR="00FD63AB" w:rsidRPr="0084372D" w:rsidRDefault="00FD63AB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3260" w:type="dxa"/>
            <w:vMerge w:val="restart"/>
          </w:tcPr>
          <w:p w:rsidR="00FD63AB" w:rsidRPr="0084372D" w:rsidRDefault="00FD63AB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Связь с показателями комплекса процессных мероприятий</w:t>
            </w:r>
          </w:p>
        </w:tc>
      </w:tr>
      <w:tr w:rsidR="00FD63AB" w:rsidRPr="0084372D" w:rsidTr="00F61436">
        <w:tc>
          <w:tcPr>
            <w:tcW w:w="530" w:type="dxa"/>
            <w:vMerge/>
          </w:tcPr>
          <w:p w:rsidR="00FD63AB" w:rsidRPr="0084372D" w:rsidRDefault="00FD63AB" w:rsidP="0006258E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9" w:type="dxa"/>
            <w:vMerge/>
          </w:tcPr>
          <w:p w:rsidR="00FD63AB" w:rsidRPr="0084372D" w:rsidRDefault="00FD63AB" w:rsidP="0006258E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63AB" w:rsidRPr="0084372D" w:rsidRDefault="00FD63AB" w:rsidP="0006258E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2" w:type="dxa"/>
            <w:vMerge/>
          </w:tcPr>
          <w:p w:rsidR="00FD63AB" w:rsidRPr="0084372D" w:rsidRDefault="00FD63AB" w:rsidP="0006258E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FD63AB" w:rsidRPr="0084372D" w:rsidRDefault="00FD63AB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</w:t>
            </w:r>
          </w:p>
        </w:tc>
        <w:tc>
          <w:tcPr>
            <w:tcW w:w="687" w:type="dxa"/>
          </w:tcPr>
          <w:p w:rsidR="00FD63AB" w:rsidRPr="0084372D" w:rsidRDefault="00FD63AB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730" w:type="dxa"/>
          </w:tcPr>
          <w:p w:rsidR="00FD63AB" w:rsidRPr="00DE5E65" w:rsidRDefault="00FD63AB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709" w:type="dxa"/>
          </w:tcPr>
          <w:p w:rsidR="00FD63AB" w:rsidRPr="00DE5E65" w:rsidRDefault="00FD63AB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709" w:type="dxa"/>
          </w:tcPr>
          <w:p w:rsidR="00FD63AB" w:rsidRPr="00DE5E65" w:rsidRDefault="00FD63AB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2027</w:t>
            </w:r>
          </w:p>
        </w:tc>
        <w:tc>
          <w:tcPr>
            <w:tcW w:w="709" w:type="dxa"/>
          </w:tcPr>
          <w:p w:rsidR="00FD63AB" w:rsidRPr="00DE5E65" w:rsidRDefault="00FD63AB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2028</w:t>
            </w:r>
          </w:p>
        </w:tc>
        <w:tc>
          <w:tcPr>
            <w:tcW w:w="708" w:type="dxa"/>
          </w:tcPr>
          <w:p w:rsidR="00FD63AB" w:rsidRPr="00DE5E65" w:rsidRDefault="00FD63AB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2029</w:t>
            </w:r>
          </w:p>
        </w:tc>
        <w:tc>
          <w:tcPr>
            <w:tcW w:w="709" w:type="dxa"/>
          </w:tcPr>
          <w:p w:rsidR="00FD63AB" w:rsidRPr="00DE5E65" w:rsidRDefault="00FD63AB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2030</w:t>
            </w:r>
          </w:p>
        </w:tc>
        <w:tc>
          <w:tcPr>
            <w:tcW w:w="3260" w:type="dxa"/>
            <w:vMerge/>
          </w:tcPr>
          <w:p w:rsidR="00FD63AB" w:rsidRPr="0084372D" w:rsidRDefault="00FD63AB" w:rsidP="0006258E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372D" w:rsidRPr="0084372D" w:rsidTr="00F61436">
        <w:tc>
          <w:tcPr>
            <w:tcW w:w="530" w:type="dxa"/>
          </w:tcPr>
          <w:p w:rsidR="0084372D" w:rsidRPr="0084372D" w:rsidRDefault="0084372D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3689" w:type="dxa"/>
          </w:tcPr>
          <w:p w:rsidR="0084372D" w:rsidRPr="0084372D" w:rsidRDefault="0084372D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84372D" w:rsidRPr="0084372D" w:rsidRDefault="0084372D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012" w:type="dxa"/>
          </w:tcPr>
          <w:p w:rsidR="0084372D" w:rsidRPr="0084372D" w:rsidRDefault="0084372D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973" w:type="dxa"/>
          </w:tcPr>
          <w:p w:rsidR="0084372D" w:rsidRPr="0084372D" w:rsidRDefault="0084372D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687" w:type="dxa"/>
          </w:tcPr>
          <w:p w:rsidR="0084372D" w:rsidRPr="0084372D" w:rsidRDefault="0084372D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730" w:type="dxa"/>
          </w:tcPr>
          <w:p w:rsidR="0084372D" w:rsidRPr="0084372D" w:rsidRDefault="0084372D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84372D" w:rsidRPr="0084372D" w:rsidRDefault="0084372D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4372D" w:rsidRPr="0084372D" w:rsidRDefault="0084372D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4372D" w:rsidRPr="0084372D" w:rsidRDefault="0084372D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84372D" w:rsidRPr="0084372D" w:rsidRDefault="0084372D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4372D" w:rsidRPr="0084372D" w:rsidRDefault="0084372D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3260" w:type="dxa"/>
          </w:tcPr>
          <w:p w:rsidR="0084372D" w:rsidRPr="0084372D" w:rsidRDefault="0084372D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</w:tr>
      <w:tr w:rsidR="00AD0700" w:rsidRPr="0084372D" w:rsidTr="00F61436">
        <w:tc>
          <w:tcPr>
            <w:tcW w:w="530" w:type="dxa"/>
          </w:tcPr>
          <w:p w:rsidR="00AD0700" w:rsidRPr="002B0F9D" w:rsidRDefault="00AD0700" w:rsidP="002B0F9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454" w:type="dxa"/>
            <w:gridSpan w:val="12"/>
          </w:tcPr>
          <w:p w:rsidR="00AD0700" w:rsidRPr="00FC12D1" w:rsidRDefault="00AD0700" w:rsidP="00AD070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2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Задача </w:t>
            </w:r>
            <w:r w:rsidR="00FC12D1" w:rsidRPr="00FC12D1">
              <w:rPr>
                <w:rFonts w:ascii="Times New Roman" w:hAnsi="Times New Roman" w:cs="Times New Roman"/>
                <w:b/>
                <w:sz w:val="20"/>
                <w:szCs w:val="20"/>
              </w:rPr>
              <w:t>«Популяризация физической культуры и спорта, здорового образа жизни среди различных групп населения»</w:t>
            </w:r>
          </w:p>
        </w:tc>
      </w:tr>
      <w:tr w:rsidR="000D62F8" w:rsidRPr="0084372D" w:rsidTr="00F61436">
        <w:tc>
          <w:tcPr>
            <w:tcW w:w="530" w:type="dxa"/>
          </w:tcPr>
          <w:p w:rsidR="000D62F8" w:rsidRPr="00AD0700" w:rsidRDefault="000D62F8" w:rsidP="0006258E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689" w:type="dxa"/>
          </w:tcPr>
          <w:p w:rsidR="000D62F8" w:rsidRPr="00AD0700" w:rsidRDefault="004B1420" w:rsidP="00974EFD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Проведены мероприятия физкультурно-массовой и спортивной направленности для популяризации физической культуры и спорта среди всех групп населения Ракитянского </w:t>
            </w:r>
            <w:r w:rsidR="001429AA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559" w:type="dxa"/>
          </w:tcPr>
          <w:p w:rsidR="000D62F8" w:rsidRPr="00AD0700" w:rsidRDefault="000D62F8" w:rsidP="001819A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012" w:type="dxa"/>
          </w:tcPr>
          <w:p w:rsidR="000D62F8" w:rsidRPr="00CA4E25" w:rsidRDefault="00CA4E25" w:rsidP="00AD070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973" w:type="dxa"/>
          </w:tcPr>
          <w:p w:rsidR="000D62F8" w:rsidRPr="0074085D" w:rsidRDefault="0074085D" w:rsidP="007408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270</w:t>
            </w:r>
          </w:p>
        </w:tc>
        <w:tc>
          <w:tcPr>
            <w:tcW w:w="687" w:type="dxa"/>
          </w:tcPr>
          <w:p w:rsidR="000D62F8" w:rsidRPr="00AD0700" w:rsidRDefault="000D62F8" w:rsidP="00AD070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30" w:type="dxa"/>
          </w:tcPr>
          <w:p w:rsidR="000D62F8" w:rsidRPr="00CA4E25" w:rsidRDefault="00A100BD" w:rsidP="00CA4E2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EF42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A4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:rsidR="000D62F8" w:rsidRPr="00EF4298" w:rsidRDefault="00A100BD" w:rsidP="00CA4E2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EF429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0D62F8" w:rsidRPr="00EF4298" w:rsidRDefault="00A100BD" w:rsidP="00CA4E2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EF429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</w:tcPr>
          <w:p w:rsidR="000D62F8" w:rsidRPr="00EF4298" w:rsidRDefault="00A100BD" w:rsidP="00EF429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EF429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8" w:type="dxa"/>
          </w:tcPr>
          <w:p w:rsidR="000D62F8" w:rsidRPr="00A100BD" w:rsidRDefault="00CA4E25" w:rsidP="00CA4E2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EF429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0D62F8" w:rsidRPr="00EF4298" w:rsidRDefault="00A100BD" w:rsidP="00CA4E2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EF429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260" w:type="dxa"/>
          </w:tcPr>
          <w:p w:rsidR="000D62F8" w:rsidRPr="00AD0700" w:rsidRDefault="00F61436" w:rsidP="0006258E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человек, принявших участие в физкультурно-массовых и спортивных мероприятиях, проводимых управлением физической культуры, спорта и молодежной политики</w:t>
            </w:r>
          </w:p>
        </w:tc>
      </w:tr>
    </w:tbl>
    <w:p w:rsidR="001C36BE" w:rsidRPr="00CA4E25" w:rsidRDefault="001C36BE" w:rsidP="000D62F8">
      <w:pPr>
        <w:rPr>
          <w:rFonts w:ascii="Times New Roman" w:hAnsi="Times New Roman" w:cs="Times New Roman"/>
          <w:b/>
          <w:sz w:val="16"/>
          <w:szCs w:val="16"/>
        </w:rPr>
      </w:pPr>
    </w:p>
    <w:p w:rsidR="0006258E" w:rsidRDefault="001C36BE" w:rsidP="001C36BE">
      <w:pPr>
        <w:pStyle w:val="a5"/>
        <w:numPr>
          <w:ilvl w:val="0"/>
          <w:numId w:val="11"/>
        </w:numPr>
        <w:tabs>
          <w:tab w:val="left" w:pos="45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6BE">
        <w:rPr>
          <w:rFonts w:ascii="Times New Roman" w:hAnsi="Times New Roman" w:cs="Times New Roman"/>
          <w:b/>
          <w:sz w:val="24"/>
          <w:szCs w:val="24"/>
        </w:rPr>
        <w:t>Финансовое обеспечение комплекса процессных мероприятий</w:t>
      </w:r>
      <w:r w:rsidR="00AD0700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tbl>
      <w:tblPr>
        <w:tblStyle w:val="a6"/>
        <w:tblW w:w="15985" w:type="dxa"/>
        <w:tblLook w:val="04A0" w:firstRow="1" w:lastRow="0" w:firstColumn="1" w:lastColumn="0" w:noHBand="0" w:noVBand="1"/>
      </w:tblPr>
      <w:tblGrid>
        <w:gridCol w:w="5495"/>
        <w:gridCol w:w="2410"/>
        <w:gridCol w:w="1134"/>
        <w:gridCol w:w="1134"/>
        <w:gridCol w:w="1134"/>
        <w:gridCol w:w="1134"/>
        <w:gridCol w:w="1134"/>
        <w:gridCol w:w="1134"/>
        <w:gridCol w:w="1276"/>
      </w:tblGrid>
      <w:tr w:rsidR="001C36BE" w:rsidRPr="00BA0DA0" w:rsidTr="00CA4E25">
        <w:tc>
          <w:tcPr>
            <w:tcW w:w="5495" w:type="dxa"/>
            <w:vMerge w:val="restart"/>
            <w:vAlign w:val="center"/>
          </w:tcPr>
          <w:p w:rsidR="001C36BE" w:rsidRPr="00BA0DA0" w:rsidRDefault="001C36BE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2410" w:type="dxa"/>
            <w:vMerge w:val="restart"/>
            <w:vAlign w:val="center"/>
          </w:tcPr>
          <w:p w:rsidR="001C36BE" w:rsidRPr="00BA0DA0" w:rsidRDefault="001C36BE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8080" w:type="dxa"/>
            <w:gridSpan w:val="7"/>
            <w:vAlign w:val="center"/>
          </w:tcPr>
          <w:p w:rsidR="001C36BE" w:rsidRPr="00BA0DA0" w:rsidRDefault="001C36BE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Объем финансового обеспечения по годам, тыс.рублей</w:t>
            </w:r>
          </w:p>
        </w:tc>
      </w:tr>
      <w:tr w:rsidR="001C36BE" w:rsidRPr="00BA0DA0" w:rsidTr="00CA4E25">
        <w:tc>
          <w:tcPr>
            <w:tcW w:w="5495" w:type="dxa"/>
            <w:vMerge/>
            <w:vAlign w:val="center"/>
          </w:tcPr>
          <w:p w:rsidR="001C36BE" w:rsidRPr="00BA0DA0" w:rsidRDefault="001C36BE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1C36BE" w:rsidRPr="00BA0DA0" w:rsidRDefault="001C36BE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C36BE" w:rsidRPr="00BA0DA0" w:rsidRDefault="001C36BE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1C36BE" w:rsidRPr="00BA0DA0" w:rsidRDefault="001C36BE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Align w:val="center"/>
          </w:tcPr>
          <w:p w:rsidR="001C36BE" w:rsidRPr="00BA0DA0" w:rsidRDefault="001C36BE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Align w:val="center"/>
          </w:tcPr>
          <w:p w:rsidR="001C36BE" w:rsidRPr="00BA0DA0" w:rsidRDefault="001C36BE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2028 год</w:t>
            </w:r>
          </w:p>
        </w:tc>
        <w:tc>
          <w:tcPr>
            <w:tcW w:w="1134" w:type="dxa"/>
            <w:vAlign w:val="center"/>
          </w:tcPr>
          <w:p w:rsidR="001C36BE" w:rsidRPr="00BA0DA0" w:rsidRDefault="001C36BE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2029 год</w:t>
            </w:r>
          </w:p>
        </w:tc>
        <w:tc>
          <w:tcPr>
            <w:tcW w:w="1134" w:type="dxa"/>
            <w:vAlign w:val="center"/>
          </w:tcPr>
          <w:p w:rsidR="001C36BE" w:rsidRPr="00BA0DA0" w:rsidRDefault="001C36BE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2030 год</w:t>
            </w:r>
          </w:p>
        </w:tc>
        <w:tc>
          <w:tcPr>
            <w:tcW w:w="1276" w:type="dxa"/>
            <w:vAlign w:val="center"/>
          </w:tcPr>
          <w:p w:rsidR="001C36BE" w:rsidRPr="00BA0DA0" w:rsidRDefault="001C36BE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1C36BE" w:rsidRPr="00154D63" w:rsidTr="00CA4E25">
        <w:tc>
          <w:tcPr>
            <w:tcW w:w="5495" w:type="dxa"/>
          </w:tcPr>
          <w:p w:rsidR="001C36BE" w:rsidRPr="00154D63" w:rsidRDefault="001C36BE" w:rsidP="00190A3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1C36BE" w:rsidRPr="00154D63" w:rsidRDefault="001C36BE" w:rsidP="00190A3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1C36BE" w:rsidRPr="00154D63" w:rsidRDefault="001C36BE" w:rsidP="00190A3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1C36BE" w:rsidRPr="00154D63" w:rsidRDefault="001C36BE" w:rsidP="00190A3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1C36BE" w:rsidRPr="00154D63" w:rsidRDefault="001C36BE" w:rsidP="00190A3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1C36BE" w:rsidRPr="00154D63" w:rsidRDefault="001C36BE" w:rsidP="00190A3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1C36BE" w:rsidRPr="00154D63" w:rsidRDefault="001C36BE" w:rsidP="00190A3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1C36BE" w:rsidRPr="00154D63" w:rsidRDefault="001C36BE" w:rsidP="00190A3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1C36BE" w:rsidRPr="00154D63" w:rsidRDefault="001C36BE" w:rsidP="00190A3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</w:tr>
      <w:tr w:rsidR="0026018A" w:rsidRPr="00B01A69" w:rsidTr="004030AC">
        <w:trPr>
          <w:trHeight w:val="261"/>
        </w:trPr>
        <w:tc>
          <w:tcPr>
            <w:tcW w:w="5495" w:type="dxa"/>
          </w:tcPr>
          <w:p w:rsidR="0026018A" w:rsidRPr="00750E4E" w:rsidRDefault="0026018A" w:rsidP="00B01A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0E4E">
              <w:rPr>
                <w:rFonts w:ascii="Times New Roman" w:hAnsi="Times New Roman" w:cs="Times New Roman"/>
                <w:b/>
                <w:sz w:val="18"/>
                <w:szCs w:val="18"/>
              </w:rPr>
              <w:t>Комплекс процессных мероприятий (всего), в том числе:</w:t>
            </w:r>
          </w:p>
        </w:tc>
        <w:tc>
          <w:tcPr>
            <w:tcW w:w="2410" w:type="dxa"/>
          </w:tcPr>
          <w:p w:rsidR="0026018A" w:rsidRPr="00B01A69" w:rsidRDefault="0026018A" w:rsidP="00190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05 4</w:t>
            </w:r>
          </w:p>
        </w:tc>
        <w:tc>
          <w:tcPr>
            <w:tcW w:w="1134" w:type="dxa"/>
          </w:tcPr>
          <w:p w:rsidR="0026018A" w:rsidRPr="0026018A" w:rsidRDefault="0026018A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5 272,1</w:t>
            </w:r>
          </w:p>
        </w:tc>
        <w:tc>
          <w:tcPr>
            <w:tcW w:w="1134" w:type="dxa"/>
          </w:tcPr>
          <w:p w:rsidR="0026018A" w:rsidRPr="0026018A" w:rsidRDefault="0026018A" w:rsidP="00FC3D24">
            <w:pPr>
              <w:jc w:val="center"/>
              <w:rPr>
                <w:b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2 000,0</w:t>
            </w:r>
          </w:p>
        </w:tc>
        <w:tc>
          <w:tcPr>
            <w:tcW w:w="1134" w:type="dxa"/>
          </w:tcPr>
          <w:p w:rsidR="0026018A" w:rsidRPr="0026018A" w:rsidRDefault="0026018A" w:rsidP="00FC3D24">
            <w:pPr>
              <w:jc w:val="center"/>
              <w:rPr>
                <w:b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2 000,0</w:t>
            </w:r>
          </w:p>
        </w:tc>
        <w:tc>
          <w:tcPr>
            <w:tcW w:w="1134" w:type="dxa"/>
          </w:tcPr>
          <w:p w:rsidR="0026018A" w:rsidRPr="0026018A" w:rsidRDefault="0026018A" w:rsidP="00FC3D24">
            <w:pPr>
              <w:jc w:val="center"/>
              <w:rPr>
                <w:b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2 000,0</w:t>
            </w:r>
          </w:p>
        </w:tc>
        <w:tc>
          <w:tcPr>
            <w:tcW w:w="1134" w:type="dxa"/>
          </w:tcPr>
          <w:p w:rsidR="0026018A" w:rsidRPr="0026018A" w:rsidRDefault="0026018A" w:rsidP="00FC3D24">
            <w:pPr>
              <w:jc w:val="center"/>
              <w:rPr>
                <w:b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26018A" w:rsidRPr="0026018A" w:rsidRDefault="0026018A" w:rsidP="00FC3D24">
            <w:pPr>
              <w:jc w:val="center"/>
              <w:rPr>
                <w:b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6018A" w:rsidRPr="0026018A" w:rsidRDefault="0026018A" w:rsidP="00FC3D24">
            <w:pPr>
              <w:jc w:val="center"/>
              <w:rPr>
                <w:b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11 272,1</w:t>
            </w:r>
          </w:p>
        </w:tc>
      </w:tr>
      <w:tr w:rsidR="00FD63AB" w:rsidRPr="00B01A69" w:rsidTr="00CA4E25">
        <w:tc>
          <w:tcPr>
            <w:tcW w:w="5495" w:type="dxa"/>
          </w:tcPr>
          <w:p w:rsidR="00FD63AB" w:rsidRPr="00154D63" w:rsidRDefault="00FD63AB" w:rsidP="00DB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 (всего), из них:</w:t>
            </w:r>
          </w:p>
        </w:tc>
        <w:tc>
          <w:tcPr>
            <w:tcW w:w="2410" w:type="dxa"/>
            <w:vMerge w:val="restart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3AB" w:rsidRPr="00B01A69" w:rsidTr="00CA4E25">
        <w:tc>
          <w:tcPr>
            <w:tcW w:w="5495" w:type="dxa"/>
          </w:tcPr>
          <w:p w:rsidR="00FD63AB" w:rsidRPr="00154D63" w:rsidRDefault="00FD63AB" w:rsidP="00DB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федерального бюджета (справочно)</w:t>
            </w:r>
          </w:p>
        </w:tc>
        <w:tc>
          <w:tcPr>
            <w:tcW w:w="2410" w:type="dxa"/>
            <w:vMerge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3AB" w:rsidRPr="00B01A69" w:rsidTr="00CA4E25">
        <w:tc>
          <w:tcPr>
            <w:tcW w:w="5495" w:type="dxa"/>
          </w:tcPr>
          <w:p w:rsidR="00FD63AB" w:rsidRPr="003E53ED" w:rsidRDefault="00FD63AB" w:rsidP="00DB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областного бюджета (справочно)</w:t>
            </w:r>
          </w:p>
        </w:tc>
        <w:tc>
          <w:tcPr>
            <w:tcW w:w="2410" w:type="dxa"/>
            <w:vMerge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18A" w:rsidRPr="00B01A69" w:rsidTr="00CA4E25">
        <w:tc>
          <w:tcPr>
            <w:tcW w:w="5495" w:type="dxa"/>
          </w:tcPr>
          <w:p w:rsidR="0026018A" w:rsidRPr="003E53ED" w:rsidRDefault="001429AA" w:rsidP="00DB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бюджета округа (справочно)</w:t>
            </w:r>
          </w:p>
        </w:tc>
        <w:tc>
          <w:tcPr>
            <w:tcW w:w="2410" w:type="dxa"/>
            <w:vMerge/>
          </w:tcPr>
          <w:p w:rsidR="0026018A" w:rsidRPr="00B01A69" w:rsidRDefault="0026018A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018A" w:rsidRPr="00154D63" w:rsidRDefault="0026018A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5 272,1</w:t>
            </w:r>
          </w:p>
        </w:tc>
        <w:tc>
          <w:tcPr>
            <w:tcW w:w="1134" w:type="dxa"/>
          </w:tcPr>
          <w:p w:rsidR="0026018A" w:rsidRDefault="0026018A" w:rsidP="00FC3D2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</w:t>
            </w:r>
            <w:r w:rsidRPr="008F52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26018A" w:rsidRDefault="0026018A" w:rsidP="00FC3D24">
            <w:pPr>
              <w:jc w:val="center"/>
            </w:pPr>
            <w:r w:rsidRPr="00044BE4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134" w:type="dxa"/>
          </w:tcPr>
          <w:p w:rsidR="0026018A" w:rsidRDefault="0026018A" w:rsidP="00FC3D24">
            <w:pPr>
              <w:jc w:val="center"/>
            </w:pPr>
            <w:r w:rsidRPr="00044BE4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134" w:type="dxa"/>
          </w:tcPr>
          <w:p w:rsidR="0026018A" w:rsidRDefault="0026018A" w:rsidP="00FC3D24">
            <w:pPr>
              <w:jc w:val="center"/>
            </w:pPr>
            <w:r w:rsidRPr="008F52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26018A" w:rsidRDefault="0026018A" w:rsidP="00FC3D24">
            <w:pPr>
              <w:jc w:val="center"/>
            </w:pPr>
            <w:r w:rsidRPr="008F52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6018A" w:rsidRDefault="0026018A" w:rsidP="00FC3D2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11 272,1</w:t>
            </w:r>
          </w:p>
        </w:tc>
      </w:tr>
      <w:tr w:rsidR="00FD63AB" w:rsidRPr="00B01A69" w:rsidTr="00CA4E25">
        <w:tc>
          <w:tcPr>
            <w:tcW w:w="5495" w:type="dxa"/>
          </w:tcPr>
          <w:p w:rsidR="00FD63AB" w:rsidRPr="00154D63" w:rsidRDefault="00FD63AB" w:rsidP="00DB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территориального государственного внебюджетного фонда</w:t>
            </w:r>
          </w:p>
        </w:tc>
        <w:tc>
          <w:tcPr>
            <w:tcW w:w="2410" w:type="dxa"/>
            <w:vMerge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A69" w:rsidRPr="00B01A69" w:rsidTr="00CA4E25">
        <w:tc>
          <w:tcPr>
            <w:tcW w:w="5495" w:type="dxa"/>
          </w:tcPr>
          <w:p w:rsidR="00B01A69" w:rsidRPr="00154D63" w:rsidRDefault="00B01A69" w:rsidP="00DB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</w:tcPr>
          <w:p w:rsidR="00B01A69" w:rsidRPr="00B01A69" w:rsidRDefault="00B01A69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1A69" w:rsidRPr="00B01A69" w:rsidRDefault="00B01A69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1A69" w:rsidRPr="00B01A69" w:rsidRDefault="00B01A69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1A69" w:rsidRPr="00B01A69" w:rsidRDefault="00B01A69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1A69" w:rsidRPr="00B01A69" w:rsidRDefault="00B01A69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1A69" w:rsidRPr="00B01A69" w:rsidRDefault="00B01A69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1A69" w:rsidRPr="00B01A69" w:rsidRDefault="00B01A69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1A69" w:rsidRPr="00B01A69" w:rsidRDefault="00B01A69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18A" w:rsidRPr="00B01A69" w:rsidTr="00CA4E25">
        <w:tc>
          <w:tcPr>
            <w:tcW w:w="5495" w:type="dxa"/>
          </w:tcPr>
          <w:p w:rsidR="0026018A" w:rsidRPr="00740A36" w:rsidRDefault="0026018A" w:rsidP="00B01A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A36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Мероприятия (результаты) «Проведены мероприятия физкультурно-массовой и спортивной направленности для популяризации физической культуры и спорта среди всех групп населения Ракитянского района», всего, в том числе:</w:t>
            </w:r>
          </w:p>
        </w:tc>
        <w:tc>
          <w:tcPr>
            <w:tcW w:w="2410" w:type="dxa"/>
          </w:tcPr>
          <w:p w:rsidR="0026018A" w:rsidRPr="00924A57" w:rsidRDefault="0026018A" w:rsidP="00190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A57">
              <w:rPr>
                <w:rFonts w:ascii="Times New Roman" w:hAnsi="Times New Roman" w:cs="Times New Roman"/>
                <w:b/>
                <w:sz w:val="20"/>
                <w:szCs w:val="20"/>
              </w:rPr>
              <w:t>05 4 01</w:t>
            </w:r>
          </w:p>
        </w:tc>
        <w:tc>
          <w:tcPr>
            <w:tcW w:w="1134" w:type="dxa"/>
          </w:tcPr>
          <w:p w:rsidR="0026018A" w:rsidRPr="0026018A" w:rsidRDefault="0026018A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5 272,1</w:t>
            </w:r>
          </w:p>
        </w:tc>
        <w:tc>
          <w:tcPr>
            <w:tcW w:w="1134" w:type="dxa"/>
          </w:tcPr>
          <w:p w:rsidR="0026018A" w:rsidRPr="0026018A" w:rsidRDefault="0026018A" w:rsidP="00FC3D24">
            <w:pPr>
              <w:jc w:val="center"/>
              <w:rPr>
                <w:b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2 000,0</w:t>
            </w:r>
          </w:p>
        </w:tc>
        <w:tc>
          <w:tcPr>
            <w:tcW w:w="1134" w:type="dxa"/>
          </w:tcPr>
          <w:p w:rsidR="0026018A" w:rsidRPr="0026018A" w:rsidRDefault="0026018A" w:rsidP="00FC3D24">
            <w:pPr>
              <w:jc w:val="center"/>
              <w:rPr>
                <w:b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2 000,0</w:t>
            </w:r>
          </w:p>
        </w:tc>
        <w:tc>
          <w:tcPr>
            <w:tcW w:w="1134" w:type="dxa"/>
          </w:tcPr>
          <w:p w:rsidR="0026018A" w:rsidRPr="0026018A" w:rsidRDefault="0026018A" w:rsidP="00FC3D24">
            <w:pPr>
              <w:jc w:val="center"/>
              <w:rPr>
                <w:b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2 000,0</w:t>
            </w:r>
          </w:p>
        </w:tc>
        <w:tc>
          <w:tcPr>
            <w:tcW w:w="1134" w:type="dxa"/>
          </w:tcPr>
          <w:p w:rsidR="0026018A" w:rsidRPr="0026018A" w:rsidRDefault="0026018A" w:rsidP="00FC3D24">
            <w:pPr>
              <w:jc w:val="center"/>
              <w:rPr>
                <w:b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26018A" w:rsidRPr="0026018A" w:rsidRDefault="0026018A" w:rsidP="00FC3D24">
            <w:pPr>
              <w:jc w:val="center"/>
              <w:rPr>
                <w:b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6018A" w:rsidRPr="0026018A" w:rsidRDefault="0026018A" w:rsidP="00FC3D24">
            <w:pPr>
              <w:jc w:val="center"/>
              <w:rPr>
                <w:b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11 272,1</w:t>
            </w:r>
          </w:p>
        </w:tc>
      </w:tr>
      <w:tr w:rsidR="00924A57" w:rsidRPr="00B01A69" w:rsidTr="00CA4E25">
        <w:tc>
          <w:tcPr>
            <w:tcW w:w="5495" w:type="dxa"/>
          </w:tcPr>
          <w:p w:rsidR="00924A57" w:rsidRPr="00154D63" w:rsidRDefault="00924A57" w:rsidP="00DB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 (всего), из них:</w:t>
            </w:r>
          </w:p>
        </w:tc>
        <w:tc>
          <w:tcPr>
            <w:tcW w:w="2410" w:type="dxa"/>
            <w:vMerge w:val="restart"/>
          </w:tcPr>
          <w:p w:rsidR="00924A57" w:rsidRPr="00924A57" w:rsidRDefault="00924A57" w:rsidP="00924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914 1102 05 4 01 29990 600</w:t>
            </w:r>
          </w:p>
          <w:p w:rsidR="00924A57" w:rsidRPr="00B01A69" w:rsidRDefault="00924A57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914 1103 05 4 01 29990 600</w:t>
            </w: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A57" w:rsidRPr="00B01A69" w:rsidTr="00CA4E25">
        <w:tc>
          <w:tcPr>
            <w:tcW w:w="5495" w:type="dxa"/>
          </w:tcPr>
          <w:p w:rsidR="00924A57" w:rsidRPr="00154D63" w:rsidRDefault="00924A57" w:rsidP="00DB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федерального бюджета (справочно)</w:t>
            </w:r>
          </w:p>
        </w:tc>
        <w:tc>
          <w:tcPr>
            <w:tcW w:w="2410" w:type="dxa"/>
            <w:vMerge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A57" w:rsidRPr="00B01A69" w:rsidTr="00CA4E25">
        <w:tc>
          <w:tcPr>
            <w:tcW w:w="5495" w:type="dxa"/>
          </w:tcPr>
          <w:p w:rsidR="00924A57" w:rsidRPr="003E53ED" w:rsidRDefault="00924A57" w:rsidP="00DB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областного бюджета (справочно)</w:t>
            </w:r>
          </w:p>
        </w:tc>
        <w:tc>
          <w:tcPr>
            <w:tcW w:w="2410" w:type="dxa"/>
            <w:vMerge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18A" w:rsidRPr="00B01A69" w:rsidTr="00CA4E25">
        <w:tc>
          <w:tcPr>
            <w:tcW w:w="5495" w:type="dxa"/>
          </w:tcPr>
          <w:p w:rsidR="0026018A" w:rsidRPr="003E53ED" w:rsidRDefault="001429AA" w:rsidP="00DB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бюджета округа (справочно)</w:t>
            </w:r>
          </w:p>
        </w:tc>
        <w:tc>
          <w:tcPr>
            <w:tcW w:w="2410" w:type="dxa"/>
            <w:vMerge/>
          </w:tcPr>
          <w:p w:rsidR="0026018A" w:rsidRPr="00B01A69" w:rsidRDefault="0026018A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018A" w:rsidRPr="00154D63" w:rsidRDefault="0026018A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5 272,1</w:t>
            </w:r>
          </w:p>
        </w:tc>
        <w:tc>
          <w:tcPr>
            <w:tcW w:w="1134" w:type="dxa"/>
          </w:tcPr>
          <w:p w:rsidR="0026018A" w:rsidRDefault="0026018A" w:rsidP="00FC3D2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</w:t>
            </w:r>
            <w:r w:rsidRPr="008F52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26018A" w:rsidRDefault="0026018A" w:rsidP="00FC3D24">
            <w:pPr>
              <w:jc w:val="center"/>
            </w:pPr>
            <w:r w:rsidRPr="00044BE4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134" w:type="dxa"/>
          </w:tcPr>
          <w:p w:rsidR="0026018A" w:rsidRDefault="0026018A" w:rsidP="00FC3D24">
            <w:pPr>
              <w:jc w:val="center"/>
            </w:pPr>
            <w:r w:rsidRPr="00044BE4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134" w:type="dxa"/>
          </w:tcPr>
          <w:p w:rsidR="0026018A" w:rsidRDefault="0026018A" w:rsidP="00FC3D24">
            <w:pPr>
              <w:jc w:val="center"/>
            </w:pPr>
            <w:r w:rsidRPr="008F52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26018A" w:rsidRDefault="0026018A" w:rsidP="00FC3D24">
            <w:pPr>
              <w:jc w:val="center"/>
            </w:pPr>
            <w:r w:rsidRPr="008F52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6018A" w:rsidRDefault="0026018A" w:rsidP="00FC3D2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11 272,1</w:t>
            </w:r>
          </w:p>
        </w:tc>
      </w:tr>
      <w:tr w:rsidR="00924A57" w:rsidRPr="00B01A69" w:rsidTr="00CA4E25">
        <w:tc>
          <w:tcPr>
            <w:tcW w:w="5495" w:type="dxa"/>
          </w:tcPr>
          <w:p w:rsidR="00924A57" w:rsidRPr="001429AA" w:rsidRDefault="00924A57" w:rsidP="00DB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9AA">
              <w:rPr>
                <w:rFonts w:ascii="Times New Roman" w:hAnsi="Times New Roman" w:cs="Times New Roman"/>
                <w:sz w:val="20"/>
                <w:szCs w:val="20"/>
              </w:rPr>
              <w:t>Бюджет территориального государственного внебюджетного фонда</w:t>
            </w:r>
          </w:p>
        </w:tc>
        <w:tc>
          <w:tcPr>
            <w:tcW w:w="2410" w:type="dxa"/>
            <w:vMerge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A69" w:rsidRPr="00B01A69" w:rsidTr="00CA4E25">
        <w:tc>
          <w:tcPr>
            <w:tcW w:w="5495" w:type="dxa"/>
          </w:tcPr>
          <w:p w:rsidR="00B01A69" w:rsidRPr="00154D63" w:rsidRDefault="00B01A69" w:rsidP="00DB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</w:tcPr>
          <w:p w:rsidR="00B01A69" w:rsidRPr="00B01A69" w:rsidRDefault="00B01A69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1A69" w:rsidRPr="00B01A69" w:rsidRDefault="00B01A69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1A69" w:rsidRPr="00B01A69" w:rsidRDefault="00B01A69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1A69" w:rsidRPr="00B01A69" w:rsidRDefault="00B01A69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1A69" w:rsidRPr="00B01A69" w:rsidRDefault="00B01A69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1A69" w:rsidRPr="00B01A69" w:rsidRDefault="00B01A69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1A69" w:rsidRPr="00B01A69" w:rsidRDefault="00B01A69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1A69" w:rsidRPr="00B01A69" w:rsidRDefault="00B01A69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018A" w:rsidRDefault="0026018A" w:rsidP="0026018A">
      <w:pPr>
        <w:pStyle w:val="a5"/>
        <w:tabs>
          <w:tab w:val="left" w:pos="4583"/>
        </w:tabs>
        <w:rPr>
          <w:rFonts w:ascii="Times New Roman" w:hAnsi="Times New Roman" w:cs="Times New Roman"/>
          <w:b/>
          <w:sz w:val="24"/>
          <w:szCs w:val="24"/>
        </w:rPr>
      </w:pPr>
    </w:p>
    <w:p w:rsidR="00C74E1E" w:rsidRDefault="00C74E1E" w:rsidP="0026018A">
      <w:pPr>
        <w:pStyle w:val="a5"/>
        <w:tabs>
          <w:tab w:val="left" w:pos="4583"/>
        </w:tabs>
        <w:rPr>
          <w:rFonts w:ascii="Times New Roman" w:hAnsi="Times New Roman" w:cs="Times New Roman"/>
          <w:b/>
          <w:sz w:val="24"/>
          <w:szCs w:val="24"/>
        </w:rPr>
      </w:pPr>
    </w:p>
    <w:p w:rsidR="001C36BE" w:rsidRPr="003749DC" w:rsidRDefault="001C36BE" w:rsidP="0026018A">
      <w:pPr>
        <w:pStyle w:val="a5"/>
        <w:numPr>
          <w:ilvl w:val="0"/>
          <w:numId w:val="11"/>
        </w:numPr>
        <w:tabs>
          <w:tab w:val="left" w:pos="45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9DC">
        <w:rPr>
          <w:rFonts w:ascii="Times New Roman" w:hAnsi="Times New Roman" w:cs="Times New Roman"/>
          <w:b/>
          <w:sz w:val="24"/>
          <w:szCs w:val="24"/>
        </w:rPr>
        <w:t>План реализации комплекса процессных мероприятий</w:t>
      </w:r>
      <w:r w:rsidR="00AD0700" w:rsidRPr="003749DC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tbl>
      <w:tblPr>
        <w:tblStyle w:val="a6"/>
        <w:tblW w:w="16036" w:type="dxa"/>
        <w:tblLook w:val="04A0" w:firstRow="1" w:lastRow="0" w:firstColumn="1" w:lastColumn="0" w:noHBand="0" w:noVBand="1"/>
      </w:tblPr>
      <w:tblGrid>
        <w:gridCol w:w="800"/>
        <w:gridCol w:w="5829"/>
        <w:gridCol w:w="2268"/>
        <w:gridCol w:w="2977"/>
        <w:gridCol w:w="2409"/>
        <w:gridCol w:w="1753"/>
      </w:tblGrid>
      <w:tr w:rsidR="001C36BE" w:rsidRPr="001C36BE" w:rsidTr="00754BF3">
        <w:tc>
          <w:tcPr>
            <w:tcW w:w="800" w:type="dxa"/>
          </w:tcPr>
          <w:p w:rsidR="001C36BE" w:rsidRPr="001C36BE" w:rsidRDefault="001C36BE" w:rsidP="00762434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5829" w:type="dxa"/>
          </w:tcPr>
          <w:p w:rsidR="001C36BE" w:rsidRPr="001C36BE" w:rsidRDefault="001C36BE" w:rsidP="00762434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Задача, мероприятие (результат)/ контрольная точка</w:t>
            </w:r>
          </w:p>
        </w:tc>
        <w:tc>
          <w:tcPr>
            <w:tcW w:w="2268" w:type="dxa"/>
          </w:tcPr>
          <w:p w:rsidR="001C36BE" w:rsidRPr="001C36BE" w:rsidRDefault="001C36BE" w:rsidP="00762434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Дата наступления контрольной точки </w:t>
            </w:r>
            <w:r w:rsidR="00754B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</w:t>
            </w: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(день, месяц)</w:t>
            </w:r>
          </w:p>
        </w:tc>
        <w:tc>
          <w:tcPr>
            <w:tcW w:w="2977" w:type="dxa"/>
          </w:tcPr>
          <w:p w:rsidR="001C36BE" w:rsidRPr="001C36BE" w:rsidRDefault="001C36BE" w:rsidP="00762434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 исполнитель</w:t>
            </w:r>
            <w:r w:rsidR="007624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(Ф.И.О., должность, наименование ОИВ субъекта Р</w:t>
            </w:r>
            <w:r w:rsidR="001E2C78">
              <w:rPr>
                <w:rFonts w:ascii="Times New Roman" w:hAnsi="Times New Roman" w:cs="Times New Roman"/>
                <w:b/>
                <w:sz w:val="16"/>
                <w:szCs w:val="16"/>
              </w:rPr>
              <w:t>Ф (иного государственного органа, организации</w:t>
            </w:r>
          </w:p>
        </w:tc>
        <w:tc>
          <w:tcPr>
            <w:tcW w:w="2409" w:type="dxa"/>
          </w:tcPr>
          <w:p w:rsidR="001C36BE" w:rsidRPr="001C36BE" w:rsidRDefault="001C36BE" w:rsidP="00762434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Вид подтверждающего документа</w:t>
            </w:r>
          </w:p>
        </w:tc>
        <w:tc>
          <w:tcPr>
            <w:tcW w:w="1753" w:type="dxa"/>
          </w:tcPr>
          <w:p w:rsidR="001C36BE" w:rsidRPr="001C36BE" w:rsidRDefault="001C36BE" w:rsidP="00762434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Информационная система</w:t>
            </w:r>
            <w:r w:rsidR="00967F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</w:t>
            </w:r>
            <w:r w:rsidR="00740A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(при наличии)</w:t>
            </w:r>
          </w:p>
        </w:tc>
      </w:tr>
      <w:tr w:rsidR="001C36BE" w:rsidRPr="001C36BE" w:rsidTr="00754BF3">
        <w:tc>
          <w:tcPr>
            <w:tcW w:w="800" w:type="dxa"/>
          </w:tcPr>
          <w:p w:rsidR="001C36BE" w:rsidRPr="00B01A69" w:rsidRDefault="00B01A69" w:rsidP="00B01A6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5829" w:type="dxa"/>
          </w:tcPr>
          <w:p w:rsidR="001C36BE" w:rsidRPr="00B01A69" w:rsidRDefault="00B01A69" w:rsidP="00B01A6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:rsidR="001C36BE" w:rsidRPr="00B01A69" w:rsidRDefault="00B01A69" w:rsidP="00B01A6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2977" w:type="dxa"/>
          </w:tcPr>
          <w:p w:rsidR="001C36BE" w:rsidRPr="00B01A69" w:rsidRDefault="00B01A69" w:rsidP="00B01A6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2409" w:type="dxa"/>
          </w:tcPr>
          <w:p w:rsidR="001C36BE" w:rsidRPr="00B01A69" w:rsidRDefault="00B01A69" w:rsidP="00B01A6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753" w:type="dxa"/>
          </w:tcPr>
          <w:p w:rsidR="001C36BE" w:rsidRPr="00B01A69" w:rsidRDefault="00B01A69" w:rsidP="00B01A6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</w:tr>
      <w:tr w:rsidR="00402B85" w:rsidRPr="00402B85" w:rsidTr="00754BF3">
        <w:tc>
          <w:tcPr>
            <w:tcW w:w="800" w:type="dxa"/>
          </w:tcPr>
          <w:p w:rsidR="00402B85" w:rsidRPr="002B0F9D" w:rsidRDefault="00402B85" w:rsidP="00402B8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236" w:type="dxa"/>
            <w:gridSpan w:val="5"/>
          </w:tcPr>
          <w:p w:rsidR="00402B85" w:rsidRPr="00FC12D1" w:rsidRDefault="00402B85" w:rsidP="00402B8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2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Задача </w:t>
            </w:r>
            <w:r w:rsidR="00FC12D1" w:rsidRPr="00FC12D1">
              <w:rPr>
                <w:rFonts w:ascii="Times New Roman" w:hAnsi="Times New Roman" w:cs="Times New Roman"/>
                <w:b/>
                <w:sz w:val="20"/>
                <w:szCs w:val="20"/>
              </w:rPr>
              <w:t>«Популяризация физической культуры и спорта, здорового образа жизни среди различных групп населения»</w:t>
            </w:r>
          </w:p>
        </w:tc>
      </w:tr>
      <w:tr w:rsidR="001C36BE" w:rsidRPr="00402B85" w:rsidTr="00754BF3">
        <w:tc>
          <w:tcPr>
            <w:tcW w:w="800" w:type="dxa"/>
          </w:tcPr>
          <w:p w:rsidR="001C36BE" w:rsidRPr="00402B85" w:rsidRDefault="00402B85" w:rsidP="002E0C28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5829" w:type="dxa"/>
          </w:tcPr>
          <w:p w:rsidR="001C36BE" w:rsidRPr="00402B85" w:rsidRDefault="00402B85" w:rsidP="001C36BE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="004B1420" w:rsidRPr="004B1420">
              <w:rPr>
                <w:rFonts w:ascii="Times New Roman" w:hAnsi="Times New Roman" w:cs="Times New Roman"/>
                <w:sz w:val="20"/>
                <w:szCs w:val="20"/>
              </w:rPr>
              <w:t>Проведены мероприятия физкультурно-массовой и спортивной направленности для популяризации физической культуры и спорта среди всех групп населения Ракитянского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E5FA8">
              <w:rPr>
                <w:rFonts w:ascii="Times New Roman" w:hAnsi="Times New Roman" w:cs="Times New Roman"/>
                <w:sz w:val="20"/>
                <w:szCs w:val="20"/>
              </w:rPr>
              <w:t xml:space="preserve"> в 2025 году</w:t>
            </w:r>
          </w:p>
        </w:tc>
        <w:tc>
          <w:tcPr>
            <w:tcW w:w="2268" w:type="dxa"/>
          </w:tcPr>
          <w:p w:rsidR="00402B85" w:rsidRDefault="00402B85" w:rsidP="00402B8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6BE" w:rsidRPr="00402B85" w:rsidRDefault="00402B85" w:rsidP="00402B8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77" w:type="dxa"/>
          </w:tcPr>
          <w:p w:rsidR="001C36BE" w:rsidRPr="00402B85" w:rsidRDefault="00402B85" w:rsidP="00402B8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2409" w:type="dxa"/>
          </w:tcPr>
          <w:p w:rsidR="00402B85" w:rsidRDefault="00402B85" w:rsidP="00402B8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6BE" w:rsidRPr="00402B85" w:rsidRDefault="00402B85" w:rsidP="00402B8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53" w:type="dxa"/>
          </w:tcPr>
          <w:p w:rsidR="001C36BE" w:rsidRPr="00402B85" w:rsidRDefault="00402B85" w:rsidP="00402B8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</w:tr>
      <w:tr w:rsidR="00402B85" w:rsidRPr="00402B85" w:rsidTr="00754BF3">
        <w:tc>
          <w:tcPr>
            <w:tcW w:w="800" w:type="dxa"/>
          </w:tcPr>
          <w:p w:rsidR="00402B85" w:rsidRPr="00402B85" w:rsidRDefault="00402B85" w:rsidP="002E0C28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="006E5FA8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D041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9" w:type="dxa"/>
          </w:tcPr>
          <w:p w:rsidR="00402B85" w:rsidRPr="00402B85" w:rsidRDefault="003749DC" w:rsidP="001C36BE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</w:t>
            </w:r>
            <w:r w:rsidR="00402B8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4B1420" w:rsidRPr="004B1420">
              <w:rPr>
                <w:rFonts w:ascii="Times New Roman" w:hAnsi="Times New Roman" w:cs="Times New Roman"/>
                <w:sz w:val="20"/>
                <w:szCs w:val="20"/>
              </w:rPr>
              <w:t>Проведены мероприятия физкультурно-массовой и спортивной направленности для популяризации физической культуры и спорта среди всех групп населения Ракитянского района</w:t>
            </w:r>
            <w:r w:rsidR="00402B85">
              <w:rPr>
                <w:rFonts w:ascii="Times New Roman" w:hAnsi="Times New Roman" w:cs="Times New Roman"/>
                <w:sz w:val="20"/>
                <w:szCs w:val="20"/>
              </w:rPr>
              <w:t xml:space="preserve">» в </w:t>
            </w:r>
            <w:r w:rsidR="008C38A1">
              <w:rPr>
                <w:rFonts w:ascii="Times New Roman" w:hAnsi="Times New Roman" w:cs="Times New Roman"/>
                <w:sz w:val="20"/>
                <w:szCs w:val="20"/>
              </w:rPr>
              <w:t xml:space="preserve">1 полугодии </w:t>
            </w:r>
            <w:r w:rsidR="00402B85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  <w:r w:rsidR="008C38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268" w:type="dxa"/>
          </w:tcPr>
          <w:p w:rsidR="00402B85" w:rsidRDefault="00402B85" w:rsidP="00402B8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85" w:rsidRPr="00402B85" w:rsidRDefault="00396B9E" w:rsidP="00402B8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C38A1">
              <w:rPr>
                <w:rFonts w:ascii="Times New Roman" w:hAnsi="Times New Roman" w:cs="Times New Roman"/>
                <w:sz w:val="20"/>
                <w:szCs w:val="20"/>
              </w:rPr>
              <w:t>0.06.2025</w:t>
            </w:r>
          </w:p>
        </w:tc>
        <w:tc>
          <w:tcPr>
            <w:tcW w:w="2977" w:type="dxa"/>
          </w:tcPr>
          <w:p w:rsidR="00402B85" w:rsidRPr="00402B85" w:rsidRDefault="00402B85" w:rsidP="00DB442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2409" w:type="dxa"/>
          </w:tcPr>
          <w:p w:rsidR="00402B85" w:rsidRDefault="00402B85" w:rsidP="00402B8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85" w:rsidRPr="00402B85" w:rsidRDefault="006E5FA8" w:rsidP="00402B8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Отчетная информация</w:t>
            </w:r>
          </w:p>
        </w:tc>
        <w:tc>
          <w:tcPr>
            <w:tcW w:w="1753" w:type="dxa"/>
          </w:tcPr>
          <w:p w:rsidR="00402B85" w:rsidRDefault="00402B85" w:rsidP="00402B8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85" w:rsidRPr="00402B85" w:rsidRDefault="00402B85" w:rsidP="00402B8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E5FA8" w:rsidRPr="00402B85" w:rsidTr="00754BF3">
        <w:tc>
          <w:tcPr>
            <w:tcW w:w="800" w:type="dxa"/>
          </w:tcPr>
          <w:p w:rsidR="006E5FA8" w:rsidRDefault="006E5FA8" w:rsidP="002E0C28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1.1.К.2</w:t>
            </w:r>
          </w:p>
        </w:tc>
        <w:tc>
          <w:tcPr>
            <w:tcW w:w="5829" w:type="dxa"/>
          </w:tcPr>
          <w:p w:rsidR="006E5FA8" w:rsidRDefault="006E5FA8" w:rsidP="001C36BE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</w:t>
            </w:r>
            <w:r w:rsidRPr="004B1420">
              <w:rPr>
                <w:rFonts w:ascii="Times New Roman" w:hAnsi="Times New Roman" w:cs="Times New Roman"/>
                <w:sz w:val="20"/>
                <w:szCs w:val="20"/>
              </w:rPr>
              <w:t>Проведены мероприятия физкультурно-массовой и спортивной направленности для популяризации физической культуры и спорта среди всех групп населения Ракитянского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2025 году</w:t>
            </w:r>
          </w:p>
        </w:tc>
        <w:tc>
          <w:tcPr>
            <w:tcW w:w="2268" w:type="dxa"/>
          </w:tcPr>
          <w:p w:rsidR="006E5FA8" w:rsidRDefault="006E5FA8" w:rsidP="00402B8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26.12.2025</w:t>
            </w:r>
          </w:p>
        </w:tc>
        <w:tc>
          <w:tcPr>
            <w:tcW w:w="2977" w:type="dxa"/>
          </w:tcPr>
          <w:p w:rsidR="006E5FA8" w:rsidRDefault="00754BF3" w:rsidP="00DB442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2409" w:type="dxa"/>
          </w:tcPr>
          <w:p w:rsidR="006E5FA8" w:rsidRDefault="00754BF3" w:rsidP="00402B8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Отчетная информация</w:t>
            </w:r>
          </w:p>
        </w:tc>
        <w:tc>
          <w:tcPr>
            <w:tcW w:w="1753" w:type="dxa"/>
          </w:tcPr>
          <w:p w:rsidR="006E5FA8" w:rsidRDefault="00754BF3" w:rsidP="00402B8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04125" w:rsidRPr="00402B85" w:rsidTr="00754BF3">
        <w:tc>
          <w:tcPr>
            <w:tcW w:w="800" w:type="dxa"/>
          </w:tcPr>
          <w:p w:rsidR="00D04125" w:rsidRPr="00402B85" w:rsidRDefault="006E5FA8" w:rsidP="00D0412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041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29" w:type="dxa"/>
          </w:tcPr>
          <w:p w:rsidR="00D04125" w:rsidRPr="00402B85" w:rsidRDefault="00D04125" w:rsidP="001C36BE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4B1420">
              <w:rPr>
                <w:rFonts w:ascii="Times New Roman" w:hAnsi="Times New Roman" w:cs="Times New Roman"/>
                <w:sz w:val="20"/>
                <w:szCs w:val="20"/>
              </w:rPr>
              <w:t>Проведены мероприятия физкультурно-массовой и спортивной направленности для популяризации физической культуры и спорта среди всех гру</w:t>
            </w:r>
            <w:r w:rsidR="001429AA">
              <w:rPr>
                <w:rFonts w:ascii="Times New Roman" w:hAnsi="Times New Roman" w:cs="Times New Roman"/>
                <w:sz w:val="20"/>
                <w:szCs w:val="20"/>
              </w:rPr>
              <w:t>пп населения Ракитянского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2026 году</w:t>
            </w:r>
          </w:p>
        </w:tc>
        <w:tc>
          <w:tcPr>
            <w:tcW w:w="2268" w:type="dxa"/>
          </w:tcPr>
          <w:p w:rsidR="00D04125" w:rsidRDefault="00D04125" w:rsidP="00D04125">
            <w:pPr>
              <w:jc w:val="center"/>
            </w:pPr>
            <w:r w:rsidRPr="004712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77" w:type="dxa"/>
          </w:tcPr>
          <w:p w:rsidR="00D04125" w:rsidRPr="00402B85" w:rsidRDefault="001429AA" w:rsidP="001429AA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Харин В.Н.</w:t>
            </w:r>
            <w:r w:rsidR="00D0412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D04125" w:rsidRPr="00914925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физической культуры и</w:t>
            </w:r>
            <w:r w:rsidR="00D04125" w:rsidRPr="00402B85">
              <w:rPr>
                <w:rFonts w:ascii="Times New Roman" w:hAnsi="Times New Roman" w:cs="Times New Roman"/>
                <w:sz w:val="20"/>
                <w:szCs w:val="20"/>
              </w:rPr>
              <w:t xml:space="preserve"> спорта </w:t>
            </w:r>
          </w:p>
        </w:tc>
        <w:tc>
          <w:tcPr>
            <w:tcW w:w="2409" w:type="dxa"/>
          </w:tcPr>
          <w:p w:rsidR="00D04125" w:rsidRDefault="00D04125" w:rsidP="00D04125">
            <w:pPr>
              <w:jc w:val="center"/>
            </w:pPr>
            <w:r w:rsidRPr="00626FC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53" w:type="dxa"/>
          </w:tcPr>
          <w:p w:rsidR="00D04125" w:rsidRDefault="00D04125" w:rsidP="000D62F8">
            <w:pPr>
              <w:jc w:val="center"/>
            </w:pPr>
            <w:r w:rsidRPr="00BA6B1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54BF3" w:rsidRPr="00402B85" w:rsidTr="00754BF3">
        <w:tc>
          <w:tcPr>
            <w:tcW w:w="800" w:type="dxa"/>
          </w:tcPr>
          <w:p w:rsidR="00754BF3" w:rsidRPr="00402B85" w:rsidRDefault="00754BF3" w:rsidP="00D54C7C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1.2.К.1</w:t>
            </w:r>
          </w:p>
        </w:tc>
        <w:tc>
          <w:tcPr>
            <w:tcW w:w="5829" w:type="dxa"/>
          </w:tcPr>
          <w:p w:rsidR="00754BF3" w:rsidRPr="00402B85" w:rsidRDefault="00754BF3" w:rsidP="00D54C7C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</w:t>
            </w:r>
            <w:r w:rsidRPr="004B1420">
              <w:rPr>
                <w:rFonts w:ascii="Times New Roman" w:hAnsi="Times New Roman" w:cs="Times New Roman"/>
                <w:sz w:val="20"/>
                <w:szCs w:val="20"/>
              </w:rPr>
              <w:t>Проведены мероприятия физкультурно-массовой и спортивной направленности для популяризации физической культуры и спорта среди всех гру</w:t>
            </w:r>
            <w:r w:rsidR="001429AA">
              <w:rPr>
                <w:rFonts w:ascii="Times New Roman" w:hAnsi="Times New Roman" w:cs="Times New Roman"/>
                <w:sz w:val="20"/>
                <w:szCs w:val="20"/>
              </w:rPr>
              <w:t>пп населения Ракитянского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1 полугодии 2026 года</w:t>
            </w:r>
          </w:p>
        </w:tc>
        <w:tc>
          <w:tcPr>
            <w:tcW w:w="2268" w:type="dxa"/>
          </w:tcPr>
          <w:p w:rsidR="00754BF3" w:rsidRDefault="00754BF3" w:rsidP="00D54C7C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BF3" w:rsidRPr="00402B85" w:rsidRDefault="00754BF3" w:rsidP="00D54C7C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</w:tc>
        <w:tc>
          <w:tcPr>
            <w:tcW w:w="2977" w:type="dxa"/>
          </w:tcPr>
          <w:p w:rsidR="00754BF3" w:rsidRPr="00EA621F" w:rsidRDefault="001429AA" w:rsidP="00754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Харин В.Н.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физической культуры и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</w:p>
        </w:tc>
        <w:tc>
          <w:tcPr>
            <w:tcW w:w="2409" w:type="dxa"/>
          </w:tcPr>
          <w:p w:rsidR="00754BF3" w:rsidRPr="00626FC5" w:rsidRDefault="00754BF3" w:rsidP="00D04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Отчетная информация</w:t>
            </w:r>
          </w:p>
        </w:tc>
        <w:tc>
          <w:tcPr>
            <w:tcW w:w="1753" w:type="dxa"/>
          </w:tcPr>
          <w:p w:rsidR="00754BF3" w:rsidRPr="00BA6B1C" w:rsidRDefault="00754BF3" w:rsidP="000D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54BF3" w:rsidRPr="00402B85" w:rsidTr="00754BF3">
        <w:tc>
          <w:tcPr>
            <w:tcW w:w="800" w:type="dxa"/>
          </w:tcPr>
          <w:p w:rsidR="00754BF3" w:rsidRDefault="00754BF3" w:rsidP="00D54C7C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1.2.К.2</w:t>
            </w:r>
          </w:p>
        </w:tc>
        <w:tc>
          <w:tcPr>
            <w:tcW w:w="5829" w:type="dxa"/>
          </w:tcPr>
          <w:p w:rsidR="00754BF3" w:rsidRDefault="00754BF3" w:rsidP="00D54C7C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</w:t>
            </w:r>
            <w:r w:rsidRPr="004B1420">
              <w:rPr>
                <w:rFonts w:ascii="Times New Roman" w:hAnsi="Times New Roman" w:cs="Times New Roman"/>
                <w:sz w:val="20"/>
                <w:szCs w:val="20"/>
              </w:rPr>
              <w:t>Проведены мероприятия физкультурно-массовой и спортивной направленности для популяризации физической культуры и спорта среди всех гр</w:t>
            </w:r>
            <w:r w:rsidR="001429AA">
              <w:rPr>
                <w:rFonts w:ascii="Times New Roman" w:hAnsi="Times New Roman" w:cs="Times New Roman"/>
                <w:sz w:val="20"/>
                <w:szCs w:val="20"/>
              </w:rPr>
              <w:t>упп населения Ракитянского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2026 году</w:t>
            </w:r>
          </w:p>
        </w:tc>
        <w:tc>
          <w:tcPr>
            <w:tcW w:w="2268" w:type="dxa"/>
          </w:tcPr>
          <w:p w:rsidR="00754BF3" w:rsidRDefault="00754BF3" w:rsidP="00D54C7C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25.12.2025</w:t>
            </w:r>
          </w:p>
        </w:tc>
        <w:tc>
          <w:tcPr>
            <w:tcW w:w="2977" w:type="dxa"/>
          </w:tcPr>
          <w:p w:rsidR="00754BF3" w:rsidRPr="00EA621F" w:rsidRDefault="001429AA" w:rsidP="00754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Харин В.Н.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физической культуры и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</w:p>
        </w:tc>
        <w:tc>
          <w:tcPr>
            <w:tcW w:w="2409" w:type="dxa"/>
          </w:tcPr>
          <w:p w:rsidR="00754BF3" w:rsidRPr="00626FC5" w:rsidRDefault="00754BF3" w:rsidP="00D04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Отчетная информация</w:t>
            </w:r>
          </w:p>
        </w:tc>
        <w:tc>
          <w:tcPr>
            <w:tcW w:w="1753" w:type="dxa"/>
          </w:tcPr>
          <w:p w:rsidR="00754BF3" w:rsidRPr="00BA6B1C" w:rsidRDefault="00754BF3" w:rsidP="000D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04125" w:rsidRPr="00402B85" w:rsidTr="00754BF3">
        <w:tc>
          <w:tcPr>
            <w:tcW w:w="800" w:type="dxa"/>
          </w:tcPr>
          <w:p w:rsidR="00D04125" w:rsidRPr="00402B85" w:rsidRDefault="00754BF3" w:rsidP="00D0412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041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29" w:type="dxa"/>
          </w:tcPr>
          <w:p w:rsidR="00D04125" w:rsidRPr="00402B85" w:rsidRDefault="00D04125" w:rsidP="001C36BE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4B1420">
              <w:rPr>
                <w:rFonts w:ascii="Times New Roman" w:hAnsi="Times New Roman" w:cs="Times New Roman"/>
                <w:sz w:val="20"/>
                <w:szCs w:val="20"/>
              </w:rPr>
              <w:t>Проведены мероприятия физкультурно-массовой и спортивной направленности для популяризации физической культуры и спорта среди всех гру</w:t>
            </w:r>
            <w:r w:rsidR="001429AA">
              <w:rPr>
                <w:rFonts w:ascii="Times New Roman" w:hAnsi="Times New Roman" w:cs="Times New Roman"/>
                <w:sz w:val="20"/>
                <w:szCs w:val="20"/>
              </w:rPr>
              <w:t>пп населения Ракитянского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2027 году</w:t>
            </w:r>
          </w:p>
        </w:tc>
        <w:tc>
          <w:tcPr>
            <w:tcW w:w="2268" w:type="dxa"/>
          </w:tcPr>
          <w:p w:rsidR="00D04125" w:rsidRDefault="00D04125" w:rsidP="00D04125">
            <w:pPr>
              <w:jc w:val="center"/>
            </w:pPr>
            <w:r w:rsidRPr="004712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77" w:type="dxa"/>
          </w:tcPr>
          <w:p w:rsidR="00D04125" w:rsidRPr="00402B85" w:rsidRDefault="001429AA" w:rsidP="00DB442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Харин В.Н.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физической культуры и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</w:p>
        </w:tc>
        <w:tc>
          <w:tcPr>
            <w:tcW w:w="2409" w:type="dxa"/>
          </w:tcPr>
          <w:p w:rsidR="00D04125" w:rsidRDefault="00D04125" w:rsidP="00D04125">
            <w:pPr>
              <w:jc w:val="center"/>
            </w:pPr>
            <w:r w:rsidRPr="00626FC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53" w:type="dxa"/>
          </w:tcPr>
          <w:p w:rsidR="00D04125" w:rsidRDefault="00D04125" w:rsidP="000D62F8">
            <w:pPr>
              <w:jc w:val="center"/>
            </w:pPr>
            <w:r w:rsidRPr="00BA6B1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54BF3" w:rsidRPr="00402B85" w:rsidTr="00754BF3">
        <w:tc>
          <w:tcPr>
            <w:tcW w:w="800" w:type="dxa"/>
          </w:tcPr>
          <w:p w:rsidR="00754BF3" w:rsidRPr="00402B85" w:rsidRDefault="00754BF3" w:rsidP="00D54C7C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1.3.К.1</w:t>
            </w:r>
          </w:p>
        </w:tc>
        <w:tc>
          <w:tcPr>
            <w:tcW w:w="5829" w:type="dxa"/>
          </w:tcPr>
          <w:p w:rsidR="00754BF3" w:rsidRPr="00402B85" w:rsidRDefault="00754BF3" w:rsidP="00D54C7C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</w:t>
            </w:r>
            <w:r w:rsidRPr="004B1420">
              <w:rPr>
                <w:rFonts w:ascii="Times New Roman" w:hAnsi="Times New Roman" w:cs="Times New Roman"/>
                <w:sz w:val="20"/>
                <w:szCs w:val="20"/>
              </w:rPr>
              <w:t>Проведены мероприятия физкультурно-массовой и спортивной направленности для популяризации физической культуры и спорта среди всех групп насе</w:t>
            </w:r>
            <w:r w:rsidR="001429AA">
              <w:rPr>
                <w:rFonts w:ascii="Times New Roman" w:hAnsi="Times New Roman" w:cs="Times New Roman"/>
                <w:sz w:val="20"/>
                <w:szCs w:val="20"/>
              </w:rPr>
              <w:t>ления Ракитянского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1 полугодии 2026 года</w:t>
            </w:r>
          </w:p>
        </w:tc>
        <w:tc>
          <w:tcPr>
            <w:tcW w:w="2268" w:type="dxa"/>
          </w:tcPr>
          <w:p w:rsidR="00754BF3" w:rsidRDefault="00754BF3" w:rsidP="00D54C7C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BF3" w:rsidRPr="00402B85" w:rsidRDefault="00754BF3" w:rsidP="00D54C7C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30.06.2027</w:t>
            </w:r>
          </w:p>
        </w:tc>
        <w:tc>
          <w:tcPr>
            <w:tcW w:w="2977" w:type="dxa"/>
          </w:tcPr>
          <w:p w:rsidR="00754BF3" w:rsidRDefault="001429AA" w:rsidP="00DB442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Харин В.Н.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физической культуры и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</w:p>
        </w:tc>
        <w:tc>
          <w:tcPr>
            <w:tcW w:w="2409" w:type="dxa"/>
          </w:tcPr>
          <w:p w:rsidR="00754BF3" w:rsidRPr="00626FC5" w:rsidRDefault="00754BF3" w:rsidP="00D04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Отчетная информация</w:t>
            </w:r>
          </w:p>
        </w:tc>
        <w:tc>
          <w:tcPr>
            <w:tcW w:w="1753" w:type="dxa"/>
          </w:tcPr>
          <w:p w:rsidR="00754BF3" w:rsidRPr="00BA6B1C" w:rsidRDefault="00754BF3" w:rsidP="000D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54BF3" w:rsidRPr="00402B85" w:rsidTr="00754BF3">
        <w:tc>
          <w:tcPr>
            <w:tcW w:w="800" w:type="dxa"/>
          </w:tcPr>
          <w:p w:rsidR="00754BF3" w:rsidRDefault="00754BF3" w:rsidP="00D54C7C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1.3.К.2</w:t>
            </w:r>
          </w:p>
        </w:tc>
        <w:tc>
          <w:tcPr>
            <w:tcW w:w="5829" w:type="dxa"/>
          </w:tcPr>
          <w:p w:rsidR="00C74E1E" w:rsidRDefault="00754BF3" w:rsidP="00D54C7C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</w:t>
            </w:r>
            <w:r w:rsidRPr="004B1420">
              <w:rPr>
                <w:rFonts w:ascii="Times New Roman" w:hAnsi="Times New Roman" w:cs="Times New Roman"/>
                <w:sz w:val="20"/>
                <w:szCs w:val="20"/>
              </w:rPr>
              <w:t>Проведены мероприятия физкультурно-массовой и спортивной направленности для популяризации физической культуры и спорта среди всех гру</w:t>
            </w:r>
            <w:r w:rsidR="001429AA">
              <w:rPr>
                <w:rFonts w:ascii="Times New Roman" w:hAnsi="Times New Roman" w:cs="Times New Roman"/>
                <w:sz w:val="20"/>
                <w:szCs w:val="20"/>
              </w:rPr>
              <w:t>пп населения Ракитянского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2026 году</w:t>
            </w:r>
          </w:p>
        </w:tc>
        <w:tc>
          <w:tcPr>
            <w:tcW w:w="2268" w:type="dxa"/>
          </w:tcPr>
          <w:p w:rsidR="00754BF3" w:rsidRDefault="00754BF3" w:rsidP="00D54C7C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24.12.2027</w:t>
            </w:r>
          </w:p>
        </w:tc>
        <w:tc>
          <w:tcPr>
            <w:tcW w:w="2977" w:type="dxa"/>
          </w:tcPr>
          <w:p w:rsidR="00754BF3" w:rsidRDefault="001429AA" w:rsidP="00DB442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Харин В.Н.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физической культуры и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</w:p>
        </w:tc>
        <w:tc>
          <w:tcPr>
            <w:tcW w:w="2409" w:type="dxa"/>
          </w:tcPr>
          <w:p w:rsidR="00754BF3" w:rsidRPr="00626FC5" w:rsidRDefault="00754BF3" w:rsidP="00D04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Отчетная информация</w:t>
            </w:r>
          </w:p>
        </w:tc>
        <w:tc>
          <w:tcPr>
            <w:tcW w:w="1753" w:type="dxa"/>
          </w:tcPr>
          <w:p w:rsidR="00754BF3" w:rsidRPr="00BA6B1C" w:rsidRDefault="00754BF3" w:rsidP="000D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C74E1E" w:rsidRDefault="00C74E1E" w:rsidP="00C74E1E">
      <w:pPr>
        <w:pStyle w:val="a5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672456" w:rsidRPr="00FA338C" w:rsidRDefault="00672456" w:rsidP="00FA338C">
      <w:pPr>
        <w:pStyle w:val="a5"/>
        <w:numPr>
          <w:ilvl w:val="0"/>
          <w:numId w:val="28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38C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672456" w:rsidRPr="005A1C32" w:rsidRDefault="00672456" w:rsidP="00CA4E25">
      <w:pPr>
        <w:pStyle w:val="a5"/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0DB">
        <w:rPr>
          <w:rFonts w:ascii="Times New Roman" w:hAnsi="Times New Roman" w:cs="Times New Roman"/>
          <w:b/>
          <w:sz w:val="24"/>
          <w:szCs w:val="24"/>
        </w:rPr>
        <w:t xml:space="preserve">Комплекса процессных мероприятий </w:t>
      </w:r>
      <w:r>
        <w:rPr>
          <w:rFonts w:ascii="Times New Roman" w:hAnsi="Times New Roman" w:cs="Times New Roman"/>
          <w:b/>
          <w:sz w:val="24"/>
          <w:szCs w:val="24"/>
        </w:rPr>
        <w:t xml:space="preserve">«Обеспечение населения </w:t>
      </w:r>
      <w:r w:rsidR="001429AA">
        <w:rPr>
          <w:rFonts w:ascii="Times New Roman" w:hAnsi="Times New Roman" w:cs="Times New Roman"/>
          <w:b/>
          <w:sz w:val="24"/>
          <w:szCs w:val="24"/>
        </w:rPr>
        <w:t>Ракитянского округа</w:t>
      </w:r>
      <w:r w:rsidR="005A1C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услугами спортивно-оздоровительного характера</w:t>
      </w:r>
      <w:r w:rsidRPr="00D0644E">
        <w:rPr>
          <w:rFonts w:ascii="Times New Roman" w:hAnsi="Times New Roman" w:cs="Times New Roman"/>
          <w:b/>
          <w:sz w:val="24"/>
          <w:szCs w:val="24"/>
        </w:rPr>
        <w:t>»</w:t>
      </w:r>
      <w:r w:rsidR="005A1C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1C32">
        <w:rPr>
          <w:rFonts w:ascii="Times New Roman" w:hAnsi="Times New Roman" w:cs="Times New Roman"/>
          <w:b/>
          <w:sz w:val="24"/>
          <w:szCs w:val="24"/>
        </w:rPr>
        <w:t>(далее – комплекс процессных мероприятий 2)</w:t>
      </w:r>
    </w:p>
    <w:p w:rsidR="00672456" w:rsidRDefault="00672456" w:rsidP="00672456">
      <w:pPr>
        <w:pStyle w:val="a5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72456" w:rsidRDefault="00672456" w:rsidP="00672456">
      <w:pPr>
        <w:pStyle w:val="a5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72456" w:rsidRPr="002E0C28" w:rsidRDefault="00672456" w:rsidP="00672456">
      <w:pPr>
        <w:pStyle w:val="a5"/>
        <w:numPr>
          <w:ilvl w:val="0"/>
          <w:numId w:val="2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240"/>
        <w:gridCol w:w="8495"/>
      </w:tblGrid>
      <w:tr w:rsidR="00672456" w:rsidTr="000D2DA6">
        <w:tc>
          <w:tcPr>
            <w:tcW w:w="7240" w:type="dxa"/>
          </w:tcPr>
          <w:p w:rsidR="00672456" w:rsidRPr="004F60DB" w:rsidRDefault="00672456" w:rsidP="000D2DA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исполнительный орган Ракитянского </w:t>
            </w:r>
            <w:r w:rsidR="001429AA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8495" w:type="dxa"/>
          </w:tcPr>
          <w:p w:rsidR="00672456" w:rsidRPr="004F60DB" w:rsidRDefault="001429AA" w:rsidP="001429A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672456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культуры и </w:t>
            </w:r>
            <w:r w:rsidR="00672456">
              <w:rPr>
                <w:rFonts w:ascii="Times New Roman" w:hAnsi="Times New Roman" w:cs="Times New Roman"/>
                <w:sz w:val="20"/>
                <w:szCs w:val="20"/>
              </w:rPr>
              <w:t>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Харин Вячеслав Николаевич</w:t>
            </w:r>
            <w:r w:rsidR="00672456">
              <w:rPr>
                <w:rFonts w:ascii="Times New Roman" w:hAnsi="Times New Roman" w:cs="Times New Roman"/>
                <w:sz w:val="20"/>
                <w:szCs w:val="20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</w:tr>
      <w:tr w:rsidR="00672456" w:rsidTr="000D2DA6">
        <w:tc>
          <w:tcPr>
            <w:tcW w:w="7240" w:type="dxa"/>
          </w:tcPr>
          <w:p w:rsidR="00672456" w:rsidRPr="004F60DB" w:rsidRDefault="00672456" w:rsidP="000D2DA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Связь с муниципальной программой (комплексной программой)</w:t>
            </w:r>
          </w:p>
        </w:tc>
        <w:tc>
          <w:tcPr>
            <w:tcW w:w="8495" w:type="dxa"/>
          </w:tcPr>
          <w:p w:rsidR="00672456" w:rsidRPr="00DB442D" w:rsidRDefault="00672456" w:rsidP="001D447E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  <w:r w:rsidRPr="00DB442D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физической культуры и спорта Ракитянского района»</w:t>
            </w:r>
          </w:p>
        </w:tc>
      </w:tr>
    </w:tbl>
    <w:p w:rsidR="00672456" w:rsidRPr="00FD63AB" w:rsidRDefault="00672456" w:rsidP="00672456">
      <w:pPr>
        <w:pStyle w:val="a5"/>
        <w:ind w:left="1440"/>
        <w:rPr>
          <w:rFonts w:ascii="Times New Roman" w:hAnsi="Times New Roman" w:cs="Times New Roman"/>
          <w:b/>
          <w:sz w:val="16"/>
          <w:szCs w:val="16"/>
        </w:rPr>
      </w:pPr>
    </w:p>
    <w:p w:rsidR="00672456" w:rsidRPr="00CA4E25" w:rsidRDefault="00672456" w:rsidP="00672456">
      <w:pPr>
        <w:pStyle w:val="a5"/>
        <w:ind w:left="1440"/>
        <w:rPr>
          <w:rFonts w:ascii="Times New Roman" w:hAnsi="Times New Roman" w:cs="Times New Roman"/>
          <w:b/>
          <w:sz w:val="16"/>
          <w:szCs w:val="16"/>
        </w:rPr>
      </w:pPr>
    </w:p>
    <w:p w:rsidR="00672456" w:rsidRPr="002E0C28" w:rsidRDefault="00672456" w:rsidP="00672456">
      <w:pPr>
        <w:pStyle w:val="a5"/>
        <w:numPr>
          <w:ilvl w:val="0"/>
          <w:numId w:val="2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C28">
        <w:rPr>
          <w:rFonts w:ascii="Times New Roman" w:hAnsi="Times New Roman" w:cs="Times New Roman"/>
          <w:b/>
          <w:sz w:val="24"/>
          <w:szCs w:val="24"/>
        </w:rPr>
        <w:t>Показатели ко</w:t>
      </w:r>
      <w:r>
        <w:rPr>
          <w:rFonts w:ascii="Times New Roman" w:hAnsi="Times New Roman" w:cs="Times New Roman"/>
          <w:b/>
          <w:sz w:val="24"/>
          <w:szCs w:val="24"/>
        </w:rPr>
        <w:t>мплекса процессных мероприятий 2</w:t>
      </w:r>
    </w:p>
    <w:tbl>
      <w:tblPr>
        <w:tblStyle w:val="a6"/>
        <w:tblW w:w="15985" w:type="dxa"/>
        <w:tblLayout w:type="fixed"/>
        <w:tblLook w:val="04A0" w:firstRow="1" w:lastRow="0" w:firstColumn="1" w:lastColumn="0" w:noHBand="0" w:noVBand="1"/>
      </w:tblPr>
      <w:tblGrid>
        <w:gridCol w:w="533"/>
        <w:gridCol w:w="5245"/>
        <w:gridCol w:w="709"/>
        <w:gridCol w:w="1134"/>
        <w:gridCol w:w="988"/>
        <w:gridCol w:w="795"/>
        <w:gridCol w:w="708"/>
        <w:gridCol w:w="623"/>
        <w:gridCol w:w="567"/>
        <w:gridCol w:w="567"/>
        <w:gridCol w:w="567"/>
        <w:gridCol w:w="567"/>
        <w:gridCol w:w="567"/>
        <w:gridCol w:w="2415"/>
      </w:tblGrid>
      <w:tr w:rsidR="00672456" w:rsidRPr="00DE5E65" w:rsidTr="00CA4E25">
        <w:tc>
          <w:tcPr>
            <w:tcW w:w="533" w:type="dxa"/>
            <w:vMerge w:val="restart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5245" w:type="dxa"/>
            <w:vMerge w:val="restart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показателя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/задачи</w:t>
            </w:r>
          </w:p>
        </w:tc>
        <w:tc>
          <w:tcPr>
            <w:tcW w:w="709" w:type="dxa"/>
            <w:vMerge w:val="restart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Уровень соответствия декомпозированного показателя</w:t>
            </w:r>
          </w:p>
        </w:tc>
        <w:tc>
          <w:tcPr>
            <w:tcW w:w="988" w:type="dxa"/>
            <w:vMerge w:val="restart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503" w:type="dxa"/>
            <w:gridSpan w:val="2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Базовое значение</w:t>
            </w:r>
          </w:p>
        </w:tc>
        <w:tc>
          <w:tcPr>
            <w:tcW w:w="3458" w:type="dxa"/>
            <w:gridSpan w:val="6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 показателей по годам</w:t>
            </w:r>
          </w:p>
        </w:tc>
        <w:tc>
          <w:tcPr>
            <w:tcW w:w="2415" w:type="dxa"/>
            <w:vMerge w:val="restart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 за достижение показателя</w:t>
            </w:r>
          </w:p>
        </w:tc>
      </w:tr>
      <w:tr w:rsidR="00672456" w:rsidRPr="00DE5E65" w:rsidTr="00CA4E25">
        <w:tc>
          <w:tcPr>
            <w:tcW w:w="533" w:type="dxa"/>
            <w:vMerge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45" w:type="dxa"/>
            <w:vMerge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5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</w:t>
            </w:r>
          </w:p>
        </w:tc>
        <w:tc>
          <w:tcPr>
            <w:tcW w:w="708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623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567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567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2027</w:t>
            </w:r>
          </w:p>
        </w:tc>
        <w:tc>
          <w:tcPr>
            <w:tcW w:w="567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2028</w:t>
            </w:r>
          </w:p>
        </w:tc>
        <w:tc>
          <w:tcPr>
            <w:tcW w:w="567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2029</w:t>
            </w:r>
          </w:p>
        </w:tc>
        <w:tc>
          <w:tcPr>
            <w:tcW w:w="567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2030</w:t>
            </w:r>
          </w:p>
        </w:tc>
        <w:tc>
          <w:tcPr>
            <w:tcW w:w="2415" w:type="dxa"/>
            <w:vMerge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2456" w:rsidRPr="00DE5E65" w:rsidTr="00CA4E25">
        <w:tc>
          <w:tcPr>
            <w:tcW w:w="533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5245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988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795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623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  <w:tc>
          <w:tcPr>
            <w:tcW w:w="2415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14</w:t>
            </w:r>
          </w:p>
        </w:tc>
      </w:tr>
      <w:tr w:rsidR="00672456" w:rsidRPr="00DE5E65" w:rsidTr="00CA4E25">
        <w:tc>
          <w:tcPr>
            <w:tcW w:w="533" w:type="dxa"/>
          </w:tcPr>
          <w:p w:rsidR="00672456" w:rsidRPr="002B0F9D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452" w:type="dxa"/>
            <w:gridSpan w:val="13"/>
          </w:tcPr>
          <w:p w:rsidR="00672456" w:rsidRPr="00A11B48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B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Задача </w:t>
            </w:r>
            <w:r w:rsidR="00A11B48" w:rsidRPr="00A11B48">
              <w:rPr>
                <w:rFonts w:ascii="Times New Roman" w:hAnsi="Times New Roman" w:cs="Times New Roman"/>
                <w:b/>
                <w:sz w:val="20"/>
                <w:szCs w:val="20"/>
              </w:rPr>
              <w:t>«Обеспечение деятельности подведомственных учреждений, оказывающих услуги спортивно-оздоровительного характера, в том числе предоставление муниципальным бюджетным и автономным учреждениям субсидий»</w:t>
            </w:r>
          </w:p>
        </w:tc>
      </w:tr>
      <w:tr w:rsidR="00A11B48" w:rsidRPr="00DE5E65" w:rsidTr="00CA4E25">
        <w:tc>
          <w:tcPr>
            <w:tcW w:w="533" w:type="dxa"/>
          </w:tcPr>
          <w:p w:rsidR="00A11B48" w:rsidRDefault="009E7DF1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A11B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:rsidR="00A11B48" w:rsidRPr="009348A0" w:rsidRDefault="006824E3" w:rsidP="00974EF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709" w:type="dxa"/>
          </w:tcPr>
          <w:p w:rsidR="00A11B48" w:rsidRPr="001A05A3" w:rsidRDefault="00A11B48" w:rsidP="0097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«П»</w:t>
            </w:r>
          </w:p>
        </w:tc>
        <w:tc>
          <w:tcPr>
            <w:tcW w:w="1134" w:type="dxa"/>
          </w:tcPr>
          <w:p w:rsidR="00A11B48" w:rsidRPr="001A05A3" w:rsidRDefault="00A11B48" w:rsidP="0097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«КМП»</w:t>
            </w:r>
          </w:p>
        </w:tc>
        <w:tc>
          <w:tcPr>
            <w:tcW w:w="988" w:type="dxa"/>
          </w:tcPr>
          <w:p w:rsidR="00A11B48" w:rsidRPr="001A05A3" w:rsidRDefault="00A11B48" w:rsidP="0097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95" w:type="dxa"/>
          </w:tcPr>
          <w:p w:rsidR="00A11B48" w:rsidRDefault="006824E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08" w:type="dxa"/>
          </w:tcPr>
          <w:p w:rsidR="00A11B48" w:rsidRDefault="00A11B48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23" w:type="dxa"/>
          </w:tcPr>
          <w:p w:rsidR="00A11B48" w:rsidRPr="00A11B48" w:rsidRDefault="006824E3" w:rsidP="00A1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67" w:type="dxa"/>
          </w:tcPr>
          <w:p w:rsidR="00A11B48" w:rsidRPr="00A11B48" w:rsidRDefault="006824E3" w:rsidP="00A1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567" w:type="dxa"/>
          </w:tcPr>
          <w:p w:rsidR="00A11B48" w:rsidRPr="00A11B48" w:rsidRDefault="006824E3" w:rsidP="00A1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567" w:type="dxa"/>
          </w:tcPr>
          <w:p w:rsidR="00A11B48" w:rsidRPr="00A11B48" w:rsidRDefault="006824E3" w:rsidP="00A1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567" w:type="dxa"/>
          </w:tcPr>
          <w:p w:rsidR="00A11B48" w:rsidRPr="00A11B48" w:rsidRDefault="006824E3" w:rsidP="00A1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567" w:type="dxa"/>
          </w:tcPr>
          <w:p w:rsidR="00A11B48" w:rsidRPr="00A11B48" w:rsidRDefault="006824E3" w:rsidP="00A1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415" w:type="dxa"/>
          </w:tcPr>
          <w:p w:rsidR="00A11B48" w:rsidRDefault="001429AA" w:rsidP="001429AA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физической культуры и </w:t>
            </w:r>
            <w:r w:rsidR="00A11B48" w:rsidRPr="00D13D4B">
              <w:rPr>
                <w:rFonts w:ascii="Times New Roman" w:hAnsi="Times New Roman" w:cs="Times New Roman"/>
                <w:sz w:val="20"/>
                <w:szCs w:val="20"/>
              </w:rPr>
              <w:t xml:space="preserve">спорта </w:t>
            </w:r>
          </w:p>
        </w:tc>
      </w:tr>
    </w:tbl>
    <w:p w:rsidR="00FD63AB" w:rsidRPr="00FD63AB" w:rsidRDefault="00FD63AB" w:rsidP="00FD63AB">
      <w:pPr>
        <w:pStyle w:val="a5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672456" w:rsidRPr="00CA4E25" w:rsidRDefault="00672456" w:rsidP="00FD63AB">
      <w:pPr>
        <w:pStyle w:val="a5"/>
        <w:numPr>
          <w:ilvl w:val="0"/>
          <w:numId w:val="2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E25">
        <w:rPr>
          <w:rFonts w:ascii="Times New Roman" w:hAnsi="Times New Roman" w:cs="Times New Roman"/>
          <w:b/>
          <w:sz w:val="24"/>
          <w:szCs w:val="24"/>
        </w:rPr>
        <w:t>Помесячный план достижения показателей комплекса процессных мероприятий 2 в 2025 году</w:t>
      </w:r>
    </w:p>
    <w:tbl>
      <w:tblPr>
        <w:tblStyle w:val="a6"/>
        <w:tblW w:w="15984" w:type="dxa"/>
        <w:tblLook w:val="04A0" w:firstRow="1" w:lastRow="0" w:firstColumn="1" w:lastColumn="0" w:noHBand="0" w:noVBand="1"/>
      </w:tblPr>
      <w:tblGrid>
        <w:gridCol w:w="534"/>
        <w:gridCol w:w="4819"/>
        <w:gridCol w:w="993"/>
        <w:gridCol w:w="735"/>
        <w:gridCol w:w="828"/>
        <w:gridCol w:w="679"/>
        <w:gridCol w:w="732"/>
        <w:gridCol w:w="709"/>
        <w:gridCol w:w="850"/>
        <w:gridCol w:w="709"/>
        <w:gridCol w:w="851"/>
        <w:gridCol w:w="869"/>
        <w:gridCol w:w="832"/>
        <w:gridCol w:w="850"/>
        <w:gridCol w:w="994"/>
      </w:tblGrid>
      <w:tr w:rsidR="00672456" w:rsidTr="000D2DA6">
        <w:tc>
          <w:tcPr>
            <w:tcW w:w="534" w:type="dxa"/>
            <w:vMerge w:val="restart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4819" w:type="dxa"/>
            <w:vMerge w:val="restart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672456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8644" w:type="dxa"/>
            <w:gridSpan w:val="11"/>
          </w:tcPr>
          <w:p w:rsidR="00672456" w:rsidRPr="0050076D" w:rsidRDefault="00BC14BB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Плановые значения на конец месяца</w:t>
            </w:r>
          </w:p>
        </w:tc>
        <w:tc>
          <w:tcPr>
            <w:tcW w:w="994" w:type="dxa"/>
            <w:vMerge w:val="restart"/>
          </w:tcPr>
          <w:p w:rsidR="00672456" w:rsidRPr="0050076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076D">
              <w:rPr>
                <w:rFonts w:ascii="Times New Roman" w:hAnsi="Times New Roman" w:cs="Times New Roman"/>
                <w:b/>
                <w:sz w:val="16"/>
                <w:szCs w:val="16"/>
              </w:rPr>
              <w:t>На конец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2025 года</w:t>
            </w:r>
          </w:p>
        </w:tc>
      </w:tr>
      <w:tr w:rsidR="00672456" w:rsidTr="000D2DA6">
        <w:tc>
          <w:tcPr>
            <w:tcW w:w="534" w:type="dxa"/>
            <w:vMerge/>
          </w:tcPr>
          <w:p w:rsidR="00672456" w:rsidRDefault="00672456" w:rsidP="000D2DA6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672456" w:rsidRDefault="00672456" w:rsidP="000D2DA6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72456" w:rsidRDefault="00672456" w:rsidP="000D2DA6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</w:tcPr>
          <w:p w:rsidR="00672456" w:rsidRPr="0050076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828" w:type="dxa"/>
          </w:tcPr>
          <w:p w:rsidR="00672456" w:rsidRPr="0050076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076D">
              <w:rPr>
                <w:rFonts w:ascii="Times New Roman" w:hAnsi="Times New Roman" w:cs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679" w:type="dxa"/>
          </w:tcPr>
          <w:p w:rsidR="00672456" w:rsidRPr="0050076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732" w:type="dxa"/>
          </w:tcPr>
          <w:p w:rsidR="00672456" w:rsidRPr="0050076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709" w:type="dxa"/>
          </w:tcPr>
          <w:p w:rsidR="00672456" w:rsidRPr="0050076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672456" w:rsidRPr="0050076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июнь</w:t>
            </w:r>
          </w:p>
        </w:tc>
        <w:tc>
          <w:tcPr>
            <w:tcW w:w="709" w:type="dxa"/>
          </w:tcPr>
          <w:p w:rsidR="00672456" w:rsidRPr="0050076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июль</w:t>
            </w:r>
          </w:p>
        </w:tc>
        <w:tc>
          <w:tcPr>
            <w:tcW w:w="851" w:type="dxa"/>
          </w:tcPr>
          <w:p w:rsidR="00672456" w:rsidRPr="0050076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август</w:t>
            </w:r>
          </w:p>
        </w:tc>
        <w:tc>
          <w:tcPr>
            <w:tcW w:w="869" w:type="dxa"/>
          </w:tcPr>
          <w:p w:rsidR="00672456" w:rsidRPr="0050076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832" w:type="dxa"/>
          </w:tcPr>
          <w:p w:rsidR="00672456" w:rsidRPr="0050076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октябрь</w:t>
            </w:r>
          </w:p>
        </w:tc>
        <w:tc>
          <w:tcPr>
            <w:tcW w:w="850" w:type="dxa"/>
          </w:tcPr>
          <w:p w:rsidR="00672456" w:rsidRPr="0050076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ноябрь</w:t>
            </w:r>
          </w:p>
        </w:tc>
        <w:tc>
          <w:tcPr>
            <w:tcW w:w="994" w:type="dxa"/>
            <w:vMerge/>
          </w:tcPr>
          <w:p w:rsidR="00672456" w:rsidRDefault="00672456" w:rsidP="000D2DA6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456" w:rsidTr="000D2DA6">
        <w:tc>
          <w:tcPr>
            <w:tcW w:w="534" w:type="dxa"/>
          </w:tcPr>
          <w:p w:rsidR="00672456" w:rsidRPr="002B0F9D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450" w:type="dxa"/>
            <w:gridSpan w:val="14"/>
          </w:tcPr>
          <w:p w:rsidR="00672456" w:rsidRPr="00A11B48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B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Задача </w:t>
            </w:r>
            <w:r w:rsidR="00A11B48" w:rsidRPr="00A11B48">
              <w:rPr>
                <w:rFonts w:ascii="Times New Roman" w:hAnsi="Times New Roman" w:cs="Times New Roman"/>
                <w:b/>
                <w:sz w:val="20"/>
                <w:szCs w:val="20"/>
              </w:rPr>
              <w:t>«Обеспечение деятельности подведомственных учреждений, оказывающих услуги спортивно-оздоровительного характера, в том числе предоставление муниципальным бюджетным и автономным учреждениям субсидий»</w:t>
            </w:r>
          </w:p>
        </w:tc>
      </w:tr>
      <w:tr w:rsidR="000D62F8" w:rsidTr="000D2DA6">
        <w:tc>
          <w:tcPr>
            <w:tcW w:w="534" w:type="dxa"/>
          </w:tcPr>
          <w:p w:rsidR="000D62F8" w:rsidRDefault="009E7DF1" w:rsidP="0097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0D62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:rsidR="000D62F8" w:rsidRPr="009348A0" w:rsidRDefault="006824E3" w:rsidP="00974EF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993" w:type="dxa"/>
          </w:tcPr>
          <w:p w:rsidR="000D62F8" w:rsidRDefault="000D62F8">
            <w:r w:rsidRPr="0037587F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35" w:type="dxa"/>
          </w:tcPr>
          <w:p w:rsidR="000D62F8" w:rsidRPr="0001685D" w:rsidRDefault="000D62F8" w:rsidP="000D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</w:tcPr>
          <w:p w:rsidR="000D62F8" w:rsidRPr="00675948" w:rsidRDefault="000D62F8" w:rsidP="000D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</w:tcPr>
          <w:p w:rsidR="000D62F8" w:rsidRDefault="000D62F8" w:rsidP="000D62F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0D62F8" w:rsidRPr="00675948" w:rsidRDefault="000D62F8" w:rsidP="000D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D62F8" w:rsidRDefault="000D62F8" w:rsidP="000D62F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D62F8" w:rsidRPr="00675948" w:rsidRDefault="000D62F8" w:rsidP="000D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D62F8" w:rsidRDefault="000D62F8" w:rsidP="000D62F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D62F8" w:rsidRPr="00675948" w:rsidRDefault="000D62F8" w:rsidP="000D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</w:tcPr>
          <w:p w:rsidR="000D62F8" w:rsidRDefault="000D62F8" w:rsidP="000D62F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0D62F8" w:rsidRPr="00675948" w:rsidRDefault="000D62F8" w:rsidP="000D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D62F8" w:rsidRDefault="000D62F8" w:rsidP="000D62F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D62F8" w:rsidRPr="00A11B48" w:rsidRDefault="000D62F8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824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0D62F8" w:rsidRDefault="000D62F8" w:rsidP="000D62F8">
      <w:pPr>
        <w:tabs>
          <w:tab w:val="left" w:pos="5247"/>
        </w:tabs>
        <w:rPr>
          <w:sz w:val="16"/>
          <w:szCs w:val="16"/>
        </w:rPr>
      </w:pPr>
    </w:p>
    <w:p w:rsidR="00FA463F" w:rsidRDefault="00FA463F" w:rsidP="000D62F8">
      <w:pPr>
        <w:tabs>
          <w:tab w:val="left" w:pos="5247"/>
        </w:tabs>
        <w:rPr>
          <w:sz w:val="16"/>
          <w:szCs w:val="16"/>
        </w:rPr>
      </w:pPr>
    </w:p>
    <w:p w:rsidR="00C74E1E" w:rsidRDefault="00C74E1E" w:rsidP="000D62F8">
      <w:pPr>
        <w:tabs>
          <w:tab w:val="left" w:pos="5247"/>
        </w:tabs>
        <w:rPr>
          <w:sz w:val="16"/>
          <w:szCs w:val="16"/>
        </w:rPr>
      </w:pPr>
    </w:p>
    <w:p w:rsidR="00DC27D0" w:rsidRDefault="00DC27D0" w:rsidP="000D62F8">
      <w:pPr>
        <w:tabs>
          <w:tab w:val="left" w:pos="5247"/>
        </w:tabs>
        <w:rPr>
          <w:sz w:val="16"/>
          <w:szCs w:val="16"/>
        </w:rPr>
      </w:pPr>
    </w:p>
    <w:p w:rsidR="00257259" w:rsidRPr="008353F3" w:rsidRDefault="00257259" w:rsidP="000D62F8">
      <w:pPr>
        <w:tabs>
          <w:tab w:val="left" w:pos="5247"/>
        </w:tabs>
        <w:rPr>
          <w:sz w:val="16"/>
          <w:szCs w:val="16"/>
        </w:rPr>
      </w:pPr>
    </w:p>
    <w:p w:rsidR="00672456" w:rsidRPr="0054586F" w:rsidRDefault="00672456" w:rsidP="00672456">
      <w:pPr>
        <w:pStyle w:val="a5"/>
        <w:numPr>
          <w:ilvl w:val="0"/>
          <w:numId w:val="2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86F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 комплекса процессных мероприятий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tbl>
      <w:tblPr>
        <w:tblStyle w:val="a6"/>
        <w:tblW w:w="15985" w:type="dxa"/>
        <w:tblLayout w:type="fixed"/>
        <w:tblLook w:val="04A0" w:firstRow="1" w:lastRow="0" w:firstColumn="1" w:lastColumn="0" w:noHBand="0" w:noVBand="1"/>
      </w:tblPr>
      <w:tblGrid>
        <w:gridCol w:w="530"/>
        <w:gridCol w:w="3406"/>
        <w:gridCol w:w="1559"/>
        <w:gridCol w:w="1012"/>
        <w:gridCol w:w="973"/>
        <w:gridCol w:w="687"/>
        <w:gridCol w:w="853"/>
        <w:gridCol w:w="850"/>
        <w:gridCol w:w="851"/>
        <w:gridCol w:w="850"/>
        <w:gridCol w:w="851"/>
        <w:gridCol w:w="850"/>
        <w:gridCol w:w="2713"/>
      </w:tblGrid>
      <w:tr w:rsidR="00FD63AB" w:rsidRPr="0084372D" w:rsidTr="00CA4E25">
        <w:tc>
          <w:tcPr>
            <w:tcW w:w="530" w:type="dxa"/>
            <w:vMerge w:val="restart"/>
          </w:tcPr>
          <w:p w:rsidR="00FD63AB" w:rsidRPr="00DE5E65" w:rsidRDefault="00FD63AB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3406" w:type="dxa"/>
            <w:vMerge w:val="restart"/>
          </w:tcPr>
          <w:p w:rsidR="00FD63AB" w:rsidRPr="00DE5E65" w:rsidRDefault="00FD63AB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</w:tcPr>
          <w:p w:rsidR="00FD63AB" w:rsidRPr="0084372D" w:rsidRDefault="00FD63AB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b/>
                <w:sz w:val="16"/>
                <w:szCs w:val="16"/>
              </w:rPr>
              <w:t>Тип мероприятия  (результата)</w:t>
            </w:r>
          </w:p>
        </w:tc>
        <w:tc>
          <w:tcPr>
            <w:tcW w:w="1012" w:type="dxa"/>
            <w:vMerge w:val="restart"/>
          </w:tcPr>
          <w:p w:rsidR="00FD63AB" w:rsidRPr="0084372D" w:rsidRDefault="00FD63AB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660" w:type="dxa"/>
            <w:gridSpan w:val="2"/>
          </w:tcPr>
          <w:p w:rsidR="00FD63AB" w:rsidRPr="0084372D" w:rsidRDefault="00FD63AB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Базовое значение</w:t>
            </w:r>
          </w:p>
        </w:tc>
        <w:tc>
          <w:tcPr>
            <w:tcW w:w="5105" w:type="dxa"/>
            <w:gridSpan w:val="6"/>
          </w:tcPr>
          <w:p w:rsidR="00FD63AB" w:rsidRPr="0084372D" w:rsidRDefault="00FD63AB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2713" w:type="dxa"/>
          </w:tcPr>
          <w:p w:rsidR="00FD63AB" w:rsidRPr="0084372D" w:rsidRDefault="00FD63AB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Связь с показателями комплекса процессных мероприятий</w:t>
            </w:r>
          </w:p>
        </w:tc>
      </w:tr>
      <w:tr w:rsidR="00FD63AB" w:rsidRPr="0084372D" w:rsidTr="00CA4E25">
        <w:tc>
          <w:tcPr>
            <w:tcW w:w="530" w:type="dxa"/>
            <w:vMerge/>
          </w:tcPr>
          <w:p w:rsidR="00FD63AB" w:rsidRPr="0084372D" w:rsidRDefault="00FD63AB" w:rsidP="000D2DA6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6" w:type="dxa"/>
            <w:vMerge/>
          </w:tcPr>
          <w:p w:rsidR="00FD63AB" w:rsidRPr="0084372D" w:rsidRDefault="00FD63AB" w:rsidP="000D2DA6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63AB" w:rsidRPr="0084372D" w:rsidRDefault="00FD63AB" w:rsidP="000D2DA6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2" w:type="dxa"/>
            <w:vMerge/>
          </w:tcPr>
          <w:p w:rsidR="00FD63AB" w:rsidRPr="0084372D" w:rsidRDefault="00FD63AB" w:rsidP="000D2DA6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FD63AB" w:rsidRPr="0084372D" w:rsidRDefault="00FD63AB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</w:t>
            </w:r>
          </w:p>
        </w:tc>
        <w:tc>
          <w:tcPr>
            <w:tcW w:w="687" w:type="dxa"/>
          </w:tcPr>
          <w:p w:rsidR="00FD63AB" w:rsidRPr="0084372D" w:rsidRDefault="00FD63AB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853" w:type="dxa"/>
          </w:tcPr>
          <w:p w:rsidR="00FD63AB" w:rsidRPr="00DE5E65" w:rsidRDefault="00FD63AB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850" w:type="dxa"/>
          </w:tcPr>
          <w:p w:rsidR="00FD63AB" w:rsidRPr="00DE5E65" w:rsidRDefault="00FD63AB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851" w:type="dxa"/>
          </w:tcPr>
          <w:p w:rsidR="00FD63AB" w:rsidRPr="00DE5E65" w:rsidRDefault="00FD63AB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2027</w:t>
            </w:r>
          </w:p>
        </w:tc>
        <w:tc>
          <w:tcPr>
            <w:tcW w:w="850" w:type="dxa"/>
          </w:tcPr>
          <w:p w:rsidR="00FD63AB" w:rsidRPr="00DE5E65" w:rsidRDefault="00FD63AB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2028</w:t>
            </w:r>
          </w:p>
        </w:tc>
        <w:tc>
          <w:tcPr>
            <w:tcW w:w="851" w:type="dxa"/>
          </w:tcPr>
          <w:p w:rsidR="00FD63AB" w:rsidRPr="00DE5E65" w:rsidRDefault="00FD63AB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2029</w:t>
            </w:r>
          </w:p>
        </w:tc>
        <w:tc>
          <w:tcPr>
            <w:tcW w:w="850" w:type="dxa"/>
          </w:tcPr>
          <w:p w:rsidR="00FD63AB" w:rsidRPr="00DE5E65" w:rsidRDefault="00FD63AB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2030</w:t>
            </w:r>
          </w:p>
        </w:tc>
        <w:tc>
          <w:tcPr>
            <w:tcW w:w="2713" w:type="dxa"/>
          </w:tcPr>
          <w:p w:rsidR="00FD63AB" w:rsidRPr="0084372D" w:rsidRDefault="00FD63AB" w:rsidP="000D2DA6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2456" w:rsidRPr="0084372D" w:rsidTr="00CA4E25">
        <w:tc>
          <w:tcPr>
            <w:tcW w:w="530" w:type="dxa"/>
          </w:tcPr>
          <w:p w:rsidR="00672456" w:rsidRPr="0084372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3406" w:type="dxa"/>
          </w:tcPr>
          <w:p w:rsidR="00672456" w:rsidRPr="0084372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672456" w:rsidRPr="0084372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012" w:type="dxa"/>
          </w:tcPr>
          <w:p w:rsidR="00672456" w:rsidRPr="0084372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973" w:type="dxa"/>
          </w:tcPr>
          <w:p w:rsidR="00672456" w:rsidRPr="0084372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687" w:type="dxa"/>
          </w:tcPr>
          <w:p w:rsidR="00672456" w:rsidRPr="0084372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853" w:type="dxa"/>
          </w:tcPr>
          <w:p w:rsidR="00672456" w:rsidRPr="0084372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672456" w:rsidRPr="0084372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672456" w:rsidRPr="0084372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672456" w:rsidRPr="0084372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672456" w:rsidRPr="0084372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672456" w:rsidRPr="0084372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2713" w:type="dxa"/>
          </w:tcPr>
          <w:p w:rsidR="00672456" w:rsidRPr="0084372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</w:tr>
      <w:tr w:rsidR="00672456" w:rsidRPr="0084372D" w:rsidTr="00CA4E25">
        <w:tc>
          <w:tcPr>
            <w:tcW w:w="530" w:type="dxa"/>
          </w:tcPr>
          <w:p w:rsidR="00672456" w:rsidRPr="002B0F9D" w:rsidRDefault="00672456" w:rsidP="000D2DA6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455" w:type="dxa"/>
            <w:gridSpan w:val="12"/>
          </w:tcPr>
          <w:p w:rsidR="00672456" w:rsidRPr="00AD0700" w:rsidRDefault="000D62F8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48">
              <w:rPr>
                <w:rFonts w:ascii="Times New Roman" w:hAnsi="Times New Roman" w:cs="Times New Roman"/>
                <w:b/>
                <w:sz w:val="20"/>
                <w:szCs w:val="20"/>
              </w:rPr>
              <w:t>Задача «Обеспечение деятельности подведомственных учреждений, оказывающих услуги спортивно-оздоровительного характера, в том числе предоставление муниципальным бюджетным и автономным учреждениям субсидий»</w:t>
            </w:r>
          </w:p>
        </w:tc>
      </w:tr>
      <w:tr w:rsidR="00654A25" w:rsidRPr="0084372D" w:rsidTr="00CA4E25">
        <w:tc>
          <w:tcPr>
            <w:tcW w:w="530" w:type="dxa"/>
          </w:tcPr>
          <w:p w:rsidR="00654A25" w:rsidRPr="001A05A3" w:rsidRDefault="00654A25" w:rsidP="0097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406" w:type="dxa"/>
          </w:tcPr>
          <w:p w:rsidR="00654A25" w:rsidRPr="00D70AE4" w:rsidRDefault="00D70AE4" w:rsidP="00974EF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Обеспечена деятельность</w:t>
            </w:r>
            <w:r w:rsidRPr="00D70AE4">
              <w:rPr>
                <w:rFonts w:ascii="Times New Roman" w:hAnsi="Times New Roman" w:cs="Times New Roman"/>
                <w:sz w:val="20"/>
                <w:szCs w:val="20"/>
              </w:rPr>
              <w:t xml:space="preserve"> подведомственных учреждений, оказывающих услуги спортивно-оздоровительного характера, в том числе предоставление муниципальным бюджетным и автономным учреждениям субсидий</w:t>
            </w:r>
          </w:p>
        </w:tc>
        <w:tc>
          <w:tcPr>
            <w:tcW w:w="1559" w:type="dxa"/>
          </w:tcPr>
          <w:p w:rsidR="00654A25" w:rsidRPr="00AD0700" w:rsidRDefault="00D70AE4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012" w:type="dxa"/>
          </w:tcPr>
          <w:p w:rsidR="00654A25" w:rsidRPr="00AD0700" w:rsidRDefault="00D640B4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87F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73" w:type="dxa"/>
          </w:tcPr>
          <w:p w:rsidR="00654A25" w:rsidRPr="00AD0700" w:rsidRDefault="006824E3" w:rsidP="00D640B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87" w:type="dxa"/>
          </w:tcPr>
          <w:p w:rsidR="00654A25" w:rsidRPr="00AD0700" w:rsidRDefault="00654A25" w:rsidP="00D640B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3" w:type="dxa"/>
          </w:tcPr>
          <w:p w:rsidR="00654A25" w:rsidRPr="00AD0700" w:rsidRDefault="006824E3" w:rsidP="00D640B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:rsidR="00654A25" w:rsidRPr="00AD0700" w:rsidRDefault="006824E3" w:rsidP="00D640B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51" w:type="dxa"/>
          </w:tcPr>
          <w:p w:rsidR="00654A25" w:rsidRPr="00AD0700" w:rsidRDefault="006824E3" w:rsidP="00D640B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50" w:type="dxa"/>
          </w:tcPr>
          <w:p w:rsidR="00654A25" w:rsidRPr="00AD0700" w:rsidRDefault="006824E3" w:rsidP="00D640B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1" w:type="dxa"/>
          </w:tcPr>
          <w:p w:rsidR="00654A25" w:rsidRPr="00AD0700" w:rsidRDefault="006824E3" w:rsidP="00D640B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50" w:type="dxa"/>
          </w:tcPr>
          <w:p w:rsidR="00654A25" w:rsidRPr="00AD0700" w:rsidRDefault="006824E3" w:rsidP="00D640B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713" w:type="dxa"/>
          </w:tcPr>
          <w:p w:rsidR="00654A25" w:rsidRPr="0039267A" w:rsidRDefault="006824E3" w:rsidP="000D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</w:tbl>
    <w:p w:rsidR="00FD63AB" w:rsidRPr="00FD63AB" w:rsidRDefault="00FD63AB" w:rsidP="00FD63AB">
      <w:pPr>
        <w:pStyle w:val="a5"/>
        <w:tabs>
          <w:tab w:val="left" w:pos="4583"/>
        </w:tabs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672456" w:rsidRPr="00CA4E25" w:rsidRDefault="00672456" w:rsidP="00CA4E25">
      <w:pPr>
        <w:pStyle w:val="a5"/>
        <w:numPr>
          <w:ilvl w:val="0"/>
          <w:numId w:val="25"/>
        </w:numPr>
        <w:tabs>
          <w:tab w:val="left" w:pos="45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E25">
        <w:rPr>
          <w:rFonts w:ascii="Times New Roman" w:hAnsi="Times New Roman" w:cs="Times New Roman"/>
          <w:b/>
          <w:sz w:val="24"/>
          <w:szCs w:val="24"/>
        </w:rPr>
        <w:t>Финансовое обеспечение комплекса процессных мероприятий 2</w:t>
      </w:r>
    </w:p>
    <w:tbl>
      <w:tblPr>
        <w:tblStyle w:val="a6"/>
        <w:tblW w:w="15884" w:type="dxa"/>
        <w:tblLook w:val="04A0" w:firstRow="1" w:lastRow="0" w:firstColumn="1" w:lastColumn="0" w:noHBand="0" w:noVBand="1"/>
      </w:tblPr>
      <w:tblGrid>
        <w:gridCol w:w="6026"/>
        <w:gridCol w:w="2402"/>
        <w:gridCol w:w="1036"/>
        <w:gridCol w:w="1036"/>
        <w:gridCol w:w="1016"/>
        <w:gridCol w:w="1066"/>
        <w:gridCol w:w="1134"/>
        <w:gridCol w:w="1016"/>
        <w:gridCol w:w="1152"/>
      </w:tblGrid>
      <w:tr w:rsidR="00672456" w:rsidRPr="00BA0DA0" w:rsidTr="009C19C7">
        <w:tc>
          <w:tcPr>
            <w:tcW w:w="6026" w:type="dxa"/>
            <w:vMerge w:val="restart"/>
            <w:vAlign w:val="center"/>
          </w:tcPr>
          <w:p w:rsidR="00672456" w:rsidRPr="00BA0DA0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2402" w:type="dxa"/>
            <w:vMerge w:val="restart"/>
            <w:vAlign w:val="center"/>
          </w:tcPr>
          <w:p w:rsidR="00672456" w:rsidRPr="00BA0DA0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7456" w:type="dxa"/>
            <w:gridSpan w:val="7"/>
            <w:vAlign w:val="center"/>
          </w:tcPr>
          <w:p w:rsidR="00672456" w:rsidRPr="00BA0DA0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Объем финансового обеспечения по годам, тыс.рублей</w:t>
            </w:r>
          </w:p>
        </w:tc>
      </w:tr>
      <w:tr w:rsidR="00672456" w:rsidRPr="00BA0DA0" w:rsidTr="009C19C7">
        <w:tc>
          <w:tcPr>
            <w:tcW w:w="6026" w:type="dxa"/>
            <w:vMerge/>
            <w:vAlign w:val="center"/>
          </w:tcPr>
          <w:p w:rsidR="00672456" w:rsidRPr="00BA0DA0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2" w:type="dxa"/>
            <w:vMerge/>
            <w:vAlign w:val="center"/>
          </w:tcPr>
          <w:p w:rsidR="00672456" w:rsidRPr="00BA0DA0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672456" w:rsidRPr="00BA0DA0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2025 год</w:t>
            </w:r>
          </w:p>
        </w:tc>
        <w:tc>
          <w:tcPr>
            <w:tcW w:w="1036" w:type="dxa"/>
            <w:vAlign w:val="center"/>
          </w:tcPr>
          <w:p w:rsidR="00672456" w:rsidRPr="00BA0DA0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2026 год</w:t>
            </w:r>
          </w:p>
        </w:tc>
        <w:tc>
          <w:tcPr>
            <w:tcW w:w="1016" w:type="dxa"/>
            <w:vAlign w:val="center"/>
          </w:tcPr>
          <w:p w:rsidR="00672456" w:rsidRPr="00BA0DA0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2027 год</w:t>
            </w:r>
          </w:p>
        </w:tc>
        <w:tc>
          <w:tcPr>
            <w:tcW w:w="1066" w:type="dxa"/>
            <w:vAlign w:val="center"/>
          </w:tcPr>
          <w:p w:rsidR="00672456" w:rsidRPr="00BA0DA0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2028 год</w:t>
            </w:r>
          </w:p>
        </w:tc>
        <w:tc>
          <w:tcPr>
            <w:tcW w:w="1134" w:type="dxa"/>
            <w:vAlign w:val="center"/>
          </w:tcPr>
          <w:p w:rsidR="00672456" w:rsidRPr="00BA0DA0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2029 год</w:t>
            </w:r>
          </w:p>
        </w:tc>
        <w:tc>
          <w:tcPr>
            <w:tcW w:w="1016" w:type="dxa"/>
            <w:vAlign w:val="center"/>
          </w:tcPr>
          <w:p w:rsidR="00672456" w:rsidRPr="00BA0DA0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2030 год</w:t>
            </w:r>
          </w:p>
        </w:tc>
        <w:tc>
          <w:tcPr>
            <w:tcW w:w="1152" w:type="dxa"/>
            <w:vAlign w:val="center"/>
          </w:tcPr>
          <w:p w:rsidR="00672456" w:rsidRPr="00BA0DA0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672456" w:rsidRPr="00154D63" w:rsidTr="009C19C7">
        <w:tc>
          <w:tcPr>
            <w:tcW w:w="6026" w:type="dxa"/>
          </w:tcPr>
          <w:p w:rsidR="00672456" w:rsidRPr="00154D63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402" w:type="dxa"/>
          </w:tcPr>
          <w:p w:rsidR="00672456" w:rsidRPr="00154D63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036" w:type="dxa"/>
          </w:tcPr>
          <w:p w:rsidR="00672456" w:rsidRPr="00154D63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036" w:type="dxa"/>
          </w:tcPr>
          <w:p w:rsidR="00672456" w:rsidRPr="00154D63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016" w:type="dxa"/>
          </w:tcPr>
          <w:p w:rsidR="00672456" w:rsidRPr="00154D63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066" w:type="dxa"/>
          </w:tcPr>
          <w:p w:rsidR="00672456" w:rsidRPr="00154D63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672456" w:rsidRPr="00154D63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016" w:type="dxa"/>
          </w:tcPr>
          <w:p w:rsidR="00672456" w:rsidRPr="00154D63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152" w:type="dxa"/>
          </w:tcPr>
          <w:p w:rsidR="00672456" w:rsidRPr="00154D63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</w:tr>
      <w:tr w:rsidR="00F81902" w:rsidRPr="00B01A69" w:rsidTr="009C19C7">
        <w:tc>
          <w:tcPr>
            <w:tcW w:w="6026" w:type="dxa"/>
          </w:tcPr>
          <w:p w:rsidR="00F81902" w:rsidRPr="00B01A69" w:rsidRDefault="00F81902" w:rsidP="000D2D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A69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процессных мероприятий (всего), в том числе:</w:t>
            </w:r>
          </w:p>
        </w:tc>
        <w:tc>
          <w:tcPr>
            <w:tcW w:w="2402" w:type="dxa"/>
          </w:tcPr>
          <w:p w:rsidR="00F81902" w:rsidRPr="00B01A69" w:rsidRDefault="00F81902" w:rsidP="000D2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05 4</w:t>
            </w:r>
          </w:p>
        </w:tc>
        <w:tc>
          <w:tcPr>
            <w:tcW w:w="1036" w:type="dxa"/>
          </w:tcPr>
          <w:p w:rsidR="00F81902" w:rsidRPr="0063563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115 956,8</w:t>
            </w:r>
          </w:p>
        </w:tc>
        <w:tc>
          <w:tcPr>
            <w:tcW w:w="1036" w:type="dxa"/>
          </w:tcPr>
          <w:p w:rsidR="00F81902" w:rsidRPr="0063563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109 092,0</w:t>
            </w:r>
          </w:p>
        </w:tc>
        <w:tc>
          <w:tcPr>
            <w:tcW w:w="1016" w:type="dxa"/>
          </w:tcPr>
          <w:p w:rsidR="00F81902" w:rsidRPr="0063563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116 052,0</w:t>
            </w:r>
          </w:p>
        </w:tc>
        <w:tc>
          <w:tcPr>
            <w:tcW w:w="1066" w:type="dxa"/>
          </w:tcPr>
          <w:p w:rsidR="00F81902" w:rsidRPr="0063563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118 952,0</w:t>
            </w:r>
          </w:p>
        </w:tc>
        <w:tc>
          <w:tcPr>
            <w:tcW w:w="1134" w:type="dxa"/>
          </w:tcPr>
          <w:p w:rsidR="00F81902" w:rsidRPr="0063563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123 260,0</w:t>
            </w:r>
          </w:p>
        </w:tc>
        <w:tc>
          <w:tcPr>
            <w:tcW w:w="1016" w:type="dxa"/>
          </w:tcPr>
          <w:p w:rsidR="00F81902" w:rsidRPr="0063563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127 740,0</w:t>
            </w:r>
          </w:p>
        </w:tc>
        <w:tc>
          <w:tcPr>
            <w:tcW w:w="1152" w:type="dxa"/>
          </w:tcPr>
          <w:p w:rsidR="00F81902" w:rsidRPr="0063563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711 052,8</w:t>
            </w:r>
          </w:p>
        </w:tc>
      </w:tr>
      <w:tr w:rsidR="00F81902" w:rsidRPr="00B01A69" w:rsidTr="009C19C7">
        <w:tc>
          <w:tcPr>
            <w:tcW w:w="6026" w:type="dxa"/>
          </w:tcPr>
          <w:p w:rsidR="00F81902" w:rsidRPr="00154D63" w:rsidRDefault="00F81902" w:rsidP="000D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 (всего), из них:</w:t>
            </w:r>
          </w:p>
        </w:tc>
        <w:tc>
          <w:tcPr>
            <w:tcW w:w="2402" w:type="dxa"/>
            <w:vMerge w:val="restart"/>
          </w:tcPr>
          <w:p w:rsidR="00F81902" w:rsidRPr="00B01A69" w:rsidRDefault="00F81902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902" w:rsidRPr="00B01A69" w:rsidTr="009C19C7">
        <w:tc>
          <w:tcPr>
            <w:tcW w:w="6026" w:type="dxa"/>
          </w:tcPr>
          <w:p w:rsidR="00F81902" w:rsidRPr="00154D63" w:rsidRDefault="00F81902" w:rsidP="000D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федерального бюджета (справочно)</w:t>
            </w:r>
          </w:p>
        </w:tc>
        <w:tc>
          <w:tcPr>
            <w:tcW w:w="2402" w:type="dxa"/>
            <w:vMerge/>
          </w:tcPr>
          <w:p w:rsidR="00F81902" w:rsidRPr="00B01A69" w:rsidRDefault="00F81902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902" w:rsidRPr="00B01A69" w:rsidTr="009C19C7">
        <w:tc>
          <w:tcPr>
            <w:tcW w:w="6026" w:type="dxa"/>
          </w:tcPr>
          <w:p w:rsidR="00F81902" w:rsidRPr="003E53ED" w:rsidRDefault="00F81902" w:rsidP="000D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областного бюджета (справочно)</w:t>
            </w:r>
          </w:p>
        </w:tc>
        <w:tc>
          <w:tcPr>
            <w:tcW w:w="2402" w:type="dxa"/>
            <w:vMerge/>
          </w:tcPr>
          <w:p w:rsidR="00F81902" w:rsidRPr="00B01A69" w:rsidRDefault="00F81902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902" w:rsidRPr="00B01A69" w:rsidTr="009C19C7">
        <w:tc>
          <w:tcPr>
            <w:tcW w:w="6026" w:type="dxa"/>
          </w:tcPr>
          <w:p w:rsidR="00F81902" w:rsidRPr="003E53ED" w:rsidRDefault="00F81902" w:rsidP="000D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</w:t>
            </w:r>
            <w:r w:rsidR="001429AA">
              <w:rPr>
                <w:rFonts w:ascii="Times New Roman" w:hAnsi="Times New Roman" w:cs="Times New Roman"/>
                <w:sz w:val="20"/>
                <w:szCs w:val="20"/>
              </w:rPr>
              <w:t xml:space="preserve">джетные трансферты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  <w:r w:rsidR="001429AA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(справочно)</w:t>
            </w:r>
          </w:p>
        </w:tc>
        <w:tc>
          <w:tcPr>
            <w:tcW w:w="2402" w:type="dxa"/>
            <w:vMerge/>
          </w:tcPr>
          <w:p w:rsidR="00F81902" w:rsidRPr="00B01A69" w:rsidRDefault="00F81902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F81902" w:rsidRPr="00A62EAD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104 691,8</w:t>
            </w:r>
          </w:p>
        </w:tc>
        <w:tc>
          <w:tcPr>
            <w:tcW w:w="1036" w:type="dxa"/>
          </w:tcPr>
          <w:p w:rsidR="00F81902" w:rsidRPr="00A62EAD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97 827,0</w:t>
            </w:r>
          </w:p>
        </w:tc>
        <w:tc>
          <w:tcPr>
            <w:tcW w:w="1016" w:type="dxa"/>
          </w:tcPr>
          <w:p w:rsidR="00F81902" w:rsidRPr="00A62EAD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104 787,0</w:t>
            </w:r>
          </w:p>
        </w:tc>
        <w:tc>
          <w:tcPr>
            <w:tcW w:w="1066" w:type="dxa"/>
          </w:tcPr>
          <w:p w:rsidR="00F81902" w:rsidRPr="00A62EAD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107 687</w:t>
            </w:r>
            <w:r w:rsidRPr="00A62EA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F81902" w:rsidRPr="00A62EAD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111 995</w:t>
            </w:r>
            <w:r w:rsidRPr="00A62EA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16" w:type="dxa"/>
          </w:tcPr>
          <w:p w:rsidR="00F81902" w:rsidRPr="00A62EAD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116 475,0</w:t>
            </w:r>
          </w:p>
        </w:tc>
        <w:tc>
          <w:tcPr>
            <w:tcW w:w="1152" w:type="dxa"/>
          </w:tcPr>
          <w:p w:rsidR="00F81902" w:rsidRPr="00A62EAD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643 462,8</w:t>
            </w:r>
          </w:p>
        </w:tc>
      </w:tr>
      <w:tr w:rsidR="008353F3" w:rsidRPr="00B01A69" w:rsidTr="009C19C7">
        <w:tc>
          <w:tcPr>
            <w:tcW w:w="6026" w:type="dxa"/>
          </w:tcPr>
          <w:p w:rsidR="008353F3" w:rsidRPr="00154D63" w:rsidRDefault="008353F3" w:rsidP="000D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территориального государственного внебюджетного фонда</w:t>
            </w:r>
          </w:p>
        </w:tc>
        <w:tc>
          <w:tcPr>
            <w:tcW w:w="2402" w:type="dxa"/>
            <w:vMerge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353F3" w:rsidRPr="00154D63" w:rsidRDefault="008353F3" w:rsidP="0085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353F3" w:rsidRPr="00154D63" w:rsidRDefault="008353F3" w:rsidP="0085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353F3" w:rsidRPr="00154D63" w:rsidRDefault="008353F3" w:rsidP="0085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8353F3" w:rsidRPr="00154D63" w:rsidRDefault="008353F3" w:rsidP="0085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53F3" w:rsidRPr="00154D63" w:rsidRDefault="008353F3" w:rsidP="0085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353F3" w:rsidRPr="00154D63" w:rsidRDefault="008353F3" w:rsidP="0085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8353F3" w:rsidRPr="00154D63" w:rsidRDefault="008353F3" w:rsidP="00723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F3" w:rsidRPr="00B01A69" w:rsidTr="009C19C7">
        <w:tc>
          <w:tcPr>
            <w:tcW w:w="6026" w:type="dxa"/>
          </w:tcPr>
          <w:p w:rsidR="008353F3" w:rsidRPr="00154D63" w:rsidRDefault="008353F3" w:rsidP="000D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02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353F3" w:rsidRPr="00154D63" w:rsidRDefault="008353F3" w:rsidP="0085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036" w:type="dxa"/>
          </w:tcPr>
          <w:p w:rsidR="008353F3" w:rsidRDefault="008353F3" w:rsidP="00857A4F">
            <w:pPr>
              <w:jc w:val="center"/>
            </w:pPr>
            <w:r w:rsidRPr="002A3C91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016" w:type="dxa"/>
          </w:tcPr>
          <w:p w:rsidR="008353F3" w:rsidRDefault="008353F3" w:rsidP="00857A4F">
            <w:pPr>
              <w:jc w:val="center"/>
            </w:pPr>
            <w:r w:rsidRPr="002A3C91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066" w:type="dxa"/>
          </w:tcPr>
          <w:p w:rsidR="008353F3" w:rsidRDefault="008353F3" w:rsidP="00857A4F">
            <w:pPr>
              <w:jc w:val="center"/>
            </w:pPr>
            <w:r w:rsidRPr="002A3C91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134" w:type="dxa"/>
          </w:tcPr>
          <w:p w:rsidR="008353F3" w:rsidRDefault="008353F3" w:rsidP="00857A4F">
            <w:pPr>
              <w:jc w:val="center"/>
            </w:pPr>
            <w:r w:rsidRPr="002A3C91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016" w:type="dxa"/>
          </w:tcPr>
          <w:p w:rsidR="008353F3" w:rsidRDefault="008353F3" w:rsidP="00857A4F">
            <w:pPr>
              <w:jc w:val="center"/>
            </w:pPr>
            <w:r w:rsidRPr="002A3C91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152" w:type="dxa"/>
          </w:tcPr>
          <w:p w:rsidR="008353F3" w:rsidRDefault="008353F3" w:rsidP="00723AA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67 590</w:t>
            </w:r>
            <w:r w:rsidRPr="002A3C9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F81902" w:rsidRPr="00B01A69" w:rsidTr="009C19C7">
        <w:tc>
          <w:tcPr>
            <w:tcW w:w="6026" w:type="dxa"/>
          </w:tcPr>
          <w:p w:rsidR="00F81902" w:rsidRPr="00B01A69" w:rsidRDefault="00F81902" w:rsidP="000D2D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Мероприятия (результаты) </w:t>
            </w:r>
            <w:r w:rsidRPr="00D70AE4">
              <w:rPr>
                <w:rFonts w:ascii="Times New Roman" w:hAnsi="Times New Roman" w:cs="Times New Roman"/>
                <w:b/>
                <w:sz w:val="20"/>
                <w:szCs w:val="20"/>
              </w:rPr>
              <w:t>«Обеспечена деятельность подведомственных учреждений, оказывающих услуги спортивно-оздоровительного характера, в том числе предоставление муниципальным бюджетным и автономным учреждениям субсидий»</w:t>
            </w:r>
            <w:r w:rsidRPr="00B01A69">
              <w:rPr>
                <w:rFonts w:ascii="Times New Roman" w:hAnsi="Times New Roman" w:cs="Times New Roman"/>
                <w:b/>
                <w:sz w:val="20"/>
                <w:szCs w:val="20"/>
              </w:rPr>
              <w:t>, всего, в том числе:</w:t>
            </w:r>
          </w:p>
        </w:tc>
        <w:tc>
          <w:tcPr>
            <w:tcW w:w="2402" w:type="dxa"/>
          </w:tcPr>
          <w:p w:rsidR="00F81902" w:rsidRDefault="00F81902" w:rsidP="000D2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1902" w:rsidRPr="00B01A69" w:rsidRDefault="00F81902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A57">
              <w:rPr>
                <w:rFonts w:ascii="Times New Roman" w:hAnsi="Times New Roman" w:cs="Times New Roman"/>
                <w:b/>
                <w:sz w:val="20"/>
                <w:szCs w:val="20"/>
              </w:rPr>
              <w:t>05 4 0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36" w:type="dxa"/>
          </w:tcPr>
          <w:p w:rsidR="00F8190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1902" w:rsidRPr="0063563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115 956,8</w:t>
            </w:r>
          </w:p>
        </w:tc>
        <w:tc>
          <w:tcPr>
            <w:tcW w:w="1036" w:type="dxa"/>
          </w:tcPr>
          <w:p w:rsidR="00F8190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1902" w:rsidRPr="0063563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109 092,0</w:t>
            </w:r>
          </w:p>
        </w:tc>
        <w:tc>
          <w:tcPr>
            <w:tcW w:w="1016" w:type="dxa"/>
          </w:tcPr>
          <w:p w:rsidR="00F8190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1902" w:rsidRPr="0063563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116 052,0</w:t>
            </w:r>
          </w:p>
        </w:tc>
        <w:tc>
          <w:tcPr>
            <w:tcW w:w="1066" w:type="dxa"/>
          </w:tcPr>
          <w:p w:rsidR="00F8190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1902" w:rsidRPr="0063563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118 952,0</w:t>
            </w:r>
          </w:p>
        </w:tc>
        <w:tc>
          <w:tcPr>
            <w:tcW w:w="1134" w:type="dxa"/>
          </w:tcPr>
          <w:p w:rsidR="00F8190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1902" w:rsidRPr="0063563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123 260,0</w:t>
            </w:r>
          </w:p>
        </w:tc>
        <w:tc>
          <w:tcPr>
            <w:tcW w:w="1016" w:type="dxa"/>
          </w:tcPr>
          <w:p w:rsidR="00F8190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1902" w:rsidRPr="0063563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127 740,0</w:t>
            </w:r>
          </w:p>
        </w:tc>
        <w:tc>
          <w:tcPr>
            <w:tcW w:w="1152" w:type="dxa"/>
          </w:tcPr>
          <w:p w:rsidR="00F8190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1902" w:rsidRPr="0063563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711 052,8</w:t>
            </w:r>
          </w:p>
        </w:tc>
      </w:tr>
      <w:tr w:rsidR="00F81902" w:rsidRPr="00B01A69" w:rsidTr="009C19C7">
        <w:tc>
          <w:tcPr>
            <w:tcW w:w="6026" w:type="dxa"/>
          </w:tcPr>
          <w:p w:rsidR="00F81902" w:rsidRPr="00154D63" w:rsidRDefault="00F81902" w:rsidP="000D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 (всего), из них:</w:t>
            </w:r>
          </w:p>
        </w:tc>
        <w:tc>
          <w:tcPr>
            <w:tcW w:w="2402" w:type="dxa"/>
            <w:vMerge w:val="restart"/>
          </w:tcPr>
          <w:p w:rsidR="00F81902" w:rsidRPr="00924A57" w:rsidRDefault="00F81902" w:rsidP="00DE4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914 1102 05 4 02 00590 600</w:t>
            </w:r>
          </w:p>
          <w:p w:rsidR="00F81902" w:rsidRPr="00924A57" w:rsidRDefault="00F81902" w:rsidP="00DE4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914 1103 05 4 02 00590 600</w:t>
            </w:r>
          </w:p>
          <w:p w:rsidR="00F81902" w:rsidRPr="00924A57" w:rsidRDefault="00F81902" w:rsidP="00DE4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914 1102 05 4 02 80590 600</w:t>
            </w:r>
          </w:p>
          <w:p w:rsidR="00F81902" w:rsidRPr="00B01A69" w:rsidRDefault="00F81902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902" w:rsidRPr="00B01A69" w:rsidTr="009C19C7">
        <w:tc>
          <w:tcPr>
            <w:tcW w:w="6026" w:type="dxa"/>
          </w:tcPr>
          <w:p w:rsidR="00F81902" w:rsidRPr="00154D63" w:rsidRDefault="00F81902" w:rsidP="000D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федерального бюджета (справочно)</w:t>
            </w:r>
          </w:p>
        </w:tc>
        <w:tc>
          <w:tcPr>
            <w:tcW w:w="2402" w:type="dxa"/>
            <w:vMerge/>
          </w:tcPr>
          <w:p w:rsidR="00F81902" w:rsidRPr="00B01A69" w:rsidRDefault="00F81902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902" w:rsidRPr="00B01A69" w:rsidTr="009C19C7">
        <w:tc>
          <w:tcPr>
            <w:tcW w:w="6026" w:type="dxa"/>
          </w:tcPr>
          <w:p w:rsidR="00F81902" w:rsidRPr="003E53ED" w:rsidRDefault="00F81902" w:rsidP="000D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областного бюджета (справочно)</w:t>
            </w:r>
          </w:p>
        </w:tc>
        <w:tc>
          <w:tcPr>
            <w:tcW w:w="2402" w:type="dxa"/>
            <w:vMerge/>
          </w:tcPr>
          <w:p w:rsidR="00F81902" w:rsidRPr="00B01A69" w:rsidRDefault="00F81902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902" w:rsidRPr="00B01A69" w:rsidTr="009C19C7">
        <w:tc>
          <w:tcPr>
            <w:tcW w:w="6026" w:type="dxa"/>
          </w:tcPr>
          <w:p w:rsidR="00F81902" w:rsidRPr="003E53ED" w:rsidRDefault="001429AA" w:rsidP="000D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бюджета округа (справочно)</w:t>
            </w:r>
          </w:p>
        </w:tc>
        <w:tc>
          <w:tcPr>
            <w:tcW w:w="2402" w:type="dxa"/>
            <w:vMerge/>
          </w:tcPr>
          <w:p w:rsidR="00F81902" w:rsidRPr="00B01A69" w:rsidRDefault="00F81902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F81902" w:rsidRPr="00A62EAD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104 691,8</w:t>
            </w:r>
          </w:p>
        </w:tc>
        <w:tc>
          <w:tcPr>
            <w:tcW w:w="1036" w:type="dxa"/>
          </w:tcPr>
          <w:p w:rsidR="00F81902" w:rsidRPr="00A62EAD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97 827,0</w:t>
            </w:r>
          </w:p>
        </w:tc>
        <w:tc>
          <w:tcPr>
            <w:tcW w:w="1016" w:type="dxa"/>
          </w:tcPr>
          <w:p w:rsidR="00F81902" w:rsidRPr="00A62EAD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104 787,0</w:t>
            </w:r>
          </w:p>
        </w:tc>
        <w:tc>
          <w:tcPr>
            <w:tcW w:w="1066" w:type="dxa"/>
          </w:tcPr>
          <w:p w:rsidR="00F81902" w:rsidRPr="00A62EAD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107 687</w:t>
            </w:r>
            <w:r w:rsidRPr="00A62EA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F81902" w:rsidRPr="00A62EAD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111 995</w:t>
            </w:r>
            <w:r w:rsidRPr="00A62EA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16" w:type="dxa"/>
          </w:tcPr>
          <w:p w:rsidR="00F81902" w:rsidRPr="00A62EAD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116 475,0</w:t>
            </w:r>
          </w:p>
        </w:tc>
        <w:tc>
          <w:tcPr>
            <w:tcW w:w="1152" w:type="dxa"/>
          </w:tcPr>
          <w:p w:rsidR="00F81902" w:rsidRPr="00A62EAD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643 462,8</w:t>
            </w:r>
          </w:p>
        </w:tc>
      </w:tr>
      <w:tr w:rsidR="000A775E" w:rsidRPr="00B01A69" w:rsidTr="009C19C7">
        <w:tc>
          <w:tcPr>
            <w:tcW w:w="6026" w:type="dxa"/>
          </w:tcPr>
          <w:p w:rsidR="000A775E" w:rsidRPr="00154D63" w:rsidRDefault="000A775E" w:rsidP="000D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территориального государственного внебюджетного фонда</w:t>
            </w:r>
          </w:p>
        </w:tc>
        <w:tc>
          <w:tcPr>
            <w:tcW w:w="2402" w:type="dxa"/>
            <w:vMerge/>
          </w:tcPr>
          <w:p w:rsidR="000A775E" w:rsidRPr="00B01A69" w:rsidRDefault="000A775E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0A775E" w:rsidRPr="00154D63" w:rsidRDefault="000A775E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0A775E" w:rsidRPr="00154D63" w:rsidRDefault="000A775E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A775E" w:rsidRPr="00154D63" w:rsidRDefault="000A775E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0A775E" w:rsidRPr="00154D63" w:rsidRDefault="000A775E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75E" w:rsidRPr="00154D63" w:rsidRDefault="000A775E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A775E" w:rsidRPr="00154D63" w:rsidRDefault="000A775E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0A775E" w:rsidRPr="00154D63" w:rsidRDefault="000A775E" w:rsidP="00723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75E" w:rsidRPr="00B01A69" w:rsidTr="009C19C7">
        <w:tc>
          <w:tcPr>
            <w:tcW w:w="6026" w:type="dxa"/>
          </w:tcPr>
          <w:p w:rsidR="000A775E" w:rsidRPr="00154D63" w:rsidRDefault="000A775E" w:rsidP="000D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02" w:type="dxa"/>
          </w:tcPr>
          <w:p w:rsidR="000A775E" w:rsidRPr="00B01A69" w:rsidRDefault="000A775E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0A775E" w:rsidRPr="00154D63" w:rsidRDefault="000A775E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036" w:type="dxa"/>
          </w:tcPr>
          <w:p w:rsidR="000A775E" w:rsidRDefault="000A775E" w:rsidP="00924A57">
            <w:pPr>
              <w:jc w:val="center"/>
            </w:pPr>
            <w:r w:rsidRPr="002A3C91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016" w:type="dxa"/>
          </w:tcPr>
          <w:p w:rsidR="000A775E" w:rsidRDefault="000A775E" w:rsidP="00924A57">
            <w:pPr>
              <w:jc w:val="center"/>
            </w:pPr>
            <w:r w:rsidRPr="002A3C91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066" w:type="dxa"/>
          </w:tcPr>
          <w:p w:rsidR="000A775E" w:rsidRDefault="000A775E" w:rsidP="00924A57">
            <w:pPr>
              <w:jc w:val="center"/>
            </w:pPr>
            <w:r w:rsidRPr="002A3C91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134" w:type="dxa"/>
          </w:tcPr>
          <w:p w:rsidR="000A775E" w:rsidRDefault="000A775E" w:rsidP="00924A57">
            <w:pPr>
              <w:jc w:val="center"/>
            </w:pPr>
            <w:r w:rsidRPr="002A3C91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016" w:type="dxa"/>
          </w:tcPr>
          <w:p w:rsidR="000A775E" w:rsidRDefault="000A775E" w:rsidP="00924A57">
            <w:pPr>
              <w:jc w:val="center"/>
            </w:pPr>
            <w:r w:rsidRPr="002A3C91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152" w:type="dxa"/>
          </w:tcPr>
          <w:p w:rsidR="000A775E" w:rsidRDefault="000A775E" w:rsidP="00723AA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67 590</w:t>
            </w:r>
            <w:r w:rsidRPr="002A3C9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</w:tbl>
    <w:p w:rsidR="00F61436" w:rsidRPr="00CA4E25" w:rsidRDefault="00F61436" w:rsidP="00CA4E25">
      <w:pPr>
        <w:tabs>
          <w:tab w:val="left" w:pos="4583"/>
        </w:tabs>
        <w:rPr>
          <w:rFonts w:ascii="Times New Roman" w:hAnsi="Times New Roman" w:cs="Times New Roman"/>
          <w:b/>
          <w:sz w:val="24"/>
          <w:szCs w:val="24"/>
        </w:rPr>
      </w:pPr>
    </w:p>
    <w:p w:rsidR="00672456" w:rsidRPr="006B6E4B" w:rsidRDefault="00672456" w:rsidP="00672456">
      <w:pPr>
        <w:pStyle w:val="a5"/>
        <w:numPr>
          <w:ilvl w:val="0"/>
          <w:numId w:val="25"/>
        </w:numPr>
        <w:tabs>
          <w:tab w:val="left" w:pos="45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E4B">
        <w:rPr>
          <w:rFonts w:ascii="Times New Roman" w:hAnsi="Times New Roman" w:cs="Times New Roman"/>
          <w:b/>
          <w:sz w:val="24"/>
          <w:szCs w:val="24"/>
        </w:rPr>
        <w:t>План реализации комплекса процессных мероприятий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tbl>
      <w:tblPr>
        <w:tblStyle w:val="a6"/>
        <w:tblW w:w="15924" w:type="dxa"/>
        <w:tblLook w:val="04A0" w:firstRow="1" w:lastRow="0" w:firstColumn="1" w:lastColumn="0" w:noHBand="0" w:noVBand="1"/>
      </w:tblPr>
      <w:tblGrid>
        <w:gridCol w:w="800"/>
        <w:gridCol w:w="4720"/>
        <w:gridCol w:w="2243"/>
        <w:gridCol w:w="2610"/>
        <w:gridCol w:w="3485"/>
        <w:gridCol w:w="2066"/>
      </w:tblGrid>
      <w:tr w:rsidR="00672456" w:rsidRPr="001C36BE" w:rsidTr="00BD682D">
        <w:tc>
          <w:tcPr>
            <w:tcW w:w="800" w:type="dxa"/>
          </w:tcPr>
          <w:p w:rsidR="00672456" w:rsidRPr="001C36BE" w:rsidRDefault="00672456" w:rsidP="000D2DA6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4720" w:type="dxa"/>
          </w:tcPr>
          <w:p w:rsidR="00672456" w:rsidRPr="001C36BE" w:rsidRDefault="00672456" w:rsidP="000D2DA6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Задача, мероприятие (результат)/ контрольная точка</w:t>
            </w:r>
          </w:p>
        </w:tc>
        <w:tc>
          <w:tcPr>
            <w:tcW w:w="2243" w:type="dxa"/>
          </w:tcPr>
          <w:p w:rsidR="00672456" w:rsidRPr="001C36BE" w:rsidRDefault="00672456" w:rsidP="000D2DA6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Дата наступления контрольной точки (день, месяц)</w:t>
            </w:r>
          </w:p>
        </w:tc>
        <w:tc>
          <w:tcPr>
            <w:tcW w:w="2610" w:type="dxa"/>
          </w:tcPr>
          <w:p w:rsidR="00672456" w:rsidRPr="001C36BE" w:rsidRDefault="00672456" w:rsidP="000D2DA6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(Ф.И.О., должность, наименование ОИВ субъекта РФ (иного государственного органа, организации</w:t>
            </w:r>
          </w:p>
        </w:tc>
        <w:tc>
          <w:tcPr>
            <w:tcW w:w="3485" w:type="dxa"/>
          </w:tcPr>
          <w:p w:rsidR="00672456" w:rsidRPr="001C36BE" w:rsidRDefault="00672456" w:rsidP="000D2DA6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Вид подтверждающего документа</w:t>
            </w:r>
          </w:p>
        </w:tc>
        <w:tc>
          <w:tcPr>
            <w:tcW w:w="2066" w:type="dxa"/>
          </w:tcPr>
          <w:p w:rsidR="00672456" w:rsidRPr="001C36BE" w:rsidRDefault="00672456" w:rsidP="000D2DA6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Информационная система</w:t>
            </w:r>
            <w:r w:rsidR="00740A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(при наличии)</w:t>
            </w:r>
          </w:p>
        </w:tc>
      </w:tr>
      <w:tr w:rsidR="00672456" w:rsidRPr="001C36BE" w:rsidTr="00BD682D">
        <w:tc>
          <w:tcPr>
            <w:tcW w:w="800" w:type="dxa"/>
          </w:tcPr>
          <w:p w:rsidR="00672456" w:rsidRPr="00B01A69" w:rsidRDefault="00672456" w:rsidP="000D2DA6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4720" w:type="dxa"/>
          </w:tcPr>
          <w:p w:rsidR="00672456" w:rsidRPr="00B01A69" w:rsidRDefault="00672456" w:rsidP="000D2DA6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2243" w:type="dxa"/>
          </w:tcPr>
          <w:p w:rsidR="00672456" w:rsidRPr="00B01A69" w:rsidRDefault="00672456" w:rsidP="000D2DA6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2610" w:type="dxa"/>
          </w:tcPr>
          <w:p w:rsidR="00672456" w:rsidRPr="00B01A69" w:rsidRDefault="00672456" w:rsidP="000D2DA6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3485" w:type="dxa"/>
          </w:tcPr>
          <w:p w:rsidR="00672456" w:rsidRPr="00B01A69" w:rsidRDefault="00672456" w:rsidP="000D2DA6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2066" w:type="dxa"/>
          </w:tcPr>
          <w:p w:rsidR="00672456" w:rsidRPr="00B01A69" w:rsidRDefault="00672456" w:rsidP="000D2DA6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</w:tr>
      <w:tr w:rsidR="00672456" w:rsidRPr="00402B85" w:rsidTr="00BD682D">
        <w:tc>
          <w:tcPr>
            <w:tcW w:w="800" w:type="dxa"/>
          </w:tcPr>
          <w:p w:rsidR="00672456" w:rsidRPr="002B0F9D" w:rsidRDefault="00672456" w:rsidP="000D2DA6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124" w:type="dxa"/>
            <w:gridSpan w:val="5"/>
          </w:tcPr>
          <w:p w:rsidR="00672456" w:rsidRPr="00402B85" w:rsidRDefault="00D70AE4" w:rsidP="000D2DA6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48">
              <w:rPr>
                <w:rFonts w:ascii="Times New Roman" w:hAnsi="Times New Roman" w:cs="Times New Roman"/>
                <w:b/>
                <w:sz w:val="20"/>
                <w:szCs w:val="20"/>
              </w:rPr>
              <w:t>Задача «Обеспечение деятельности подведомственных учреждений, оказывающих услуги спортивно-оздоровительного характера, в том числе предоставление муниципальным бюджетным и автономным учреждениям субсидий»</w:t>
            </w:r>
          </w:p>
        </w:tc>
      </w:tr>
      <w:tr w:rsidR="00974EFD" w:rsidRPr="00402B85" w:rsidTr="00BD682D">
        <w:tc>
          <w:tcPr>
            <w:tcW w:w="800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72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AD0700">
              <w:rPr>
                <w:rFonts w:ascii="Times New Roman" w:hAnsi="Times New Roman" w:cs="Times New Roman"/>
                <w:sz w:val="20"/>
                <w:szCs w:val="20"/>
              </w:rPr>
              <w:t>Обеспечена деятельность подведомственных учреждений управления спорта Ракитянского района, реализующих дополнительные образовательные программы в области физической 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43" w:type="dxa"/>
          </w:tcPr>
          <w:p w:rsidR="00974EFD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610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3485" w:type="dxa"/>
          </w:tcPr>
          <w:p w:rsidR="00974EFD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066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</w:tr>
      <w:tr w:rsidR="00974EFD" w:rsidRPr="00402B85" w:rsidTr="00BD682D">
        <w:tc>
          <w:tcPr>
            <w:tcW w:w="800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72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AD0700">
              <w:rPr>
                <w:rFonts w:ascii="Times New Roman" w:hAnsi="Times New Roman" w:cs="Times New Roman"/>
                <w:sz w:val="20"/>
                <w:szCs w:val="20"/>
              </w:rPr>
              <w:t>Обеспечена деятельность подведомственных учреждений управления спорта Ракитянского района, реализующих дополнительные образовательные программы в области физической 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2025 году</w:t>
            </w:r>
          </w:p>
        </w:tc>
        <w:tc>
          <w:tcPr>
            <w:tcW w:w="2243" w:type="dxa"/>
          </w:tcPr>
          <w:p w:rsidR="00974EFD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610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3485" w:type="dxa"/>
          </w:tcPr>
          <w:p w:rsidR="00974EFD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066" w:type="dxa"/>
          </w:tcPr>
          <w:p w:rsidR="00974EFD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74EFD" w:rsidRPr="00402B85" w:rsidTr="00BD682D">
        <w:tc>
          <w:tcPr>
            <w:tcW w:w="80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1.1.К.1</w:t>
            </w:r>
          </w:p>
        </w:tc>
        <w:tc>
          <w:tcPr>
            <w:tcW w:w="472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«Муниципальное задание на оказание государственных услуг (выполнение работ) утверждено (включено в реестр муниципальных заданий)»</w:t>
            </w:r>
          </w:p>
        </w:tc>
        <w:tc>
          <w:tcPr>
            <w:tcW w:w="2243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20.01.2025</w:t>
            </w:r>
          </w:p>
        </w:tc>
        <w:tc>
          <w:tcPr>
            <w:tcW w:w="2610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3485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задание на оказание государственных услуг</w:t>
            </w:r>
            <w:r w:rsidR="00FD63AB" w:rsidRPr="00FD63AB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(выполнение работ)</w:t>
            </w:r>
          </w:p>
        </w:tc>
        <w:tc>
          <w:tcPr>
            <w:tcW w:w="2066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//bus.gov.ru</w:t>
            </w:r>
          </w:p>
        </w:tc>
      </w:tr>
      <w:tr w:rsidR="00974EFD" w:rsidRPr="00402B85" w:rsidTr="00BD682D">
        <w:tc>
          <w:tcPr>
            <w:tcW w:w="80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1.1.К.2</w:t>
            </w:r>
          </w:p>
        </w:tc>
        <w:tc>
          <w:tcPr>
            <w:tcW w:w="472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«Соглашение о порядке и условиях предоставления субсидии на выполнение муниципального задания на оказание государственных услуг (выполнение работ) заключено (включено в реестр соглашений)»</w:t>
            </w:r>
          </w:p>
        </w:tc>
        <w:tc>
          <w:tcPr>
            <w:tcW w:w="2243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20.01.2025</w:t>
            </w:r>
          </w:p>
        </w:tc>
        <w:tc>
          <w:tcPr>
            <w:tcW w:w="2610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3485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 о порядке и условиях предоставления субсидии на выполнение муниципального задания на оказание государственных услуг (выполнение работ)</w:t>
            </w:r>
          </w:p>
        </w:tc>
        <w:tc>
          <w:tcPr>
            <w:tcW w:w="2066" w:type="dxa"/>
          </w:tcPr>
          <w:p w:rsidR="00974EFD" w:rsidRDefault="00974EFD" w:rsidP="00974EFD">
            <w:pPr>
              <w:jc w:val="center"/>
            </w:pPr>
            <w:r w:rsidRPr="00C66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C6608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66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//bus.gov.ru</w:t>
            </w:r>
          </w:p>
        </w:tc>
      </w:tr>
      <w:tr w:rsidR="00974EFD" w:rsidRPr="00402B85" w:rsidTr="00BD682D">
        <w:tc>
          <w:tcPr>
            <w:tcW w:w="80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1.1.К.3</w:t>
            </w:r>
          </w:p>
        </w:tc>
        <w:tc>
          <w:tcPr>
            <w:tcW w:w="472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«Услуга оказана (работы выполнены)»</w:t>
            </w:r>
          </w:p>
        </w:tc>
        <w:tc>
          <w:tcPr>
            <w:tcW w:w="2243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25.12.2025</w:t>
            </w:r>
          </w:p>
        </w:tc>
        <w:tc>
          <w:tcPr>
            <w:tcW w:w="2610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учреждений</w:t>
            </w:r>
          </w:p>
        </w:tc>
        <w:tc>
          <w:tcPr>
            <w:tcW w:w="3485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о выполнении муниципального задания на оказание государственных услуг (выполнение работ)</w:t>
            </w:r>
          </w:p>
        </w:tc>
        <w:tc>
          <w:tcPr>
            <w:tcW w:w="2066" w:type="dxa"/>
          </w:tcPr>
          <w:p w:rsidR="00974EFD" w:rsidRDefault="00974EFD" w:rsidP="00974EFD">
            <w:pPr>
              <w:jc w:val="center"/>
            </w:pPr>
            <w:r w:rsidRPr="00C66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C6608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66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//bus.gov.ru</w:t>
            </w:r>
          </w:p>
        </w:tc>
      </w:tr>
      <w:tr w:rsidR="00974EFD" w:rsidRPr="00402B85" w:rsidTr="00BD682D">
        <w:tc>
          <w:tcPr>
            <w:tcW w:w="800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72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AD0700">
              <w:rPr>
                <w:rFonts w:ascii="Times New Roman" w:hAnsi="Times New Roman" w:cs="Times New Roman"/>
                <w:sz w:val="20"/>
                <w:szCs w:val="20"/>
              </w:rPr>
              <w:t>Обеспечена деятельность подведомственных учреждений управления спорта Ракитянского района, реализующих дополнительные образовательные программы в области физической 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43" w:type="dxa"/>
          </w:tcPr>
          <w:p w:rsidR="00974EFD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610" w:type="dxa"/>
          </w:tcPr>
          <w:p w:rsidR="00974EFD" w:rsidRPr="00402B85" w:rsidRDefault="001429AA" w:rsidP="001429AA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Харин В.Н.</w:t>
            </w:r>
            <w:r w:rsidR="00974EF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974EFD" w:rsidRPr="00914925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физической культуры и</w:t>
            </w:r>
            <w:r w:rsidR="00974EFD" w:rsidRPr="00402B85">
              <w:rPr>
                <w:rFonts w:ascii="Times New Roman" w:hAnsi="Times New Roman" w:cs="Times New Roman"/>
                <w:sz w:val="20"/>
                <w:szCs w:val="20"/>
              </w:rPr>
              <w:t xml:space="preserve"> спорта </w:t>
            </w:r>
          </w:p>
        </w:tc>
        <w:tc>
          <w:tcPr>
            <w:tcW w:w="3485" w:type="dxa"/>
          </w:tcPr>
          <w:p w:rsidR="00974EFD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066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</w:tr>
      <w:tr w:rsidR="00974EFD" w:rsidRPr="00402B85" w:rsidTr="00BD682D">
        <w:tc>
          <w:tcPr>
            <w:tcW w:w="800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720" w:type="dxa"/>
          </w:tcPr>
          <w:p w:rsidR="000A775E" w:rsidRPr="00D54C7C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AD0700">
              <w:rPr>
                <w:rFonts w:ascii="Times New Roman" w:hAnsi="Times New Roman" w:cs="Times New Roman"/>
                <w:sz w:val="20"/>
                <w:szCs w:val="20"/>
              </w:rPr>
              <w:t>Обеспечена деятельность подведомственных учреждений управления спорта Ракитянского района, реализующих дополнительные образовательные программы в области физической 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2026 году</w:t>
            </w:r>
          </w:p>
          <w:p w:rsidR="00FA338C" w:rsidRPr="00D54C7C" w:rsidRDefault="00FA338C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38C" w:rsidRPr="00D54C7C" w:rsidRDefault="00FA338C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38C" w:rsidRPr="00D54C7C" w:rsidRDefault="00FA338C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974EFD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610" w:type="dxa"/>
          </w:tcPr>
          <w:p w:rsidR="00974EFD" w:rsidRPr="00402B85" w:rsidRDefault="001429AA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Харин В.Н.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физической культуры и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</w:p>
        </w:tc>
        <w:tc>
          <w:tcPr>
            <w:tcW w:w="3485" w:type="dxa"/>
          </w:tcPr>
          <w:p w:rsidR="00974EFD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066" w:type="dxa"/>
          </w:tcPr>
          <w:p w:rsidR="00974EFD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74EFD" w:rsidRPr="00402B85" w:rsidTr="00BD682D">
        <w:tc>
          <w:tcPr>
            <w:tcW w:w="80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1.2.К.1</w:t>
            </w:r>
          </w:p>
        </w:tc>
        <w:tc>
          <w:tcPr>
            <w:tcW w:w="472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«Муниципальное задание на оказание государственных услуг (выполнение работ) утверждено (включено в реестр муниципальных заданий)»</w:t>
            </w:r>
          </w:p>
        </w:tc>
        <w:tc>
          <w:tcPr>
            <w:tcW w:w="2243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2610" w:type="dxa"/>
          </w:tcPr>
          <w:p w:rsidR="00974EFD" w:rsidRPr="00402B85" w:rsidRDefault="001429AA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Харин В.Н.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физической культуры и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</w:p>
        </w:tc>
        <w:tc>
          <w:tcPr>
            <w:tcW w:w="3485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задание на оказание государственных услуг</w:t>
            </w:r>
            <w:r w:rsidR="00FD63AB" w:rsidRPr="00FD63AB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(выполнение работ)</w:t>
            </w:r>
          </w:p>
        </w:tc>
        <w:tc>
          <w:tcPr>
            <w:tcW w:w="2066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//bus.gov.ru</w:t>
            </w:r>
          </w:p>
        </w:tc>
      </w:tr>
      <w:tr w:rsidR="00974EFD" w:rsidRPr="00402B85" w:rsidTr="00BD682D">
        <w:tc>
          <w:tcPr>
            <w:tcW w:w="80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1.2.К.2</w:t>
            </w:r>
          </w:p>
        </w:tc>
        <w:tc>
          <w:tcPr>
            <w:tcW w:w="472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«Соглашение о порядке и условиях предоставления субсидии на выполнение муниципального задания на оказание государственных услуг (выполнение работ) заключено (включено в реестр соглашений)»</w:t>
            </w:r>
          </w:p>
        </w:tc>
        <w:tc>
          <w:tcPr>
            <w:tcW w:w="2243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2610" w:type="dxa"/>
          </w:tcPr>
          <w:p w:rsidR="00974EFD" w:rsidRPr="00402B85" w:rsidRDefault="001429AA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Харин В.Н.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физической культуры и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</w:p>
        </w:tc>
        <w:tc>
          <w:tcPr>
            <w:tcW w:w="3485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 о порядке и условиях предоставления субсидии на выполнение муниципального задания на оказание государственных услуг (выполнение работ)</w:t>
            </w:r>
          </w:p>
        </w:tc>
        <w:tc>
          <w:tcPr>
            <w:tcW w:w="2066" w:type="dxa"/>
          </w:tcPr>
          <w:p w:rsidR="00974EFD" w:rsidRDefault="00974EFD" w:rsidP="00974EFD">
            <w:pPr>
              <w:jc w:val="center"/>
            </w:pPr>
            <w:r w:rsidRPr="00C66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C6608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66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//bus.gov.ru</w:t>
            </w:r>
          </w:p>
        </w:tc>
      </w:tr>
      <w:tr w:rsidR="00974EFD" w:rsidRPr="00402B85" w:rsidTr="00BD682D">
        <w:tc>
          <w:tcPr>
            <w:tcW w:w="80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1.2.К.3</w:t>
            </w:r>
          </w:p>
        </w:tc>
        <w:tc>
          <w:tcPr>
            <w:tcW w:w="472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«Услуга оказана (работы выполнены)»</w:t>
            </w:r>
          </w:p>
        </w:tc>
        <w:tc>
          <w:tcPr>
            <w:tcW w:w="2243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25.12.2026</w:t>
            </w:r>
          </w:p>
        </w:tc>
        <w:tc>
          <w:tcPr>
            <w:tcW w:w="2610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учреждений</w:t>
            </w:r>
          </w:p>
        </w:tc>
        <w:tc>
          <w:tcPr>
            <w:tcW w:w="3485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о выполнении муниципального задания на оказание государственных услуг (выполнение работ)</w:t>
            </w:r>
          </w:p>
        </w:tc>
        <w:tc>
          <w:tcPr>
            <w:tcW w:w="2066" w:type="dxa"/>
          </w:tcPr>
          <w:p w:rsidR="00974EFD" w:rsidRDefault="00974EFD" w:rsidP="00974EFD">
            <w:pPr>
              <w:jc w:val="center"/>
            </w:pPr>
            <w:r w:rsidRPr="00C66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C6608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66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//bus.gov.ru</w:t>
            </w:r>
          </w:p>
        </w:tc>
      </w:tr>
      <w:tr w:rsidR="00974EFD" w:rsidRPr="00402B85" w:rsidTr="00BD682D">
        <w:tc>
          <w:tcPr>
            <w:tcW w:w="800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72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AD0700">
              <w:rPr>
                <w:rFonts w:ascii="Times New Roman" w:hAnsi="Times New Roman" w:cs="Times New Roman"/>
                <w:sz w:val="20"/>
                <w:szCs w:val="20"/>
              </w:rPr>
              <w:t>Обеспечена деятельность подведомственных учреждений управления спорта Ракитянского района, реализующих дополнительные образовательные программы в области физической 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43" w:type="dxa"/>
          </w:tcPr>
          <w:p w:rsidR="00974EFD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610" w:type="dxa"/>
          </w:tcPr>
          <w:p w:rsidR="00974EFD" w:rsidRPr="00402B85" w:rsidRDefault="001429AA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Харин В.Н.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физической культуры и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</w:p>
        </w:tc>
        <w:tc>
          <w:tcPr>
            <w:tcW w:w="3485" w:type="dxa"/>
          </w:tcPr>
          <w:p w:rsidR="00974EFD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066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</w:tr>
      <w:tr w:rsidR="00974EFD" w:rsidRPr="00402B85" w:rsidTr="00BD682D">
        <w:tc>
          <w:tcPr>
            <w:tcW w:w="800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72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AD0700">
              <w:rPr>
                <w:rFonts w:ascii="Times New Roman" w:hAnsi="Times New Roman" w:cs="Times New Roman"/>
                <w:sz w:val="20"/>
                <w:szCs w:val="20"/>
              </w:rPr>
              <w:t>Обеспечена деятельность подведомственных учреждений управления спорта Ракитянского района, реализующих дополнительные образовательные программы в области физической 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2027 году</w:t>
            </w:r>
          </w:p>
        </w:tc>
        <w:tc>
          <w:tcPr>
            <w:tcW w:w="2243" w:type="dxa"/>
          </w:tcPr>
          <w:p w:rsidR="00974EFD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610" w:type="dxa"/>
          </w:tcPr>
          <w:p w:rsidR="00974EFD" w:rsidRPr="00402B85" w:rsidRDefault="001429AA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Харин В.Н.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физической культуры и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</w:p>
        </w:tc>
        <w:tc>
          <w:tcPr>
            <w:tcW w:w="3485" w:type="dxa"/>
          </w:tcPr>
          <w:p w:rsidR="00974EFD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066" w:type="dxa"/>
          </w:tcPr>
          <w:p w:rsidR="00974EFD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74EFD" w:rsidRPr="00402B85" w:rsidTr="00BD682D">
        <w:tc>
          <w:tcPr>
            <w:tcW w:w="80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1.3.К.1</w:t>
            </w:r>
          </w:p>
        </w:tc>
        <w:tc>
          <w:tcPr>
            <w:tcW w:w="472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«Муниципальное задание на оказание государственных услуг (выполнение работ) утверждено (включено в реестр муниципальных заданий)»</w:t>
            </w:r>
          </w:p>
        </w:tc>
        <w:tc>
          <w:tcPr>
            <w:tcW w:w="2243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20.01.2027</w:t>
            </w:r>
          </w:p>
        </w:tc>
        <w:tc>
          <w:tcPr>
            <w:tcW w:w="2610" w:type="dxa"/>
          </w:tcPr>
          <w:p w:rsidR="00974EFD" w:rsidRPr="00402B85" w:rsidRDefault="001429AA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Харин В.Н.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физической культуры и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</w:p>
        </w:tc>
        <w:tc>
          <w:tcPr>
            <w:tcW w:w="3485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задание на оказание государственных услуг </w:t>
            </w:r>
            <w:r w:rsidR="00FD63AB" w:rsidRPr="00FD63AB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(выполнение работ)</w:t>
            </w:r>
          </w:p>
        </w:tc>
        <w:tc>
          <w:tcPr>
            <w:tcW w:w="2066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//bus.gov.ru</w:t>
            </w:r>
          </w:p>
        </w:tc>
      </w:tr>
      <w:tr w:rsidR="00974EFD" w:rsidRPr="00402B85" w:rsidTr="00BD682D">
        <w:tc>
          <w:tcPr>
            <w:tcW w:w="80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1.3.К.2</w:t>
            </w:r>
          </w:p>
        </w:tc>
        <w:tc>
          <w:tcPr>
            <w:tcW w:w="472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«Соглашение о порядке и условиях предоставления субсидии на выполнение муниципального задания на оказание государственных услуг (выполнение работ) заключено (включено в реестр соглашений)»</w:t>
            </w:r>
          </w:p>
        </w:tc>
        <w:tc>
          <w:tcPr>
            <w:tcW w:w="2243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20.01.2027</w:t>
            </w:r>
          </w:p>
        </w:tc>
        <w:tc>
          <w:tcPr>
            <w:tcW w:w="2610" w:type="dxa"/>
          </w:tcPr>
          <w:p w:rsidR="00974EFD" w:rsidRPr="00402B85" w:rsidRDefault="001429AA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Харин В.Н.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физической культуры и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</w:p>
        </w:tc>
        <w:tc>
          <w:tcPr>
            <w:tcW w:w="3485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 о порядке и условиях предоставления субсидии на выполнение муниципального задания на оказание государственных услуг (выполнение работ)</w:t>
            </w:r>
          </w:p>
        </w:tc>
        <w:tc>
          <w:tcPr>
            <w:tcW w:w="2066" w:type="dxa"/>
          </w:tcPr>
          <w:p w:rsidR="00974EFD" w:rsidRDefault="00974EFD" w:rsidP="00974EFD">
            <w:pPr>
              <w:jc w:val="center"/>
            </w:pPr>
            <w:r w:rsidRPr="00C66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C6608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66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//bus.gov.ru</w:t>
            </w:r>
          </w:p>
        </w:tc>
      </w:tr>
      <w:tr w:rsidR="00974EFD" w:rsidRPr="00402B85" w:rsidTr="00BD682D">
        <w:tc>
          <w:tcPr>
            <w:tcW w:w="80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1.3.К.3</w:t>
            </w:r>
          </w:p>
        </w:tc>
        <w:tc>
          <w:tcPr>
            <w:tcW w:w="472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«Услуга оказана (работы выполнены)»</w:t>
            </w:r>
          </w:p>
        </w:tc>
        <w:tc>
          <w:tcPr>
            <w:tcW w:w="2243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25.12.2027</w:t>
            </w:r>
          </w:p>
        </w:tc>
        <w:tc>
          <w:tcPr>
            <w:tcW w:w="2610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учреждений</w:t>
            </w:r>
          </w:p>
        </w:tc>
        <w:tc>
          <w:tcPr>
            <w:tcW w:w="3485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о выполнении муниципального задания на оказание государственных услуг (выполнение работ)</w:t>
            </w:r>
          </w:p>
        </w:tc>
        <w:tc>
          <w:tcPr>
            <w:tcW w:w="2066" w:type="dxa"/>
          </w:tcPr>
          <w:p w:rsidR="00974EFD" w:rsidRDefault="00974EFD" w:rsidP="00974EFD">
            <w:pPr>
              <w:jc w:val="center"/>
            </w:pPr>
            <w:r w:rsidRPr="00C66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C6608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66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//bus.gov.ru</w:t>
            </w:r>
          </w:p>
        </w:tc>
      </w:tr>
    </w:tbl>
    <w:p w:rsidR="00974EFD" w:rsidRDefault="00974EFD" w:rsidP="001C36BE">
      <w:pPr>
        <w:tabs>
          <w:tab w:val="left" w:pos="4583"/>
        </w:tabs>
        <w:rPr>
          <w:lang w:val="en-US"/>
        </w:rPr>
      </w:pPr>
    </w:p>
    <w:p w:rsidR="00FD63AB" w:rsidRDefault="00FD63AB" w:rsidP="001C36BE">
      <w:pPr>
        <w:tabs>
          <w:tab w:val="left" w:pos="4583"/>
        </w:tabs>
        <w:rPr>
          <w:lang w:val="en-US"/>
        </w:rPr>
      </w:pPr>
    </w:p>
    <w:p w:rsidR="00FA338C" w:rsidRDefault="00FA338C" w:rsidP="001C36BE">
      <w:pPr>
        <w:tabs>
          <w:tab w:val="left" w:pos="4583"/>
        </w:tabs>
      </w:pPr>
    </w:p>
    <w:p w:rsidR="00716182" w:rsidRPr="00716182" w:rsidRDefault="00716182" w:rsidP="001C36BE">
      <w:pPr>
        <w:tabs>
          <w:tab w:val="left" w:pos="4583"/>
        </w:tabs>
      </w:pPr>
    </w:p>
    <w:p w:rsidR="00FA338C" w:rsidRPr="009C19C7" w:rsidRDefault="00FA338C" w:rsidP="001C36BE">
      <w:pPr>
        <w:tabs>
          <w:tab w:val="left" w:pos="4583"/>
        </w:tabs>
      </w:pPr>
    </w:p>
    <w:p w:rsidR="00D0644E" w:rsidRPr="004F60DB" w:rsidRDefault="00D0644E" w:rsidP="00CA4E25">
      <w:pPr>
        <w:pStyle w:val="a5"/>
        <w:numPr>
          <w:ilvl w:val="0"/>
          <w:numId w:val="28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0DB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0644E" w:rsidRDefault="00D0644E" w:rsidP="00CA4E25">
      <w:pPr>
        <w:pStyle w:val="a5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0DB">
        <w:rPr>
          <w:rFonts w:ascii="Times New Roman" w:hAnsi="Times New Roman" w:cs="Times New Roman"/>
          <w:b/>
          <w:sz w:val="24"/>
          <w:szCs w:val="24"/>
        </w:rPr>
        <w:t xml:space="preserve">Комплекса процессных мероприятий </w:t>
      </w:r>
      <w:r w:rsidRPr="00D0644E">
        <w:rPr>
          <w:rFonts w:ascii="Times New Roman" w:hAnsi="Times New Roman" w:cs="Times New Roman"/>
          <w:b/>
          <w:sz w:val="24"/>
          <w:szCs w:val="24"/>
        </w:rPr>
        <w:t>«Поддержка деятел</w:t>
      </w:r>
      <w:r w:rsidR="005A1C32">
        <w:rPr>
          <w:rFonts w:ascii="Times New Roman" w:hAnsi="Times New Roman" w:cs="Times New Roman"/>
          <w:b/>
          <w:sz w:val="24"/>
          <w:szCs w:val="24"/>
        </w:rPr>
        <w:t xml:space="preserve">ьности </w:t>
      </w:r>
      <w:r w:rsidRPr="00D0644E">
        <w:rPr>
          <w:rFonts w:ascii="Times New Roman" w:hAnsi="Times New Roman" w:cs="Times New Roman"/>
          <w:b/>
          <w:sz w:val="24"/>
          <w:szCs w:val="24"/>
        </w:rPr>
        <w:t xml:space="preserve"> некомме</w:t>
      </w:r>
      <w:r w:rsidR="00D70AE4">
        <w:rPr>
          <w:rFonts w:ascii="Times New Roman" w:hAnsi="Times New Roman" w:cs="Times New Roman"/>
          <w:b/>
          <w:sz w:val="24"/>
          <w:szCs w:val="24"/>
        </w:rPr>
        <w:t>рческих организаций, оказывающих</w:t>
      </w:r>
      <w:r w:rsidRPr="00D0644E">
        <w:rPr>
          <w:rFonts w:ascii="Times New Roman" w:hAnsi="Times New Roman" w:cs="Times New Roman"/>
          <w:b/>
          <w:sz w:val="24"/>
          <w:szCs w:val="24"/>
        </w:rPr>
        <w:t xml:space="preserve"> услуги в сфере физической культуры и спорта, развитие профессионального спорта»</w:t>
      </w:r>
      <w:r w:rsidRPr="004F60D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60DB">
        <w:rPr>
          <w:rFonts w:ascii="Times New Roman" w:hAnsi="Times New Roman" w:cs="Times New Roman"/>
          <w:b/>
          <w:sz w:val="24"/>
          <w:szCs w:val="24"/>
        </w:rPr>
        <w:t>(далее – к</w:t>
      </w:r>
      <w:r w:rsidR="00672456">
        <w:rPr>
          <w:rFonts w:ascii="Times New Roman" w:hAnsi="Times New Roman" w:cs="Times New Roman"/>
          <w:b/>
          <w:sz w:val="24"/>
          <w:szCs w:val="24"/>
        </w:rPr>
        <w:t>омплекс процессных мероприятий 3</w:t>
      </w:r>
      <w:r w:rsidRPr="004F60DB">
        <w:rPr>
          <w:rFonts w:ascii="Times New Roman" w:hAnsi="Times New Roman" w:cs="Times New Roman"/>
          <w:b/>
          <w:sz w:val="24"/>
          <w:szCs w:val="24"/>
        </w:rPr>
        <w:t>)</w:t>
      </w:r>
    </w:p>
    <w:p w:rsidR="00D0644E" w:rsidRDefault="00D0644E" w:rsidP="00D0644E">
      <w:pPr>
        <w:pStyle w:val="a5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C28" w:rsidRDefault="002E0C28" w:rsidP="00D0644E">
      <w:pPr>
        <w:pStyle w:val="a5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C28" w:rsidRPr="002E0C28" w:rsidRDefault="00D0644E" w:rsidP="002E0C28">
      <w:pPr>
        <w:pStyle w:val="a5"/>
        <w:numPr>
          <w:ilvl w:val="0"/>
          <w:numId w:val="1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240"/>
        <w:gridCol w:w="8495"/>
      </w:tblGrid>
      <w:tr w:rsidR="008E0C3D" w:rsidTr="00D0644E">
        <w:tc>
          <w:tcPr>
            <w:tcW w:w="7240" w:type="dxa"/>
          </w:tcPr>
          <w:p w:rsidR="008E0C3D" w:rsidRPr="004F60DB" w:rsidRDefault="008E0C3D" w:rsidP="003E10FD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исполнительный орган Ракитянского округа</w:t>
            </w:r>
          </w:p>
        </w:tc>
        <w:tc>
          <w:tcPr>
            <w:tcW w:w="8495" w:type="dxa"/>
          </w:tcPr>
          <w:p w:rsidR="008E0C3D" w:rsidRPr="004F60DB" w:rsidRDefault="008E0C3D" w:rsidP="00DB0422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физической культуры и спорта, Харин Вячеслав Николаевич, начальник отдела</w:t>
            </w:r>
          </w:p>
        </w:tc>
      </w:tr>
      <w:tr w:rsidR="008E0C3D" w:rsidTr="00D0644E">
        <w:tc>
          <w:tcPr>
            <w:tcW w:w="7240" w:type="dxa"/>
          </w:tcPr>
          <w:p w:rsidR="008E0C3D" w:rsidRPr="004F60DB" w:rsidRDefault="008E0C3D" w:rsidP="003E10FD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Связь с муниципальной программой (комплексной программой)</w:t>
            </w:r>
          </w:p>
        </w:tc>
        <w:tc>
          <w:tcPr>
            <w:tcW w:w="8495" w:type="dxa"/>
          </w:tcPr>
          <w:p w:rsidR="008E0C3D" w:rsidRPr="00DB442D" w:rsidRDefault="008E0C3D" w:rsidP="001D447E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  <w:r w:rsidRPr="00DB442D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физической культуры и спорта Ракитянского района»</w:t>
            </w:r>
          </w:p>
        </w:tc>
      </w:tr>
    </w:tbl>
    <w:p w:rsidR="00D0644E" w:rsidRDefault="00D0644E" w:rsidP="00D0644E">
      <w:pPr>
        <w:pStyle w:val="a5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2E0C28" w:rsidRDefault="002E0C28" w:rsidP="00D0644E">
      <w:pPr>
        <w:pStyle w:val="a5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2E0C28" w:rsidRPr="002E0C28" w:rsidRDefault="002E0C28" w:rsidP="002E0C28">
      <w:pPr>
        <w:pStyle w:val="a5"/>
        <w:numPr>
          <w:ilvl w:val="0"/>
          <w:numId w:val="1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C28">
        <w:rPr>
          <w:rFonts w:ascii="Times New Roman" w:hAnsi="Times New Roman" w:cs="Times New Roman"/>
          <w:b/>
          <w:sz w:val="24"/>
          <w:szCs w:val="24"/>
        </w:rPr>
        <w:t>Показатели ко</w:t>
      </w:r>
      <w:r w:rsidR="00672456">
        <w:rPr>
          <w:rFonts w:ascii="Times New Roman" w:hAnsi="Times New Roman" w:cs="Times New Roman"/>
          <w:b/>
          <w:sz w:val="24"/>
          <w:szCs w:val="24"/>
        </w:rPr>
        <w:t>мплекса процессных мероприятий 3</w:t>
      </w:r>
    </w:p>
    <w:tbl>
      <w:tblPr>
        <w:tblStyle w:val="a6"/>
        <w:tblW w:w="15980" w:type="dxa"/>
        <w:tblLayout w:type="fixed"/>
        <w:tblLook w:val="04A0" w:firstRow="1" w:lastRow="0" w:firstColumn="1" w:lastColumn="0" w:noHBand="0" w:noVBand="1"/>
      </w:tblPr>
      <w:tblGrid>
        <w:gridCol w:w="533"/>
        <w:gridCol w:w="5245"/>
        <w:gridCol w:w="709"/>
        <w:gridCol w:w="992"/>
        <w:gridCol w:w="988"/>
        <w:gridCol w:w="795"/>
        <w:gridCol w:w="708"/>
        <w:gridCol w:w="623"/>
        <w:gridCol w:w="567"/>
        <w:gridCol w:w="567"/>
        <w:gridCol w:w="567"/>
        <w:gridCol w:w="567"/>
        <w:gridCol w:w="567"/>
        <w:gridCol w:w="2552"/>
      </w:tblGrid>
      <w:tr w:rsidR="002E0C28" w:rsidRPr="00DE5E65" w:rsidTr="00270BBE">
        <w:tc>
          <w:tcPr>
            <w:tcW w:w="533" w:type="dxa"/>
            <w:vMerge w:val="restart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5245" w:type="dxa"/>
            <w:vMerge w:val="restart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показателя</w:t>
            </w:r>
            <w:r w:rsidR="00F220DD">
              <w:rPr>
                <w:rFonts w:ascii="Times New Roman" w:hAnsi="Times New Roman" w:cs="Times New Roman"/>
                <w:b/>
                <w:sz w:val="16"/>
                <w:szCs w:val="16"/>
              </w:rPr>
              <w:t>/задачи</w:t>
            </w:r>
          </w:p>
        </w:tc>
        <w:tc>
          <w:tcPr>
            <w:tcW w:w="709" w:type="dxa"/>
            <w:vMerge w:val="restart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</w:tcPr>
          <w:p w:rsidR="002E0C28" w:rsidRPr="00DE5E65" w:rsidRDefault="00270BBE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Уровень соответствия декомпозированного показателя</w:t>
            </w:r>
          </w:p>
        </w:tc>
        <w:tc>
          <w:tcPr>
            <w:tcW w:w="988" w:type="dxa"/>
            <w:vMerge w:val="restart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503" w:type="dxa"/>
            <w:gridSpan w:val="2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Базовое значение</w:t>
            </w:r>
          </w:p>
        </w:tc>
        <w:tc>
          <w:tcPr>
            <w:tcW w:w="3458" w:type="dxa"/>
            <w:gridSpan w:val="6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 показателей по годам</w:t>
            </w:r>
          </w:p>
        </w:tc>
        <w:tc>
          <w:tcPr>
            <w:tcW w:w="2552" w:type="dxa"/>
            <w:vMerge w:val="restart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 за достижение показателя</w:t>
            </w:r>
          </w:p>
        </w:tc>
      </w:tr>
      <w:tr w:rsidR="002E0C28" w:rsidRPr="00DE5E65" w:rsidTr="00270BBE">
        <w:tc>
          <w:tcPr>
            <w:tcW w:w="533" w:type="dxa"/>
            <w:vMerge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45" w:type="dxa"/>
            <w:vMerge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5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</w:t>
            </w:r>
          </w:p>
        </w:tc>
        <w:tc>
          <w:tcPr>
            <w:tcW w:w="708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623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567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567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2027</w:t>
            </w:r>
          </w:p>
        </w:tc>
        <w:tc>
          <w:tcPr>
            <w:tcW w:w="567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2028</w:t>
            </w:r>
          </w:p>
        </w:tc>
        <w:tc>
          <w:tcPr>
            <w:tcW w:w="567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2029</w:t>
            </w:r>
          </w:p>
        </w:tc>
        <w:tc>
          <w:tcPr>
            <w:tcW w:w="567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2030</w:t>
            </w:r>
          </w:p>
        </w:tc>
        <w:tc>
          <w:tcPr>
            <w:tcW w:w="2552" w:type="dxa"/>
            <w:vMerge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E0C28" w:rsidRPr="00DE5E65" w:rsidTr="00270BBE">
        <w:tc>
          <w:tcPr>
            <w:tcW w:w="533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5245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988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795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623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  <w:tc>
          <w:tcPr>
            <w:tcW w:w="2552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14</w:t>
            </w:r>
          </w:p>
        </w:tc>
      </w:tr>
      <w:tr w:rsidR="002E0C28" w:rsidRPr="00DE5E65" w:rsidTr="00270BBE">
        <w:tc>
          <w:tcPr>
            <w:tcW w:w="533" w:type="dxa"/>
          </w:tcPr>
          <w:p w:rsidR="002E0C28" w:rsidRPr="002B0F9D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447" w:type="dxa"/>
            <w:gridSpan w:val="13"/>
          </w:tcPr>
          <w:p w:rsidR="002E0C28" w:rsidRPr="005A1C32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C32">
              <w:rPr>
                <w:rFonts w:ascii="Times New Roman" w:hAnsi="Times New Roman" w:cs="Times New Roman"/>
                <w:b/>
                <w:sz w:val="20"/>
                <w:szCs w:val="20"/>
              </w:rPr>
              <w:t>Задача «Осуществление финансового обеспе</w:t>
            </w:r>
            <w:r w:rsidR="005A1C32" w:rsidRPr="005A1C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чения </w:t>
            </w:r>
            <w:r w:rsidRPr="005A1C32">
              <w:rPr>
                <w:rFonts w:ascii="Times New Roman" w:hAnsi="Times New Roman" w:cs="Times New Roman"/>
                <w:b/>
                <w:sz w:val="20"/>
                <w:szCs w:val="20"/>
              </w:rPr>
              <w:t>некоммерческих организаций в сфере физической культуры и спорта»</w:t>
            </w:r>
          </w:p>
        </w:tc>
      </w:tr>
      <w:tr w:rsidR="00057506" w:rsidRPr="00DE5E65" w:rsidTr="00270BBE">
        <w:tc>
          <w:tcPr>
            <w:tcW w:w="533" w:type="dxa"/>
          </w:tcPr>
          <w:p w:rsidR="00057506" w:rsidRPr="001A05A3" w:rsidRDefault="00057506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5245" w:type="dxa"/>
          </w:tcPr>
          <w:p w:rsidR="00057506" w:rsidRPr="001A05A3" w:rsidRDefault="00057506" w:rsidP="00057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Процент освоенных </w:t>
            </w:r>
            <w:r w:rsidR="00BD682D">
              <w:rPr>
                <w:rFonts w:ascii="Times New Roman" w:hAnsi="Times New Roman" w:cs="Times New Roman"/>
                <w:sz w:val="20"/>
                <w:szCs w:val="20"/>
              </w:rPr>
              <w:t xml:space="preserve">денежных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средств некоммерческими организациями, выделенных из бюджета муниципального района в сфере физической культуры и спорта</w:t>
            </w:r>
          </w:p>
        </w:tc>
        <w:tc>
          <w:tcPr>
            <w:tcW w:w="709" w:type="dxa"/>
          </w:tcPr>
          <w:p w:rsidR="00057506" w:rsidRPr="001A05A3" w:rsidRDefault="00057506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«П»</w:t>
            </w:r>
          </w:p>
        </w:tc>
        <w:tc>
          <w:tcPr>
            <w:tcW w:w="992" w:type="dxa"/>
          </w:tcPr>
          <w:p w:rsidR="00057506" w:rsidRPr="001A05A3" w:rsidRDefault="00057506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«КМП»</w:t>
            </w:r>
          </w:p>
        </w:tc>
        <w:tc>
          <w:tcPr>
            <w:tcW w:w="988" w:type="dxa"/>
          </w:tcPr>
          <w:p w:rsidR="00057506" w:rsidRPr="001A05A3" w:rsidRDefault="00057506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95" w:type="dxa"/>
          </w:tcPr>
          <w:p w:rsidR="00057506" w:rsidRPr="001A05A3" w:rsidRDefault="00057506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057506" w:rsidRPr="001A05A3" w:rsidRDefault="00057506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23" w:type="dxa"/>
          </w:tcPr>
          <w:p w:rsidR="00057506" w:rsidRDefault="00057506" w:rsidP="00057506">
            <w:pPr>
              <w:jc w:val="center"/>
            </w:pPr>
            <w:r w:rsidRPr="003650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057506" w:rsidRDefault="00057506" w:rsidP="00057506">
            <w:pPr>
              <w:jc w:val="center"/>
            </w:pPr>
            <w:r w:rsidRPr="003650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057506" w:rsidRDefault="00057506" w:rsidP="00057506">
            <w:pPr>
              <w:jc w:val="center"/>
            </w:pPr>
            <w:r w:rsidRPr="003650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057506" w:rsidRDefault="00057506" w:rsidP="00057506">
            <w:pPr>
              <w:jc w:val="center"/>
            </w:pPr>
            <w:r w:rsidRPr="003650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057506" w:rsidRDefault="00057506" w:rsidP="00057506">
            <w:pPr>
              <w:jc w:val="center"/>
            </w:pPr>
            <w:r w:rsidRPr="003650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057506" w:rsidRDefault="00057506" w:rsidP="00057506">
            <w:pPr>
              <w:jc w:val="center"/>
            </w:pPr>
            <w:r w:rsidRPr="003650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057506" w:rsidRPr="001A05A3" w:rsidRDefault="008E0C3D" w:rsidP="003E1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физической культуры и </w:t>
            </w:r>
            <w:r w:rsidRPr="00D13D4B">
              <w:rPr>
                <w:rFonts w:ascii="Times New Roman" w:hAnsi="Times New Roman" w:cs="Times New Roman"/>
                <w:sz w:val="20"/>
                <w:szCs w:val="20"/>
              </w:rPr>
              <w:t>спорта</w:t>
            </w:r>
          </w:p>
        </w:tc>
      </w:tr>
    </w:tbl>
    <w:p w:rsidR="00762434" w:rsidRDefault="00762434" w:rsidP="001C36BE">
      <w:pPr>
        <w:tabs>
          <w:tab w:val="left" w:pos="4583"/>
        </w:tabs>
      </w:pPr>
    </w:p>
    <w:p w:rsidR="00F220DD" w:rsidRPr="00F220DD" w:rsidRDefault="00F220DD" w:rsidP="00F220DD">
      <w:pPr>
        <w:pStyle w:val="a5"/>
        <w:numPr>
          <w:ilvl w:val="0"/>
          <w:numId w:val="18"/>
        </w:numPr>
        <w:ind w:left="993" w:firstLine="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0DD">
        <w:rPr>
          <w:rFonts w:ascii="Times New Roman" w:hAnsi="Times New Roman" w:cs="Times New Roman"/>
          <w:b/>
          <w:sz w:val="24"/>
          <w:szCs w:val="24"/>
        </w:rPr>
        <w:t>Помесячный план достижения показателей ко</w:t>
      </w:r>
      <w:r w:rsidR="00672456">
        <w:rPr>
          <w:rFonts w:ascii="Times New Roman" w:hAnsi="Times New Roman" w:cs="Times New Roman"/>
          <w:b/>
          <w:sz w:val="24"/>
          <w:szCs w:val="24"/>
        </w:rPr>
        <w:t>мплекса процессных мероприятий 3</w:t>
      </w:r>
      <w:r w:rsidRPr="00F220DD">
        <w:rPr>
          <w:rFonts w:ascii="Times New Roman" w:hAnsi="Times New Roman" w:cs="Times New Roman"/>
          <w:b/>
          <w:sz w:val="24"/>
          <w:szCs w:val="24"/>
        </w:rPr>
        <w:t xml:space="preserve"> в 2025 году</w:t>
      </w:r>
    </w:p>
    <w:tbl>
      <w:tblPr>
        <w:tblStyle w:val="a6"/>
        <w:tblW w:w="15984" w:type="dxa"/>
        <w:tblLook w:val="04A0" w:firstRow="1" w:lastRow="0" w:firstColumn="1" w:lastColumn="0" w:noHBand="0" w:noVBand="1"/>
      </w:tblPr>
      <w:tblGrid>
        <w:gridCol w:w="534"/>
        <w:gridCol w:w="4819"/>
        <w:gridCol w:w="993"/>
        <w:gridCol w:w="735"/>
        <w:gridCol w:w="828"/>
        <w:gridCol w:w="679"/>
        <w:gridCol w:w="732"/>
        <w:gridCol w:w="709"/>
        <w:gridCol w:w="850"/>
        <w:gridCol w:w="709"/>
        <w:gridCol w:w="851"/>
        <w:gridCol w:w="869"/>
        <w:gridCol w:w="832"/>
        <w:gridCol w:w="850"/>
        <w:gridCol w:w="994"/>
      </w:tblGrid>
      <w:tr w:rsidR="00F220DD" w:rsidTr="003E10FD">
        <w:tc>
          <w:tcPr>
            <w:tcW w:w="534" w:type="dxa"/>
            <w:vMerge w:val="restart"/>
          </w:tcPr>
          <w:p w:rsidR="00F220DD" w:rsidRPr="00DE5E65" w:rsidRDefault="00F220DD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4819" w:type="dxa"/>
            <w:vMerge w:val="restart"/>
          </w:tcPr>
          <w:p w:rsidR="00F220DD" w:rsidRPr="00DE5E65" w:rsidRDefault="00F220DD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F220D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8644" w:type="dxa"/>
            <w:gridSpan w:val="11"/>
          </w:tcPr>
          <w:p w:rsidR="00F220DD" w:rsidRPr="0050076D" w:rsidRDefault="00BC14BB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Плановые значения на конец месяца</w:t>
            </w:r>
          </w:p>
        </w:tc>
        <w:tc>
          <w:tcPr>
            <w:tcW w:w="994" w:type="dxa"/>
            <w:vMerge w:val="restart"/>
          </w:tcPr>
          <w:p w:rsidR="00F220DD" w:rsidRPr="0050076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076D">
              <w:rPr>
                <w:rFonts w:ascii="Times New Roman" w:hAnsi="Times New Roman" w:cs="Times New Roman"/>
                <w:b/>
                <w:sz w:val="16"/>
                <w:szCs w:val="16"/>
              </w:rPr>
              <w:t>На конец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2025 года</w:t>
            </w:r>
          </w:p>
        </w:tc>
      </w:tr>
      <w:tr w:rsidR="00F220DD" w:rsidTr="003E10FD">
        <w:tc>
          <w:tcPr>
            <w:tcW w:w="534" w:type="dxa"/>
            <w:vMerge/>
          </w:tcPr>
          <w:p w:rsidR="00F220DD" w:rsidRDefault="00F220DD" w:rsidP="003E10F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F220DD" w:rsidRDefault="00F220DD" w:rsidP="003E10F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220DD" w:rsidRDefault="00F220DD" w:rsidP="003E10F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</w:tcPr>
          <w:p w:rsidR="00F220DD" w:rsidRPr="0050076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828" w:type="dxa"/>
          </w:tcPr>
          <w:p w:rsidR="00F220DD" w:rsidRPr="0050076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076D">
              <w:rPr>
                <w:rFonts w:ascii="Times New Roman" w:hAnsi="Times New Roman" w:cs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679" w:type="dxa"/>
          </w:tcPr>
          <w:p w:rsidR="00F220DD" w:rsidRPr="0050076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732" w:type="dxa"/>
          </w:tcPr>
          <w:p w:rsidR="00F220DD" w:rsidRPr="0050076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709" w:type="dxa"/>
          </w:tcPr>
          <w:p w:rsidR="00F220DD" w:rsidRPr="0050076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F220DD" w:rsidRPr="0050076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июнь</w:t>
            </w:r>
          </w:p>
        </w:tc>
        <w:tc>
          <w:tcPr>
            <w:tcW w:w="709" w:type="dxa"/>
          </w:tcPr>
          <w:p w:rsidR="00F220DD" w:rsidRPr="0050076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июль</w:t>
            </w:r>
          </w:p>
        </w:tc>
        <w:tc>
          <w:tcPr>
            <w:tcW w:w="851" w:type="dxa"/>
          </w:tcPr>
          <w:p w:rsidR="00F220DD" w:rsidRPr="0050076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август</w:t>
            </w:r>
          </w:p>
        </w:tc>
        <w:tc>
          <w:tcPr>
            <w:tcW w:w="869" w:type="dxa"/>
          </w:tcPr>
          <w:p w:rsidR="00F220DD" w:rsidRPr="0050076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832" w:type="dxa"/>
          </w:tcPr>
          <w:p w:rsidR="00F220DD" w:rsidRPr="0050076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октябрь</w:t>
            </w:r>
          </w:p>
        </w:tc>
        <w:tc>
          <w:tcPr>
            <w:tcW w:w="850" w:type="dxa"/>
          </w:tcPr>
          <w:p w:rsidR="00F220DD" w:rsidRPr="0050076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ноябрь</w:t>
            </w:r>
          </w:p>
        </w:tc>
        <w:tc>
          <w:tcPr>
            <w:tcW w:w="994" w:type="dxa"/>
            <w:vMerge/>
          </w:tcPr>
          <w:p w:rsidR="00F220DD" w:rsidRDefault="00F220DD" w:rsidP="003E10F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0DD" w:rsidTr="003E10FD">
        <w:tc>
          <w:tcPr>
            <w:tcW w:w="534" w:type="dxa"/>
          </w:tcPr>
          <w:p w:rsidR="00F220DD" w:rsidRPr="002B0F9D" w:rsidRDefault="00F220DD" w:rsidP="003E10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450" w:type="dxa"/>
            <w:gridSpan w:val="14"/>
          </w:tcPr>
          <w:p w:rsidR="00F220DD" w:rsidRPr="005A1C32" w:rsidRDefault="00D70AE4" w:rsidP="003E10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C32">
              <w:rPr>
                <w:rFonts w:ascii="Times New Roman" w:hAnsi="Times New Roman" w:cs="Times New Roman"/>
                <w:b/>
                <w:sz w:val="20"/>
                <w:szCs w:val="20"/>
              </w:rPr>
              <w:t>Задача «Осуществление финансового обеспечения некоммерческих организаций в сфере физической культуры и спорта»</w:t>
            </w:r>
          </w:p>
        </w:tc>
      </w:tr>
      <w:tr w:rsidR="00F220DD" w:rsidTr="003E10FD">
        <w:tc>
          <w:tcPr>
            <w:tcW w:w="534" w:type="dxa"/>
          </w:tcPr>
          <w:p w:rsidR="00F220DD" w:rsidRPr="001A05A3" w:rsidRDefault="00F220DD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819" w:type="dxa"/>
          </w:tcPr>
          <w:p w:rsidR="00F220DD" w:rsidRPr="001A05A3" w:rsidRDefault="00057506" w:rsidP="003E1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Процент освоенных </w:t>
            </w:r>
            <w:r w:rsidR="00BD682D">
              <w:rPr>
                <w:rFonts w:ascii="Times New Roman" w:hAnsi="Times New Roman" w:cs="Times New Roman"/>
                <w:sz w:val="20"/>
                <w:szCs w:val="20"/>
              </w:rPr>
              <w:t xml:space="preserve">денежных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средств некоммерческими организациями, выделенных из бюджета муниципального района в сфере физической культуры и спорта</w:t>
            </w:r>
          </w:p>
        </w:tc>
        <w:tc>
          <w:tcPr>
            <w:tcW w:w="993" w:type="dxa"/>
          </w:tcPr>
          <w:p w:rsidR="00F220D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35" w:type="dxa"/>
          </w:tcPr>
          <w:p w:rsidR="00F220D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F220D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</w:tcPr>
          <w:p w:rsidR="00F220D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F220D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220D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220D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220D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220D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9" w:type="dxa"/>
          </w:tcPr>
          <w:p w:rsidR="00F220D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F220D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220D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4" w:type="dxa"/>
          </w:tcPr>
          <w:p w:rsidR="00F220DD" w:rsidRPr="0054586F" w:rsidRDefault="00057506" w:rsidP="00FA27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974EFD" w:rsidRDefault="00974EFD" w:rsidP="00F220DD">
      <w:pPr>
        <w:tabs>
          <w:tab w:val="left" w:pos="5735"/>
        </w:tabs>
      </w:pPr>
    </w:p>
    <w:p w:rsidR="00FA463F" w:rsidRDefault="00FA463F" w:rsidP="00F220DD">
      <w:pPr>
        <w:tabs>
          <w:tab w:val="left" w:pos="5735"/>
        </w:tabs>
      </w:pPr>
    </w:p>
    <w:p w:rsidR="00CA4E25" w:rsidRDefault="00CA4E25" w:rsidP="00F220DD">
      <w:pPr>
        <w:tabs>
          <w:tab w:val="left" w:pos="5735"/>
        </w:tabs>
      </w:pPr>
    </w:p>
    <w:p w:rsidR="0054586F" w:rsidRPr="0054586F" w:rsidRDefault="0054586F" w:rsidP="0054586F">
      <w:pPr>
        <w:pStyle w:val="a5"/>
        <w:numPr>
          <w:ilvl w:val="0"/>
          <w:numId w:val="1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86F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 комплекса процессных мероприятий</w:t>
      </w:r>
      <w:r w:rsidR="00672456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tbl>
      <w:tblPr>
        <w:tblStyle w:val="a6"/>
        <w:tblW w:w="15984" w:type="dxa"/>
        <w:tblLayout w:type="fixed"/>
        <w:tblLook w:val="04A0" w:firstRow="1" w:lastRow="0" w:firstColumn="1" w:lastColumn="0" w:noHBand="0" w:noVBand="1"/>
      </w:tblPr>
      <w:tblGrid>
        <w:gridCol w:w="530"/>
        <w:gridCol w:w="2839"/>
        <w:gridCol w:w="1559"/>
        <w:gridCol w:w="1012"/>
        <w:gridCol w:w="994"/>
        <w:gridCol w:w="687"/>
        <w:gridCol w:w="709"/>
        <w:gridCol w:w="709"/>
        <w:gridCol w:w="708"/>
        <w:gridCol w:w="709"/>
        <w:gridCol w:w="709"/>
        <w:gridCol w:w="709"/>
        <w:gridCol w:w="4110"/>
      </w:tblGrid>
      <w:tr w:rsidR="00BC14BB" w:rsidRPr="0084372D" w:rsidTr="00D66675">
        <w:tc>
          <w:tcPr>
            <w:tcW w:w="530" w:type="dxa"/>
            <w:vMerge w:val="restart"/>
          </w:tcPr>
          <w:p w:rsidR="00BC14BB" w:rsidRPr="00DE5E65" w:rsidRDefault="00BC14BB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2839" w:type="dxa"/>
            <w:vMerge w:val="restart"/>
          </w:tcPr>
          <w:p w:rsidR="00BC14BB" w:rsidRPr="00DE5E65" w:rsidRDefault="00BC14BB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</w:tcPr>
          <w:p w:rsidR="00BC14BB" w:rsidRPr="0084372D" w:rsidRDefault="00BC14BB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b/>
                <w:sz w:val="16"/>
                <w:szCs w:val="16"/>
              </w:rPr>
              <w:t>Тип мероприятия  (результата)</w:t>
            </w:r>
          </w:p>
        </w:tc>
        <w:tc>
          <w:tcPr>
            <w:tcW w:w="1012" w:type="dxa"/>
            <w:vMerge w:val="restart"/>
          </w:tcPr>
          <w:p w:rsidR="00BC14BB" w:rsidRPr="0084372D" w:rsidRDefault="00BC14BB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681" w:type="dxa"/>
            <w:gridSpan w:val="2"/>
          </w:tcPr>
          <w:p w:rsidR="00BC14BB" w:rsidRPr="0084372D" w:rsidRDefault="00BC14BB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Базовое значение</w:t>
            </w:r>
          </w:p>
        </w:tc>
        <w:tc>
          <w:tcPr>
            <w:tcW w:w="4253" w:type="dxa"/>
            <w:gridSpan w:val="6"/>
          </w:tcPr>
          <w:p w:rsidR="00BC14BB" w:rsidRPr="0084372D" w:rsidRDefault="00BC14BB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4110" w:type="dxa"/>
            <w:vMerge w:val="restart"/>
          </w:tcPr>
          <w:p w:rsidR="00BC14BB" w:rsidRPr="0084372D" w:rsidRDefault="00BC14BB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Связь с показателями комплекса процессных мероприятий</w:t>
            </w:r>
          </w:p>
        </w:tc>
      </w:tr>
      <w:tr w:rsidR="00BC14BB" w:rsidRPr="0084372D" w:rsidTr="00D66675">
        <w:tc>
          <w:tcPr>
            <w:tcW w:w="530" w:type="dxa"/>
            <w:vMerge/>
          </w:tcPr>
          <w:p w:rsidR="00BC14BB" w:rsidRPr="0084372D" w:rsidRDefault="00BC14BB" w:rsidP="003E10FD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9" w:type="dxa"/>
            <w:vMerge/>
          </w:tcPr>
          <w:p w:rsidR="00BC14BB" w:rsidRPr="0084372D" w:rsidRDefault="00BC14BB" w:rsidP="003E10FD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14BB" w:rsidRPr="0084372D" w:rsidRDefault="00BC14BB" w:rsidP="003E10FD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2" w:type="dxa"/>
            <w:vMerge/>
          </w:tcPr>
          <w:p w:rsidR="00BC14BB" w:rsidRPr="0084372D" w:rsidRDefault="00BC14BB" w:rsidP="003E10FD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:rsidR="00BC14BB" w:rsidRPr="0084372D" w:rsidRDefault="00BC14BB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</w:t>
            </w:r>
          </w:p>
        </w:tc>
        <w:tc>
          <w:tcPr>
            <w:tcW w:w="687" w:type="dxa"/>
          </w:tcPr>
          <w:p w:rsidR="00BC14BB" w:rsidRPr="0084372D" w:rsidRDefault="00BC14BB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BC14BB" w:rsidRPr="00DE5E65" w:rsidRDefault="00BC14BB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709" w:type="dxa"/>
          </w:tcPr>
          <w:p w:rsidR="00BC14BB" w:rsidRPr="00DE5E65" w:rsidRDefault="00BC14BB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708" w:type="dxa"/>
          </w:tcPr>
          <w:p w:rsidR="00BC14BB" w:rsidRPr="00DE5E65" w:rsidRDefault="00BC14BB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2027</w:t>
            </w:r>
          </w:p>
        </w:tc>
        <w:tc>
          <w:tcPr>
            <w:tcW w:w="709" w:type="dxa"/>
          </w:tcPr>
          <w:p w:rsidR="00BC14BB" w:rsidRPr="00DE5E65" w:rsidRDefault="00BC14BB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2028</w:t>
            </w:r>
          </w:p>
        </w:tc>
        <w:tc>
          <w:tcPr>
            <w:tcW w:w="709" w:type="dxa"/>
          </w:tcPr>
          <w:p w:rsidR="00BC14BB" w:rsidRPr="00DE5E65" w:rsidRDefault="00BC14BB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2029</w:t>
            </w:r>
          </w:p>
        </w:tc>
        <w:tc>
          <w:tcPr>
            <w:tcW w:w="709" w:type="dxa"/>
          </w:tcPr>
          <w:p w:rsidR="00BC14BB" w:rsidRPr="00DE5E65" w:rsidRDefault="00BC14BB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2030</w:t>
            </w:r>
          </w:p>
        </w:tc>
        <w:tc>
          <w:tcPr>
            <w:tcW w:w="4110" w:type="dxa"/>
            <w:vMerge/>
          </w:tcPr>
          <w:p w:rsidR="00BC14BB" w:rsidRPr="0084372D" w:rsidRDefault="00BC14BB" w:rsidP="003E10FD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586F" w:rsidRPr="0084372D" w:rsidTr="00D66675">
        <w:tc>
          <w:tcPr>
            <w:tcW w:w="530" w:type="dxa"/>
          </w:tcPr>
          <w:p w:rsidR="0054586F" w:rsidRPr="0084372D" w:rsidRDefault="0054586F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839" w:type="dxa"/>
          </w:tcPr>
          <w:p w:rsidR="0054586F" w:rsidRPr="0084372D" w:rsidRDefault="0054586F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54586F" w:rsidRPr="0084372D" w:rsidRDefault="0054586F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012" w:type="dxa"/>
          </w:tcPr>
          <w:p w:rsidR="0054586F" w:rsidRPr="0084372D" w:rsidRDefault="0054586F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994" w:type="dxa"/>
          </w:tcPr>
          <w:p w:rsidR="0054586F" w:rsidRPr="0084372D" w:rsidRDefault="0054586F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687" w:type="dxa"/>
          </w:tcPr>
          <w:p w:rsidR="0054586F" w:rsidRPr="0084372D" w:rsidRDefault="0054586F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54586F" w:rsidRPr="0084372D" w:rsidRDefault="0054586F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54586F" w:rsidRPr="0084372D" w:rsidRDefault="0054586F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54586F" w:rsidRPr="0084372D" w:rsidRDefault="0054586F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54586F" w:rsidRPr="0084372D" w:rsidRDefault="0054586F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54586F" w:rsidRPr="0084372D" w:rsidRDefault="0054586F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54586F" w:rsidRPr="0084372D" w:rsidRDefault="0054586F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4110" w:type="dxa"/>
          </w:tcPr>
          <w:p w:rsidR="0054586F" w:rsidRPr="0084372D" w:rsidRDefault="0054586F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</w:tr>
      <w:tr w:rsidR="0054586F" w:rsidRPr="0084372D" w:rsidTr="00D66675">
        <w:tc>
          <w:tcPr>
            <w:tcW w:w="530" w:type="dxa"/>
          </w:tcPr>
          <w:p w:rsidR="0054586F" w:rsidRPr="002B0F9D" w:rsidRDefault="0054586F" w:rsidP="003E10FD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454" w:type="dxa"/>
            <w:gridSpan w:val="12"/>
          </w:tcPr>
          <w:p w:rsidR="0054586F" w:rsidRPr="00AD0700" w:rsidRDefault="005A1C32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32">
              <w:rPr>
                <w:rFonts w:ascii="Times New Roman" w:hAnsi="Times New Roman" w:cs="Times New Roman"/>
                <w:b/>
                <w:sz w:val="20"/>
                <w:szCs w:val="20"/>
              </w:rPr>
              <w:t>Задача «Осуществление финансового обеспечения некоммерческих организаций в сфере физической культуры и спорта»</w:t>
            </w:r>
          </w:p>
        </w:tc>
      </w:tr>
      <w:tr w:rsidR="00057506" w:rsidRPr="0084372D" w:rsidTr="00D66675">
        <w:tc>
          <w:tcPr>
            <w:tcW w:w="530" w:type="dxa"/>
          </w:tcPr>
          <w:p w:rsidR="00057506" w:rsidRPr="00AD0700" w:rsidRDefault="00057506" w:rsidP="003E10FD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839" w:type="dxa"/>
          </w:tcPr>
          <w:p w:rsidR="00057506" w:rsidRPr="002B0F9D" w:rsidRDefault="002B0F9D" w:rsidP="003E10FD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sz w:val="20"/>
                <w:szCs w:val="20"/>
              </w:rPr>
              <w:t>Поддержка деятель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  <w:r w:rsidRPr="002B0F9D">
              <w:rPr>
                <w:rFonts w:ascii="Times New Roman" w:hAnsi="Times New Roman" w:cs="Times New Roman"/>
                <w:sz w:val="20"/>
                <w:szCs w:val="20"/>
              </w:rPr>
              <w:t>некоммерческих организаций, оказывающие услуги в сфере физической культуры и спорта</w:t>
            </w:r>
          </w:p>
        </w:tc>
        <w:tc>
          <w:tcPr>
            <w:tcW w:w="1559" w:type="dxa"/>
          </w:tcPr>
          <w:p w:rsidR="00057506" w:rsidRPr="00AD0700" w:rsidRDefault="00057506" w:rsidP="0054586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012" w:type="dxa"/>
          </w:tcPr>
          <w:p w:rsidR="00057506" w:rsidRPr="00AD0700" w:rsidRDefault="00057506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4" w:type="dxa"/>
          </w:tcPr>
          <w:p w:rsidR="00057506" w:rsidRPr="00AD0700" w:rsidRDefault="00057506" w:rsidP="0005750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87" w:type="dxa"/>
          </w:tcPr>
          <w:p w:rsidR="00057506" w:rsidRPr="00AD0700" w:rsidRDefault="00057506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057506" w:rsidRDefault="00057506" w:rsidP="00057506">
            <w:pPr>
              <w:jc w:val="center"/>
            </w:pPr>
            <w:r w:rsidRPr="00471A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057506" w:rsidRDefault="00057506" w:rsidP="00057506">
            <w:pPr>
              <w:jc w:val="center"/>
            </w:pPr>
            <w:r w:rsidRPr="00471A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057506" w:rsidRDefault="00057506" w:rsidP="00057506">
            <w:pPr>
              <w:jc w:val="center"/>
            </w:pPr>
            <w:r w:rsidRPr="00471A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057506" w:rsidRDefault="00057506" w:rsidP="00057506">
            <w:pPr>
              <w:jc w:val="center"/>
            </w:pPr>
            <w:r w:rsidRPr="00471A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057506" w:rsidRDefault="00057506" w:rsidP="00057506">
            <w:pPr>
              <w:jc w:val="center"/>
            </w:pPr>
            <w:r w:rsidRPr="00471A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057506" w:rsidRDefault="00057506" w:rsidP="00057506">
            <w:pPr>
              <w:jc w:val="center"/>
            </w:pPr>
            <w:r w:rsidRPr="00471A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10" w:type="dxa"/>
          </w:tcPr>
          <w:p w:rsidR="00057506" w:rsidRPr="001A05A3" w:rsidRDefault="00057506" w:rsidP="00974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Процент освоенных </w:t>
            </w:r>
            <w:r w:rsidR="00BD682D">
              <w:rPr>
                <w:rFonts w:ascii="Times New Roman" w:hAnsi="Times New Roman" w:cs="Times New Roman"/>
                <w:sz w:val="20"/>
                <w:szCs w:val="20"/>
              </w:rPr>
              <w:t xml:space="preserve">денежных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средств некоммерческими организациями, выделенных из бюджета муниципального района в сфере физической культуры и спорта</w:t>
            </w:r>
          </w:p>
        </w:tc>
      </w:tr>
    </w:tbl>
    <w:p w:rsidR="00762434" w:rsidRPr="00D66675" w:rsidRDefault="00762434" w:rsidP="00F220DD">
      <w:pPr>
        <w:tabs>
          <w:tab w:val="left" w:pos="5735"/>
        </w:tabs>
        <w:rPr>
          <w:sz w:val="16"/>
          <w:szCs w:val="16"/>
        </w:rPr>
      </w:pPr>
    </w:p>
    <w:p w:rsidR="00762434" w:rsidRPr="00762434" w:rsidRDefault="00762434" w:rsidP="00762434">
      <w:pPr>
        <w:pStyle w:val="a5"/>
        <w:numPr>
          <w:ilvl w:val="0"/>
          <w:numId w:val="18"/>
        </w:numPr>
        <w:tabs>
          <w:tab w:val="left" w:pos="45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434">
        <w:rPr>
          <w:rFonts w:ascii="Times New Roman" w:hAnsi="Times New Roman" w:cs="Times New Roman"/>
          <w:b/>
          <w:sz w:val="24"/>
          <w:szCs w:val="24"/>
        </w:rPr>
        <w:t>Финансовое обеспечение комплекса процессных мероприятий</w:t>
      </w:r>
      <w:r w:rsidR="00672456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tbl>
      <w:tblPr>
        <w:tblStyle w:val="a6"/>
        <w:tblW w:w="15985" w:type="dxa"/>
        <w:tblLook w:val="04A0" w:firstRow="1" w:lastRow="0" w:firstColumn="1" w:lastColumn="0" w:noHBand="0" w:noVBand="1"/>
      </w:tblPr>
      <w:tblGrid>
        <w:gridCol w:w="6204"/>
        <w:gridCol w:w="2410"/>
        <w:gridCol w:w="1134"/>
        <w:gridCol w:w="992"/>
        <w:gridCol w:w="992"/>
        <w:gridCol w:w="992"/>
        <w:gridCol w:w="993"/>
        <w:gridCol w:w="992"/>
        <w:gridCol w:w="1276"/>
      </w:tblGrid>
      <w:tr w:rsidR="00762434" w:rsidRPr="00BA0DA0" w:rsidTr="00D66675">
        <w:tc>
          <w:tcPr>
            <w:tcW w:w="6204" w:type="dxa"/>
            <w:vMerge w:val="restart"/>
            <w:vAlign w:val="center"/>
          </w:tcPr>
          <w:p w:rsidR="00762434" w:rsidRPr="00BA0DA0" w:rsidRDefault="00762434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2410" w:type="dxa"/>
            <w:vMerge w:val="restart"/>
            <w:vAlign w:val="center"/>
          </w:tcPr>
          <w:p w:rsidR="00762434" w:rsidRPr="00BA0DA0" w:rsidRDefault="00762434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7371" w:type="dxa"/>
            <w:gridSpan w:val="7"/>
            <w:vAlign w:val="center"/>
          </w:tcPr>
          <w:p w:rsidR="00762434" w:rsidRPr="00BA0DA0" w:rsidRDefault="00762434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Объем финансового обеспечения по годам, тыс.рублей</w:t>
            </w:r>
          </w:p>
        </w:tc>
      </w:tr>
      <w:tr w:rsidR="00762434" w:rsidRPr="00BA0DA0" w:rsidTr="00D66675">
        <w:tc>
          <w:tcPr>
            <w:tcW w:w="6204" w:type="dxa"/>
            <w:vMerge/>
            <w:vAlign w:val="center"/>
          </w:tcPr>
          <w:p w:rsidR="00762434" w:rsidRPr="00BA0DA0" w:rsidRDefault="00762434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762434" w:rsidRPr="00BA0DA0" w:rsidRDefault="00762434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62434" w:rsidRPr="00BA0DA0" w:rsidRDefault="00762434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Align w:val="center"/>
          </w:tcPr>
          <w:p w:rsidR="00762434" w:rsidRPr="00BA0DA0" w:rsidRDefault="00762434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Align w:val="center"/>
          </w:tcPr>
          <w:p w:rsidR="00762434" w:rsidRPr="00BA0DA0" w:rsidRDefault="00762434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Align w:val="center"/>
          </w:tcPr>
          <w:p w:rsidR="00762434" w:rsidRPr="00BA0DA0" w:rsidRDefault="00762434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2028 год</w:t>
            </w:r>
          </w:p>
        </w:tc>
        <w:tc>
          <w:tcPr>
            <w:tcW w:w="993" w:type="dxa"/>
            <w:vAlign w:val="center"/>
          </w:tcPr>
          <w:p w:rsidR="00762434" w:rsidRPr="00BA0DA0" w:rsidRDefault="00762434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Align w:val="center"/>
          </w:tcPr>
          <w:p w:rsidR="00762434" w:rsidRPr="00BA0DA0" w:rsidRDefault="00762434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2030 год</w:t>
            </w:r>
          </w:p>
        </w:tc>
        <w:tc>
          <w:tcPr>
            <w:tcW w:w="1276" w:type="dxa"/>
            <w:vAlign w:val="center"/>
          </w:tcPr>
          <w:p w:rsidR="00762434" w:rsidRPr="00BA0DA0" w:rsidRDefault="00762434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762434" w:rsidRPr="00154D63" w:rsidTr="00D66675">
        <w:tc>
          <w:tcPr>
            <w:tcW w:w="6204" w:type="dxa"/>
          </w:tcPr>
          <w:p w:rsidR="00762434" w:rsidRPr="00154D63" w:rsidRDefault="00762434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762434" w:rsidRPr="00154D63" w:rsidRDefault="00762434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762434" w:rsidRPr="00154D63" w:rsidRDefault="00762434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762434" w:rsidRPr="00154D63" w:rsidRDefault="00762434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762434" w:rsidRPr="00154D63" w:rsidRDefault="00762434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762434" w:rsidRPr="00154D63" w:rsidRDefault="00762434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762434" w:rsidRPr="00154D63" w:rsidRDefault="00762434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762434" w:rsidRPr="00154D63" w:rsidRDefault="00762434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762434" w:rsidRPr="00154D63" w:rsidRDefault="00762434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</w:tr>
      <w:tr w:rsidR="00F81902" w:rsidRPr="00B01A69" w:rsidTr="00D66675">
        <w:tc>
          <w:tcPr>
            <w:tcW w:w="6204" w:type="dxa"/>
          </w:tcPr>
          <w:p w:rsidR="00F81902" w:rsidRPr="00B01A69" w:rsidRDefault="00F81902" w:rsidP="003E10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A69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процессных мероприятий (всего), в том числе:</w:t>
            </w:r>
          </w:p>
        </w:tc>
        <w:tc>
          <w:tcPr>
            <w:tcW w:w="2410" w:type="dxa"/>
          </w:tcPr>
          <w:p w:rsidR="00F81902" w:rsidRPr="00B01A69" w:rsidRDefault="00F81902" w:rsidP="003E10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05 4</w:t>
            </w:r>
          </w:p>
        </w:tc>
        <w:tc>
          <w:tcPr>
            <w:tcW w:w="1134" w:type="dxa"/>
          </w:tcPr>
          <w:p w:rsidR="00F81902" w:rsidRPr="00F8190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902">
              <w:rPr>
                <w:rFonts w:ascii="Times New Roman" w:hAnsi="Times New Roman" w:cs="Times New Roman"/>
                <w:b/>
                <w:sz w:val="20"/>
                <w:szCs w:val="20"/>
              </w:rPr>
              <w:t>4 369,7</w:t>
            </w:r>
          </w:p>
        </w:tc>
        <w:tc>
          <w:tcPr>
            <w:tcW w:w="992" w:type="dxa"/>
          </w:tcPr>
          <w:p w:rsidR="00F81902" w:rsidRPr="00F81902" w:rsidRDefault="00F81902" w:rsidP="00FC3D24">
            <w:pPr>
              <w:jc w:val="center"/>
              <w:rPr>
                <w:b/>
              </w:rPr>
            </w:pPr>
            <w:r w:rsidRPr="00F81902">
              <w:rPr>
                <w:rFonts w:ascii="Times New Roman" w:hAnsi="Times New Roman" w:cs="Times New Roman"/>
                <w:b/>
                <w:sz w:val="20"/>
                <w:szCs w:val="20"/>
              </w:rPr>
              <w:t>3 604,0</w:t>
            </w:r>
          </w:p>
        </w:tc>
        <w:tc>
          <w:tcPr>
            <w:tcW w:w="992" w:type="dxa"/>
          </w:tcPr>
          <w:p w:rsidR="00F81902" w:rsidRPr="00F81902" w:rsidRDefault="00F81902" w:rsidP="00FC3D24">
            <w:pPr>
              <w:jc w:val="center"/>
              <w:rPr>
                <w:b/>
              </w:rPr>
            </w:pPr>
            <w:r w:rsidRPr="00F8190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F81902" w:rsidRPr="00F81902" w:rsidRDefault="00F81902" w:rsidP="00FC3D24">
            <w:pPr>
              <w:jc w:val="center"/>
              <w:rPr>
                <w:b/>
              </w:rPr>
            </w:pPr>
            <w:r w:rsidRPr="00F8190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F81902" w:rsidRPr="00F81902" w:rsidRDefault="00F81902" w:rsidP="00FC3D24">
            <w:pPr>
              <w:jc w:val="center"/>
              <w:rPr>
                <w:b/>
              </w:rPr>
            </w:pPr>
            <w:r w:rsidRPr="00F8190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F81902" w:rsidRPr="00F81902" w:rsidRDefault="00F81902" w:rsidP="00FC3D24">
            <w:pPr>
              <w:jc w:val="center"/>
              <w:rPr>
                <w:b/>
              </w:rPr>
            </w:pPr>
            <w:r w:rsidRPr="00F8190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8190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902">
              <w:rPr>
                <w:rFonts w:ascii="Times New Roman" w:hAnsi="Times New Roman" w:cs="Times New Roman"/>
                <w:b/>
                <w:sz w:val="20"/>
                <w:szCs w:val="20"/>
              </w:rPr>
              <w:t>7 973,7</w:t>
            </w:r>
          </w:p>
          <w:p w:rsidR="00F81902" w:rsidRPr="00F81902" w:rsidRDefault="00F81902" w:rsidP="00FC3D24">
            <w:pPr>
              <w:jc w:val="center"/>
              <w:rPr>
                <w:b/>
              </w:rPr>
            </w:pPr>
          </w:p>
        </w:tc>
      </w:tr>
      <w:tr w:rsidR="00924A57" w:rsidRPr="00B01A69" w:rsidTr="00D66675">
        <w:tc>
          <w:tcPr>
            <w:tcW w:w="6204" w:type="dxa"/>
          </w:tcPr>
          <w:p w:rsidR="00924A57" w:rsidRPr="00154D63" w:rsidRDefault="00924A57" w:rsidP="003E1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 (всего), из них:</w:t>
            </w:r>
          </w:p>
        </w:tc>
        <w:tc>
          <w:tcPr>
            <w:tcW w:w="2410" w:type="dxa"/>
            <w:vMerge w:val="restart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A57" w:rsidRPr="00B01A69" w:rsidTr="00D66675">
        <w:tc>
          <w:tcPr>
            <w:tcW w:w="6204" w:type="dxa"/>
          </w:tcPr>
          <w:p w:rsidR="00924A57" w:rsidRPr="00154D63" w:rsidRDefault="00924A57" w:rsidP="003E1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федерального бюджета (справочно)</w:t>
            </w:r>
          </w:p>
        </w:tc>
        <w:tc>
          <w:tcPr>
            <w:tcW w:w="2410" w:type="dxa"/>
            <w:vMerge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A57" w:rsidRPr="00B01A69" w:rsidTr="00D66675">
        <w:tc>
          <w:tcPr>
            <w:tcW w:w="6204" w:type="dxa"/>
          </w:tcPr>
          <w:p w:rsidR="00924A57" w:rsidRPr="003E53ED" w:rsidRDefault="00924A57" w:rsidP="003E1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областного бюджета (справочно)</w:t>
            </w:r>
          </w:p>
        </w:tc>
        <w:tc>
          <w:tcPr>
            <w:tcW w:w="2410" w:type="dxa"/>
            <w:vMerge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902" w:rsidRPr="00B01A69" w:rsidTr="00D66675">
        <w:tc>
          <w:tcPr>
            <w:tcW w:w="6204" w:type="dxa"/>
          </w:tcPr>
          <w:p w:rsidR="00F81902" w:rsidRPr="003E53ED" w:rsidRDefault="00F81902" w:rsidP="003E1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</w:t>
            </w:r>
            <w:r w:rsidR="00DB0422">
              <w:rPr>
                <w:rFonts w:ascii="Times New Roman" w:hAnsi="Times New Roman" w:cs="Times New Roman"/>
                <w:sz w:val="20"/>
                <w:szCs w:val="20"/>
              </w:rPr>
              <w:t xml:space="preserve">джетные трансферты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  <w:r w:rsidR="00DB0422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(справочно)</w:t>
            </w:r>
          </w:p>
        </w:tc>
        <w:tc>
          <w:tcPr>
            <w:tcW w:w="2410" w:type="dxa"/>
            <w:vMerge/>
          </w:tcPr>
          <w:p w:rsidR="00F81902" w:rsidRPr="00B01A69" w:rsidRDefault="00F81902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1902" w:rsidRPr="00154D63" w:rsidRDefault="00F8190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4 369,7</w:t>
            </w:r>
          </w:p>
        </w:tc>
        <w:tc>
          <w:tcPr>
            <w:tcW w:w="992" w:type="dxa"/>
          </w:tcPr>
          <w:p w:rsidR="00F81902" w:rsidRDefault="00F81902" w:rsidP="00FC3D2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3 604,0</w:t>
            </w:r>
          </w:p>
        </w:tc>
        <w:tc>
          <w:tcPr>
            <w:tcW w:w="992" w:type="dxa"/>
          </w:tcPr>
          <w:p w:rsidR="00F81902" w:rsidRDefault="00F81902" w:rsidP="00FC3D24">
            <w:pPr>
              <w:jc w:val="center"/>
            </w:pPr>
            <w:r w:rsidRPr="008548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F81902" w:rsidRDefault="00F81902" w:rsidP="00FC3D24">
            <w:pPr>
              <w:jc w:val="center"/>
            </w:pPr>
            <w:r w:rsidRPr="008548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F81902" w:rsidRDefault="00F81902" w:rsidP="00FC3D24">
            <w:pPr>
              <w:jc w:val="center"/>
            </w:pPr>
            <w:r w:rsidRPr="008548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F81902" w:rsidRDefault="00F81902" w:rsidP="00FC3D24">
            <w:pPr>
              <w:jc w:val="center"/>
            </w:pPr>
            <w:r w:rsidRPr="008548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81902" w:rsidRDefault="00F81902" w:rsidP="00FC3D2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7 973,7</w:t>
            </w:r>
          </w:p>
        </w:tc>
      </w:tr>
      <w:tr w:rsidR="00924A57" w:rsidRPr="00B01A69" w:rsidTr="00D66675">
        <w:tc>
          <w:tcPr>
            <w:tcW w:w="6204" w:type="dxa"/>
          </w:tcPr>
          <w:p w:rsidR="00924A57" w:rsidRPr="00154D63" w:rsidRDefault="00924A57" w:rsidP="003E1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территориального государственного внебюджетного фонда</w:t>
            </w:r>
          </w:p>
        </w:tc>
        <w:tc>
          <w:tcPr>
            <w:tcW w:w="2410" w:type="dxa"/>
            <w:vMerge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434" w:rsidRPr="00B01A69" w:rsidTr="00D66675">
        <w:tc>
          <w:tcPr>
            <w:tcW w:w="6204" w:type="dxa"/>
          </w:tcPr>
          <w:p w:rsidR="00762434" w:rsidRPr="00154D63" w:rsidRDefault="00762434" w:rsidP="003E1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</w:tcPr>
          <w:p w:rsidR="00762434" w:rsidRPr="00B01A69" w:rsidRDefault="00762434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2434" w:rsidRPr="00B01A69" w:rsidRDefault="00762434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2434" w:rsidRPr="00B01A69" w:rsidRDefault="00762434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2434" w:rsidRPr="00B01A69" w:rsidRDefault="00762434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2434" w:rsidRPr="00B01A69" w:rsidRDefault="00762434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62434" w:rsidRPr="00B01A69" w:rsidRDefault="00762434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2434" w:rsidRPr="00B01A69" w:rsidRDefault="00762434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2434" w:rsidRPr="00B01A69" w:rsidRDefault="00762434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902" w:rsidRPr="00B01A69" w:rsidTr="00D66675">
        <w:tc>
          <w:tcPr>
            <w:tcW w:w="6204" w:type="dxa"/>
          </w:tcPr>
          <w:p w:rsidR="00F81902" w:rsidRPr="00B01A69" w:rsidRDefault="00F81902" w:rsidP="003E10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A69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(результаты)</w:t>
            </w: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«Поддержка деятельности некоммерческих организаций, оказывающие услуги в сфере физической культуры и спорта</w:t>
            </w:r>
            <w:r w:rsidRPr="0076243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B01A69">
              <w:rPr>
                <w:rFonts w:ascii="Times New Roman" w:hAnsi="Times New Roman" w:cs="Times New Roman"/>
                <w:b/>
                <w:sz w:val="20"/>
                <w:szCs w:val="20"/>
              </w:rPr>
              <w:t>, всего, в том числе:</w:t>
            </w:r>
          </w:p>
        </w:tc>
        <w:tc>
          <w:tcPr>
            <w:tcW w:w="2410" w:type="dxa"/>
          </w:tcPr>
          <w:p w:rsidR="00F81902" w:rsidRPr="00924A57" w:rsidRDefault="00F81902" w:rsidP="003E10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A57">
              <w:rPr>
                <w:rFonts w:ascii="Times New Roman" w:hAnsi="Times New Roman" w:cs="Times New Roman"/>
                <w:b/>
                <w:sz w:val="20"/>
                <w:szCs w:val="20"/>
              </w:rPr>
              <w:t>05 4 03</w:t>
            </w:r>
          </w:p>
        </w:tc>
        <w:tc>
          <w:tcPr>
            <w:tcW w:w="1134" w:type="dxa"/>
          </w:tcPr>
          <w:p w:rsidR="00F81902" w:rsidRPr="00F8190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902">
              <w:rPr>
                <w:rFonts w:ascii="Times New Roman" w:hAnsi="Times New Roman" w:cs="Times New Roman"/>
                <w:b/>
                <w:sz w:val="20"/>
                <w:szCs w:val="20"/>
              </w:rPr>
              <w:t>4 369,7</w:t>
            </w:r>
          </w:p>
        </w:tc>
        <w:tc>
          <w:tcPr>
            <w:tcW w:w="992" w:type="dxa"/>
          </w:tcPr>
          <w:p w:rsidR="00F81902" w:rsidRPr="00F81902" w:rsidRDefault="00F81902" w:rsidP="00FC3D24">
            <w:pPr>
              <w:jc w:val="center"/>
              <w:rPr>
                <w:b/>
              </w:rPr>
            </w:pPr>
            <w:r w:rsidRPr="00F81902">
              <w:rPr>
                <w:rFonts w:ascii="Times New Roman" w:hAnsi="Times New Roman" w:cs="Times New Roman"/>
                <w:b/>
                <w:sz w:val="20"/>
                <w:szCs w:val="20"/>
              </w:rPr>
              <w:t>3 604,0</w:t>
            </w:r>
          </w:p>
        </w:tc>
        <w:tc>
          <w:tcPr>
            <w:tcW w:w="992" w:type="dxa"/>
          </w:tcPr>
          <w:p w:rsidR="00F81902" w:rsidRPr="00F81902" w:rsidRDefault="00F81902" w:rsidP="00FC3D24">
            <w:pPr>
              <w:jc w:val="center"/>
              <w:rPr>
                <w:b/>
              </w:rPr>
            </w:pPr>
            <w:r w:rsidRPr="00F8190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F81902" w:rsidRPr="00F81902" w:rsidRDefault="00F81902" w:rsidP="00FC3D24">
            <w:pPr>
              <w:jc w:val="center"/>
              <w:rPr>
                <w:b/>
              </w:rPr>
            </w:pPr>
            <w:r w:rsidRPr="00F8190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F81902" w:rsidRPr="00F81902" w:rsidRDefault="00F81902" w:rsidP="00FC3D24">
            <w:pPr>
              <w:jc w:val="center"/>
              <w:rPr>
                <w:b/>
              </w:rPr>
            </w:pPr>
            <w:r w:rsidRPr="00F8190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F81902" w:rsidRPr="00F81902" w:rsidRDefault="00F81902" w:rsidP="00FC3D24">
            <w:pPr>
              <w:jc w:val="center"/>
              <w:rPr>
                <w:b/>
              </w:rPr>
            </w:pPr>
            <w:r w:rsidRPr="00F8190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81902" w:rsidRPr="00F81902" w:rsidRDefault="00F81902" w:rsidP="00FC3D24">
            <w:pPr>
              <w:jc w:val="center"/>
              <w:rPr>
                <w:b/>
              </w:rPr>
            </w:pPr>
            <w:r w:rsidRPr="00F81902">
              <w:rPr>
                <w:rFonts w:ascii="Times New Roman" w:hAnsi="Times New Roman" w:cs="Times New Roman"/>
                <w:b/>
                <w:sz w:val="20"/>
                <w:szCs w:val="20"/>
              </w:rPr>
              <w:t>7 973,7</w:t>
            </w:r>
          </w:p>
        </w:tc>
      </w:tr>
      <w:tr w:rsidR="00924A57" w:rsidRPr="00B01A69" w:rsidTr="00D66675">
        <w:tc>
          <w:tcPr>
            <w:tcW w:w="6204" w:type="dxa"/>
          </w:tcPr>
          <w:p w:rsidR="00924A57" w:rsidRPr="00154D63" w:rsidRDefault="00924A57" w:rsidP="003E1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 (всего), из них:</w:t>
            </w:r>
          </w:p>
        </w:tc>
        <w:tc>
          <w:tcPr>
            <w:tcW w:w="2410" w:type="dxa"/>
            <w:vMerge w:val="restart"/>
          </w:tcPr>
          <w:p w:rsidR="00DB0422" w:rsidRDefault="00DB0422" w:rsidP="003E1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A57" w:rsidRPr="00B01A69" w:rsidRDefault="00DE4F0C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914 1102 05 4 03 21026 600</w:t>
            </w:r>
          </w:p>
        </w:tc>
        <w:tc>
          <w:tcPr>
            <w:tcW w:w="1134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A57" w:rsidRPr="00B01A69" w:rsidTr="00D66675">
        <w:tc>
          <w:tcPr>
            <w:tcW w:w="6204" w:type="dxa"/>
          </w:tcPr>
          <w:p w:rsidR="00924A57" w:rsidRPr="00154D63" w:rsidRDefault="00924A57" w:rsidP="003E1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федерального бюджета (справочно)</w:t>
            </w:r>
          </w:p>
        </w:tc>
        <w:tc>
          <w:tcPr>
            <w:tcW w:w="2410" w:type="dxa"/>
            <w:vMerge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A57" w:rsidRPr="00B01A69" w:rsidTr="00D66675">
        <w:tc>
          <w:tcPr>
            <w:tcW w:w="6204" w:type="dxa"/>
          </w:tcPr>
          <w:p w:rsidR="00924A57" w:rsidRPr="003E53ED" w:rsidRDefault="00924A57" w:rsidP="003E1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областного бюджета (справочно)</w:t>
            </w:r>
          </w:p>
        </w:tc>
        <w:tc>
          <w:tcPr>
            <w:tcW w:w="2410" w:type="dxa"/>
            <w:vMerge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422" w:rsidRPr="00B01A69" w:rsidTr="00750E4E">
        <w:trPr>
          <w:trHeight w:val="233"/>
        </w:trPr>
        <w:tc>
          <w:tcPr>
            <w:tcW w:w="6204" w:type="dxa"/>
          </w:tcPr>
          <w:p w:rsidR="00DB0422" w:rsidRPr="003E53ED" w:rsidRDefault="00DB0422" w:rsidP="00DB0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бюджета округа (справочно)</w:t>
            </w:r>
          </w:p>
        </w:tc>
        <w:tc>
          <w:tcPr>
            <w:tcW w:w="2410" w:type="dxa"/>
            <w:vMerge/>
          </w:tcPr>
          <w:p w:rsidR="00DB0422" w:rsidRPr="00B01A69" w:rsidRDefault="00DB0422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0422" w:rsidRPr="00154D63" w:rsidRDefault="00DB042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4 369,7</w:t>
            </w:r>
          </w:p>
        </w:tc>
        <w:tc>
          <w:tcPr>
            <w:tcW w:w="992" w:type="dxa"/>
          </w:tcPr>
          <w:p w:rsidR="00DB0422" w:rsidRDefault="00DB0422" w:rsidP="00FC3D2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3 604,0</w:t>
            </w:r>
          </w:p>
        </w:tc>
        <w:tc>
          <w:tcPr>
            <w:tcW w:w="992" w:type="dxa"/>
          </w:tcPr>
          <w:p w:rsidR="00DB0422" w:rsidRDefault="00DB0422" w:rsidP="00FC3D24">
            <w:pPr>
              <w:jc w:val="center"/>
            </w:pPr>
            <w:r w:rsidRPr="008548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DB0422" w:rsidRDefault="00DB0422" w:rsidP="00FC3D24">
            <w:pPr>
              <w:jc w:val="center"/>
            </w:pPr>
            <w:r w:rsidRPr="008548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DB0422" w:rsidRDefault="00DB0422" w:rsidP="00FC3D24">
            <w:pPr>
              <w:jc w:val="center"/>
            </w:pPr>
            <w:r w:rsidRPr="008548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DB0422" w:rsidRDefault="00DB0422" w:rsidP="00FC3D24">
            <w:pPr>
              <w:jc w:val="center"/>
            </w:pPr>
            <w:r w:rsidRPr="008548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B0422" w:rsidRDefault="00DB0422" w:rsidP="00FC3D2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7 973,7</w:t>
            </w:r>
          </w:p>
        </w:tc>
      </w:tr>
      <w:tr w:rsidR="00924A57" w:rsidRPr="00B01A69" w:rsidTr="00D66675">
        <w:tc>
          <w:tcPr>
            <w:tcW w:w="6204" w:type="dxa"/>
          </w:tcPr>
          <w:p w:rsidR="00924A57" w:rsidRPr="00154D63" w:rsidRDefault="00924A57" w:rsidP="003E1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территориального государственного внебюджетного фонда</w:t>
            </w:r>
          </w:p>
        </w:tc>
        <w:tc>
          <w:tcPr>
            <w:tcW w:w="2410" w:type="dxa"/>
            <w:vMerge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434" w:rsidRPr="00B01A69" w:rsidTr="00D66675">
        <w:tc>
          <w:tcPr>
            <w:tcW w:w="6204" w:type="dxa"/>
          </w:tcPr>
          <w:p w:rsidR="00762434" w:rsidRPr="00154D63" w:rsidRDefault="00762434" w:rsidP="003E1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</w:tcPr>
          <w:p w:rsidR="00762434" w:rsidRPr="00B01A69" w:rsidRDefault="00762434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2434" w:rsidRPr="00B01A69" w:rsidRDefault="00762434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2434" w:rsidRPr="00B01A69" w:rsidRDefault="00762434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2434" w:rsidRPr="00B01A69" w:rsidRDefault="00762434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2434" w:rsidRPr="00B01A69" w:rsidRDefault="00762434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62434" w:rsidRPr="00B01A69" w:rsidRDefault="00762434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2434" w:rsidRPr="00B01A69" w:rsidRDefault="00762434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2434" w:rsidRPr="00B01A69" w:rsidRDefault="00762434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6675" w:rsidRDefault="00D66675" w:rsidP="00D66675">
      <w:pPr>
        <w:pStyle w:val="a5"/>
        <w:tabs>
          <w:tab w:val="left" w:pos="4583"/>
        </w:tabs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D66675" w:rsidRDefault="00D66675" w:rsidP="00D66675">
      <w:pPr>
        <w:pStyle w:val="a5"/>
        <w:tabs>
          <w:tab w:val="left" w:pos="4583"/>
        </w:tabs>
        <w:ind w:left="144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C14BB" w:rsidRDefault="00BC14BB" w:rsidP="00D66675">
      <w:pPr>
        <w:pStyle w:val="a5"/>
        <w:tabs>
          <w:tab w:val="left" w:pos="4583"/>
        </w:tabs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F81902" w:rsidRPr="00F81902" w:rsidRDefault="00F81902" w:rsidP="00D66675">
      <w:pPr>
        <w:pStyle w:val="a5"/>
        <w:tabs>
          <w:tab w:val="left" w:pos="4583"/>
        </w:tabs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D66675" w:rsidRPr="00FD63AB" w:rsidRDefault="00D66675" w:rsidP="00FD63AB">
      <w:pPr>
        <w:tabs>
          <w:tab w:val="left" w:pos="4583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62434" w:rsidRPr="00974EFD" w:rsidRDefault="00762434" w:rsidP="00974EFD">
      <w:pPr>
        <w:pStyle w:val="a5"/>
        <w:numPr>
          <w:ilvl w:val="0"/>
          <w:numId w:val="18"/>
        </w:numPr>
        <w:tabs>
          <w:tab w:val="left" w:pos="45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EFD">
        <w:rPr>
          <w:rFonts w:ascii="Times New Roman" w:hAnsi="Times New Roman" w:cs="Times New Roman"/>
          <w:b/>
          <w:sz w:val="24"/>
          <w:szCs w:val="24"/>
        </w:rPr>
        <w:t>План реализации комплекса процессных мероприятий</w:t>
      </w:r>
      <w:r w:rsidR="00672456" w:rsidRPr="00974EFD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tbl>
      <w:tblPr>
        <w:tblStyle w:val="a6"/>
        <w:tblW w:w="15919" w:type="dxa"/>
        <w:tblLook w:val="04A0" w:firstRow="1" w:lastRow="0" w:firstColumn="1" w:lastColumn="0" w:noHBand="0" w:noVBand="1"/>
      </w:tblPr>
      <w:tblGrid>
        <w:gridCol w:w="800"/>
        <w:gridCol w:w="4720"/>
        <w:gridCol w:w="2243"/>
        <w:gridCol w:w="3544"/>
        <w:gridCol w:w="2835"/>
        <w:gridCol w:w="1777"/>
      </w:tblGrid>
      <w:tr w:rsidR="00762434" w:rsidRPr="001C36BE" w:rsidTr="00967F9E">
        <w:tc>
          <w:tcPr>
            <w:tcW w:w="800" w:type="dxa"/>
          </w:tcPr>
          <w:p w:rsidR="00762434" w:rsidRPr="001C36BE" w:rsidRDefault="00762434" w:rsidP="001E2C78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4720" w:type="dxa"/>
          </w:tcPr>
          <w:p w:rsidR="00762434" w:rsidRPr="001C36BE" w:rsidRDefault="00762434" w:rsidP="001E2C78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Задача, мероприятие (результат)/ контрольная точка</w:t>
            </w:r>
          </w:p>
        </w:tc>
        <w:tc>
          <w:tcPr>
            <w:tcW w:w="2243" w:type="dxa"/>
          </w:tcPr>
          <w:p w:rsidR="00762434" w:rsidRPr="001C36BE" w:rsidRDefault="00762434" w:rsidP="001E2C78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Дата наступления контрольной точки (день, месяц)</w:t>
            </w:r>
          </w:p>
        </w:tc>
        <w:tc>
          <w:tcPr>
            <w:tcW w:w="3544" w:type="dxa"/>
          </w:tcPr>
          <w:p w:rsidR="00762434" w:rsidRPr="001C36BE" w:rsidRDefault="001E2C78" w:rsidP="001E2C78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(Ф.И.О., должность, наименование ОИВ субъекта РФ (иного государственного органа, организации</w:t>
            </w:r>
          </w:p>
        </w:tc>
        <w:tc>
          <w:tcPr>
            <w:tcW w:w="2835" w:type="dxa"/>
          </w:tcPr>
          <w:p w:rsidR="00762434" w:rsidRPr="001C36BE" w:rsidRDefault="00762434" w:rsidP="001E2C78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Вид подтверждающего документа</w:t>
            </w:r>
          </w:p>
        </w:tc>
        <w:tc>
          <w:tcPr>
            <w:tcW w:w="1777" w:type="dxa"/>
          </w:tcPr>
          <w:p w:rsidR="00762434" w:rsidRPr="001C36BE" w:rsidRDefault="00762434" w:rsidP="001E2C78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Информационная система</w:t>
            </w:r>
            <w:r w:rsidR="00740A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 w:rsidR="00967F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</w:t>
            </w:r>
            <w:r w:rsidR="00740A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(при наличии) </w:t>
            </w:r>
          </w:p>
        </w:tc>
      </w:tr>
      <w:tr w:rsidR="00762434" w:rsidRPr="001C36BE" w:rsidTr="00967F9E">
        <w:tc>
          <w:tcPr>
            <w:tcW w:w="800" w:type="dxa"/>
          </w:tcPr>
          <w:p w:rsidR="00762434" w:rsidRPr="00B01A69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4720" w:type="dxa"/>
          </w:tcPr>
          <w:p w:rsidR="00762434" w:rsidRPr="00B01A69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2243" w:type="dxa"/>
          </w:tcPr>
          <w:p w:rsidR="00762434" w:rsidRPr="00B01A69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3544" w:type="dxa"/>
          </w:tcPr>
          <w:p w:rsidR="00762434" w:rsidRPr="00B01A69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:rsidR="00762434" w:rsidRPr="00B01A69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777" w:type="dxa"/>
          </w:tcPr>
          <w:p w:rsidR="00762434" w:rsidRPr="00B01A69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</w:tr>
      <w:tr w:rsidR="00762434" w:rsidRPr="00402B85" w:rsidTr="00967F9E">
        <w:tc>
          <w:tcPr>
            <w:tcW w:w="800" w:type="dxa"/>
          </w:tcPr>
          <w:p w:rsidR="00762434" w:rsidRPr="002B0F9D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119" w:type="dxa"/>
            <w:gridSpan w:val="5"/>
          </w:tcPr>
          <w:p w:rsidR="00762434" w:rsidRPr="00402B85" w:rsidRDefault="005A1C32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32">
              <w:rPr>
                <w:rFonts w:ascii="Times New Roman" w:hAnsi="Times New Roman" w:cs="Times New Roman"/>
                <w:b/>
                <w:sz w:val="20"/>
                <w:szCs w:val="20"/>
              </w:rPr>
              <w:t>Задача «Осуществление финансового обеспечения некоммерческих организаций в сфере физической культуры и спорта»</w:t>
            </w:r>
          </w:p>
        </w:tc>
      </w:tr>
      <w:tr w:rsidR="00762434" w:rsidRPr="00402B85" w:rsidTr="00967F9E">
        <w:tc>
          <w:tcPr>
            <w:tcW w:w="800" w:type="dxa"/>
          </w:tcPr>
          <w:p w:rsidR="00762434" w:rsidRPr="00402B85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720" w:type="dxa"/>
          </w:tcPr>
          <w:p w:rsidR="00762434" w:rsidRPr="00402B85" w:rsidRDefault="00762434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E13AF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B0F9D" w:rsidRPr="002B0F9D">
              <w:rPr>
                <w:rFonts w:ascii="Times New Roman" w:hAnsi="Times New Roman" w:cs="Times New Roman"/>
                <w:sz w:val="20"/>
                <w:szCs w:val="20"/>
              </w:rPr>
              <w:t>Осуществление финансового обеспечения некоммерческих организаций в сфере физической культуры и спорта</w:t>
            </w:r>
            <w:r w:rsidR="00E13AF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43" w:type="dxa"/>
          </w:tcPr>
          <w:p w:rsidR="00762434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4" w:rsidRPr="00402B85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544" w:type="dxa"/>
          </w:tcPr>
          <w:p w:rsidR="00762434" w:rsidRPr="00402B85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2835" w:type="dxa"/>
          </w:tcPr>
          <w:p w:rsidR="00762434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4" w:rsidRPr="00402B85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77" w:type="dxa"/>
          </w:tcPr>
          <w:p w:rsidR="00762434" w:rsidRPr="00402B85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</w:tr>
      <w:tr w:rsidR="00762434" w:rsidRPr="00402B85" w:rsidTr="00967F9E">
        <w:tc>
          <w:tcPr>
            <w:tcW w:w="800" w:type="dxa"/>
          </w:tcPr>
          <w:p w:rsidR="00762434" w:rsidRPr="00402B85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720" w:type="dxa"/>
          </w:tcPr>
          <w:p w:rsidR="00762434" w:rsidRPr="00402B85" w:rsidRDefault="00E13AF3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2B0F9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B0F9D" w:rsidRPr="002B0F9D">
              <w:rPr>
                <w:rFonts w:ascii="Times New Roman" w:hAnsi="Times New Roman" w:cs="Times New Roman"/>
                <w:sz w:val="20"/>
                <w:szCs w:val="20"/>
              </w:rPr>
              <w:t>Осуществление финансового обеспечения некоммерческих организаций в сфере физической культуры и спорта</w:t>
            </w:r>
            <w:r w:rsidR="002B0F9D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762434">
              <w:rPr>
                <w:rFonts w:ascii="Times New Roman" w:hAnsi="Times New Roman" w:cs="Times New Roman"/>
                <w:sz w:val="20"/>
                <w:szCs w:val="20"/>
              </w:rPr>
              <w:t>в 2025 году</w:t>
            </w:r>
          </w:p>
        </w:tc>
        <w:tc>
          <w:tcPr>
            <w:tcW w:w="2243" w:type="dxa"/>
          </w:tcPr>
          <w:p w:rsidR="00762434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4" w:rsidRPr="00402B85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544" w:type="dxa"/>
          </w:tcPr>
          <w:p w:rsidR="00762434" w:rsidRPr="00402B85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2835" w:type="dxa"/>
          </w:tcPr>
          <w:p w:rsidR="00762434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4" w:rsidRPr="00402B85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77" w:type="dxa"/>
          </w:tcPr>
          <w:p w:rsidR="00762434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4" w:rsidRPr="00402B85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D682D" w:rsidRPr="00402B85" w:rsidTr="00967F9E">
        <w:tc>
          <w:tcPr>
            <w:tcW w:w="800" w:type="dxa"/>
          </w:tcPr>
          <w:p w:rsidR="00BD682D" w:rsidRPr="00402B85" w:rsidRDefault="00BD682D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1.1.К.1</w:t>
            </w:r>
          </w:p>
        </w:tc>
        <w:tc>
          <w:tcPr>
            <w:tcW w:w="4720" w:type="dxa"/>
          </w:tcPr>
          <w:p w:rsidR="00BD682D" w:rsidRPr="00402B85" w:rsidRDefault="00BD682D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«Соглашение (договор) о предоставлении из районного бюджета субсидии некоммерческой организации, не являющейся государственным (муниципальным) учреждением»</w:t>
            </w:r>
          </w:p>
        </w:tc>
        <w:tc>
          <w:tcPr>
            <w:tcW w:w="2243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15.03.2025</w:t>
            </w:r>
          </w:p>
        </w:tc>
        <w:tc>
          <w:tcPr>
            <w:tcW w:w="3544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2835" w:type="dxa"/>
          </w:tcPr>
          <w:p w:rsidR="00BD682D" w:rsidRPr="00402B85" w:rsidRDefault="00BD682D" w:rsidP="00E13AF3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 (договор)</w:t>
            </w:r>
          </w:p>
        </w:tc>
        <w:tc>
          <w:tcPr>
            <w:tcW w:w="1777" w:type="dxa"/>
          </w:tcPr>
          <w:p w:rsidR="00BD682D" w:rsidRDefault="00BD682D" w:rsidP="00BD682D">
            <w:pPr>
              <w:jc w:val="center"/>
            </w:pPr>
            <w:r w:rsidRPr="00CC330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D682D" w:rsidRPr="00402B85" w:rsidTr="00967F9E">
        <w:tc>
          <w:tcPr>
            <w:tcW w:w="800" w:type="dxa"/>
          </w:tcPr>
          <w:p w:rsidR="00BD682D" w:rsidRPr="00402B85" w:rsidRDefault="00BD682D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1.1.К.2</w:t>
            </w:r>
          </w:p>
        </w:tc>
        <w:tc>
          <w:tcPr>
            <w:tcW w:w="4720" w:type="dxa"/>
          </w:tcPr>
          <w:p w:rsidR="00BD682D" w:rsidRPr="00402B85" w:rsidRDefault="00BD682D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«Услуга оказана (работы выполнены)»</w:t>
            </w:r>
          </w:p>
        </w:tc>
        <w:tc>
          <w:tcPr>
            <w:tcW w:w="2243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25.12.2025</w:t>
            </w:r>
          </w:p>
        </w:tc>
        <w:tc>
          <w:tcPr>
            <w:tcW w:w="3544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некоммерческой организации</w:t>
            </w:r>
          </w:p>
        </w:tc>
        <w:tc>
          <w:tcPr>
            <w:tcW w:w="2835" w:type="dxa"/>
          </w:tcPr>
          <w:p w:rsidR="00BD682D" w:rsidRPr="00967F9E" w:rsidRDefault="00BD682D" w:rsidP="00E13AF3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F9E">
              <w:rPr>
                <w:rFonts w:ascii="Times New Roman" w:hAnsi="Times New Roman" w:cs="Times New Roman"/>
                <w:sz w:val="18"/>
                <w:szCs w:val="18"/>
              </w:rPr>
              <w:t>Отчет об использовании субсидий из районного бюджета</w:t>
            </w:r>
          </w:p>
        </w:tc>
        <w:tc>
          <w:tcPr>
            <w:tcW w:w="1777" w:type="dxa"/>
          </w:tcPr>
          <w:p w:rsidR="00BD682D" w:rsidRDefault="00BD682D" w:rsidP="00BD682D">
            <w:pPr>
              <w:jc w:val="center"/>
            </w:pPr>
            <w:r w:rsidRPr="00CC330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D682D" w:rsidRPr="00402B85" w:rsidTr="00967F9E">
        <w:tc>
          <w:tcPr>
            <w:tcW w:w="800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720" w:type="dxa"/>
          </w:tcPr>
          <w:p w:rsidR="00BD682D" w:rsidRPr="00402B85" w:rsidRDefault="00BD682D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2B0F9D">
              <w:rPr>
                <w:rFonts w:ascii="Times New Roman" w:hAnsi="Times New Roman" w:cs="Times New Roman"/>
                <w:sz w:val="20"/>
                <w:szCs w:val="20"/>
              </w:rPr>
              <w:t>Осуществление финансового обеспечения некоммерческих организаций в сфере физической 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43" w:type="dxa"/>
          </w:tcPr>
          <w:p w:rsidR="00BD682D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544" w:type="dxa"/>
          </w:tcPr>
          <w:p w:rsidR="00BD682D" w:rsidRPr="00402B85" w:rsidRDefault="00DB0422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Харин В.Н.</w:t>
            </w:r>
            <w:r w:rsidR="00BD682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BD682D" w:rsidRPr="00914925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физической культуры и</w:t>
            </w:r>
            <w:r w:rsidR="00BD682D" w:rsidRPr="00402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спорта </w:t>
            </w:r>
          </w:p>
        </w:tc>
        <w:tc>
          <w:tcPr>
            <w:tcW w:w="2835" w:type="dxa"/>
          </w:tcPr>
          <w:p w:rsidR="00BD682D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77" w:type="dxa"/>
          </w:tcPr>
          <w:p w:rsidR="00BD682D" w:rsidRDefault="00BD682D" w:rsidP="00BD682D">
            <w:pPr>
              <w:jc w:val="center"/>
            </w:pPr>
            <w:r w:rsidRPr="00CC330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D682D" w:rsidRPr="00402B85" w:rsidTr="00967F9E">
        <w:tc>
          <w:tcPr>
            <w:tcW w:w="800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720" w:type="dxa"/>
          </w:tcPr>
          <w:p w:rsidR="00BD682D" w:rsidRPr="00402B85" w:rsidRDefault="00BD682D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2B0F9D">
              <w:rPr>
                <w:rFonts w:ascii="Times New Roman" w:hAnsi="Times New Roman" w:cs="Times New Roman"/>
                <w:sz w:val="20"/>
                <w:szCs w:val="20"/>
              </w:rPr>
              <w:t>Осуществление финансового обеспечения некоммерческих организаций в сфере физической 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2026 году</w:t>
            </w:r>
          </w:p>
        </w:tc>
        <w:tc>
          <w:tcPr>
            <w:tcW w:w="2243" w:type="dxa"/>
          </w:tcPr>
          <w:p w:rsidR="00BD682D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544" w:type="dxa"/>
          </w:tcPr>
          <w:p w:rsidR="00BD682D" w:rsidRPr="00402B85" w:rsidRDefault="00DB0422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Харин В.Н.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физической культуры и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спорта</w:t>
            </w:r>
          </w:p>
        </w:tc>
        <w:tc>
          <w:tcPr>
            <w:tcW w:w="2835" w:type="dxa"/>
          </w:tcPr>
          <w:p w:rsidR="00BD682D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77" w:type="dxa"/>
          </w:tcPr>
          <w:p w:rsidR="00BD682D" w:rsidRDefault="00BD682D" w:rsidP="00BD682D">
            <w:pPr>
              <w:jc w:val="center"/>
            </w:pPr>
            <w:r w:rsidRPr="00CC330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D682D" w:rsidRPr="00402B85" w:rsidTr="00967F9E">
        <w:tc>
          <w:tcPr>
            <w:tcW w:w="800" w:type="dxa"/>
          </w:tcPr>
          <w:p w:rsidR="00BD682D" w:rsidRPr="00402B85" w:rsidRDefault="00BD682D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1.2.К.1</w:t>
            </w:r>
          </w:p>
        </w:tc>
        <w:tc>
          <w:tcPr>
            <w:tcW w:w="4720" w:type="dxa"/>
          </w:tcPr>
          <w:p w:rsidR="00BD682D" w:rsidRPr="00402B85" w:rsidRDefault="00BD682D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«Соглашение (договор) о предоставлении из районного бюджета субсидии некоммерческой организации, не являющейся государственным (муниципальным) учреждением»</w:t>
            </w:r>
          </w:p>
        </w:tc>
        <w:tc>
          <w:tcPr>
            <w:tcW w:w="2243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15.03.2026</w:t>
            </w:r>
          </w:p>
        </w:tc>
        <w:tc>
          <w:tcPr>
            <w:tcW w:w="3544" w:type="dxa"/>
          </w:tcPr>
          <w:p w:rsidR="00BD682D" w:rsidRPr="00402B85" w:rsidRDefault="00DB0422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Харин В.Н.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физической культуры и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спорта</w:t>
            </w:r>
          </w:p>
        </w:tc>
        <w:tc>
          <w:tcPr>
            <w:tcW w:w="2835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 (договор)</w:t>
            </w:r>
          </w:p>
        </w:tc>
        <w:tc>
          <w:tcPr>
            <w:tcW w:w="1777" w:type="dxa"/>
          </w:tcPr>
          <w:p w:rsidR="00BD682D" w:rsidRDefault="00BD682D" w:rsidP="00BD682D">
            <w:pPr>
              <w:jc w:val="center"/>
            </w:pPr>
            <w:r w:rsidRPr="00CC330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D682D" w:rsidRPr="00402B85" w:rsidTr="00967F9E">
        <w:tc>
          <w:tcPr>
            <w:tcW w:w="800" w:type="dxa"/>
          </w:tcPr>
          <w:p w:rsidR="00BD682D" w:rsidRPr="00402B85" w:rsidRDefault="00BD682D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1.2.К.2</w:t>
            </w:r>
          </w:p>
        </w:tc>
        <w:tc>
          <w:tcPr>
            <w:tcW w:w="4720" w:type="dxa"/>
          </w:tcPr>
          <w:p w:rsidR="00BD682D" w:rsidRPr="00402B85" w:rsidRDefault="00BD682D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«Услуга оказана (работы выполнены)»</w:t>
            </w:r>
          </w:p>
        </w:tc>
        <w:tc>
          <w:tcPr>
            <w:tcW w:w="2243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25.12.2026</w:t>
            </w:r>
          </w:p>
        </w:tc>
        <w:tc>
          <w:tcPr>
            <w:tcW w:w="3544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некоммерческой организации</w:t>
            </w:r>
          </w:p>
        </w:tc>
        <w:tc>
          <w:tcPr>
            <w:tcW w:w="2835" w:type="dxa"/>
          </w:tcPr>
          <w:p w:rsidR="00BD682D" w:rsidRPr="00967F9E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F9E">
              <w:rPr>
                <w:rFonts w:ascii="Times New Roman" w:hAnsi="Times New Roman" w:cs="Times New Roman"/>
                <w:sz w:val="18"/>
                <w:szCs w:val="18"/>
              </w:rPr>
              <w:t>Отчет об использовании субсидий из районного бюджета</w:t>
            </w:r>
          </w:p>
        </w:tc>
        <w:tc>
          <w:tcPr>
            <w:tcW w:w="1777" w:type="dxa"/>
          </w:tcPr>
          <w:p w:rsidR="00BD682D" w:rsidRDefault="00BD682D" w:rsidP="00BD682D">
            <w:pPr>
              <w:jc w:val="center"/>
            </w:pPr>
            <w:r w:rsidRPr="00CC330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D682D" w:rsidRPr="00402B85" w:rsidTr="00967F9E">
        <w:tc>
          <w:tcPr>
            <w:tcW w:w="800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720" w:type="dxa"/>
          </w:tcPr>
          <w:p w:rsidR="00BD682D" w:rsidRPr="00402B85" w:rsidRDefault="00BD682D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2B0F9D">
              <w:rPr>
                <w:rFonts w:ascii="Times New Roman" w:hAnsi="Times New Roman" w:cs="Times New Roman"/>
                <w:sz w:val="20"/>
                <w:szCs w:val="20"/>
              </w:rPr>
              <w:t>Осуществление финансового обеспечения некоммерческих организаций в сфере физической 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43" w:type="dxa"/>
          </w:tcPr>
          <w:p w:rsidR="00BD682D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544" w:type="dxa"/>
          </w:tcPr>
          <w:p w:rsidR="00BD682D" w:rsidRPr="00402B85" w:rsidRDefault="00DB0422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Харин В.Н.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физической культуры и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спорта</w:t>
            </w:r>
          </w:p>
        </w:tc>
        <w:tc>
          <w:tcPr>
            <w:tcW w:w="2835" w:type="dxa"/>
          </w:tcPr>
          <w:p w:rsidR="00BD682D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77" w:type="dxa"/>
          </w:tcPr>
          <w:p w:rsidR="00BD682D" w:rsidRDefault="00BD682D" w:rsidP="00BD682D">
            <w:pPr>
              <w:jc w:val="center"/>
            </w:pPr>
            <w:r w:rsidRPr="00CC330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D682D" w:rsidRPr="00402B85" w:rsidTr="00967F9E">
        <w:tc>
          <w:tcPr>
            <w:tcW w:w="800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720" w:type="dxa"/>
          </w:tcPr>
          <w:p w:rsidR="00BD682D" w:rsidRPr="00402B85" w:rsidRDefault="00BD682D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2B0F9D">
              <w:rPr>
                <w:rFonts w:ascii="Times New Roman" w:hAnsi="Times New Roman" w:cs="Times New Roman"/>
                <w:sz w:val="20"/>
                <w:szCs w:val="20"/>
              </w:rPr>
              <w:t>Осуществление финансового обеспечения некоммерческих организаций в сфере физической 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2027 году</w:t>
            </w:r>
          </w:p>
        </w:tc>
        <w:tc>
          <w:tcPr>
            <w:tcW w:w="2243" w:type="dxa"/>
          </w:tcPr>
          <w:p w:rsidR="00BD682D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544" w:type="dxa"/>
          </w:tcPr>
          <w:p w:rsidR="00BD682D" w:rsidRPr="00402B85" w:rsidRDefault="00DB0422" w:rsidP="00D6667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Харин В.Н.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физической культуры и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спорта</w:t>
            </w:r>
          </w:p>
        </w:tc>
        <w:tc>
          <w:tcPr>
            <w:tcW w:w="2835" w:type="dxa"/>
          </w:tcPr>
          <w:p w:rsidR="00BD682D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77" w:type="dxa"/>
          </w:tcPr>
          <w:p w:rsidR="00BD682D" w:rsidRDefault="00BD682D" w:rsidP="00BD682D">
            <w:pPr>
              <w:jc w:val="center"/>
            </w:pPr>
            <w:r w:rsidRPr="00CC330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D682D" w:rsidRPr="00402B85" w:rsidTr="00967F9E">
        <w:tc>
          <w:tcPr>
            <w:tcW w:w="800" w:type="dxa"/>
          </w:tcPr>
          <w:p w:rsidR="00BD682D" w:rsidRPr="00402B85" w:rsidRDefault="00BD682D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1.3.К.1</w:t>
            </w:r>
          </w:p>
        </w:tc>
        <w:tc>
          <w:tcPr>
            <w:tcW w:w="4720" w:type="dxa"/>
          </w:tcPr>
          <w:p w:rsidR="00BD682D" w:rsidRPr="00402B85" w:rsidRDefault="00BD682D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«Соглашение (договор) о предоставлении из районного бюджета субсидии некоммерческой организации, не являющейся государственным (муниципальным) учреждением»</w:t>
            </w:r>
          </w:p>
        </w:tc>
        <w:tc>
          <w:tcPr>
            <w:tcW w:w="2243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15.03.2027</w:t>
            </w:r>
          </w:p>
        </w:tc>
        <w:tc>
          <w:tcPr>
            <w:tcW w:w="3544" w:type="dxa"/>
          </w:tcPr>
          <w:p w:rsidR="00BD682D" w:rsidRPr="00402B85" w:rsidRDefault="00DB0422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Харин В.Н.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физической культуры и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спорта</w:t>
            </w:r>
          </w:p>
        </w:tc>
        <w:tc>
          <w:tcPr>
            <w:tcW w:w="2835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 (договор)</w:t>
            </w:r>
          </w:p>
        </w:tc>
        <w:tc>
          <w:tcPr>
            <w:tcW w:w="1777" w:type="dxa"/>
          </w:tcPr>
          <w:p w:rsidR="00BD682D" w:rsidRDefault="00BD682D" w:rsidP="00BD682D">
            <w:pPr>
              <w:jc w:val="center"/>
            </w:pPr>
            <w:r w:rsidRPr="00CC330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D682D" w:rsidRPr="00402B85" w:rsidTr="00967F9E">
        <w:tc>
          <w:tcPr>
            <w:tcW w:w="800" w:type="dxa"/>
          </w:tcPr>
          <w:p w:rsidR="00BD682D" w:rsidRPr="00402B85" w:rsidRDefault="00BD682D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1.3.К.2</w:t>
            </w:r>
          </w:p>
        </w:tc>
        <w:tc>
          <w:tcPr>
            <w:tcW w:w="4720" w:type="dxa"/>
          </w:tcPr>
          <w:p w:rsidR="00BD682D" w:rsidRPr="00402B85" w:rsidRDefault="00BD682D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«Услуга оказана (работы выполнены)»</w:t>
            </w:r>
          </w:p>
        </w:tc>
        <w:tc>
          <w:tcPr>
            <w:tcW w:w="2243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25.12.2027</w:t>
            </w:r>
          </w:p>
        </w:tc>
        <w:tc>
          <w:tcPr>
            <w:tcW w:w="3544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некоммерческой организации</w:t>
            </w:r>
          </w:p>
        </w:tc>
        <w:tc>
          <w:tcPr>
            <w:tcW w:w="2835" w:type="dxa"/>
          </w:tcPr>
          <w:p w:rsidR="00BD682D" w:rsidRPr="00967F9E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F9E">
              <w:rPr>
                <w:rFonts w:ascii="Times New Roman" w:hAnsi="Times New Roman" w:cs="Times New Roman"/>
                <w:sz w:val="18"/>
                <w:szCs w:val="18"/>
              </w:rPr>
              <w:t>Отчет об использовании субсидий из районного бюджета</w:t>
            </w:r>
          </w:p>
        </w:tc>
        <w:tc>
          <w:tcPr>
            <w:tcW w:w="1777" w:type="dxa"/>
          </w:tcPr>
          <w:p w:rsidR="00BD682D" w:rsidRDefault="00BD682D" w:rsidP="00BD682D">
            <w:pPr>
              <w:jc w:val="center"/>
            </w:pPr>
            <w:r w:rsidRPr="00CC330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C74E1E" w:rsidRDefault="00C74E1E" w:rsidP="00C74E1E">
      <w:pPr>
        <w:pStyle w:val="a5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6B6E4B" w:rsidRPr="00D66675" w:rsidRDefault="006B6E4B" w:rsidP="00D66675">
      <w:pPr>
        <w:pStyle w:val="a5"/>
        <w:numPr>
          <w:ilvl w:val="0"/>
          <w:numId w:val="2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675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6B6E4B" w:rsidRDefault="00654A25" w:rsidP="006B6E4B">
      <w:pPr>
        <w:pStyle w:val="a5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0DB">
        <w:rPr>
          <w:rFonts w:ascii="Times New Roman" w:hAnsi="Times New Roman" w:cs="Times New Roman"/>
          <w:b/>
          <w:sz w:val="24"/>
          <w:szCs w:val="24"/>
        </w:rPr>
        <w:t xml:space="preserve">Комплекса процессных мероприятий </w:t>
      </w:r>
      <w:r w:rsidR="006B6E4B">
        <w:rPr>
          <w:rFonts w:ascii="Times New Roman" w:hAnsi="Times New Roman" w:cs="Times New Roman"/>
          <w:b/>
          <w:sz w:val="24"/>
          <w:szCs w:val="24"/>
        </w:rPr>
        <w:t>«Обеспечение реализации муниципальной программы</w:t>
      </w:r>
      <w:r w:rsidR="006B6E4B" w:rsidRPr="00D0644E">
        <w:rPr>
          <w:rFonts w:ascii="Times New Roman" w:hAnsi="Times New Roman" w:cs="Times New Roman"/>
          <w:b/>
          <w:sz w:val="24"/>
          <w:szCs w:val="24"/>
        </w:rPr>
        <w:t>»</w:t>
      </w:r>
    </w:p>
    <w:p w:rsidR="006B6E4B" w:rsidRDefault="006B6E4B" w:rsidP="006B6E4B">
      <w:pPr>
        <w:pStyle w:val="a5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0DB">
        <w:rPr>
          <w:rFonts w:ascii="Times New Roman" w:hAnsi="Times New Roman" w:cs="Times New Roman"/>
          <w:b/>
          <w:sz w:val="24"/>
          <w:szCs w:val="24"/>
        </w:rPr>
        <w:t>(далее – к</w:t>
      </w:r>
      <w:r>
        <w:rPr>
          <w:rFonts w:ascii="Times New Roman" w:hAnsi="Times New Roman" w:cs="Times New Roman"/>
          <w:b/>
          <w:sz w:val="24"/>
          <w:szCs w:val="24"/>
        </w:rPr>
        <w:t>омплекс процессных мероприятий 4</w:t>
      </w:r>
      <w:r w:rsidRPr="004F60DB">
        <w:rPr>
          <w:rFonts w:ascii="Times New Roman" w:hAnsi="Times New Roman" w:cs="Times New Roman"/>
          <w:b/>
          <w:sz w:val="24"/>
          <w:szCs w:val="24"/>
        </w:rPr>
        <w:t>)</w:t>
      </w:r>
    </w:p>
    <w:p w:rsidR="006B6E4B" w:rsidRDefault="006B6E4B" w:rsidP="006B6E4B">
      <w:pPr>
        <w:pStyle w:val="a5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B6E4B" w:rsidRDefault="006B6E4B" w:rsidP="006B6E4B">
      <w:pPr>
        <w:pStyle w:val="a5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B6E4B" w:rsidRPr="006B6E4B" w:rsidRDefault="006B6E4B" w:rsidP="006B6E4B">
      <w:pPr>
        <w:pStyle w:val="a5"/>
        <w:numPr>
          <w:ilvl w:val="0"/>
          <w:numId w:val="2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E4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tbl>
      <w:tblPr>
        <w:tblStyle w:val="a6"/>
        <w:tblW w:w="15876" w:type="dxa"/>
        <w:tblInd w:w="108" w:type="dxa"/>
        <w:tblLook w:val="04A0" w:firstRow="1" w:lastRow="0" w:firstColumn="1" w:lastColumn="0" w:noHBand="0" w:noVBand="1"/>
      </w:tblPr>
      <w:tblGrid>
        <w:gridCol w:w="7240"/>
        <w:gridCol w:w="8636"/>
      </w:tblGrid>
      <w:tr w:rsidR="00DB0422" w:rsidTr="009E7DF1">
        <w:tc>
          <w:tcPr>
            <w:tcW w:w="7240" w:type="dxa"/>
          </w:tcPr>
          <w:p w:rsidR="00DB0422" w:rsidRPr="004F60DB" w:rsidRDefault="00DB0422" w:rsidP="00F325F5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исполнительный орган Ракитянского округа</w:t>
            </w:r>
          </w:p>
        </w:tc>
        <w:tc>
          <w:tcPr>
            <w:tcW w:w="8636" w:type="dxa"/>
          </w:tcPr>
          <w:p w:rsidR="00DB0422" w:rsidRPr="004F60DB" w:rsidRDefault="00DB0422" w:rsidP="00DB0422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физической культуры и спорта, Харин Вячеслав Николаевич, начальник отдела</w:t>
            </w:r>
          </w:p>
        </w:tc>
      </w:tr>
      <w:tr w:rsidR="006B6E4B" w:rsidTr="009E7DF1">
        <w:tc>
          <w:tcPr>
            <w:tcW w:w="7240" w:type="dxa"/>
          </w:tcPr>
          <w:p w:rsidR="006B6E4B" w:rsidRPr="004F60DB" w:rsidRDefault="006B6E4B" w:rsidP="00F325F5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Связь с муниципальной программой (комплексной программой)</w:t>
            </w:r>
          </w:p>
        </w:tc>
        <w:tc>
          <w:tcPr>
            <w:tcW w:w="8636" w:type="dxa"/>
          </w:tcPr>
          <w:p w:rsidR="006B6E4B" w:rsidRPr="00DB442D" w:rsidRDefault="006B6E4B" w:rsidP="00F325F5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  <w:r w:rsidRPr="00DB442D">
              <w:rPr>
                <w:rFonts w:ascii="Times New Roman" w:hAnsi="Times New Roman" w:cs="Times New Roman"/>
                <w:sz w:val="20"/>
                <w:szCs w:val="20"/>
              </w:rPr>
              <w:t xml:space="preserve"> Ракитянского района «Развитие физической культуры и спорта Ракитянского района»</w:t>
            </w:r>
          </w:p>
        </w:tc>
      </w:tr>
    </w:tbl>
    <w:p w:rsidR="006B6E4B" w:rsidRPr="002B6297" w:rsidRDefault="006B6E4B" w:rsidP="002B6297">
      <w:pPr>
        <w:rPr>
          <w:rFonts w:ascii="Times New Roman" w:hAnsi="Times New Roman" w:cs="Times New Roman"/>
          <w:b/>
          <w:sz w:val="24"/>
          <w:szCs w:val="24"/>
        </w:rPr>
      </w:pPr>
    </w:p>
    <w:p w:rsidR="006B6E4B" w:rsidRPr="002E0C28" w:rsidRDefault="006B6E4B" w:rsidP="006B6E4B">
      <w:pPr>
        <w:pStyle w:val="a5"/>
        <w:numPr>
          <w:ilvl w:val="0"/>
          <w:numId w:val="2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C28">
        <w:rPr>
          <w:rFonts w:ascii="Times New Roman" w:hAnsi="Times New Roman" w:cs="Times New Roman"/>
          <w:b/>
          <w:sz w:val="24"/>
          <w:szCs w:val="24"/>
        </w:rPr>
        <w:t>Показатели ко</w:t>
      </w:r>
      <w:r>
        <w:rPr>
          <w:rFonts w:ascii="Times New Roman" w:hAnsi="Times New Roman" w:cs="Times New Roman"/>
          <w:b/>
          <w:sz w:val="24"/>
          <w:szCs w:val="24"/>
        </w:rPr>
        <w:t>мплекса процессных мероприятий 4</w:t>
      </w:r>
    </w:p>
    <w:tbl>
      <w:tblPr>
        <w:tblStyle w:val="a6"/>
        <w:tblW w:w="15985" w:type="dxa"/>
        <w:tblLayout w:type="fixed"/>
        <w:tblLook w:val="04A0" w:firstRow="1" w:lastRow="0" w:firstColumn="1" w:lastColumn="0" w:noHBand="0" w:noVBand="1"/>
      </w:tblPr>
      <w:tblGrid>
        <w:gridCol w:w="533"/>
        <w:gridCol w:w="5387"/>
        <w:gridCol w:w="709"/>
        <w:gridCol w:w="992"/>
        <w:gridCol w:w="988"/>
        <w:gridCol w:w="795"/>
        <w:gridCol w:w="708"/>
        <w:gridCol w:w="623"/>
        <w:gridCol w:w="567"/>
        <w:gridCol w:w="567"/>
        <w:gridCol w:w="567"/>
        <w:gridCol w:w="567"/>
        <w:gridCol w:w="567"/>
        <w:gridCol w:w="2415"/>
      </w:tblGrid>
      <w:tr w:rsidR="006B6E4B" w:rsidRPr="00DE5E65" w:rsidTr="002B6297">
        <w:tc>
          <w:tcPr>
            <w:tcW w:w="533" w:type="dxa"/>
            <w:vMerge w:val="restart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5387" w:type="dxa"/>
            <w:vMerge w:val="restart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показателя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/задачи</w:t>
            </w:r>
          </w:p>
        </w:tc>
        <w:tc>
          <w:tcPr>
            <w:tcW w:w="709" w:type="dxa"/>
            <w:vMerge w:val="restart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Уровень соответствия декомпозированного показателя</w:t>
            </w:r>
          </w:p>
        </w:tc>
        <w:tc>
          <w:tcPr>
            <w:tcW w:w="988" w:type="dxa"/>
            <w:vMerge w:val="restart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503" w:type="dxa"/>
            <w:gridSpan w:val="2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Базовое значение</w:t>
            </w:r>
          </w:p>
        </w:tc>
        <w:tc>
          <w:tcPr>
            <w:tcW w:w="3458" w:type="dxa"/>
            <w:gridSpan w:val="6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 показателей по годам</w:t>
            </w:r>
          </w:p>
        </w:tc>
        <w:tc>
          <w:tcPr>
            <w:tcW w:w="2415" w:type="dxa"/>
            <w:vMerge w:val="restart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 за достижение показателя</w:t>
            </w:r>
          </w:p>
        </w:tc>
      </w:tr>
      <w:tr w:rsidR="006B6E4B" w:rsidRPr="00DE5E65" w:rsidTr="002B6297">
        <w:tc>
          <w:tcPr>
            <w:tcW w:w="533" w:type="dxa"/>
            <w:vMerge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7" w:type="dxa"/>
            <w:vMerge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5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</w:t>
            </w:r>
          </w:p>
        </w:tc>
        <w:tc>
          <w:tcPr>
            <w:tcW w:w="708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623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567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567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2027</w:t>
            </w:r>
          </w:p>
        </w:tc>
        <w:tc>
          <w:tcPr>
            <w:tcW w:w="567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2028</w:t>
            </w:r>
          </w:p>
        </w:tc>
        <w:tc>
          <w:tcPr>
            <w:tcW w:w="567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2029</w:t>
            </w:r>
          </w:p>
        </w:tc>
        <w:tc>
          <w:tcPr>
            <w:tcW w:w="567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2030</w:t>
            </w:r>
          </w:p>
        </w:tc>
        <w:tc>
          <w:tcPr>
            <w:tcW w:w="2415" w:type="dxa"/>
            <w:vMerge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6E4B" w:rsidRPr="00DE5E65" w:rsidTr="002B6297">
        <w:tc>
          <w:tcPr>
            <w:tcW w:w="533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5387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988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795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623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  <w:tc>
          <w:tcPr>
            <w:tcW w:w="2415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14</w:t>
            </w:r>
          </w:p>
        </w:tc>
      </w:tr>
      <w:tr w:rsidR="006B6E4B" w:rsidRPr="00DE5E65" w:rsidTr="002B6297">
        <w:tc>
          <w:tcPr>
            <w:tcW w:w="533" w:type="dxa"/>
          </w:tcPr>
          <w:p w:rsidR="006B6E4B" w:rsidRPr="002B0F9D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452" w:type="dxa"/>
            <w:gridSpan w:val="13"/>
          </w:tcPr>
          <w:p w:rsidR="006B6E4B" w:rsidRPr="005A1C32" w:rsidRDefault="006B6E4B" w:rsidP="00DB0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C32">
              <w:rPr>
                <w:rFonts w:ascii="Times New Roman" w:hAnsi="Times New Roman" w:cs="Times New Roman"/>
                <w:b/>
                <w:sz w:val="20"/>
                <w:szCs w:val="20"/>
              </w:rPr>
              <w:t>Задача «Исполнение государственных функций (оказание государственны</w:t>
            </w:r>
            <w:r w:rsidR="00DB0422">
              <w:rPr>
                <w:rFonts w:ascii="Times New Roman" w:hAnsi="Times New Roman" w:cs="Times New Roman"/>
                <w:b/>
                <w:sz w:val="20"/>
                <w:szCs w:val="20"/>
              </w:rPr>
              <w:t>х услуг) отделом физической культуры</w:t>
            </w:r>
            <w:r w:rsidRPr="005A1C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B0422">
              <w:rPr>
                <w:rFonts w:ascii="Times New Roman" w:hAnsi="Times New Roman" w:cs="Times New Roman"/>
                <w:b/>
                <w:sz w:val="20"/>
                <w:szCs w:val="20"/>
              </w:rPr>
              <w:t>Ракитянского округа</w:t>
            </w:r>
            <w:r w:rsidRPr="005A1C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соответствии с действующим </w:t>
            </w:r>
            <w:r w:rsidR="002B6297" w:rsidRPr="005A1C32">
              <w:rPr>
                <w:rFonts w:ascii="Times New Roman" w:hAnsi="Times New Roman" w:cs="Times New Roman"/>
                <w:b/>
                <w:sz w:val="20"/>
                <w:szCs w:val="20"/>
              </w:rPr>
              <w:t>законодательством</w:t>
            </w:r>
            <w:r w:rsidRPr="005A1C32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3B0977" w:rsidRPr="00DE5E65" w:rsidTr="002B6297">
        <w:tc>
          <w:tcPr>
            <w:tcW w:w="533" w:type="dxa"/>
          </w:tcPr>
          <w:p w:rsidR="003B0977" w:rsidRPr="001A05A3" w:rsidRDefault="003B0977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5387" w:type="dxa"/>
          </w:tcPr>
          <w:p w:rsidR="003B0977" w:rsidRPr="001A05A3" w:rsidRDefault="003B0977" w:rsidP="003B0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функций органов местного самоуправления Ракитянского </w:t>
            </w:r>
            <w:r w:rsidR="00DB0422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709" w:type="dxa"/>
          </w:tcPr>
          <w:p w:rsidR="003B0977" w:rsidRPr="001A05A3" w:rsidRDefault="003B0977" w:rsidP="0097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«П»</w:t>
            </w:r>
          </w:p>
        </w:tc>
        <w:tc>
          <w:tcPr>
            <w:tcW w:w="992" w:type="dxa"/>
          </w:tcPr>
          <w:p w:rsidR="003B0977" w:rsidRPr="001A05A3" w:rsidRDefault="003B0977" w:rsidP="0097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«КМП»</w:t>
            </w:r>
          </w:p>
        </w:tc>
        <w:tc>
          <w:tcPr>
            <w:tcW w:w="988" w:type="dxa"/>
          </w:tcPr>
          <w:p w:rsidR="003B0977" w:rsidRPr="001A05A3" w:rsidRDefault="003B0977" w:rsidP="002B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95" w:type="dxa"/>
          </w:tcPr>
          <w:p w:rsidR="003B0977" w:rsidRPr="001A05A3" w:rsidRDefault="003B0977" w:rsidP="002B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08" w:type="dxa"/>
          </w:tcPr>
          <w:p w:rsidR="003B0977" w:rsidRPr="001A05A3" w:rsidRDefault="003B0977" w:rsidP="002B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23" w:type="dxa"/>
          </w:tcPr>
          <w:p w:rsidR="003B0977" w:rsidRPr="001A05A3" w:rsidRDefault="003B0977" w:rsidP="002B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A56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3B0977" w:rsidRPr="001A05A3" w:rsidRDefault="003B0977" w:rsidP="002B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A56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3B0977" w:rsidRPr="003B0977" w:rsidRDefault="003B0977" w:rsidP="002B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9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A56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3B0977" w:rsidRPr="003B0977" w:rsidRDefault="003B0977" w:rsidP="002B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977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67" w:type="dxa"/>
          </w:tcPr>
          <w:p w:rsidR="003B0977" w:rsidRPr="003B0977" w:rsidRDefault="003B0977" w:rsidP="002B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977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67" w:type="dxa"/>
          </w:tcPr>
          <w:p w:rsidR="003B0977" w:rsidRPr="003B0977" w:rsidRDefault="003B0977" w:rsidP="002B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977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415" w:type="dxa"/>
          </w:tcPr>
          <w:p w:rsidR="003B0977" w:rsidRPr="001A05A3" w:rsidRDefault="00DB0422" w:rsidP="003B0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физической культуры и </w:t>
            </w:r>
            <w:r w:rsidRPr="00D13D4B">
              <w:rPr>
                <w:rFonts w:ascii="Times New Roman" w:hAnsi="Times New Roman" w:cs="Times New Roman"/>
                <w:sz w:val="20"/>
                <w:szCs w:val="20"/>
              </w:rPr>
              <w:t>спорта</w:t>
            </w:r>
          </w:p>
        </w:tc>
      </w:tr>
    </w:tbl>
    <w:p w:rsidR="006B6E4B" w:rsidRDefault="006B6E4B" w:rsidP="006B6E4B">
      <w:pPr>
        <w:tabs>
          <w:tab w:val="left" w:pos="4583"/>
        </w:tabs>
      </w:pPr>
    </w:p>
    <w:p w:rsidR="006B6E4B" w:rsidRPr="00F220DD" w:rsidRDefault="006B6E4B" w:rsidP="006B6E4B">
      <w:pPr>
        <w:pStyle w:val="a5"/>
        <w:numPr>
          <w:ilvl w:val="0"/>
          <w:numId w:val="27"/>
        </w:numPr>
        <w:ind w:left="993" w:firstLine="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0DD">
        <w:rPr>
          <w:rFonts w:ascii="Times New Roman" w:hAnsi="Times New Roman" w:cs="Times New Roman"/>
          <w:b/>
          <w:sz w:val="24"/>
          <w:szCs w:val="24"/>
        </w:rPr>
        <w:t>Помесячный план достижения показателей ко</w:t>
      </w:r>
      <w:r>
        <w:rPr>
          <w:rFonts w:ascii="Times New Roman" w:hAnsi="Times New Roman" w:cs="Times New Roman"/>
          <w:b/>
          <w:sz w:val="24"/>
          <w:szCs w:val="24"/>
        </w:rPr>
        <w:t>мплекса процессных мероприятий 4</w:t>
      </w:r>
      <w:r w:rsidRPr="00F220DD">
        <w:rPr>
          <w:rFonts w:ascii="Times New Roman" w:hAnsi="Times New Roman" w:cs="Times New Roman"/>
          <w:b/>
          <w:sz w:val="24"/>
          <w:szCs w:val="24"/>
        </w:rPr>
        <w:t xml:space="preserve"> в 2025 году</w:t>
      </w:r>
    </w:p>
    <w:tbl>
      <w:tblPr>
        <w:tblStyle w:val="a6"/>
        <w:tblW w:w="15984" w:type="dxa"/>
        <w:tblLook w:val="04A0" w:firstRow="1" w:lastRow="0" w:firstColumn="1" w:lastColumn="0" w:noHBand="0" w:noVBand="1"/>
      </w:tblPr>
      <w:tblGrid>
        <w:gridCol w:w="534"/>
        <w:gridCol w:w="4819"/>
        <w:gridCol w:w="993"/>
        <w:gridCol w:w="735"/>
        <w:gridCol w:w="828"/>
        <w:gridCol w:w="679"/>
        <w:gridCol w:w="732"/>
        <w:gridCol w:w="709"/>
        <w:gridCol w:w="850"/>
        <w:gridCol w:w="709"/>
        <w:gridCol w:w="851"/>
        <w:gridCol w:w="869"/>
        <w:gridCol w:w="832"/>
        <w:gridCol w:w="850"/>
        <w:gridCol w:w="994"/>
      </w:tblGrid>
      <w:tr w:rsidR="006B6E4B" w:rsidTr="00F325F5">
        <w:tc>
          <w:tcPr>
            <w:tcW w:w="534" w:type="dxa"/>
            <w:vMerge w:val="restart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4819" w:type="dxa"/>
            <w:vMerge w:val="restart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6B6E4B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8644" w:type="dxa"/>
            <w:gridSpan w:val="11"/>
          </w:tcPr>
          <w:p w:rsidR="006B6E4B" w:rsidRPr="0050076D" w:rsidRDefault="00BC14B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Плановые значения на конец месяца</w:t>
            </w:r>
          </w:p>
        </w:tc>
        <w:tc>
          <w:tcPr>
            <w:tcW w:w="994" w:type="dxa"/>
            <w:vMerge w:val="restart"/>
          </w:tcPr>
          <w:p w:rsidR="006B6E4B" w:rsidRPr="0050076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076D">
              <w:rPr>
                <w:rFonts w:ascii="Times New Roman" w:hAnsi="Times New Roman" w:cs="Times New Roman"/>
                <w:b/>
                <w:sz w:val="16"/>
                <w:szCs w:val="16"/>
              </w:rPr>
              <w:t>На конец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2025 года</w:t>
            </w:r>
          </w:p>
        </w:tc>
      </w:tr>
      <w:tr w:rsidR="006B6E4B" w:rsidTr="00F325F5">
        <w:tc>
          <w:tcPr>
            <w:tcW w:w="534" w:type="dxa"/>
            <w:vMerge/>
          </w:tcPr>
          <w:p w:rsidR="006B6E4B" w:rsidRDefault="006B6E4B" w:rsidP="00F325F5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6B6E4B" w:rsidRDefault="006B6E4B" w:rsidP="00F325F5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B6E4B" w:rsidRDefault="006B6E4B" w:rsidP="00F325F5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</w:tcPr>
          <w:p w:rsidR="006B6E4B" w:rsidRPr="0050076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828" w:type="dxa"/>
          </w:tcPr>
          <w:p w:rsidR="006B6E4B" w:rsidRPr="0050076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076D">
              <w:rPr>
                <w:rFonts w:ascii="Times New Roman" w:hAnsi="Times New Roman" w:cs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679" w:type="dxa"/>
          </w:tcPr>
          <w:p w:rsidR="006B6E4B" w:rsidRPr="0050076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732" w:type="dxa"/>
          </w:tcPr>
          <w:p w:rsidR="006B6E4B" w:rsidRPr="0050076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709" w:type="dxa"/>
          </w:tcPr>
          <w:p w:rsidR="006B6E4B" w:rsidRPr="0050076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6B6E4B" w:rsidRPr="0050076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июнь</w:t>
            </w:r>
          </w:p>
        </w:tc>
        <w:tc>
          <w:tcPr>
            <w:tcW w:w="709" w:type="dxa"/>
          </w:tcPr>
          <w:p w:rsidR="006B6E4B" w:rsidRPr="0050076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июль</w:t>
            </w:r>
          </w:p>
        </w:tc>
        <w:tc>
          <w:tcPr>
            <w:tcW w:w="851" w:type="dxa"/>
          </w:tcPr>
          <w:p w:rsidR="006B6E4B" w:rsidRPr="0050076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август</w:t>
            </w:r>
          </w:p>
        </w:tc>
        <w:tc>
          <w:tcPr>
            <w:tcW w:w="869" w:type="dxa"/>
          </w:tcPr>
          <w:p w:rsidR="006B6E4B" w:rsidRPr="0050076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832" w:type="dxa"/>
          </w:tcPr>
          <w:p w:rsidR="006B6E4B" w:rsidRPr="0050076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октябрь</w:t>
            </w:r>
          </w:p>
        </w:tc>
        <w:tc>
          <w:tcPr>
            <w:tcW w:w="850" w:type="dxa"/>
          </w:tcPr>
          <w:p w:rsidR="006B6E4B" w:rsidRPr="0050076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ноябрь</w:t>
            </w:r>
          </w:p>
        </w:tc>
        <w:tc>
          <w:tcPr>
            <w:tcW w:w="994" w:type="dxa"/>
            <w:vMerge/>
          </w:tcPr>
          <w:p w:rsidR="006B6E4B" w:rsidRDefault="006B6E4B" w:rsidP="00F325F5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E4B" w:rsidTr="00F325F5">
        <w:tc>
          <w:tcPr>
            <w:tcW w:w="534" w:type="dxa"/>
          </w:tcPr>
          <w:p w:rsidR="006B6E4B" w:rsidRPr="002B0F9D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450" w:type="dxa"/>
            <w:gridSpan w:val="14"/>
          </w:tcPr>
          <w:p w:rsidR="006B6E4B" w:rsidRPr="005A1C32" w:rsidRDefault="002B6297" w:rsidP="00F325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C32">
              <w:rPr>
                <w:rFonts w:ascii="Times New Roman" w:hAnsi="Times New Roman" w:cs="Times New Roman"/>
                <w:b/>
                <w:sz w:val="20"/>
                <w:szCs w:val="20"/>
              </w:rPr>
              <w:t>Задача «Исполнение государственных функций (оказание государственных услуг) управление</w:t>
            </w:r>
            <w:r w:rsidR="0053697C" w:rsidRPr="005A1C32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5A1C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физической культуры, спорта и молодежной политики Ракитянского района в соответствии с действующим законодательством»</w:t>
            </w:r>
          </w:p>
        </w:tc>
      </w:tr>
      <w:tr w:rsidR="002B6297" w:rsidTr="00F325F5">
        <w:tc>
          <w:tcPr>
            <w:tcW w:w="534" w:type="dxa"/>
          </w:tcPr>
          <w:p w:rsidR="002B6297" w:rsidRPr="001A05A3" w:rsidRDefault="002B6297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819" w:type="dxa"/>
          </w:tcPr>
          <w:p w:rsidR="002B6297" w:rsidRPr="001A05A3" w:rsidRDefault="005A1C32" w:rsidP="00393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</w:t>
            </w:r>
            <w:r w:rsidR="00654A25">
              <w:rPr>
                <w:rFonts w:ascii="Times New Roman" w:hAnsi="Times New Roman" w:cs="Times New Roman"/>
                <w:sz w:val="20"/>
                <w:szCs w:val="20"/>
              </w:rPr>
              <w:t xml:space="preserve">ечение функций </w:t>
            </w:r>
            <w:r w:rsidR="00413035">
              <w:rPr>
                <w:rFonts w:ascii="Times New Roman" w:hAnsi="Times New Roman" w:cs="Times New Roman"/>
                <w:sz w:val="20"/>
                <w:szCs w:val="20"/>
              </w:rPr>
              <w:t xml:space="preserve">(деятельности, оказания услуг) </w:t>
            </w:r>
            <w:r w:rsidR="00654A25">
              <w:rPr>
                <w:rFonts w:ascii="Times New Roman" w:hAnsi="Times New Roman" w:cs="Times New Roman"/>
                <w:sz w:val="20"/>
                <w:szCs w:val="20"/>
              </w:rPr>
              <w:t>органов местного самоуправления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3035">
              <w:rPr>
                <w:rFonts w:ascii="Times New Roman" w:hAnsi="Times New Roman" w:cs="Times New Roman"/>
                <w:sz w:val="20"/>
                <w:szCs w:val="20"/>
              </w:rPr>
              <w:t xml:space="preserve">(муниципальных учреждений, организаций)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Ракитянского района</w:t>
            </w:r>
          </w:p>
        </w:tc>
        <w:tc>
          <w:tcPr>
            <w:tcW w:w="993" w:type="dxa"/>
          </w:tcPr>
          <w:p w:rsidR="002B6297" w:rsidRPr="001A05A3" w:rsidRDefault="00654A25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35" w:type="dxa"/>
          </w:tcPr>
          <w:p w:rsidR="002B6297" w:rsidRPr="001A05A3" w:rsidRDefault="002B6297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</w:tcPr>
          <w:p w:rsidR="002B6297" w:rsidRPr="001A05A3" w:rsidRDefault="002B6297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</w:tcPr>
          <w:p w:rsidR="002B6297" w:rsidRPr="001A05A3" w:rsidRDefault="002B6297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2B6297" w:rsidRPr="001A05A3" w:rsidRDefault="002B6297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B6297" w:rsidRPr="001A05A3" w:rsidRDefault="002B6297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B6297" w:rsidRPr="001A05A3" w:rsidRDefault="002B6297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B6297" w:rsidRDefault="002B6297" w:rsidP="00F325F5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B6297" w:rsidRDefault="002B6297" w:rsidP="00F325F5">
            <w:pPr>
              <w:jc w:val="center"/>
            </w:pPr>
            <w:r>
              <w:t>-</w:t>
            </w:r>
          </w:p>
        </w:tc>
        <w:tc>
          <w:tcPr>
            <w:tcW w:w="869" w:type="dxa"/>
          </w:tcPr>
          <w:p w:rsidR="002B6297" w:rsidRDefault="002B6297" w:rsidP="00F325F5">
            <w:pPr>
              <w:jc w:val="center"/>
            </w:pPr>
            <w:r>
              <w:t>-</w:t>
            </w:r>
          </w:p>
        </w:tc>
        <w:tc>
          <w:tcPr>
            <w:tcW w:w="832" w:type="dxa"/>
          </w:tcPr>
          <w:p w:rsidR="002B6297" w:rsidRDefault="002B6297" w:rsidP="00F325F5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B6297" w:rsidRPr="001A05A3" w:rsidRDefault="002B6297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2B6297" w:rsidRPr="001A05A3" w:rsidRDefault="002B0F9D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A56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D66675" w:rsidRDefault="00D66675" w:rsidP="006B6E4B">
      <w:pPr>
        <w:tabs>
          <w:tab w:val="left" w:pos="5735"/>
        </w:tabs>
      </w:pPr>
    </w:p>
    <w:p w:rsidR="00DB0422" w:rsidRPr="00DB0422" w:rsidRDefault="00DB0422" w:rsidP="006B6E4B">
      <w:pPr>
        <w:tabs>
          <w:tab w:val="left" w:pos="5735"/>
        </w:tabs>
      </w:pPr>
    </w:p>
    <w:p w:rsidR="006B6E4B" w:rsidRPr="0054586F" w:rsidRDefault="006B6E4B" w:rsidP="006B6E4B">
      <w:pPr>
        <w:pStyle w:val="a5"/>
        <w:numPr>
          <w:ilvl w:val="0"/>
          <w:numId w:val="2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86F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 комплекса процессных мероприятий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tbl>
      <w:tblPr>
        <w:tblStyle w:val="a6"/>
        <w:tblW w:w="15986" w:type="dxa"/>
        <w:tblLayout w:type="fixed"/>
        <w:tblLook w:val="04A0" w:firstRow="1" w:lastRow="0" w:firstColumn="1" w:lastColumn="0" w:noHBand="0" w:noVBand="1"/>
      </w:tblPr>
      <w:tblGrid>
        <w:gridCol w:w="529"/>
        <w:gridCol w:w="3265"/>
        <w:gridCol w:w="1559"/>
        <w:gridCol w:w="1012"/>
        <w:gridCol w:w="994"/>
        <w:gridCol w:w="687"/>
        <w:gridCol w:w="853"/>
        <w:gridCol w:w="850"/>
        <w:gridCol w:w="851"/>
        <w:gridCol w:w="850"/>
        <w:gridCol w:w="851"/>
        <w:gridCol w:w="850"/>
        <w:gridCol w:w="2835"/>
      </w:tblGrid>
      <w:tr w:rsidR="006B6E4B" w:rsidRPr="0084372D" w:rsidTr="003749DC">
        <w:tc>
          <w:tcPr>
            <w:tcW w:w="529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3265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559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b/>
                <w:sz w:val="16"/>
                <w:szCs w:val="16"/>
              </w:rPr>
              <w:t>Тип мероприятия  (результата)</w:t>
            </w:r>
          </w:p>
        </w:tc>
        <w:tc>
          <w:tcPr>
            <w:tcW w:w="1012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681" w:type="dxa"/>
            <w:gridSpan w:val="2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Базовое значение</w:t>
            </w:r>
          </w:p>
        </w:tc>
        <w:tc>
          <w:tcPr>
            <w:tcW w:w="5105" w:type="dxa"/>
            <w:gridSpan w:val="6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2835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Связь с показателями комплекса процессных мероприятий</w:t>
            </w:r>
          </w:p>
        </w:tc>
      </w:tr>
      <w:tr w:rsidR="006B6E4B" w:rsidRPr="0084372D" w:rsidTr="003749DC">
        <w:tc>
          <w:tcPr>
            <w:tcW w:w="529" w:type="dxa"/>
          </w:tcPr>
          <w:p w:rsidR="006B6E4B" w:rsidRPr="0084372D" w:rsidRDefault="006B6E4B" w:rsidP="00F325F5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5" w:type="dxa"/>
          </w:tcPr>
          <w:p w:rsidR="006B6E4B" w:rsidRPr="0084372D" w:rsidRDefault="006B6E4B" w:rsidP="00F325F5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B6E4B" w:rsidRPr="0084372D" w:rsidRDefault="006B6E4B" w:rsidP="00F325F5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2" w:type="dxa"/>
          </w:tcPr>
          <w:p w:rsidR="006B6E4B" w:rsidRPr="0084372D" w:rsidRDefault="006B6E4B" w:rsidP="00F325F5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</w:t>
            </w:r>
          </w:p>
        </w:tc>
        <w:tc>
          <w:tcPr>
            <w:tcW w:w="687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853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850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851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2027</w:t>
            </w:r>
          </w:p>
        </w:tc>
        <w:tc>
          <w:tcPr>
            <w:tcW w:w="850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2028</w:t>
            </w:r>
          </w:p>
        </w:tc>
        <w:tc>
          <w:tcPr>
            <w:tcW w:w="851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2029</w:t>
            </w:r>
          </w:p>
        </w:tc>
        <w:tc>
          <w:tcPr>
            <w:tcW w:w="850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2030</w:t>
            </w:r>
          </w:p>
        </w:tc>
        <w:tc>
          <w:tcPr>
            <w:tcW w:w="2835" w:type="dxa"/>
          </w:tcPr>
          <w:p w:rsidR="006B6E4B" w:rsidRPr="0084372D" w:rsidRDefault="006B6E4B" w:rsidP="00F325F5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E4B" w:rsidRPr="0084372D" w:rsidTr="003749DC">
        <w:tc>
          <w:tcPr>
            <w:tcW w:w="529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3265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012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994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687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853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2835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</w:tr>
      <w:tr w:rsidR="00DB0422" w:rsidRPr="0084372D" w:rsidTr="003749DC">
        <w:tc>
          <w:tcPr>
            <w:tcW w:w="529" w:type="dxa"/>
          </w:tcPr>
          <w:p w:rsidR="00DB0422" w:rsidRPr="002B0F9D" w:rsidRDefault="00DB0422" w:rsidP="00F325F5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457" w:type="dxa"/>
            <w:gridSpan w:val="12"/>
          </w:tcPr>
          <w:p w:rsidR="00DB0422" w:rsidRPr="005A1C32" w:rsidRDefault="00DB0422" w:rsidP="00DB0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C32">
              <w:rPr>
                <w:rFonts w:ascii="Times New Roman" w:hAnsi="Times New Roman" w:cs="Times New Roman"/>
                <w:b/>
                <w:sz w:val="20"/>
                <w:szCs w:val="20"/>
              </w:rPr>
              <w:t>Задача «Исполнение государственных функций (оказание государственны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 услуг) отделом физической культуры</w:t>
            </w:r>
            <w:r w:rsidRPr="005A1C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Ракитянского округа</w:t>
            </w:r>
            <w:r w:rsidRPr="005A1C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соответствии с действующим законодательством»</w:t>
            </w:r>
          </w:p>
        </w:tc>
      </w:tr>
      <w:tr w:rsidR="006B6E4B" w:rsidRPr="0084372D" w:rsidTr="003749DC">
        <w:tc>
          <w:tcPr>
            <w:tcW w:w="529" w:type="dxa"/>
          </w:tcPr>
          <w:p w:rsidR="006B6E4B" w:rsidRPr="00AD0700" w:rsidRDefault="006B6E4B" w:rsidP="00F325F5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265" w:type="dxa"/>
          </w:tcPr>
          <w:p w:rsidR="006B6E4B" w:rsidRPr="003749DC" w:rsidRDefault="003749DC" w:rsidP="00F325F5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9DC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Обеспечена выплата заработной платы, премий и иных </w:t>
            </w:r>
            <w:r w:rsidR="00DB0422">
              <w:rPr>
                <w:rFonts w:ascii="Times New Roman" w:hAnsi="Times New Roman" w:cs="Times New Roman"/>
                <w:sz w:val="20"/>
                <w:szCs w:val="20"/>
              </w:rPr>
              <w:t>поощрений сотрудникам отдела физической культуры и спорта Ракитянского округа</w:t>
            </w:r>
            <w:r w:rsidRPr="003749DC"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штатному расписанию</w:t>
            </w:r>
          </w:p>
        </w:tc>
        <w:tc>
          <w:tcPr>
            <w:tcW w:w="1559" w:type="dxa"/>
          </w:tcPr>
          <w:p w:rsidR="006B6E4B" w:rsidRPr="00AD0700" w:rsidRDefault="00654A25" w:rsidP="00654A2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достижения целевых показателей муниципальной программы</w:t>
            </w:r>
          </w:p>
        </w:tc>
        <w:tc>
          <w:tcPr>
            <w:tcW w:w="1012" w:type="dxa"/>
          </w:tcPr>
          <w:p w:rsidR="006B6E4B" w:rsidRPr="00FA338C" w:rsidRDefault="00FA338C" w:rsidP="002B629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4" w:type="dxa"/>
          </w:tcPr>
          <w:p w:rsidR="006B6E4B" w:rsidRPr="00AD0700" w:rsidRDefault="004F2498" w:rsidP="003B097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87" w:type="dxa"/>
          </w:tcPr>
          <w:p w:rsidR="006B6E4B" w:rsidRPr="00AD0700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3" w:type="dxa"/>
          </w:tcPr>
          <w:p w:rsidR="006B6E4B" w:rsidRPr="00AD0700" w:rsidRDefault="004F2498" w:rsidP="003B097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850" w:type="dxa"/>
          </w:tcPr>
          <w:p w:rsidR="006B6E4B" w:rsidRPr="00AD0700" w:rsidRDefault="004F2498" w:rsidP="004F249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851" w:type="dxa"/>
          </w:tcPr>
          <w:p w:rsidR="006B6E4B" w:rsidRPr="00AD0700" w:rsidRDefault="004F2498" w:rsidP="004F249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850" w:type="dxa"/>
          </w:tcPr>
          <w:p w:rsidR="006B6E4B" w:rsidRPr="00AD0700" w:rsidRDefault="004F2498" w:rsidP="003B097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851" w:type="dxa"/>
          </w:tcPr>
          <w:p w:rsidR="006B6E4B" w:rsidRPr="00AD0700" w:rsidRDefault="004F2498" w:rsidP="003B097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850" w:type="dxa"/>
          </w:tcPr>
          <w:p w:rsidR="006B6E4B" w:rsidRPr="00AD0700" w:rsidRDefault="004F2498" w:rsidP="003B097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2835" w:type="dxa"/>
          </w:tcPr>
          <w:p w:rsidR="006B6E4B" w:rsidRPr="00396B9E" w:rsidRDefault="003749DC" w:rsidP="00F325F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функций (деятельности, оказания услуг) органов местного самоуправления (муниципальных учреждений, организаций) Ракитянского </w:t>
            </w:r>
            <w:r w:rsidR="00DB0422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</w:tbl>
    <w:p w:rsidR="006B6E4B" w:rsidRPr="00750E4E" w:rsidRDefault="006B6E4B" w:rsidP="006B6E4B">
      <w:pPr>
        <w:tabs>
          <w:tab w:val="left" w:pos="5735"/>
        </w:tabs>
        <w:rPr>
          <w:sz w:val="16"/>
          <w:szCs w:val="16"/>
        </w:rPr>
      </w:pPr>
    </w:p>
    <w:p w:rsidR="006B6E4B" w:rsidRPr="00762434" w:rsidRDefault="006B6E4B" w:rsidP="006B6E4B">
      <w:pPr>
        <w:pStyle w:val="a5"/>
        <w:numPr>
          <w:ilvl w:val="0"/>
          <w:numId w:val="27"/>
        </w:numPr>
        <w:tabs>
          <w:tab w:val="left" w:pos="45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434">
        <w:rPr>
          <w:rFonts w:ascii="Times New Roman" w:hAnsi="Times New Roman" w:cs="Times New Roman"/>
          <w:b/>
          <w:sz w:val="24"/>
          <w:szCs w:val="24"/>
        </w:rPr>
        <w:t>Финансовое обеспечение комплекса процессных мероприятий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tbl>
      <w:tblPr>
        <w:tblStyle w:val="a6"/>
        <w:tblW w:w="15985" w:type="dxa"/>
        <w:tblLook w:val="04A0" w:firstRow="1" w:lastRow="0" w:firstColumn="1" w:lastColumn="0" w:noHBand="0" w:noVBand="1"/>
      </w:tblPr>
      <w:tblGrid>
        <w:gridCol w:w="5495"/>
        <w:gridCol w:w="2410"/>
        <w:gridCol w:w="1134"/>
        <w:gridCol w:w="1134"/>
        <w:gridCol w:w="1134"/>
        <w:gridCol w:w="1134"/>
        <w:gridCol w:w="1134"/>
        <w:gridCol w:w="1134"/>
        <w:gridCol w:w="1276"/>
      </w:tblGrid>
      <w:tr w:rsidR="006B6E4B" w:rsidRPr="00BA0DA0" w:rsidTr="00D66675">
        <w:tc>
          <w:tcPr>
            <w:tcW w:w="5495" w:type="dxa"/>
            <w:vMerge w:val="restart"/>
            <w:vAlign w:val="center"/>
          </w:tcPr>
          <w:p w:rsidR="006B6E4B" w:rsidRPr="00BA0DA0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2410" w:type="dxa"/>
            <w:vMerge w:val="restart"/>
            <w:vAlign w:val="center"/>
          </w:tcPr>
          <w:p w:rsidR="006B6E4B" w:rsidRPr="00BA0DA0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8080" w:type="dxa"/>
            <w:gridSpan w:val="7"/>
            <w:vAlign w:val="center"/>
          </w:tcPr>
          <w:p w:rsidR="006B6E4B" w:rsidRPr="00BA0DA0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Объем финансового обеспечения по годам, тыс.рублей</w:t>
            </w:r>
          </w:p>
        </w:tc>
      </w:tr>
      <w:tr w:rsidR="006B6E4B" w:rsidRPr="00BA0DA0" w:rsidTr="00D66675">
        <w:tc>
          <w:tcPr>
            <w:tcW w:w="5495" w:type="dxa"/>
            <w:vMerge/>
            <w:vAlign w:val="center"/>
          </w:tcPr>
          <w:p w:rsidR="006B6E4B" w:rsidRPr="00BA0DA0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6B6E4B" w:rsidRPr="00BA0DA0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B6E4B" w:rsidRPr="00BA0DA0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6B6E4B" w:rsidRPr="00BA0DA0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Align w:val="center"/>
          </w:tcPr>
          <w:p w:rsidR="006B6E4B" w:rsidRPr="00BA0DA0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Align w:val="center"/>
          </w:tcPr>
          <w:p w:rsidR="006B6E4B" w:rsidRPr="00BA0DA0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2028 год</w:t>
            </w:r>
          </w:p>
        </w:tc>
        <w:tc>
          <w:tcPr>
            <w:tcW w:w="1134" w:type="dxa"/>
            <w:vAlign w:val="center"/>
          </w:tcPr>
          <w:p w:rsidR="006B6E4B" w:rsidRPr="00BA0DA0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2029 год</w:t>
            </w:r>
          </w:p>
        </w:tc>
        <w:tc>
          <w:tcPr>
            <w:tcW w:w="1134" w:type="dxa"/>
            <w:vAlign w:val="center"/>
          </w:tcPr>
          <w:p w:rsidR="006B6E4B" w:rsidRPr="00BA0DA0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2030 год</w:t>
            </w:r>
          </w:p>
        </w:tc>
        <w:tc>
          <w:tcPr>
            <w:tcW w:w="1276" w:type="dxa"/>
            <w:vAlign w:val="center"/>
          </w:tcPr>
          <w:p w:rsidR="006B6E4B" w:rsidRPr="00BA0DA0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6B6E4B" w:rsidRPr="00154D63" w:rsidTr="00D66675">
        <w:tc>
          <w:tcPr>
            <w:tcW w:w="5495" w:type="dxa"/>
          </w:tcPr>
          <w:p w:rsidR="006B6E4B" w:rsidRPr="00154D63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6B6E4B" w:rsidRPr="00154D63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6B6E4B" w:rsidRPr="00154D63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6B6E4B" w:rsidRPr="00154D63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6B6E4B" w:rsidRPr="00154D63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6B6E4B" w:rsidRPr="00154D63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6B6E4B" w:rsidRPr="00154D63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6B6E4B" w:rsidRPr="00154D63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6B6E4B" w:rsidRPr="00154D63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</w:tr>
      <w:tr w:rsidR="00F81902" w:rsidRPr="00B01A69" w:rsidTr="00D66675">
        <w:tc>
          <w:tcPr>
            <w:tcW w:w="5495" w:type="dxa"/>
          </w:tcPr>
          <w:p w:rsidR="00F81902" w:rsidRPr="00B01A69" w:rsidRDefault="00F81902" w:rsidP="00F325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A69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процессных мероприятий (всего), в том числе:</w:t>
            </w:r>
          </w:p>
        </w:tc>
        <w:tc>
          <w:tcPr>
            <w:tcW w:w="2410" w:type="dxa"/>
          </w:tcPr>
          <w:p w:rsidR="00F81902" w:rsidRPr="00B01A69" w:rsidRDefault="00F81902" w:rsidP="00F325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05 4</w:t>
            </w:r>
          </w:p>
        </w:tc>
        <w:tc>
          <w:tcPr>
            <w:tcW w:w="1134" w:type="dxa"/>
          </w:tcPr>
          <w:p w:rsidR="00F81902" w:rsidRPr="00F8190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902">
              <w:rPr>
                <w:rFonts w:ascii="Times New Roman" w:hAnsi="Times New Roman" w:cs="Times New Roman"/>
                <w:b/>
                <w:sz w:val="20"/>
                <w:szCs w:val="20"/>
              </w:rPr>
              <w:t>14 861,5</w:t>
            </w:r>
          </w:p>
        </w:tc>
        <w:tc>
          <w:tcPr>
            <w:tcW w:w="1134" w:type="dxa"/>
          </w:tcPr>
          <w:p w:rsidR="00F81902" w:rsidRPr="00F8190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902">
              <w:rPr>
                <w:rFonts w:ascii="Times New Roman" w:hAnsi="Times New Roman" w:cs="Times New Roman"/>
                <w:b/>
                <w:sz w:val="20"/>
                <w:szCs w:val="20"/>
              </w:rPr>
              <w:t>10 293,0</w:t>
            </w:r>
          </w:p>
        </w:tc>
        <w:tc>
          <w:tcPr>
            <w:tcW w:w="1134" w:type="dxa"/>
          </w:tcPr>
          <w:p w:rsidR="00F81902" w:rsidRPr="00F8190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902">
              <w:rPr>
                <w:rFonts w:ascii="Times New Roman" w:hAnsi="Times New Roman" w:cs="Times New Roman"/>
                <w:b/>
                <w:sz w:val="20"/>
                <w:szCs w:val="20"/>
              </w:rPr>
              <w:t>9 397,0</w:t>
            </w:r>
          </w:p>
        </w:tc>
        <w:tc>
          <w:tcPr>
            <w:tcW w:w="1134" w:type="dxa"/>
          </w:tcPr>
          <w:p w:rsidR="00F81902" w:rsidRPr="00F8190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902">
              <w:rPr>
                <w:rFonts w:ascii="Times New Roman" w:hAnsi="Times New Roman" w:cs="Times New Roman"/>
                <w:b/>
                <w:sz w:val="20"/>
                <w:szCs w:val="20"/>
              </w:rPr>
              <w:t>9 673,0</w:t>
            </w:r>
          </w:p>
        </w:tc>
        <w:tc>
          <w:tcPr>
            <w:tcW w:w="1134" w:type="dxa"/>
          </w:tcPr>
          <w:p w:rsidR="00F81902" w:rsidRPr="00F8190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902">
              <w:rPr>
                <w:rFonts w:ascii="Times New Roman" w:hAnsi="Times New Roman" w:cs="Times New Roman"/>
                <w:b/>
                <w:sz w:val="20"/>
                <w:szCs w:val="20"/>
              </w:rPr>
              <w:t>10 060,0</w:t>
            </w:r>
          </w:p>
        </w:tc>
        <w:tc>
          <w:tcPr>
            <w:tcW w:w="1134" w:type="dxa"/>
          </w:tcPr>
          <w:p w:rsidR="00F81902" w:rsidRPr="00F8190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902">
              <w:rPr>
                <w:rFonts w:ascii="Times New Roman" w:hAnsi="Times New Roman" w:cs="Times New Roman"/>
                <w:b/>
                <w:sz w:val="20"/>
                <w:szCs w:val="20"/>
              </w:rPr>
              <w:t>10 462,0</w:t>
            </w:r>
          </w:p>
        </w:tc>
        <w:tc>
          <w:tcPr>
            <w:tcW w:w="1276" w:type="dxa"/>
          </w:tcPr>
          <w:p w:rsidR="00F81902" w:rsidRPr="00F8190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902">
              <w:rPr>
                <w:rFonts w:ascii="Times New Roman" w:hAnsi="Times New Roman" w:cs="Times New Roman"/>
                <w:b/>
                <w:sz w:val="20"/>
                <w:szCs w:val="20"/>
              </w:rPr>
              <w:t>64 746,5</w:t>
            </w:r>
          </w:p>
        </w:tc>
      </w:tr>
      <w:tr w:rsidR="00DE4F0C" w:rsidRPr="00B01A69" w:rsidTr="00D66675">
        <w:tc>
          <w:tcPr>
            <w:tcW w:w="5495" w:type="dxa"/>
          </w:tcPr>
          <w:p w:rsidR="00DE4F0C" w:rsidRPr="00154D63" w:rsidRDefault="00DE4F0C" w:rsidP="00F3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 (всего), из них:</w:t>
            </w:r>
          </w:p>
        </w:tc>
        <w:tc>
          <w:tcPr>
            <w:tcW w:w="2410" w:type="dxa"/>
            <w:vMerge w:val="restart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F0C" w:rsidRPr="00B01A69" w:rsidTr="00D66675">
        <w:tc>
          <w:tcPr>
            <w:tcW w:w="5495" w:type="dxa"/>
          </w:tcPr>
          <w:p w:rsidR="00DE4F0C" w:rsidRPr="00154D63" w:rsidRDefault="00DE4F0C" w:rsidP="00F3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федерального бюджета (справочно)</w:t>
            </w:r>
          </w:p>
        </w:tc>
        <w:tc>
          <w:tcPr>
            <w:tcW w:w="2410" w:type="dxa"/>
            <w:vMerge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F0C" w:rsidRPr="00B01A69" w:rsidTr="00D66675">
        <w:tc>
          <w:tcPr>
            <w:tcW w:w="5495" w:type="dxa"/>
          </w:tcPr>
          <w:p w:rsidR="00DE4F0C" w:rsidRPr="003E53ED" w:rsidRDefault="00DE4F0C" w:rsidP="00F3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областного бюджета (справочно)</w:t>
            </w:r>
          </w:p>
        </w:tc>
        <w:tc>
          <w:tcPr>
            <w:tcW w:w="2410" w:type="dxa"/>
            <w:vMerge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D66675">
            <w:pPr>
              <w:ind w:right="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422" w:rsidRPr="00B01A69" w:rsidTr="00D66675">
        <w:tc>
          <w:tcPr>
            <w:tcW w:w="5495" w:type="dxa"/>
          </w:tcPr>
          <w:p w:rsidR="00DB0422" w:rsidRPr="003E53ED" w:rsidRDefault="00DB0422" w:rsidP="00DB0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бюджета округа (справочно)</w:t>
            </w:r>
          </w:p>
        </w:tc>
        <w:tc>
          <w:tcPr>
            <w:tcW w:w="2410" w:type="dxa"/>
            <w:vMerge/>
          </w:tcPr>
          <w:p w:rsidR="00DB0422" w:rsidRPr="00B01A69" w:rsidRDefault="00DB0422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0422" w:rsidRPr="009C217D" w:rsidRDefault="00DB042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7D">
              <w:rPr>
                <w:rFonts w:ascii="Times New Roman" w:hAnsi="Times New Roman" w:cs="Times New Roman"/>
                <w:sz w:val="20"/>
                <w:szCs w:val="20"/>
              </w:rPr>
              <w:t>14 861,5</w:t>
            </w:r>
          </w:p>
        </w:tc>
        <w:tc>
          <w:tcPr>
            <w:tcW w:w="1134" w:type="dxa"/>
          </w:tcPr>
          <w:p w:rsidR="00DB0422" w:rsidRPr="00A62EAD" w:rsidRDefault="00DB042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E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0 293,0</w:t>
            </w:r>
          </w:p>
        </w:tc>
        <w:tc>
          <w:tcPr>
            <w:tcW w:w="1134" w:type="dxa"/>
          </w:tcPr>
          <w:p w:rsidR="00DB0422" w:rsidRPr="00A62EAD" w:rsidRDefault="00DB042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9 397,0</w:t>
            </w:r>
          </w:p>
        </w:tc>
        <w:tc>
          <w:tcPr>
            <w:tcW w:w="1134" w:type="dxa"/>
          </w:tcPr>
          <w:p w:rsidR="00DB0422" w:rsidRPr="00A62EAD" w:rsidRDefault="00DB042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9 673,0</w:t>
            </w:r>
          </w:p>
        </w:tc>
        <w:tc>
          <w:tcPr>
            <w:tcW w:w="1134" w:type="dxa"/>
          </w:tcPr>
          <w:p w:rsidR="00DB0422" w:rsidRPr="00A62EAD" w:rsidRDefault="00DB042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E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0 060,0</w:t>
            </w:r>
          </w:p>
        </w:tc>
        <w:tc>
          <w:tcPr>
            <w:tcW w:w="1134" w:type="dxa"/>
          </w:tcPr>
          <w:p w:rsidR="00DB0422" w:rsidRPr="00A62EAD" w:rsidRDefault="00DB042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E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0 462,0</w:t>
            </w:r>
          </w:p>
        </w:tc>
        <w:tc>
          <w:tcPr>
            <w:tcW w:w="1276" w:type="dxa"/>
          </w:tcPr>
          <w:p w:rsidR="00DB0422" w:rsidRPr="00A62EAD" w:rsidRDefault="00DB042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64 746,5</w:t>
            </w:r>
          </w:p>
        </w:tc>
      </w:tr>
      <w:tr w:rsidR="00DE4F0C" w:rsidRPr="00B01A69" w:rsidTr="00D66675">
        <w:tc>
          <w:tcPr>
            <w:tcW w:w="5495" w:type="dxa"/>
          </w:tcPr>
          <w:p w:rsidR="00DE4F0C" w:rsidRPr="00DB0422" w:rsidRDefault="00DE4F0C" w:rsidP="00F32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422">
              <w:rPr>
                <w:rFonts w:ascii="Times New Roman" w:hAnsi="Times New Roman" w:cs="Times New Roman"/>
                <w:sz w:val="18"/>
                <w:szCs w:val="18"/>
              </w:rPr>
              <w:t>Бюджет территориального государственного внебюджетного фонда</w:t>
            </w:r>
          </w:p>
        </w:tc>
        <w:tc>
          <w:tcPr>
            <w:tcW w:w="2410" w:type="dxa"/>
            <w:vMerge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E4B" w:rsidRPr="00B01A69" w:rsidTr="00D66675">
        <w:tc>
          <w:tcPr>
            <w:tcW w:w="5495" w:type="dxa"/>
          </w:tcPr>
          <w:p w:rsidR="006B6E4B" w:rsidRPr="00154D63" w:rsidRDefault="006B6E4B" w:rsidP="00F3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</w:tcPr>
          <w:p w:rsidR="006B6E4B" w:rsidRPr="00B01A69" w:rsidRDefault="006B6E4B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6E4B" w:rsidRPr="00B01A69" w:rsidRDefault="006B6E4B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6E4B" w:rsidRPr="00B01A69" w:rsidRDefault="006B6E4B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6E4B" w:rsidRPr="00B01A69" w:rsidRDefault="006B6E4B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6E4B" w:rsidRPr="00B01A69" w:rsidRDefault="006B6E4B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6E4B" w:rsidRPr="00B01A69" w:rsidRDefault="006B6E4B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6E4B" w:rsidRPr="00B01A69" w:rsidRDefault="006B6E4B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6E4B" w:rsidRPr="00B01A69" w:rsidRDefault="006B6E4B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902" w:rsidRPr="00F81902" w:rsidTr="00D66675">
        <w:tc>
          <w:tcPr>
            <w:tcW w:w="5495" w:type="dxa"/>
          </w:tcPr>
          <w:p w:rsidR="00F81902" w:rsidRPr="00B01A69" w:rsidRDefault="00F81902" w:rsidP="00F325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 (результат</w:t>
            </w:r>
            <w:r w:rsidRPr="00B01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«Исполнение государственных функций (оказание государственных услуг) </w:t>
            </w:r>
            <w:r w:rsidRPr="0053697C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управлением физической культуры, спорта и молодежной политики Ракитянского района в соответствии с действующим законодательством»,</w:t>
            </w:r>
            <w:r w:rsidRPr="00B01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2410" w:type="dxa"/>
          </w:tcPr>
          <w:p w:rsidR="00F81902" w:rsidRPr="00DE4F0C" w:rsidRDefault="00F81902" w:rsidP="00F325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F0C">
              <w:rPr>
                <w:rFonts w:ascii="Times New Roman" w:hAnsi="Times New Roman" w:cs="Times New Roman"/>
                <w:b/>
                <w:sz w:val="20"/>
                <w:szCs w:val="20"/>
              </w:rPr>
              <w:t>05 4 04</w:t>
            </w:r>
          </w:p>
        </w:tc>
        <w:tc>
          <w:tcPr>
            <w:tcW w:w="1134" w:type="dxa"/>
          </w:tcPr>
          <w:p w:rsidR="00F81902" w:rsidRPr="00F8190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902">
              <w:rPr>
                <w:rFonts w:ascii="Times New Roman" w:hAnsi="Times New Roman" w:cs="Times New Roman"/>
                <w:b/>
                <w:sz w:val="20"/>
                <w:szCs w:val="20"/>
              </w:rPr>
              <w:t>14 861,5</w:t>
            </w:r>
          </w:p>
        </w:tc>
        <w:tc>
          <w:tcPr>
            <w:tcW w:w="1134" w:type="dxa"/>
          </w:tcPr>
          <w:p w:rsidR="00F81902" w:rsidRPr="00F8190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902">
              <w:rPr>
                <w:rFonts w:ascii="Times New Roman" w:hAnsi="Times New Roman" w:cs="Times New Roman"/>
                <w:b/>
                <w:sz w:val="20"/>
                <w:szCs w:val="20"/>
              </w:rPr>
              <w:t>10 293,0</w:t>
            </w:r>
          </w:p>
        </w:tc>
        <w:tc>
          <w:tcPr>
            <w:tcW w:w="1134" w:type="dxa"/>
          </w:tcPr>
          <w:p w:rsidR="00F81902" w:rsidRPr="00F8190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902">
              <w:rPr>
                <w:rFonts w:ascii="Times New Roman" w:hAnsi="Times New Roman" w:cs="Times New Roman"/>
                <w:b/>
                <w:sz w:val="20"/>
                <w:szCs w:val="20"/>
              </w:rPr>
              <w:t>9 397,0</w:t>
            </w:r>
          </w:p>
        </w:tc>
        <w:tc>
          <w:tcPr>
            <w:tcW w:w="1134" w:type="dxa"/>
          </w:tcPr>
          <w:p w:rsidR="00F81902" w:rsidRPr="00F8190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902">
              <w:rPr>
                <w:rFonts w:ascii="Times New Roman" w:hAnsi="Times New Roman" w:cs="Times New Roman"/>
                <w:b/>
                <w:sz w:val="20"/>
                <w:szCs w:val="20"/>
              </w:rPr>
              <w:t>9 673,0</w:t>
            </w:r>
          </w:p>
        </w:tc>
        <w:tc>
          <w:tcPr>
            <w:tcW w:w="1134" w:type="dxa"/>
          </w:tcPr>
          <w:p w:rsidR="00F81902" w:rsidRPr="00F8190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902">
              <w:rPr>
                <w:rFonts w:ascii="Times New Roman" w:hAnsi="Times New Roman" w:cs="Times New Roman"/>
                <w:b/>
                <w:sz w:val="20"/>
                <w:szCs w:val="20"/>
              </w:rPr>
              <w:t>10 060,0</w:t>
            </w:r>
          </w:p>
        </w:tc>
        <w:tc>
          <w:tcPr>
            <w:tcW w:w="1134" w:type="dxa"/>
          </w:tcPr>
          <w:p w:rsidR="00F81902" w:rsidRPr="00F8190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902">
              <w:rPr>
                <w:rFonts w:ascii="Times New Roman" w:hAnsi="Times New Roman" w:cs="Times New Roman"/>
                <w:b/>
                <w:sz w:val="20"/>
                <w:szCs w:val="20"/>
              </w:rPr>
              <w:t>10 462,0</w:t>
            </w:r>
          </w:p>
        </w:tc>
        <w:tc>
          <w:tcPr>
            <w:tcW w:w="1276" w:type="dxa"/>
          </w:tcPr>
          <w:p w:rsidR="00F81902" w:rsidRPr="00F81902" w:rsidRDefault="00F81902" w:rsidP="00FC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902">
              <w:rPr>
                <w:rFonts w:ascii="Times New Roman" w:hAnsi="Times New Roman" w:cs="Times New Roman"/>
                <w:b/>
                <w:sz w:val="20"/>
                <w:szCs w:val="20"/>
              </w:rPr>
              <w:t>64 746,5</w:t>
            </w:r>
          </w:p>
        </w:tc>
      </w:tr>
      <w:tr w:rsidR="00D26250" w:rsidRPr="00B01A69" w:rsidTr="00D66675">
        <w:tc>
          <w:tcPr>
            <w:tcW w:w="5495" w:type="dxa"/>
          </w:tcPr>
          <w:p w:rsidR="00D26250" w:rsidRPr="00154D63" w:rsidRDefault="00D26250" w:rsidP="00F3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 (всего), из них:</w:t>
            </w:r>
          </w:p>
        </w:tc>
        <w:tc>
          <w:tcPr>
            <w:tcW w:w="2410" w:type="dxa"/>
            <w:vMerge w:val="restart"/>
          </w:tcPr>
          <w:p w:rsidR="00D26250" w:rsidRDefault="00D26250" w:rsidP="00DE4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914 1105 05 4 04 00190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 </w:t>
            </w:r>
          </w:p>
          <w:p w:rsidR="00D26250" w:rsidRDefault="00D26250" w:rsidP="00DE4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914 1105 05 4 04 00190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 </w:t>
            </w:r>
          </w:p>
          <w:p w:rsidR="00D26250" w:rsidRDefault="00D26250" w:rsidP="00DE4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914 1105 05 4 04 00190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800 </w:t>
            </w:r>
          </w:p>
          <w:p w:rsidR="00D26250" w:rsidRDefault="00D26250" w:rsidP="00DE4F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250" w:rsidRPr="00924A57" w:rsidRDefault="00D26250" w:rsidP="00DB0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26250" w:rsidRDefault="00D26250" w:rsidP="00DE4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914 1105 05 4 04 00590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</w:t>
            </w:r>
          </w:p>
          <w:p w:rsidR="00D26250" w:rsidRDefault="00D26250" w:rsidP="00DE4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914 1105 05 4 04 00590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  <w:p w:rsidR="00D26250" w:rsidRPr="00B01A69" w:rsidRDefault="00D26250" w:rsidP="00DE4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914 1105 05 4 04 00590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800</w:t>
            </w:r>
          </w:p>
        </w:tc>
        <w:tc>
          <w:tcPr>
            <w:tcW w:w="1134" w:type="dxa"/>
          </w:tcPr>
          <w:p w:rsidR="00D26250" w:rsidRPr="00154D63" w:rsidRDefault="00D26250" w:rsidP="00E21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6250" w:rsidRPr="00154D63" w:rsidRDefault="00D26250" w:rsidP="00E21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6250" w:rsidRPr="00154D63" w:rsidRDefault="00D26250" w:rsidP="00E21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6250" w:rsidRPr="00154D63" w:rsidRDefault="00D26250" w:rsidP="00E21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6250" w:rsidRPr="00154D63" w:rsidRDefault="00D26250" w:rsidP="00E21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6250" w:rsidRPr="00154D63" w:rsidRDefault="00D26250" w:rsidP="00E21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6250" w:rsidRPr="00154D63" w:rsidRDefault="00D26250" w:rsidP="00E21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250" w:rsidRPr="00B01A69" w:rsidTr="00D66675">
        <w:tc>
          <w:tcPr>
            <w:tcW w:w="5495" w:type="dxa"/>
          </w:tcPr>
          <w:p w:rsidR="00D26250" w:rsidRPr="00154D63" w:rsidRDefault="00D26250" w:rsidP="00F3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федерального бюджета (справочно)</w:t>
            </w:r>
          </w:p>
        </w:tc>
        <w:tc>
          <w:tcPr>
            <w:tcW w:w="2410" w:type="dxa"/>
            <w:vMerge/>
          </w:tcPr>
          <w:p w:rsidR="00D26250" w:rsidRPr="00B01A69" w:rsidRDefault="00D26250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6250" w:rsidRPr="00154D63" w:rsidRDefault="00D26250" w:rsidP="00E21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6250" w:rsidRPr="00154D63" w:rsidRDefault="00D26250" w:rsidP="00E21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6250" w:rsidRPr="00154D63" w:rsidRDefault="00D26250" w:rsidP="00E21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6250" w:rsidRPr="00154D63" w:rsidRDefault="00D26250" w:rsidP="00E21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6250" w:rsidRPr="00154D63" w:rsidRDefault="00D26250" w:rsidP="00E21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6250" w:rsidRPr="00154D63" w:rsidRDefault="00D26250" w:rsidP="00E21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6250" w:rsidRPr="00154D63" w:rsidRDefault="00D26250" w:rsidP="00E21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250" w:rsidRPr="00B01A69" w:rsidTr="00D66675">
        <w:tc>
          <w:tcPr>
            <w:tcW w:w="5495" w:type="dxa"/>
          </w:tcPr>
          <w:p w:rsidR="00D26250" w:rsidRPr="003E53ED" w:rsidRDefault="00D26250" w:rsidP="00F3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областного бюджета</w:t>
            </w:r>
          </w:p>
        </w:tc>
        <w:tc>
          <w:tcPr>
            <w:tcW w:w="2410" w:type="dxa"/>
            <w:vMerge/>
          </w:tcPr>
          <w:p w:rsidR="00D26250" w:rsidRPr="00B01A69" w:rsidRDefault="00D26250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6250" w:rsidRPr="00154D63" w:rsidRDefault="00D26250" w:rsidP="00E21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6250" w:rsidRPr="00154D63" w:rsidRDefault="00D26250" w:rsidP="00E21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6250" w:rsidRPr="00154D63" w:rsidRDefault="00D26250" w:rsidP="00E21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6250" w:rsidRPr="00154D63" w:rsidRDefault="00D26250" w:rsidP="00E21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6250" w:rsidRPr="00154D63" w:rsidRDefault="00D26250" w:rsidP="00E21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6250" w:rsidRPr="00154D63" w:rsidRDefault="00D26250" w:rsidP="00E21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6250" w:rsidRPr="00154D63" w:rsidRDefault="00D26250" w:rsidP="00E21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422" w:rsidRPr="00B01A69" w:rsidTr="00D66675">
        <w:tc>
          <w:tcPr>
            <w:tcW w:w="5495" w:type="dxa"/>
          </w:tcPr>
          <w:p w:rsidR="00DB0422" w:rsidRPr="003E53ED" w:rsidRDefault="00DB0422" w:rsidP="00DB0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бюджета округа (справочно)</w:t>
            </w:r>
          </w:p>
        </w:tc>
        <w:tc>
          <w:tcPr>
            <w:tcW w:w="2410" w:type="dxa"/>
            <w:vMerge/>
          </w:tcPr>
          <w:p w:rsidR="00DB0422" w:rsidRPr="00B01A69" w:rsidRDefault="00DB0422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0422" w:rsidRPr="009C217D" w:rsidRDefault="00DB042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7D">
              <w:rPr>
                <w:rFonts w:ascii="Times New Roman" w:hAnsi="Times New Roman" w:cs="Times New Roman"/>
                <w:sz w:val="20"/>
                <w:szCs w:val="20"/>
              </w:rPr>
              <w:t>14 861,5</w:t>
            </w:r>
          </w:p>
        </w:tc>
        <w:tc>
          <w:tcPr>
            <w:tcW w:w="1134" w:type="dxa"/>
          </w:tcPr>
          <w:p w:rsidR="00DB0422" w:rsidRPr="00A62EAD" w:rsidRDefault="00DB042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E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0 293,0</w:t>
            </w:r>
          </w:p>
        </w:tc>
        <w:tc>
          <w:tcPr>
            <w:tcW w:w="1134" w:type="dxa"/>
          </w:tcPr>
          <w:p w:rsidR="00DB0422" w:rsidRPr="00A62EAD" w:rsidRDefault="00DB042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9 397,0</w:t>
            </w:r>
          </w:p>
        </w:tc>
        <w:tc>
          <w:tcPr>
            <w:tcW w:w="1134" w:type="dxa"/>
          </w:tcPr>
          <w:p w:rsidR="00DB0422" w:rsidRPr="00A62EAD" w:rsidRDefault="00DB042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9 673,0</w:t>
            </w:r>
          </w:p>
        </w:tc>
        <w:tc>
          <w:tcPr>
            <w:tcW w:w="1134" w:type="dxa"/>
          </w:tcPr>
          <w:p w:rsidR="00DB0422" w:rsidRPr="00A62EAD" w:rsidRDefault="00DB042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E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0 060,0</w:t>
            </w:r>
          </w:p>
        </w:tc>
        <w:tc>
          <w:tcPr>
            <w:tcW w:w="1134" w:type="dxa"/>
          </w:tcPr>
          <w:p w:rsidR="00DB0422" w:rsidRPr="00A62EAD" w:rsidRDefault="00DB042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E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0 462,0</w:t>
            </w:r>
          </w:p>
        </w:tc>
        <w:tc>
          <w:tcPr>
            <w:tcW w:w="1276" w:type="dxa"/>
          </w:tcPr>
          <w:p w:rsidR="00DB0422" w:rsidRPr="00A62EAD" w:rsidRDefault="00DB0422" w:rsidP="00F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64 746,5</w:t>
            </w:r>
          </w:p>
        </w:tc>
      </w:tr>
      <w:tr w:rsidR="00DE4F0C" w:rsidRPr="00B01A69" w:rsidTr="00DB0422">
        <w:trPr>
          <w:trHeight w:val="401"/>
        </w:trPr>
        <w:tc>
          <w:tcPr>
            <w:tcW w:w="5495" w:type="dxa"/>
          </w:tcPr>
          <w:p w:rsidR="00DE4F0C" w:rsidRPr="00154D63" w:rsidRDefault="00DE4F0C" w:rsidP="00F3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территориального государственного внебюджетного фонда</w:t>
            </w:r>
          </w:p>
        </w:tc>
        <w:tc>
          <w:tcPr>
            <w:tcW w:w="2410" w:type="dxa"/>
            <w:vMerge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E4B" w:rsidRPr="00B01A69" w:rsidTr="00D66675">
        <w:tc>
          <w:tcPr>
            <w:tcW w:w="5495" w:type="dxa"/>
          </w:tcPr>
          <w:p w:rsidR="006B6E4B" w:rsidRPr="00154D63" w:rsidRDefault="006B6E4B" w:rsidP="00F3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</w:tcPr>
          <w:p w:rsidR="006B6E4B" w:rsidRPr="00B01A69" w:rsidRDefault="006B6E4B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6E4B" w:rsidRPr="00B01A69" w:rsidRDefault="006B6E4B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6E4B" w:rsidRPr="00B01A69" w:rsidRDefault="006B6E4B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6E4B" w:rsidRPr="00B01A69" w:rsidRDefault="006B6E4B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6E4B" w:rsidRPr="00B01A69" w:rsidRDefault="006B6E4B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6E4B" w:rsidRPr="00B01A69" w:rsidRDefault="006B6E4B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6E4B" w:rsidRPr="00B01A69" w:rsidRDefault="006B6E4B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6E4B" w:rsidRPr="00B01A69" w:rsidRDefault="006B6E4B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6E4B" w:rsidRPr="00DB0422" w:rsidRDefault="006B6E4B" w:rsidP="00DB0422">
      <w:pPr>
        <w:pStyle w:val="a5"/>
        <w:numPr>
          <w:ilvl w:val="0"/>
          <w:numId w:val="27"/>
        </w:numPr>
        <w:tabs>
          <w:tab w:val="left" w:pos="45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422">
        <w:rPr>
          <w:rFonts w:ascii="Times New Roman" w:hAnsi="Times New Roman" w:cs="Times New Roman"/>
          <w:b/>
          <w:sz w:val="24"/>
          <w:szCs w:val="24"/>
        </w:rPr>
        <w:t>План реализации комплекса процессных мероприятий 4</w:t>
      </w:r>
    </w:p>
    <w:tbl>
      <w:tblPr>
        <w:tblStyle w:val="a6"/>
        <w:tblW w:w="15984" w:type="dxa"/>
        <w:tblLayout w:type="fixed"/>
        <w:tblLook w:val="04A0" w:firstRow="1" w:lastRow="0" w:firstColumn="1" w:lastColumn="0" w:noHBand="0" w:noVBand="1"/>
      </w:tblPr>
      <w:tblGrid>
        <w:gridCol w:w="800"/>
        <w:gridCol w:w="5120"/>
        <w:gridCol w:w="1676"/>
        <w:gridCol w:w="2610"/>
        <w:gridCol w:w="3935"/>
        <w:gridCol w:w="1843"/>
      </w:tblGrid>
      <w:tr w:rsidR="006B6E4B" w:rsidRPr="001C36BE" w:rsidTr="004F2498">
        <w:tc>
          <w:tcPr>
            <w:tcW w:w="800" w:type="dxa"/>
          </w:tcPr>
          <w:p w:rsidR="006B6E4B" w:rsidRPr="001C36BE" w:rsidRDefault="006B6E4B" w:rsidP="00F325F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5120" w:type="dxa"/>
          </w:tcPr>
          <w:p w:rsidR="006B6E4B" w:rsidRPr="001C36BE" w:rsidRDefault="006B6E4B" w:rsidP="00F325F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Задача, мероприятие (результат)/ контрольная точка</w:t>
            </w:r>
          </w:p>
        </w:tc>
        <w:tc>
          <w:tcPr>
            <w:tcW w:w="1676" w:type="dxa"/>
          </w:tcPr>
          <w:p w:rsidR="006B6E4B" w:rsidRPr="001C36BE" w:rsidRDefault="006B6E4B" w:rsidP="00F325F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Дата наступления контрольной точки (день, месяц)</w:t>
            </w:r>
          </w:p>
        </w:tc>
        <w:tc>
          <w:tcPr>
            <w:tcW w:w="2610" w:type="dxa"/>
          </w:tcPr>
          <w:p w:rsidR="006B6E4B" w:rsidRPr="001C36BE" w:rsidRDefault="006B6E4B" w:rsidP="00F325F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(Ф.И.О., должность, наименование ОИВ субъекта РФ (иного государственного органа, организации</w:t>
            </w:r>
          </w:p>
        </w:tc>
        <w:tc>
          <w:tcPr>
            <w:tcW w:w="3935" w:type="dxa"/>
          </w:tcPr>
          <w:p w:rsidR="006B6E4B" w:rsidRPr="001C36BE" w:rsidRDefault="006B6E4B" w:rsidP="00F325F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Вид подтверждающего документа</w:t>
            </w:r>
          </w:p>
        </w:tc>
        <w:tc>
          <w:tcPr>
            <w:tcW w:w="1843" w:type="dxa"/>
          </w:tcPr>
          <w:p w:rsidR="006B6E4B" w:rsidRPr="001C36BE" w:rsidRDefault="006B6E4B" w:rsidP="00F325F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Информационная система</w:t>
            </w:r>
            <w:r w:rsidR="004B74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74E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</w:t>
            </w:r>
            <w:r w:rsidR="004B74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(при наличии)</w:t>
            </w:r>
          </w:p>
        </w:tc>
      </w:tr>
      <w:tr w:rsidR="006B6E4B" w:rsidRPr="001C36BE" w:rsidTr="004F2498">
        <w:tc>
          <w:tcPr>
            <w:tcW w:w="800" w:type="dxa"/>
          </w:tcPr>
          <w:p w:rsidR="006B6E4B" w:rsidRPr="00B01A69" w:rsidRDefault="006B6E4B" w:rsidP="00F325F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5120" w:type="dxa"/>
          </w:tcPr>
          <w:p w:rsidR="006B6E4B" w:rsidRPr="00B01A69" w:rsidRDefault="006B6E4B" w:rsidP="00F325F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676" w:type="dxa"/>
          </w:tcPr>
          <w:p w:rsidR="006B6E4B" w:rsidRPr="00B01A69" w:rsidRDefault="006B6E4B" w:rsidP="00F325F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2610" w:type="dxa"/>
          </w:tcPr>
          <w:p w:rsidR="006B6E4B" w:rsidRPr="00B01A69" w:rsidRDefault="006B6E4B" w:rsidP="00F325F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3935" w:type="dxa"/>
          </w:tcPr>
          <w:p w:rsidR="006B6E4B" w:rsidRPr="00B01A69" w:rsidRDefault="006B6E4B" w:rsidP="00F325F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6B6E4B" w:rsidRPr="00B01A69" w:rsidRDefault="006B6E4B" w:rsidP="00F325F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</w:tr>
      <w:tr w:rsidR="006B6E4B" w:rsidRPr="00784DD0" w:rsidTr="004F2498">
        <w:tc>
          <w:tcPr>
            <w:tcW w:w="800" w:type="dxa"/>
          </w:tcPr>
          <w:p w:rsidR="006B6E4B" w:rsidRPr="00784DD0" w:rsidRDefault="006B6E4B" w:rsidP="00F325F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b/>
                <w:sz w:val="19"/>
                <w:szCs w:val="19"/>
              </w:rPr>
              <w:t>1.</w:t>
            </w:r>
          </w:p>
        </w:tc>
        <w:tc>
          <w:tcPr>
            <w:tcW w:w="15184" w:type="dxa"/>
            <w:gridSpan w:val="5"/>
          </w:tcPr>
          <w:p w:rsidR="006B6E4B" w:rsidRPr="00DB0422" w:rsidRDefault="00DB0422" w:rsidP="00F325F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B0422">
              <w:rPr>
                <w:rFonts w:ascii="Times New Roman" w:hAnsi="Times New Roman" w:cs="Times New Roman"/>
                <w:b/>
                <w:sz w:val="19"/>
                <w:szCs w:val="19"/>
              </w:rPr>
              <w:t>Задача «Исполнение государственных функций (оказание государственных услуг) отделом физической культуры Ракитянского округа в соответствии с действующим законодательством»</w:t>
            </w:r>
          </w:p>
        </w:tc>
      </w:tr>
      <w:tr w:rsidR="00974EFD" w:rsidRPr="00784DD0" w:rsidTr="004F2498">
        <w:tc>
          <w:tcPr>
            <w:tcW w:w="800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1.1.</w:t>
            </w:r>
          </w:p>
        </w:tc>
        <w:tc>
          <w:tcPr>
            <w:tcW w:w="512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Мероприятие «Обеспечена деятельность подведомственных учреждений управления спорта Ракитянского района, реализующих дополнительные образовательные программы в области физической культуры и спорта»</w:t>
            </w:r>
          </w:p>
        </w:tc>
        <w:tc>
          <w:tcPr>
            <w:tcW w:w="1676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2610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Попов А.И. - – начальник управления физической культуры, спорта и молодежной политики</w:t>
            </w:r>
          </w:p>
        </w:tc>
        <w:tc>
          <w:tcPr>
            <w:tcW w:w="3935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843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 xml:space="preserve"> х</w:t>
            </w:r>
          </w:p>
        </w:tc>
      </w:tr>
      <w:tr w:rsidR="00974EFD" w:rsidRPr="00784DD0" w:rsidTr="004F2498">
        <w:tc>
          <w:tcPr>
            <w:tcW w:w="800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1.1.</w:t>
            </w:r>
          </w:p>
        </w:tc>
        <w:tc>
          <w:tcPr>
            <w:tcW w:w="512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Мероприятие «Обеспечена деятельность подведомственных учреждений управления спорта Ракитянского района, реализующих дополнительные образовательные программы в области физической культуры и спорта» в 2025 году</w:t>
            </w:r>
          </w:p>
        </w:tc>
        <w:tc>
          <w:tcPr>
            <w:tcW w:w="1676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2610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Попов А.И. - – начальник управления физической культуры, спорта и молодежной политики</w:t>
            </w:r>
          </w:p>
        </w:tc>
        <w:tc>
          <w:tcPr>
            <w:tcW w:w="3935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843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</w:tr>
      <w:tr w:rsidR="00974EFD" w:rsidRPr="00784DD0" w:rsidTr="004F2498">
        <w:tc>
          <w:tcPr>
            <w:tcW w:w="80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1.1.К.1</w:t>
            </w:r>
          </w:p>
        </w:tc>
        <w:tc>
          <w:tcPr>
            <w:tcW w:w="512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Контрольная точка «Муниципальное задание на оказание государственных услуг (выполнение работ) утверждено (включено в реестр муниципальных заданий)»</w:t>
            </w:r>
          </w:p>
        </w:tc>
        <w:tc>
          <w:tcPr>
            <w:tcW w:w="1676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20.01.2025</w:t>
            </w:r>
          </w:p>
        </w:tc>
        <w:tc>
          <w:tcPr>
            <w:tcW w:w="2610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Попов А.И. - – начальник управления физической культуры, спорта и молодежной политики</w:t>
            </w:r>
          </w:p>
        </w:tc>
        <w:tc>
          <w:tcPr>
            <w:tcW w:w="3935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Муниципальное задание на оказание государственных услуг (выполнение работ)</w:t>
            </w:r>
          </w:p>
        </w:tc>
        <w:tc>
          <w:tcPr>
            <w:tcW w:w="1843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https</w:t>
            </w: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//bus.gov.ru</w:t>
            </w:r>
          </w:p>
        </w:tc>
      </w:tr>
      <w:tr w:rsidR="00974EFD" w:rsidRPr="00784DD0" w:rsidTr="004F2498">
        <w:tc>
          <w:tcPr>
            <w:tcW w:w="80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1.1.К.2</w:t>
            </w:r>
          </w:p>
        </w:tc>
        <w:tc>
          <w:tcPr>
            <w:tcW w:w="512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Контрольная точка «Соглашение о порядке и условиях предоставления субсидии на выполнение муниципального задания на оказание государственных услуг (выполнение работ) заключено (включено в реестр соглашений)»</w:t>
            </w:r>
          </w:p>
        </w:tc>
        <w:tc>
          <w:tcPr>
            <w:tcW w:w="1676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20.01.2025</w:t>
            </w:r>
          </w:p>
        </w:tc>
        <w:tc>
          <w:tcPr>
            <w:tcW w:w="2610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Попов А.И. - – начальник управления физической культуры, спорта и молодежной политики</w:t>
            </w:r>
          </w:p>
        </w:tc>
        <w:tc>
          <w:tcPr>
            <w:tcW w:w="3935" w:type="dxa"/>
          </w:tcPr>
          <w:p w:rsidR="00974EFD" w:rsidRPr="00784DD0" w:rsidRDefault="00974EFD" w:rsidP="00D6667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Соглашение о порядке и условиях предоставления субсидии на выполнение муниципальноо задания на оказание государственных услуг (выполнение работ)</w:t>
            </w:r>
          </w:p>
        </w:tc>
        <w:tc>
          <w:tcPr>
            <w:tcW w:w="1843" w:type="dxa"/>
          </w:tcPr>
          <w:p w:rsidR="00974EFD" w:rsidRPr="00784DD0" w:rsidRDefault="00974EFD" w:rsidP="00974EFD">
            <w:pPr>
              <w:jc w:val="center"/>
              <w:rPr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https</w:t>
            </w: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//bus.gov.ru</w:t>
            </w:r>
          </w:p>
        </w:tc>
      </w:tr>
      <w:tr w:rsidR="00974EFD" w:rsidRPr="00784DD0" w:rsidTr="004F2498">
        <w:tc>
          <w:tcPr>
            <w:tcW w:w="80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1.1.К.3</w:t>
            </w:r>
          </w:p>
        </w:tc>
        <w:tc>
          <w:tcPr>
            <w:tcW w:w="512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Контрольная точка «Услуга оказана (работы выполнены)»</w:t>
            </w:r>
          </w:p>
        </w:tc>
        <w:tc>
          <w:tcPr>
            <w:tcW w:w="1676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25.12.2025</w:t>
            </w:r>
          </w:p>
        </w:tc>
        <w:tc>
          <w:tcPr>
            <w:tcW w:w="2610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Руководители учреждений</w:t>
            </w:r>
          </w:p>
        </w:tc>
        <w:tc>
          <w:tcPr>
            <w:tcW w:w="3935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 xml:space="preserve">Отчет о выполнении муниципального задания на оказание государственных услуг </w:t>
            </w:r>
            <w:r w:rsidR="00750E4E" w:rsidRPr="00784DD0">
              <w:rPr>
                <w:rFonts w:ascii="Times New Roman" w:hAnsi="Times New Roman" w:cs="Times New Roman"/>
                <w:sz w:val="19"/>
                <w:szCs w:val="19"/>
              </w:rPr>
              <w:t xml:space="preserve">             </w:t>
            </w: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(выполнение работ)</w:t>
            </w:r>
          </w:p>
        </w:tc>
        <w:tc>
          <w:tcPr>
            <w:tcW w:w="1843" w:type="dxa"/>
          </w:tcPr>
          <w:p w:rsidR="00974EFD" w:rsidRPr="00784DD0" w:rsidRDefault="00974EFD" w:rsidP="00974EFD">
            <w:pPr>
              <w:jc w:val="center"/>
              <w:rPr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https</w:t>
            </w: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//bus.gov.ru</w:t>
            </w:r>
          </w:p>
        </w:tc>
      </w:tr>
      <w:tr w:rsidR="00974EFD" w:rsidRPr="00784DD0" w:rsidTr="004F2498">
        <w:tc>
          <w:tcPr>
            <w:tcW w:w="80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1.1.К.4</w:t>
            </w:r>
          </w:p>
        </w:tc>
        <w:tc>
          <w:tcPr>
            <w:tcW w:w="512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Контрольная точка «Предоставлен Отчет о выполнении соглашения о порядке и условиях предоставления субсидии на выполнение муниципального задания на оказание государственных услуг (выполнение работ)»</w:t>
            </w:r>
          </w:p>
        </w:tc>
        <w:tc>
          <w:tcPr>
            <w:tcW w:w="1676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25.12.2025</w:t>
            </w:r>
          </w:p>
        </w:tc>
        <w:tc>
          <w:tcPr>
            <w:tcW w:w="261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Руководители учреждений</w:t>
            </w:r>
          </w:p>
        </w:tc>
        <w:tc>
          <w:tcPr>
            <w:tcW w:w="3935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 xml:space="preserve">Отчет о выполнении соглашения о порядке и условиях предоставления субсидии на выполнение муниципального задания на оказание государственных услуг </w:t>
            </w:r>
            <w:r w:rsidR="00750E4E" w:rsidRPr="00784DD0">
              <w:rPr>
                <w:rFonts w:ascii="Times New Roman" w:hAnsi="Times New Roman" w:cs="Times New Roman"/>
                <w:sz w:val="19"/>
                <w:szCs w:val="19"/>
              </w:rPr>
              <w:t xml:space="preserve">          </w:t>
            </w: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(выполнение работ)</w:t>
            </w:r>
          </w:p>
        </w:tc>
        <w:tc>
          <w:tcPr>
            <w:tcW w:w="1843" w:type="dxa"/>
          </w:tcPr>
          <w:p w:rsidR="00974EFD" w:rsidRPr="00784DD0" w:rsidRDefault="00974EFD" w:rsidP="00974EFD">
            <w:pPr>
              <w:jc w:val="center"/>
              <w:rPr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https</w:t>
            </w: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//bus.gov.ru</w:t>
            </w:r>
          </w:p>
        </w:tc>
      </w:tr>
      <w:tr w:rsidR="00974EFD" w:rsidRPr="00784DD0" w:rsidTr="004F2498">
        <w:tc>
          <w:tcPr>
            <w:tcW w:w="800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1.2.</w:t>
            </w:r>
          </w:p>
        </w:tc>
        <w:tc>
          <w:tcPr>
            <w:tcW w:w="5120" w:type="dxa"/>
          </w:tcPr>
          <w:p w:rsidR="00784DD0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«Обеспечена деятельность подведомственных учреждений управления спорта Ракитянского района, реализующих дополнительные </w:t>
            </w:r>
          </w:p>
          <w:p w:rsidR="00784DD0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образовательные программы в области физической культуры и спорта»</w:t>
            </w:r>
          </w:p>
        </w:tc>
        <w:tc>
          <w:tcPr>
            <w:tcW w:w="1676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2610" w:type="dxa"/>
          </w:tcPr>
          <w:p w:rsidR="00974EFD" w:rsidRPr="00DB0422" w:rsidRDefault="00DB0422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0422">
              <w:rPr>
                <w:rFonts w:ascii="Times New Roman" w:hAnsi="Times New Roman" w:cs="Times New Roman"/>
                <w:sz w:val="19"/>
                <w:szCs w:val="19"/>
              </w:rPr>
              <w:t>Харин В.Н. - – начальник отдела физической культуры и спорта</w:t>
            </w:r>
          </w:p>
        </w:tc>
        <w:tc>
          <w:tcPr>
            <w:tcW w:w="3935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843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 xml:space="preserve"> х</w:t>
            </w:r>
          </w:p>
        </w:tc>
      </w:tr>
      <w:tr w:rsidR="00974EFD" w:rsidRPr="00784DD0" w:rsidTr="004F2498">
        <w:tc>
          <w:tcPr>
            <w:tcW w:w="800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1.2.</w:t>
            </w:r>
          </w:p>
        </w:tc>
        <w:tc>
          <w:tcPr>
            <w:tcW w:w="5120" w:type="dxa"/>
          </w:tcPr>
          <w:p w:rsidR="00974EFD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Мероприятие «Обеспечена деятельность подведомственных учреждений управления спорта Ракитянского района, реализующих дополнительные образовательные программы в области физической культуры и спорта» в 2026 году</w:t>
            </w:r>
          </w:p>
          <w:p w:rsidR="00DB0422" w:rsidRPr="00784DD0" w:rsidRDefault="00DB0422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6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2610" w:type="dxa"/>
          </w:tcPr>
          <w:p w:rsidR="00974EFD" w:rsidRPr="00DB0422" w:rsidRDefault="00DB0422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0422">
              <w:rPr>
                <w:rFonts w:ascii="Times New Roman" w:hAnsi="Times New Roman" w:cs="Times New Roman"/>
                <w:sz w:val="19"/>
                <w:szCs w:val="19"/>
              </w:rPr>
              <w:t>Харин В.Н. - – начальник отдела физической культуры и спорта</w:t>
            </w:r>
          </w:p>
        </w:tc>
        <w:tc>
          <w:tcPr>
            <w:tcW w:w="3935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843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</w:tr>
      <w:tr w:rsidR="00974EFD" w:rsidRPr="00784DD0" w:rsidTr="004F2498">
        <w:tc>
          <w:tcPr>
            <w:tcW w:w="80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1.2.К.1</w:t>
            </w:r>
          </w:p>
        </w:tc>
        <w:tc>
          <w:tcPr>
            <w:tcW w:w="512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Контрольная точка «Муниципальное задание на оказание государственных услуг (выполнение работ) утверждено (включено в реестр муниципальных заданий)»</w:t>
            </w:r>
          </w:p>
        </w:tc>
        <w:tc>
          <w:tcPr>
            <w:tcW w:w="1676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20.01.2026</w:t>
            </w:r>
          </w:p>
        </w:tc>
        <w:tc>
          <w:tcPr>
            <w:tcW w:w="2610" w:type="dxa"/>
          </w:tcPr>
          <w:p w:rsidR="00974EFD" w:rsidRPr="00DB0422" w:rsidRDefault="00DB0422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0422">
              <w:rPr>
                <w:rFonts w:ascii="Times New Roman" w:hAnsi="Times New Roman" w:cs="Times New Roman"/>
                <w:sz w:val="19"/>
                <w:szCs w:val="19"/>
              </w:rPr>
              <w:t>Харин В.Н. - – начальник отдела физической культуры и спорта</w:t>
            </w:r>
          </w:p>
        </w:tc>
        <w:tc>
          <w:tcPr>
            <w:tcW w:w="3935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Муниципальное задание на оказание государственных услуг (выполнение работ)</w:t>
            </w:r>
          </w:p>
        </w:tc>
        <w:tc>
          <w:tcPr>
            <w:tcW w:w="1843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https</w:t>
            </w: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//bus.gov.ru</w:t>
            </w:r>
          </w:p>
        </w:tc>
      </w:tr>
      <w:tr w:rsidR="00974EFD" w:rsidRPr="00784DD0" w:rsidTr="004F2498">
        <w:tc>
          <w:tcPr>
            <w:tcW w:w="80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1.2.К.2</w:t>
            </w:r>
          </w:p>
        </w:tc>
        <w:tc>
          <w:tcPr>
            <w:tcW w:w="512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Контрольная точка «Соглашение о порядке и условиях предоставления субсидии на выполнение муниципального задания на оказание государственных услуг (выполнение работ) заключено (включено в реестр соглашений)»</w:t>
            </w:r>
          </w:p>
        </w:tc>
        <w:tc>
          <w:tcPr>
            <w:tcW w:w="1676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20.01.2026</w:t>
            </w:r>
          </w:p>
        </w:tc>
        <w:tc>
          <w:tcPr>
            <w:tcW w:w="2610" w:type="dxa"/>
          </w:tcPr>
          <w:p w:rsidR="00974EFD" w:rsidRPr="00DB0422" w:rsidRDefault="00DB0422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0422">
              <w:rPr>
                <w:rFonts w:ascii="Times New Roman" w:hAnsi="Times New Roman" w:cs="Times New Roman"/>
                <w:sz w:val="19"/>
                <w:szCs w:val="19"/>
              </w:rPr>
              <w:t>Харин В.Н. - – начальник отдела физической культуры и спорта</w:t>
            </w:r>
          </w:p>
        </w:tc>
        <w:tc>
          <w:tcPr>
            <w:tcW w:w="3935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Соглашение о порядке и условиях предоставления субсидии на выполнение муниципального задания на оказание государственных услуг (выполнение работ)</w:t>
            </w:r>
          </w:p>
        </w:tc>
        <w:tc>
          <w:tcPr>
            <w:tcW w:w="1843" w:type="dxa"/>
          </w:tcPr>
          <w:p w:rsidR="00974EFD" w:rsidRPr="00784DD0" w:rsidRDefault="00974EFD" w:rsidP="00974EFD">
            <w:pPr>
              <w:jc w:val="center"/>
              <w:rPr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https</w:t>
            </w: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//bus.gov.ru</w:t>
            </w:r>
          </w:p>
        </w:tc>
      </w:tr>
      <w:tr w:rsidR="00974EFD" w:rsidRPr="00784DD0" w:rsidTr="004F2498">
        <w:tc>
          <w:tcPr>
            <w:tcW w:w="80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1.2.К.3</w:t>
            </w:r>
          </w:p>
        </w:tc>
        <w:tc>
          <w:tcPr>
            <w:tcW w:w="512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Контрольная точка «Услуга оказана (работы выполнены)»</w:t>
            </w:r>
          </w:p>
        </w:tc>
        <w:tc>
          <w:tcPr>
            <w:tcW w:w="1676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25.12.2026</w:t>
            </w:r>
          </w:p>
        </w:tc>
        <w:tc>
          <w:tcPr>
            <w:tcW w:w="2610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Руководители учреждений</w:t>
            </w:r>
          </w:p>
        </w:tc>
        <w:tc>
          <w:tcPr>
            <w:tcW w:w="3935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 xml:space="preserve">Отчет о выполнении муниципального задания на оказание государственных услуг </w:t>
            </w:r>
            <w:r w:rsidR="00750E4E" w:rsidRPr="00784DD0">
              <w:rPr>
                <w:rFonts w:ascii="Times New Roman" w:hAnsi="Times New Roman" w:cs="Times New Roman"/>
                <w:sz w:val="19"/>
                <w:szCs w:val="19"/>
              </w:rPr>
              <w:t xml:space="preserve">       </w:t>
            </w: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(выполнение работ)</w:t>
            </w:r>
          </w:p>
        </w:tc>
        <w:tc>
          <w:tcPr>
            <w:tcW w:w="1843" w:type="dxa"/>
          </w:tcPr>
          <w:p w:rsidR="00974EFD" w:rsidRPr="00784DD0" w:rsidRDefault="00974EFD" w:rsidP="00974EFD">
            <w:pPr>
              <w:jc w:val="center"/>
              <w:rPr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https</w:t>
            </w: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//bus.gov.ru</w:t>
            </w:r>
          </w:p>
        </w:tc>
      </w:tr>
      <w:tr w:rsidR="00974EFD" w:rsidRPr="00784DD0" w:rsidTr="004F2498">
        <w:tc>
          <w:tcPr>
            <w:tcW w:w="80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1.2.К.4</w:t>
            </w:r>
          </w:p>
        </w:tc>
        <w:tc>
          <w:tcPr>
            <w:tcW w:w="512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Контрольная точка «Предоставлен Отчет о выполнении соглашения о порядке и условиях предоставления субсидии на выполнение муниципального задания на оказание государственных услуг (выполнение работ)»</w:t>
            </w:r>
          </w:p>
        </w:tc>
        <w:tc>
          <w:tcPr>
            <w:tcW w:w="1676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25.12.2026</w:t>
            </w:r>
          </w:p>
        </w:tc>
        <w:tc>
          <w:tcPr>
            <w:tcW w:w="2610" w:type="dxa"/>
          </w:tcPr>
          <w:p w:rsidR="00974EFD" w:rsidRPr="00784DD0" w:rsidRDefault="00974EFD" w:rsidP="00DB0422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Руководители учреждений</w:t>
            </w:r>
          </w:p>
        </w:tc>
        <w:tc>
          <w:tcPr>
            <w:tcW w:w="3935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DD0">
              <w:rPr>
                <w:rFonts w:ascii="Times New Roman" w:hAnsi="Times New Roman" w:cs="Times New Roman"/>
                <w:sz w:val="18"/>
                <w:szCs w:val="18"/>
              </w:rPr>
              <w:t>Отчет о выполнении соглашения о порядке и условиях предоставления субсидии на выполнение муниципального задания на оказание государственных услуг (выполнение работ)</w:t>
            </w:r>
          </w:p>
        </w:tc>
        <w:tc>
          <w:tcPr>
            <w:tcW w:w="1843" w:type="dxa"/>
          </w:tcPr>
          <w:p w:rsidR="00974EFD" w:rsidRPr="00784DD0" w:rsidRDefault="00974EFD" w:rsidP="00974EFD">
            <w:pPr>
              <w:jc w:val="center"/>
              <w:rPr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https</w:t>
            </w: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//bus.gov.ru</w:t>
            </w:r>
          </w:p>
        </w:tc>
      </w:tr>
      <w:tr w:rsidR="00974EFD" w:rsidRPr="00784DD0" w:rsidTr="004F2498">
        <w:tc>
          <w:tcPr>
            <w:tcW w:w="800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1.3.</w:t>
            </w:r>
          </w:p>
        </w:tc>
        <w:tc>
          <w:tcPr>
            <w:tcW w:w="512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Мероприятие «Обеспечена деятельность подведомственных учреждений управления спорта Ракитянского района, реализующих дополнительные образовательные программы в области физической культуры и спорта»</w:t>
            </w:r>
          </w:p>
        </w:tc>
        <w:tc>
          <w:tcPr>
            <w:tcW w:w="1676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2610" w:type="dxa"/>
          </w:tcPr>
          <w:p w:rsidR="00974EFD" w:rsidRPr="00DB0422" w:rsidRDefault="00DB0422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0422">
              <w:rPr>
                <w:rFonts w:ascii="Times New Roman" w:hAnsi="Times New Roman" w:cs="Times New Roman"/>
                <w:sz w:val="19"/>
                <w:szCs w:val="19"/>
              </w:rPr>
              <w:t>Харин В.Н. - – начальник отдела физической культуры и спорта</w:t>
            </w:r>
          </w:p>
        </w:tc>
        <w:tc>
          <w:tcPr>
            <w:tcW w:w="3935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843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 xml:space="preserve"> х</w:t>
            </w:r>
          </w:p>
        </w:tc>
      </w:tr>
      <w:tr w:rsidR="00974EFD" w:rsidRPr="00784DD0" w:rsidTr="004F2498">
        <w:tc>
          <w:tcPr>
            <w:tcW w:w="800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1.3.</w:t>
            </w:r>
          </w:p>
        </w:tc>
        <w:tc>
          <w:tcPr>
            <w:tcW w:w="512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Мероприятие «Обеспечена деятельность подведомственных учреждений управления спорта Ракитянского района, реализующих дополнительные образовательные программы в области физической культуры и спорта» в 2027 году</w:t>
            </w:r>
          </w:p>
        </w:tc>
        <w:tc>
          <w:tcPr>
            <w:tcW w:w="1676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2610" w:type="dxa"/>
          </w:tcPr>
          <w:p w:rsidR="00974EFD" w:rsidRPr="00DB0422" w:rsidRDefault="00DB0422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0422">
              <w:rPr>
                <w:rFonts w:ascii="Times New Roman" w:hAnsi="Times New Roman" w:cs="Times New Roman"/>
                <w:sz w:val="19"/>
                <w:szCs w:val="19"/>
              </w:rPr>
              <w:t>Харин В.Н. - – начальник отдела физической культуры и спорта</w:t>
            </w:r>
          </w:p>
        </w:tc>
        <w:tc>
          <w:tcPr>
            <w:tcW w:w="3935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843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</w:tr>
      <w:tr w:rsidR="00974EFD" w:rsidRPr="00784DD0" w:rsidTr="004F2498">
        <w:tc>
          <w:tcPr>
            <w:tcW w:w="80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1.3.К.1</w:t>
            </w:r>
          </w:p>
        </w:tc>
        <w:tc>
          <w:tcPr>
            <w:tcW w:w="512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Контрольная точка «Муниципальное задание на оказание государственных услуг (выполнение работ) утверждено (включено в реестр муниципальных заданий)»</w:t>
            </w:r>
          </w:p>
        </w:tc>
        <w:tc>
          <w:tcPr>
            <w:tcW w:w="1676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20.01.2027</w:t>
            </w:r>
          </w:p>
        </w:tc>
        <w:tc>
          <w:tcPr>
            <w:tcW w:w="2610" w:type="dxa"/>
          </w:tcPr>
          <w:p w:rsidR="00974EFD" w:rsidRPr="00DB0422" w:rsidRDefault="00DB0422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0422">
              <w:rPr>
                <w:rFonts w:ascii="Times New Roman" w:hAnsi="Times New Roman" w:cs="Times New Roman"/>
                <w:sz w:val="19"/>
                <w:szCs w:val="19"/>
              </w:rPr>
              <w:t>Харин В.Н. - – начальник отдела физической культуры и спорта</w:t>
            </w:r>
          </w:p>
        </w:tc>
        <w:tc>
          <w:tcPr>
            <w:tcW w:w="3935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Муниципальное задание на оказание государственных услуг (выполнение работ)</w:t>
            </w:r>
          </w:p>
        </w:tc>
        <w:tc>
          <w:tcPr>
            <w:tcW w:w="1843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https</w:t>
            </w: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//bus.gov.ru</w:t>
            </w:r>
          </w:p>
        </w:tc>
      </w:tr>
      <w:tr w:rsidR="00974EFD" w:rsidRPr="00784DD0" w:rsidTr="004F2498">
        <w:tc>
          <w:tcPr>
            <w:tcW w:w="80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1.3.К.2</w:t>
            </w:r>
          </w:p>
        </w:tc>
        <w:tc>
          <w:tcPr>
            <w:tcW w:w="512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Контрольная точка «Соглашение о порядке и условиях предоставления субсидии на выполнение муниципального задания на оказание государственных услуг (выполнение работ) заключено (включено в реестр соглашений)»</w:t>
            </w:r>
          </w:p>
        </w:tc>
        <w:tc>
          <w:tcPr>
            <w:tcW w:w="1676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20.01.2027</w:t>
            </w:r>
          </w:p>
        </w:tc>
        <w:tc>
          <w:tcPr>
            <w:tcW w:w="2610" w:type="dxa"/>
          </w:tcPr>
          <w:p w:rsidR="00974EFD" w:rsidRPr="00DB0422" w:rsidRDefault="00DB0422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0422">
              <w:rPr>
                <w:rFonts w:ascii="Times New Roman" w:hAnsi="Times New Roman" w:cs="Times New Roman"/>
                <w:sz w:val="19"/>
                <w:szCs w:val="19"/>
              </w:rPr>
              <w:t>Харин В.Н. - – начальник отдела физической культуры и спорта</w:t>
            </w:r>
          </w:p>
        </w:tc>
        <w:tc>
          <w:tcPr>
            <w:tcW w:w="3935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Соглашение о порядке и условиях предоставления субсидии на выполнение муниципального задания на оказание государственных услуг (выполнение работ)</w:t>
            </w:r>
          </w:p>
        </w:tc>
        <w:tc>
          <w:tcPr>
            <w:tcW w:w="1843" w:type="dxa"/>
          </w:tcPr>
          <w:p w:rsidR="00974EFD" w:rsidRPr="00784DD0" w:rsidRDefault="00974EFD" w:rsidP="00974EFD">
            <w:pPr>
              <w:jc w:val="center"/>
              <w:rPr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https</w:t>
            </w: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//bus.gov.ru</w:t>
            </w:r>
          </w:p>
        </w:tc>
      </w:tr>
      <w:tr w:rsidR="00974EFD" w:rsidRPr="00784DD0" w:rsidTr="004F2498">
        <w:tc>
          <w:tcPr>
            <w:tcW w:w="80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1.3.К.3</w:t>
            </w:r>
          </w:p>
        </w:tc>
        <w:tc>
          <w:tcPr>
            <w:tcW w:w="512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Контрольная точка «Услуга оказана (работы выполнены)»</w:t>
            </w:r>
          </w:p>
        </w:tc>
        <w:tc>
          <w:tcPr>
            <w:tcW w:w="1676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25.12.2027</w:t>
            </w:r>
          </w:p>
        </w:tc>
        <w:tc>
          <w:tcPr>
            <w:tcW w:w="2610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Руководители учреждений</w:t>
            </w:r>
          </w:p>
        </w:tc>
        <w:tc>
          <w:tcPr>
            <w:tcW w:w="3935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Отчет о выполнении муниципального задания на оказание государственных услуг</w:t>
            </w:r>
            <w:r w:rsidR="00750E4E" w:rsidRPr="00784DD0">
              <w:rPr>
                <w:rFonts w:ascii="Times New Roman" w:hAnsi="Times New Roman" w:cs="Times New Roman"/>
                <w:sz w:val="19"/>
                <w:szCs w:val="19"/>
              </w:rPr>
              <w:t xml:space="preserve">            </w:t>
            </w: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 xml:space="preserve"> (выполнение работ)</w:t>
            </w:r>
          </w:p>
        </w:tc>
        <w:tc>
          <w:tcPr>
            <w:tcW w:w="1843" w:type="dxa"/>
          </w:tcPr>
          <w:p w:rsidR="00974EFD" w:rsidRPr="00784DD0" w:rsidRDefault="00974EFD" w:rsidP="00974EFD">
            <w:pPr>
              <w:jc w:val="center"/>
              <w:rPr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https</w:t>
            </w: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//bus.gov.ru</w:t>
            </w:r>
          </w:p>
        </w:tc>
      </w:tr>
    </w:tbl>
    <w:p w:rsidR="002B062C" w:rsidRDefault="008344F0" w:rsidP="002B062C">
      <w:pPr>
        <w:tabs>
          <w:tab w:val="left" w:pos="11250"/>
        </w:tabs>
        <w:spacing w:after="0"/>
        <w:contextualSpacing/>
        <w:rPr>
          <w:rFonts w:ascii="Times New Roman" w:hAnsi="Times New Roman" w:cs="Times New Roman"/>
          <w:b/>
          <w:sz w:val="19"/>
          <w:szCs w:val="19"/>
          <w:lang w:val="en-US"/>
        </w:rPr>
      </w:pPr>
      <w:r w:rsidRPr="00784DD0">
        <w:rPr>
          <w:rFonts w:ascii="Times New Roman" w:hAnsi="Times New Roman" w:cs="Times New Roman"/>
          <w:b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FD63AB" w:rsidRDefault="00FD63AB" w:rsidP="002B062C">
      <w:pPr>
        <w:tabs>
          <w:tab w:val="left" w:pos="11250"/>
        </w:tabs>
        <w:spacing w:after="0"/>
        <w:contextualSpacing/>
        <w:rPr>
          <w:rFonts w:ascii="Times New Roman" w:hAnsi="Times New Roman" w:cs="Times New Roman"/>
          <w:b/>
          <w:sz w:val="19"/>
          <w:szCs w:val="19"/>
        </w:rPr>
      </w:pPr>
    </w:p>
    <w:p w:rsidR="00DB0422" w:rsidRDefault="00DB0422" w:rsidP="002B062C">
      <w:pPr>
        <w:tabs>
          <w:tab w:val="left" w:pos="11250"/>
        </w:tabs>
        <w:spacing w:after="0"/>
        <w:contextualSpacing/>
        <w:rPr>
          <w:rFonts w:ascii="Times New Roman" w:hAnsi="Times New Roman" w:cs="Times New Roman"/>
          <w:b/>
          <w:sz w:val="19"/>
          <w:szCs w:val="19"/>
        </w:rPr>
      </w:pPr>
    </w:p>
    <w:p w:rsidR="00DB0422" w:rsidRDefault="00DB0422" w:rsidP="002B062C">
      <w:pPr>
        <w:tabs>
          <w:tab w:val="left" w:pos="11250"/>
        </w:tabs>
        <w:spacing w:after="0"/>
        <w:contextualSpacing/>
        <w:rPr>
          <w:rFonts w:ascii="Times New Roman" w:hAnsi="Times New Roman" w:cs="Times New Roman"/>
          <w:b/>
          <w:sz w:val="19"/>
          <w:szCs w:val="19"/>
        </w:rPr>
      </w:pPr>
    </w:p>
    <w:p w:rsidR="00DB0422" w:rsidRDefault="00DB0422" w:rsidP="002B062C">
      <w:pPr>
        <w:tabs>
          <w:tab w:val="left" w:pos="11250"/>
        </w:tabs>
        <w:spacing w:after="0"/>
        <w:contextualSpacing/>
        <w:rPr>
          <w:rFonts w:ascii="Times New Roman" w:hAnsi="Times New Roman" w:cs="Times New Roman"/>
          <w:b/>
          <w:sz w:val="19"/>
          <w:szCs w:val="19"/>
        </w:rPr>
      </w:pPr>
    </w:p>
    <w:p w:rsidR="00DB0422" w:rsidRDefault="00DB0422" w:rsidP="002B062C">
      <w:pPr>
        <w:tabs>
          <w:tab w:val="left" w:pos="11250"/>
        </w:tabs>
        <w:spacing w:after="0"/>
        <w:contextualSpacing/>
        <w:rPr>
          <w:rFonts w:ascii="Times New Roman" w:hAnsi="Times New Roman" w:cs="Times New Roman"/>
          <w:b/>
          <w:sz w:val="19"/>
          <w:szCs w:val="19"/>
        </w:rPr>
      </w:pPr>
    </w:p>
    <w:p w:rsidR="00DB0422" w:rsidRDefault="00DB0422" w:rsidP="002B062C">
      <w:pPr>
        <w:tabs>
          <w:tab w:val="left" w:pos="11250"/>
        </w:tabs>
        <w:spacing w:after="0"/>
        <w:contextualSpacing/>
        <w:rPr>
          <w:rFonts w:ascii="Times New Roman" w:hAnsi="Times New Roman" w:cs="Times New Roman"/>
          <w:b/>
          <w:sz w:val="19"/>
          <w:szCs w:val="19"/>
        </w:rPr>
      </w:pPr>
    </w:p>
    <w:p w:rsidR="00DB0422" w:rsidRDefault="00DB0422" w:rsidP="002B062C">
      <w:pPr>
        <w:tabs>
          <w:tab w:val="left" w:pos="11250"/>
        </w:tabs>
        <w:spacing w:after="0"/>
        <w:contextualSpacing/>
        <w:rPr>
          <w:rFonts w:ascii="Times New Roman" w:hAnsi="Times New Roman" w:cs="Times New Roman"/>
          <w:b/>
          <w:sz w:val="19"/>
          <w:szCs w:val="19"/>
        </w:rPr>
      </w:pPr>
    </w:p>
    <w:p w:rsidR="00F61436" w:rsidRDefault="00F61436" w:rsidP="002B062C">
      <w:pPr>
        <w:tabs>
          <w:tab w:val="left" w:pos="11250"/>
        </w:tabs>
        <w:spacing w:after="0"/>
        <w:contextualSpacing/>
        <w:rPr>
          <w:rFonts w:ascii="Times New Roman" w:hAnsi="Times New Roman" w:cs="Times New Roman"/>
          <w:b/>
          <w:sz w:val="19"/>
          <w:szCs w:val="19"/>
        </w:rPr>
      </w:pPr>
    </w:p>
    <w:p w:rsidR="00B409F3" w:rsidRPr="00B409F3" w:rsidRDefault="002B062C" w:rsidP="00B409F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9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</w:p>
    <w:p w:rsidR="00B409F3" w:rsidRPr="00FD63AB" w:rsidRDefault="002B062C" w:rsidP="00B409F3">
      <w:pPr>
        <w:pStyle w:val="a5"/>
        <w:numPr>
          <w:ilvl w:val="0"/>
          <w:numId w:val="28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9F3" w:rsidRPr="00FD63AB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B409F3" w:rsidRPr="00B409F3" w:rsidRDefault="006A010B" w:rsidP="00B409F3">
      <w:pPr>
        <w:pStyle w:val="a5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проекта, не входящего</w:t>
      </w:r>
      <w:r w:rsidR="00B409F3" w:rsidRPr="00B409F3">
        <w:rPr>
          <w:rFonts w:ascii="Times New Roman" w:hAnsi="Times New Roman" w:cs="Times New Roman"/>
          <w:b/>
          <w:sz w:val="24"/>
          <w:szCs w:val="24"/>
        </w:rPr>
        <w:t xml:space="preserve"> в национальные проекты </w:t>
      </w:r>
    </w:p>
    <w:p w:rsidR="00B409F3" w:rsidRPr="00B409F3" w:rsidRDefault="00B409F3" w:rsidP="00B409F3">
      <w:pPr>
        <w:pStyle w:val="a5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9F3">
        <w:rPr>
          <w:rFonts w:ascii="Times New Roman" w:hAnsi="Times New Roman" w:cs="Times New Roman"/>
          <w:b/>
          <w:sz w:val="24"/>
          <w:szCs w:val="24"/>
        </w:rPr>
        <w:t xml:space="preserve">Проект «Программа комплексного восстановления и развития пострадавших территорий Ракитянского муниципального округа» </w:t>
      </w:r>
    </w:p>
    <w:p w:rsidR="00B409F3" w:rsidRDefault="00B409F3" w:rsidP="00B409F3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B409F3" w:rsidRDefault="00B409F3" w:rsidP="00B409F3">
      <w:pPr>
        <w:pStyle w:val="a5"/>
        <w:numPr>
          <w:ilvl w:val="0"/>
          <w:numId w:val="36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0D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409F3" w:rsidRPr="0074085D" w:rsidRDefault="00B409F3" w:rsidP="00B409F3">
      <w:pPr>
        <w:pStyle w:val="a5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6"/>
        <w:tblW w:w="15984" w:type="dxa"/>
        <w:tblLook w:val="04A0" w:firstRow="1" w:lastRow="0" w:firstColumn="1" w:lastColumn="0" w:noHBand="0" w:noVBand="1"/>
      </w:tblPr>
      <w:tblGrid>
        <w:gridCol w:w="7600"/>
        <w:gridCol w:w="8384"/>
      </w:tblGrid>
      <w:tr w:rsidR="00B409F3" w:rsidRPr="004F60DB" w:rsidTr="00A97559">
        <w:tc>
          <w:tcPr>
            <w:tcW w:w="7600" w:type="dxa"/>
          </w:tcPr>
          <w:p w:rsidR="00B409F3" w:rsidRPr="004F60DB" w:rsidRDefault="00B409F3" w:rsidP="00A975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исполнительный орган Ракитянского </w:t>
            </w:r>
            <w:r w:rsidR="00DB0422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8384" w:type="dxa"/>
          </w:tcPr>
          <w:p w:rsidR="00B409F3" w:rsidRPr="004F60DB" w:rsidRDefault="00871CDD" w:rsidP="00A975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физической культуры и спорта, Харин Вячеслав Николаевич, начальник отдела</w:t>
            </w:r>
            <w:r w:rsidR="006A010B">
              <w:rPr>
                <w:rFonts w:ascii="Times New Roman" w:hAnsi="Times New Roman" w:cs="Times New Roman"/>
                <w:sz w:val="20"/>
                <w:szCs w:val="20"/>
              </w:rPr>
              <w:t>, МКУ «Управление строительства и ЖКХ Ракитянского муниципального округа»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Кукса Игорь Владимирович, начальник</w:t>
            </w:r>
          </w:p>
        </w:tc>
      </w:tr>
      <w:tr w:rsidR="00B409F3" w:rsidRPr="004F60DB" w:rsidTr="00A97559">
        <w:tc>
          <w:tcPr>
            <w:tcW w:w="7600" w:type="dxa"/>
          </w:tcPr>
          <w:p w:rsidR="00B409F3" w:rsidRPr="004F60DB" w:rsidRDefault="00B409F3" w:rsidP="00A975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Связь с муниципальной программой (комплексной программой)</w:t>
            </w:r>
          </w:p>
        </w:tc>
        <w:tc>
          <w:tcPr>
            <w:tcW w:w="8384" w:type="dxa"/>
          </w:tcPr>
          <w:p w:rsidR="00B409F3" w:rsidRPr="00DB442D" w:rsidRDefault="00B409F3" w:rsidP="00A975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  <w:r w:rsidRPr="00DB442D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физической культуры и спорта Ракитянского района»</w:t>
            </w:r>
          </w:p>
        </w:tc>
      </w:tr>
    </w:tbl>
    <w:p w:rsidR="00B409F3" w:rsidRPr="0074085D" w:rsidRDefault="00B409F3" w:rsidP="00B409F3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B409F3" w:rsidRPr="006A010B" w:rsidRDefault="00B409F3" w:rsidP="006A010B">
      <w:pPr>
        <w:pStyle w:val="a5"/>
        <w:numPr>
          <w:ilvl w:val="0"/>
          <w:numId w:val="36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E65">
        <w:rPr>
          <w:rFonts w:ascii="Times New Roman" w:hAnsi="Times New Roman" w:cs="Times New Roman"/>
          <w:b/>
          <w:sz w:val="24"/>
          <w:szCs w:val="24"/>
        </w:rPr>
        <w:t xml:space="preserve">Показатели </w:t>
      </w:r>
      <w:r w:rsidR="006A010B">
        <w:rPr>
          <w:rFonts w:ascii="Times New Roman" w:hAnsi="Times New Roman" w:cs="Times New Roman"/>
          <w:b/>
          <w:sz w:val="24"/>
          <w:szCs w:val="24"/>
        </w:rPr>
        <w:t>п</w:t>
      </w:r>
      <w:r w:rsidR="006A010B" w:rsidRPr="00B409F3">
        <w:rPr>
          <w:rFonts w:ascii="Times New Roman" w:hAnsi="Times New Roman" w:cs="Times New Roman"/>
          <w:b/>
          <w:sz w:val="24"/>
          <w:szCs w:val="24"/>
        </w:rPr>
        <w:t>роект</w:t>
      </w:r>
      <w:r w:rsidR="006A010B">
        <w:rPr>
          <w:rFonts w:ascii="Times New Roman" w:hAnsi="Times New Roman" w:cs="Times New Roman"/>
          <w:b/>
          <w:sz w:val="24"/>
          <w:szCs w:val="24"/>
        </w:rPr>
        <w:t>а</w:t>
      </w:r>
      <w:r w:rsidR="006A010B" w:rsidRPr="00B409F3">
        <w:rPr>
          <w:rFonts w:ascii="Times New Roman" w:hAnsi="Times New Roman" w:cs="Times New Roman"/>
          <w:b/>
          <w:sz w:val="24"/>
          <w:szCs w:val="24"/>
        </w:rPr>
        <w:t xml:space="preserve"> «Программа комплексного восстановления и развития пострадавших территорий Ракитянского муниципального округа» </w:t>
      </w:r>
    </w:p>
    <w:tbl>
      <w:tblPr>
        <w:tblStyle w:val="a6"/>
        <w:tblW w:w="15984" w:type="dxa"/>
        <w:tblLayout w:type="fixed"/>
        <w:tblLook w:val="04A0" w:firstRow="1" w:lastRow="0" w:firstColumn="1" w:lastColumn="0" w:noHBand="0" w:noVBand="1"/>
      </w:tblPr>
      <w:tblGrid>
        <w:gridCol w:w="533"/>
        <w:gridCol w:w="3686"/>
        <w:gridCol w:w="854"/>
        <w:gridCol w:w="1272"/>
        <w:gridCol w:w="988"/>
        <w:gridCol w:w="713"/>
        <w:gridCol w:w="708"/>
        <w:gridCol w:w="623"/>
        <w:gridCol w:w="654"/>
        <w:gridCol w:w="709"/>
        <w:gridCol w:w="709"/>
        <w:gridCol w:w="708"/>
        <w:gridCol w:w="709"/>
        <w:gridCol w:w="3118"/>
      </w:tblGrid>
      <w:tr w:rsidR="00B409F3" w:rsidRPr="00DE5E65" w:rsidTr="00A97559">
        <w:tc>
          <w:tcPr>
            <w:tcW w:w="533" w:type="dxa"/>
            <w:vMerge w:val="restart"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3686" w:type="dxa"/>
            <w:vMerge w:val="restart"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4" w:type="dxa"/>
            <w:vMerge w:val="restart"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Признак возрастания/убывания</w:t>
            </w:r>
          </w:p>
        </w:tc>
        <w:tc>
          <w:tcPr>
            <w:tcW w:w="1272" w:type="dxa"/>
            <w:vMerge w:val="restart"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Уровень соответствия декомпозированного показателя</w:t>
            </w:r>
          </w:p>
        </w:tc>
        <w:tc>
          <w:tcPr>
            <w:tcW w:w="988" w:type="dxa"/>
            <w:vMerge w:val="restart"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421" w:type="dxa"/>
            <w:gridSpan w:val="2"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Базовое значение</w:t>
            </w:r>
          </w:p>
        </w:tc>
        <w:tc>
          <w:tcPr>
            <w:tcW w:w="4112" w:type="dxa"/>
            <w:gridSpan w:val="6"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 показателей по годам</w:t>
            </w:r>
          </w:p>
        </w:tc>
        <w:tc>
          <w:tcPr>
            <w:tcW w:w="3118" w:type="dxa"/>
            <w:vMerge w:val="restart"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 за достижение показателя</w:t>
            </w:r>
          </w:p>
        </w:tc>
      </w:tr>
      <w:tr w:rsidR="00B409F3" w:rsidRPr="00DE5E65" w:rsidTr="00A97559">
        <w:tc>
          <w:tcPr>
            <w:tcW w:w="533" w:type="dxa"/>
            <w:vMerge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3" w:type="dxa"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</w:t>
            </w:r>
          </w:p>
        </w:tc>
        <w:tc>
          <w:tcPr>
            <w:tcW w:w="708" w:type="dxa"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623" w:type="dxa"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654" w:type="dxa"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709" w:type="dxa"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2027</w:t>
            </w:r>
          </w:p>
        </w:tc>
        <w:tc>
          <w:tcPr>
            <w:tcW w:w="709" w:type="dxa"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2028</w:t>
            </w:r>
          </w:p>
        </w:tc>
        <w:tc>
          <w:tcPr>
            <w:tcW w:w="708" w:type="dxa"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2029</w:t>
            </w:r>
          </w:p>
        </w:tc>
        <w:tc>
          <w:tcPr>
            <w:tcW w:w="709" w:type="dxa"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2030</w:t>
            </w:r>
          </w:p>
        </w:tc>
        <w:tc>
          <w:tcPr>
            <w:tcW w:w="3118" w:type="dxa"/>
            <w:vMerge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409F3" w:rsidRPr="00DE5E65" w:rsidTr="00A97559">
        <w:tc>
          <w:tcPr>
            <w:tcW w:w="533" w:type="dxa"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854" w:type="dxa"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272" w:type="dxa"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988" w:type="dxa"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713" w:type="dxa"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623" w:type="dxa"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654" w:type="dxa"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  <w:tc>
          <w:tcPr>
            <w:tcW w:w="3118" w:type="dxa"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14</w:t>
            </w:r>
          </w:p>
        </w:tc>
      </w:tr>
      <w:tr w:rsidR="00B409F3" w:rsidRPr="00DE5E65" w:rsidTr="00A97559">
        <w:tc>
          <w:tcPr>
            <w:tcW w:w="533" w:type="dxa"/>
          </w:tcPr>
          <w:p w:rsidR="00B409F3" w:rsidRPr="002B0F9D" w:rsidRDefault="00B409F3" w:rsidP="00A975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451" w:type="dxa"/>
            <w:gridSpan w:val="13"/>
          </w:tcPr>
          <w:p w:rsidR="00B409F3" w:rsidRPr="008B1120" w:rsidRDefault="00B409F3" w:rsidP="00A975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1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Задача </w:t>
            </w:r>
            <w:r w:rsidRPr="00FC12D1">
              <w:rPr>
                <w:rFonts w:ascii="Times New Roman" w:hAnsi="Times New Roman" w:cs="Times New Roman"/>
                <w:b/>
                <w:sz w:val="20"/>
                <w:szCs w:val="20"/>
              </w:rPr>
              <w:t>«Популяризация физической культуры и спорта, здорового образа жизни среди различных групп населения»</w:t>
            </w:r>
          </w:p>
        </w:tc>
      </w:tr>
      <w:tr w:rsidR="00B409F3" w:rsidRPr="00DE5E65" w:rsidTr="00A97559">
        <w:tc>
          <w:tcPr>
            <w:tcW w:w="533" w:type="dxa"/>
          </w:tcPr>
          <w:p w:rsidR="00B409F3" w:rsidRPr="001A05A3" w:rsidRDefault="00B409F3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686" w:type="dxa"/>
          </w:tcPr>
          <w:p w:rsidR="00B409F3" w:rsidRPr="003F7465" w:rsidRDefault="00A97559" w:rsidP="00A97559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введенных в эксплуатацию объектов спортивной инфраструктуры</w:t>
            </w:r>
          </w:p>
        </w:tc>
        <w:tc>
          <w:tcPr>
            <w:tcW w:w="854" w:type="dxa"/>
          </w:tcPr>
          <w:p w:rsidR="00B409F3" w:rsidRPr="001A05A3" w:rsidRDefault="00B409F3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«П»</w:t>
            </w:r>
          </w:p>
        </w:tc>
        <w:tc>
          <w:tcPr>
            <w:tcW w:w="1272" w:type="dxa"/>
          </w:tcPr>
          <w:p w:rsidR="00B409F3" w:rsidRPr="001A05A3" w:rsidRDefault="00B409F3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«КМП»</w:t>
            </w:r>
          </w:p>
        </w:tc>
        <w:tc>
          <w:tcPr>
            <w:tcW w:w="988" w:type="dxa"/>
          </w:tcPr>
          <w:p w:rsidR="00B409F3" w:rsidRPr="001A05A3" w:rsidRDefault="00A97559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713" w:type="dxa"/>
          </w:tcPr>
          <w:p w:rsidR="00B409F3" w:rsidRPr="009348A0" w:rsidRDefault="00A97559" w:rsidP="00A97559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409F3" w:rsidRPr="009348A0" w:rsidRDefault="00B409F3" w:rsidP="00A97559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23" w:type="dxa"/>
          </w:tcPr>
          <w:p w:rsidR="00B409F3" w:rsidRPr="009348A0" w:rsidRDefault="00A97559" w:rsidP="00A97559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</w:tcPr>
          <w:p w:rsidR="00B409F3" w:rsidRPr="00343275" w:rsidRDefault="00A97559" w:rsidP="00A97559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B409F3" w:rsidRPr="00343275" w:rsidRDefault="00A97559" w:rsidP="00A97559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409F3" w:rsidRPr="00343275" w:rsidRDefault="00A97559" w:rsidP="00A97559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409F3" w:rsidRPr="00343275" w:rsidRDefault="00A97559" w:rsidP="00A97559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409F3" w:rsidRPr="00343275" w:rsidRDefault="00A97559" w:rsidP="00A97559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B409F3" w:rsidRPr="001A05A3" w:rsidRDefault="00871CDD" w:rsidP="00A97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физической культуры и спорта</w:t>
            </w:r>
            <w:r w:rsidR="00A97559">
              <w:rPr>
                <w:rFonts w:ascii="Times New Roman" w:hAnsi="Times New Roman" w:cs="Times New Roman"/>
                <w:sz w:val="20"/>
                <w:szCs w:val="20"/>
              </w:rPr>
              <w:t xml:space="preserve">, МКУ «Управление строительства и ЖКХ Ракитянского муниципального округа» </w:t>
            </w:r>
          </w:p>
        </w:tc>
      </w:tr>
    </w:tbl>
    <w:p w:rsidR="00B409F3" w:rsidRPr="00231D70" w:rsidRDefault="00B409F3" w:rsidP="00B409F3">
      <w:pPr>
        <w:rPr>
          <w:rFonts w:ascii="Times New Roman" w:hAnsi="Times New Roman" w:cs="Times New Roman"/>
          <w:b/>
          <w:sz w:val="16"/>
          <w:szCs w:val="16"/>
        </w:rPr>
      </w:pPr>
    </w:p>
    <w:p w:rsidR="00B409F3" w:rsidRPr="00A97559" w:rsidRDefault="00B409F3" w:rsidP="00A97559">
      <w:pPr>
        <w:pStyle w:val="a5"/>
        <w:numPr>
          <w:ilvl w:val="0"/>
          <w:numId w:val="36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559">
        <w:rPr>
          <w:rFonts w:ascii="Times New Roman" w:hAnsi="Times New Roman" w:cs="Times New Roman"/>
          <w:b/>
          <w:sz w:val="24"/>
          <w:szCs w:val="24"/>
        </w:rPr>
        <w:t xml:space="preserve">Помесячный план достижения показателей </w:t>
      </w:r>
      <w:r w:rsidR="006A010B" w:rsidRPr="00A97559">
        <w:rPr>
          <w:rFonts w:ascii="Times New Roman" w:hAnsi="Times New Roman" w:cs="Times New Roman"/>
          <w:b/>
          <w:sz w:val="24"/>
          <w:szCs w:val="24"/>
        </w:rPr>
        <w:t xml:space="preserve">проекта «Программа комплексного восстановления и развития пострадавших территорий Ракитянского муниципального округа» </w:t>
      </w:r>
      <w:r w:rsidRPr="00A97559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6A010B" w:rsidRPr="00A97559">
        <w:rPr>
          <w:rFonts w:ascii="Times New Roman" w:hAnsi="Times New Roman" w:cs="Times New Roman"/>
          <w:b/>
          <w:sz w:val="24"/>
          <w:szCs w:val="24"/>
        </w:rPr>
        <w:t>2026</w:t>
      </w:r>
      <w:r w:rsidRPr="00A97559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tbl>
      <w:tblPr>
        <w:tblStyle w:val="a6"/>
        <w:tblW w:w="15982" w:type="dxa"/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993"/>
        <w:gridCol w:w="566"/>
        <w:gridCol w:w="682"/>
        <w:gridCol w:w="679"/>
        <w:gridCol w:w="624"/>
        <w:gridCol w:w="709"/>
        <w:gridCol w:w="711"/>
        <w:gridCol w:w="706"/>
        <w:gridCol w:w="712"/>
        <w:gridCol w:w="709"/>
        <w:gridCol w:w="563"/>
        <w:gridCol w:w="563"/>
        <w:gridCol w:w="994"/>
      </w:tblGrid>
      <w:tr w:rsidR="00B409F3" w:rsidTr="00A97559">
        <w:tc>
          <w:tcPr>
            <w:tcW w:w="534" w:type="dxa"/>
            <w:vMerge w:val="restart"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6237" w:type="dxa"/>
            <w:vMerge w:val="restart"/>
          </w:tcPr>
          <w:p w:rsidR="00B409F3" w:rsidRPr="00DE5E65" w:rsidRDefault="00B409F3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B409F3" w:rsidRDefault="00B409F3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7224" w:type="dxa"/>
            <w:gridSpan w:val="11"/>
          </w:tcPr>
          <w:p w:rsidR="00B409F3" w:rsidRPr="0050076D" w:rsidRDefault="00B409F3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Плановые значения на конец месяца</w:t>
            </w:r>
          </w:p>
        </w:tc>
        <w:tc>
          <w:tcPr>
            <w:tcW w:w="994" w:type="dxa"/>
            <w:vMerge w:val="restart"/>
          </w:tcPr>
          <w:p w:rsidR="00B409F3" w:rsidRPr="0050076D" w:rsidRDefault="00B409F3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076D">
              <w:rPr>
                <w:rFonts w:ascii="Times New Roman" w:hAnsi="Times New Roman" w:cs="Times New Roman"/>
                <w:b/>
                <w:sz w:val="16"/>
                <w:szCs w:val="16"/>
              </w:rPr>
              <w:t>На конец</w:t>
            </w:r>
            <w:r w:rsidR="006A010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2026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года</w:t>
            </w:r>
          </w:p>
        </w:tc>
      </w:tr>
      <w:tr w:rsidR="00B409F3" w:rsidTr="00A97559">
        <w:tc>
          <w:tcPr>
            <w:tcW w:w="534" w:type="dxa"/>
            <w:vMerge/>
          </w:tcPr>
          <w:p w:rsidR="00B409F3" w:rsidRDefault="00B409F3" w:rsidP="00A97559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B409F3" w:rsidRDefault="00B409F3" w:rsidP="00A97559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409F3" w:rsidRDefault="00B409F3" w:rsidP="00A97559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B409F3" w:rsidRPr="0050076D" w:rsidRDefault="00B409F3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682" w:type="dxa"/>
          </w:tcPr>
          <w:p w:rsidR="00B409F3" w:rsidRPr="0050076D" w:rsidRDefault="00B409F3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076D">
              <w:rPr>
                <w:rFonts w:ascii="Times New Roman" w:hAnsi="Times New Roman" w:cs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679" w:type="dxa"/>
          </w:tcPr>
          <w:p w:rsidR="00B409F3" w:rsidRPr="0050076D" w:rsidRDefault="00B409F3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624" w:type="dxa"/>
          </w:tcPr>
          <w:p w:rsidR="00B409F3" w:rsidRPr="0050076D" w:rsidRDefault="00B409F3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709" w:type="dxa"/>
          </w:tcPr>
          <w:p w:rsidR="00B409F3" w:rsidRPr="0050076D" w:rsidRDefault="00B409F3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711" w:type="dxa"/>
          </w:tcPr>
          <w:p w:rsidR="00B409F3" w:rsidRPr="0050076D" w:rsidRDefault="00B409F3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июнь</w:t>
            </w:r>
          </w:p>
        </w:tc>
        <w:tc>
          <w:tcPr>
            <w:tcW w:w="706" w:type="dxa"/>
          </w:tcPr>
          <w:p w:rsidR="00B409F3" w:rsidRPr="0050076D" w:rsidRDefault="00B409F3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июль</w:t>
            </w:r>
          </w:p>
        </w:tc>
        <w:tc>
          <w:tcPr>
            <w:tcW w:w="712" w:type="dxa"/>
          </w:tcPr>
          <w:p w:rsidR="00B409F3" w:rsidRPr="0050076D" w:rsidRDefault="00B409F3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август</w:t>
            </w:r>
          </w:p>
        </w:tc>
        <w:tc>
          <w:tcPr>
            <w:tcW w:w="709" w:type="dxa"/>
          </w:tcPr>
          <w:p w:rsidR="00B409F3" w:rsidRPr="0050076D" w:rsidRDefault="00B409F3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563" w:type="dxa"/>
          </w:tcPr>
          <w:p w:rsidR="00B409F3" w:rsidRPr="0050076D" w:rsidRDefault="00B409F3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октябрь</w:t>
            </w:r>
          </w:p>
        </w:tc>
        <w:tc>
          <w:tcPr>
            <w:tcW w:w="563" w:type="dxa"/>
          </w:tcPr>
          <w:p w:rsidR="00B409F3" w:rsidRPr="0050076D" w:rsidRDefault="00B409F3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ноябрь</w:t>
            </w:r>
          </w:p>
        </w:tc>
        <w:tc>
          <w:tcPr>
            <w:tcW w:w="994" w:type="dxa"/>
            <w:vMerge/>
          </w:tcPr>
          <w:p w:rsidR="00B409F3" w:rsidRDefault="00B409F3" w:rsidP="00A97559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09F3" w:rsidTr="00A97559">
        <w:tc>
          <w:tcPr>
            <w:tcW w:w="534" w:type="dxa"/>
          </w:tcPr>
          <w:p w:rsidR="00B409F3" w:rsidRPr="002B0F9D" w:rsidRDefault="00B409F3" w:rsidP="00A975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448" w:type="dxa"/>
            <w:gridSpan w:val="14"/>
          </w:tcPr>
          <w:p w:rsidR="00B409F3" w:rsidRPr="001A05A3" w:rsidRDefault="00B409F3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Задача </w:t>
            </w:r>
            <w:r w:rsidRPr="00FC12D1">
              <w:rPr>
                <w:rFonts w:ascii="Times New Roman" w:hAnsi="Times New Roman" w:cs="Times New Roman"/>
                <w:b/>
                <w:sz w:val="20"/>
                <w:szCs w:val="20"/>
              </w:rPr>
              <w:t>«Популяризация физической культуры и спорта, здорового образа жизни среди различных групп населения»</w:t>
            </w:r>
          </w:p>
        </w:tc>
      </w:tr>
      <w:tr w:rsidR="00B409F3" w:rsidTr="00A97559">
        <w:tc>
          <w:tcPr>
            <w:tcW w:w="534" w:type="dxa"/>
          </w:tcPr>
          <w:p w:rsidR="00A97559" w:rsidRDefault="00A97559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F3" w:rsidRPr="001A05A3" w:rsidRDefault="00B409F3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237" w:type="dxa"/>
          </w:tcPr>
          <w:p w:rsidR="00A97559" w:rsidRDefault="00A97559" w:rsidP="00A97559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F3" w:rsidRPr="00343275" w:rsidRDefault="00A97559" w:rsidP="00A97559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введенных в эксплуатацию объектов спортивной инфраструктуры</w:t>
            </w:r>
          </w:p>
        </w:tc>
        <w:tc>
          <w:tcPr>
            <w:tcW w:w="993" w:type="dxa"/>
          </w:tcPr>
          <w:p w:rsidR="00A97559" w:rsidRDefault="00A97559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F3" w:rsidRPr="001A05A3" w:rsidRDefault="00A97559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566" w:type="dxa"/>
          </w:tcPr>
          <w:p w:rsidR="00A97559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9F3" w:rsidRDefault="00B409F3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82" w:type="dxa"/>
          </w:tcPr>
          <w:p w:rsidR="00A97559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9F3" w:rsidRDefault="00B409F3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</w:tcPr>
          <w:p w:rsidR="00A97559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F3" w:rsidRPr="008B1120" w:rsidRDefault="006A010B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4" w:type="dxa"/>
          </w:tcPr>
          <w:p w:rsidR="00A97559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F3" w:rsidRPr="008B1120" w:rsidRDefault="00B409F3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97559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F3" w:rsidRPr="008B1120" w:rsidRDefault="00B409F3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</w:tcPr>
          <w:p w:rsidR="00A97559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F3" w:rsidRPr="008B1120" w:rsidRDefault="006A010B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</w:tcPr>
          <w:p w:rsidR="00A97559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F3" w:rsidRPr="008B1120" w:rsidRDefault="00B409F3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A97559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F3" w:rsidRPr="008B1120" w:rsidRDefault="00B409F3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97559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F3" w:rsidRPr="008B1120" w:rsidRDefault="006A010B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dxa"/>
          </w:tcPr>
          <w:p w:rsidR="00A97559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F3" w:rsidRPr="008B1120" w:rsidRDefault="00B409F3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dxa"/>
          </w:tcPr>
          <w:p w:rsidR="00A97559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F3" w:rsidRPr="008B1120" w:rsidRDefault="00B409F3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97559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F3" w:rsidRPr="008B1120" w:rsidRDefault="006A010B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B409F3" w:rsidRDefault="00B409F3" w:rsidP="00B409F3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A97559" w:rsidRDefault="00A97559" w:rsidP="00B409F3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A97559" w:rsidRDefault="00A97559" w:rsidP="00B409F3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A97559" w:rsidRDefault="00A97559" w:rsidP="00B409F3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A97559" w:rsidRPr="003D6193" w:rsidRDefault="00A97559" w:rsidP="003D6193">
      <w:pPr>
        <w:pStyle w:val="a5"/>
        <w:numPr>
          <w:ilvl w:val="0"/>
          <w:numId w:val="36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193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(результатов) </w:t>
      </w:r>
      <w:r w:rsidR="003D6193" w:rsidRPr="003D6193">
        <w:rPr>
          <w:rFonts w:ascii="Times New Roman" w:hAnsi="Times New Roman" w:cs="Times New Roman"/>
          <w:b/>
          <w:sz w:val="24"/>
          <w:szCs w:val="24"/>
        </w:rPr>
        <w:t xml:space="preserve">проекта </w:t>
      </w:r>
      <w:r w:rsidRPr="003D6193">
        <w:rPr>
          <w:rFonts w:ascii="Times New Roman" w:hAnsi="Times New Roman" w:cs="Times New Roman"/>
          <w:b/>
          <w:sz w:val="24"/>
          <w:szCs w:val="24"/>
        </w:rPr>
        <w:t>«Программа комплексного восстановления и развития пострадавших территорий Ракитянского муниципального округа»</w:t>
      </w:r>
    </w:p>
    <w:tbl>
      <w:tblPr>
        <w:tblStyle w:val="a6"/>
        <w:tblW w:w="15984" w:type="dxa"/>
        <w:tblLayout w:type="fixed"/>
        <w:tblLook w:val="04A0" w:firstRow="1" w:lastRow="0" w:firstColumn="1" w:lastColumn="0" w:noHBand="0" w:noVBand="1"/>
      </w:tblPr>
      <w:tblGrid>
        <w:gridCol w:w="530"/>
        <w:gridCol w:w="3689"/>
        <w:gridCol w:w="1559"/>
        <w:gridCol w:w="1012"/>
        <w:gridCol w:w="973"/>
        <w:gridCol w:w="687"/>
        <w:gridCol w:w="730"/>
        <w:gridCol w:w="709"/>
        <w:gridCol w:w="709"/>
        <w:gridCol w:w="709"/>
        <w:gridCol w:w="708"/>
        <w:gridCol w:w="709"/>
        <w:gridCol w:w="3260"/>
      </w:tblGrid>
      <w:tr w:rsidR="00A97559" w:rsidRPr="00B87A36" w:rsidTr="00A97559">
        <w:tc>
          <w:tcPr>
            <w:tcW w:w="530" w:type="dxa"/>
            <w:vMerge w:val="restart"/>
          </w:tcPr>
          <w:p w:rsidR="00A97559" w:rsidRPr="00B87A36" w:rsidRDefault="00A97559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7A36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3689" w:type="dxa"/>
            <w:vMerge w:val="restart"/>
          </w:tcPr>
          <w:p w:rsidR="00A97559" w:rsidRPr="00B87A36" w:rsidRDefault="00A97559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7A36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</w:tcPr>
          <w:p w:rsidR="00A97559" w:rsidRPr="00B87A36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7A36">
              <w:rPr>
                <w:rFonts w:ascii="Times New Roman" w:hAnsi="Times New Roman" w:cs="Times New Roman"/>
                <w:b/>
                <w:sz w:val="16"/>
                <w:szCs w:val="16"/>
              </w:rPr>
              <w:t>Тип мероприятия  (результата)</w:t>
            </w:r>
          </w:p>
        </w:tc>
        <w:tc>
          <w:tcPr>
            <w:tcW w:w="1012" w:type="dxa"/>
            <w:vMerge w:val="restart"/>
          </w:tcPr>
          <w:p w:rsidR="00A97559" w:rsidRPr="00B87A36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7A36"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660" w:type="dxa"/>
            <w:gridSpan w:val="2"/>
          </w:tcPr>
          <w:p w:rsidR="00A97559" w:rsidRPr="00B87A36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7A36">
              <w:rPr>
                <w:rFonts w:ascii="Times New Roman" w:hAnsi="Times New Roman" w:cs="Times New Roman"/>
                <w:b/>
                <w:sz w:val="16"/>
                <w:szCs w:val="16"/>
              </w:rPr>
              <w:t>Базовое значение</w:t>
            </w:r>
          </w:p>
        </w:tc>
        <w:tc>
          <w:tcPr>
            <w:tcW w:w="4274" w:type="dxa"/>
            <w:gridSpan w:val="6"/>
          </w:tcPr>
          <w:p w:rsidR="00A97559" w:rsidRPr="00B87A36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7A36"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3260" w:type="dxa"/>
            <w:vMerge w:val="restart"/>
          </w:tcPr>
          <w:p w:rsidR="00A97559" w:rsidRPr="00B87A36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7A36">
              <w:rPr>
                <w:rFonts w:ascii="Times New Roman" w:hAnsi="Times New Roman" w:cs="Times New Roman"/>
                <w:b/>
                <w:sz w:val="16"/>
                <w:szCs w:val="16"/>
              </w:rPr>
              <w:t>Связь с показателями комплекса процессных мероприятий</w:t>
            </w:r>
          </w:p>
        </w:tc>
      </w:tr>
      <w:tr w:rsidR="00A97559" w:rsidRPr="00B87A36" w:rsidTr="00A97559">
        <w:tc>
          <w:tcPr>
            <w:tcW w:w="530" w:type="dxa"/>
            <w:vMerge/>
          </w:tcPr>
          <w:p w:rsidR="00A97559" w:rsidRPr="00B87A36" w:rsidRDefault="00A97559" w:rsidP="00A97559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9" w:type="dxa"/>
            <w:vMerge/>
          </w:tcPr>
          <w:p w:rsidR="00A97559" w:rsidRPr="00B87A36" w:rsidRDefault="00A97559" w:rsidP="00A97559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97559" w:rsidRPr="00B87A36" w:rsidRDefault="00A97559" w:rsidP="00A97559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2" w:type="dxa"/>
            <w:vMerge/>
          </w:tcPr>
          <w:p w:rsidR="00A97559" w:rsidRPr="00B87A36" w:rsidRDefault="00A97559" w:rsidP="00A97559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A97559" w:rsidRPr="00B87A36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7A36"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</w:t>
            </w:r>
          </w:p>
        </w:tc>
        <w:tc>
          <w:tcPr>
            <w:tcW w:w="687" w:type="dxa"/>
          </w:tcPr>
          <w:p w:rsidR="00A97559" w:rsidRPr="00B87A36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7A36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730" w:type="dxa"/>
          </w:tcPr>
          <w:p w:rsidR="00A97559" w:rsidRPr="00B87A36" w:rsidRDefault="00A97559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7A36"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709" w:type="dxa"/>
          </w:tcPr>
          <w:p w:rsidR="00A97559" w:rsidRPr="00B87A36" w:rsidRDefault="00A97559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7A36"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709" w:type="dxa"/>
          </w:tcPr>
          <w:p w:rsidR="00A97559" w:rsidRPr="00B87A36" w:rsidRDefault="00A97559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7A36">
              <w:rPr>
                <w:rFonts w:ascii="Times New Roman" w:hAnsi="Times New Roman" w:cs="Times New Roman"/>
                <w:b/>
                <w:sz w:val="16"/>
                <w:szCs w:val="16"/>
              </w:rPr>
              <w:t>2027</w:t>
            </w:r>
          </w:p>
        </w:tc>
        <w:tc>
          <w:tcPr>
            <w:tcW w:w="709" w:type="dxa"/>
          </w:tcPr>
          <w:p w:rsidR="00A97559" w:rsidRPr="00B87A36" w:rsidRDefault="00A97559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7A36">
              <w:rPr>
                <w:rFonts w:ascii="Times New Roman" w:hAnsi="Times New Roman" w:cs="Times New Roman"/>
                <w:b/>
                <w:sz w:val="16"/>
                <w:szCs w:val="16"/>
              </w:rPr>
              <w:t>2028</w:t>
            </w:r>
          </w:p>
        </w:tc>
        <w:tc>
          <w:tcPr>
            <w:tcW w:w="708" w:type="dxa"/>
          </w:tcPr>
          <w:p w:rsidR="00A97559" w:rsidRPr="00B87A36" w:rsidRDefault="00A97559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7A36">
              <w:rPr>
                <w:rFonts w:ascii="Times New Roman" w:hAnsi="Times New Roman" w:cs="Times New Roman"/>
                <w:b/>
                <w:sz w:val="16"/>
                <w:szCs w:val="16"/>
              </w:rPr>
              <w:t>2029</w:t>
            </w:r>
          </w:p>
        </w:tc>
        <w:tc>
          <w:tcPr>
            <w:tcW w:w="709" w:type="dxa"/>
          </w:tcPr>
          <w:p w:rsidR="00A97559" w:rsidRPr="00B87A36" w:rsidRDefault="00A97559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7A36">
              <w:rPr>
                <w:rFonts w:ascii="Times New Roman" w:hAnsi="Times New Roman" w:cs="Times New Roman"/>
                <w:b/>
                <w:sz w:val="16"/>
                <w:szCs w:val="16"/>
              </w:rPr>
              <w:t>2030</w:t>
            </w:r>
          </w:p>
        </w:tc>
        <w:tc>
          <w:tcPr>
            <w:tcW w:w="3260" w:type="dxa"/>
            <w:vMerge/>
          </w:tcPr>
          <w:p w:rsidR="00A97559" w:rsidRPr="00B87A36" w:rsidRDefault="00A97559" w:rsidP="00A97559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7559" w:rsidRPr="00B87A36" w:rsidTr="00A97559">
        <w:tc>
          <w:tcPr>
            <w:tcW w:w="530" w:type="dxa"/>
          </w:tcPr>
          <w:p w:rsidR="00A97559" w:rsidRPr="00B87A36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87A36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3689" w:type="dxa"/>
          </w:tcPr>
          <w:p w:rsidR="00A97559" w:rsidRPr="00B87A36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87A36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A97559" w:rsidRPr="00B87A36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87A36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012" w:type="dxa"/>
          </w:tcPr>
          <w:p w:rsidR="00A97559" w:rsidRPr="00B87A36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87A36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973" w:type="dxa"/>
          </w:tcPr>
          <w:p w:rsidR="00A97559" w:rsidRPr="00B87A36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87A36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687" w:type="dxa"/>
          </w:tcPr>
          <w:p w:rsidR="00A97559" w:rsidRPr="00B87A36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87A36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730" w:type="dxa"/>
          </w:tcPr>
          <w:p w:rsidR="00A97559" w:rsidRPr="00B87A36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87A36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A97559" w:rsidRPr="00B87A36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87A36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A97559" w:rsidRPr="00B87A36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87A36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A97559" w:rsidRPr="00B87A36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87A36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A97559" w:rsidRPr="00B87A36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87A36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A97559" w:rsidRPr="00B87A36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87A36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3260" w:type="dxa"/>
          </w:tcPr>
          <w:p w:rsidR="00A97559" w:rsidRPr="00B87A36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87A36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</w:tr>
      <w:tr w:rsidR="00A97559" w:rsidRPr="00B87A36" w:rsidTr="00A97559">
        <w:tc>
          <w:tcPr>
            <w:tcW w:w="530" w:type="dxa"/>
          </w:tcPr>
          <w:p w:rsidR="00A97559" w:rsidRPr="00B87A36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A36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454" w:type="dxa"/>
            <w:gridSpan w:val="12"/>
          </w:tcPr>
          <w:p w:rsidR="00A97559" w:rsidRPr="00B87A36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A36">
              <w:rPr>
                <w:rFonts w:ascii="Times New Roman" w:hAnsi="Times New Roman" w:cs="Times New Roman"/>
                <w:b/>
                <w:sz w:val="20"/>
                <w:szCs w:val="20"/>
              </w:rPr>
              <w:t>Задача «Создание спортивной инфраструктуры и материально-технической базы для занятий физической культурой и спортом»</w:t>
            </w:r>
          </w:p>
        </w:tc>
      </w:tr>
      <w:tr w:rsidR="00A97559" w:rsidRPr="00B87A36" w:rsidTr="00A97559">
        <w:tc>
          <w:tcPr>
            <w:tcW w:w="530" w:type="dxa"/>
          </w:tcPr>
          <w:p w:rsidR="00A97559" w:rsidRPr="00B87A36" w:rsidRDefault="00A97559" w:rsidP="00A975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7A36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689" w:type="dxa"/>
          </w:tcPr>
          <w:p w:rsidR="00A97559" w:rsidRPr="00B87A36" w:rsidRDefault="00A97559" w:rsidP="00A975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7A36">
              <w:rPr>
                <w:rFonts w:ascii="Times New Roman" w:hAnsi="Times New Roman" w:cs="Times New Roman"/>
                <w:sz w:val="20"/>
                <w:szCs w:val="20"/>
              </w:rPr>
              <w:t>Капитально отремонтированы объекты</w:t>
            </w:r>
            <w:r w:rsidR="003D6193" w:rsidRPr="00B87A36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спортивной инфраструктуры </w:t>
            </w:r>
          </w:p>
        </w:tc>
        <w:tc>
          <w:tcPr>
            <w:tcW w:w="1559" w:type="dxa"/>
          </w:tcPr>
          <w:p w:rsidR="00A97559" w:rsidRPr="00B87A36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A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D6193" w:rsidRPr="00B87A36">
              <w:rPr>
                <w:rFonts w:ascii="Times New Roman" w:hAnsi="Times New Roman" w:cs="Times New Roman"/>
                <w:sz w:val="20"/>
                <w:szCs w:val="20"/>
              </w:rPr>
              <w:t>казание услуг (выполнение работ)</w:t>
            </w:r>
          </w:p>
        </w:tc>
        <w:tc>
          <w:tcPr>
            <w:tcW w:w="1012" w:type="dxa"/>
          </w:tcPr>
          <w:p w:rsidR="00A97559" w:rsidRPr="00B87A36" w:rsidRDefault="003D6193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A36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973" w:type="dxa"/>
          </w:tcPr>
          <w:p w:rsidR="00A97559" w:rsidRPr="00B87A36" w:rsidRDefault="003D6193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A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7" w:type="dxa"/>
          </w:tcPr>
          <w:p w:rsidR="00A97559" w:rsidRPr="00B87A36" w:rsidRDefault="00A97559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A36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30" w:type="dxa"/>
          </w:tcPr>
          <w:p w:rsidR="00A97559" w:rsidRPr="00B87A36" w:rsidRDefault="003D6193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A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97559" w:rsidRPr="00B87A36" w:rsidRDefault="003D6193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A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97559" w:rsidRPr="00B87A36" w:rsidRDefault="003D6193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A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97559" w:rsidRPr="00B87A36" w:rsidRDefault="003D6193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A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97559" w:rsidRPr="00B87A36" w:rsidRDefault="003D6193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A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97559" w:rsidRPr="00B87A36" w:rsidRDefault="003D6193" w:rsidP="00A975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A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:rsidR="00A97559" w:rsidRPr="00B87A36" w:rsidRDefault="003D6193" w:rsidP="00A975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7A36">
              <w:rPr>
                <w:rFonts w:ascii="Times New Roman" w:hAnsi="Times New Roman" w:cs="Times New Roman"/>
                <w:sz w:val="20"/>
                <w:szCs w:val="20"/>
              </w:rPr>
              <w:t>Количество введенных в эксплуатацию объектов спортивной инфраструктуры</w:t>
            </w:r>
          </w:p>
        </w:tc>
      </w:tr>
      <w:tr w:rsidR="00B87A36" w:rsidRPr="00B87A36" w:rsidTr="00B87A36">
        <w:tc>
          <w:tcPr>
            <w:tcW w:w="530" w:type="dxa"/>
          </w:tcPr>
          <w:p w:rsidR="00B87A36" w:rsidRPr="00B87A36" w:rsidRDefault="00B87A36" w:rsidP="00A975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7A36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5454" w:type="dxa"/>
            <w:gridSpan w:val="12"/>
          </w:tcPr>
          <w:p w:rsidR="00B87A36" w:rsidRPr="00B87A36" w:rsidRDefault="00B87A36" w:rsidP="00A9755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7A36">
              <w:rPr>
                <w:rFonts w:ascii="Times New Roman" w:hAnsi="Times New Roman" w:cs="Times New Roman"/>
                <w:sz w:val="20"/>
                <w:szCs w:val="20"/>
              </w:rPr>
              <w:t>Министерством спорта области предоставлены средства на строительство (реконструкцию) объектов спорта в рамках которых осуществляются закупки товаров, работ и услуг в соответствии с пообъектным перечнем строительства, реконструкции и капитального ремонта объектов социальной сферы и развития жилищно-коммунальной инфраструктуры Белгородской области</w:t>
            </w:r>
          </w:p>
        </w:tc>
      </w:tr>
    </w:tbl>
    <w:p w:rsidR="00A97559" w:rsidRPr="00CA4E25" w:rsidRDefault="00A97559" w:rsidP="00A97559">
      <w:pPr>
        <w:rPr>
          <w:rFonts w:ascii="Times New Roman" w:hAnsi="Times New Roman" w:cs="Times New Roman"/>
          <w:b/>
          <w:sz w:val="16"/>
          <w:szCs w:val="16"/>
        </w:rPr>
      </w:pPr>
    </w:p>
    <w:p w:rsidR="00A97559" w:rsidRPr="003D6193" w:rsidRDefault="00A97559" w:rsidP="003D6193">
      <w:pPr>
        <w:pStyle w:val="a5"/>
        <w:numPr>
          <w:ilvl w:val="0"/>
          <w:numId w:val="36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193">
        <w:rPr>
          <w:rFonts w:ascii="Times New Roman" w:hAnsi="Times New Roman" w:cs="Times New Roman"/>
          <w:b/>
          <w:sz w:val="24"/>
          <w:szCs w:val="24"/>
        </w:rPr>
        <w:t xml:space="preserve">Финансовое обеспечение </w:t>
      </w:r>
      <w:r w:rsidR="003D6193" w:rsidRPr="003D6193">
        <w:rPr>
          <w:rFonts w:ascii="Times New Roman" w:hAnsi="Times New Roman" w:cs="Times New Roman"/>
          <w:b/>
          <w:sz w:val="24"/>
          <w:szCs w:val="24"/>
        </w:rPr>
        <w:t>проекта «Программа комплексного восстановления и развития пострадавших территорий Ракитянского муниципального округа»</w:t>
      </w:r>
    </w:p>
    <w:tbl>
      <w:tblPr>
        <w:tblStyle w:val="a6"/>
        <w:tblW w:w="15985" w:type="dxa"/>
        <w:tblLook w:val="04A0" w:firstRow="1" w:lastRow="0" w:firstColumn="1" w:lastColumn="0" w:noHBand="0" w:noVBand="1"/>
      </w:tblPr>
      <w:tblGrid>
        <w:gridCol w:w="5495"/>
        <w:gridCol w:w="2410"/>
        <w:gridCol w:w="1134"/>
        <w:gridCol w:w="1134"/>
        <w:gridCol w:w="1134"/>
        <w:gridCol w:w="1134"/>
        <w:gridCol w:w="1134"/>
        <w:gridCol w:w="1134"/>
        <w:gridCol w:w="1276"/>
      </w:tblGrid>
      <w:tr w:rsidR="00A97559" w:rsidRPr="00BA0DA0" w:rsidTr="00A97559">
        <w:tc>
          <w:tcPr>
            <w:tcW w:w="5495" w:type="dxa"/>
            <w:vMerge w:val="restart"/>
            <w:vAlign w:val="center"/>
          </w:tcPr>
          <w:p w:rsidR="00A97559" w:rsidRPr="00BA0DA0" w:rsidRDefault="00A97559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2410" w:type="dxa"/>
            <w:vMerge w:val="restart"/>
            <w:vAlign w:val="center"/>
          </w:tcPr>
          <w:p w:rsidR="00A97559" w:rsidRPr="00BA0DA0" w:rsidRDefault="00A97559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8080" w:type="dxa"/>
            <w:gridSpan w:val="7"/>
            <w:vAlign w:val="center"/>
          </w:tcPr>
          <w:p w:rsidR="00A97559" w:rsidRPr="00BA0DA0" w:rsidRDefault="00A97559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Объем финансового обеспечения по годам, тыс.рублей</w:t>
            </w:r>
          </w:p>
        </w:tc>
      </w:tr>
      <w:tr w:rsidR="00A97559" w:rsidRPr="00BA0DA0" w:rsidTr="00A97559">
        <w:tc>
          <w:tcPr>
            <w:tcW w:w="5495" w:type="dxa"/>
            <w:vMerge/>
            <w:vAlign w:val="center"/>
          </w:tcPr>
          <w:p w:rsidR="00A97559" w:rsidRPr="00BA0DA0" w:rsidRDefault="00A97559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A97559" w:rsidRPr="00BA0DA0" w:rsidRDefault="00A97559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97559" w:rsidRPr="00BA0DA0" w:rsidRDefault="00A97559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A97559" w:rsidRPr="00BA0DA0" w:rsidRDefault="00A97559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Align w:val="center"/>
          </w:tcPr>
          <w:p w:rsidR="00A97559" w:rsidRPr="00BA0DA0" w:rsidRDefault="00A97559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Align w:val="center"/>
          </w:tcPr>
          <w:p w:rsidR="00A97559" w:rsidRPr="00BA0DA0" w:rsidRDefault="00A97559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2028 год</w:t>
            </w:r>
          </w:p>
        </w:tc>
        <w:tc>
          <w:tcPr>
            <w:tcW w:w="1134" w:type="dxa"/>
            <w:vAlign w:val="center"/>
          </w:tcPr>
          <w:p w:rsidR="00A97559" w:rsidRPr="00BA0DA0" w:rsidRDefault="00A97559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2029 год</w:t>
            </w:r>
          </w:p>
        </w:tc>
        <w:tc>
          <w:tcPr>
            <w:tcW w:w="1134" w:type="dxa"/>
            <w:vAlign w:val="center"/>
          </w:tcPr>
          <w:p w:rsidR="00A97559" w:rsidRPr="00BA0DA0" w:rsidRDefault="00A97559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2030 год</w:t>
            </w:r>
          </w:p>
        </w:tc>
        <w:tc>
          <w:tcPr>
            <w:tcW w:w="1276" w:type="dxa"/>
            <w:vAlign w:val="center"/>
          </w:tcPr>
          <w:p w:rsidR="00A97559" w:rsidRPr="00BA0DA0" w:rsidRDefault="00A97559" w:rsidP="00A97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A97559" w:rsidRPr="00154D63" w:rsidTr="00A97559">
        <w:tc>
          <w:tcPr>
            <w:tcW w:w="5495" w:type="dxa"/>
          </w:tcPr>
          <w:p w:rsidR="00A97559" w:rsidRPr="00154D63" w:rsidRDefault="00A97559" w:rsidP="00A975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A97559" w:rsidRPr="00154D63" w:rsidRDefault="00A97559" w:rsidP="00A975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A97559" w:rsidRPr="00154D63" w:rsidRDefault="00A97559" w:rsidP="00A975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A97559" w:rsidRPr="00154D63" w:rsidRDefault="00A97559" w:rsidP="00A975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A97559" w:rsidRPr="00154D63" w:rsidRDefault="00A97559" w:rsidP="00A975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A97559" w:rsidRPr="00154D63" w:rsidRDefault="00A97559" w:rsidP="00A975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A97559" w:rsidRPr="00154D63" w:rsidRDefault="00A97559" w:rsidP="00A975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A97559" w:rsidRPr="00154D63" w:rsidRDefault="00A97559" w:rsidP="00A975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A97559" w:rsidRPr="00154D63" w:rsidRDefault="00A97559" w:rsidP="00A975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</w:tr>
      <w:tr w:rsidR="003D6193" w:rsidRPr="00B01A69" w:rsidTr="00A97559">
        <w:trPr>
          <w:trHeight w:val="261"/>
        </w:trPr>
        <w:tc>
          <w:tcPr>
            <w:tcW w:w="5495" w:type="dxa"/>
          </w:tcPr>
          <w:p w:rsidR="003D6193" w:rsidRPr="00750E4E" w:rsidRDefault="00D65D2A" w:rsidP="00A975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A80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Муниципальные проекты, не входящие в национальные проекты</w:t>
            </w:r>
          </w:p>
        </w:tc>
        <w:tc>
          <w:tcPr>
            <w:tcW w:w="2410" w:type="dxa"/>
          </w:tcPr>
          <w:p w:rsidR="003D6193" w:rsidRPr="00B01A69" w:rsidRDefault="003D6193" w:rsidP="00A975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05 2</w:t>
            </w:r>
          </w:p>
        </w:tc>
        <w:tc>
          <w:tcPr>
            <w:tcW w:w="1134" w:type="dxa"/>
          </w:tcPr>
          <w:p w:rsidR="003D6193" w:rsidRPr="00DC4E2D" w:rsidRDefault="003D6193" w:rsidP="008B2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138 695,3</w:t>
            </w:r>
          </w:p>
        </w:tc>
        <w:tc>
          <w:tcPr>
            <w:tcW w:w="1134" w:type="dxa"/>
          </w:tcPr>
          <w:p w:rsidR="003D6193" w:rsidRPr="0026018A" w:rsidRDefault="003D6193" w:rsidP="008B28C6">
            <w:pPr>
              <w:jc w:val="center"/>
              <w:rPr>
                <w:b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D6193" w:rsidRPr="0026018A" w:rsidRDefault="003D6193" w:rsidP="008B28C6">
            <w:pPr>
              <w:jc w:val="center"/>
              <w:rPr>
                <w:b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D6193" w:rsidRPr="0026018A" w:rsidRDefault="003D6193" w:rsidP="008B28C6">
            <w:pPr>
              <w:jc w:val="center"/>
              <w:rPr>
                <w:b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D6193" w:rsidRPr="0026018A" w:rsidRDefault="003D6193" w:rsidP="00A97559">
            <w:pPr>
              <w:jc w:val="center"/>
              <w:rPr>
                <w:b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D6193" w:rsidRPr="0026018A" w:rsidRDefault="003D6193" w:rsidP="00A97559">
            <w:pPr>
              <w:jc w:val="center"/>
              <w:rPr>
                <w:b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D6193" w:rsidRPr="00DC4E2D" w:rsidRDefault="003D6193" w:rsidP="008B2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138 695,3</w:t>
            </w:r>
          </w:p>
        </w:tc>
      </w:tr>
      <w:tr w:rsidR="003D6193" w:rsidRPr="00B01A69" w:rsidTr="00A97559">
        <w:tc>
          <w:tcPr>
            <w:tcW w:w="5495" w:type="dxa"/>
          </w:tcPr>
          <w:p w:rsidR="003D6193" w:rsidRPr="00154D63" w:rsidRDefault="003D6193" w:rsidP="00A97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 (всего), из них:</w:t>
            </w:r>
          </w:p>
        </w:tc>
        <w:tc>
          <w:tcPr>
            <w:tcW w:w="2410" w:type="dxa"/>
            <w:vMerge w:val="restart"/>
          </w:tcPr>
          <w:p w:rsidR="003D6193" w:rsidRPr="00B01A69" w:rsidRDefault="003D6193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193" w:rsidRPr="00DC4E2D" w:rsidRDefault="003D6193" w:rsidP="008B2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193" w:rsidRPr="00B01A69" w:rsidRDefault="003D6193" w:rsidP="008B2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193" w:rsidRPr="00B01A69" w:rsidRDefault="003D6193" w:rsidP="008B2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193" w:rsidRPr="00B01A69" w:rsidRDefault="003D6193" w:rsidP="008B2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193" w:rsidRPr="00B01A69" w:rsidRDefault="003D6193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193" w:rsidRPr="00B01A69" w:rsidRDefault="003D6193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6193" w:rsidRPr="00DC4E2D" w:rsidRDefault="003D6193" w:rsidP="008B2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6193" w:rsidRPr="00B01A69" w:rsidTr="00A97559">
        <w:tc>
          <w:tcPr>
            <w:tcW w:w="5495" w:type="dxa"/>
          </w:tcPr>
          <w:p w:rsidR="003D6193" w:rsidRPr="00154D63" w:rsidRDefault="003D6193" w:rsidP="00A97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федерального бюджета (справочно)</w:t>
            </w:r>
          </w:p>
        </w:tc>
        <w:tc>
          <w:tcPr>
            <w:tcW w:w="2410" w:type="dxa"/>
            <w:vMerge/>
          </w:tcPr>
          <w:p w:rsidR="003D6193" w:rsidRPr="00B01A69" w:rsidRDefault="003D6193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193" w:rsidRPr="00B30C1E" w:rsidRDefault="003D6193" w:rsidP="008B2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1E">
              <w:rPr>
                <w:rFonts w:ascii="Times New Roman" w:hAnsi="Times New Roman" w:cs="Times New Roman"/>
                <w:sz w:val="20"/>
                <w:szCs w:val="20"/>
              </w:rPr>
              <w:t>129 069,7</w:t>
            </w:r>
          </w:p>
        </w:tc>
        <w:tc>
          <w:tcPr>
            <w:tcW w:w="1134" w:type="dxa"/>
          </w:tcPr>
          <w:p w:rsidR="003D6193" w:rsidRDefault="003D6193" w:rsidP="003D6193">
            <w:pPr>
              <w:jc w:val="center"/>
            </w:pPr>
            <w:r w:rsidRPr="009A7E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D6193" w:rsidRDefault="003D6193" w:rsidP="003D6193">
            <w:pPr>
              <w:jc w:val="center"/>
            </w:pPr>
            <w:r w:rsidRPr="009A7E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D6193" w:rsidRDefault="003D6193" w:rsidP="003D6193">
            <w:pPr>
              <w:jc w:val="center"/>
            </w:pPr>
            <w:r w:rsidRPr="009A7E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D6193" w:rsidRDefault="003D6193" w:rsidP="003D6193">
            <w:pPr>
              <w:jc w:val="center"/>
            </w:pPr>
            <w:r w:rsidRPr="009A7E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D6193" w:rsidRDefault="003D6193" w:rsidP="003D6193">
            <w:pPr>
              <w:jc w:val="center"/>
            </w:pPr>
            <w:r w:rsidRPr="009A7E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D6193" w:rsidRPr="00B30C1E" w:rsidRDefault="003D6193" w:rsidP="008B2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1E">
              <w:rPr>
                <w:rFonts w:ascii="Times New Roman" w:hAnsi="Times New Roman" w:cs="Times New Roman"/>
                <w:sz w:val="20"/>
                <w:szCs w:val="20"/>
              </w:rPr>
              <w:t>129 069,7</w:t>
            </w:r>
          </w:p>
        </w:tc>
      </w:tr>
      <w:tr w:rsidR="003D6193" w:rsidRPr="00B01A69" w:rsidTr="00A97559">
        <w:tc>
          <w:tcPr>
            <w:tcW w:w="5495" w:type="dxa"/>
          </w:tcPr>
          <w:p w:rsidR="003D6193" w:rsidRPr="003E53ED" w:rsidRDefault="003D6193" w:rsidP="00A97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областного бюджета (справочно)</w:t>
            </w:r>
          </w:p>
        </w:tc>
        <w:tc>
          <w:tcPr>
            <w:tcW w:w="2410" w:type="dxa"/>
            <w:vMerge/>
          </w:tcPr>
          <w:p w:rsidR="003D6193" w:rsidRPr="00B01A69" w:rsidRDefault="003D6193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193" w:rsidRPr="00B30C1E" w:rsidRDefault="003D6193" w:rsidP="008B2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1E">
              <w:rPr>
                <w:rFonts w:ascii="Times New Roman" w:hAnsi="Times New Roman" w:cs="Times New Roman"/>
                <w:sz w:val="20"/>
                <w:szCs w:val="20"/>
              </w:rPr>
              <w:t>1 303,8</w:t>
            </w:r>
          </w:p>
        </w:tc>
        <w:tc>
          <w:tcPr>
            <w:tcW w:w="1134" w:type="dxa"/>
          </w:tcPr>
          <w:p w:rsidR="003D6193" w:rsidRDefault="003D6193" w:rsidP="003D6193">
            <w:pPr>
              <w:jc w:val="center"/>
            </w:pPr>
            <w:r w:rsidRPr="009A7E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D6193" w:rsidRDefault="003D6193" w:rsidP="003D6193">
            <w:pPr>
              <w:jc w:val="center"/>
            </w:pPr>
            <w:r w:rsidRPr="009A7E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D6193" w:rsidRDefault="003D6193" w:rsidP="003D6193">
            <w:pPr>
              <w:jc w:val="center"/>
            </w:pPr>
            <w:r w:rsidRPr="009A7E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D6193" w:rsidRDefault="003D6193" w:rsidP="003D6193">
            <w:pPr>
              <w:jc w:val="center"/>
            </w:pPr>
            <w:r w:rsidRPr="009A7E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D6193" w:rsidRDefault="003D6193" w:rsidP="003D6193">
            <w:pPr>
              <w:jc w:val="center"/>
            </w:pPr>
            <w:r w:rsidRPr="009A7E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D6193" w:rsidRPr="00B30C1E" w:rsidRDefault="003D6193" w:rsidP="008B2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1E">
              <w:rPr>
                <w:rFonts w:ascii="Times New Roman" w:hAnsi="Times New Roman" w:cs="Times New Roman"/>
                <w:sz w:val="20"/>
                <w:szCs w:val="20"/>
              </w:rPr>
              <w:t>1 303,8</w:t>
            </w:r>
          </w:p>
        </w:tc>
      </w:tr>
      <w:tr w:rsidR="00871CDD" w:rsidRPr="00B01A69" w:rsidTr="00A97559">
        <w:tc>
          <w:tcPr>
            <w:tcW w:w="5495" w:type="dxa"/>
          </w:tcPr>
          <w:p w:rsidR="00871CDD" w:rsidRPr="003E53ED" w:rsidRDefault="00871CDD" w:rsidP="00F20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бюджета округа (справочно)</w:t>
            </w:r>
          </w:p>
        </w:tc>
        <w:tc>
          <w:tcPr>
            <w:tcW w:w="2410" w:type="dxa"/>
            <w:vMerge/>
          </w:tcPr>
          <w:p w:rsidR="00871CDD" w:rsidRPr="00B01A69" w:rsidRDefault="00871CDD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CDD" w:rsidRPr="00B30C1E" w:rsidRDefault="00871CDD" w:rsidP="008B2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1E">
              <w:rPr>
                <w:rFonts w:ascii="Times New Roman" w:hAnsi="Times New Roman" w:cs="Times New Roman"/>
                <w:sz w:val="20"/>
                <w:szCs w:val="20"/>
              </w:rPr>
              <w:t>8 321,8</w:t>
            </w:r>
          </w:p>
        </w:tc>
        <w:tc>
          <w:tcPr>
            <w:tcW w:w="1134" w:type="dxa"/>
          </w:tcPr>
          <w:p w:rsidR="00871CDD" w:rsidRDefault="00871CDD" w:rsidP="008B28C6">
            <w:pPr>
              <w:jc w:val="center"/>
            </w:pPr>
            <w:r w:rsidRPr="008F52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71CDD" w:rsidRDefault="00871CDD" w:rsidP="008B28C6">
            <w:pPr>
              <w:jc w:val="center"/>
            </w:pPr>
            <w:r w:rsidRPr="008F52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71CDD" w:rsidRDefault="00871CDD" w:rsidP="008B28C6">
            <w:pPr>
              <w:jc w:val="center"/>
            </w:pPr>
            <w:r w:rsidRPr="008F52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71CDD" w:rsidRDefault="00871CDD" w:rsidP="00A97559">
            <w:pPr>
              <w:jc w:val="center"/>
            </w:pPr>
            <w:r w:rsidRPr="008F52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71CDD" w:rsidRDefault="00871CDD" w:rsidP="00A97559">
            <w:pPr>
              <w:jc w:val="center"/>
            </w:pPr>
            <w:r w:rsidRPr="008F52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71CDD" w:rsidRPr="00B30C1E" w:rsidRDefault="00871CDD" w:rsidP="008B2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1E">
              <w:rPr>
                <w:rFonts w:ascii="Times New Roman" w:hAnsi="Times New Roman" w:cs="Times New Roman"/>
                <w:sz w:val="20"/>
                <w:szCs w:val="20"/>
              </w:rPr>
              <w:t>8 321,8</w:t>
            </w:r>
          </w:p>
        </w:tc>
      </w:tr>
      <w:tr w:rsidR="00A97559" w:rsidRPr="00B01A69" w:rsidTr="00A97559">
        <w:tc>
          <w:tcPr>
            <w:tcW w:w="5495" w:type="dxa"/>
          </w:tcPr>
          <w:p w:rsidR="00A97559" w:rsidRPr="008A141F" w:rsidRDefault="00A97559" w:rsidP="00A97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141F">
              <w:rPr>
                <w:rFonts w:ascii="Times New Roman" w:hAnsi="Times New Roman" w:cs="Times New Roman"/>
                <w:sz w:val="18"/>
                <w:szCs w:val="18"/>
              </w:rPr>
              <w:t>Бюджет территориального государственного внебюджетного фонда</w:t>
            </w:r>
          </w:p>
        </w:tc>
        <w:tc>
          <w:tcPr>
            <w:tcW w:w="2410" w:type="dxa"/>
            <w:vMerge/>
          </w:tcPr>
          <w:p w:rsidR="00A97559" w:rsidRPr="00B01A69" w:rsidRDefault="00A97559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7559" w:rsidRPr="00B01A69" w:rsidRDefault="00A97559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7559" w:rsidRPr="00B01A69" w:rsidRDefault="00A97559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7559" w:rsidRPr="00B01A69" w:rsidRDefault="00A97559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7559" w:rsidRPr="00B01A69" w:rsidRDefault="00A97559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7559" w:rsidRPr="00B01A69" w:rsidRDefault="00A97559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7559" w:rsidRPr="00B01A69" w:rsidRDefault="00A97559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559" w:rsidRPr="00B01A69" w:rsidRDefault="00A97559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559" w:rsidRPr="00B01A69" w:rsidTr="00A97559">
        <w:tc>
          <w:tcPr>
            <w:tcW w:w="5495" w:type="dxa"/>
          </w:tcPr>
          <w:p w:rsidR="00A97559" w:rsidRPr="00154D63" w:rsidRDefault="00A97559" w:rsidP="00A97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</w:tcPr>
          <w:p w:rsidR="00A97559" w:rsidRPr="00B01A69" w:rsidRDefault="00A97559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7559" w:rsidRPr="00B01A69" w:rsidRDefault="00A97559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7559" w:rsidRPr="00B01A69" w:rsidRDefault="00A97559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7559" w:rsidRPr="00B01A69" w:rsidRDefault="00A97559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7559" w:rsidRPr="00B01A69" w:rsidRDefault="00A97559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7559" w:rsidRPr="00B01A69" w:rsidRDefault="00A97559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7559" w:rsidRPr="00B01A69" w:rsidRDefault="00A97559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559" w:rsidRPr="00B01A69" w:rsidRDefault="00A97559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193" w:rsidRPr="00B01A69" w:rsidTr="00A97559">
        <w:tc>
          <w:tcPr>
            <w:tcW w:w="5495" w:type="dxa"/>
          </w:tcPr>
          <w:p w:rsidR="003D6193" w:rsidRPr="00740A36" w:rsidRDefault="00D65D2A" w:rsidP="00A975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Проект «</w:t>
            </w:r>
            <w:r w:rsidRPr="00303A80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Программа комплексного восстановления и развития пострадавших территорий Рак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итянского муниципального округа»,  </w:t>
            </w:r>
            <w:r w:rsidR="003D6193" w:rsidRPr="00740A36">
              <w:rPr>
                <w:rFonts w:ascii="Times New Roman" w:hAnsi="Times New Roman" w:cs="Times New Roman"/>
                <w:b/>
                <w:sz w:val="18"/>
                <w:szCs w:val="18"/>
              </w:rPr>
              <w:t>всего, в том числе:</w:t>
            </w:r>
          </w:p>
        </w:tc>
        <w:tc>
          <w:tcPr>
            <w:tcW w:w="2410" w:type="dxa"/>
          </w:tcPr>
          <w:p w:rsidR="003D6193" w:rsidRPr="00924A57" w:rsidRDefault="003D6193" w:rsidP="00A975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05 2</w:t>
            </w:r>
            <w:r w:rsidRPr="00924A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01</w:t>
            </w:r>
          </w:p>
        </w:tc>
        <w:tc>
          <w:tcPr>
            <w:tcW w:w="1134" w:type="dxa"/>
          </w:tcPr>
          <w:p w:rsidR="003D6193" w:rsidRPr="00DC4E2D" w:rsidRDefault="003D6193" w:rsidP="008B2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138 695,3</w:t>
            </w:r>
          </w:p>
        </w:tc>
        <w:tc>
          <w:tcPr>
            <w:tcW w:w="1134" w:type="dxa"/>
          </w:tcPr>
          <w:p w:rsidR="003D6193" w:rsidRPr="0026018A" w:rsidRDefault="003D6193" w:rsidP="008B28C6">
            <w:pPr>
              <w:jc w:val="center"/>
              <w:rPr>
                <w:b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D6193" w:rsidRPr="0026018A" w:rsidRDefault="003D6193" w:rsidP="008B28C6">
            <w:pPr>
              <w:jc w:val="center"/>
              <w:rPr>
                <w:b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D6193" w:rsidRPr="0026018A" w:rsidRDefault="003D6193" w:rsidP="008B28C6">
            <w:pPr>
              <w:jc w:val="center"/>
              <w:rPr>
                <w:b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D6193" w:rsidRPr="0026018A" w:rsidRDefault="003D6193" w:rsidP="00A97559">
            <w:pPr>
              <w:jc w:val="center"/>
              <w:rPr>
                <w:b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D6193" w:rsidRPr="0026018A" w:rsidRDefault="003D6193" w:rsidP="00A97559">
            <w:pPr>
              <w:jc w:val="center"/>
              <w:rPr>
                <w:b/>
              </w:rPr>
            </w:pPr>
            <w:r w:rsidRPr="0026018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D6193" w:rsidRPr="00DC4E2D" w:rsidRDefault="003D6193" w:rsidP="008B2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138 695,3</w:t>
            </w:r>
          </w:p>
        </w:tc>
      </w:tr>
      <w:tr w:rsidR="003D6193" w:rsidRPr="00B01A69" w:rsidTr="00A97559">
        <w:tc>
          <w:tcPr>
            <w:tcW w:w="5495" w:type="dxa"/>
          </w:tcPr>
          <w:p w:rsidR="003D6193" w:rsidRPr="00154D63" w:rsidRDefault="003D6193" w:rsidP="00A97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 (всего), из них:</w:t>
            </w:r>
          </w:p>
        </w:tc>
        <w:tc>
          <w:tcPr>
            <w:tcW w:w="2410" w:type="dxa"/>
            <w:vMerge w:val="restart"/>
          </w:tcPr>
          <w:p w:rsidR="00871CDD" w:rsidRDefault="00871CDD" w:rsidP="00A975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193" w:rsidRPr="00924A57" w:rsidRDefault="003D6193" w:rsidP="00A975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914 1102 05 4 01 29990 600</w:t>
            </w:r>
          </w:p>
          <w:p w:rsidR="003D6193" w:rsidRPr="00B01A69" w:rsidRDefault="003D6193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914 1103 05 4 01 29990 600</w:t>
            </w:r>
          </w:p>
        </w:tc>
        <w:tc>
          <w:tcPr>
            <w:tcW w:w="1134" w:type="dxa"/>
          </w:tcPr>
          <w:p w:rsidR="003D6193" w:rsidRPr="00DC4E2D" w:rsidRDefault="003D6193" w:rsidP="008B2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193" w:rsidRPr="00B01A69" w:rsidRDefault="003D6193" w:rsidP="008B2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193" w:rsidRPr="00B01A69" w:rsidRDefault="003D6193" w:rsidP="008B2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193" w:rsidRPr="00B01A69" w:rsidRDefault="003D6193" w:rsidP="008B2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193" w:rsidRPr="00B01A69" w:rsidRDefault="003D6193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193" w:rsidRPr="00B01A69" w:rsidRDefault="003D6193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6193" w:rsidRPr="00DC4E2D" w:rsidRDefault="003D6193" w:rsidP="008B2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6193" w:rsidRPr="00B01A69" w:rsidTr="00A97559">
        <w:tc>
          <w:tcPr>
            <w:tcW w:w="5495" w:type="dxa"/>
          </w:tcPr>
          <w:p w:rsidR="003D6193" w:rsidRPr="00154D63" w:rsidRDefault="003D6193" w:rsidP="00A97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федерального бюджета (справочно)</w:t>
            </w:r>
          </w:p>
        </w:tc>
        <w:tc>
          <w:tcPr>
            <w:tcW w:w="2410" w:type="dxa"/>
            <w:vMerge/>
          </w:tcPr>
          <w:p w:rsidR="003D6193" w:rsidRPr="00B01A69" w:rsidRDefault="003D6193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193" w:rsidRPr="00B30C1E" w:rsidRDefault="003D6193" w:rsidP="008B2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1E">
              <w:rPr>
                <w:rFonts w:ascii="Times New Roman" w:hAnsi="Times New Roman" w:cs="Times New Roman"/>
                <w:sz w:val="20"/>
                <w:szCs w:val="20"/>
              </w:rPr>
              <w:t>129 069,7</w:t>
            </w:r>
          </w:p>
        </w:tc>
        <w:tc>
          <w:tcPr>
            <w:tcW w:w="1134" w:type="dxa"/>
          </w:tcPr>
          <w:p w:rsidR="003D6193" w:rsidRDefault="003D6193" w:rsidP="003D6193">
            <w:pPr>
              <w:jc w:val="center"/>
            </w:pPr>
            <w:r w:rsidRPr="00E95FA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D6193" w:rsidRDefault="003D6193" w:rsidP="003D6193">
            <w:pPr>
              <w:jc w:val="center"/>
            </w:pPr>
            <w:r w:rsidRPr="008958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D6193" w:rsidRDefault="003D6193" w:rsidP="003D6193">
            <w:pPr>
              <w:jc w:val="center"/>
            </w:pPr>
            <w:r w:rsidRPr="008958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D6193" w:rsidRDefault="003D6193" w:rsidP="003D6193">
            <w:pPr>
              <w:jc w:val="center"/>
            </w:pPr>
            <w:r w:rsidRPr="008958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D6193" w:rsidRDefault="003D6193" w:rsidP="003D6193">
            <w:pPr>
              <w:jc w:val="center"/>
            </w:pPr>
            <w:r w:rsidRPr="008958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D6193" w:rsidRPr="00B30C1E" w:rsidRDefault="003D6193" w:rsidP="008B2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1E">
              <w:rPr>
                <w:rFonts w:ascii="Times New Roman" w:hAnsi="Times New Roman" w:cs="Times New Roman"/>
                <w:sz w:val="20"/>
                <w:szCs w:val="20"/>
              </w:rPr>
              <w:t>129 069,7</w:t>
            </w:r>
          </w:p>
        </w:tc>
      </w:tr>
      <w:tr w:rsidR="003D6193" w:rsidRPr="00B01A69" w:rsidTr="00A97559">
        <w:tc>
          <w:tcPr>
            <w:tcW w:w="5495" w:type="dxa"/>
          </w:tcPr>
          <w:p w:rsidR="003D6193" w:rsidRPr="003E53ED" w:rsidRDefault="003D6193" w:rsidP="00A97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областного бюджета (справочно)</w:t>
            </w:r>
          </w:p>
        </w:tc>
        <w:tc>
          <w:tcPr>
            <w:tcW w:w="2410" w:type="dxa"/>
            <w:vMerge/>
          </w:tcPr>
          <w:p w:rsidR="003D6193" w:rsidRPr="00B01A69" w:rsidRDefault="003D6193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193" w:rsidRPr="00B30C1E" w:rsidRDefault="003D6193" w:rsidP="008B2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1E">
              <w:rPr>
                <w:rFonts w:ascii="Times New Roman" w:hAnsi="Times New Roman" w:cs="Times New Roman"/>
                <w:sz w:val="20"/>
                <w:szCs w:val="20"/>
              </w:rPr>
              <w:t>1 303,8</w:t>
            </w:r>
          </w:p>
        </w:tc>
        <w:tc>
          <w:tcPr>
            <w:tcW w:w="1134" w:type="dxa"/>
          </w:tcPr>
          <w:p w:rsidR="003D6193" w:rsidRDefault="003D6193" w:rsidP="003D6193">
            <w:pPr>
              <w:jc w:val="center"/>
            </w:pPr>
            <w:r w:rsidRPr="00E95FA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D6193" w:rsidRDefault="003D6193" w:rsidP="003D6193">
            <w:pPr>
              <w:jc w:val="center"/>
            </w:pPr>
            <w:r w:rsidRPr="008958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D6193" w:rsidRDefault="003D6193" w:rsidP="003D6193">
            <w:pPr>
              <w:jc w:val="center"/>
            </w:pPr>
            <w:r w:rsidRPr="008958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D6193" w:rsidRDefault="003D6193" w:rsidP="003D6193">
            <w:pPr>
              <w:jc w:val="center"/>
            </w:pPr>
            <w:r w:rsidRPr="008958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D6193" w:rsidRDefault="003D6193" w:rsidP="003D6193">
            <w:pPr>
              <w:jc w:val="center"/>
            </w:pPr>
            <w:r w:rsidRPr="008958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D6193" w:rsidRPr="00B30C1E" w:rsidRDefault="003D6193" w:rsidP="008B2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1E">
              <w:rPr>
                <w:rFonts w:ascii="Times New Roman" w:hAnsi="Times New Roman" w:cs="Times New Roman"/>
                <w:sz w:val="20"/>
                <w:szCs w:val="20"/>
              </w:rPr>
              <w:t>1 303,8</w:t>
            </w:r>
          </w:p>
        </w:tc>
      </w:tr>
      <w:tr w:rsidR="00871CDD" w:rsidRPr="00B01A69" w:rsidTr="00A97559">
        <w:tc>
          <w:tcPr>
            <w:tcW w:w="5495" w:type="dxa"/>
          </w:tcPr>
          <w:p w:rsidR="00871CDD" w:rsidRPr="003E53ED" w:rsidRDefault="00871CDD" w:rsidP="00F20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бюджета округа (справочно)</w:t>
            </w:r>
          </w:p>
        </w:tc>
        <w:tc>
          <w:tcPr>
            <w:tcW w:w="2410" w:type="dxa"/>
            <w:vMerge/>
          </w:tcPr>
          <w:p w:rsidR="00871CDD" w:rsidRPr="00B01A69" w:rsidRDefault="00871CDD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CDD" w:rsidRPr="00B30C1E" w:rsidRDefault="00871CDD" w:rsidP="008B2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1E">
              <w:rPr>
                <w:rFonts w:ascii="Times New Roman" w:hAnsi="Times New Roman" w:cs="Times New Roman"/>
                <w:sz w:val="20"/>
                <w:szCs w:val="20"/>
              </w:rPr>
              <w:t>8 321,8</w:t>
            </w:r>
          </w:p>
        </w:tc>
        <w:tc>
          <w:tcPr>
            <w:tcW w:w="1134" w:type="dxa"/>
          </w:tcPr>
          <w:p w:rsidR="00871CDD" w:rsidRDefault="00871CDD" w:rsidP="008B28C6">
            <w:pPr>
              <w:jc w:val="center"/>
            </w:pPr>
            <w:r w:rsidRPr="008F52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71CDD" w:rsidRDefault="00871CDD" w:rsidP="008B28C6">
            <w:pPr>
              <w:jc w:val="center"/>
            </w:pPr>
            <w:r w:rsidRPr="008F52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71CDD" w:rsidRDefault="00871CDD" w:rsidP="008B28C6">
            <w:pPr>
              <w:jc w:val="center"/>
            </w:pPr>
            <w:r w:rsidRPr="008F52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71CDD" w:rsidRPr="00B01A69" w:rsidRDefault="00871CDD" w:rsidP="008B2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CDD" w:rsidRDefault="00871CDD" w:rsidP="00A97559">
            <w:pPr>
              <w:jc w:val="center"/>
            </w:pPr>
            <w:r w:rsidRPr="008F52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71CDD" w:rsidRPr="00B30C1E" w:rsidRDefault="00871CDD" w:rsidP="008B2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1E">
              <w:rPr>
                <w:rFonts w:ascii="Times New Roman" w:hAnsi="Times New Roman" w:cs="Times New Roman"/>
                <w:sz w:val="20"/>
                <w:szCs w:val="20"/>
              </w:rPr>
              <w:t>8 321,8</w:t>
            </w:r>
          </w:p>
        </w:tc>
      </w:tr>
      <w:tr w:rsidR="003D6193" w:rsidRPr="00B01A69" w:rsidTr="00A97559">
        <w:tc>
          <w:tcPr>
            <w:tcW w:w="5495" w:type="dxa"/>
          </w:tcPr>
          <w:p w:rsidR="003D6193" w:rsidRPr="00750E4E" w:rsidRDefault="003D6193" w:rsidP="00A97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0E4E">
              <w:rPr>
                <w:rFonts w:ascii="Times New Roman" w:hAnsi="Times New Roman" w:cs="Times New Roman"/>
                <w:sz w:val="18"/>
                <w:szCs w:val="18"/>
              </w:rPr>
              <w:t>Бюджет территориального государственного внебюджетного фонда</w:t>
            </w:r>
          </w:p>
        </w:tc>
        <w:tc>
          <w:tcPr>
            <w:tcW w:w="2410" w:type="dxa"/>
            <w:vMerge/>
          </w:tcPr>
          <w:p w:rsidR="003D6193" w:rsidRPr="00B01A69" w:rsidRDefault="003D6193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193" w:rsidRPr="00B01A69" w:rsidRDefault="003D6193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193" w:rsidRPr="00B01A69" w:rsidRDefault="003D6193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193" w:rsidRPr="00B01A69" w:rsidRDefault="003D6193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193" w:rsidRPr="00B01A69" w:rsidRDefault="003D6193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193" w:rsidRPr="00B01A69" w:rsidRDefault="003D6193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193" w:rsidRPr="00B01A69" w:rsidRDefault="003D6193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6193" w:rsidRPr="00B01A69" w:rsidRDefault="003D6193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193" w:rsidRPr="00B01A69" w:rsidTr="00A97559">
        <w:tc>
          <w:tcPr>
            <w:tcW w:w="5495" w:type="dxa"/>
          </w:tcPr>
          <w:p w:rsidR="003D6193" w:rsidRPr="00154D63" w:rsidRDefault="003D6193" w:rsidP="00A97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</w:tcPr>
          <w:p w:rsidR="003D6193" w:rsidRPr="00B01A69" w:rsidRDefault="003D6193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193" w:rsidRPr="00B01A69" w:rsidRDefault="003D6193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193" w:rsidRPr="00B01A69" w:rsidRDefault="003D6193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193" w:rsidRPr="00B01A69" w:rsidRDefault="003D6193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193" w:rsidRPr="00B01A69" w:rsidRDefault="003D6193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193" w:rsidRPr="00B01A69" w:rsidRDefault="003D6193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193" w:rsidRPr="00B01A69" w:rsidRDefault="003D6193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6193" w:rsidRPr="00B01A69" w:rsidRDefault="003D6193" w:rsidP="00A9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7559" w:rsidRPr="00D65D2A" w:rsidRDefault="00A97559" w:rsidP="00D65D2A">
      <w:pPr>
        <w:pStyle w:val="a5"/>
        <w:numPr>
          <w:ilvl w:val="0"/>
          <w:numId w:val="36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D2A">
        <w:rPr>
          <w:rFonts w:ascii="Times New Roman" w:hAnsi="Times New Roman" w:cs="Times New Roman"/>
          <w:b/>
          <w:sz w:val="24"/>
          <w:szCs w:val="24"/>
        </w:rPr>
        <w:t xml:space="preserve">План реализации </w:t>
      </w:r>
      <w:r w:rsidR="003D6193" w:rsidRPr="00D65D2A">
        <w:rPr>
          <w:rFonts w:ascii="Times New Roman" w:hAnsi="Times New Roman" w:cs="Times New Roman"/>
          <w:b/>
          <w:sz w:val="24"/>
          <w:szCs w:val="24"/>
        </w:rPr>
        <w:t>проекта «Программа комплексного восстановления и развития пострадавших территорий Ракитянского муниципального округа»</w:t>
      </w:r>
    </w:p>
    <w:tbl>
      <w:tblPr>
        <w:tblStyle w:val="a6"/>
        <w:tblW w:w="15984" w:type="dxa"/>
        <w:tblLayout w:type="fixed"/>
        <w:tblLook w:val="04A0" w:firstRow="1" w:lastRow="0" w:firstColumn="1" w:lastColumn="0" w:noHBand="0" w:noVBand="1"/>
      </w:tblPr>
      <w:tblGrid>
        <w:gridCol w:w="801"/>
        <w:gridCol w:w="2851"/>
        <w:gridCol w:w="1036"/>
        <w:gridCol w:w="1044"/>
        <w:gridCol w:w="2172"/>
        <w:gridCol w:w="2300"/>
        <w:gridCol w:w="1028"/>
        <w:gridCol w:w="1134"/>
        <w:gridCol w:w="1492"/>
        <w:gridCol w:w="2126"/>
      </w:tblGrid>
      <w:tr w:rsidR="008A141F" w:rsidRPr="008A141F" w:rsidTr="008A141F">
        <w:tc>
          <w:tcPr>
            <w:tcW w:w="801" w:type="dxa"/>
            <w:vMerge w:val="restart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2851" w:type="dxa"/>
            <w:vMerge w:val="restart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b/>
                <w:sz w:val="16"/>
                <w:szCs w:val="16"/>
              </w:rPr>
              <w:t>Задача, мероприятие (результат)/ контрольная точка</w:t>
            </w:r>
          </w:p>
        </w:tc>
        <w:tc>
          <w:tcPr>
            <w:tcW w:w="2080" w:type="dxa"/>
            <w:gridSpan w:val="2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b/>
                <w:sz w:val="16"/>
                <w:szCs w:val="16"/>
              </w:rPr>
              <w:t>Срок реализации</w:t>
            </w:r>
          </w:p>
        </w:tc>
        <w:tc>
          <w:tcPr>
            <w:tcW w:w="2172" w:type="dxa"/>
            <w:vMerge w:val="restart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 исполнитель (Ф.И.О., должность, наименование ОИВ субъекта РФ (иного государственного органа, организации</w:t>
            </w:r>
          </w:p>
        </w:tc>
        <w:tc>
          <w:tcPr>
            <w:tcW w:w="2300" w:type="dxa"/>
            <w:vMerge w:val="restart"/>
          </w:tcPr>
          <w:p w:rsidR="008A141F" w:rsidRPr="008A141F" w:rsidRDefault="008A141F" w:rsidP="00EE0FC1">
            <w:pPr>
              <w:tabs>
                <w:tab w:val="left" w:pos="4583"/>
              </w:tabs>
              <w:ind w:right="-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b/>
                <w:sz w:val="16"/>
                <w:szCs w:val="16"/>
              </w:rPr>
              <w:t>Адрес объекта</w:t>
            </w:r>
          </w:p>
        </w:tc>
        <w:tc>
          <w:tcPr>
            <w:tcW w:w="2162" w:type="dxa"/>
            <w:gridSpan w:val="2"/>
          </w:tcPr>
          <w:p w:rsidR="008A141F" w:rsidRPr="008A141F" w:rsidRDefault="008A141F" w:rsidP="00EE0FC1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b/>
                <w:sz w:val="16"/>
                <w:szCs w:val="16"/>
              </w:rPr>
              <w:t>Мощность объекта</w:t>
            </w:r>
          </w:p>
        </w:tc>
        <w:tc>
          <w:tcPr>
            <w:tcW w:w="1492" w:type="dxa"/>
            <w:vMerge w:val="restart"/>
          </w:tcPr>
          <w:p w:rsidR="008A141F" w:rsidRPr="008A141F" w:rsidRDefault="008A141F" w:rsidP="00EE0FC1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b/>
                <w:sz w:val="16"/>
                <w:szCs w:val="16"/>
              </w:rPr>
              <w:t>Объем финансового обеспечения, тыс.руб.</w:t>
            </w:r>
          </w:p>
        </w:tc>
        <w:tc>
          <w:tcPr>
            <w:tcW w:w="2126" w:type="dxa"/>
            <w:vMerge w:val="restart"/>
          </w:tcPr>
          <w:p w:rsidR="008A141F" w:rsidRPr="008A141F" w:rsidRDefault="008A141F" w:rsidP="00EE0FC1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b/>
                <w:sz w:val="16"/>
                <w:szCs w:val="16"/>
              </w:rPr>
              <w:t>Вид подтверждающего документа и характеристика мероприятия (результата)</w:t>
            </w:r>
          </w:p>
        </w:tc>
      </w:tr>
      <w:tr w:rsidR="008A141F" w:rsidRPr="008A141F" w:rsidTr="008A141F">
        <w:tc>
          <w:tcPr>
            <w:tcW w:w="801" w:type="dxa"/>
            <w:vMerge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51" w:type="dxa"/>
            <w:vMerge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6" w:type="dxa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b/>
                <w:sz w:val="16"/>
                <w:szCs w:val="16"/>
              </w:rPr>
              <w:t>начало</w:t>
            </w:r>
          </w:p>
        </w:tc>
        <w:tc>
          <w:tcPr>
            <w:tcW w:w="1044" w:type="dxa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b/>
                <w:sz w:val="16"/>
                <w:szCs w:val="16"/>
              </w:rPr>
              <w:t>окончание</w:t>
            </w:r>
          </w:p>
        </w:tc>
        <w:tc>
          <w:tcPr>
            <w:tcW w:w="2172" w:type="dxa"/>
            <w:vMerge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00" w:type="dxa"/>
            <w:vMerge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8" w:type="dxa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134" w:type="dxa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</w:t>
            </w:r>
          </w:p>
        </w:tc>
        <w:tc>
          <w:tcPr>
            <w:tcW w:w="1492" w:type="dxa"/>
            <w:vMerge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141F" w:rsidRPr="008A141F" w:rsidTr="008A141F">
        <w:tc>
          <w:tcPr>
            <w:tcW w:w="801" w:type="dxa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851" w:type="dxa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036" w:type="dxa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044" w:type="dxa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2172" w:type="dxa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2300" w:type="dxa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028" w:type="dxa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492" w:type="dxa"/>
          </w:tcPr>
          <w:p w:rsidR="008A141F" w:rsidRPr="008A141F" w:rsidRDefault="008A141F" w:rsidP="00A50156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2126" w:type="dxa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0</w:t>
            </w:r>
          </w:p>
        </w:tc>
      </w:tr>
      <w:tr w:rsidR="008A141F" w:rsidRPr="008A141F" w:rsidTr="00952977">
        <w:tc>
          <w:tcPr>
            <w:tcW w:w="801" w:type="dxa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5183" w:type="dxa"/>
            <w:gridSpan w:val="9"/>
          </w:tcPr>
          <w:p w:rsidR="008A141F" w:rsidRPr="008A141F" w:rsidRDefault="008A141F" w:rsidP="008A141F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2D1">
              <w:rPr>
                <w:rFonts w:ascii="Times New Roman" w:hAnsi="Times New Roman" w:cs="Times New Roman"/>
                <w:b/>
                <w:sz w:val="20"/>
                <w:szCs w:val="20"/>
              </w:rPr>
              <w:t>Задача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Создание спортивной инфраструктуры и материально-технической базы для занятий физической культурой и спортом</w:t>
            </w:r>
            <w:r w:rsidRPr="00FC12D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8A141F" w:rsidRPr="008A141F" w:rsidTr="008A141F">
        <w:tc>
          <w:tcPr>
            <w:tcW w:w="801" w:type="dxa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2851" w:type="dxa"/>
          </w:tcPr>
          <w:p w:rsidR="008A141F" w:rsidRPr="008A141F" w:rsidRDefault="008A141F" w:rsidP="00A97559">
            <w:pPr>
              <w:tabs>
                <w:tab w:val="left" w:pos="458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Капитально отремонтированы объекты спортивной инфраструктуры в 2026 году</w:t>
            </w:r>
          </w:p>
        </w:tc>
        <w:tc>
          <w:tcPr>
            <w:tcW w:w="1036" w:type="dxa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01.01.2026</w:t>
            </w:r>
          </w:p>
        </w:tc>
        <w:tc>
          <w:tcPr>
            <w:tcW w:w="1044" w:type="dxa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31.12.2026</w:t>
            </w:r>
          </w:p>
        </w:tc>
        <w:tc>
          <w:tcPr>
            <w:tcW w:w="2172" w:type="dxa"/>
          </w:tcPr>
          <w:p w:rsidR="008A141F" w:rsidRPr="008A141F" w:rsidRDefault="008A141F" w:rsidP="008E3FAF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 xml:space="preserve">Харин В.Н.  – начальник отдела физической культуры и спорта </w:t>
            </w:r>
          </w:p>
        </w:tc>
        <w:tc>
          <w:tcPr>
            <w:tcW w:w="2300" w:type="dxa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Белгородская область,  Ракитянский                                               район, поселок Ракитное  улица Новосадовая дом 29</w:t>
            </w:r>
          </w:p>
        </w:tc>
        <w:tc>
          <w:tcPr>
            <w:tcW w:w="1028" w:type="dxa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кв.м.</w:t>
            </w:r>
          </w:p>
        </w:tc>
        <w:tc>
          <w:tcPr>
            <w:tcW w:w="1134" w:type="dxa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1 054,1</w:t>
            </w:r>
          </w:p>
        </w:tc>
        <w:tc>
          <w:tcPr>
            <w:tcW w:w="1492" w:type="dxa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138 695,3</w:t>
            </w:r>
          </w:p>
        </w:tc>
        <w:tc>
          <w:tcPr>
            <w:tcW w:w="2126" w:type="dxa"/>
          </w:tcPr>
          <w:p w:rsidR="008A141F" w:rsidRPr="008A141F" w:rsidRDefault="008A141F" w:rsidP="008A141F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Итоговый отчет о реализации мероприятия</w:t>
            </w:r>
          </w:p>
        </w:tc>
      </w:tr>
      <w:tr w:rsidR="008A141F" w:rsidRPr="008A141F" w:rsidTr="008A141F">
        <w:tc>
          <w:tcPr>
            <w:tcW w:w="801" w:type="dxa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1.1.К.1</w:t>
            </w:r>
          </w:p>
        </w:tc>
        <w:tc>
          <w:tcPr>
            <w:tcW w:w="2851" w:type="dxa"/>
          </w:tcPr>
          <w:p w:rsidR="008A141F" w:rsidRPr="008A141F" w:rsidRDefault="008A141F" w:rsidP="00A97559">
            <w:pPr>
              <w:tabs>
                <w:tab w:val="left" w:pos="458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Контрольная точка «Получение положительного заключения экспертизы по объекту»</w:t>
            </w:r>
          </w:p>
        </w:tc>
        <w:tc>
          <w:tcPr>
            <w:tcW w:w="1036" w:type="dxa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01.01.2026</w:t>
            </w:r>
          </w:p>
        </w:tc>
        <w:tc>
          <w:tcPr>
            <w:tcW w:w="1044" w:type="dxa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30.04.2026</w:t>
            </w:r>
          </w:p>
        </w:tc>
        <w:tc>
          <w:tcPr>
            <w:tcW w:w="2172" w:type="dxa"/>
          </w:tcPr>
          <w:p w:rsidR="008A141F" w:rsidRPr="008A141F" w:rsidRDefault="008A141F" w:rsidP="008E3FAF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Харин В.Н.  – начальник отдела физической культуры и спорта</w:t>
            </w:r>
          </w:p>
        </w:tc>
        <w:tc>
          <w:tcPr>
            <w:tcW w:w="2300" w:type="dxa"/>
          </w:tcPr>
          <w:p w:rsidR="008A141F" w:rsidRPr="008A141F" w:rsidRDefault="008A141F" w:rsidP="00B87A36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Белгородская область,  Ракитянский                                               район, поселок Ракитное  улица Новосадовая дом 29</w:t>
            </w:r>
          </w:p>
        </w:tc>
        <w:tc>
          <w:tcPr>
            <w:tcW w:w="1028" w:type="dxa"/>
          </w:tcPr>
          <w:p w:rsidR="008A141F" w:rsidRPr="008A141F" w:rsidRDefault="008A141F" w:rsidP="00B87A36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A141F" w:rsidRPr="008A141F" w:rsidRDefault="008A141F" w:rsidP="00B87A36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92" w:type="dxa"/>
          </w:tcPr>
          <w:p w:rsidR="008A141F" w:rsidRPr="008A141F" w:rsidRDefault="008A141F" w:rsidP="00B87A36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6" w:type="dxa"/>
          </w:tcPr>
          <w:p w:rsidR="008A141F" w:rsidRPr="008A141F" w:rsidRDefault="008A141F" w:rsidP="00B87A36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Заключение</w:t>
            </w:r>
          </w:p>
        </w:tc>
      </w:tr>
      <w:tr w:rsidR="008A141F" w:rsidRPr="008A141F" w:rsidTr="008A141F">
        <w:tc>
          <w:tcPr>
            <w:tcW w:w="801" w:type="dxa"/>
          </w:tcPr>
          <w:p w:rsidR="008A141F" w:rsidRPr="008A141F" w:rsidRDefault="008A141F">
            <w:pPr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1.1.К.2</w:t>
            </w:r>
          </w:p>
        </w:tc>
        <w:tc>
          <w:tcPr>
            <w:tcW w:w="2851" w:type="dxa"/>
          </w:tcPr>
          <w:p w:rsidR="008A141F" w:rsidRPr="008A141F" w:rsidRDefault="008A141F" w:rsidP="00A97559">
            <w:pPr>
              <w:tabs>
                <w:tab w:val="left" w:pos="458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Контрольная точка «Закупки включены в план закупок»</w:t>
            </w:r>
          </w:p>
        </w:tc>
        <w:tc>
          <w:tcPr>
            <w:tcW w:w="1036" w:type="dxa"/>
          </w:tcPr>
          <w:p w:rsidR="008A141F" w:rsidRPr="008A141F" w:rsidRDefault="008A141F" w:rsidP="00A97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01.01.2026</w:t>
            </w:r>
          </w:p>
        </w:tc>
        <w:tc>
          <w:tcPr>
            <w:tcW w:w="1044" w:type="dxa"/>
          </w:tcPr>
          <w:p w:rsidR="008A141F" w:rsidRPr="008A141F" w:rsidRDefault="008A141F" w:rsidP="00A97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31.03.2026</w:t>
            </w:r>
          </w:p>
        </w:tc>
        <w:tc>
          <w:tcPr>
            <w:tcW w:w="2172" w:type="dxa"/>
          </w:tcPr>
          <w:p w:rsidR="008A141F" w:rsidRPr="008A141F" w:rsidRDefault="008A141F" w:rsidP="008E3FAF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Харин В.Н.  – начальник отдела физической культуры и спорта</w:t>
            </w:r>
          </w:p>
        </w:tc>
        <w:tc>
          <w:tcPr>
            <w:tcW w:w="2300" w:type="dxa"/>
          </w:tcPr>
          <w:p w:rsidR="008A141F" w:rsidRPr="008A141F" w:rsidRDefault="008A141F" w:rsidP="00B87A36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Белгородская область,  Ракитянский                                               район, поселок Ракитное  улица Новосадовая дом 29</w:t>
            </w:r>
          </w:p>
        </w:tc>
        <w:tc>
          <w:tcPr>
            <w:tcW w:w="1028" w:type="dxa"/>
          </w:tcPr>
          <w:p w:rsidR="008A141F" w:rsidRPr="008A141F" w:rsidRDefault="008A141F" w:rsidP="00B87A36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A141F" w:rsidRPr="008A141F" w:rsidRDefault="008A141F" w:rsidP="00B87A36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92" w:type="dxa"/>
          </w:tcPr>
          <w:p w:rsidR="008A141F" w:rsidRPr="008A141F" w:rsidRDefault="008A141F" w:rsidP="00B87A36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6" w:type="dxa"/>
          </w:tcPr>
          <w:p w:rsidR="008A141F" w:rsidRPr="008A141F" w:rsidRDefault="008A141F" w:rsidP="00A97559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План закупок</w:t>
            </w:r>
          </w:p>
        </w:tc>
      </w:tr>
      <w:tr w:rsidR="008A141F" w:rsidRPr="008A141F" w:rsidTr="008A141F">
        <w:tc>
          <w:tcPr>
            <w:tcW w:w="801" w:type="dxa"/>
          </w:tcPr>
          <w:p w:rsidR="008A141F" w:rsidRPr="008A141F" w:rsidRDefault="008A141F">
            <w:pPr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1.1.К.3</w:t>
            </w:r>
          </w:p>
        </w:tc>
        <w:tc>
          <w:tcPr>
            <w:tcW w:w="2851" w:type="dxa"/>
          </w:tcPr>
          <w:p w:rsidR="008A141F" w:rsidRPr="008A141F" w:rsidRDefault="008A141F" w:rsidP="00A97559">
            <w:pPr>
              <w:tabs>
                <w:tab w:val="left" w:pos="458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Контрольная точка «Закупка размещена на электронной площадке»</w:t>
            </w:r>
          </w:p>
        </w:tc>
        <w:tc>
          <w:tcPr>
            <w:tcW w:w="1036" w:type="dxa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01.01.2026</w:t>
            </w:r>
          </w:p>
        </w:tc>
        <w:tc>
          <w:tcPr>
            <w:tcW w:w="1044" w:type="dxa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01.03.2026</w:t>
            </w:r>
          </w:p>
        </w:tc>
        <w:tc>
          <w:tcPr>
            <w:tcW w:w="2172" w:type="dxa"/>
          </w:tcPr>
          <w:p w:rsidR="008A141F" w:rsidRPr="008A141F" w:rsidRDefault="008A141F" w:rsidP="008E3FAF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Харин В.Н.  – начальник отдела физической культуры и спорта</w:t>
            </w:r>
          </w:p>
        </w:tc>
        <w:tc>
          <w:tcPr>
            <w:tcW w:w="2300" w:type="dxa"/>
          </w:tcPr>
          <w:p w:rsidR="008A141F" w:rsidRPr="008A141F" w:rsidRDefault="008A141F" w:rsidP="00B87A36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Белгородская область,  Ракитянский                                               район, поселок Ракитное  улица Новосадовая дом 29</w:t>
            </w:r>
          </w:p>
        </w:tc>
        <w:tc>
          <w:tcPr>
            <w:tcW w:w="1028" w:type="dxa"/>
          </w:tcPr>
          <w:p w:rsidR="008A141F" w:rsidRPr="008A141F" w:rsidRDefault="008A141F" w:rsidP="00B87A36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A141F" w:rsidRPr="008A141F" w:rsidRDefault="008A141F" w:rsidP="00B87A36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92" w:type="dxa"/>
          </w:tcPr>
          <w:p w:rsidR="008A141F" w:rsidRPr="008A141F" w:rsidRDefault="008A141F" w:rsidP="00B87A36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6" w:type="dxa"/>
          </w:tcPr>
          <w:p w:rsidR="008A141F" w:rsidRPr="008A141F" w:rsidRDefault="008A141F" w:rsidP="00A97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A141F" w:rsidRPr="008A141F" w:rsidTr="008A141F">
        <w:tc>
          <w:tcPr>
            <w:tcW w:w="801" w:type="dxa"/>
          </w:tcPr>
          <w:p w:rsidR="008A141F" w:rsidRPr="008A141F" w:rsidRDefault="008A141F">
            <w:pPr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1.1.К.4</w:t>
            </w:r>
          </w:p>
        </w:tc>
        <w:tc>
          <w:tcPr>
            <w:tcW w:w="2851" w:type="dxa"/>
          </w:tcPr>
          <w:p w:rsidR="008A141F" w:rsidRPr="008A141F" w:rsidRDefault="008A141F" w:rsidP="00A97559">
            <w:pPr>
              <w:tabs>
                <w:tab w:val="left" w:pos="458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Контрольная точка «Заключен контракт на выполнение работ»</w:t>
            </w:r>
          </w:p>
        </w:tc>
        <w:tc>
          <w:tcPr>
            <w:tcW w:w="1036" w:type="dxa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01.03.2026</w:t>
            </w:r>
          </w:p>
        </w:tc>
        <w:tc>
          <w:tcPr>
            <w:tcW w:w="1044" w:type="dxa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01.04.2026</w:t>
            </w:r>
          </w:p>
        </w:tc>
        <w:tc>
          <w:tcPr>
            <w:tcW w:w="2172" w:type="dxa"/>
          </w:tcPr>
          <w:p w:rsidR="008A141F" w:rsidRPr="008A141F" w:rsidRDefault="008A141F" w:rsidP="008E3FAF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Харин В.Н.  – начальник отдела физической культуры и спорта</w:t>
            </w:r>
          </w:p>
        </w:tc>
        <w:tc>
          <w:tcPr>
            <w:tcW w:w="2300" w:type="dxa"/>
          </w:tcPr>
          <w:p w:rsidR="008A141F" w:rsidRPr="008A141F" w:rsidRDefault="008A141F" w:rsidP="00B87A36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Белгородская область,  Ракитянский                                               район, поселок Ракитное  улица Новосадовая дом 29</w:t>
            </w:r>
          </w:p>
        </w:tc>
        <w:tc>
          <w:tcPr>
            <w:tcW w:w="1028" w:type="dxa"/>
          </w:tcPr>
          <w:p w:rsidR="008A141F" w:rsidRPr="008A141F" w:rsidRDefault="008A141F" w:rsidP="00B87A36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A141F" w:rsidRPr="008A141F" w:rsidRDefault="008A141F" w:rsidP="00B87A36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92" w:type="dxa"/>
          </w:tcPr>
          <w:p w:rsidR="008A141F" w:rsidRPr="008A141F" w:rsidRDefault="008A141F" w:rsidP="00B87A36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6" w:type="dxa"/>
          </w:tcPr>
          <w:p w:rsidR="008A141F" w:rsidRPr="008A141F" w:rsidRDefault="008A141F" w:rsidP="00A97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Контракт</w:t>
            </w:r>
          </w:p>
        </w:tc>
      </w:tr>
      <w:tr w:rsidR="008A141F" w:rsidRPr="008A141F" w:rsidTr="008A141F">
        <w:tc>
          <w:tcPr>
            <w:tcW w:w="801" w:type="dxa"/>
          </w:tcPr>
          <w:p w:rsidR="008A141F" w:rsidRPr="008A141F" w:rsidRDefault="008A141F">
            <w:pPr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1.1.К.5</w:t>
            </w:r>
          </w:p>
        </w:tc>
        <w:tc>
          <w:tcPr>
            <w:tcW w:w="2851" w:type="dxa"/>
          </w:tcPr>
          <w:p w:rsidR="008A141F" w:rsidRPr="008A141F" w:rsidRDefault="008A141F" w:rsidP="00A97559">
            <w:pPr>
              <w:tabs>
                <w:tab w:val="left" w:pos="458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Контрольная точка «Выполнено 80% работ»</w:t>
            </w:r>
          </w:p>
        </w:tc>
        <w:tc>
          <w:tcPr>
            <w:tcW w:w="1036" w:type="dxa"/>
          </w:tcPr>
          <w:p w:rsidR="008A141F" w:rsidRPr="008A141F" w:rsidRDefault="008A141F" w:rsidP="00A97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01.08.2026</w:t>
            </w:r>
          </w:p>
        </w:tc>
        <w:tc>
          <w:tcPr>
            <w:tcW w:w="1044" w:type="dxa"/>
          </w:tcPr>
          <w:p w:rsidR="008A141F" w:rsidRPr="008A141F" w:rsidRDefault="008A141F" w:rsidP="00A97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01.11.2026</w:t>
            </w:r>
          </w:p>
        </w:tc>
        <w:tc>
          <w:tcPr>
            <w:tcW w:w="2172" w:type="dxa"/>
          </w:tcPr>
          <w:p w:rsidR="008A141F" w:rsidRPr="008A141F" w:rsidRDefault="008A141F" w:rsidP="008E3FAF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Харин В.Н.  – начальник отдела физической культуры и спорта</w:t>
            </w:r>
          </w:p>
        </w:tc>
        <w:tc>
          <w:tcPr>
            <w:tcW w:w="2300" w:type="dxa"/>
          </w:tcPr>
          <w:p w:rsidR="008A141F" w:rsidRPr="008A141F" w:rsidRDefault="008A141F" w:rsidP="00B87A36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Белгородская область,  Ракитянский                                               район, поселок Ракитное  улица Новосадовая дом 29</w:t>
            </w:r>
          </w:p>
        </w:tc>
        <w:tc>
          <w:tcPr>
            <w:tcW w:w="1028" w:type="dxa"/>
          </w:tcPr>
          <w:p w:rsidR="008A141F" w:rsidRPr="008A141F" w:rsidRDefault="008A141F" w:rsidP="00B87A36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A141F" w:rsidRPr="008A141F" w:rsidRDefault="008A141F" w:rsidP="00B87A36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92" w:type="dxa"/>
          </w:tcPr>
          <w:p w:rsidR="008A141F" w:rsidRPr="008A141F" w:rsidRDefault="008A141F" w:rsidP="00B87A36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6" w:type="dxa"/>
          </w:tcPr>
          <w:p w:rsidR="008A141F" w:rsidRPr="008A141F" w:rsidRDefault="008A141F" w:rsidP="00A97559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A141F" w:rsidRPr="008A141F" w:rsidTr="008A141F">
        <w:tc>
          <w:tcPr>
            <w:tcW w:w="801" w:type="dxa"/>
          </w:tcPr>
          <w:p w:rsidR="008A141F" w:rsidRPr="008A141F" w:rsidRDefault="008A141F">
            <w:pPr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1.1.К.6</w:t>
            </w:r>
          </w:p>
        </w:tc>
        <w:tc>
          <w:tcPr>
            <w:tcW w:w="2851" w:type="dxa"/>
          </w:tcPr>
          <w:p w:rsidR="008A141F" w:rsidRPr="008A141F" w:rsidRDefault="008A141F" w:rsidP="00A97559">
            <w:pPr>
              <w:tabs>
                <w:tab w:val="left" w:pos="458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Контрольная точка «Выполнено 100% работ»</w:t>
            </w:r>
          </w:p>
        </w:tc>
        <w:tc>
          <w:tcPr>
            <w:tcW w:w="1036" w:type="dxa"/>
          </w:tcPr>
          <w:p w:rsidR="008A141F" w:rsidRPr="008A141F" w:rsidRDefault="008A141F" w:rsidP="008B28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01.11.2026</w:t>
            </w:r>
          </w:p>
        </w:tc>
        <w:tc>
          <w:tcPr>
            <w:tcW w:w="1044" w:type="dxa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20.12.2026</w:t>
            </w:r>
          </w:p>
        </w:tc>
        <w:tc>
          <w:tcPr>
            <w:tcW w:w="2172" w:type="dxa"/>
          </w:tcPr>
          <w:p w:rsidR="008A141F" w:rsidRPr="008A141F" w:rsidRDefault="008A141F" w:rsidP="008E3FAF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Харин В.Н.  – начальник отдела физической культуры и спорта</w:t>
            </w:r>
          </w:p>
        </w:tc>
        <w:tc>
          <w:tcPr>
            <w:tcW w:w="2300" w:type="dxa"/>
          </w:tcPr>
          <w:p w:rsidR="008A141F" w:rsidRPr="008A141F" w:rsidRDefault="008A141F" w:rsidP="00B87A36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Белгородская область,  Ракитянский                                               район, поселок Ракитное  улица Новосадовая дом 29</w:t>
            </w:r>
          </w:p>
        </w:tc>
        <w:tc>
          <w:tcPr>
            <w:tcW w:w="1028" w:type="dxa"/>
          </w:tcPr>
          <w:p w:rsidR="008A141F" w:rsidRPr="008A141F" w:rsidRDefault="008A141F" w:rsidP="00B87A36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A141F" w:rsidRPr="008A141F" w:rsidRDefault="008A141F" w:rsidP="00B87A36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92" w:type="dxa"/>
          </w:tcPr>
          <w:p w:rsidR="008A141F" w:rsidRPr="008A141F" w:rsidRDefault="008A141F" w:rsidP="00B87A36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6" w:type="dxa"/>
          </w:tcPr>
          <w:p w:rsidR="008A141F" w:rsidRPr="008A141F" w:rsidRDefault="008A141F" w:rsidP="00A97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Акт ввода объекта в эксплуатацию</w:t>
            </w:r>
          </w:p>
        </w:tc>
      </w:tr>
      <w:tr w:rsidR="008A141F" w:rsidRPr="008A141F" w:rsidTr="008A141F">
        <w:tc>
          <w:tcPr>
            <w:tcW w:w="801" w:type="dxa"/>
          </w:tcPr>
          <w:p w:rsidR="008A141F" w:rsidRPr="008A141F" w:rsidRDefault="008A141F">
            <w:pPr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1.1.К.7</w:t>
            </w:r>
          </w:p>
        </w:tc>
        <w:tc>
          <w:tcPr>
            <w:tcW w:w="2851" w:type="dxa"/>
          </w:tcPr>
          <w:p w:rsidR="008A141F" w:rsidRPr="008A141F" w:rsidRDefault="008A141F" w:rsidP="008B28C6">
            <w:pPr>
              <w:tabs>
                <w:tab w:val="left" w:pos="458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Контрольная точка «Торжественная презентация объекта»</w:t>
            </w:r>
          </w:p>
        </w:tc>
        <w:tc>
          <w:tcPr>
            <w:tcW w:w="1036" w:type="dxa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01.12.2026</w:t>
            </w:r>
          </w:p>
        </w:tc>
        <w:tc>
          <w:tcPr>
            <w:tcW w:w="1044" w:type="dxa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31.12.2026</w:t>
            </w:r>
          </w:p>
        </w:tc>
        <w:tc>
          <w:tcPr>
            <w:tcW w:w="2172" w:type="dxa"/>
          </w:tcPr>
          <w:p w:rsidR="008A141F" w:rsidRPr="008A141F" w:rsidRDefault="008A141F" w:rsidP="008E3FAF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Харин В.Н.  – начальник отдела физической культуры и спорта</w:t>
            </w:r>
          </w:p>
        </w:tc>
        <w:tc>
          <w:tcPr>
            <w:tcW w:w="2300" w:type="dxa"/>
          </w:tcPr>
          <w:p w:rsidR="008A141F" w:rsidRPr="008A141F" w:rsidRDefault="008A141F" w:rsidP="00B87A36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Белгородская область,  Ракитянский                                               район, поселок Ракитное  улица Новосадовая дом 29</w:t>
            </w:r>
          </w:p>
        </w:tc>
        <w:tc>
          <w:tcPr>
            <w:tcW w:w="1028" w:type="dxa"/>
          </w:tcPr>
          <w:p w:rsidR="008A141F" w:rsidRPr="008A141F" w:rsidRDefault="008A141F" w:rsidP="00B87A36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A141F" w:rsidRPr="008A141F" w:rsidRDefault="008A141F" w:rsidP="00B87A36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92" w:type="dxa"/>
          </w:tcPr>
          <w:p w:rsidR="008A141F" w:rsidRPr="008A141F" w:rsidRDefault="008A141F" w:rsidP="00B87A36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6" w:type="dxa"/>
          </w:tcPr>
          <w:p w:rsidR="008A141F" w:rsidRPr="008A141F" w:rsidRDefault="008A141F" w:rsidP="00A97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A141F" w:rsidRPr="008A141F" w:rsidTr="008A141F">
        <w:tc>
          <w:tcPr>
            <w:tcW w:w="801" w:type="dxa"/>
          </w:tcPr>
          <w:p w:rsidR="008A141F" w:rsidRPr="008A141F" w:rsidRDefault="008A141F">
            <w:pPr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1.1.К.8</w:t>
            </w:r>
          </w:p>
        </w:tc>
        <w:tc>
          <w:tcPr>
            <w:tcW w:w="2851" w:type="dxa"/>
          </w:tcPr>
          <w:p w:rsidR="008A141F" w:rsidRPr="008A141F" w:rsidRDefault="008A141F" w:rsidP="008B28C6">
            <w:pPr>
              <w:tabs>
                <w:tab w:val="left" w:pos="458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Контрольная точка «Итоговый отчет по направлению»</w:t>
            </w:r>
          </w:p>
        </w:tc>
        <w:tc>
          <w:tcPr>
            <w:tcW w:w="1036" w:type="dxa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01.12.2026</w:t>
            </w:r>
          </w:p>
        </w:tc>
        <w:tc>
          <w:tcPr>
            <w:tcW w:w="1044" w:type="dxa"/>
          </w:tcPr>
          <w:p w:rsidR="008A141F" w:rsidRPr="008A141F" w:rsidRDefault="008A141F" w:rsidP="00A9755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25.12.2026</w:t>
            </w:r>
          </w:p>
        </w:tc>
        <w:tc>
          <w:tcPr>
            <w:tcW w:w="2172" w:type="dxa"/>
          </w:tcPr>
          <w:p w:rsidR="008A141F" w:rsidRPr="008A141F" w:rsidRDefault="008A141F" w:rsidP="008E3FAF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Харин В.Н.  – начальник отдела физической культуры и спорта</w:t>
            </w:r>
          </w:p>
        </w:tc>
        <w:tc>
          <w:tcPr>
            <w:tcW w:w="2300" w:type="dxa"/>
          </w:tcPr>
          <w:p w:rsidR="008A141F" w:rsidRPr="008A141F" w:rsidRDefault="008A141F" w:rsidP="00B87A36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Белгородская область,  Ракитянский                                               район, поселок Ракитное  улица Новосадовая дом 29</w:t>
            </w:r>
          </w:p>
        </w:tc>
        <w:tc>
          <w:tcPr>
            <w:tcW w:w="1028" w:type="dxa"/>
          </w:tcPr>
          <w:p w:rsidR="008A141F" w:rsidRPr="008A141F" w:rsidRDefault="008A141F" w:rsidP="00B87A36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A141F" w:rsidRPr="008A141F" w:rsidRDefault="008A141F" w:rsidP="00B87A36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92" w:type="dxa"/>
          </w:tcPr>
          <w:p w:rsidR="008A141F" w:rsidRPr="008A141F" w:rsidRDefault="008A141F" w:rsidP="00B87A36">
            <w:pPr>
              <w:jc w:val="center"/>
              <w:rPr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6" w:type="dxa"/>
          </w:tcPr>
          <w:p w:rsidR="008A141F" w:rsidRPr="008A141F" w:rsidRDefault="008A141F" w:rsidP="00A97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41F">
              <w:rPr>
                <w:rFonts w:ascii="Times New Roman" w:hAnsi="Times New Roman" w:cs="Times New Roman"/>
                <w:sz w:val="16"/>
                <w:szCs w:val="16"/>
              </w:rPr>
              <w:t>Отчет</w:t>
            </w:r>
          </w:p>
        </w:tc>
      </w:tr>
    </w:tbl>
    <w:p w:rsidR="00A97559" w:rsidRDefault="002B062C" w:rsidP="003B180F">
      <w:pPr>
        <w:tabs>
          <w:tab w:val="left" w:pos="1125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572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A97559" w:rsidRDefault="00A97559" w:rsidP="003B180F">
      <w:pPr>
        <w:tabs>
          <w:tab w:val="left" w:pos="1125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A141F" w:rsidRDefault="008A141F" w:rsidP="003B180F">
      <w:pPr>
        <w:tabs>
          <w:tab w:val="left" w:pos="1125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E6F90" w:rsidRDefault="006E6F90" w:rsidP="008A141F">
      <w:pPr>
        <w:tabs>
          <w:tab w:val="left" w:pos="12484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344F0" w:rsidRPr="00F61436" w:rsidRDefault="002B062C" w:rsidP="003B180F">
      <w:pPr>
        <w:tabs>
          <w:tab w:val="left" w:pos="11250"/>
        </w:tabs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25725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6143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975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8A14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D8272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975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4F0" w:rsidRPr="00F61436">
        <w:rPr>
          <w:rFonts w:ascii="Times New Roman" w:hAnsi="Times New Roman" w:cs="Times New Roman"/>
          <w:b/>
          <w:sz w:val="20"/>
          <w:szCs w:val="20"/>
        </w:rPr>
        <w:t>Приложение №1</w:t>
      </w:r>
    </w:p>
    <w:p w:rsidR="00F61436" w:rsidRDefault="008344F0" w:rsidP="0068165A">
      <w:pPr>
        <w:tabs>
          <w:tab w:val="left" w:pos="1125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6143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r w:rsidR="00F61436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D82726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="00257259" w:rsidRPr="00F6143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61436">
        <w:rPr>
          <w:rFonts w:ascii="Times New Roman" w:hAnsi="Times New Roman" w:cs="Times New Roman"/>
          <w:b/>
          <w:sz w:val="20"/>
          <w:szCs w:val="20"/>
        </w:rPr>
        <w:t xml:space="preserve"> к муниципальной программе </w:t>
      </w:r>
    </w:p>
    <w:p w:rsidR="008344F0" w:rsidRPr="00F61436" w:rsidRDefault="00F61436" w:rsidP="00F61436">
      <w:pPr>
        <w:tabs>
          <w:tab w:val="left" w:pos="1125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8344F0" w:rsidRPr="00F61436">
        <w:rPr>
          <w:rFonts w:ascii="Times New Roman" w:hAnsi="Times New Roman" w:cs="Times New Roman"/>
          <w:b/>
          <w:sz w:val="20"/>
          <w:szCs w:val="20"/>
        </w:rPr>
        <w:t xml:space="preserve">«Развитие физической культуры и спорта </w:t>
      </w:r>
    </w:p>
    <w:p w:rsidR="008344F0" w:rsidRPr="00F61436" w:rsidRDefault="008344F0" w:rsidP="00716182">
      <w:pPr>
        <w:tabs>
          <w:tab w:val="left" w:pos="1125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6143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="00257259" w:rsidRPr="00F61436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F61436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D82726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F61436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F61436">
        <w:rPr>
          <w:rFonts w:ascii="Times New Roman" w:hAnsi="Times New Roman" w:cs="Times New Roman"/>
          <w:b/>
          <w:sz w:val="20"/>
          <w:szCs w:val="20"/>
        </w:rPr>
        <w:t>Ракитянского района»</w:t>
      </w:r>
    </w:p>
    <w:p w:rsidR="008344F0" w:rsidRPr="00257259" w:rsidRDefault="008344F0" w:rsidP="002B062C">
      <w:pPr>
        <w:tabs>
          <w:tab w:val="left" w:pos="11250"/>
        </w:tabs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344F0" w:rsidRPr="006E6F90" w:rsidRDefault="008344F0" w:rsidP="002B062C">
      <w:pPr>
        <w:tabs>
          <w:tab w:val="left" w:pos="1125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6E6F90">
        <w:rPr>
          <w:rFonts w:ascii="Times New Roman" w:hAnsi="Times New Roman" w:cs="Times New Roman"/>
          <w:b/>
        </w:rPr>
        <w:t>Сведения о порядке сбора информац</w:t>
      </w:r>
      <w:r w:rsidR="003B180F" w:rsidRPr="006E6F90">
        <w:rPr>
          <w:rFonts w:ascii="Times New Roman" w:hAnsi="Times New Roman" w:cs="Times New Roman"/>
          <w:b/>
        </w:rPr>
        <w:t>ии и методике расчета показателей</w:t>
      </w:r>
      <w:r w:rsidRPr="006E6F90">
        <w:rPr>
          <w:rFonts w:ascii="Times New Roman" w:hAnsi="Times New Roman" w:cs="Times New Roman"/>
          <w:b/>
        </w:rPr>
        <w:t xml:space="preserve"> муниципальной программы                                                                                                                                                                                            «Развитие физическ</w:t>
      </w:r>
      <w:r w:rsidR="0068165A" w:rsidRPr="006E6F90">
        <w:rPr>
          <w:rFonts w:ascii="Times New Roman" w:hAnsi="Times New Roman" w:cs="Times New Roman"/>
          <w:b/>
        </w:rPr>
        <w:t xml:space="preserve">ой культуры и спорта </w:t>
      </w:r>
      <w:r w:rsidRPr="006E6F90">
        <w:rPr>
          <w:rFonts w:ascii="Times New Roman" w:hAnsi="Times New Roman" w:cs="Times New Roman"/>
          <w:b/>
        </w:rPr>
        <w:t>Ракитянского район</w:t>
      </w:r>
      <w:r w:rsidR="002B062C" w:rsidRPr="006E6F90">
        <w:rPr>
          <w:rFonts w:ascii="Times New Roman" w:hAnsi="Times New Roman" w:cs="Times New Roman"/>
          <w:b/>
        </w:rPr>
        <w:t>а»</w:t>
      </w:r>
    </w:p>
    <w:p w:rsidR="002B062C" w:rsidRPr="00231D70" w:rsidRDefault="002B062C" w:rsidP="002B062C">
      <w:pPr>
        <w:tabs>
          <w:tab w:val="left" w:pos="1125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6"/>
        <w:tblW w:w="15985" w:type="dxa"/>
        <w:tblLayout w:type="fixed"/>
        <w:tblLook w:val="04A0" w:firstRow="1" w:lastRow="0" w:firstColumn="1" w:lastColumn="0" w:noHBand="0" w:noVBand="1"/>
      </w:tblPr>
      <w:tblGrid>
        <w:gridCol w:w="445"/>
        <w:gridCol w:w="1506"/>
        <w:gridCol w:w="984"/>
        <w:gridCol w:w="1568"/>
        <w:gridCol w:w="1095"/>
        <w:gridCol w:w="1456"/>
        <w:gridCol w:w="2475"/>
        <w:gridCol w:w="2345"/>
        <w:gridCol w:w="830"/>
        <w:gridCol w:w="1155"/>
        <w:gridCol w:w="916"/>
        <w:gridCol w:w="1210"/>
      </w:tblGrid>
      <w:tr w:rsidR="00B11144" w:rsidRPr="00B11144" w:rsidTr="00F61436">
        <w:tc>
          <w:tcPr>
            <w:tcW w:w="445" w:type="dxa"/>
          </w:tcPr>
          <w:p w:rsidR="00B11144" w:rsidRPr="00B11144" w:rsidRDefault="00B11144" w:rsidP="00B11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506" w:type="dxa"/>
          </w:tcPr>
          <w:p w:rsidR="00B11144" w:rsidRPr="00B11144" w:rsidRDefault="00B11144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84" w:type="dxa"/>
          </w:tcPr>
          <w:p w:rsidR="00B11144" w:rsidRPr="00B11144" w:rsidRDefault="00B11144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Единица измерения (по </w:t>
            </w:r>
            <w:hyperlink r:id="rId10" w:tooltip="&quot;ОК 015-94 (МК 002-97). Общероссийский классификатор единиц измерения&quot; (утв. Постановлением Госстандарта России от 26.12.1994 N 366) (ред. от 07.02.2023) {КонсультантПлюс}">
              <w:r w:rsidRPr="00B11144">
                <w:rPr>
                  <w:rFonts w:ascii="Times New Roman" w:hAnsi="Times New Roman" w:cs="Times New Roman"/>
                  <w:b/>
                  <w:sz w:val="16"/>
                  <w:szCs w:val="16"/>
                </w:rPr>
                <w:t>ОКЕИ</w:t>
              </w:r>
            </w:hyperlink>
            <w:r w:rsidRPr="00B11144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568" w:type="dxa"/>
          </w:tcPr>
          <w:p w:rsidR="00B11144" w:rsidRPr="00B11144" w:rsidRDefault="00B11144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b/>
                <w:sz w:val="16"/>
                <w:szCs w:val="16"/>
              </w:rPr>
              <w:t>Определение показателя</w:t>
            </w:r>
          </w:p>
        </w:tc>
        <w:tc>
          <w:tcPr>
            <w:tcW w:w="1095" w:type="dxa"/>
          </w:tcPr>
          <w:p w:rsidR="00B11144" w:rsidRPr="00B11144" w:rsidRDefault="00B11144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b/>
                <w:sz w:val="16"/>
                <w:szCs w:val="16"/>
              </w:rPr>
              <w:t>Временные характеристики показателя</w:t>
            </w:r>
          </w:p>
        </w:tc>
        <w:tc>
          <w:tcPr>
            <w:tcW w:w="1456" w:type="dxa"/>
          </w:tcPr>
          <w:p w:rsidR="00B11144" w:rsidRPr="00B11144" w:rsidRDefault="00B11144" w:rsidP="00231D70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b/>
                <w:sz w:val="16"/>
                <w:szCs w:val="16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2475" w:type="dxa"/>
          </w:tcPr>
          <w:p w:rsidR="00B11144" w:rsidRPr="00B11144" w:rsidRDefault="00B11144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b/>
                <w:sz w:val="16"/>
                <w:szCs w:val="16"/>
              </w:rPr>
              <w:t>Базовые показатели (используемые в формуле)</w:t>
            </w:r>
          </w:p>
        </w:tc>
        <w:tc>
          <w:tcPr>
            <w:tcW w:w="2345" w:type="dxa"/>
          </w:tcPr>
          <w:p w:rsidR="00B11144" w:rsidRPr="00B11144" w:rsidRDefault="00B11144" w:rsidP="00231D70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b/>
                <w:sz w:val="16"/>
                <w:szCs w:val="16"/>
              </w:rPr>
              <w:t>Метод сбора информации, индекс формы отчетности</w:t>
            </w:r>
          </w:p>
        </w:tc>
        <w:tc>
          <w:tcPr>
            <w:tcW w:w="830" w:type="dxa"/>
          </w:tcPr>
          <w:p w:rsidR="00B11144" w:rsidRPr="00B11144" w:rsidRDefault="00B11144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b/>
                <w:sz w:val="16"/>
                <w:szCs w:val="16"/>
              </w:rPr>
              <w:t>Пункт Федерального плана статистических работ</w:t>
            </w:r>
          </w:p>
        </w:tc>
        <w:tc>
          <w:tcPr>
            <w:tcW w:w="1155" w:type="dxa"/>
          </w:tcPr>
          <w:p w:rsidR="00B11144" w:rsidRPr="00B11144" w:rsidRDefault="00B11144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 за сбор данных по показателю</w:t>
            </w:r>
          </w:p>
        </w:tc>
        <w:tc>
          <w:tcPr>
            <w:tcW w:w="916" w:type="dxa"/>
          </w:tcPr>
          <w:p w:rsidR="00B11144" w:rsidRPr="00B11144" w:rsidRDefault="00B11144" w:rsidP="00231D70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b/>
                <w:sz w:val="16"/>
                <w:szCs w:val="16"/>
              </w:rPr>
              <w:t>Реквизиты акта (при наличии)</w:t>
            </w:r>
          </w:p>
        </w:tc>
        <w:tc>
          <w:tcPr>
            <w:tcW w:w="1210" w:type="dxa"/>
          </w:tcPr>
          <w:p w:rsidR="00B11144" w:rsidRPr="00B11144" w:rsidRDefault="00B11144" w:rsidP="00231D70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b/>
                <w:sz w:val="16"/>
                <w:szCs w:val="16"/>
              </w:rPr>
              <w:t>Срок представления годовой отчетной информации</w:t>
            </w:r>
          </w:p>
        </w:tc>
      </w:tr>
      <w:tr w:rsidR="00B11144" w:rsidRPr="00B11144" w:rsidTr="00F61436">
        <w:tc>
          <w:tcPr>
            <w:tcW w:w="445" w:type="dxa"/>
          </w:tcPr>
          <w:p w:rsidR="00B11144" w:rsidRPr="00B11144" w:rsidRDefault="00B11144" w:rsidP="00B11144">
            <w:pPr>
              <w:tabs>
                <w:tab w:val="left" w:pos="1089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506" w:type="dxa"/>
          </w:tcPr>
          <w:p w:rsidR="00B11144" w:rsidRPr="00B11144" w:rsidRDefault="00B11144" w:rsidP="00B11144">
            <w:pPr>
              <w:tabs>
                <w:tab w:val="left" w:pos="1089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984" w:type="dxa"/>
          </w:tcPr>
          <w:p w:rsidR="00B11144" w:rsidRPr="00B11144" w:rsidRDefault="00B11144" w:rsidP="00B11144">
            <w:pPr>
              <w:tabs>
                <w:tab w:val="left" w:pos="1089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568" w:type="dxa"/>
          </w:tcPr>
          <w:p w:rsidR="00B11144" w:rsidRPr="00B11144" w:rsidRDefault="00B11144" w:rsidP="00B11144">
            <w:pPr>
              <w:tabs>
                <w:tab w:val="left" w:pos="1089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095" w:type="dxa"/>
          </w:tcPr>
          <w:p w:rsidR="00B11144" w:rsidRPr="00B11144" w:rsidRDefault="00B11144" w:rsidP="00B11144">
            <w:pPr>
              <w:tabs>
                <w:tab w:val="left" w:pos="1089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456" w:type="dxa"/>
          </w:tcPr>
          <w:p w:rsidR="00B11144" w:rsidRPr="00B11144" w:rsidRDefault="00B11144" w:rsidP="00B11144">
            <w:pPr>
              <w:tabs>
                <w:tab w:val="left" w:pos="1089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2475" w:type="dxa"/>
          </w:tcPr>
          <w:p w:rsidR="00B11144" w:rsidRPr="00B11144" w:rsidRDefault="00B11144" w:rsidP="00B11144">
            <w:pPr>
              <w:tabs>
                <w:tab w:val="left" w:pos="1089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2345" w:type="dxa"/>
          </w:tcPr>
          <w:p w:rsidR="00B11144" w:rsidRPr="00B11144" w:rsidRDefault="00B11144" w:rsidP="00B11144">
            <w:pPr>
              <w:tabs>
                <w:tab w:val="left" w:pos="1089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830" w:type="dxa"/>
          </w:tcPr>
          <w:p w:rsidR="00B11144" w:rsidRPr="00B11144" w:rsidRDefault="00B11144" w:rsidP="00B11144">
            <w:pPr>
              <w:tabs>
                <w:tab w:val="left" w:pos="1089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1155" w:type="dxa"/>
          </w:tcPr>
          <w:p w:rsidR="00B11144" w:rsidRPr="00B11144" w:rsidRDefault="00B11144" w:rsidP="00B11144">
            <w:pPr>
              <w:tabs>
                <w:tab w:val="left" w:pos="1089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916" w:type="dxa"/>
          </w:tcPr>
          <w:p w:rsidR="00B11144" w:rsidRPr="00B11144" w:rsidRDefault="00B11144" w:rsidP="00B11144">
            <w:pPr>
              <w:tabs>
                <w:tab w:val="left" w:pos="1089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1210" w:type="dxa"/>
          </w:tcPr>
          <w:p w:rsidR="00B11144" w:rsidRPr="00B11144" w:rsidRDefault="00B11144" w:rsidP="00B11144">
            <w:pPr>
              <w:tabs>
                <w:tab w:val="left" w:pos="1089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</w:tr>
      <w:tr w:rsidR="009C33D3" w:rsidRPr="00B11144" w:rsidTr="00F61436">
        <w:tc>
          <w:tcPr>
            <w:tcW w:w="445" w:type="dxa"/>
            <w:vMerge w:val="restart"/>
          </w:tcPr>
          <w:p w:rsidR="009C33D3" w:rsidRDefault="009C33D3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06" w:type="dxa"/>
            <w:vMerge w:val="restart"/>
          </w:tcPr>
          <w:p w:rsidR="009C33D3" w:rsidRPr="00945125" w:rsidRDefault="009C33D3" w:rsidP="00231D70">
            <w:pPr>
              <w:tabs>
                <w:tab w:val="left" w:pos="185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45125">
              <w:rPr>
                <w:rFonts w:ascii="Times New Roman" w:hAnsi="Times New Roman" w:cs="Times New Roman"/>
                <w:sz w:val="16"/>
                <w:szCs w:val="16"/>
              </w:rPr>
              <w:t>Доля участников физкультурно-массовых мероприятий от общей численности населения</w:t>
            </w:r>
          </w:p>
        </w:tc>
        <w:tc>
          <w:tcPr>
            <w:tcW w:w="984" w:type="dxa"/>
            <w:vMerge w:val="restart"/>
          </w:tcPr>
          <w:p w:rsidR="009C33D3" w:rsidRDefault="009C33D3" w:rsidP="003944DC">
            <w:pPr>
              <w:jc w:val="center"/>
            </w:pPr>
            <w:r w:rsidRPr="00513563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568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 xml:space="preserve">Отражает долю </w:t>
            </w:r>
            <w:r w:rsidRPr="00945125">
              <w:rPr>
                <w:rFonts w:ascii="Times New Roman" w:hAnsi="Times New Roman" w:cs="Times New Roman"/>
                <w:sz w:val="16"/>
                <w:szCs w:val="16"/>
              </w:rPr>
              <w:t>участников физкультурно-массовых мероприятий от общей численности населения</w:t>
            </w:r>
          </w:p>
        </w:tc>
        <w:tc>
          <w:tcPr>
            <w:tcW w:w="1095" w:type="dxa"/>
            <w:vMerge w:val="restart"/>
          </w:tcPr>
          <w:p w:rsidR="009C33D3" w:rsidRDefault="009C33D3" w:rsidP="003944DC">
            <w:pPr>
              <w:jc w:val="center"/>
            </w:pPr>
            <w:r w:rsidRPr="00E93FE6"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</w:tc>
        <w:tc>
          <w:tcPr>
            <w:tcW w:w="1456" w:type="dxa"/>
            <w:vMerge w:val="restart"/>
          </w:tcPr>
          <w:p w:rsidR="009C33D3" w:rsidRDefault="009C33D3" w:rsidP="00F61436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Дф = Чф</w:t>
            </w:r>
            <w:r w:rsidRPr="0063675B">
              <w:rPr>
                <w:rFonts w:ascii="Times New Roman" w:hAnsi="Times New Roman" w:cs="Times New Roman"/>
                <w:sz w:val="16"/>
                <w:szCs w:val="16"/>
              </w:rPr>
              <w:t>/ Чн х 100</w:t>
            </w:r>
          </w:p>
        </w:tc>
        <w:tc>
          <w:tcPr>
            <w:tcW w:w="2475" w:type="dxa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 xml:space="preserve">Чз - численность </w:t>
            </w:r>
            <w:r w:rsidRPr="00945125">
              <w:rPr>
                <w:rFonts w:ascii="Times New Roman" w:hAnsi="Times New Roman" w:cs="Times New Roman"/>
                <w:sz w:val="16"/>
                <w:szCs w:val="16"/>
              </w:rPr>
              <w:t xml:space="preserve">участников физкультурно-массовых мероприятий </w:t>
            </w: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в соответствии с данными федерального стати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стического наблюдения по форме № 1-ФК «</w:t>
            </w: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 физической культуре и спорте»</w:t>
            </w: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, человек</w:t>
            </w:r>
          </w:p>
        </w:tc>
        <w:tc>
          <w:tcPr>
            <w:tcW w:w="2345" w:type="dxa"/>
          </w:tcPr>
          <w:p w:rsidR="009C33D3" w:rsidRPr="003B180F" w:rsidRDefault="009C33D3" w:rsidP="009C33D3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Периодическая отчетность. </w:t>
            </w:r>
            <w:hyperlink r:id="rId11" w:tooltip="Приказ Росстата от 23.06.2023 N 303 &quot;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">
              <w:r w:rsidRPr="003B180F">
                <w:rPr>
                  <w:rFonts w:ascii="Times New Roman" w:hAnsi="Times New Roman" w:cs="Times New Roman"/>
                  <w:sz w:val="16"/>
                  <w:szCs w:val="16"/>
                </w:rPr>
                <w:t>Ф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орма №</w:t>
              </w:r>
              <w:r w:rsidRPr="003B180F">
                <w:rPr>
                  <w:rFonts w:ascii="Times New Roman" w:hAnsi="Times New Roman" w:cs="Times New Roman"/>
                  <w:sz w:val="16"/>
                  <w:szCs w:val="16"/>
                </w:rPr>
                <w:t xml:space="preserve"> 1-ФК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 физической культуре и спорте»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, приказ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Росстата от 23 июня 2023 года №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 303</w:t>
            </w:r>
          </w:p>
        </w:tc>
        <w:tc>
          <w:tcPr>
            <w:tcW w:w="830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47.1</w:t>
            </w:r>
          </w:p>
        </w:tc>
        <w:tc>
          <w:tcPr>
            <w:tcW w:w="1155" w:type="dxa"/>
            <w:vMerge w:val="restart"/>
          </w:tcPr>
          <w:p w:rsidR="009C33D3" w:rsidRPr="00871CDD" w:rsidRDefault="00871CDD" w:rsidP="003944DC">
            <w:pPr>
              <w:jc w:val="center"/>
              <w:rPr>
                <w:sz w:val="16"/>
                <w:szCs w:val="16"/>
              </w:rPr>
            </w:pPr>
            <w:r w:rsidRPr="00871CDD">
              <w:rPr>
                <w:rFonts w:ascii="Times New Roman" w:hAnsi="Times New Roman" w:cs="Times New Roman"/>
                <w:sz w:val="16"/>
                <w:szCs w:val="16"/>
              </w:rPr>
              <w:t>Отдел физической культуры и спорта</w:t>
            </w:r>
          </w:p>
        </w:tc>
        <w:tc>
          <w:tcPr>
            <w:tcW w:w="916" w:type="dxa"/>
            <w:vMerge w:val="restart"/>
          </w:tcPr>
          <w:p w:rsidR="009C33D3" w:rsidRPr="008344F0" w:rsidRDefault="009C33D3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До 10 февраля года, следующего за отчетным</w:t>
            </w:r>
          </w:p>
        </w:tc>
      </w:tr>
      <w:tr w:rsidR="009C33D3" w:rsidRPr="00B11144" w:rsidTr="00F61436">
        <w:tc>
          <w:tcPr>
            <w:tcW w:w="445" w:type="dxa"/>
            <w:vMerge/>
          </w:tcPr>
          <w:p w:rsidR="009C33D3" w:rsidRDefault="009C33D3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vMerge/>
          </w:tcPr>
          <w:p w:rsidR="009C33D3" w:rsidRPr="00945125" w:rsidRDefault="009C33D3" w:rsidP="00231D70">
            <w:pPr>
              <w:tabs>
                <w:tab w:val="left" w:pos="185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9C33D3" w:rsidRPr="00513563" w:rsidRDefault="009C33D3" w:rsidP="00394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9C33D3" w:rsidRPr="00E93FE6" w:rsidRDefault="009C33D3" w:rsidP="00394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dxa"/>
            <w:vMerge/>
          </w:tcPr>
          <w:p w:rsidR="009C33D3" w:rsidRPr="008344F0" w:rsidRDefault="009C33D3" w:rsidP="00231D70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Чн - численность населения, человек</w:t>
            </w:r>
          </w:p>
        </w:tc>
        <w:tc>
          <w:tcPr>
            <w:tcW w:w="2345" w:type="dxa"/>
          </w:tcPr>
          <w:p w:rsidR="009C33D3" w:rsidRPr="00231D7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Периодическая отчетность. Данные Федеральной службы государственной статистики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краткий статистический сборник «Белгородская область в цифрах»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, belg.gks.ru)</w:t>
            </w:r>
          </w:p>
        </w:tc>
        <w:tc>
          <w:tcPr>
            <w:tcW w:w="830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9C33D3" w:rsidRPr="00871CDD" w:rsidRDefault="009C33D3" w:rsidP="00394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9C33D3" w:rsidRPr="008344F0" w:rsidRDefault="009C33D3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33D3" w:rsidRPr="00B11144" w:rsidTr="00F61436">
        <w:tc>
          <w:tcPr>
            <w:tcW w:w="445" w:type="dxa"/>
            <w:vMerge w:val="restart"/>
          </w:tcPr>
          <w:p w:rsidR="009C33D3" w:rsidRDefault="009C33D3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06" w:type="dxa"/>
            <w:vMerge w:val="restart"/>
          </w:tcPr>
          <w:p w:rsidR="009C33D3" w:rsidRPr="00945125" w:rsidRDefault="00871CDD" w:rsidP="00231D70">
            <w:pPr>
              <w:tabs>
                <w:tab w:val="left" w:pos="185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граждан Ракитянского округа</w:t>
            </w:r>
            <w:r w:rsidR="009C33D3" w:rsidRPr="00945125">
              <w:rPr>
                <w:rFonts w:ascii="Times New Roman" w:hAnsi="Times New Roman" w:cs="Times New Roman"/>
                <w:sz w:val="16"/>
                <w:szCs w:val="16"/>
              </w:rPr>
              <w:t>, выполнивших нормативы ВФСК ГТО, в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щей численности населения округа</w:t>
            </w:r>
            <w:r w:rsidR="009C33D3" w:rsidRPr="00945125">
              <w:rPr>
                <w:rFonts w:ascii="Times New Roman" w:hAnsi="Times New Roman" w:cs="Times New Roman"/>
                <w:sz w:val="16"/>
                <w:szCs w:val="16"/>
              </w:rPr>
              <w:t>, принявшего участие в сдаче нормативов ВФСК ГТО</w:t>
            </w:r>
          </w:p>
        </w:tc>
        <w:tc>
          <w:tcPr>
            <w:tcW w:w="984" w:type="dxa"/>
            <w:vMerge w:val="restart"/>
          </w:tcPr>
          <w:p w:rsidR="009C33D3" w:rsidRDefault="009C33D3" w:rsidP="003944DC">
            <w:pPr>
              <w:jc w:val="center"/>
            </w:pPr>
            <w:r w:rsidRPr="00513563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568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 xml:space="preserve">Отражает долю </w:t>
            </w:r>
            <w:r w:rsidR="00871CDD">
              <w:rPr>
                <w:rFonts w:ascii="Times New Roman" w:hAnsi="Times New Roman" w:cs="Times New Roman"/>
                <w:sz w:val="16"/>
                <w:szCs w:val="16"/>
              </w:rPr>
              <w:t>граждан Ракитянского округа</w:t>
            </w:r>
            <w:r w:rsidRPr="00945125">
              <w:rPr>
                <w:rFonts w:ascii="Times New Roman" w:hAnsi="Times New Roman" w:cs="Times New Roman"/>
                <w:sz w:val="16"/>
                <w:szCs w:val="16"/>
              </w:rPr>
              <w:t>, выполнивших нормативы ВФСК ГТО, в об</w:t>
            </w:r>
            <w:r w:rsidR="00871CDD">
              <w:rPr>
                <w:rFonts w:ascii="Times New Roman" w:hAnsi="Times New Roman" w:cs="Times New Roman"/>
                <w:sz w:val="16"/>
                <w:szCs w:val="16"/>
              </w:rPr>
              <w:t>щей численности населения округа</w:t>
            </w:r>
            <w:r w:rsidRPr="00945125">
              <w:rPr>
                <w:rFonts w:ascii="Times New Roman" w:hAnsi="Times New Roman" w:cs="Times New Roman"/>
                <w:sz w:val="16"/>
                <w:szCs w:val="16"/>
              </w:rPr>
              <w:t>, принявшего участие в сдаче нормативов ВФСК ГТО</w:t>
            </w:r>
          </w:p>
        </w:tc>
        <w:tc>
          <w:tcPr>
            <w:tcW w:w="1095" w:type="dxa"/>
            <w:vMerge w:val="restart"/>
          </w:tcPr>
          <w:p w:rsidR="009C33D3" w:rsidRDefault="009C33D3" w:rsidP="003944DC">
            <w:pPr>
              <w:jc w:val="center"/>
            </w:pPr>
            <w:r w:rsidRPr="00E93FE6"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</w:tc>
        <w:tc>
          <w:tcPr>
            <w:tcW w:w="1456" w:type="dxa"/>
            <w:vMerge w:val="restart"/>
          </w:tcPr>
          <w:p w:rsidR="009C33D3" w:rsidRDefault="009C33D3" w:rsidP="009C33D3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Днг= Чнг</w:t>
            </w:r>
            <w:r w:rsidRPr="0063675B">
              <w:rPr>
                <w:rFonts w:ascii="Times New Roman" w:hAnsi="Times New Roman" w:cs="Times New Roman"/>
                <w:sz w:val="16"/>
                <w:szCs w:val="16"/>
              </w:rPr>
              <w:t xml:space="preserve"> / Чн х 100</w:t>
            </w:r>
          </w:p>
        </w:tc>
        <w:tc>
          <w:tcPr>
            <w:tcW w:w="2475" w:type="dxa"/>
          </w:tcPr>
          <w:p w:rsidR="002B062C" w:rsidRPr="00231D7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Чнг</w:t>
            </w: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 xml:space="preserve"> - численность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граждан </w:t>
            </w:r>
            <w:r w:rsidRPr="00945125">
              <w:rPr>
                <w:rFonts w:ascii="Times New Roman" w:hAnsi="Times New Roman" w:cs="Times New Roman"/>
                <w:sz w:val="16"/>
                <w:szCs w:val="16"/>
              </w:rPr>
              <w:t xml:space="preserve">выполнивших нормативы ВФСК ГТО, в общей численности населения района, принявшего участие в сдаче нормативов ВФСК ГТО </w:t>
            </w: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в соответствии с данными федерального стати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стического наблюдения по форме № 1-ФК «</w:t>
            </w: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 физической культуре и спорте»</w:t>
            </w: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, человек</w:t>
            </w:r>
          </w:p>
        </w:tc>
        <w:tc>
          <w:tcPr>
            <w:tcW w:w="2345" w:type="dxa"/>
          </w:tcPr>
          <w:p w:rsidR="009C33D3" w:rsidRPr="003B180F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Периодическая отчетность. </w:t>
            </w:r>
            <w:hyperlink r:id="rId12" w:tooltip="Приказ Росстата от 23.06.2023 N 303 &quot;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">
              <w:r w:rsidRPr="003B180F">
                <w:rPr>
                  <w:rFonts w:ascii="Times New Roman" w:hAnsi="Times New Roman" w:cs="Times New Roman"/>
                  <w:sz w:val="16"/>
                  <w:szCs w:val="16"/>
                </w:rPr>
                <w:t>Ф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орма №</w:t>
              </w:r>
              <w:r w:rsidRPr="003B180F">
                <w:rPr>
                  <w:rFonts w:ascii="Times New Roman" w:hAnsi="Times New Roman" w:cs="Times New Roman"/>
                  <w:sz w:val="16"/>
                  <w:szCs w:val="16"/>
                </w:rPr>
                <w:t xml:space="preserve"> 1-ФК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 физической культуре и спорте»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, приказ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Росстата от 23 июня 2023 года №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 303</w:t>
            </w:r>
          </w:p>
        </w:tc>
        <w:tc>
          <w:tcPr>
            <w:tcW w:w="830" w:type="dxa"/>
          </w:tcPr>
          <w:p w:rsidR="004F2498" w:rsidRDefault="004F2498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47.1</w:t>
            </w:r>
          </w:p>
        </w:tc>
        <w:tc>
          <w:tcPr>
            <w:tcW w:w="1155" w:type="dxa"/>
            <w:vMerge w:val="restart"/>
          </w:tcPr>
          <w:p w:rsidR="004F2498" w:rsidRPr="00871CDD" w:rsidRDefault="004F2498" w:rsidP="00394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3D3" w:rsidRPr="00871CDD" w:rsidRDefault="00871CDD" w:rsidP="003944DC">
            <w:pPr>
              <w:jc w:val="center"/>
              <w:rPr>
                <w:sz w:val="16"/>
                <w:szCs w:val="16"/>
              </w:rPr>
            </w:pPr>
            <w:r w:rsidRPr="00871CDD">
              <w:rPr>
                <w:rFonts w:ascii="Times New Roman" w:hAnsi="Times New Roman" w:cs="Times New Roman"/>
                <w:sz w:val="16"/>
                <w:szCs w:val="16"/>
              </w:rPr>
              <w:t>Отдел физической культуры и спорта</w:t>
            </w:r>
          </w:p>
        </w:tc>
        <w:tc>
          <w:tcPr>
            <w:tcW w:w="916" w:type="dxa"/>
            <w:vMerge w:val="restart"/>
          </w:tcPr>
          <w:p w:rsidR="009C33D3" w:rsidRPr="008344F0" w:rsidRDefault="009C33D3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 w:val="restart"/>
          </w:tcPr>
          <w:p w:rsidR="004F2498" w:rsidRDefault="004F2498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До 10 февраля года, следующего за отчетным</w:t>
            </w:r>
          </w:p>
        </w:tc>
      </w:tr>
      <w:tr w:rsidR="009C33D3" w:rsidRPr="00B11144" w:rsidTr="00F61436">
        <w:tc>
          <w:tcPr>
            <w:tcW w:w="445" w:type="dxa"/>
            <w:vMerge/>
          </w:tcPr>
          <w:p w:rsidR="009C33D3" w:rsidRDefault="009C33D3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vMerge/>
          </w:tcPr>
          <w:p w:rsidR="009C33D3" w:rsidRPr="00945125" w:rsidRDefault="009C33D3" w:rsidP="00231D70">
            <w:pPr>
              <w:tabs>
                <w:tab w:val="left" w:pos="185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9C33D3" w:rsidRPr="00513563" w:rsidRDefault="009C33D3" w:rsidP="00394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9C33D3" w:rsidRPr="00E93FE6" w:rsidRDefault="009C33D3" w:rsidP="00394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dxa"/>
            <w:vMerge/>
          </w:tcPr>
          <w:p w:rsidR="009C33D3" w:rsidRPr="008344F0" w:rsidRDefault="009C33D3" w:rsidP="00231D70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Чн - численность населения, человек</w:t>
            </w:r>
          </w:p>
        </w:tc>
        <w:tc>
          <w:tcPr>
            <w:tcW w:w="2345" w:type="dxa"/>
          </w:tcPr>
          <w:p w:rsidR="009C33D3" w:rsidRPr="003B180F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Периодическая отчетность. Данные Федеральной службы государственной статистики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краткий статистический сборник «Белгородская область в цифрах»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, belg.gks.ru)</w:t>
            </w:r>
          </w:p>
        </w:tc>
        <w:tc>
          <w:tcPr>
            <w:tcW w:w="830" w:type="dxa"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9C33D3" w:rsidRPr="00696E59" w:rsidRDefault="009C33D3" w:rsidP="00394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9C33D3" w:rsidRPr="008344F0" w:rsidRDefault="009C33D3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1CDD" w:rsidRPr="00B11144" w:rsidTr="00F61436">
        <w:tc>
          <w:tcPr>
            <w:tcW w:w="445" w:type="dxa"/>
            <w:vMerge w:val="restart"/>
          </w:tcPr>
          <w:p w:rsidR="00871CDD" w:rsidRDefault="00871CDD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506" w:type="dxa"/>
            <w:vMerge w:val="restart"/>
          </w:tcPr>
          <w:p w:rsidR="00871CDD" w:rsidRPr="00945125" w:rsidRDefault="00871CDD" w:rsidP="00231D70">
            <w:pPr>
              <w:tabs>
                <w:tab w:val="left" w:pos="185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45125">
              <w:rPr>
                <w:rFonts w:ascii="Times New Roman" w:hAnsi="Times New Roman" w:cs="Times New Roman"/>
                <w:sz w:val="16"/>
                <w:szCs w:val="16"/>
              </w:rPr>
              <w:t>Количество человек, принявших участие в сдаче нормативов ГТО</w:t>
            </w:r>
          </w:p>
        </w:tc>
        <w:tc>
          <w:tcPr>
            <w:tcW w:w="984" w:type="dxa"/>
            <w:vMerge w:val="restart"/>
          </w:tcPr>
          <w:p w:rsidR="00871CDD" w:rsidRDefault="00871CDD" w:rsidP="003944D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568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 xml:space="preserve">Отражает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45125">
              <w:rPr>
                <w:rFonts w:ascii="Times New Roman" w:hAnsi="Times New Roman" w:cs="Times New Roman"/>
                <w:sz w:val="16"/>
                <w:szCs w:val="16"/>
              </w:rPr>
              <w:t>оличество человек, принявших участие в сдаче нормативов ГТО</w:t>
            </w:r>
          </w:p>
        </w:tc>
        <w:tc>
          <w:tcPr>
            <w:tcW w:w="1095" w:type="dxa"/>
            <w:vMerge w:val="restart"/>
          </w:tcPr>
          <w:p w:rsidR="00871CDD" w:rsidRDefault="00871CDD" w:rsidP="003944DC">
            <w:pPr>
              <w:jc w:val="center"/>
            </w:pPr>
            <w:r w:rsidRPr="00E93FE6"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</w:tc>
        <w:tc>
          <w:tcPr>
            <w:tcW w:w="1456" w:type="dxa"/>
            <w:vMerge w:val="restart"/>
          </w:tcPr>
          <w:p w:rsidR="00871CDD" w:rsidRPr="008344F0" w:rsidRDefault="00871CDD" w:rsidP="00231D70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Чгто</w:t>
            </w: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 xml:space="preserve"> = N1 + N2 + N 3 + ...</w:t>
            </w:r>
          </w:p>
        </w:tc>
        <w:tc>
          <w:tcPr>
            <w:tcW w:w="2475" w:type="dxa"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Чгто </w:t>
            </w: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 xml:space="preserve">- численность </w:t>
            </w:r>
            <w:r w:rsidRPr="00945125">
              <w:rPr>
                <w:rFonts w:ascii="Times New Roman" w:hAnsi="Times New Roman" w:cs="Times New Roman"/>
                <w:sz w:val="16"/>
                <w:szCs w:val="16"/>
              </w:rPr>
              <w:t>человек, принявших участие в сдаче нормативов ГТО</w:t>
            </w:r>
          </w:p>
        </w:tc>
        <w:tc>
          <w:tcPr>
            <w:tcW w:w="2345" w:type="dxa"/>
            <w:vMerge w:val="restart"/>
          </w:tcPr>
          <w:p w:rsidR="00871CDD" w:rsidRPr="003B180F" w:rsidRDefault="00871CDD" w:rsidP="00231D70">
            <w:pPr>
              <w:pStyle w:val="ConsPlusNormal"/>
              <w:ind w:firstLine="32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Периодическая отчетность. </w:t>
            </w:r>
            <w:hyperlink r:id="rId13" w:tooltip="Приказ Росстата от 23.06.2023 N 303 &quot;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">
              <w:r w:rsidRPr="003B180F">
                <w:rPr>
                  <w:rFonts w:ascii="Times New Roman" w:hAnsi="Times New Roman" w:cs="Times New Roman"/>
                  <w:sz w:val="16"/>
                  <w:szCs w:val="16"/>
                </w:rPr>
                <w:t>Ф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орма №</w:t>
              </w:r>
              <w:r w:rsidRPr="003B180F">
                <w:rPr>
                  <w:rFonts w:ascii="Times New Roman" w:hAnsi="Times New Roman" w:cs="Times New Roman"/>
                  <w:sz w:val="16"/>
                  <w:szCs w:val="16"/>
                </w:rPr>
                <w:t xml:space="preserve"> 1-ФК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 физической культуре и спорте»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, приказ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Росстата от 23 июня 2023 года №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 303</w:t>
            </w:r>
          </w:p>
        </w:tc>
        <w:tc>
          <w:tcPr>
            <w:tcW w:w="830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47.1</w:t>
            </w:r>
          </w:p>
        </w:tc>
        <w:tc>
          <w:tcPr>
            <w:tcW w:w="1155" w:type="dxa"/>
            <w:vMerge w:val="restart"/>
          </w:tcPr>
          <w:p w:rsidR="00871CDD" w:rsidRPr="00871CDD" w:rsidRDefault="00871CDD" w:rsidP="00871CDD">
            <w:pPr>
              <w:jc w:val="center"/>
              <w:rPr>
                <w:sz w:val="16"/>
                <w:szCs w:val="16"/>
              </w:rPr>
            </w:pPr>
            <w:r w:rsidRPr="00871CDD">
              <w:rPr>
                <w:rFonts w:ascii="Times New Roman" w:hAnsi="Times New Roman" w:cs="Times New Roman"/>
                <w:sz w:val="16"/>
                <w:szCs w:val="16"/>
              </w:rPr>
              <w:t>Отдел физической культуры и спорта</w:t>
            </w:r>
          </w:p>
        </w:tc>
        <w:tc>
          <w:tcPr>
            <w:tcW w:w="916" w:type="dxa"/>
            <w:vMerge w:val="restart"/>
          </w:tcPr>
          <w:p w:rsidR="00871CDD" w:rsidRPr="008344F0" w:rsidRDefault="00871CDD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До 10 февраля года, следующего за отчетным</w:t>
            </w:r>
          </w:p>
        </w:tc>
      </w:tr>
      <w:tr w:rsidR="00871CDD" w:rsidRPr="00B11144" w:rsidTr="00F61436">
        <w:tc>
          <w:tcPr>
            <w:tcW w:w="445" w:type="dxa"/>
            <w:vMerge/>
          </w:tcPr>
          <w:p w:rsidR="00871CDD" w:rsidRDefault="00871CDD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871CDD" w:rsidRPr="008344F0" w:rsidRDefault="00871CDD" w:rsidP="00231D70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dxa"/>
            <w:vMerge/>
          </w:tcPr>
          <w:p w:rsidR="00871CDD" w:rsidRPr="008344F0" w:rsidRDefault="00871CDD" w:rsidP="00231D70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 xml:space="preserve">N 1, N 2, N 3... и т.д. - конкретный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человек, принявший</w:t>
            </w:r>
            <w:r w:rsidRPr="00945125">
              <w:rPr>
                <w:rFonts w:ascii="Times New Roman" w:hAnsi="Times New Roman" w:cs="Times New Roman"/>
                <w:sz w:val="16"/>
                <w:szCs w:val="16"/>
              </w:rPr>
              <w:t xml:space="preserve"> участие в сдаче нормативов ГТО</w:t>
            </w:r>
          </w:p>
        </w:tc>
        <w:tc>
          <w:tcPr>
            <w:tcW w:w="2345" w:type="dxa"/>
            <w:vMerge/>
          </w:tcPr>
          <w:p w:rsidR="00871CDD" w:rsidRPr="003B180F" w:rsidRDefault="00871CDD" w:rsidP="00231D70">
            <w:pPr>
              <w:pStyle w:val="ConsPlusNormal"/>
              <w:ind w:firstLine="3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871CDD" w:rsidRPr="00871CDD" w:rsidRDefault="00871CDD" w:rsidP="0087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871CDD" w:rsidRPr="008344F0" w:rsidRDefault="00871CDD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1CDD" w:rsidRPr="00B11144" w:rsidTr="00F61436">
        <w:tc>
          <w:tcPr>
            <w:tcW w:w="445" w:type="dxa"/>
            <w:vMerge w:val="restart"/>
          </w:tcPr>
          <w:p w:rsidR="00871CDD" w:rsidRPr="00B11144" w:rsidRDefault="00871CDD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506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984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568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Отражает долю граждан трудоспособного возраста, систематически занимающихся физической культурой и спортом</w:t>
            </w:r>
          </w:p>
        </w:tc>
        <w:tc>
          <w:tcPr>
            <w:tcW w:w="1095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</w:tc>
        <w:tc>
          <w:tcPr>
            <w:tcW w:w="1456" w:type="dxa"/>
            <w:vMerge w:val="restart"/>
          </w:tcPr>
          <w:p w:rsidR="00871CDD" w:rsidRPr="008344F0" w:rsidRDefault="00871CDD" w:rsidP="00231D70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Дз = Чз / Чн х 100</w:t>
            </w:r>
          </w:p>
        </w:tc>
        <w:tc>
          <w:tcPr>
            <w:tcW w:w="2475" w:type="dxa"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Чз - численность занимающихся физической культурой и спортом в соответствии с данными федерального стати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стического наблюдения по форме № 1-ФК «</w:t>
            </w: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 физической культуре и спорте»</w:t>
            </w: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, человек</w:t>
            </w:r>
          </w:p>
        </w:tc>
        <w:tc>
          <w:tcPr>
            <w:tcW w:w="2345" w:type="dxa"/>
          </w:tcPr>
          <w:p w:rsidR="00871CDD" w:rsidRPr="003B180F" w:rsidRDefault="00871CDD" w:rsidP="009C33D3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Периодическая отчетность. </w:t>
            </w:r>
            <w:hyperlink r:id="rId14" w:tooltip="Приказ Росстата от 23.06.2023 N 303 &quot;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">
              <w:r w:rsidRPr="003B180F">
                <w:rPr>
                  <w:rFonts w:ascii="Times New Roman" w:hAnsi="Times New Roman" w:cs="Times New Roman"/>
                  <w:sz w:val="16"/>
                  <w:szCs w:val="16"/>
                </w:rPr>
                <w:t>Ф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орма №</w:t>
              </w:r>
              <w:r w:rsidRPr="003B180F">
                <w:rPr>
                  <w:rFonts w:ascii="Times New Roman" w:hAnsi="Times New Roman" w:cs="Times New Roman"/>
                  <w:sz w:val="16"/>
                  <w:szCs w:val="16"/>
                </w:rPr>
                <w:t xml:space="preserve"> 1-ФК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 физической культуре и спорте»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, приказ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Росстата от 23 июня 2023 года №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 303</w:t>
            </w:r>
          </w:p>
        </w:tc>
        <w:tc>
          <w:tcPr>
            <w:tcW w:w="830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47.1</w:t>
            </w:r>
          </w:p>
        </w:tc>
        <w:tc>
          <w:tcPr>
            <w:tcW w:w="1155" w:type="dxa"/>
            <w:vMerge w:val="restart"/>
          </w:tcPr>
          <w:p w:rsidR="00871CDD" w:rsidRPr="00871CDD" w:rsidRDefault="00871CDD" w:rsidP="00871CDD">
            <w:pPr>
              <w:jc w:val="center"/>
              <w:rPr>
                <w:sz w:val="16"/>
                <w:szCs w:val="16"/>
              </w:rPr>
            </w:pPr>
            <w:r w:rsidRPr="00871CDD">
              <w:rPr>
                <w:rFonts w:ascii="Times New Roman" w:hAnsi="Times New Roman" w:cs="Times New Roman"/>
                <w:sz w:val="16"/>
                <w:szCs w:val="16"/>
              </w:rPr>
              <w:t>Отдел физической культуры и спорта</w:t>
            </w:r>
          </w:p>
        </w:tc>
        <w:tc>
          <w:tcPr>
            <w:tcW w:w="916" w:type="dxa"/>
            <w:vMerge w:val="restart"/>
          </w:tcPr>
          <w:p w:rsidR="00871CDD" w:rsidRPr="008344F0" w:rsidRDefault="00871CDD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До 10 февраля года, следующего за отчетным</w:t>
            </w:r>
          </w:p>
        </w:tc>
      </w:tr>
      <w:tr w:rsidR="00871CDD" w:rsidRPr="00B11144" w:rsidTr="00F61436">
        <w:tc>
          <w:tcPr>
            <w:tcW w:w="445" w:type="dxa"/>
            <w:vMerge/>
          </w:tcPr>
          <w:p w:rsidR="00871CDD" w:rsidRPr="00B11144" w:rsidRDefault="00871CDD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vMerge/>
          </w:tcPr>
          <w:p w:rsidR="00871CDD" w:rsidRPr="00B11144" w:rsidRDefault="00871CDD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871CDD" w:rsidRPr="00B11144" w:rsidRDefault="00871CDD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vMerge/>
          </w:tcPr>
          <w:p w:rsidR="00871CDD" w:rsidRPr="00B11144" w:rsidRDefault="00871CDD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871CDD" w:rsidRPr="00B11144" w:rsidRDefault="00871CDD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dxa"/>
            <w:vMerge/>
          </w:tcPr>
          <w:p w:rsidR="00871CDD" w:rsidRPr="00B11144" w:rsidRDefault="00871CDD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Чн - численность населения, человек</w:t>
            </w:r>
          </w:p>
        </w:tc>
        <w:tc>
          <w:tcPr>
            <w:tcW w:w="2345" w:type="dxa"/>
          </w:tcPr>
          <w:p w:rsidR="00871CDD" w:rsidRPr="003B180F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Периодическая отчетность. Данные Федеральной службы государственной статистики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краткий статистический сборник «Белгородская область в цифрах»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, belg.gks.ru)</w:t>
            </w:r>
          </w:p>
        </w:tc>
        <w:tc>
          <w:tcPr>
            <w:tcW w:w="830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871CDD" w:rsidRPr="00871CDD" w:rsidRDefault="00871CDD" w:rsidP="00871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871CDD" w:rsidRPr="008344F0" w:rsidRDefault="00871CDD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1CDD" w:rsidRPr="00B11144" w:rsidTr="00F61436">
        <w:tc>
          <w:tcPr>
            <w:tcW w:w="445" w:type="dxa"/>
            <w:vMerge w:val="restart"/>
          </w:tcPr>
          <w:p w:rsidR="00871CDD" w:rsidRPr="00B11144" w:rsidRDefault="00871CDD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506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984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568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Числовой показатель, характеризующий возможность одновременного удовлетворения потребности в физкультурно-оздоровительных услугах определенного числа жителей области в соответствии с планово-расчетными показателями количества занимающихся</w:t>
            </w:r>
          </w:p>
        </w:tc>
        <w:tc>
          <w:tcPr>
            <w:tcW w:w="1095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</w:tc>
        <w:tc>
          <w:tcPr>
            <w:tcW w:w="1456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ЕПС = ЕПСфакт / ЕПСнорм х 100</w:t>
            </w:r>
          </w:p>
        </w:tc>
        <w:tc>
          <w:tcPr>
            <w:tcW w:w="2475" w:type="dxa"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ЕПСфакт - единовременная пропускная способность имеющихся спортивных сооружений, человек</w:t>
            </w:r>
          </w:p>
        </w:tc>
        <w:tc>
          <w:tcPr>
            <w:tcW w:w="2345" w:type="dxa"/>
          </w:tcPr>
          <w:p w:rsidR="00871CDD" w:rsidRPr="003B180F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Периодическая отчетность. </w:t>
            </w:r>
            <w:hyperlink r:id="rId15" w:tooltip="Приказ Росстата от 23.06.2023 N 303 &quot;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">
              <w:r>
                <w:rPr>
                  <w:rFonts w:ascii="Times New Roman" w:hAnsi="Times New Roman" w:cs="Times New Roman"/>
                  <w:sz w:val="16"/>
                  <w:szCs w:val="16"/>
                </w:rPr>
                <w:t>Форма №</w:t>
              </w:r>
              <w:r w:rsidRPr="003B180F">
                <w:rPr>
                  <w:rFonts w:ascii="Times New Roman" w:hAnsi="Times New Roman" w:cs="Times New Roman"/>
                  <w:sz w:val="16"/>
                  <w:szCs w:val="16"/>
                </w:rPr>
                <w:t xml:space="preserve"> 1-ФК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 физической культуре и спорте»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, приказ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Росстата от 23 июня 2023 года №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 303</w:t>
            </w:r>
          </w:p>
        </w:tc>
        <w:tc>
          <w:tcPr>
            <w:tcW w:w="830" w:type="dxa"/>
            <w:vMerge w:val="restart"/>
          </w:tcPr>
          <w:p w:rsidR="00871CDD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CDD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CDD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CDD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CDD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CDD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CDD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CDD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CDD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CDD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CDD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47.1</w:t>
            </w:r>
          </w:p>
        </w:tc>
        <w:tc>
          <w:tcPr>
            <w:tcW w:w="1155" w:type="dxa"/>
            <w:vMerge w:val="restart"/>
          </w:tcPr>
          <w:p w:rsidR="00871CDD" w:rsidRPr="00871CDD" w:rsidRDefault="00871CDD" w:rsidP="00871CDD">
            <w:pPr>
              <w:jc w:val="center"/>
              <w:rPr>
                <w:sz w:val="16"/>
                <w:szCs w:val="16"/>
              </w:rPr>
            </w:pPr>
            <w:r w:rsidRPr="00871CDD">
              <w:rPr>
                <w:rFonts w:ascii="Times New Roman" w:hAnsi="Times New Roman" w:cs="Times New Roman"/>
                <w:sz w:val="16"/>
                <w:szCs w:val="16"/>
              </w:rPr>
              <w:t>Отдел физической культуры и спорта</w:t>
            </w:r>
          </w:p>
        </w:tc>
        <w:tc>
          <w:tcPr>
            <w:tcW w:w="916" w:type="dxa"/>
            <w:vMerge w:val="restart"/>
          </w:tcPr>
          <w:p w:rsidR="00871CDD" w:rsidRPr="008344F0" w:rsidRDefault="00871CDD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 w:val="restart"/>
          </w:tcPr>
          <w:p w:rsidR="00871CDD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CDD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CDD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CDD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CDD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CDD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CDD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CDD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CDD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CDD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До 10 февраля года, следующего за отчетным</w:t>
            </w:r>
          </w:p>
        </w:tc>
      </w:tr>
      <w:tr w:rsidR="00871CDD" w:rsidRPr="00B11144" w:rsidTr="00F61436">
        <w:tc>
          <w:tcPr>
            <w:tcW w:w="445" w:type="dxa"/>
            <w:vMerge/>
          </w:tcPr>
          <w:p w:rsidR="00871CDD" w:rsidRPr="00B11144" w:rsidRDefault="00871CDD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ЕПСнорм - нормативная потребность в объектах спортивной инфраструктуры, исходя из единовременной пропускной способности спортивных сооружений, человек</w:t>
            </w:r>
          </w:p>
        </w:tc>
        <w:tc>
          <w:tcPr>
            <w:tcW w:w="2345" w:type="dxa"/>
          </w:tcPr>
          <w:p w:rsidR="00871CDD" w:rsidRPr="003B180F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Прочие. Методические </w:t>
            </w:r>
            <w:hyperlink r:id="rId16" w:tooltip="Приказ Минспорта России от 21.03.2018 N 244 (ред. от 14.04.2020) &quot;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&quot; {КонсультантПлюс}">
              <w:r w:rsidRPr="003B180F">
                <w:rPr>
                  <w:rFonts w:ascii="Times New Roman" w:hAnsi="Times New Roman" w:cs="Times New Roman"/>
                  <w:sz w:val="16"/>
                  <w:szCs w:val="16"/>
                </w:rPr>
                <w:t>рекомендации</w:t>
              </w:r>
            </w:hyperlink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Минспорта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России от 21 марта 2018 года №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830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871CDD" w:rsidRPr="00871CDD" w:rsidRDefault="00871CDD" w:rsidP="00871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871CDD" w:rsidRPr="008344F0" w:rsidRDefault="00871CDD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1CDD" w:rsidRPr="00B11144" w:rsidTr="00F61436">
        <w:tc>
          <w:tcPr>
            <w:tcW w:w="445" w:type="dxa"/>
            <w:vMerge/>
          </w:tcPr>
          <w:p w:rsidR="00871CDD" w:rsidRPr="00B11144" w:rsidRDefault="00871CDD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Чнп - численность трудоспособного населения по административной информации Федеральной службы государственной статистики, человек</w:t>
            </w:r>
          </w:p>
        </w:tc>
        <w:tc>
          <w:tcPr>
            <w:tcW w:w="2345" w:type="dxa"/>
          </w:tcPr>
          <w:p w:rsidR="00871CDD" w:rsidRPr="003B180F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Прочие. Методические </w:t>
            </w:r>
            <w:hyperlink r:id="rId17" w:tooltip="Приказ Минспорта России от 21.03.2018 N 244 (ред. от 14.04.2020) &quot;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&quot; {КонсультантПлюс}">
              <w:r w:rsidRPr="003B180F">
                <w:rPr>
                  <w:rFonts w:ascii="Times New Roman" w:hAnsi="Times New Roman" w:cs="Times New Roman"/>
                  <w:sz w:val="16"/>
                  <w:szCs w:val="16"/>
                </w:rPr>
                <w:t>рекомендации</w:t>
              </w:r>
            </w:hyperlink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Минспорта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России от 21 марта 2018 года №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830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871CDD" w:rsidRPr="00871CDD" w:rsidRDefault="00871CDD" w:rsidP="00871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871CDD" w:rsidRPr="008344F0" w:rsidRDefault="00871CDD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1CDD" w:rsidRPr="00B11144" w:rsidTr="00F61436">
        <w:tc>
          <w:tcPr>
            <w:tcW w:w="445" w:type="dxa"/>
            <w:vMerge w:val="restart"/>
          </w:tcPr>
          <w:p w:rsidR="00871CDD" w:rsidRPr="00B11144" w:rsidRDefault="00871CDD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506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Доля детей и молодежи (возраст 3 - 29 лет), систематически занимающихся физической культурой и спортом</w:t>
            </w:r>
          </w:p>
        </w:tc>
        <w:tc>
          <w:tcPr>
            <w:tcW w:w="984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568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Отражает долю детей и молодежи, систематически занимающихся физической культурой и спортом</w:t>
            </w:r>
          </w:p>
        </w:tc>
        <w:tc>
          <w:tcPr>
            <w:tcW w:w="1095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</w:tc>
        <w:tc>
          <w:tcPr>
            <w:tcW w:w="1456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Дзд = Чздс / Чнд x 100</w:t>
            </w:r>
          </w:p>
        </w:tc>
        <w:tc>
          <w:tcPr>
            <w:tcW w:w="2475" w:type="dxa"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Чздс - численность населения в возрасте 3 - 29 лет, занимающегося физической культурой и спортом в организованной форме занятий, человек</w:t>
            </w:r>
          </w:p>
        </w:tc>
        <w:tc>
          <w:tcPr>
            <w:tcW w:w="2345" w:type="dxa"/>
          </w:tcPr>
          <w:p w:rsidR="00871CDD" w:rsidRPr="003B180F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Периодическая отчетность. </w:t>
            </w:r>
            <w:hyperlink r:id="rId18" w:tooltip="Приказ Росстата от 23.06.2023 N 303 &quot;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">
              <w:r>
                <w:rPr>
                  <w:rFonts w:ascii="Times New Roman" w:hAnsi="Times New Roman" w:cs="Times New Roman"/>
                  <w:sz w:val="16"/>
                  <w:szCs w:val="16"/>
                </w:rPr>
                <w:t>Форма №</w:t>
              </w:r>
              <w:r w:rsidRPr="003B180F">
                <w:rPr>
                  <w:rFonts w:ascii="Times New Roman" w:hAnsi="Times New Roman" w:cs="Times New Roman"/>
                  <w:sz w:val="16"/>
                  <w:szCs w:val="16"/>
                </w:rPr>
                <w:t xml:space="preserve"> 1-ФК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 физической культуре и спорте»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, приказ Росстата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 июня 2023 года №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 303</w:t>
            </w:r>
          </w:p>
        </w:tc>
        <w:tc>
          <w:tcPr>
            <w:tcW w:w="830" w:type="dxa"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47.1</w:t>
            </w:r>
          </w:p>
        </w:tc>
        <w:tc>
          <w:tcPr>
            <w:tcW w:w="1155" w:type="dxa"/>
            <w:vMerge w:val="restart"/>
          </w:tcPr>
          <w:p w:rsidR="00871CDD" w:rsidRPr="00871CDD" w:rsidRDefault="00871CDD" w:rsidP="00871CDD">
            <w:pPr>
              <w:jc w:val="center"/>
              <w:rPr>
                <w:sz w:val="16"/>
                <w:szCs w:val="16"/>
              </w:rPr>
            </w:pPr>
            <w:r w:rsidRPr="00871CDD">
              <w:rPr>
                <w:rFonts w:ascii="Times New Roman" w:hAnsi="Times New Roman" w:cs="Times New Roman"/>
                <w:sz w:val="16"/>
                <w:szCs w:val="16"/>
              </w:rPr>
              <w:t>Отдел физической культуры и спорта</w:t>
            </w:r>
          </w:p>
        </w:tc>
        <w:tc>
          <w:tcPr>
            <w:tcW w:w="916" w:type="dxa"/>
            <w:vMerge w:val="restart"/>
          </w:tcPr>
          <w:p w:rsidR="00871CDD" w:rsidRPr="008344F0" w:rsidRDefault="00871CDD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 w:val="restart"/>
          </w:tcPr>
          <w:p w:rsidR="00871CDD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До 10 февраля года, следующего за отчетным</w:t>
            </w:r>
          </w:p>
        </w:tc>
      </w:tr>
      <w:tr w:rsidR="00871CDD" w:rsidRPr="00B11144" w:rsidTr="00F61436">
        <w:tc>
          <w:tcPr>
            <w:tcW w:w="445" w:type="dxa"/>
            <w:vMerge/>
          </w:tcPr>
          <w:p w:rsidR="00871CDD" w:rsidRPr="00B11144" w:rsidRDefault="00871CDD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</w:tcPr>
          <w:p w:rsidR="00871CDD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Чнд - численность населения в возрасте 3 - 29 лет по административной информации Федеральной службы государственной статистики, человек</w:t>
            </w:r>
          </w:p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</w:tcPr>
          <w:p w:rsidR="00871CDD" w:rsidRPr="003B180F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Прочие, оценка</w:t>
            </w:r>
          </w:p>
        </w:tc>
        <w:tc>
          <w:tcPr>
            <w:tcW w:w="830" w:type="dxa"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1.8.3</w:t>
            </w:r>
          </w:p>
        </w:tc>
        <w:tc>
          <w:tcPr>
            <w:tcW w:w="1155" w:type="dxa"/>
            <w:vMerge/>
          </w:tcPr>
          <w:p w:rsidR="00871CDD" w:rsidRPr="00871CDD" w:rsidRDefault="00871CDD" w:rsidP="00871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871CDD" w:rsidRPr="008344F0" w:rsidRDefault="00871CDD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1CDD" w:rsidRPr="00B11144" w:rsidTr="00F61436">
        <w:tc>
          <w:tcPr>
            <w:tcW w:w="445" w:type="dxa"/>
            <w:vMerge w:val="restart"/>
          </w:tcPr>
          <w:p w:rsidR="00871CDD" w:rsidRPr="00B11144" w:rsidRDefault="00871CDD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506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Доля граждан среднего возраста (женщины: 30 - 54 года; мужчины: 30 - 59 лет),</w:t>
            </w:r>
          </w:p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систематически занимающихся физической культурой и спортом</w:t>
            </w:r>
          </w:p>
        </w:tc>
        <w:tc>
          <w:tcPr>
            <w:tcW w:w="984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568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Отражает долю граждан среднего возраста, систематически занимающихся физической культурой и спортом</w:t>
            </w:r>
          </w:p>
        </w:tc>
        <w:tc>
          <w:tcPr>
            <w:tcW w:w="1095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</w:tc>
        <w:tc>
          <w:tcPr>
            <w:tcW w:w="1456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Дзс = Чзсс / Чнс x 100</w:t>
            </w:r>
          </w:p>
        </w:tc>
        <w:tc>
          <w:tcPr>
            <w:tcW w:w="2475" w:type="dxa"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Чзсс - численность населения в возрасте: женщины: 30 - 54 года; мужчины: 30 - 59 лет, занимающегося физической культурой и спортом в организованной форме занятий, человек (по состоянию на начало отчетного года)</w:t>
            </w:r>
          </w:p>
        </w:tc>
        <w:tc>
          <w:tcPr>
            <w:tcW w:w="2345" w:type="dxa"/>
          </w:tcPr>
          <w:p w:rsidR="00871CDD" w:rsidRPr="003B180F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Периодическая отчетность. </w:t>
            </w:r>
            <w:hyperlink r:id="rId19" w:tooltip="Приказ Росстата от 23.06.2023 N 303 &quot;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">
              <w:r w:rsidRPr="003B180F">
                <w:rPr>
                  <w:rFonts w:ascii="Times New Roman" w:hAnsi="Times New Roman" w:cs="Times New Roman"/>
                  <w:sz w:val="16"/>
                  <w:szCs w:val="16"/>
                </w:rPr>
                <w:t>Форм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а №</w:t>
              </w:r>
              <w:r w:rsidRPr="003B180F">
                <w:rPr>
                  <w:rFonts w:ascii="Times New Roman" w:hAnsi="Times New Roman" w:cs="Times New Roman"/>
                  <w:sz w:val="16"/>
                  <w:szCs w:val="16"/>
                </w:rPr>
                <w:t xml:space="preserve"> 1-ФК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 физической культуре и спорте»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, приказ Росстата</w:t>
            </w:r>
          </w:p>
          <w:p w:rsidR="00871CDD" w:rsidRPr="003B180F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23 июня 2023 года №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 303</w:t>
            </w:r>
          </w:p>
        </w:tc>
        <w:tc>
          <w:tcPr>
            <w:tcW w:w="830" w:type="dxa"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47.1</w:t>
            </w:r>
          </w:p>
        </w:tc>
        <w:tc>
          <w:tcPr>
            <w:tcW w:w="1155" w:type="dxa"/>
            <w:vMerge w:val="restart"/>
          </w:tcPr>
          <w:p w:rsidR="00871CDD" w:rsidRPr="00871CDD" w:rsidRDefault="00871CDD" w:rsidP="00871CDD">
            <w:pPr>
              <w:jc w:val="center"/>
              <w:rPr>
                <w:sz w:val="16"/>
                <w:szCs w:val="16"/>
              </w:rPr>
            </w:pPr>
            <w:r w:rsidRPr="00871CDD">
              <w:rPr>
                <w:rFonts w:ascii="Times New Roman" w:hAnsi="Times New Roman" w:cs="Times New Roman"/>
                <w:sz w:val="16"/>
                <w:szCs w:val="16"/>
              </w:rPr>
              <w:t>Отдел физической культуры и спорта</w:t>
            </w:r>
          </w:p>
        </w:tc>
        <w:tc>
          <w:tcPr>
            <w:tcW w:w="916" w:type="dxa"/>
            <w:vMerge w:val="restart"/>
          </w:tcPr>
          <w:p w:rsidR="00871CDD" w:rsidRPr="008344F0" w:rsidRDefault="00871CDD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До 10 февраля года, следующего за отчетным</w:t>
            </w:r>
          </w:p>
        </w:tc>
      </w:tr>
      <w:tr w:rsidR="00871CDD" w:rsidRPr="00B11144" w:rsidTr="00F61436">
        <w:tc>
          <w:tcPr>
            <w:tcW w:w="445" w:type="dxa"/>
            <w:vMerge/>
          </w:tcPr>
          <w:p w:rsidR="00871CDD" w:rsidRPr="00B11144" w:rsidRDefault="00871CDD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Чнс - численность населения в возрасте женщины: 30 - 54 года; мужчины: 30 - 59 лет, человек</w:t>
            </w:r>
          </w:p>
        </w:tc>
        <w:tc>
          <w:tcPr>
            <w:tcW w:w="2345" w:type="dxa"/>
          </w:tcPr>
          <w:p w:rsidR="00871CDD" w:rsidRPr="003B180F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Прочие, оценка</w:t>
            </w:r>
          </w:p>
        </w:tc>
        <w:tc>
          <w:tcPr>
            <w:tcW w:w="830" w:type="dxa"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1.8.3</w:t>
            </w:r>
          </w:p>
        </w:tc>
        <w:tc>
          <w:tcPr>
            <w:tcW w:w="1155" w:type="dxa"/>
            <w:vMerge/>
          </w:tcPr>
          <w:p w:rsidR="00871CDD" w:rsidRPr="00871CDD" w:rsidRDefault="00871CDD" w:rsidP="00871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871CDD" w:rsidRPr="008344F0" w:rsidRDefault="00871CDD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1CDD" w:rsidRPr="00B11144" w:rsidTr="00F61436">
        <w:tc>
          <w:tcPr>
            <w:tcW w:w="445" w:type="dxa"/>
            <w:vMerge w:val="restart"/>
          </w:tcPr>
          <w:p w:rsidR="00871CDD" w:rsidRPr="00B11144" w:rsidRDefault="00871CDD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506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Доля граждан старшего возраста (женщины:</w:t>
            </w:r>
          </w:p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55 - 79 лет, мужчины:</w:t>
            </w:r>
          </w:p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60 - 70 лет), систематически занимающихся физической культурой</w:t>
            </w:r>
          </w:p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и спортом</w:t>
            </w:r>
          </w:p>
        </w:tc>
        <w:tc>
          <w:tcPr>
            <w:tcW w:w="984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568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Отражает долю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1095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</w:tc>
        <w:tc>
          <w:tcPr>
            <w:tcW w:w="1456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Дзп = Чзпс / Чнп х 100</w:t>
            </w:r>
          </w:p>
        </w:tc>
        <w:tc>
          <w:tcPr>
            <w:tcW w:w="2475" w:type="dxa"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Чзпс - численность населения в возрасте: женщины: 55 - 79 лет; мужчины: 60 - 79 лет, занимающегося физической культурой и спортом в организованной форме занятий, человек</w:t>
            </w:r>
          </w:p>
        </w:tc>
        <w:tc>
          <w:tcPr>
            <w:tcW w:w="2345" w:type="dxa"/>
          </w:tcPr>
          <w:p w:rsidR="00871CDD" w:rsidRPr="003B180F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Периодическая отчетность. </w:t>
            </w:r>
            <w:hyperlink r:id="rId20" w:tooltip="Приказ Росстата от 23.06.2023 N 303 &quot;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">
              <w:r>
                <w:rPr>
                  <w:rFonts w:ascii="Times New Roman" w:hAnsi="Times New Roman" w:cs="Times New Roman"/>
                  <w:sz w:val="16"/>
                  <w:szCs w:val="16"/>
                </w:rPr>
                <w:t>Форма №</w:t>
              </w:r>
              <w:r w:rsidRPr="003B180F">
                <w:rPr>
                  <w:rFonts w:ascii="Times New Roman" w:hAnsi="Times New Roman" w:cs="Times New Roman"/>
                  <w:sz w:val="16"/>
                  <w:szCs w:val="16"/>
                </w:rPr>
                <w:t xml:space="preserve"> 1-ФК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 физической культуре и спорте»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, приказ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Росстата от 23 июня 2023 года №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 303</w:t>
            </w:r>
          </w:p>
        </w:tc>
        <w:tc>
          <w:tcPr>
            <w:tcW w:w="830" w:type="dxa"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47.1</w:t>
            </w:r>
          </w:p>
        </w:tc>
        <w:tc>
          <w:tcPr>
            <w:tcW w:w="1155" w:type="dxa"/>
            <w:vMerge w:val="restart"/>
          </w:tcPr>
          <w:p w:rsidR="00871CDD" w:rsidRPr="00871CDD" w:rsidRDefault="00871CDD" w:rsidP="00871CDD">
            <w:pPr>
              <w:jc w:val="center"/>
              <w:rPr>
                <w:sz w:val="16"/>
                <w:szCs w:val="16"/>
              </w:rPr>
            </w:pPr>
            <w:r w:rsidRPr="00871CDD">
              <w:rPr>
                <w:rFonts w:ascii="Times New Roman" w:hAnsi="Times New Roman" w:cs="Times New Roman"/>
                <w:sz w:val="16"/>
                <w:szCs w:val="16"/>
              </w:rPr>
              <w:t>Отдел физической культуры и спорта</w:t>
            </w:r>
          </w:p>
        </w:tc>
        <w:tc>
          <w:tcPr>
            <w:tcW w:w="916" w:type="dxa"/>
            <w:vMerge w:val="restart"/>
          </w:tcPr>
          <w:p w:rsidR="00871CDD" w:rsidRPr="008344F0" w:rsidRDefault="00871CDD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До 10 февраля года, следующего за отчетным</w:t>
            </w:r>
          </w:p>
        </w:tc>
      </w:tr>
      <w:tr w:rsidR="00871CDD" w:rsidRPr="00B11144" w:rsidTr="00F61436">
        <w:tc>
          <w:tcPr>
            <w:tcW w:w="445" w:type="dxa"/>
            <w:vMerge/>
          </w:tcPr>
          <w:p w:rsidR="00871CDD" w:rsidRPr="00B11144" w:rsidRDefault="00871CDD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Чнп - численность населения в возрасте женщины: 55 - 79 лет; мужчины: 60 - 79 лет по административной информации Федеральной службы государственной статистики, человек (по состоянию на начало отчетного года)</w:t>
            </w:r>
          </w:p>
        </w:tc>
        <w:tc>
          <w:tcPr>
            <w:tcW w:w="2345" w:type="dxa"/>
          </w:tcPr>
          <w:p w:rsidR="00871CDD" w:rsidRPr="003B180F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Прочие, оценка</w:t>
            </w:r>
          </w:p>
        </w:tc>
        <w:tc>
          <w:tcPr>
            <w:tcW w:w="830" w:type="dxa"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1.8.3</w:t>
            </w:r>
          </w:p>
        </w:tc>
        <w:tc>
          <w:tcPr>
            <w:tcW w:w="1155" w:type="dxa"/>
            <w:vMerge/>
          </w:tcPr>
          <w:p w:rsidR="00871CDD" w:rsidRPr="00871CDD" w:rsidRDefault="00871CDD" w:rsidP="00871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871CDD" w:rsidRPr="008344F0" w:rsidRDefault="00871CDD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1CDD" w:rsidRPr="00B11144" w:rsidTr="00F61436">
        <w:tc>
          <w:tcPr>
            <w:tcW w:w="445" w:type="dxa"/>
            <w:vMerge w:val="restart"/>
          </w:tcPr>
          <w:p w:rsidR="00871CDD" w:rsidRPr="00B11144" w:rsidRDefault="00871CDD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506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области</w:t>
            </w:r>
          </w:p>
        </w:tc>
        <w:tc>
          <w:tcPr>
            <w:tcW w:w="984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568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Отражает долю лиц с ограниченными возможностями здоровья и инвалидов, занимающихся физической культурой и спортом</w:t>
            </w:r>
          </w:p>
        </w:tc>
        <w:tc>
          <w:tcPr>
            <w:tcW w:w="1095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</w:tc>
        <w:tc>
          <w:tcPr>
            <w:tcW w:w="1456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Динв = Линв / Чинв x 100%</w:t>
            </w:r>
          </w:p>
        </w:tc>
        <w:tc>
          <w:tcPr>
            <w:tcW w:w="2475" w:type="dxa"/>
          </w:tcPr>
          <w:p w:rsidR="00871CDD" w:rsidRPr="008344F0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Динв -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области, человек</w:t>
            </w:r>
          </w:p>
        </w:tc>
        <w:tc>
          <w:tcPr>
            <w:tcW w:w="2345" w:type="dxa"/>
          </w:tcPr>
          <w:p w:rsidR="00871CDD" w:rsidRPr="003B180F" w:rsidRDefault="00871CDD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Периодическая отчетность. </w:t>
            </w:r>
            <w:hyperlink r:id="rId21" w:tooltip="Приказ Росстата от 08.10.2018 N 603 &quot;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&quot; {Консул">
              <w:r>
                <w:rPr>
                  <w:rFonts w:ascii="Times New Roman" w:hAnsi="Times New Roman" w:cs="Times New Roman"/>
                  <w:sz w:val="16"/>
                  <w:szCs w:val="16"/>
                </w:rPr>
                <w:t>Форма №</w:t>
              </w:r>
              <w:r w:rsidRPr="003B180F">
                <w:rPr>
                  <w:rFonts w:ascii="Times New Roman" w:hAnsi="Times New Roman" w:cs="Times New Roman"/>
                  <w:sz w:val="16"/>
                  <w:szCs w:val="16"/>
                </w:rPr>
                <w:t xml:space="preserve"> 3-АФК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Сведения об адаптивн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ой физической культуре и спорте»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, приказ 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осстата от 8 октября 2018 года №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 603</w:t>
            </w:r>
          </w:p>
        </w:tc>
        <w:tc>
          <w:tcPr>
            <w:tcW w:w="830" w:type="dxa"/>
          </w:tcPr>
          <w:p w:rsidR="00871CDD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47.5</w:t>
            </w:r>
          </w:p>
        </w:tc>
        <w:tc>
          <w:tcPr>
            <w:tcW w:w="1155" w:type="dxa"/>
            <w:vMerge w:val="restart"/>
          </w:tcPr>
          <w:p w:rsidR="00871CDD" w:rsidRPr="00871CDD" w:rsidRDefault="00871CDD" w:rsidP="00871CDD">
            <w:pPr>
              <w:jc w:val="center"/>
              <w:rPr>
                <w:sz w:val="16"/>
                <w:szCs w:val="16"/>
              </w:rPr>
            </w:pPr>
            <w:r w:rsidRPr="00871CDD">
              <w:rPr>
                <w:rFonts w:ascii="Times New Roman" w:hAnsi="Times New Roman" w:cs="Times New Roman"/>
                <w:sz w:val="16"/>
                <w:szCs w:val="16"/>
              </w:rPr>
              <w:t>Отдел физической культуры и спорта</w:t>
            </w:r>
          </w:p>
        </w:tc>
        <w:tc>
          <w:tcPr>
            <w:tcW w:w="916" w:type="dxa"/>
            <w:vMerge w:val="restart"/>
          </w:tcPr>
          <w:p w:rsidR="00871CDD" w:rsidRPr="008344F0" w:rsidRDefault="00871CDD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 w:val="restart"/>
          </w:tcPr>
          <w:p w:rsidR="00871CDD" w:rsidRPr="008344F0" w:rsidRDefault="00871CDD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До 1 марта года, следующего за отчетным</w:t>
            </w:r>
          </w:p>
        </w:tc>
      </w:tr>
      <w:tr w:rsidR="00F61436" w:rsidRPr="00B11144" w:rsidTr="00F61436">
        <w:tc>
          <w:tcPr>
            <w:tcW w:w="445" w:type="dxa"/>
            <w:vMerge/>
          </w:tcPr>
          <w:p w:rsidR="00F61436" w:rsidRPr="00B11144" w:rsidRDefault="00F61436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vMerge/>
          </w:tcPr>
          <w:p w:rsidR="00F61436" w:rsidRPr="008344F0" w:rsidRDefault="00F61436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F61436" w:rsidRPr="008344F0" w:rsidRDefault="00F61436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vMerge/>
          </w:tcPr>
          <w:p w:rsidR="00F61436" w:rsidRPr="008344F0" w:rsidRDefault="00F61436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F61436" w:rsidRPr="008344F0" w:rsidRDefault="00F61436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dxa"/>
            <w:vMerge/>
          </w:tcPr>
          <w:p w:rsidR="00F61436" w:rsidRPr="008344F0" w:rsidRDefault="00F61436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</w:tcPr>
          <w:p w:rsidR="00F61436" w:rsidRPr="008344F0" w:rsidRDefault="00F61436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Линв - общее количество лиц с ограниченными возможностями здоровья и инвалидов, систематически занимающихся физической культ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урой и спортом, человек (форма №</w:t>
            </w: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 xml:space="preserve"> 3-АФК)</w:t>
            </w:r>
          </w:p>
        </w:tc>
        <w:tc>
          <w:tcPr>
            <w:tcW w:w="2345" w:type="dxa"/>
          </w:tcPr>
          <w:p w:rsidR="00F61436" w:rsidRPr="003B180F" w:rsidRDefault="00F61436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Ведомственная отчетность (по состоянию на декабрь отчетного года)</w:t>
            </w:r>
          </w:p>
        </w:tc>
        <w:tc>
          <w:tcPr>
            <w:tcW w:w="830" w:type="dxa"/>
            <w:vMerge w:val="restart"/>
          </w:tcPr>
          <w:p w:rsidR="00F61436" w:rsidRDefault="00F61436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1436" w:rsidRDefault="00F61436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1436" w:rsidRDefault="00F61436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1436" w:rsidRDefault="00F61436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1436" w:rsidRDefault="00F61436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1436" w:rsidRDefault="00F61436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1436" w:rsidRPr="008344F0" w:rsidRDefault="00F61436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47.1</w:t>
            </w:r>
          </w:p>
          <w:p w:rsidR="00F61436" w:rsidRPr="008344F0" w:rsidRDefault="00F61436" w:rsidP="00231D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F61436" w:rsidRDefault="00F61436" w:rsidP="00231D70">
            <w:pPr>
              <w:jc w:val="center"/>
            </w:pPr>
          </w:p>
        </w:tc>
        <w:tc>
          <w:tcPr>
            <w:tcW w:w="916" w:type="dxa"/>
            <w:vMerge/>
          </w:tcPr>
          <w:p w:rsidR="00F61436" w:rsidRPr="008344F0" w:rsidRDefault="00F61436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F61436" w:rsidRPr="008344F0" w:rsidRDefault="00F61436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1436" w:rsidRPr="00B11144" w:rsidTr="00F61436">
        <w:tc>
          <w:tcPr>
            <w:tcW w:w="445" w:type="dxa"/>
            <w:vMerge/>
          </w:tcPr>
          <w:p w:rsidR="00F61436" w:rsidRPr="00B11144" w:rsidRDefault="00F61436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vMerge/>
          </w:tcPr>
          <w:p w:rsidR="00F61436" w:rsidRPr="008344F0" w:rsidRDefault="00F61436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F61436" w:rsidRPr="008344F0" w:rsidRDefault="00F61436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vMerge/>
          </w:tcPr>
          <w:p w:rsidR="00F61436" w:rsidRPr="008344F0" w:rsidRDefault="00F61436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F61436" w:rsidRPr="008344F0" w:rsidRDefault="00F61436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dxa"/>
            <w:vMerge/>
          </w:tcPr>
          <w:p w:rsidR="00F61436" w:rsidRPr="008344F0" w:rsidRDefault="00F61436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</w:tcPr>
          <w:p w:rsidR="00F61436" w:rsidRPr="008344F0" w:rsidRDefault="00F61436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Чинв - общая численность населения Белгородской области, относящегося к категории инвалидов и лиц с ограниченными возможностями, человек)</w:t>
            </w:r>
          </w:p>
        </w:tc>
        <w:tc>
          <w:tcPr>
            <w:tcW w:w="2345" w:type="dxa"/>
          </w:tcPr>
          <w:p w:rsidR="00F61436" w:rsidRPr="003B180F" w:rsidRDefault="00F61436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Краткий статистический сбор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ник «Белгородская область в цифрах» 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belg.gks.ru</w:t>
            </w:r>
          </w:p>
        </w:tc>
        <w:tc>
          <w:tcPr>
            <w:tcW w:w="830" w:type="dxa"/>
            <w:vMerge/>
          </w:tcPr>
          <w:p w:rsidR="00F61436" w:rsidRPr="008344F0" w:rsidRDefault="00F61436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F61436" w:rsidRDefault="00F61436" w:rsidP="00231D70">
            <w:pPr>
              <w:jc w:val="center"/>
            </w:pPr>
          </w:p>
        </w:tc>
        <w:tc>
          <w:tcPr>
            <w:tcW w:w="916" w:type="dxa"/>
            <w:vMerge/>
          </w:tcPr>
          <w:p w:rsidR="00F61436" w:rsidRPr="008344F0" w:rsidRDefault="00F61436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F61436" w:rsidRPr="008344F0" w:rsidRDefault="00F61436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33D3" w:rsidRPr="00B11144" w:rsidTr="00F61436">
        <w:trPr>
          <w:trHeight w:val="925"/>
        </w:trPr>
        <w:tc>
          <w:tcPr>
            <w:tcW w:w="445" w:type="dxa"/>
            <w:vMerge/>
          </w:tcPr>
          <w:p w:rsidR="009C33D3" w:rsidRPr="00B11144" w:rsidRDefault="009C33D3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vMerge/>
          </w:tcPr>
          <w:p w:rsidR="009C33D3" w:rsidRPr="008344F0" w:rsidRDefault="009C33D3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9C33D3" w:rsidRPr="008344F0" w:rsidRDefault="009C33D3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vMerge/>
          </w:tcPr>
          <w:p w:rsidR="009C33D3" w:rsidRPr="008344F0" w:rsidRDefault="009C33D3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9C33D3" w:rsidRPr="008344F0" w:rsidRDefault="009C33D3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dxa"/>
            <w:vMerge/>
          </w:tcPr>
          <w:p w:rsidR="009C33D3" w:rsidRPr="008344F0" w:rsidRDefault="009C33D3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N 1, N 2, N 3... и т.д. - конкретный спортсмен области, включенный в список кандидатов в спортивные сборные команды Российской Федерации в текущем году</w:t>
            </w:r>
          </w:p>
        </w:tc>
        <w:tc>
          <w:tcPr>
            <w:tcW w:w="2345" w:type="dxa"/>
          </w:tcPr>
          <w:p w:rsidR="009C33D3" w:rsidRPr="003B180F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Периодическая отчетность. </w:t>
            </w:r>
            <w:hyperlink r:id="rId22" w:tooltip="Приказ Росстата от 22.08.2022 N 584 &quot;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за деятельностью организаций, осущ">
              <w:r>
                <w:rPr>
                  <w:rFonts w:ascii="Times New Roman" w:hAnsi="Times New Roman" w:cs="Times New Roman"/>
                  <w:sz w:val="16"/>
                  <w:szCs w:val="16"/>
                </w:rPr>
                <w:t>Форма №</w:t>
              </w:r>
              <w:r w:rsidRPr="003B180F">
                <w:rPr>
                  <w:rFonts w:ascii="Times New Roman" w:hAnsi="Times New Roman" w:cs="Times New Roman"/>
                  <w:sz w:val="16"/>
                  <w:szCs w:val="16"/>
                </w:rPr>
                <w:t xml:space="preserve"> 5 ФК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Сведения по подготовке спортивног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 резерва»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 Приказ 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сстата от 22 августа 2022 года №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 584</w:t>
            </w:r>
          </w:p>
        </w:tc>
        <w:tc>
          <w:tcPr>
            <w:tcW w:w="830" w:type="dxa"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47.2</w:t>
            </w:r>
          </w:p>
        </w:tc>
        <w:tc>
          <w:tcPr>
            <w:tcW w:w="1155" w:type="dxa"/>
            <w:vMerge/>
          </w:tcPr>
          <w:p w:rsidR="009C33D3" w:rsidRDefault="009C33D3" w:rsidP="00231D70">
            <w:pPr>
              <w:jc w:val="center"/>
            </w:pPr>
          </w:p>
        </w:tc>
        <w:tc>
          <w:tcPr>
            <w:tcW w:w="916" w:type="dxa"/>
            <w:vMerge/>
          </w:tcPr>
          <w:p w:rsidR="009C33D3" w:rsidRPr="008344F0" w:rsidRDefault="009C33D3" w:rsidP="00231D7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03C0A" w:rsidRDefault="00B03C0A" w:rsidP="00B03C0A">
      <w:pPr>
        <w:tabs>
          <w:tab w:val="left" w:pos="7770"/>
        </w:tabs>
        <w:wordWrap w:val="0"/>
        <w:spacing w:after="0"/>
        <w:ind w:firstLine="709"/>
        <w:contextualSpacing/>
        <w:rPr>
          <w:rFonts w:ascii="Times New Roman" w:eastAsia="Batang" w:hAnsi="Times New Roman" w:cs="Times New Roman"/>
          <w:b/>
        </w:rPr>
      </w:pPr>
    </w:p>
    <w:p w:rsidR="00F76A7A" w:rsidRPr="00353FD1" w:rsidRDefault="00353FD1" w:rsidP="00353FD1">
      <w:pPr>
        <w:tabs>
          <w:tab w:val="left" w:pos="7770"/>
        </w:tabs>
        <w:wordWrap w:val="0"/>
        <w:spacing w:after="0"/>
        <w:ind w:firstLine="851"/>
        <w:contextualSpacing/>
        <w:rPr>
          <w:rFonts w:ascii="Times New Roman" w:eastAsia="Batang" w:hAnsi="Times New Roman" w:cs="Times New Roman"/>
          <w:b/>
        </w:rPr>
        <w:sectPr w:rsidR="00F76A7A" w:rsidRPr="00353FD1" w:rsidSect="00FD63AB">
          <w:pgSz w:w="16838" w:h="11906" w:orient="landscape"/>
          <w:pgMar w:top="284" w:right="567" w:bottom="284" w:left="567" w:header="709" w:footer="709" w:gutter="0"/>
          <w:cols w:space="708"/>
          <w:docGrid w:linePitch="360"/>
        </w:sectPr>
      </w:pPr>
      <w:r>
        <w:rPr>
          <w:rFonts w:ascii="Times New Roman" w:eastAsia="Batang" w:hAnsi="Times New Roman" w:cs="Times New Roman"/>
          <w:b/>
        </w:rPr>
        <w:t>Н</w:t>
      </w:r>
      <w:r w:rsidR="00B03C0A" w:rsidRPr="00B03C0A">
        <w:rPr>
          <w:rFonts w:ascii="Times New Roman" w:eastAsia="Batang" w:hAnsi="Times New Roman" w:cs="Times New Roman"/>
          <w:b/>
        </w:rPr>
        <w:t>ачальник</w:t>
      </w:r>
      <w:r>
        <w:rPr>
          <w:rFonts w:ascii="Times New Roman" w:eastAsia="Batang" w:hAnsi="Times New Roman" w:cs="Times New Roman"/>
          <w:b/>
        </w:rPr>
        <w:t xml:space="preserve"> отдела физической культуры и спорта</w:t>
      </w:r>
      <w:r w:rsidR="00B03C0A" w:rsidRPr="00B03C0A">
        <w:rPr>
          <w:rFonts w:ascii="Times New Roman" w:eastAsia="Batang" w:hAnsi="Times New Roman" w:cs="Times New Roman"/>
          <w:b/>
        </w:rPr>
        <w:t xml:space="preserve">                                                                                                    </w:t>
      </w:r>
      <w:r>
        <w:rPr>
          <w:rFonts w:ascii="Times New Roman" w:eastAsia="Batang" w:hAnsi="Times New Roman" w:cs="Times New Roman"/>
          <w:b/>
        </w:rPr>
        <w:t xml:space="preserve">                         В.Н.Харин</w:t>
      </w:r>
    </w:p>
    <w:p w:rsidR="00AE6A38" w:rsidRPr="00416A01" w:rsidRDefault="00AE6A38" w:rsidP="00AE6A38">
      <w:pPr>
        <w:tabs>
          <w:tab w:val="left" w:pos="1125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416A01">
        <w:rPr>
          <w:rFonts w:ascii="Times New Roman" w:hAnsi="Times New Roman" w:cs="Times New Roman"/>
          <w:b/>
          <w:sz w:val="24"/>
          <w:szCs w:val="24"/>
        </w:rPr>
        <w:t xml:space="preserve">Приложение №2                                                                                                                                                                                                                                 </w:t>
      </w:r>
    </w:p>
    <w:p w:rsidR="00AE6A38" w:rsidRPr="00416A01" w:rsidRDefault="00AE6A38" w:rsidP="00AE6A38">
      <w:pPr>
        <w:tabs>
          <w:tab w:val="left" w:pos="1125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16A0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416A0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16A01">
        <w:rPr>
          <w:rFonts w:ascii="Times New Roman" w:hAnsi="Times New Roman" w:cs="Times New Roman"/>
          <w:b/>
          <w:sz w:val="24"/>
          <w:szCs w:val="24"/>
        </w:rPr>
        <w:t xml:space="preserve"> к муниципальной программе                                                                                                                                                                                                                        </w:t>
      </w:r>
    </w:p>
    <w:p w:rsidR="00AE6A38" w:rsidRPr="00416A01" w:rsidRDefault="00AE6A38" w:rsidP="00AE6A38">
      <w:pPr>
        <w:tabs>
          <w:tab w:val="left" w:pos="1125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16A0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416A0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16A01">
        <w:rPr>
          <w:rFonts w:ascii="Times New Roman" w:hAnsi="Times New Roman" w:cs="Times New Roman"/>
          <w:b/>
          <w:sz w:val="24"/>
          <w:szCs w:val="24"/>
        </w:rPr>
        <w:t xml:space="preserve"> «Развитие физической культуры и спорта                                                                                                                                                                                                                            </w:t>
      </w:r>
    </w:p>
    <w:p w:rsidR="00AE6A38" w:rsidRPr="00416A01" w:rsidRDefault="00AE6A38" w:rsidP="00AE6A38">
      <w:pPr>
        <w:tabs>
          <w:tab w:val="left" w:pos="1125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16A0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416A0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16A01">
        <w:rPr>
          <w:rFonts w:ascii="Times New Roman" w:hAnsi="Times New Roman" w:cs="Times New Roman"/>
          <w:b/>
          <w:sz w:val="24"/>
          <w:szCs w:val="24"/>
        </w:rPr>
        <w:t xml:space="preserve"> Ракитянского района»</w:t>
      </w:r>
    </w:p>
    <w:p w:rsidR="00AE6A38" w:rsidRDefault="00AE6A38" w:rsidP="00AE6A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A38" w:rsidRDefault="00AE6A38" w:rsidP="00964C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A73" w:rsidRDefault="00501A73" w:rsidP="00964C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A38" w:rsidRPr="00AE6A38" w:rsidRDefault="00AE6A38" w:rsidP="00AE6A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A38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AE6A38" w:rsidRPr="00AE6A38" w:rsidRDefault="00AE6A38" w:rsidP="00AE6A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A38">
        <w:rPr>
          <w:rFonts w:ascii="Times New Roman" w:hAnsi="Times New Roman" w:cs="Times New Roman"/>
          <w:b/>
          <w:sz w:val="24"/>
          <w:szCs w:val="24"/>
        </w:rPr>
        <w:t>предоставления и распределения</w:t>
      </w:r>
      <w:r w:rsidR="00310A2F">
        <w:rPr>
          <w:rFonts w:ascii="Times New Roman" w:hAnsi="Times New Roman" w:cs="Times New Roman"/>
          <w:b/>
          <w:sz w:val="24"/>
          <w:szCs w:val="24"/>
        </w:rPr>
        <w:t xml:space="preserve"> субсидий из областного бюджета бюджетам муниципальных образований Белгородской области на м</w:t>
      </w:r>
      <w:r w:rsidR="002C7F51">
        <w:rPr>
          <w:rFonts w:ascii="Times New Roman" w:hAnsi="Times New Roman" w:cs="Times New Roman"/>
          <w:b/>
          <w:sz w:val="24"/>
          <w:szCs w:val="24"/>
        </w:rPr>
        <w:t>е</w:t>
      </w:r>
      <w:r w:rsidR="00310A2F">
        <w:rPr>
          <w:rFonts w:ascii="Times New Roman" w:hAnsi="Times New Roman" w:cs="Times New Roman"/>
          <w:b/>
          <w:sz w:val="24"/>
          <w:szCs w:val="24"/>
        </w:rPr>
        <w:t>роприятия в области строительства, реконструкции, приобретения и капитального ремонта объектов муницип</w:t>
      </w:r>
      <w:r w:rsidR="002C7F51">
        <w:rPr>
          <w:rFonts w:ascii="Times New Roman" w:hAnsi="Times New Roman" w:cs="Times New Roman"/>
          <w:b/>
          <w:sz w:val="24"/>
          <w:szCs w:val="24"/>
        </w:rPr>
        <w:t xml:space="preserve">альной собственности </w:t>
      </w:r>
    </w:p>
    <w:p w:rsidR="00AE6A38" w:rsidRPr="00AE6A38" w:rsidRDefault="00AE6A38" w:rsidP="00964C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A2F" w:rsidRPr="00416A01" w:rsidRDefault="00310A2F" w:rsidP="00310A2F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1. Порядок предоставления и распределения субсидии из областного бюджета бюджетам муниципальных образований Белгородской области на мероприятия в области строительства, реконструкции, приобретения и капитального ремонта объектов муниципальной собственности (далее - Порядок) разработан в соответствии со </w:t>
      </w:r>
      <w:hyperlink r:id="rId23" w:anchor="A820ND" w:history="1">
        <w:r w:rsidRPr="00416A01">
          <w:rPr>
            <w:rStyle w:val="ae"/>
            <w:color w:val="auto"/>
            <w:sz w:val="27"/>
            <w:szCs w:val="27"/>
            <w:u w:val="none"/>
          </w:rPr>
          <w:t>статьей 139 Бюджетного кодекса Российской Федерации</w:t>
        </w:r>
      </w:hyperlink>
      <w:r w:rsidRPr="00416A01">
        <w:rPr>
          <w:sz w:val="27"/>
          <w:szCs w:val="27"/>
        </w:rPr>
        <w:t>,</w:t>
      </w:r>
      <w:r w:rsidR="00501A73" w:rsidRPr="00416A01">
        <w:rPr>
          <w:sz w:val="27"/>
          <w:szCs w:val="27"/>
        </w:rPr>
        <w:t>»</w:t>
      </w:r>
      <w:r w:rsidRPr="00416A01">
        <w:rPr>
          <w:sz w:val="27"/>
          <w:szCs w:val="27"/>
        </w:rPr>
        <w:t> </w:t>
      </w:r>
      <w:hyperlink r:id="rId24" w:anchor="64U0IK" w:history="1"/>
      <w:r w:rsidRPr="00416A01">
        <w:rPr>
          <w:sz w:val="27"/>
          <w:szCs w:val="27"/>
        </w:rPr>
        <w:t> (далее - Правила формирования, предоставления и распределения субсидий).</w:t>
      </w:r>
    </w:p>
    <w:p w:rsidR="00310A2F" w:rsidRPr="00416A01" w:rsidRDefault="00310A2F" w:rsidP="00310A2F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 xml:space="preserve">2. Порядок определяет цели, условия и правила предоставления и распределения субсидий из областного бюджета бюджетам муниципальных образований Белгородской области на мероприятия в области строительства, реконструкции, приобретения и капитального ремонта объектов муниципальной собственности в </w:t>
      </w:r>
      <w:r w:rsidR="002C7F51" w:rsidRPr="00416A01">
        <w:rPr>
          <w:sz w:val="27"/>
          <w:szCs w:val="27"/>
        </w:rPr>
        <w:t>рамках реализации муниципальн</w:t>
      </w:r>
      <w:r w:rsidR="00501A73" w:rsidRPr="00416A01">
        <w:rPr>
          <w:sz w:val="27"/>
          <w:szCs w:val="27"/>
        </w:rPr>
        <w:t>ой программы «</w:t>
      </w:r>
      <w:r w:rsidRPr="00416A01">
        <w:rPr>
          <w:sz w:val="27"/>
          <w:szCs w:val="27"/>
        </w:rPr>
        <w:t xml:space="preserve">Развитие физической </w:t>
      </w:r>
      <w:r w:rsidR="00501A73" w:rsidRPr="00416A01">
        <w:rPr>
          <w:sz w:val="27"/>
          <w:szCs w:val="27"/>
        </w:rPr>
        <w:t>культуры и спорта Ракитянского района»</w:t>
      </w:r>
      <w:r w:rsidR="002C7F51" w:rsidRPr="00416A01">
        <w:rPr>
          <w:sz w:val="27"/>
          <w:szCs w:val="27"/>
        </w:rPr>
        <w:t xml:space="preserve"> (далее - муниципальная</w:t>
      </w:r>
      <w:r w:rsidRPr="00416A01">
        <w:rPr>
          <w:sz w:val="27"/>
          <w:szCs w:val="27"/>
        </w:rPr>
        <w:t xml:space="preserve"> программа).</w:t>
      </w:r>
    </w:p>
    <w:p w:rsidR="00310A2F" w:rsidRPr="00416A01" w:rsidRDefault="00310A2F" w:rsidP="00310A2F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3. Главным распорядителем бюджетных средств является министерство строительства Белгородской области (далее - Министерство),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период.</w:t>
      </w:r>
    </w:p>
    <w:p w:rsidR="002C7F51" w:rsidRPr="00416A01" w:rsidRDefault="00310A2F" w:rsidP="00310A2F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4. Субсидия предоставляется муниципальным образованиям Белгородской области в пределах бюджетных ассигнований, предусмотренных законом Белгородской области об областном бюджете на соответствующий финансовый год и плановый период, на мероприятия в области строительства, реконструкции, приобретения и капитального ремонта объектов муниципальной собственности согласно пообъектному перечню строительства, реконструкции и капитального ремонта объектов социальной сферы и развития жилищно-коммунальной инфраструктуры Белгородской области на соответствующий период, утвержденному постановлением Правительства Белгородской области.</w:t>
      </w:r>
    </w:p>
    <w:p w:rsidR="00310A2F" w:rsidRPr="00416A01" w:rsidRDefault="00310A2F" w:rsidP="002C7F51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5. Критериями отбора муниципальных образований Белгородской области для предоставления субсидии являются:</w:t>
      </w:r>
    </w:p>
    <w:p w:rsidR="00310A2F" w:rsidRPr="00416A01" w:rsidRDefault="00310A2F" w:rsidP="00310A2F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- наличие объектов муниципальной собственности, требующих проведения мероприятий в области строительства, реконструкции, приобретения и капитального ремонта, в предложениях, поступивших в Министерство от органа местного самоуправления муниципального образования Белгородской области, с учетом их приоритетности;</w:t>
      </w:r>
    </w:p>
    <w:p w:rsidR="00310A2F" w:rsidRPr="00416A01" w:rsidRDefault="00310A2F" w:rsidP="00310A2F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- наличие разработанной и прошедшей экспертизу проектно-сметной документации на объекты, находящиеся на территории муниципальных образований Белгородской области.</w:t>
      </w:r>
    </w:p>
    <w:p w:rsidR="00310A2F" w:rsidRPr="00416A01" w:rsidRDefault="00310A2F" w:rsidP="00310A2F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6. Условиями предоставления и расходования субсидии являются:</w:t>
      </w:r>
    </w:p>
    <w:p w:rsidR="00310A2F" w:rsidRPr="00416A01" w:rsidRDefault="00310A2F" w:rsidP="00310A2F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- наличие нормативного правового акта муниципального образования Белгородской области об утверждении перечня мероприятий (объектов капитального строительства и (или) объектов недвижимого имущества), в целях софинансирования которых предоставляется субсидия;</w:t>
      </w:r>
    </w:p>
    <w:p w:rsidR="00310A2F" w:rsidRPr="00416A01" w:rsidRDefault="00310A2F" w:rsidP="00310A2F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- наличие заключенного соглашения о предоставлении из областного бюджета субсидии бюджету муниципального образования,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 (далее - соглашение).</w:t>
      </w:r>
    </w:p>
    <w:p w:rsidR="00310A2F" w:rsidRPr="00416A01" w:rsidRDefault="00310A2F" w:rsidP="00310A2F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7. Методика распределения субсидии между муниципальными образованиями Белгородской области.</w:t>
      </w:r>
    </w:p>
    <w:p w:rsidR="00310A2F" w:rsidRPr="00416A01" w:rsidRDefault="00310A2F" w:rsidP="002C7F51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Размер субсидии (Si), предоставляемой бюджету i-го муниципального образования Белгородской области в соответствующем году на реализацию мероприятий по строительству, реконструкции, приобретению и капитальному ремонту объектов муниципальной собственности, определяется по следующей формуле:</w:t>
      </w:r>
      <w:r w:rsidRPr="00416A01">
        <w:rPr>
          <w:sz w:val="27"/>
          <w:szCs w:val="27"/>
        </w:rPr>
        <w:br/>
      </w:r>
      <w:r w:rsidR="00243DB5" w:rsidRPr="00416A01">
        <w:rPr>
          <w:sz w:val="27"/>
          <w:szCs w:val="27"/>
        </w:rPr>
        <w:t xml:space="preserve">                                                            </w:t>
      </w:r>
      <w:r w:rsidRPr="00416A01">
        <w:rPr>
          <w:noProof/>
          <w:sz w:val="27"/>
          <w:szCs w:val="27"/>
        </w:rPr>
        <w:drawing>
          <wp:inline distT="0" distB="0" distL="0" distR="0">
            <wp:extent cx="1017905" cy="492760"/>
            <wp:effectExtent l="19050" t="0" r="0" b="0"/>
            <wp:docPr id="1" name="Рисунок 1" descr="https://api.docs.cntd.ru/img/40/70/52/66/5/d7a140a0-3653-44bf-a72c-b90d70c77950/P019C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docs.cntd.ru/img/40/70/52/66/5/d7a140a0-3653-44bf-a72c-b90d70c77950/P019C0000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A2F" w:rsidRPr="00416A01" w:rsidRDefault="00310A2F" w:rsidP="00243DB5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где:</w:t>
      </w:r>
    </w:p>
    <w:p w:rsidR="00310A2F" w:rsidRPr="00416A01" w:rsidRDefault="00310A2F" w:rsidP="00243DB5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k - общее количество объектов муниципальной собственности, по которым необходимо проведение работ по строительству, реконструкции, капитальному ремонту и которые будут приобретены в соответствующем году в i-м муниципальном образовании Белгородской области;</w:t>
      </w:r>
    </w:p>
    <w:p w:rsidR="00310A2F" w:rsidRPr="00416A01" w:rsidRDefault="00310A2F" w:rsidP="00243DB5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Cj - размер субсидии в соответствующем году на j-й объект.</w:t>
      </w:r>
    </w:p>
    <w:p w:rsidR="002C7F51" w:rsidRPr="00416A01" w:rsidRDefault="002C7F51" w:rsidP="00243DB5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</w:p>
    <w:p w:rsidR="00243DB5" w:rsidRPr="00416A01" w:rsidRDefault="00310A2F" w:rsidP="00243DB5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Cj определяется по формуле:</w:t>
      </w:r>
    </w:p>
    <w:p w:rsidR="002C7F51" w:rsidRPr="00416A01" w:rsidRDefault="00310A2F" w:rsidP="002C7F51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br/>
      </w:r>
      <w:r w:rsidR="00243DB5" w:rsidRPr="00416A01">
        <w:rPr>
          <w:sz w:val="27"/>
          <w:szCs w:val="27"/>
        </w:rPr>
        <w:t xml:space="preserve">                                              </w:t>
      </w:r>
      <w:r w:rsidRPr="00416A01">
        <w:rPr>
          <w:sz w:val="27"/>
          <w:szCs w:val="27"/>
        </w:rPr>
        <w:t>Cj = ОПj - Cмj - Cnj,</w:t>
      </w:r>
    </w:p>
    <w:p w:rsidR="00310A2F" w:rsidRPr="00416A01" w:rsidRDefault="00310A2F" w:rsidP="002C7F51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</w:p>
    <w:p w:rsidR="00310A2F" w:rsidRPr="00416A01" w:rsidRDefault="00310A2F" w:rsidP="00243DB5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где:</w:t>
      </w:r>
    </w:p>
    <w:p w:rsidR="00310A2F" w:rsidRPr="00416A01" w:rsidRDefault="00310A2F" w:rsidP="00243DB5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ОПj - общая потребность в средствах, необходимых в соответствующем году на проведение работ по строительству, реконструкции, капитальному ремонту или приобретению объектов муниципальной собственности в i-м муниципальном образовании Белгородской области;</w:t>
      </w:r>
    </w:p>
    <w:p w:rsidR="00310A2F" w:rsidRPr="00416A01" w:rsidRDefault="00310A2F" w:rsidP="00243DB5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Cмj - объем средств бюджета муниципального образования Белгородской области, предусматриваемых на долевое финансирование работ по строительству, реконструкции, капитальному ремонту или приобретению объектов муниципальной собственности в i-м муниципальном образовании Белгородской области;</w:t>
      </w:r>
    </w:p>
    <w:p w:rsidR="00310A2F" w:rsidRPr="00416A01" w:rsidRDefault="00310A2F" w:rsidP="00243DB5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Cnj - объем внебюджетных средств муниципального образования, предусмотренный на долевое финансирование работ по строительству, реконструкции, капитальному ремонту или приобретению объектов муниципальной собственности в i-м муниципальном образовании Белгородской области.</w:t>
      </w:r>
    </w:p>
    <w:p w:rsidR="00310A2F" w:rsidRPr="00416A01" w:rsidRDefault="00310A2F" w:rsidP="00243DB5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8. Предоставление субсидии осуществляется на основании соглашения, заключенного в соответствии с типовой формой, утвержденной министерством финансов и бюджетной политики Белгородской области, в сроки, установленные бюджетным законодательством.</w:t>
      </w:r>
    </w:p>
    <w:p w:rsidR="00310A2F" w:rsidRPr="00416A01" w:rsidRDefault="00310A2F" w:rsidP="00243DB5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Соглашение заключается на срок, соответствующий сроку утвержденного в установленном порядке распределения субсидий между муниципальными образованиями Белгородской области.</w:t>
      </w:r>
    </w:p>
    <w:p w:rsidR="00310A2F" w:rsidRPr="00416A01" w:rsidRDefault="00310A2F" w:rsidP="00243DB5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9. Соглашение должно содержать следующие основные положения:</w:t>
      </w:r>
    </w:p>
    <w:p w:rsidR="00310A2F" w:rsidRPr="00416A01" w:rsidRDefault="00310A2F" w:rsidP="00243DB5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- порядок взаимодействия Министерства и муниципального образования Белгородской области по осуществлению совместных скоординированных действий и организации выполнения взаимных обязательств по исполнению отдельных расходных обязательств областного бюджета и бюджета муниципального образования Белгородской области;</w:t>
      </w:r>
    </w:p>
    <w:p w:rsidR="00310A2F" w:rsidRPr="00416A01" w:rsidRDefault="00310A2F" w:rsidP="00243DB5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- размер предоставляемой субсидии, порядок, условия, цели и сроки ее перечисления в бюджет муниципального образования Белгородской области и последующего расходования;</w:t>
      </w:r>
    </w:p>
    <w:p w:rsidR="00310A2F" w:rsidRPr="00416A01" w:rsidRDefault="00310A2F" w:rsidP="00243DB5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- значения показателей результативности использования субсидии и обязательства муниципального образования Белгородской области по их достижению;</w:t>
      </w:r>
    </w:p>
    <w:p w:rsidR="00310A2F" w:rsidRPr="00416A01" w:rsidRDefault="00310A2F" w:rsidP="00243DB5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- адресное (пообъектное) распределение субсидий;</w:t>
      </w:r>
    </w:p>
    <w:p w:rsidR="00310A2F" w:rsidRPr="00416A01" w:rsidRDefault="00310A2F" w:rsidP="00243DB5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- сроки и порядок предоставления отчетности об осуществлении расходов местного бюджета, источником финансового обеспечения которых является субсидия;</w:t>
      </w:r>
    </w:p>
    <w:p w:rsidR="00310A2F" w:rsidRPr="00416A01" w:rsidRDefault="00310A2F" w:rsidP="00243DB5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- порядок осуществления контроля за выполнением муниципальным образованием Белгородской области обязательств, предусмотренных соглашением;</w:t>
      </w:r>
    </w:p>
    <w:p w:rsidR="00310A2F" w:rsidRPr="00416A01" w:rsidRDefault="00310A2F" w:rsidP="00243DB5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- права и обязанности сторон;</w:t>
      </w:r>
    </w:p>
    <w:p w:rsidR="00310A2F" w:rsidRPr="00416A01" w:rsidRDefault="00310A2F" w:rsidP="00243DB5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- ответственность сторон за нарушение условий соглашения;</w:t>
      </w:r>
    </w:p>
    <w:p w:rsidR="00310A2F" w:rsidRPr="00416A01" w:rsidRDefault="00310A2F" w:rsidP="00243DB5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- условие о вступлении в силу соглашения;</w:t>
      </w:r>
    </w:p>
    <w:p w:rsidR="00310A2F" w:rsidRPr="00416A01" w:rsidRDefault="00310A2F" w:rsidP="002C7F51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- иные положения, установленные Правилами формирования, предоставления и распределения субсидий.</w:t>
      </w:r>
    </w:p>
    <w:p w:rsidR="00310A2F" w:rsidRPr="00416A01" w:rsidRDefault="00310A2F" w:rsidP="00243DB5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 xml:space="preserve">10. Министерство направляет муниципальным образованиям Белгородской области проект соглашения о предоставлении субсидии из областного бюджета бюджету муниципальным образованиям Белгородской области на </w:t>
      </w:r>
      <w:r w:rsidR="00243DB5" w:rsidRPr="00416A01">
        <w:rPr>
          <w:sz w:val="27"/>
          <w:szCs w:val="27"/>
        </w:rPr>
        <w:t>софинансирования</w:t>
      </w:r>
      <w:r w:rsidRPr="00416A01">
        <w:rPr>
          <w:sz w:val="27"/>
          <w:szCs w:val="27"/>
        </w:rPr>
        <w:t xml:space="preserve"> мероприятия в области строительства, реконструкции, приобретения и капитального ремонта объектов муниципальной собственности.</w:t>
      </w:r>
    </w:p>
    <w:p w:rsidR="00310A2F" w:rsidRPr="00416A01" w:rsidRDefault="00310A2F" w:rsidP="00243DB5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11. Муниципальные образования Белгородской области в срок не позднее 10 (десяти) рабочих дней после получения проекта соглашения от Министерства подписывают его и направляют на бумажном носителе в двух экземплярах в Министерство.</w:t>
      </w:r>
    </w:p>
    <w:p w:rsidR="00310A2F" w:rsidRPr="00416A01" w:rsidRDefault="00310A2F" w:rsidP="00243DB5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12. Министерство в срок не позднее 5 (пяти) рабочих дней после дня получения подписанного соглашения подписывает его и возвращает один экземпляр муниципальному образованию Белгородской области.</w:t>
      </w:r>
    </w:p>
    <w:p w:rsidR="00310A2F" w:rsidRPr="00416A01" w:rsidRDefault="00310A2F" w:rsidP="00243DB5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13. Предельный уровень софинансирования из областного бюджета объема расходного обязательства муниципального образования Белгородской области на очередной финансовый год и на плановый период установлен распоряжением Правительства Белгородской области от 11 ноября 2024 г</w:t>
      </w:r>
      <w:r w:rsidR="00501A73" w:rsidRPr="00416A01">
        <w:rPr>
          <w:sz w:val="27"/>
          <w:szCs w:val="27"/>
        </w:rPr>
        <w:t>ода  № 1215-рп «</w:t>
      </w:r>
      <w:r w:rsidRPr="00416A01">
        <w:rPr>
          <w:sz w:val="27"/>
          <w:szCs w:val="27"/>
        </w:rPr>
        <w:t>Об установлении предельного уровня софинансирования из областного бюджета объема расходного обязательства муниципального образования Белгородской области по муниципальным образованиям Белгородской области на 2025 год и на плановый период 202</w:t>
      </w:r>
      <w:r w:rsidR="00501A73" w:rsidRPr="00416A01">
        <w:rPr>
          <w:sz w:val="27"/>
          <w:szCs w:val="27"/>
        </w:rPr>
        <w:t>6 и 2027 годов»</w:t>
      </w:r>
      <w:r w:rsidRPr="00416A01">
        <w:rPr>
          <w:sz w:val="27"/>
          <w:szCs w:val="27"/>
        </w:rPr>
        <w:t>.</w:t>
      </w:r>
    </w:p>
    <w:p w:rsidR="00310A2F" w:rsidRPr="00416A01" w:rsidRDefault="00310A2F" w:rsidP="00243DB5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14. Перечисление субсидии осуществляется в порядке, установленном министерством финансов и бюджетной политики Белгородской области, с лицевого счета Министерства, открытого в министерстве финансов и бюджетной политики Белгородской области, на лицевые счета для учета операций по переданным полномочиям получателя бюджетных средств, открытые Министерству в УФК по Белгородской области.</w:t>
      </w:r>
    </w:p>
    <w:p w:rsidR="00310A2F" w:rsidRPr="00416A01" w:rsidRDefault="00310A2F" w:rsidP="00243DB5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15. Показателем результативности использования субсидии является достижение значений целевых показателей направления (подпрограммы), мероприятия (результата) государственной программы.</w:t>
      </w:r>
    </w:p>
    <w:p w:rsidR="00310A2F" w:rsidRPr="00416A01" w:rsidRDefault="00310A2F" w:rsidP="00243DB5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16. Средства субсидии носят целевой характер и не могут быть использованы на другие цели.</w:t>
      </w:r>
    </w:p>
    <w:p w:rsidR="00310A2F" w:rsidRPr="00416A01" w:rsidRDefault="00310A2F" w:rsidP="00243DB5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17. Муниципальные образования Белгородской области несут ответственность за целевое использование субсидии, достоверность представляемых в Министерство сведений и документов, а также соблюдение условий, предусмотренных настоящим Порядком и соглашением.</w:t>
      </w:r>
    </w:p>
    <w:p w:rsidR="00310A2F" w:rsidRPr="00416A01" w:rsidRDefault="00310A2F" w:rsidP="00243DB5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18. Уполномоченные органы муниципальных образований Белгородской области представляют в Министерство отчетность по формам и в сроки, которые установлены в соглашении.</w:t>
      </w:r>
    </w:p>
    <w:p w:rsidR="00310A2F" w:rsidRPr="00416A01" w:rsidRDefault="00310A2F" w:rsidP="00243DB5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19. Оценка эффективности использования субсидии осуществляется Министерством на основе достижения значений результатов использования субсидии, указанного в пункте 15 Порядка.</w:t>
      </w:r>
    </w:p>
    <w:p w:rsidR="00310A2F" w:rsidRPr="00416A01" w:rsidRDefault="00310A2F" w:rsidP="002C7F51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20. В случае нецелевого использования субсидии и (или) нарушения муниципальным образованием Белгородской области условий ее предоставления, в том числе невозврата средств в областной бюджет в установленном порядке, к нему применяются бюджетные меры принуждения, предусмотренные бюджетным законодательством Российской Федерации.</w:t>
      </w:r>
    </w:p>
    <w:p w:rsidR="00310A2F" w:rsidRPr="00416A01" w:rsidRDefault="00310A2F" w:rsidP="00243DB5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416A01">
        <w:rPr>
          <w:sz w:val="27"/>
          <w:szCs w:val="27"/>
        </w:rPr>
        <w:t>21. Неиспользованные средства субсидии, а также субсидии, использованные не по целевому назначению, подлежат возврату в областной бюджет в порядке, предусмотренном действующим бюджетным законодательством.</w:t>
      </w:r>
    </w:p>
    <w:p w:rsidR="008A78DB" w:rsidRPr="003733CE" w:rsidRDefault="00310A2F" w:rsidP="003733CE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  <w:sectPr w:rsidR="008A78DB" w:rsidRPr="003733CE" w:rsidSect="008A78DB">
          <w:pgSz w:w="11906" w:h="16838"/>
          <w:pgMar w:top="567" w:right="567" w:bottom="567" w:left="1701" w:header="284" w:footer="567" w:gutter="0"/>
          <w:pgNumType w:start="38"/>
          <w:cols w:space="1701"/>
          <w:titlePg/>
          <w:docGrid w:linePitch="360"/>
        </w:sectPr>
      </w:pPr>
      <w:r w:rsidRPr="00416A01">
        <w:rPr>
          <w:sz w:val="27"/>
          <w:szCs w:val="27"/>
        </w:rPr>
        <w:t>22. Министерство осуществляет проверку соблюдения муниципальным образованием Белгородской области целей, условий и порядка предоставления субсидии, в том числе в части достижения результата предоставления субсидии, а также органы государственного финансового контроля осуществляют проверки в соответствии со </w:t>
      </w:r>
      <w:hyperlink r:id="rId26" w:anchor="BR00P6" w:history="1">
        <w:r w:rsidRPr="00416A01">
          <w:rPr>
            <w:rStyle w:val="ae"/>
            <w:color w:val="auto"/>
            <w:sz w:val="27"/>
            <w:szCs w:val="27"/>
            <w:u w:val="none"/>
          </w:rPr>
          <w:t>статьями 268.1</w:t>
        </w:r>
      </w:hyperlink>
      <w:r w:rsidRPr="00416A01">
        <w:rPr>
          <w:sz w:val="27"/>
          <w:szCs w:val="27"/>
        </w:rPr>
        <w:t> и </w:t>
      </w:r>
      <w:hyperlink r:id="rId27" w:anchor="BRG0PD" w:history="1">
        <w:r w:rsidRPr="00416A01">
          <w:rPr>
            <w:rStyle w:val="ae"/>
            <w:color w:val="auto"/>
            <w:sz w:val="27"/>
            <w:szCs w:val="27"/>
            <w:u w:val="none"/>
          </w:rPr>
          <w:t>269.2 Бюджетного кодекса Российской Федерации</w:t>
        </w:r>
      </w:hyperlink>
      <w:r w:rsidRPr="00416A01">
        <w:rPr>
          <w:sz w:val="27"/>
          <w:szCs w:val="27"/>
        </w:rPr>
        <w:t>.</w:t>
      </w:r>
    </w:p>
    <w:p w:rsidR="008344F0" w:rsidRPr="00D54C7C" w:rsidRDefault="008344F0" w:rsidP="00D54C7C">
      <w:pPr>
        <w:tabs>
          <w:tab w:val="left" w:pos="7087"/>
        </w:tabs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8344F0" w:rsidRPr="00D54C7C" w:rsidSect="00D54C7C">
      <w:pgSz w:w="11906" w:h="16838"/>
      <w:pgMar w:top="567" w:right="567" w:bottom="567" w:left="1701" w:header="283" w:footer="567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ED3" w:rsidRDefault="00ED1ED3" w:rsidP="007F3167">
      <w:pPr>
        <w:spacing w:after="0" w:line="240" w:lineRule="auto"/>
      </w:pPr>
      <w:r>
        <w:separator/>
      </w:r>
    </w:p>
  </w:endnote>
  <w:endnote w:type="continuationSeparator" w:id="0">
    <w:p w:rsidR="00ED1ED3" w:rsidRDefault="00ED1ED3" w:rsidP="007F3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ED3" w:rsidRDefault="00ED1ED3" w:rsidP="007F3167">
      <w:pPr>
        <w:spacing w:after="0" w:line="240" w:lineRule="auto"/>
      </w:pPr>
      <w:r>
        <w:separator/>
      </w:r>
    </w:p>
  </w:footnote>
  <w:footnote w:type="continuationSeparator" w:id="0">
    <w:p w:rsidR="00ED1ED3" w:rsidRDefault="00ED1ED3" w:rsidP="007F3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3951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F2046C" w:rsidRPr="003A7A3C" w:rsidRDefault="00F2046C">
        <w:pPr>
          <w:pStyle w:val="a7"/>
          <w:jc w:val="center"/>
          <w:rPr>
            <w:sz w:val="18"/>
            <w:szCs w:val="18"/>
          </w:rPr>
        </w:pPr>
        <w:r w:rsidRPr="003A7A3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3A7A3C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3A7A3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9D2EC9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3A7A3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F2046C" w:rsidRDefault="00F2046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1569"/>
    <w:multiLevelType w:val="hybridMultilevel"/>
    <w:tmpl w:val="1F36AA14"/>
    <w:lvl w:ilvl="0" w:tplc="82CA19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4D2FFE"/>
    <w:multiLevelType w:val="hybridMultilevel"/>
    <w:tmpl w:val="396E8A88"/>
    <w:lvl w:ilvl="0" w:tplc="73A63E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A41B1"/>
    <w:multiLevelType w:val="hybridMultilevel"/>
    <w:tmpl w:val="9A66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DD9"/>
    <w:multiLevelType w:val="hybridMultilevel"/>
    <w:tmpl w:val="D206B85C"/>
    <w:lvl w:ilvl="0" w:tplc="A0AA419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804371"/>
    <w:multiLevelType w:val="hybridMultilevel"/>
    <w:tmpl w:val="BE3ECF26"/>
    <w:lvl w:ilvl="0" w:tplc="9BE2B384">
      <w:start w:val="1"/>
      <w:numFmt w:val="decimal"/>
      <w:lvlText w:val="%1."/>
      <w:lvlJc w:val="left"/>
      <w:pPr>
        <w:ind w:left="39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0E25613B"/>
    <w:multiLevelType w:val="hybridMultilevel"/>
    <w:tmpl w:val="49D00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37E13"/>
    <w:multiLevelType w:val="hybridMultilevel"/>
    <w:tmpl w:val="5C5800F4"/>
    <w:lvl w:ilvl="0" w:tplc="F60CE2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3141308"/>
    <w:multiLevelType w:val="hybridMultilevel"/>
    <w:tmpl w:val="1410F648"/>
    <w:lvl w:ilvl="0" w:tplc="034A81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F9658D"/>
    <w:multiLevelType w:val="hybridMultilevel"/>
    <w:tmpl w:val="9A66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E4E6F"/>
    <w:multiLevelType w:val="hybridMultilevel"/>
    <w:tmpl w:val="9A66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A2640"/>
    <w:multiLevelType w:val="hybridMultilevel"/>
    <w:tmpl w:val="9A66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F65B3"/>
    <w:multiLevelType w:val="hybridMultilevel"/>
    <w:tmpl w:val="90D8518E"/>
    <w:lvl w:ilvl="0" w:tplc="305CB4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32B50F1"/>
    <w:multiLevelType w:val="hybridMultilevel"/>
    <w:tmpl w:val="FDF2ED60"/>
    <w:lvl w:ilvl="0" w:tplc="B09A9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9D06B5"/>
    <w:multiLevelType w:val="hybridMultilevel"/>
    <w:tmpl w:val="39DAAA4E"/>
    <w:lvl w:ilvl="0" w:tplc="D43240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B33588"/>
    <w:multiLevelType w:val="hybridMultilevel"/>
    <w:tmpl w:val="9A66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3110E"/>
    <w:multiLevelType w:val="hybridMultilevel"/>
    <w:tmpl w:val="17C8DA60"/>
    <w:lvl w:ilvl="0" w:tplc="14F0A3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533BC"/>
    <w:multiLevelType w:val="hybridMultilevel"/>
    <w:tmpl w:val="E820CD8E"/>
    <w:lvl w:ilvl="0" w:tplc="EC8671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E373ED"/>
    <w:multiLevelType w:val="hybridMultilevel"/>
    <w:tmpl w:val="8A2C2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70DD3"/>
    <w:multiLevelType w:val="hybridMultilevel"/>
    <w:tmpl w:val="1410F648"/>
    <w:lvl w:ilvl="0" w:tplc="034A81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D23469"/>
    <w:multiLevelType w:val="hybridMultilevel"/>
    <w:tmpl w:val="3A7E802A"/>
    <w:lvl w:ilvl="0" w:tplc="8152A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B0D44"/>
    <w:multiLevelType w:val="hybridMultilevel"/>
    <w:tmpl w:val="3A7E802A"/>
    <w:lvl w:ilvl="0" w:tplc="8152A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32DCD"/>
    <w:multiLevelType w:val="hybridMultilevel"/>
    <w:tmpl w:val="3EBCFDB2"/>
    <w:lvl w:ilvl="0" w:tplc="997463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D04981"/>
    <w:multiLevelType w:val="hybridMultilevel"/>
    <w:tmpl w:val="49D00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C5AA9"/>
    <w:multiLevelType w:val="hybridMultilevel"/>
    <w:tmpl w:val="C4625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146F7"/>
    <w:multiLevelType w:val="hybridMultilevel"/>
    <w:tmpl w:val="9A66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B3214"/>
    <w:multiLevelType w:val="hybridMultilevel"/>
    <w:tmpl w:val="3A7E802A"/>
    <w:lvl w:ilvl="0" w:tplc="8152A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F7AAA"/>
    <w:multiLevelType w:val="hybridMultilevel"/>
    <w:tmpl w:val="E0326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F4209"/>
    <w:multiLevelType w:val="hybridMultilevel"/>
    <w:tmpl w:val="F8F0A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56A83"/>
    <w:multiLevelType w:val="hybridMultilevel"/>
    <w:tmpl w:val="3EBCFDB2"/>
    <w:lvl w:ilvl="0" w:tplc="997463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395637"/>
    <w:multiLevelType w:val="hybridMultilevel"/>
    <w:tmpl w:val="3EBCFDB2"/>
    <w:lvl w:ilvl="0" w:tplc="997463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A0414C"/>
    <w:multiLevelType w:val="hybridMultilevel"/>
    <w:tmpl w:val="5D2E3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A185A"/>
    <w:multiLevelType w:val="hybridMultilevel"/>
    <w:tmpl w:val="44E6A706"/>
    <w:lvl w:ilvl="0" w:tplc="B16630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096977"/>
    <w:multiLevelType w:val="hybridMultilevel"/>
    <w:tmpl w:val="91B8A3BE"/>
    <w:lvl w:ilvl="0" w:tplc="A0AEB8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9024CF9"/>
    <w:multiLevelType w:val="hybridMultilevel"/>
    <w:tmpl w:val="F3804128"/>
    <w:lvl w:ilvl="0" w:tplc="C4CC6FA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 w15:restartNumberingAfterBreak="0">
    <w:nsid w:val="6B8A4D0E"/>
    <w:multiLevelType w:val="hybridMultilevel"/>
    <w:tmpl w:val="C2AA9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95F06"/>
    <w:multiLevelType w:val="hybridMultilevel"/>
    <w:tmpl w:val="60F87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4F68B4"/>
    <w:multiLevelType w:val="hybridMultilevel"/>
    <w:tmpl w:val="8FF42CFC"/>
    <w:lvl w:ilvl="0" w:tplc="DAB85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A7FF3"/>
    <w:multiLevelType w:val="hybridMultilevel"/>
    <w:tmpl w:val="C6E4924E"/>
    <w:lvl w:ilvl="0" w:tplc="DDF81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3DE56EF"/>
    <w:multiLevelType w:val="hybridMultilevel"/>
    <w:tmpl w:val="9A66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E72D0"/>
    <w:multiLevelType w:val="hybridMultilevel"/>
    <w:tmpl w:val="3EBCFDB2"/>
    <w:lvl w:ilvl="0" w:tplc="997463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5"/>
  </w:num>
  <w:num w:numId="3">
    <w:abstractNumId w:val="16"/>
  </w:num>
  <w:num w:numId="4">
    <w:abstractNumId w:val="27"/>
  </w:num>
  <w:num w:numId="5">
    <w:abstractNumId w:val="33"/>
  </w:num>
  <w:num w:numId="6">
    <w:abstractNumId w:val="4"/>
  </w:num>
  <w:num w:numId="7">
    <w:abstractNumId w:val="30"/>
  </w:num>
  <w:num w:numId="8">
    <w:abstractNumId w:val="26"/>
  </w:num>
  <w:num w:numId="9">
    <w:abstractNumId w:val="23"/>
  </w:num>
  <w:num w:numId="10">
    <w:abstractNumId w:val="5"/>
  </w:num>
  <w:num w:numId="11">
    <w:abstractNumId w:val="24"/>
  </w:num>
  <w:num w:numId="12">
    <w:abstractNumId w:val="37"/>
  </w:num>
  <w:num w:numId="13">
    <w:abstractNumId w:val="13"/>
  </w:num>
  <w:num w:numId="14">
    <w:abstractNumId w:val="12"/>
  </w:num>
  <w:num w:numId="15">
    <w:abstractNumId w:val="31"/>
  </w:num>
  <w:num w:numId="16">
    <w:abstractNumId w:val="0"/>
  </w:num>
  <w:num w:numId="17">
    <w:abstractNumId w:val="19"/>
  </w:num>
  <w:num w:numId="18">
    <w:abstractNumId w:val="18"/>
  </w:num>
  <w:num w:numId="19">
    <w:abstractNumId w:val="8"/>
  </w:num>
  <w:num w:numId="20">
    <w:abstractNumId w:val="14"/>
  </w:num>
  <w:num w:numId="21">
    <w:abstractNumId w:val="38"/>
  </w:num>
  <w:num w:numId="22">
    <w:abstractNumId w:val="10"/>
  </w:num>
  <w:num w:numId="23">
    <w:abstractNumId w:val="2"/>
  </w:num>
  <w:num w:numId="24">
    <w:abstractNumId w:val="20"/>
  </w:num>
  <w:num w:numId="25">
    <w:abstractNumId w:val="11"/>
  </w:num>
  <w:num w:numId="26">
    <w:abstractNumId w:val="7"/>
  </w:num>
  <w:num w:numId="27">
    <w:abstractNumId w:val="6"/>
  </w:num>
  <w:num w:numId="28">
    <w:abstractNumId w:val="36"/>
  </w:num>
  <w:num w:numId="29">
    <w:abstractNumId w:val="22"/>
  </w:num>
  <w:num w:numId="30">
    <w:abstractNumId w:val="17"/>
  </w:num>
  <w:num w:numId="31">
    <w:abstractNumId w:val="35"/>
  </w:num>
  <w:num w:numId="32">
    <w:abstractNumId w:val="34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1"/>
  </w:num>
  <w:num w:numId="36">
    <w:abstractNumId w:val="39"/>
  </w:num>
  <w:num w:numId="37">
    <w:abstractNumId w:val="28"/>
  </w:num>
  <w:num w:numId="38">
    <w:abstractNumId w:val="9"/>
  </w:num>
  <w:num w:numId="39">
    <w:abstractNumId w:val="3"/>
  </w:num>
  <w:num w:numId="40">
    <w:abstractNumId w:val="21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188"/>
    <w:rsid w:val="0000542B"/>
    <w:rsid w:val="000072B1"/>
    <w:rsid w:val="00007618"/>
    <w:rsid w:val="00017FBA"/>
    <w:rsid w:val="000328FF"/>
    <w:rsid w:val="000452CA"/>
    <w:rsid w:val="00047271"/>
    <w:rsid w:val="0005496B"/>
    <w:rsid w:val="00057506"/>
    <w:rsid w:val="0006258E"/>
    <w:rsid w:val="000626B9"/>
    <w:rsid w:val="00074AC9"/>
    <w:rsid w:val="000753E5"/>
    <w:rsid w:val="000812C9"/>
    <w:rsid w:val="00082AD5"/>
    <w:rsid w:val="000873E8"/>
    <w:rsid w:val="00091BB4"/>
    <w:rsid w:val="000A1327"/>
    <w:rsid w:val="000A7169"/>
    <w:rsid w:val="000A775E"/>
    <w:rsid w:val="000B0583"/>
    <w:rsid w:val="000C2D19"/>
    <w:rsid w:val="000C57DF"/>
    <w:rsid w:val="000D2DA6"/>
    <w:rsid w:val="000D535D"/>
    <w:rsid w:val="000D62F8"/>
    <w:rsid w:val="000F7A19"/>
    <w:rsid w:val="0011188B"/>
    <w:rsid w:val="001119C0"/>
    <w:rsid w:val="00121301"/>
    <w:rsid w:val="00121A50"/>
    <w:rsid w:val="0013306A"/>
    <w:rsid w:val="00136518"/>
    <w:rsid w:val="00142369"/>
    <w:rsid w:val="001429AA"/>
    <w:rsid w:val="00143BDF"/>
    <w:rsid w:val="00154D63"/>
    <w:rsid w:val="001662BC"/>
    <w:rsid w:val="00172DB1"/>
    <w:rsid w:val="001772FB"/>
    <w:rsid w:val="00177424"/>
    <w:rsid w:val="001801FE"/>
    <w:rsid w:val="001819A1"/>
    <w:rsid w:val="00184E6D"/>
    <w:rsid w:val="00186D31"/>
    <w:rsid w:val="00190A3E"/>
    <w:rsid w:val="00192966"/>
    <w:rsid w:val="00194035"/>
    <w:rsid w:val="00196A4C"/>
    <w:rsid w:val="00197B3E"/>
    <w:rsid w:val="001A05A3"/>
    <w:rsid w:val="001C36BE"/>
    <w:rsid w:val="001D0DDC"/>
    <w:rsid w:val="001D447E"/>
    <w:rsid w:val="001E2855"/>
    <w:rsid w:val="001E2C78"/>
    <w:rsid w:val="002062A9"/>
    <w:rsid w:val="00207B5E"/>
    <w:rsid w:val="00226D0C"/>
    <w:rsid w:val="00231D70"/>
    <w:rsid w:val="00232454"/>
    <w:rsid w:val="00237650"/>
    <w:rsid w:val="00237FCD"/>
    <w:rsid w:val="00243DB5"/>
    <w:rsid w:val="00247C37"/>
    <w:rsid w:val="00250647"/>
    <w:rsid w:val="00251F18"/>
    <w:rsid w:val="00257259"/>
    <w:rsid w:val="0026018A"/>
    <w:rsid w:val="002704FE"/>
    <w:rsid w:val="00270BBE"/>
    <w:rsid w:val="00273E09"/>
    <w:rsid w:val="00286200"/>
    <w:rsid w:val="002925A4"/>
    <w:rsid w:val="002927B9"/>
    <w:rsid w:val="0029391C"/>
    <w:rsid w:val="002B062C"/>
    <w:rsid w:val="002B0F9D"/>
    <w:rsid w:val="002B14E0"/>
    <w:rsid w:val="002B2DE8"/>
    <w:rsid w:val="002B6297"/>
    <w:rsid w:val="002B76F4"/>
    <w:rsid w:val="002C66EB"/>
    <w:rsid w:val="002C7F51"/>
    <w:rsid w:val="002E0C28"/>
    <w:rsid w:val="002E6DA7"/>
    <w:rsid w:val="002F05FD"/>
    <w:rsid w:val="00303A80"/>
    <w:rsid w:val="003108E1"/>
    <w:rsid w:val="00310A2F"/>
    <w:rsid w:val="00333393"/>
    <w:rsid w:val="00336A58"/>
    <w:rsid w:val="0034115E"/>
    <w:rsid w:val="00343275"/>
    <w:rsid w:val="00345848"/>
    <w:rsid w:val="00347EE4"/>
    <w:rsid w:val="003529F1"/>
    <w:rsid w:val="00353FD1"/>
    <w:rsid w:val="00356079"/>
    <w:rsid w:val="00356698"/>
    <w:rsid w:val="00357B0A"/>
    <w:rsid w:val="003733CE"/>
    <w:rsid w:val="003749DC"/>
    <w:rsid w:val="00376F42"/>
    <w:rsid w:val="0039267A"/>
    <w:rsid w:val="003931D6"/>
    <w:rsid w:val="0039419B"/>
    <w:rsid w:val="003944DC"/>
    <w:rsid w:val="00396B9E"/>
    <w:rsid w:val="003A7A3C"/>
    <w:rsid w:val="003B0977"/>
    <w:rsid w:val="003B180F"/>
    <w:rsid w:val="003C29EA"/>
    <w:rsid w:val="003C3464"/>
    <w:rsid w:val="003C4D0E"/>
    <w:rsid w:val="003C6A4A"/>
    <w:rsid w:val="003D26F0"/>
    <w:rsid w:val="003D6193"/>
    <w:rsid w:val="003E10FD"/>
    <w:rsid w:val="003E1432"/>
    <w:rsid w:val="003F43EF"/>
    <w:rsid w:val="003F7465"/>
    <w:rsid w:val="00400C52"/>
    <w:rsid w:val="004013D4"/>
    <w:rsid w:val="00402B85"/>
    <w:rsid w:val="00402DD2"/>
    <w:rsid w:val="004030AC"/>
    <w:rsid w:val="00407BC7"/>
    <w:rsid w:val="00413035"/>
    <w:rsid w:val="00416A01"/>
    <w:rsid w:val="00416F6E"/>
    <w:rsid w:val="00422293"/>
    <w:rsid w:val="0042622F"/>
    <w:rsid w:val="00426272"/>
    <w:rsid w:val="0042672A"/>
    <w:rsid w:val="00430FA8"/>
    <w:rsid w:val="00435C0B"/>
    <w:rsid w:val="004362A4"/>
    <w:rsid w:val="00451D35"/>
    <w:rsid w:val="00462FDA"/>
    <w:rsid w:val="00470CF3"/>
    <w:rsid w:val="004742B9"/>
    <w:rsid w:val="00475BBE"/>
    <w:rsid w:val="00480A94"/>
    <w:rsid w:val="004829B0"/>
    <w:rsid w:val="00482FE0"/>
    <w:rsid w:val="00491377"/>
    <w:rsid w:val="004A038E"/>
    <w:rsid w:val="004A0A1E"/>
    <w:rsid w:val="004A6E33"/>
    <w:rsid w:val="004B0A3C"/>
    <w:rsid w:val="004B1420"/>
    <w:rsid w:val="004B74E6"/>
    <w:rsid w:val="004C3B00"/>
    <w:rsid w:val="004C433A"/>
    <w:rsid w:val="004C52F3"/>
    <w:rsid w:val="004C7628"/>
    <w:rsid w:val="004D677F"/>
    <w:rsid w:val="004E6E8B"/>
    <w:rsid w:val="004E7AC5"/>
    <w:rsid w:val="004F2498"/>
    <w:rsid w:val="004F60DB"/>
    <w:rsid w:val="0050076D"/>
    <w:rsid w:val="00501A73"/>
    <w:rsid w:val="00506263"/>
    <w:rsid w:val="00512EF5"/>
    <w:rsid w:val="00513836"/>
    <w:rsid w:val="00520A17"/>
    <w:rsid w:val="005210A5"/>
    <w:rsid w:val="0053697C"/>
    <w:rsid w:val="0054586F"/>
    <w:rsid w:val="00547675"/>
    <w:rsid w:val="00550E3D"/>
    <w:rsid w:val="005549CB"/>
    <w:rsid w:val="00560068"/>
    <w:rsid w:val="00564BCF"/>
    <w:rsid w:val="00567CF7"/>
    <w:rsid w:val="00572A8A"/>
    <w:rsid w:val="005764FB"/>
    <w:rsid w:val="00576EA2"/>
    <w:rsid w:val="005854C3"/>
    <w:rsid w:val="00595587"/>
    <w:rsid w:val="005A0B56"/>
    <w:rsid w:val="005A1C32"/>
    <w:rsid w:val="005A2D52"/>
    <w:rsid w:val="005B63CB"/>
    <w:rsid w:val="005D36F7"/>
    <w:rsid w:val="005D4407"/>
    <w:rsid w:val="005F15B9"/>
    <w:rsid w:val="005F24A5"/>
    <w:rsid w:val="0060664D"/>
    <w:rsid w:val="006211DC"/>
    <w:rsid w:val="006342C6"/>
    <w:rsid w:val="0063497D"/>
    <w:rsid w:val="00635632"/>
    <w:rsid w:val="00640161"/>
    <w:rsid w:val="00646505"/>
    <w:rsid w:val="00654A25"/>
    <w:rsid w:val="006705E6"/>
    <w:rsid w:val="006715C4"/>
    <w:rsid w:val="00672456"/>
    <w:rsid w:val="006744BC"/>
    <w:rsid w:val="00680DC6"/>
    <w:rsid w:val="0068165A"/>
    <w:rsid w:val="006824E3"/>
    <w:rsid w:val="00685603"/>
    <w:rsid w:val="00685802"/>
    <w:rsid w:val="00692948"/>
    <w:rsid w:val="00697985"/>
    <w:rsid w:val="006A00EA"/>
    <w:rsid w:val="006A010B"/>
    <w:rsid w:val="006A6C3A"/>
    <w:rsid w:val="006B6E4B"/>
    <w:rsid w:val="006E46F3"/>
    <w:rsid w:val="006E5FA8"/>
    <w:rsid w:val="006E6F90"/>
    <w:rsid w:val="006E76FF"/>
    <w:rsid w:val="00716182"/>
    <w:rsid w:val="00723AA3"/>
    <w:rsid w:val="0072419D"/>
    <w:rsid w:val="00724DA7"/>
    <w:rsid w:val="007267C0"/>
    <w:rsid w:val="007323D1"/>
    <w:rsid w:val="0074085D"/>
    <w:rsid w:val="00740A36"/>
    <w:rsid w:val="00742AA0"/>
    <w:rsid w:val="00750E4E"/>
    <w:rsid w:val="00752EEA"/>
    <w:rsid w:val="00754BF3"/>
    <w:rsid w:val="007557A9"/>
    <w:rsid w:val="007623E5"/>
    <w:rsid w:val="00762434"/>
    <w:rsid w:val="00766F3C"/>
    <w:rsid w:val="0076735E"/>
    <w:rsid w:val="007726BA"/>
    <w:rsid w:val="007737FA"/>
    <w:rsid w:val="00784DD0"/>
    <w:rsid w:val="00785CF3"/>
    <w:rsid w:val="00786258"/>
    <w:rsid w:val="0079789B"/>
    <w:rsid w:val="007A568E"/>
    <w:rsid w:val="007B08C7"/>
    <w:rsid w:val="007B22DF"/>
    <w:rsid w:val="007B2411"/>
    <w:rsid w:val="007C6125"/>
    <w:rsid w:val="007D1843"/>
    <w:rsid w:val="007D60D8"/>
    <w:rsid w:val="007F3167"/>
    <w:rsid w:val="007F742E"/>
    <w:rsid w:val="00816C63"/>
    <w:rsid w:val="008344F0"/>
    <w:rsid w:val="008353F3"/>
    <w:rsid w:val="00841921"/>
    <w:rsid w:val="00841FF6"/>
    <w:rsid w:val="0084372D"/>
    <w:rsid w:val="00844931"/>
    <w:rsid w:val="00847AC8"/>
    <w:rsid w:val="00857A4F"/>
    <w:rsid w:val="00871CDD"/>
    <w:rsid w:val="008733DD"/>
    <w:rsid w:val="00880CB1"/>
    <w:rsid w:val="008825F4"/>
    <w:rsid w:val="00893266"/>
    <w:rsid w:val="00896E0C"/>
    <w:rsid w:val="008A141F"/>
    <w:rsid w:val="008A1CF0"/>
    <w:rsid w:val="008A296F"/>
    <w:rsid w:val="008A78DB"/>
    <w:rsid w:val="008B0344"/>
    <w:rsid w:val="008B1120"/>
    <w:rsid w:val="008B2299"/>
    <w:rsid w:val="008B28C6"/>
    <w:rsid w:val="008B2BDD"/>
    <w:rsid w:val="008B5F2F"/>
    <w:rsid w:val="008C1E96"/>
    <w:rsid w:val="008C38A1"/>
    <w:rsid w:val="008D1F02"/>
    <w:rsid w:val="008D725D"/>
    <w:rsid w:val="008E0C10"/>
    <w:rsid w:val="008E0C3D"/>
    <w:rsid w:val="008E0E05"/>
    <w:rsid w:val="008E1A8C"/>
    <w:rsid w:val="008E1E5D"/>
    <w:rsid w:val="008E3FAF"/>
    <w:rsid w:val="00910852"/>
    <w:rsid w:val="0091315B"/>
    <w:rsid w:val="00914925"/>
    <w:rsid w:val="00916618"/>
    <w:rsid w:val="00920AD7"/>
    <w:rsid w:val="00923B5E"/>
    <w:rsid w:val="00924A57"/>
    <w:rsid w:val="0093159C"/>
    <w:rsid w:val="009348A0"/>
    <w:rsid w:val="009445AA"/>
    <w:rsid w:val="00945125"/>
    <w:rsid w:val="00945304"/>
    <w:rsid w:val="009469B0"/>
    <w:rsid w:val="00952977"/>
    <w:rsid w:val="00964CDB"/>
    <w:rsid w:val="0096556C"/>
    <w:rsid w:val="00967F9E"/>
    <w:rsid w:val="00974EFD"/>
    <w:rsid w:val="00975839"/>
    <w:rsid w:val="0097797A"/>
    <w:rsid w:val="00990F56"/>
    <w:rsid w:val="00992300"/>
    <w:rsid w:val="009B4079"/>
    <w:rsid w:val="009B4716"/>
    <w:rsid w:val="009B6B92"/>
    <w:rsid w:val="009C19C7"/>
    <w:rsid w:val="009C217D"/>
    <w:rsid w:val="009C33D3"/>
    <w:rsid w:val="009C62CE"/>
    <w:rsid w:val="009D025E"/>
    <w:rsid w:val="009D2EC9"/>
    <w:rsid w:val="009D5351"/>
    <w:rsid w:val="009D7FA9"/>
    <w:rsid w:val="009E0EF3"/>
    <w:rsid w:val="009E3A22"/>
    <w:rsid w:val="009E46AF"/>
    <w:rsid w:val="009E7DF1"/>
    <w:rsid w:val="00A03517"/>
    <w:rsid w:val="00A100BD"/>
    <w:rsid w:val="00A11B48"/>
    <w:rsid w:val="00A17181"/>
    <w:rsid w:val="00A32ED2"/>
    <w:rsid w:val="00A367A0"/>
    <w:rsid w:val="00A41F97"/>
    <w:rsid w:val="00A50156"/>
    <w:rsid w:val="00A542D1"/>
    <w:rsid w:val="00A55D14"/>
    <w:rsid w:val="00A6083B"/>
    <w:rsid w:val="00A62EAD"/>
    <w:rsid w:val="00A63B0C"/>
    <w:rsid w:val="00A925FE"/>
    <w:rsid w:val="00A9505C"/>
    <w:rsid w:val="00A97559"/>
    <w:rsid w:val="00AB7F9A"/>
    <w:rsid w:val="00AC5572"/>
    <w:rsid w:val="00AD0700"/>
    <w:rsid w:val="00AD11ED"/>
    <w:rsid w:val="00AD4A02"/>
    <w:rsid w:val="00AE03CB"/>
    <w:rsid w:val="00AE1315"/>
    <w:rsid w:val="00AE6844"/>
    <w:rsid w:val="00AE6A38"/>
    <w:rsid w:val="00B01A69"/>
    <w:rsid w:val="00B03C0A"/>
    <w:rsid w:val="00B11144"/>
    <w:rsid w:val="00B136C9"/>
    <w:rsid w:val="00B30C1E"/>
    <w:rsid w:val="00B409F3"/>
    <w:rsid w:val="00B41FC0"/>
    <w:rsid w:val="00B47C76"/>
    <w:rsid w:val="00B716CA"/>
    <w:rsid w:val="00B87A36"/>
    <w:rsid w:val="00B87CEE"/>
    <w:rsid w:val="00B87F6E"/>
    <w:rsid w:val="00BA0DA0"/>
    <w:rsid w:val="00BA3E98"/>
    <w:rsid w:val="00BB4392"/>
    <w:rsid w:val="00BB7BC6"/>
    <w:rsid w:val="00BC14BB"/>
    <w:rsid w:val="00BC3645"/>
    <w:rsid w:val="00BD682D"/>
    <w:rsid w:val="00BE5549"/>
    <w:rsid w:val="00BF107F"/>
    <w:rsid w:val="00BF72D0"/>
    <w:rsid w:val="00C01006"/>
    <w:rsid w:val="00C01E34"/>
    <w:rsid w:val="00C02B85"/>
    <w:rsid w:val="00C07666"/>
    <w:rsid w:val="00C11A10"/>
    <w:rsid w:val="00C13932"/>
    <w:rsid w:val="00C4426C"/>
    <w:rsid w:val="00C52C46"/>
    <w:rsid w:val="00C54E4A"/>
    <w:rsid w:val="00C60691"/>
    <w:rsid w:val="00C62457"/>
    <w:rsid w:val="00C678FE"/>
    <w:rsid w:val="00C7335E"/>
    <w:rsid w:val="00C74E1E"/>
    <w:rsid w:val="00C83BAD"/>
    <w:rsid w:val="00C92567"/>
    <w:rsid w:val="00C92909"/>
    <w:rsid w:val="00C938F0"/>
    <w:rsid w:val="00CA2605"/>
    <w:rsid w:val="00CA26C3"/>
    <w:rsid w:val="00CA4E25"/>
    <w:rsid w:val="00CA557E"/>
    <w:rsid w:val="00CA6F95"/>
    <w:rsid w:val="00CB2E7F"/>
    <w:rsid w:val="00CC1F46"/>
    <w:rsid w:val="00CC2481"/>
    <w:rsid w:val="00CC4BBD"/>
    <w:rsid w:val="00CD4508"/>
    <w:rsid w:val="00CE0E1C"/>
    <w:rsid w:val="00CF1B10"/>
    <w:rsid w:val="00CF6FBA"/>
    <w:rsid w:val="00CF775A"/>
    <w:rsid w:val="00D035ED"/>
    <w:rsid w:val="00D04125"/>
    <w:rsid w:val="00D04469"/>
    <w:rsid w:val="00D0644E"/>
    <w:rsid w:val="00D17C99"/>
    <w:rsid w:val="00D22CB4"/>
    <w:rsid w:val="00D26250"/>
    <w:rsid w:val="00D32DDE"/>
    <w:rsid w:val="00D34A91"/>
    <w:rsid w:val="00D36179"/>
    <w:rsid w:val="00D36F60"/>
    <w:rsid w:val="00D42816"/>
    <w:rsid w:val="00D442ED"/>
    <w:rsid w:val="00D47938"/>
    <w:rsid w:val="00D51C4D"/>
    <w:rsid w:val="00D54C7C"/>
    <w:rsid w:val="00D55266"/>
    <w:rsid w:val="00D55872"/>
    <w:rsid w:val="00D55EDE"/>
    <w:rsid w:val="00D640B4"/>
    <w:rsid w:val="00D64C1B"/>
    <w:rsid w:val="00D65D2A"/>
    <w:rsid w:val="00D66675"/>
    <w:rsid w:val="00D66685"/>
    <w:rsid w:val="00D70239"/>
    <w:rsid w:val="00D70AE4"/>
    <w:rsid w:val="00D74BFF"/>
    <w:rsid w:val="00D757D6"/>
    <w:rsid w:val="00D77BB3"/>
    <w:rsid w:val="00D82726"/>
    <w:rsid w:val="00D97F6C"/>
    <w:rsid w:val="00DA45B4"/>
    <w:rsid w:val="00DB0422"/>
    <w:rsid w:val="00DB3049"/>
    <w:rsid w:val="00DB399A"/>
    <w:rsid w:val="00DB442D"/>
    <w:rsid w:val="00DC27D0"/>
    <w:rsid w:val="00DC4E2D"/>
    <w:rsid w:val="00DC6D07"/>
    <w:rsid w:val="00DE4F0C"/>
    <w:rsid w:val="00DE5E65"/>
    <w:rsid w:val="00DF5505"/>
    <w:rsid w:val="00E05600"/>
    <w:rsid w:val="00E13AF3"/>
    <w:rsid w:val="00E21E42"/>
    <w:rsid w:val="00E23E3A"/>
    <w:rsid w:val="00E44023"/>
    <w:rsid w:val="00E46936"/>
    <w:rsid w:val="00E47E0C"/>
    <w:rsid w:val="00E53652"/>
    <w:rsid w:val="00E64056"/>
    <w:rsid w:val="00E72DFC"/>
    <w:rsid w:val="00E741AF"/>
    <w:rsid w:val="00EA18B3"/>
    <w:rsid w:val="00EA42C2"/>
    <w:rsid w:val="00EA6EF1"/>
    <w:rsid w:val="00EA7C0C"/>
    <w:rsid w:val="00EB10FB"/>
    <w:rsid w:val="00EB181A"/>
    <w:rsid w:val="00EB3C63"/>
    <w:rsid w:val="00EC2292"/>
    <w:rsid w:val="00EC6DBA"/>
    <w:rsid w:val="00EC7DDF"/>
    <w:rsid w:val="00ED1ED3"/>
    <w:rsid w:val="00ED3EF1"/>
    <w:rsid w:val="00ED4AB2"/>
    <w:rsid w:val="00EE0FC1"/>
    <w:rsid w:val="00EF2AB4"/>
    <w:rsid w:val="00EF4298"/>
    <w:rsid w:val="00EF6CF2"/>
    <w:rsid w:val="00F01E3D"/>
    <w:rsid w:val="00F0770B"/>
    <w:rsid w:val="00F2046C"/>
    <w:rsid w:val="00F2209A"/>
    <w:rsid w:val="00F220DD"/>
    <w:rsid w:val="00F2385F"/>
    <w:rsid w:val="00F325F5"/>
    <w:rsid w:val="00F3288C"/>
    <w:rsid w:val="00F32A9C"/>
    <w:rsid w:val="00F35966"/>
    <w:rsid w:val="00F44015"/>
    <w:rsid w:val="00F61436"/>
    <w:rsid w:val="00F64BB3"/>
    <w:rsid w:val="00F76A7A"/>
    <w:rsid w:val="00F81902"/>
    <w:rsid w:val="00F82353"/>
    <w:rsid w:val="00F87D7C"/>
    <w:rsid w:val="00F91CF7"/>
    <w:rsid w:val="00F93E0E"/>
    <w:rsid w:val="00F974A9"/>
    <w:rsid w:val="00FA1F6C"/>
    <w:rsid w:val="00FA2741"/>
    <w:rsid w:val="00FA338C"/>
    <w:rsid w:val="00FA463F"/>
    <w:rsid w:val="00FA47FE"/>
    <w:rsid w:val="00FB44C1"/>
    <w:rsid w:val="00FB4E7F"/>
    <w:rsid w:val="00FC12D1"/>
    <w:rsid w:val="00FC1CB8"/>
    <w:rsid w:val="00FC3D24"/>
    <w:rsid w:val="00FD63AB"/>
    <w:rsid w:val="00FE3188"/>
    <w:rsid w:val="00FE6A6C"/>
    <w:rsid w:val="00FF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7D0B3"/>
  <w15:docId w15:val="{03AC1618-1DBF-431E-9590-960C70D6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18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E31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188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3188"/>
    <w:pPr>
      <w:ind w:left="720"/>
      <w:contextualSpacing/>
    </w:pPr>
  </w:style>
  <w:style w:type="table" w:styleId="a6">
    <w:name w:val="Table Grid"/>
    <w:basedOn w:val="a1"/>
    <w:uiPriority w:val="59"/>
    <w:rsid w:val="00180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F3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3167"/>
    <w:rPr>
      <w:rFonts w:ascii="Calibri" w:eastAsia="Times New Roman" w:hAnsi="Calibri" w:cs="Calibri"/>
    </w:rPr>
  </w:style>
  <w:style w:type="paragraph" w:styleId="a9">
    <w:name w:val="footer"/>
    <w:basedOn w:val="a"/>
    <w:link w:val="aa"/>
    <w:uiPriority w:val="99"/>
    <w:semiHidden/>
    <w:unhideWhenUsed/>
    <w:rsid w:val="007F3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F3167"/>
    <w:rPr>
      <w:rFonts w:ascii="Calibri" w:eastAsia="Times New Roman" w:hAnsi="Calibri" w:cs="Calibri"/>
    </w:rPr>
  </w:style>
  <w:style w:type="paragraph" w:customStyle="1" w:styleId="ConsPlusTitle">
    <w:name w:val="ConsPlusTitle"/>
    <w:rsid w:val="007D60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uiPriority w:val="99"/>
    <w:rsid w:val="00896E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link w:val="ac"/>
    <w:qFormat/>
    <w:rsid w:val="00F2209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link w:val="ab"/>
    <w:locked/>
    <w:rsid w:val="00F2209A"/>
    <w:rPr>
      <w:rFonts w:ascii="Calibri" w:eastAsia="Times New Roman" w:hAnsi="Calibri" w:cs="Times New Roman"/>
    </w:rPr>
  </w:style>
  <w:style w:type="character" w:customStyle="1" w:styleId="font88">
    <w:name w:val="font88"/>
    <w:rsid w:val="00226D0C"/>
  </w:style>
  <w:style w:type="paragraph" w:styleId="ad">
    <w:name w:val="Normal (Web)"/>
    <w:basedOn w:val="a"/>
    <w:uiPriority w:val="99"/>
    <w:unhideWhenUsed/>
    <w:rsid w:val="00D54C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10A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310A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51632&amp;dst=100015" TargetMode="External"/><Relationship Id="rId18" Type="http://schemas.openxmlformats.org/officeDocument/2006/relationships/hyperlink" Target="https://login.consultant.ru/link/?req=doc&amp;base=LAW&amp;n=451632&amp;dst=100015" TargetMode="External"/><Relationship Id="rId26" Type="http://schemas.openxmlformats.org/officeDocument/2006/relationships/hyperlink" Target="https://docs.cntd.ru/document/90171443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08989&amp;dst=10001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1632&amp;dst=100015" TargetMode="External"/><Relationship Id="rId17" Type="http://schemas.openxmlformats.org/officeDocument/2006/relationships/hyperlink" Target="https://login.consultant.ru/link/?req=doc&amp;base=LAW&amp;n=351791&amp;dst=100010" TargetMode="External"/><Relationship Id="rId25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51791&amp;dst=100010" TargetMode="External"/><Relationship Id="rId20" Type="http://schemas.openxmlformats.org/officeDocument/2006/relationships/hyperlink" Target="https://login.consultant.ru/link/?req=doc&amp;base=LAW&amp;n=451632&amp;dst=10001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1632&amp;dst=100015" TargetMode="External"/><Relationship Id="rId24" Type="http://schemas.openxmlformats.org/officeDocument/2006/relationships/hyperlink" Target="https://docs.cntd.ru/document/5452260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1632&amp;dst=100015" TargetMode="External"/><Relationship Id="rId23" Type="http://schemas.openxmlformats.org/officeDocument/2006/relationships/hyperlink" Target="https://docs.cntd.ru/document/90171443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41135" TargetMode="External"/><Relationship Id="rId19" Type="http://schemas.openxmlformats.org/officeDocument/2006/relationships/hyperlink" Target="https://login.consultant.ru/link/?req=doc&amp;base=LAW&amp;n=451632&amp;dst=10001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51632&amp;dst=100015" TargetMode="External"/><Relationship Id="rId22" Type="http://schemas.openxmlformats.org/officeDocument/2006/relationships/hyperlink" Target="https://login.consultant.ru/link/?req=doc&amp;base=LAW&amp;n=425300&amp;dst=100013" TargetMode="External"/><Relationship Id="rId27" Type="http://schemas.openxmlformats.org/officeDocument/2006/relationships/hyperlink" Target="https://docs.cntd.ru/document/90171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05421-4980-464C-A53E-FD4587FB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1</Pages>
  <Words>17446</Words>
  <Characters>99444</Characters>
  <Application>Microsoft Office Word</Application>
  <DocSecurity>0</DocSecurity>
  <Lines>828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 2</cp:lastModifiedBy>
  <cp:revision>34</cp:revision>
  <cp:lastPrinted>2026-03-04T05:48:00Z</cp:lastPrinted>
  <dcterms:created xsi:type="dcterms:W3CDTF">2025-12-18T12:21:00Z</dcterms:created>
  <dcterms:modified xsi:type="dcterms:W3CDTF">2026-03-18T08:55:00Z</dcterms:modified>
</cp:coreProperties>
</file>