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  <w:gridCol w:w="142"/>
      </w:tblGrid>
      <w:tr w:rsidR="00E06CA9" w:rsidRPr="005900D5" w:rsidTr="00A670FB">
        <w:trPr>
          <w:gridAfter w:val="1"/>
          <w:wAfter w:w="142" w:type="dxa"/>
        </w:trPr>
        <w:tc>
          <w:tcPr>
            <w:tcW w:w="9639" w:type="dxa"/>
          </w:tcPr>
          <w:p w:rsidR="00E06CA9" w:rsidRPr="006D373F" w:rsidRDefault="00E06CA9" w:rsidP="00611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73F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</w:t>
            </w:r>
          </w:p>
          <w:p w:rsidR="00E06CA9" w:rsidRPr="006D373F" w:rsidRDefault="00E06CA9" w:rsidP="00611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D373F">
              <w:rPr>
                <w:rFonts w:ascii="Times New Roman" w:hAnsi="Times New Roman" w:cs="Times New Roman"/>
                <w:b/>
                <w:sz w:val="28"/>
                <w:szCs w:val="28"/>
              </w:rPr>
              <w:t>ПО РЕЗУЛЬТАТАМ ОБЩЕСТВЕННЫХ ОБСУЖДЕНИЙ</w:t>
            </w:r>
          </w:p>
          <w:p w:rsidR="00E06CA9" w:rsidRPr="005900D5" w:rsidRDefault="00E06CA9" w:rsidP="006118E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D373F">
              <w:rPr>
                <w:rFonts w:ascii="Times New Roman" w:hAnsi="Times New Roman" w:cs="Times New Roman"/>
                <w:b/>
                <w:sz w:val="28"/>
                <w:szCs w:val="28"/>
              </w:rPr>
              <w:t>ПО ПРОЕКТУ</w:t>
            </w:r>
          </w:p>
        </w:tc>
      </w:tr>
      <w:tr w:rsidR="00E06CA9" w:rsidRPr="005900D5" w:rsidTr="00A670FB">
        <w:trPr>
          <w:gridAfter w:val="1"/>
          <w:wAfter w:w="142" w:type="dxa"/>
        </w:trPr>
        <w:tc>
          <w:tcPr>
            <w:tcW w:w="9639" w:type="dxa"/>
            <w:vAlign w:val="center"/>
          </w:tcPr>
          <w:p w:rsidR="00E06CA9" w:rsidRPr="00EB0167" w:rsidRDefault="00E06CA9" w:rsidP="00E06C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01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Предоставление разрешения на условно разрешенный вид использования с кодом вида </w:t>
            </w:r>
            <w:r w:rsidRPr="00D2477F">
              <w:rPr>
                <w:rFonts w:ascii="Times New Roman" w:hAnsi="Times New Roman" w:cs="Times New Roman"/>
                <w:b/>
                <w:sz w:val="26"/>
                <w:szCs w:val="26"/>
              </w:rPr>
              <w:t>2.3 «блокированная жилая застройка» для земельн</w:t>
            </w:r>
            <w:r w:rsidR="004F4A8A" w:rsidRPr="00D2477F">
              <w:rPr>
                <w:rFonts w:ascii="Times New Roman" w:hAnsi="Times New Roman" w:cs="Times New Roman"/>
                <w:b/>
                <w:sz w:val="26"/>
                <w:szCs w:val="26"/>
              </w:rPr>
              <w:t>ых</w:t>
            </w:r>
            <w:r w:rsidR="003953D8" w:rsidRPr="00D2477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участк</w:t>
            </w:r>
            <w:r w:rsidR="004F4A8A" w:rsidRPr="00D2477F">
              <w:rPr>
                <w:rFonts w:ascii="Times New Roman" w:hAnsi="Times New Roman" w:cs="Times New Roman"/>
                <w:b/>
                <w:sz w:val="26"/>
                <w:szCs w:val="26"/>
              </w:rPr>
              <w:t>ов</w:t>
            </w:r>
            <w:r w:rsidRPr="00D2477F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  <w:p w:rsidR="00E06CA9" w:rsidRPr="006D373F" w:rsidRDefault="00E06CA9" w:rsidP="00E06CA9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CA9" w:rsidRPr="005900D5" w:rsidTr="00A670FB">
        <w:trPr>
          <w:gridAfter w:val="1"/>
          <w:wAfter w:w="142" w:type="dxa"/>
        </w:trPr>
        <w:tc>
          <w:tcPr>
            <w:tcW w:w="9639" w:type="dxa"/>
            <w:vAlign w:val="center"/>
          </w:tcPr>
          <w:p w:rsidR="00E06CA9" w:rsidRPr="005900D5" w:rsidRDefault="00E06CA9" w:rsidP="001D20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2477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 </w:t>
            </w:r>
            <w:r w:rsidR="001D20E4" w:rsidRPr="00D2477F">
              <w:rPr>
                <w:rFonts w:ascii="Times New Roman" w:hAnsi="Times New Roman" w:cs="Times New Roman"/>
                <w:b/>
                <w:sz w:val="26"/>
                <w:szCs w:val="26"/>
              </w:rPr>
              <w:t>18</w:t>
            </w:r>
            <w:r w:rsidR="003953D8" w:rsidRPr="00D2477F">
              <w:rPr>
                <w:rFonts w:ascii="Times New Roman" w:hAnsi="Times New Roman" w:cs="Times New Roman"/>
                <w:b/>
                <w:sz w:val="26"/>
                <w:szCs w:val="26"/>
              </w:rPr>
              <w:t>.0</w:t>
            </w:r>
            <w:r w:rsidR="001D20E4" w:rsidRPr="00D2477F">
              <w:rPr>
                <w:rFonts w:ascii="Times New Roman" w:hAnsi="Times New Roman" w:cs="Times New Roman"/>
                <w:b/>
                <w:sz w:val="26"/>
                <w:szCs w:val="26"/>
              </w:rPr>
              <w:t>6</w:t>
            </w:r>
            <w:r w:rsidRPr="00D2477F">
              <w:rPr>
                <w:rFonts w:ascii="Times New Roman" w:hAnsi="Times New Roman" w:cs="Times New Roman"/>
                <w:b/>
                <w:sz w:val="26"/>
                <w:szCs w:val="26"/>
              </w:rPr>
              <w:t>.2026 года</w:t>
            </w:r>
          </w:p>
        </w:tc>
      </w:tr>
      <w:tr w:rsidR="00A670FB" w:rsidRPr="005900D5" w:rsidTr="00A670FB">
        <w:tc>
          <w:tcPr>
            <w:tcW w:w="9781" w:type="dxa"/>
            <w:gridSpan w:val="2"/>
          </w:tcPr>
          <w:p w:rsidR="001D20E4" w:rsidRPr="00D2477F" w:rsidRDefault="00A670FB" w:rsidP="001D20E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0167">
              <w:rPr>
                <w:rFonts w:ascii="Times New Roman" w:hAnsi="Times New Roman" w:cs="Times New Roman"/>
                <w:b/>
                <w:sz w:val="26"/>
                <w:szCs w:val="26"/>
              </w:rPr>
              <w:t>1. Общие сведения о проекте, представленном на общественные обсуждения:</w:t>
            </w:r>
            <w:r w:rsidRPr="007F684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953D8" w:rsidRPr="004E0462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разрешения на условно разрешенный вид использования с кодом вида </w:t>
            </w:r>
            <w:r w:rsidR="001D20E4"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2.3 «Блокированная жилая застройка» для земельных участков, образуемых путем раздела с изменением земельного участка с кадастровым номером 31:11:0703006:758, расположенного по адресу: Белгородская область, р-н </w:t>
            </w:r>
            <w:proofErr w:type="spellStart"/>
            <w:r w:rsidR="001D20E4" w:rsidRPr="00D2477F">
              <w:rPr>
                <w:rFonts w:ascii="Times New Roman" w:hAnsi="Times New Roman" w:cs="Times New Roman"/>
                <w:sz w:val="26"/>
                <w:szCs w:val="26"/>
              </w:rPr>
              <w:t>Ракитянский</w:t>
            </w:r>
            <w:proofErr w:type="spellEnd"/>
            <w:r w:rsidR="001D20E4"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1D20E4" w:rsidRPr="00D2477F">
              <w:rPr>
                <w:rFonts w:ascii="Times New Roman" w:hAnsi="Times New Roman" w:cs="Times New Roman"/>
                <w:sz w:val="26"/>
                <w:szCs w:val="26"/>
              </w:rPr>
              <w:t>Ракитянское</w:t>
            </w:r>
            <w:proofErr w:type="spellEnd"/>
            <w:r w:rsidR="001D20E4"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 лесничество, квартал 71 выдел 9, выдел 18 категория земель образуемого участка — земли населенных пунктов, территориальная зона Ж-1 - Зона настройки индивидуальными жилыми домами и малоэтажными жилыми домами блокированной застройки (согласно схемы расположения земельного участка на кадастровом плане территории, утвержденной распоряжением администрации Ракитянского муниципального округа Белгородской области от 18 мая 2026 года №707-ра): </w:t>
            </w:r>
          </w:p>
          <w:p w:rsidR="001D20E4" w:rsidRPr="00D2477F" w:rsidRDefault="001D20E4" w:rsidP="001D20E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- с условным номером </w:t>
            </w:r>
            <w:proofErr w:type="gramStart"/>
            <w:r w:rsidRPr="00D2477F">
              <w:rPr>
                <w:rFonts w:ascii="Times New Roman" w:hAnsi="Times New Roman" w:cs="Times New Roman"/>
                <w:sz w:val="26"/>
                <w:szCs w:val="26"/>
              </w:rPr>
              <w:t>31:11:0703006:758:3</w:t>
            </w:r>
            <w:proofErr w:type="gramEnd"/>
            <w:r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У1 ориентировочной площадью 1158 кв.м., расположенный по адресу: Белгородская область, Ракитянский район, п. Ракитное, ул. Лесничество, земельный участок 1; </w:t>
            </w:r>
          </w:p>
          <w:p w:rsidR="001D20E4" w:rsidRPr="00D2477F" w:rsidRDefault="001D20E4" w:rsidP="001D20E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- с условным номером </w:t>
            </w:r>
            <w:proofErr w:type="gramStart"/>
            <w:r w:rsidRPr="00D2477F">
              <w:rPr>
                <w:rFonts w:ascii="Times New Roman" w:hAnsi="Times New Roman" w:cs="Times New Roman"/>
                <w:sz w:val="26"/>
                <w:szCs w:val="26"/>
              </w:rPr>
              <w:t>31:11:0703006:758:3</w:t>
            </w:r>
            <w:proofErr w:type="gramEnd"/>
            <w:r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У2 ориентировочной площадью 935 кв.м., расположенный по адресу: Белгородская область, Ракитянский район, п. Ракитное, ул. Лесничество, земельный участок 2; </w:t>
            </w:r>
          </w:p>
          <w:p w:rsidR="001D20E4" w:rsidRPr="00D2477F" w:rsidRDefault="001D20E4" w:rsidP="001D20E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477F">
              <w:rPr>
                <w:rFonts w:ascii="Times New Roman" w:hAnsi="Times New Roman" w:cs="Times New Roman"/>
                <w:sz w:val="26"/>
                <w:szCs w:val="26"/>
              </w:rPr>
              <w:t>- с услов</w:t>
            </w:r>
            <w:r w:rsidR="006251AB">
              <w:rPr>
                <w:rFonts w:ascii="Times New Roman" w:hAnsi="Times New Roman" w:cs="Times New Roman"/>
                <w:sz w:val="26"/>
                <w:szCs w:val="26"/>
              </w:rPr>
              <w:t xml:space="preserve">ным номером </w:t>
            </w:r>
            <w:proofErr w:type="gramStart"/>
            <w:r w:rsidR="006251AB">
              <w:rPr>
                <w:rFonts w:ascii="Times New Roman" w:hAnsi="Times New Roman" w:cs="Times New Roman"/>
                <w:sz w:val="26"/>
                <w:szCs w:val="26"/>
              </w:rPr>
              <w:t>31:11:0703006:758:3</w:t>
            </w:r>
            <w:proofErr w:type="gramEnd"/>
            <w:r w:rsidR="006251AB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3 ориентировочной площадью 832 кв.м., расположенный по адресу: Белгородская область, Ракитянский район, п. Ракитное, ул. Лесничество, земельный участок 2A; </w:t>
            </w:r>
          </w:p>
          <w:p w:rsidR="001D20E4" w:rsidRPr="00D2477F" w:rsidRDefault="001D20E4" w:rsidP="001D20E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477F">
              <w:rPr>
                <w:rFonts w:ascii="Times New Roman" w:hAnsi="Times New Roman" w:cs="Times New Roman"/>
                <w:sz w:val="26"/>
                <w:szCs w:val="26"/>
              </w:rPr>
              <w:t>- с услов</w:t>
            </w:r>
            <w:r w:rsidR="006251AB">
              <w:rPr>
                <w:rFonts w:ascii="Times New Roman" w:hAnsi="Times New Roman" w:cs="Times New Roman"/>
                <w:sz w:val="26"/>
                <w:szCs w:val="26"/>
              </w:rPr>
              <w:t xml:space="preserve">ным номером </w:t>
            </w:r>
            <w:proofErr w:type="gramStart"/>
            <w:r w:rsidR="006251AB">
              <w:rPr>
                <w:rFonts w:ascii="Times New Roman" w:hAnsi="Times New Roman" w:cs="Times New Roman"/>
                <w:sz w:val="26"/>
                <w:szCs w:val="26"/>
              </w:rPr>
              <w:t>31:11:0703006:758:3</w:t>
            </w:r>
            <w:proofErr w:type="gramEnd"/>
            <w:r w:rsidR="006251AB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4 ориентировочной площадью 547 кв.м., расположенный по адресу: Белгородская область, Ракитянский район, п. Ракитное, ул. </w:t>
            </w:r>
            <w:proofErr w:type="spellStart"/>
            <w:r w:rsidRPr="00D2477F">
              <w:rPr>
                <w:rFonts w:ascii="Times New Roman" w:hAnsi="Times New Roman" w:cs="Times New Roman"/>
                <w:sz w:val="26"/>
                <w:szCs w:val="26"/>
              </w:rPr>
              <w:t>Леснииество</w:t>
            </w:r>
            <w:proofErr w:type="spellEnd"/>
            <w:r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, земельный участок 3; </w:t>
            </w:r>
          </w:p>
          <w:p w:rsidR="001D20E4" w:rsidRPr="00D2477F" w:rsidRDefault="001D20E4" w:rsidP="001D20E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- с условным номером </w:t>
            </w:r>
            <w:proofErr w:type="gramStart"/>
            <w:r w:rsidRPr="00D2477F">
              <w:rPr>
                <w:rFonts w:ascii="Times New Roman" w:hAnsi="Times New Roman" w:cs="Times New Roman"/>
                <w:sz w:val="26"/>
                <w:szCs w:val="26"/>
              </w:rPr>
              <w:t>31:11:0703006:758:3</w:t>
            </w:r>
            <w:proofErr w:type="gramEnd"/>
            <w:r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У5 ориентировочной площадью  584 кв.м., расположенный по адресу: Белгородская область, Ракитянский район, п. Ракитное, ул. Лесничество, земельный участок ЗА; </w:t>
            </w:r>
          </w:p>
          <w:p w:rsidR="001D20E4" w:rsidRPr="00D2477F" w:rsidRDefault="001D20E4" w:rsidP="001D20E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- с условным номером </w:t>
            </w:r>
            <w:proofErr w:type="gramStart"/>
            <w:r w:rsidRPr="00D2477F">
              <w:rPr>
                <w:rFonts w:ascii="Times New Roman" w:hAnsi="Times New Roman" w:cs="Times New Roman"/>
                <w:sz w:val="26"/>
                <w:szCs w:val="26"/>
              </w:rPr>
              <w:t>31:11:0703006:758:3</w:t>
            </w:r>
            <w:proofErr w:type="gramEnd"/>
            <w:r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У6 ориентировочной площадью 604 кв.м., расположенный по адресу: Белгородская область, Ракитянский район, п. Ракитное, ул. Лесничество, земельный участок 6A; </w:t>
            </w:r>
          </w:p>
          <w:p w:rsidR="001D20E4" w:rsidRPr="00D2477F" w:rsidRDefault="001D20E4" w:rsidP="001D20E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477F">
              <w:rPr>
                <w:rFonts w:ascii="Times New Roman" w:hAnsi="Times New Roman" w:cs="Times New Roman"/>
                <w:sz w:val="26"/>
                <w:szCs w:val="26"/>
              </w:rPr>
              <w:t>- с услов</w:t>
            </w:r>
            <w:r w:rsidR="006251AB">
              <w:rPr>
                <w:rFonts w:ascii="Times New Roman" w:hAnsi="Times New Roman" w:cs="Times New Roman"/>
                <w:sz w:val="26"/>
                <w:szCs w:val="26"/>
              </w:rPr>
              <w:t xml:space="preserve">ным номером </w:t>
            </w:r>
            <w:proofErr w:type="gramStart"/>
            <w:r w:rsidR="006251AB">
              <w:rPr>
                <w:rFonts w:ascii="Times New Roman" w:hAnsi="Times New Roman" w:cs="Times New Roman"/>
                <w:sz w:val="26"/>
                <w:szCs w:val="26"/>
              </w:rPr>
              <w:t>31:11:0703006:758:3</w:t>
            </w:r>
            <w:proofErr w:type="gramEnd"/>
            <w:r w:rsidR="006251AB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Pr="00D2477F">
              <w:rPr>
                <w:rFonts w:ascii="Times New Roman" w:hAnsi="Times New Roman" w:cs="Times New Roman"/>
                <w:sz w:val="26"/>
                <w:szCs w:val="26"/>
              </w:rPr>
              <w:t>7 ориентировочной площадью 714 кв.м., расположенный по адресу: Белгородская область, Ракитянский район, п. Ракитное, ул. Лесничество, земельный участок 6;</w:t>
            </w:r>
          </w:p>
          <w:p w:rsidR="001D20E4" w:rsidRPr="00D2477F" w:rsidRDefault="001D20E4" w:rsidP="001D20E4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477F">
              <w:rPr>
                <w:rFonts w:ascii="Times New Roman" w:hAnsi="Times New Roman" w:cs="Times New Roman"/>
                <w:sz w:val="26"/>
                <w:szCs w:val="26"/>
              </w:rPr>
              <w:t>- с условным номером 31:11:0703006:</w:t>
            </w:r>
            <w:proofErr w:type="gramStart"/>
            <w:r w:rsidRPr="00D2477F">
              <w:rPr>
                <w:rFonts w:ascii="Times New Roman" w:hAnsi="Times New Roman" w:cs="Times New Roman"/>
                <w:sz w:val="26"/>
                <w:szCs w:val="26"/>
              </w:rPr>
              <w:t>758:ЗУ</w:t>
            </w:r>
            <w:proofErr w:type="gramEnd"/>
            <w:r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8 ориентировочной площадью 838 кв.м., расположенный по адресу: Белгородская область, Ракитянский район, п. Ракитное, ул. Лесничество, земельный участок 5; </w:t>
            </w:r>
          </w:p>
          <w:p w:rsidR="00D2477F" w:rsidRPr="007F684D" w:rsidRDefault="001D20E4" w:rsidP="00D2477F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477F">
              <w:rPr>
                <w:rFonts w:ascii="Times New Roman" w:hAnsi="Times New Roman" w:cs="Times New Roman"/>
                <w:sz w:val="26"/>
                <w:szCs w:val="26"/>
              </w:rPr>
              <w:t>- с услов</w:t>
            </w:r>
            <w:r w:rsidR="006251AB">
              <w:rPr>
                <w:rFonts w:ascii="Times New Roman" w:hAnsi="Times New Roman" w:cs="Times New Roman"/>
                <w:sz w:val="26"/>
                <w:szCs w:val="26"/>
              </w:rPr>
              <w:t xml:space="preserve">ным номером </w:t>
            </w:r>
            <w:proofErr w:type="gramStart"/>
            <w:r w:rsidR="006251AB">
              <w:rPr>
                <w:rFonts w:ascii="Times New Roman" w:hAnsi="Times New Roman" w:cs="Times New Roman"/>
                <w:sz w:val="26"/>
                <w:szCs w:val="26"/>
              </w:rPr>
              <w:t>31:11:0703006:758:3</w:t>
            </w:r>
            <w:proofErr w:type="gramEnd"/>
            <w:r w:rsidR="006251AB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bookmarkStart w:id="0" w:name="_GoBack"/>
            <w:bookmarkEnd w:id="0"/>
            <w:r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9 ориентировочной площадью 905 кв.м., расположенный по адресу: Белгородская область, Ракитянский район, п. </w:t>
            </w:r>
            <w:r w:rsidRPr="00D2477F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Ракитное, ул. Лесничество, земельный участок 5A.</w:t>
            </w:r>
          </w:p>
          <w:p w:rsidR="00A670FB" w:rsidRPr="007F684D" w:rsidRDefault="00A670FB" w:rsidP="001D20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0167">
              <w:rPr>
                <w:rFonts w:ascii="Times New Roman" w:hAnsi="Times New Roman" w:cs="Times New Roman"/>
                <w:b/>
                <w:sz w:val="26"/>
                <w:szCs w:val="26"/>
              </w:rPr>
              <w:t>2. Заявитель (в случае рассмотрения проекта планировки территории и (или) проекта межевания территории, проекта решения о предоставлении разрешений на условно разрешенные виды использования земельных участков или объектов капитального строительства, проекта решения на предоставление разрешения на отклонение от предельных параметров разрешенного строительства, реконструкции объектов капитального строительства)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B0167">
              <w:rPr>
                <w:rFonts w:ascii="Times New Roman" w:hAnsi="Times New Roman" w:cs="Times New Roman"/>
                <w:sz w:val="26"/>
                <w:szCs w:val="26"/>
              </w:rPr>
              <w:t>управление муниципальной собственности и земельных ресурсов Администрации Ракитя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нского муниципального округа Белгородской области</w:t>
            </w:r>
            <w:r w:rsidRPr="00EB016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A670FB" w:rsidRDefault="00A670FB" w:rsidP="001D20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B0167">
              <w:rPr>
                <w:rFonts w:ascii="Times New Roman" w:hAnsi="Times New Roman" w:cs="Times New Roman"/>
                <w:b/>
                <w:sz w:val="26"/>
                <w:szCs w:val="26"/>
              </w:rPr>
              <w:t>3. Организация-разработчик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E34E4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B0167">
              <w:rPr>
                <w:rFonts w:ascii="Times New Roman" w:hAnsi="Times New Roman" w:cs="Times New Roman"/>
                <w:sz w:val="26"/>
                <w:szCs w:val="26"/>
              </w:rPr>
              <w:t>управление муниципальной собственности и земельных ресурсов Администрации Ракитянского муниципального округа Белгородской области.</w:t>
            </w:r>
          </w:p>
          <w:p w:rsidR="00A670FB" w:rsidRPr="00EB0167" w:rsidRDefault="00A670FB" w:rsidP="001D20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B016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4. Организатор общественных обсуждений: </w:t>
            </w:r>
            <w:r w:rsidRPr="00EB0167">
              <w:rPr>
                <w:rFonts w:ascii="Times New Roman" w:hAnsi="Times New Roman" w:cs="Times New Roman"/>
                <w:sz w:val="26"/>
                <w:szCs w:val="26"/>
              </w:rPr>
              <w:t>Комиссия по подготовке проекта правил землепользования и застройки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B0167">
              <w:rPr>
                <w:rFonts w:ascii="Times New Roman" w:hAnsi="Times New Roman" w:cs="Times New Roman"/>
                <w:sz w:val="26"/>
                <w:szCs w:val="26"/>
              </w:rPr>
              <w:t>Ракитянского муниципального округа.</w:t>
            </w:r>
          </w:p>
          <w:p w:rsidR="003953D8" w:rsidRPr="00E74925" w:rsidRDefault="00A670FB" w:rsidP="003953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t>5. Формы оповещения о начале общественных обсуждений (название, номер, дата печатных изданий и др. формы</w:t>
            </w:r>
            <w:r w:rsidR="003953D8"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Оповещение о нача</w:t>
            </w:r>
            <w:r w:rsidR="003953D8">
              <w:rPr>
                <w:rFonts w:ascii="Times New Roman" w:hAnsi="Times New Roman" w:cs="Times New Roman"/>
                <w:sz w:val="26"/>
                <w:szCs w:val="26"/>
              </w:rPr>
              <w:t xml:space="preserve">ле общественных обсуждений от </w:t>
            </w:r>
            <w:r w:rsidR="003953D8" w:rsidRPr="00D2477F">
              <w:rPr>
                <w:rFonts w:ascii="Times New Roman" w:hAnsi="Times New Roman" w:cs="Times New Roman"/>
                <w:sz w:val="26"/>
                <w:szCs w:val="26"/>
              </w:rPr>
              <w:t>01.0</w:t>
            </w:r>
            <w:r w:rsidR="004F4A8A" w:rsidRPr="00D2477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3953D8" w:rsidRPr="00D2477F">
              <w:rPr>
                <w:rFonts w:ascii="Times New Roman" w:hAnsi="Times New Roman" w:cs="Times New Roman"/>
                <w:sz w:val="26"/>
                <w:szCs w:val="26"/>
              </w:rPr>
              <w:t>.2026 года №</w:t>
            </w:r>
            <w:r w:rsidR="001D20E4" w:rsidRPr="00D2477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3953D8"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опубликовано в сетевом издании «Наша жизнь</w:t>
            </w:r>
            <w:r w:rsidR="0047085E" w:rsidRPr="0047085E">
              <w:rPr>
                <w:rFonts w:ascii="Times New Roman" w:hAnsi="Times New Roman" w:cs="Times New Roman"/>
                <w:sz w:val="26"/>
                <w:szCs w:val="26"/>
              </w:rPr>
              <w:t xml:space="preserve"> 31</w:t>
            </w:r>
            <w:r w:rsidR="003953D8" w:rsidRPr="00E74925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3953D8" w:rsidRPr="00E83B6A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hyperlink r:id="rId4" w:history="1">
              <w:r w:rsidR="003953D8" w:rsidRPr="00E83B6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https://zhizn31.ru</w:t>
              </w:r>
            </w:hyperlink>
            <w:r w:rsidR="003953D8" w:rsidRPr="00E83B6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3953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953D8"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01 </w:t>
            </w:r>
            <w:r w:rsidR="001D20E4" w:rsidRPr="00D2477F">
              <w:rPr>
                <w:rFonts w:ascii="Times New Roman" w:hAnsi="Times New Roman" w:cs="Times New Roman"/>
                <w:sz w:val="26"/>
                <w:szCs w:val="26"/>
              </w:rPr>
              <w:t>июн</w:t>
            </w:r>
            <w:r w:rsidR="003953D8" w:rsidRPr="00D2477F">
              <w:rPr>
                <w:rFonts w:ascii="Times New Roman" w:hAnsi="Times New Roman" w:cs="Times New Roman"/>
                <w:sz w:val="26"/>
                <w:szCs w:val="26"/>
              </w:rPr>
              <w:t>я 2026</w:t>
            </w:r>
            <w:r w:rsidR="003953D8"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года и на официальном сайте органов местного самоуправления Ракитянского муниципального округа </w:t>
            </w:r>
            <w:r w:rsidR="003953D8">
              <w:rPr>
                <w:rFonts w:ascii="Times New Roman" w:hAnsi="Times New Roman" w:cs="Times New Roman"/>
                <w:sz w:val="26"/>
                <w:szCs w:val="26"/>
              </w:rPr>
              <w:t xml:space="preserve">Белгородской области </w:t>
            </w:r>
            <w:r w:rsidR="003953D8"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в информационно-телекоммуникационной сети «Интернет» </w:t>
            </w:r>
            <w:r w:rsidR="003953D8" w:rsidRPr="00E83B6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hyperlink r:id="rId5" w:history="1">
              <w:r w:rsidR="003953D8" w:rsidRPr="00E83B6A">
                <w:rPr>
                  <w:rStyle w:val="a4"/>
                  <w:rFonts w:ascii="Times New Roman" w:eastAsia="Calibri" w:hAnsi="Times New Roman" w:cs="Times New Roman"/>
                  <w:color w:val="000000" w:themeColor="text1"/>
                  <w:sz w:val="26"/>
                  <w:szCs w:val="26"/>
                </w:rPr>
                <w:t>https://rakitnoe-r31.gosweb.gosuslugi.ru</w:t>
              </w:r>
            </w:hyperlink>
            <w:r w:rsidR="003953D8" w:rsidRPr="00E83B6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3953D8"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в разделе «Деятельность. Градостроительство. Общественные обсуждения в сфере градостроительства».</w:t>
            </w:r>
          </w:p>
          <w:p w:rsidR="00A670FB" w:rsidRPr="00E74925" w:rsidRDefault="00A670FB" w:rsidP="001D20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t>6. Территория, в пределах которой проводятся общественные обсуждения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п. Ракитное.</w:t>
            </w:r>
          </w:p>
          <w:p w:rsidR="00B84A1F" w:rsidRPr="003953D8" w:rsidRDefault="00A670FB" w:rsidP="003953D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t>7. Сроки проведения общественных обсуждений</w:t>
            </w:r>
            <w:r w:rsidRPr="00D2477F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="003953D8"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 с 0</w:t>
            </w:r>
            <w:r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3 </w:t>
            </w:r>
            <w:r w:rsidR="001D20E4" w:rsidRPr="00D2477F">
              <w:rPr>
                <w:rFonts w:ascii="Times New Roman" w:hAnsi="Times New Roman" w:cs="Times New Roman"/>
                <w:sz w:val="26"/>
                <w:szCs w:val="26"/>
              </w:rPr>
              <w:t>июн</w:t>
            </w:r>
            <w:r w:rsidR="003953D8" w:rsidRPr="00D2477F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 2026 года по </w:t>
            </w:r>
            <w:r w:rsidR="003953D8" w:rsidRPr="00D247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7 </w:t>
            </w:r>
            <w:r w:rsidR="001D20E4" w:rsidRPr="00D2477F">
              <w:rPr>
                <w:rFonts w:ascii="Times New Roman" w:hAnsi="Times New Roman" w:cs="Times New Roman"/>
                <w:sz w:val="26"/>
                <w:szCs w:val="26"/>
              </w:rPr>
              <w:t>июн</w:t>
            </w:r>
            <w:r w:rsidR="003953D8" w:rsidRPr="00D2477F">
              <w:rPr>
                <w:rFonts w:ascii="Times New Roman" w:hAnsi="Times New Roman" w:cs="Times New Roman"/>
                <w:sz w:val="26"/>
                <w:szCs w:val="26"/>
              </w:rPr>
              <w:t>я 2026 года.</w:t>
            </w:r>
          </w:p>
          <w:p w:rsidR="00A670FB" w:rsidRPr="00E74925" w:rsidRDefault="00A670FB" w:rsidP="001D20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t>8. Сроки принятия замечаний и предложений</w:t>
            </w:r>
            <w:r w:rsidR="003953D8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r w:rsidR="003953D8" w:rsidRPr="00D2477F">
              <w:rPr>
                <w:rFonts w:ascii="Times New Roman" w:hAnsi="Times New Roman" w:cs="Times New Roman"/>
                <w:sz w:val="26"/>
                <w:szCs w:val="26"/>
              </w:rPr>
              <w:t>с 1</w:t>
            </w:r>
            <w:r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1D20E4" w:rsidRPr="00D2477F">
              <w:rPr>
                <w:rFonts w:ascii="Times New Roman" w:hAnsi="Times New Roman" w:cs="Times New Roman"/>
                <w:sz w:val="26"/>
                <w:szCs w:val="26"/>
              </w:rPr>
              <w:t>июн</w:t>
            </w:r>
            <w:r w:rsidR="003953D8" w:rsidRPr="00D2477F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 2026 года по </w:t>
            </w:r>
            <w:r w:rsidR="003953D8" w:rsidRPr="00D2477F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  <w:r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D20E4" w:rsidRPr="00D2477F">
              <w:rPr>
                <w:rFonts w:ascii="Times New Roman" w:hAnsi="Times New Roman" w:cs="Times New Roman"/>
                <w:sz w:val="26"/>
                <w:szCs w:val="26"/>
              </w:rPr>
              <w:t>июн</w:t>
            </w:r>
            <w:r w:rsidR="003953D8" w:rsidRPr="00D2477F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 2026 года.</w:t>
            </w:r>
          </w:p>
          <w:p w:rsidR="00C53512" w:rsidRPr="001D20E4" w:rsidRDefault="00A670FB" w:rsidP="001D20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7492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9. Сведения о проведении экспозиции по материалам (где и когда проведена): 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>Экспозиция (экспозиции) проекта, подлежащего рассмотрению на общественных обсуждениях, проводи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лась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по адресу/по адресам: 309310, Белгородская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область, 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proofErr w:type="gramEnd"/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Ракитянский 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74925">
              <w:rPr>
                <w:rFonts w:ascii="Times New Roman" w:hAnsi="Times New Roman" w:cs="Times New Roman"/>
                <w:sz w:val="26"/>
                <w:szCs w:val="26"/>
              </w:rPr>
              <w:t xml:space="preserve">район, 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п.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Ракитное,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ул.</w:t>
            </w:r>
            <w:r w:rsidR="00C53512" w:rsidRPr="00C535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Пролетарская, 20 с</w:t>
            </w:r>
            <w:r w:rsidRPr="0059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3512" w:rsidRPr="00C53512" w:rsidRDefault="003953D8" w:rsidP="00C535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247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A670FB" w:rsidRPr="00D2477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53512"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1735" w:rsidRPr="00D2477F">
              <w:rPr>
                <w:rFonts w:ascii="Times New Roman" w:hAnsi="Times New Roman" w:cs="Times New Roman"/>
                <w:sz w:val="26"/>
                <w:szCs w:val="26"/>
              </w:rPr>
              <w:t>июн</w:t>
            </w:r>
            <w:r w:rsidRPr="00D2477F">
              <w:rPr>
                <w:rFonts w:ascii="Times New Roman" w:hAnsi="Times New Roman" w:cs="Times New Roman"/>
                <w:sz w:val="26"/>
                <w:szCs w:val="26"/>
              </w:rPr>
              <w:t>я 2026 г. по 17</w:t>
            </w:r>
            <w:r w:rsidR="00A670FB"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1735" w:rsidRPr="00D2477F">
              <w:rPr>
                <w:rFonts w:ascii="Times New Roman" w:hAnsi="Times New Roman" w:cs="Times New Roman"/>
                <w:sz w:val="26"/>
                <w:szCs w:val="26"/>
              </w:rPr>
              <w:t>июн</w:t>
            </w:r>
            <w:r w:rsidRPr="00D2477F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A670FB" w:rsidRPr="00E44F45">
              <w:rPr>
                <w:rFonts w:ascii="Times New Roman" w:hAnsi="Times New Roman" w:cs="Times New Roman"/>
                <w:sz w:val="26"/>
                <w:szCs w:val="26"/>
              </w:rPr>
              <w:t xml:space="preserve"> 2026 г.</w:t>
            </w:r>
            <w:r w:rsidR="00A670FB" w:rsidRPr="00D84F02">
              <w:rPr>
                <w:rFonts w:ascii="Times New Roman" w:hAnsi="Times New Roman" w:cs="Times New Roman"/>
                <w:sz w:val="26"/>
                <w:szCs w:val="26"/>
              </w:rPr>
              <w:t xml:space="preserve"> с</w:t>
            </w:r>
            <w:r w:rsidR="00A670FB" w:rsidRPr="0059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70FB" w:rsidRPr="00E4713F">
              <w:rPr>
                <w:rFonts w:ascii="Times New Roman" w:hAnsi="Times New Roman" w:cs="Times New Roman"/>
                <w:sz w:val="26"/>
                <w:szCs w:val="26"/>
              </w:rPr>
              <w:t>8-00</w:t>
            </w:r>
            <w:r w:rsidR="00A670FB" w:rsidRPr="0059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70FB" w:rsidRPr="00D84F02">
              <w:rPr>
                <w:rFonts w:ascii="Times New Roman" w:hAnsi="Times New Roman" w:cs="Times New Roman"/>
                <w:sz w:val="26"/>
                <w:szCs w:val="26"/>
              </w:rPr>
              <w:t>часов до</w:t>
            </w:r>
            <w:r w:rsidR="00A670FB" w:rsidRPr="0059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70FB" w:rsidRPr="00E4713F">
              <w:rPr>
                <w:rFonts w:ascii="Times New Roman" w:hAnsi="Times New Roman" w:cs="Times New Roman"/>
                <w:sz w:val="28"/>
                <w:szCs w:val="28"/>
              </w:rPr>
              <w:t>12-00</w:t>
            </w:r>
            <w:r w:rsidR="00A670FB" w:rsidRPr="005900D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670FB" w:rsidRPr="00D84F02">
              <w:rPr>
                <w:rFonts w:ascii="Times New Roman" w:hAnsi="Times New Roman" w:cs="Times New Roman"/>
                <w:sz w:val="26"/>
                <w:szCs w:val="26"/>
              </w:rPr>
              <w:t xml:space="preserve">часов </w:t>
            </w:r>
            <w:r w:rsidR="00A670F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A670FB" w:rsidRPr="00E4713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670F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c</w:t>
            </w:r>
            <w:r w:rsidR="00A670FB" w:rsidRPr="00E4713F">
              <w:rPr>
                <w:rFonts w:ascii="Times New Roman" w:hAnsi="Times New Roman" w:cs="Times New Roman"/>
                <w:sz w:val="26"/>
                <w:szCs w:val="26"/>
              </w:rPr>
              <w:t xml:space="preserve"> 13-00 </w:t>
            </w:r>
            <w:r w:rsidR="00A670FB">
              <w:rPr>
                <w:rFonts w:ascii="Times New Roman" w:hAnsi="Times New Roman" w:cs="Times New Roman"/>
                <w:sz w:val="26"/>
                <w:szCs w:val="26"/>
              </w:rPr>
              <w:t>до</w:t>
            </w:r>
            <w:r w:rsidR="00A670FB" w:rsidRPr="00E4713F">
              <w:rPr>
                <w:rFonts w:ascii="Times New Roman" w:hAnsi="Times New Roman" w:cs="Times New Roman"/>
                <w:sz w:val="26"/>
                <w:szCs w:val="26"/>
              </w:rPr>
              <w:t xml:space="preserve"> 17-00</w:t>
            </w:r>
          </w:p>
          <w:p w:rsidR="00C53512" w:rsidRPr="00C53512" w:rsidRDefault="00A670FB" w:rsidP="00C535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часов ежедневно, за исключением выходных и праздничных дней</w:t>
            </w:r>
            <w:r w:rsidRPr="005900D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670FB" w:rsidRPr="007A1DAA" w:rsidRDefault="00A670FB" w:rsidP="001D20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1DAA">
              <w:rPr>
                <w:rFonts w:ascii="Times New Roman" w:hAnsi="Times New Roman" w:cs="Times New Roman"/>
                <w:b/>
                <w:sz w:val="26"/>
                <w:szCs w:val="26"/>
              </w:rPr>
              <w:t>10. Предложения и замечания участников общественных обсуждений</w:t>
            </w:r>
            <w:r w:rsidRPr="007A1DAA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7A1DAA">
              <w:rPr>
                <w:rFonts w:ascii="Times New Roman" w:hAnsi="Times New Roman" w:cs="Times New Roman"/>
                <w:sz w:val="26"/>
                <w:szCs w:val="26"/>
              </w:rPr>
              <w:t>не поступили.</w:t>
            </w:r>
          </w:p>
        </w:tc>
      </w:tr>
    </w:tbl>
    <w:p w:rsidR="00A670FB" w:rsidRPr="005900D5" w:rsidRDefault="00A670FB" w:rsidP="00A670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1"/>
        <w:gridCol w:w="4526"/>
        <w:gridCol w:w="4527"/>
      </w:tblGrid>
      <w:tr w:rsidR="00A670FB" w:rsidRPr="005900D5" w:rsidTr="001D20E4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6D373F" w:rsidRDefault="00A670FB" w:rsidP="001D20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3F">
              <w:rPr>
                <w:rFonts w:ascii="Times New Roman" w:hAnsi="Times New Roman" w:cs="Times New Roman"/>
                <w:b/>
                <w:sz w:val="24"/>
                <w:szCs w:val="24"/>
              </w:rPr>
              <w:t>N № п/п</w:t>
            </w: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6D373F" w:rsidRDefault="00A670FB" w:rsidP="001D2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3F">
              <w:rPr>
                <w:rFonts w:ascii="Times New Roman" w:hAnsi="Times New Roman" w:cs="Times New Roman"/>
                <w:b/>
                <w:sz w:val="24"/>
                <w:szCs w:val="24"/>
              </w:rPr>
              <w:t>Предложения и замечания участников общественных обсуждений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6D373F" w:rsidRDefault="00A670FB" w:rsidP="001D20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373F">
              <w:rPr>
                <w:rFonts w:ascii="Times New Roman" w:hAnsi="Times New Roman" w:cs="Times New Roman"/>
                <w:b/>
                <w:sz w:val="24"/>
                <w:szCs w:val="24"/>
              </w:rPr>
              <w:t>Кем внесено предложение или замечание</w:t>
            </w:r>
          </w:p>
        </w:tc>
      </w:tr>
      <w:tr w:rsidR="00A670FB" w:rsidRPr="005900D5" w:rsidTr="001D20E4">
        <w:trPr>
          <w:trHeight w:val="33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1D20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0FB" w:rsidRPr="00843327" w:rsidRDefault="00A670FB" w:rsidP="001D20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27">
              <w:rPr>
                <w:rFonts w:ascii="Times New Roman" w:hAnsi="Times New Roman" w:cs="Times New Roman"/>
                <w:sz w:val="24"/>
                <w:szCs w:val="24"/>
              </w:rPr>
              <w:t>Постоянно проживающие участники общественных обсуждений</w:t>
            </w:r>
          </w:p>
        </w:tc>
      </w:tr>
      <w:tr w:rsidR="00A670FB" w:rsidRPr="005900D5" w:rsidTr="001D20E4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1D20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1D20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1D20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670FB" w:rsidRPr="005900D5" w:rsidTr="001D20E4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1D20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0FB" w:rsidRPr="00843327" w:rsidRDefault="00A670FB" w:rsidP="001D20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3327">
              <w:rPr>
                <w:rFonts w:ascii="Times New Roman" w:hAnsi="Times New Roman" w:cs="Times New Roman"/>
                <w:sz w:val="24"/>
                <w:szCs w:val="24"/>
              </w:rPr>
              <w:t>Иные участники общественных обсуждений</w:t>
            </w:r>
          </w:p>
        </w:tc>
      </w:tr>
      <w:tr w:rsidR="00A670FB" w:rsidRPr="005900D5" w:rsidTr="001D20E4"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1D20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1D20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0FB" w:rsidRPr="005900D5" w:rsidRDefault="00A670FB" w:rsidP="001D20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06CA9" w:rsidRPr="005900D5" w:rsidRDefault="00E06CA9" w:rsidP="00E06C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E06CA9" w:rsidRPr="005900D5" w:rsidTr="00135C58">
        <w:tc>
          <w:tcPr>
            <w:tcW w:w="9639" w:type="dxa"/>
          </w:tcPr>
          <w:p w:rsidR="00E06CA9" w:rsidRPr="00A670FB" w:rsidRDefault="00E06CA9" w:rsidP="001D20E4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670FB">
              <w:rPr>
                <w:rFonts w:ascii="Times New Roman" w:hAnsi="Times New Roman" w:cs="Times New Roman"/>
                <w:b/>
                <w:sz w:val="26"/>
                <w:szCs w:val="26"/>
              </w:rPr>
              <w:t>11. Сведения о протоколе общественных обсуждений</w:t>
            </w:r>
            <w:r w:rsidR="00A670FB" w:rsidRPr="00A670FB">
              <w:rPr>
                <w:rFonts w:ascii="Times New Roman" w:hAnsi="Times New Roman" w:cs="Times New Roman"/>
                <w:b/>
                <w:sz w:val="26"/>
                <w:szCs w:val="26"/>
              </w:rPr>
              <w:t>:</w:t>
            </w:r>
            <w:r w:rsidRPr="00A670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5C58">
              <w:rPr>
                <w:rFonts w:ascii="Times New Roman" w:hAnsi="Times New Roman" w:cs="Times New Roman"/>
                <w:sz w:val="26"/>
                <w:szCs w:val="26"/>
              </w:rPr>
              <w:t>проток</w:t>
            </w:r>
            <w:r w:rsidR="0047085E">
              <w:rPr>
                <w:rFonts w:ascii="Times New Roman" w:hAnsi="Times New Roman" w:cs="Times New Roman"/>
                <w:sz w:val="26"/>
                <w:szCs w:val="26"/>
              </w:rPr>
              <w:t xml:space="preserve">ол общественных </w:t>
            </w:r>
            <w:r w:rsidR="0047085E"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обсуждений от </w:t>
            </w:r>
            <w:r w:rsidR="00131735" w:rsidRPr="00D2477F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135C58"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1735" w:rsidRPr="00D2477F">
              <w:rPr>
                <w:rFonts w:ascii="Times New Roman" w:hAnsi="Times New Roman" w:cs="Times New Roman"/>
                <w:sz w:val="26"/>
                <w:szCs w:val="26"/>
              </w:rPr>
              <w:t>июн</w:t>
            </w:r>
            <w:r w:rsidR="0047085E" w:rsidRPr="00D2477F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135C58"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 2026 года.</w:t>
            </w:r>
          </w:p>
          <w:p w:rsidR="00E06CA9" w:rsidRPr="004F4A8A" w:rsidRDefault="00E06CA9" w:rsidP="00D2477F">
            <w:pPr>
              <w:tabs>
                <w:tab w:val="left" w:pos="8652"/>
                <w:tab w:val="left" w:pos="9498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35C5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12. Выводы и рекомендации по проведению общественных обсуждений по проекту (аргументированные рекомендации организатора </w:t>
            </w:r>
            <w:proofErr w:type="gramStart"/>
            <w:r w:rsidRPr="00135C5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общественных </w:t>
            </w:r>
            <w:r w:rsidR="004F4A8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35C58">
              <w:rPr>
                <w:rFonts w:ascii="Times New Roman" w:hAnsi="Times New Roman" w:cs="Times New Roman"/>
                <w:b/>
                <w:sz w:val="26"/>
                <w:szCs w:val="26"/>
              </w:rPr>
              <w:t>обсуждений</w:t>
            </w:r>
            <w:proofErr w:type="gramEnd"/>
            <w:r w:rsidRPr="00135C5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обсуждений):</w:t>
            </w:r>
            <w:r w:rsidR="00135C5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35C58" w:rsidRPr="00135C58">
              <w:rPr>
                <w:rFonts w:ascii="Times New Roman" w:hAnsi="Times New Roman" w:cs="Times New Roman"/>
                <w:sz w:val="26"/>
                <w:szCs w:val="26"/>
              </w:rPr>
              <w:t>направить заключение по результатам общественных обсуждений</w:t>
            </w:r>
            <w:r w:rsidR="003953D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953D8"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131735" w:rsidRPr="00D2477F">
              <w:rPr>
                <w:rFonts w:ascii="Times New Roman" w:hAnsi="Times New Roman" w:cs="Times New Roman"/>
                <w:sz w:val="26"/>
                <w:szCs w:val="26"/>
              </w:rPr>
              <w:t>18</w:t>
            </w:r>
            <w:r w:rsidR="00135C58"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1735" w:rsidRPr="00D2477F">
              <w:rPr>
                <w:rFonts w:ascii="Times New Roman" w:hAnsi="Times New Roman" w:cs="Times New Roman"/>
                <w:sz w:val="26"/>
                <w:szCs w:val="26"/>
              </w:rPr>
              <w:t>июн</w:t>
            </w:r>
            <w:r w:rsidR="003953D8" w:rsidRPr="00D2477F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135C58" w:rsidRPr="00D2477F">
              <w:rPr>
                <w:rFonts w:ascii="Times New Roman" w:hAnsi="Times New Roman" w:cs="Times New Roman"/>
                <w:sz w:val="26"/>
                <w:szCs w:val="26"/>
              </w:rPr>
              <w:t xml:space="preserve"> 2026</w:t>
            </w:r>
            <w:r w:rsidR="00135C58">
              <w:rPr>
                <w:rFonts w:ascii="Times New Roman" w:hAnsi="Times New Roman" w:cs="Times New Roman"/>
                <w:sz w:val="26"/>
                <w:szCs w:val="26"/>
              </w:rPr>
              <w:t xml:space="preserve"> года в управление архитектуры и градостроительства Белгородской области</w:t>
            </w:r>
            <w:r w:rsidRPr="00135C5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135C58" w:rsidRPr="005900D5" w:rsidRDefault="00135C58" w:rsidP="00135C58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Опубликовать </w:t>
            </w:r>
            <w:r w:rsidR="00FF373A">
              <w:rPr>
                <w:rFonts w:ascii="Times New Roman" w:hAnsi="Times New Roman" w:cs="Times New Roman"/>
                <w:sz w:val="26"/>
                <w:szCs w:val="26"/>
              </w:rPr>
              <w:t xml:space="preserve">заключение о результатах публичных слушаний </w:t>
            </w:r>
            <w:r w:rsidR="00C90704">
              <w:rPr>
                <w:rFonts w:ascii="Times New Roman" w:hAnsi="Times New Roman" w:cs="Times New Roman"/>
                <w:sz w:val="26"/>
                <w:szCs w:val="26"/>
              </w:rPr>
              <w:t>в сетевом издании «Наша жизнь</w:t>
            </w:r>
            <w:r w:rsidR="00CB2437" w:rsidRPr="00CB2437">
              <w:rPr>
                <w:rFonts w:ascii="Times New Roman" w:hAnsi="Times New Roman" w:cs="Times New Roman"/>
                <w:sz w:val="26"/>
                <w:szCs w:val="26"/>
              </w:rPr>
              <w:t xml:space="preserve"> 31</w:t>
            </w:r>
            <w:r w:rsidR="00C90704">
              <w:rPr>
                <w:rFonts w:ascii="Times New Roman" w:hAnsi="Times New Roman" w:cs="Times New Roman"/>
                <w:sz w:val="26"/>
                <w:szCs w:val="26"/>
              </w:rPr>
              <w:t xml:space="preserve">» </w:t>
            </w:r>
            <w:r w:rsidR="00E83B6A" w:rsidRPr="00E83B6A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hyperlink r:id="rId6" w:history="1">
              <w:r w:rsidR="00E83B6A" w:rsidRPr="00E83B6A">
                <w:rPr>
                  <w:rStyle w:val="a4"/>
                  <w:rFonts w:ascii="Times New Roman" w:hAnsi="Times New Roman" w:cs="Times New Roman"/>
                  <w:sz w:val="26"/>
                  <w:szCs w:val="26"/>
                </w:rPr>
                <w:t>https://zhizn31.ru</w:t>
              </w:r>
            </w:hyperlink>
            <w:r w:rsidR="00E83B6A" w:rsidRPr="00E83B6A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E83B6A">
              <w:rPr>
                <w:sz w:val="28"/>
                <w:szCs w:val="28"/>
              </w:rPr>
              <w:t xml:space="preserve"> </w:t>
            </w:r>
            <w:r w:rsidR="00FF373A">
              <w:rPr>
                <w:rFonts w:ascii="Times New Roman" w:hAnsi="Times New Roman" w:cs="Times New Roman"/>
                <w:sz w:val="26"/>
                <w:szCs w:val="26"/>
              </w:rPr>
              <w:t xml:space="preserve">и разместить на официальном сайте органов </w:t>
            </w:r>
            <w:r w:rsidR="00FF373A" w:rsidRPr="00991150">
              <w:rPr>
                <w:rFonts w:ascii="Times New Roman" w:hAnsi="Times New Roman" w:cs="Times New Roman"/>
                <w:sz w:val="26"/>
                <w:szCs w:val="26"/>
              </w:rPr>
              <w:t>местного самоуправления Ракитянского муниципального округа</w:t>
            </w:r>
            <w:r w:rsidR="00C90704" w:rsidRPr="00991150">
              <w:rPr>
                <w:rFonts w:ascii="Times New Roman" w:hAnsi="Times New Roman" w:cs="Times New Roman"/>
                <w:sz w:val="26"/>
                <w:szCs w:val="26"/>
              </w:rPr>
              <w:t xml:space="preserve"> Белгородской области в информационно-телекоммуникационной сети «Интернет» (</w:t>
            </w:r>
            <w:hyperlink r:id="rId7" w:history="1">
              <w:r w:rsidR="00E83B6A" w:rsidRPr="00991150">
                <w:rPr>
                  <w:rStyle w:val="a4"/>
                  <w:rFonts w:ascii="Times New Roman" w:eastAsia="Calibri" w:hAnsi="Times New Roman" w:cs="Times New Roman"/>
                  <w:color w:val="000000" w:themeColor="text1"/>
                  <w:sz w:val="26"/>
                  <w:szCs w:val="26"/>
                </w:rPr>
                <w:t>https://rakitnoe-r31.gosweb.gosuslugi.ru</w:t>
              </w:r>
            </w:hyperlink>
            <w:r w:rsidR="00C90704" w:rsidRPr="00E83B6A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</w:tbl>
    <w:p w:rsidR="003E2EC2" w:rsidRPr="00DF11F4" w:rsidRDefault="003E2EC2" w:rsidP="00DF11F4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F11F4" w:rsidRPr="00DF11F4" w:rsidRDefault="00DF11F4" w:rsidP="00DF11F4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1564"/>
        <w:gridCol w:w="2540"/>
      </w:tblGrid>
      <w:tr w:rsidR="00DF11F4" w:rsidRPr="00BA10E3" w:rsidTr="001D20E4">
        <w:tc>
          <w:tcPr>
            <w:tcW w:w="5524" w:type="dxa"/>
          </w:tcPr>
          <w:p w:rsidR="00DF11F4" w:rsidRPr="00BA10E3" w:rsidRDefault="00DF11F4" w:rsidP="001D20E4">
            <w:pPr>
              <w:tabs>
                <w:tab w:val="left" w:pos="5960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>Первый заместитель Главы Ракитянского</w:t>
            </w:r>
          </w:p>
          <w:p w:rsidR="00DF11F4" w:rsidRPr="00BA10E3" w:rsidRDefault="00DF11F4" w:rsidP="001D20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>муниципального округа по строительству, транспорту, ЖКХ и муниципальной собственности – председатель комиссии</w:t>
            </w:r>
          </w:p>
        </w:tc>
        <w:tc>
          <w:tcPr>
            <w:tcW w:w="1564" w:type="dxa"/>
          </w:tcPr>
          <w:p w:rsidR="00DF11F4" w:rsidRPr="00BA10E3" w:rsidRDefault="00DF11F4" w:rsidP="001D20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40" w:type="dxa"/>
            <w:vAlign w:val="bottom"/>
          </w:tcPr>
          <w:p w:rsidR="00DF11F4" w:rsidRPr="00BA10E3" w:rsidRDefault="00DF11F4" w:rsidP="001D20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1D20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1D20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1D20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Д.А. </w:t>
            </w:r>
            <w:proofErr w:type="spellStart"/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>Гречихин</w:t>
            </w:r>
            <w:proofErr w:type="spellEnd"/>
          </w:p>
          <w:p w:rsidR="00DF11F4" w:rsidRPr="00BA10E3" w:rsidRDefault="00DF11F4" w:rsidP="001D20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DF11F4" w:rsidRPr="00BA10E3" w:rsidTr="00991150">
        <w:trPr>
          <w:trHeight w:val="1523"/>
        </w:trPr>
        <w:tc>
          <w:tcPr>
            <w:tcW w:w="5524" w:type="dxa"/>
          </w:tcPr>
          <w:p w:rsidR="00DF11F4" w:rsidRPr="00BA10E3" w:rsidRDefault="00DF11F4" w:rsidP="001D20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Заместитель начальника отдела архитектуры и градостроительства управления строительства и ЖКХ Ракитянского муниципального округа – </w:t>
            </w:r>
            <w:proofErr w:type="spellStart"/>
            <w:r w:rsidRPr="00BA10E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cекретарь</w:t>
            </w:r>
            <w:proofErr w:type="spellEnd"/>
            <w:r w:rsidRPr="00BA10E3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комиссии</w:t>
            </w:r>
          </w:p>
        </w:tc>
        <w:tc>
          <w:tcPr>
            <w:tcW w:w="1564" w:type="dxa"/>
          </w:tcPr>
          <w:p w:rsidR="00DF11F4" w:rsidRPr="00BA10E3" w:rsidRDefault="00DF11F4" w:rsidP="001D20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540" w:type="dxa"/>
          </w:tcPr>
          <w:p w:rsidR="00DF11F4" w:rsidRPr="00BA10E3" w:rsidRDefault="00DF11F4" w:rsidP="001D20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1D20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</w:t>
            </w:r>
          </w:p>
          <w:p w:rsidR="00DF11F4" w:rsidRPr="00BA10E3" w:rsidRDefault="00DF11F4" w:rsidP="001D20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1D20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DF11F4" w:rsidRPr="00BA10E3" w:rsidRDefault="00DF11F4" w:rsidP="001D20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М.В. </w:t>
            </w:r>
            <w:proofErr w:type="spellStart"/>
            <w:r w:rsidRPr="00BA10E3">
              <w:rPr>
                <w:rFonts w:ascii="Times New Roman" w:hAnsi="Times New Roman" w:cs="Times New Roman"/>
                <w:b/>
                <w:sz w:val="26"/>
                <w:szCs w:val="26"/>
              </w:rPr>
              <w:t>Берлова</w:t>
            </w:r>
            <w:proofErr w:type="spellEnd"/>
          </w:p>
          <w:p w:rsidR="00DF11F4" w:rsidRPr="00BA10E3" w:rsidRDefault="00DF11F4" w:rsidP="001D20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DF11F4" w:rsidRPr="00497330" w:rsidRDefault="00DF11F4" w:rsidP="00497330"/>
    <w:sectPr w:rsidR="00DF11F4" w:rsidRPr="00497330" w:rsidSect="00D2477F">
      <w:pgSz w:w="11906" w:h="16838"/>
      <w:pgMar w:top="1135" w:right="567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07FB"/>
    <w:rsid w:val="00130DF2"/>
    <w:rsid w:val="00131735"/>
    <w:rsid w:val="00135C58"/>
    <w:rsid w:val="00144647"/>
    <w:rsid w:val="001D20E4"/>
    <w:rsid w:val="003953D8"/>
    <w:rsid w:val="003E2EC2"/>
    <w:rsid w:val="0047085E"/>
    <w:rsid w:val="004807FB"/>
    <w:rsid w:val="00497330"/>
    <w:rsid w:val="004B2353"/>
    <w:rsid w:val="004F4A8A"/>
    <w:rsid w:val="005577A7"/>
    <w:rsid w:val="006118E8"/>
    <w:rsid w:val="006251AB"/>
    <w:rsid w:val="006F4113"/>
    <w:rsid w:val="0073126B"/>
    <w:rsid w:val="007C3841"/>
    <w:rsid w:val="007F684D"/>
    <w:rsid w:val="008A1FBA"/>
    <w:rsid w:val="00947FFC"/>
    <w:rsid w:val="00991150"/>
    <w:rsid w:val="00A670FB"/>
    <w:rsid w:val="00B505AD"/>
    <w:rsid w:val="00B84A1F"/>
    <w:rsid w:val="00C53512"/>
    <w:rsid w:val="00C54D7E"/>
    <w:rsid w:val="00C64B84"/>
    <w:rsid w:val="00C90704"/>
    <w:rsid w:val="00C965F7"/>
    <w:rsid w:val="00CB2437"/>
    <w:rsid w:val="00D2477F"/>
    <w:rsid w:val="00D55DDA"/>
    <w:rsid w:val="00DF11F4"/>
    <w:rsid w:val="00E06CA9"/>
    <w:rsid w:val="00E34E4C"/>
    <w:rsid w:val="00E74925"/>
    <w:rsid w:val="00E83B6A"/>
    <w:rsid w:val="00EB0167"/>
    <w:rsid w:val="00F04A65"/>
    <w:rsid w:val="00FF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3C650"/>
  <w15:docId w15:val="{6D9EBD1A-72B2-4F9B-B086-79F225005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C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5D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D55DD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39"/>
    <w:rsid w:val="00D55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nhideWhenUsed/>
    <w:rsid w:val="00EB01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akitnoe-r31.gosweb.gosuslug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hizn31.ru" TargetMode="External"/><Relationship Id="rId5" Type="http://schemas.openxmlformats.org/officeDocument/2006/relationships/hyperlink" Target="https://rakitnoe-r31.gosweb.gosuslugi.ru" TargetMode="External"/><Relationship Id="rId4" Type="http://schemas.openxmlformats.org/officeDocument/2006/relationships/hyperlink" Target="https://zhizn31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992</Words>
  <Characters>5660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SPEC_ARH_W10</dc:creator>
  <cp:keywords/>
  <dc:description/>
  <cp:lastModifiedBy>SPEC_ARH_W10</cp:lastModifiedBy>
  <cp:revision>28</cp:revision>
  <cp:lastPrinted>2026-04-17T11:19:00Z</cp:lastPrinted>
  <dcterms:created xsi:type="dcterms:W3CDTF">2026-02-03T07:23:00Z</dcterms:created>
  <dcterms:modified xsi:type="dcterms:W3CDTF">2026-06-11T10:59:00Z</dcterms:modified>
</cp:coreProperties>
</file>