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1A" w:rsidRDefault="00AB211A" w:rsidP="003054DB">
      <w:pPr>
        <w:ind w:left="-1701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3054DB">
      <w:pPr>
        <w:ind w:left="-1560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36778C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3054DB">
      <w:pPr>
        <w:ind w:left="-1560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>РАКИТЯНСКОГО</w:t>
      </w:r>
    </w:p>
    <w:p w:rsidR="00AB211A" w:rsidRPr="00B60BC7" w:rsidRDefault="0077752E" w:rsidP="003054DB">
      <w:pPr>
        <w:ind w:left="-1418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</w:t>
      </w:r>
      <w:bookmarkStart w:id="0" w:name="_GoBack"/>
      <w:bookmarkEnd w:id="0"/>
      <w:r w:rsidRPr="00B60BC7">
        <w:rPr>
          <w:rFonts w:ascii="Arial" w:hAnsi="Arial" w:cs="Arial"/>
          <w:b/>
          <w:bCs/>
          <w:sz w:val="32"/>
          <w:szCs w:val="32"/>
        </w:rPr>
        <w:t>ИПАЛЬНОГО ОКРУГА</w:t>
      </w:r>
    </w:p>
    <w:p w:rsidR="00B60BC7" w:rsidRPr="00B60BC7" w:rsidRDefault="00B60BC7" w:rsidP="0036778C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3054DB">
      <w:pPr>
        <w:ind w:left="-1276" w:right="-868"/>
        <w:jc w:val="center"/>
        <w:rPr>
          <w:rFonts w:ascii="Arial" w:hAnsi="Arial" w:cs="Arial"/>
          <w:bCs/>
          <w:sz w:val="32"/>
          <w:szCs w:val="32"/>
        </w:rPr>
      </w:pPr>
      <w:proofErr w:type="gramStart"/>
      <w:r w:rsidRPr="00B60BC7">
        <w:rPr>
          <w:rFonts w:ascii="Arial" w:hAnsi="Arial" w:cs="Arial"/>
          <w:bCs/>
          <w:sz w:val="32"/>
          <w:szCs w:val="32"/>
        </w:rPr>
        <w:t>П</w:t>
      </w:r>
      <w:proofErr w:type="gramEnd"/>
      <w:r w:rsidRPr="00B60BC7">
        <w:rPr>
          <w:rFonts w:ascii="Arial" w:hAnsi="Arial" w:cs="Arial"/>
          <w:bCs/>
          <w:sz w:val="32"/>
          <w:szCs w:val="32"/>
        </w:rPr>
        <w:t xml:space="preserve"> О С Т А Н О В Л Е Н И Е</w:t>
      </w:r>
    </w:p>
    <w:p w:rsidR="00B60BC7" w:rsidRPr="00B60BC7" w:rsidRDefault="00B60BC7" w:rsidP="0036778C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3054DB">
      <w:pPr>
        <w:ind w:left="-1276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</w:p>
    <w:p w:rsidR="0036778C" w:rsidRDefault="0036778C" w:rsidP="0036778C">
      <w:pPr>
        <w:ind w:right="-868"/>
        <w:rPr>
          <w:sz w:val="28"/>
          <w:szCs w:val="28"/>
        </w:rPr>
      </w:pPr>
    </w:p>
    <w:p w:rsidR="00AB211A" w:rsidRPr="006F69B0" w:rsidRDefault="00E506B1" w:rsidP="0036778C">
      <w:pPr>
        <w:ind w:right="-868"/>
        <w:rPr>
          <w:sz w:val="28"/>
          <w:szCs w:val="28"/>
        </w:rPr>
      </w:pPr>
      <w:r>
        <w:rPr>
          <w:sz w:val="28"/>
          <w:szCs w:val="28"/>
        </w:rPr>
        <w:t xml:space="preserve">29 апреля 2026 </w:t>
      </w:r>
      <w:r w:rsidR="00AB211A">
        <w:rPr>
          <w:sz w:val="28"/>
          <w:szCs w:val="28"/>
        </w:rPr>
        <w:t xml:space="preserve">г.                                        </w:t>
      </w:r>
      <w:r w:rsidR="0036778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</w:t>
      </w:r>
      <w:r w:rsidR="00AB211A">
        <w:rPr>
          <w:sz w:val="28"/>
          <w:szCs w:val="28"/>
        </w:rPr>
        <w:t>№</w:t>
      </w:r>
      <w:r>
        <w:rPr>
          <w:sz w:val="28"/>
          <w:szCs w:val="28"/>
        </w:rPr>
        <w:t>78-па</w:t>
      </w:r>
      <w:r w:rsidR="00AB211A">
        <w:rPr>
          <w:sz w:val="28"/>
          <w:szCs w:val="28"/>
        </w:rPr>
        <w:t xml:space="preserve">                       </w:t>
      </w:r>
    </w:p>
    <w:p w:rsidR="009C4E5D" w:rsidRPr="0036778C" w:rsidRDefault="009C4E5D" w:rsidP="00176841">
      <w:pPr>
        <w:pStyle w:val="ac"/>
        <w:spacing w:after="0"/>
        <w:ind w:left="-426"/>
        <w:rPr>
          <w:sz w:val="28"/>
          <w:szCs w:val="28"/>
        </w:rPr>
      </w:pPr>
    </w:p>
    <w:p w:rsidR="00973B74" w:rsidRDefault="00F200E4" w:rsidP="00176841">
      <w:pPr>
        <w:pStyle w:val="ac"/>
        <w:spacing w:after="0"/>
        <w:rPr>
          <w:sz w:val="28"/>
          <w:szCs w:val="28"/>
        </w:rPr>
      </w:pPr>
      <w:r w:rsidRPr="0036778C">
        <w:rPr>
          <w:sz w:val="28"/>
          <w:szCs w:val="28"/>
        </w:rPr>
        <w:t xml:space="preserve">                                                                           </w:t>
      </w:r>
    </w:p>
    <w:p w:rsidR="008B3306" w:rsidRDefault="008B3306" w:rsidP="00176841">
      <w:pPr>
        <w:pStyle w:val="ac"/>
        <w:spacing w:after="0"/>
        <w:rPr>
          <w:sz w:val="28"/>
          <w:szCs w:val="28"/>
        </w:rPr>
      </w:pPr>
    </w:p>
    <w:p w:rsidR="003E3C8A" w:rsidRPr="00A45E7F" w:rsidRDefault="003E3C8A" w:rsidP="002F0CC5">
      <w:pPr>
        <w:ind w:left="4320" w:hanging="4320"/>
        <w:jc w:val="center"/>
        <w:rPr>
          <w:b/>
          <w:sz w:val="26"/>
          <w:szCs w:val="26"/>
        </w:rPr>
      </w:pPr>
      <w:bookmarkStart w:id="1" w:name="_Hlk223601695"/>
      <w:bookmarkEnd w:id="1"/>
      <w:r w:rsidRPr="00A45E7F">
        <w:rPr>
          <w:b/>
          <w:sz w:val="26"/>
          <w:szCs w:val="26"/>
        </w:rPr>
        <w:t>О внесении изменений в постановление</w:t>
      </w:r>
    </w:p>
    <w:p w:rsidR="003E3C8A" w:rsidRDefault="003E3C8A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A45E7F">
        <w:rPr>
          <w:b/>
          <w:sz w:val="26"/>
          <w:szCs w:val="26"/>
        </w:rPr>
        <w:t>дминистрации Ракитянского района</w:t>
      </w:r>
    </w:p>
    <w:p w:rsidR="003E3C8A" w:rsidRDefault="003E3C8A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Белгородской области</w:t>
      </w:r>
    </w:p>
    <w:p w:rsidR="002F0CC5" w:rsidRDefault="003E3C8A" w:rsidP="002F0CC5">
      <w:pPr>
        <w:ind w:left="4320" w:hanging="4320"/>
        <w:jc w:val="center"/>
        <w:rPr>
          <w:b/>
          <w:sz w:val="26"/>
          <w:szCs w:val="26"/>
        </w:rPr>
      </w:pPr>
      <w:r w:rsidRPr="00A45E7F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27</w:t>
      </w:r>
      <w:r w:rsidRPr="00A45E7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ноября 2025</w:t>
      </w:r>
      <w:r w:rsidRPr="00A45E7F">
        <w:rPr>
          <w:b/>
          <w:sz w:val="26"/>
          <w:szCs w:val="26"/>
        </w:rPr>
        <w:t xml:space="preserve"> года № </w:t>
      </w:r>
      <w:r>
        <w:rPr>
          <w:b/>
          <w:sz w:val="26"/>
          <w:szCs w:val="26"/>
        </w:rPr>
        <w:t>134-п «</w:t>
      </w:r>
      <w:r w:rsidR="002F0CC5" w:rsidRPr="00D7726A">
        <w:rPr>
          <w:b/>
          <w:sz w:val="26"/>
          <w:szCs w:val="26"/>
        </w:rPr>
        <w:t xml:space="preserve">Об утверждении размера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выраженных в гектарах,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в виде простой правильной дроби, </w:t>
      </w:r>
      <w:proofErr w:type="gramStart"/>
      <w:r w:rsidRPr="00D7726A">
        <w:rPr>
          <w:b/>
          <w:sz w:val="26"/>
          <w:szCs w:val="26"/>
        </w:rPr>
        <w:t>в</w:t>
      </w:r>
      <w:proofErr w:type="gramEnd"/>
      <w:r w:rsidRPr="00D7726A">
        <w:rPr>
          <w:b/>
          <w:sz w:val="26"/>
          <w:szCs w:val="26"/>
        </w:rPr>
        <w:t xml:space="preserve">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праве общей долевой собственности </w:t>
      </w:r>
      <w:proofErr w:type="gramStart"/>
      <w:r w:rsidRPr="00D7726A">
        <w:rPr>
          <w:b/>
          <w:sz w:val="26"/>
          <w:szCs w:val="26"/>
        </w:rPr>
        <w:t>на</w:t>
      </w:r>
      <w:proofErr w:type="gramEnd"/>
      <w:r w:rsidRPr="00D7726A">
        <w:rPr>
          <w:b/>
          <w:sz w:val="26"/>
          <w:szCs w:val="26"/>
        </w:rPr>
        <w:t xml:space="preserve">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земельный участок из состава земель 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сельскохозяйственного назначения общей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долевой собственности  с </w:t>
      </w:r>
      <w:proofErr w:type="gramStart"/>
      <w:r w:rsidRPr="00D7726A">
        <w:rPr>
          <w:b/>
          <w:sz w:val="26"/>
          <w:szCs w:val="26"/>
        </w:rPr>
        <w:t>кадастровым</w:t>
      </w:r>
      <w:proofErr w:type="gramEnd"/>
      <w:r w:rsidRPr="00D7726A">
        <w:rPr>
          <w:b/>
          <w:sz w:val="26"/>
          <w:szCs w:val="26"/>
        </w:rPr>
        <w:t xml:space="preserve">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номером 31:11</w:t>
      </w:r>
      <w:r w:rsidRPr="00D7726A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0000000</w:t>
      </w:r>
      <w:r w:rsidRPr="00D7726A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191, </w:t>
      </w:r>
      <w:r w:rsidRPr="00D7726A">
        <w:rPr>
          <w:b/>
          <w:sz w:val="26"/>
          <w:szCs w:val="26"/>
        </w:rPr>
        <w:t xml:space="preserve">общей площадью 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rFonts w:ascii="TimesNewRomanPSMT" w:hAnsi="TimesNewRomanPSMT"/>
          <w:b/>
          <w:color w:val="000000"/>
          <w:sz w:val="26"/>
          <w:szCs w:val="26"/>
        </w:rPr>
        <w:t>1291865</w:t>
      </w:r>
      <w:r>
        <w:rPr>
          <w:b/>
          <w:sz w:val="26"/>
          <w:szCs w:val="26"/>
        </w:rPr>
        <w:t xml:space="preserve"> </w:t>
      </w:r>
      <w:r w:rsidRPr="00D7726A">
        <w:rPr>
          <w:b/>
          <w:sz w:val="26"/>
          <w:szCs w:val="26"/>
        </w:rPr>
        <w:t>кв</w:t>
      </w:r>
      <w:proofErr w:type="gramStart"/>
      <w:r w:rsidRPr="00D7726A">
        <w:rPr>
          <w:b/>
          <w:sz w:val="26"/>
          <w:szCs w:val="26"/>
        </w:rPr>
        <w:t>.м</w:t>
      </w:r>
      <w:proofErr w:type="gramEnd"/>
      <w:r w:rsidRPr="00D7726A">
        <w:rPr>
          <w:b/>
          <w:sz w:val="26"/>
          <w:szCs w:val="26"/>
        </w:rPr>
        <w:t>, расположенный по адресу</w:t>
      </w:r>
      <w:r w:rsidRPr="00707F12">
        <w:rPr>
          <w:b/>
          <w:sz w:val="26"/>
          <w:szCs w:val="26"/>
        </w:rPr>
        <w:t xml:space="preserve">: </w:t>
      </w:r>
    </w:p>
    <w:p w:rsidR="002F0CC5" w:rsidRDefault="002F0CC5" w:rsidP="002F0CC5">
      <w:pPr>
        <w:ind w:left="4320" w:hanging="4320"/>
        <w:jc w:val="center"/>
        <w:rPr>
          <w:b/>
          <w:color w:val="252625"/>
          <w:sz w:val="26"/>
          <w:szCs w:val="26"/>
          <w:shd w:val="clear" w:color="auto" w:fill="FFFFFF"/>
        </w:rPr>
      </w:pPr>
      <w:r w:rsidRPr="00707F12">
        <w:rPr>
          <w:b/>
          <w:color w:val="252625"/>
          <w:sz w:val="26"/>
          <w:szCs w:val="26"/>
          <w:shd w:val="clear" w:color="auto" w:fill="FFFFFF"/>
        </w:rPr>
        <w:t xml:space="preserve">Белгородская область, р-н Ракитянский, </w:t>
      </w:r>
    </w:p>
    <w:p w:rsidR="002F0CC5" w:rsidRDefault="002F0CC5" w:rsidP="002F0CC5">
      <w:pPr>
        <w:ind w:left="4320" w:hanging="4320"/>
        <w:jc w:val="center"/>
        <w:rPr>
          <w:b/>
          <w:color w:val="252625"/>
          <w:sz w:val="26"/>
          <w:szCs w:val="26"/>
          <w:shd w:val="clear" w:color="auto" w:fill="FFFFFF"/>
        </w:rPr>
      </w:pPr>
      <w:r w:rsidRPr="00707F12">
        <w:rPr>
          <w:b/>
          <w:color w:val="252625"/>
          <w:sz w:val="26"/>
          <w:szCs w:val="26"/>
          <w:shd w:val="clear" w:color="auto" w:fill="FFFFFF"/>
        </w:rPr>
        <w:t xml:space="preserve">в границах </w:t>
      </w:r>
      <w:proofErr w:type="spellStart"/>
      <w:r w:rsidRPr="00707F12">
        <w:rPr>
          <w:b/>
          <w:color w:val="252625"/>
          <w:sz w:val="26"/>
          <w:szCs w:val="26"/>
          <w:shd w:val="clear" w:color="auto" w:fill="FFFFFF"/>
        </w:rPr>
        <w:t>Бобравского</w:t>
      </w:r>
      <w:proofErr w:type="spellEnd"/>
      <w:r w:rsidRPr="00707F12">
        <w:rPr>
          <w:b/>
          <w:color w:val="252625"/>
          <w:sz w:val="26"/>
          <w:szCs w:val="26"/>
          <w:shd w:val="clear" w:color="auto" w:fill="FFFFFF"/>
        </w:rPr>
        <w:t xml:space="preserve"> с/о, с </w:t>
      </w:r>
      <w:proofErr w:type="gramStart"/>
      <w:r w:rsidRPr="00707F12">
        <w:rPr>
          <w:b/>
          <w:color w:val="252625"/>
          <w:sz w:val="26"/>
          <w:szCs w:val="26"/>
          <w:shd w:val="clear" w:color="auto" w:fill="FFFFFF"/>
        </w:rPr>
        <w:t>южной</w:t>
      </w:r>
      <w:proofErr w:type="gramEnd"/>
      <w:r w:rsidRPr="00707F12">
        <w:rPr>
          <w:b/>
          <w:color w:val="252625"/>
          <w:sz w:val="26"/>
          <w:szCs w:val="26"/>
          <w:shd w:val="clear" w:color="auto" w:fill="FFFFFF"/>
        </w:rPr>
        <w:t xml:space="preserve">, </w:t>
      </w:r>
    </w:p>
    <w:p w:rsidR="00973B74" w:rsidRPr="0052071D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707F12">
        <w:rPr>
          <w:b/>
          <w:color w:val="252625"/>
          <w:sz w:val="26"/>
          <w:szCs w:val="26"/>
          <w:shd w:val="clear" w:color="auto" w:fill="FFFFFF"/>
        </w:rPr>
        <w:t>юго-западной, юго-восточной стороны с.</w:t>
      </w:r>
      <w:r>
        <w:rPr>
          <w:b/>
          <w:color w:val="252625"/>
          <w:sz w:val="26"/>
          <w:szCs w:val="26"/>
          <w:shd w:val="clear" w:color="auto" w:fill="FFFFFF"/>
        </w:rPr>
        <w:t xml:space="preserve"> </w:t>
      </w:r>
      <w:proofErr w:type="spellStart"/>
      <w:r w:rsidRPr="00707F12">
        <w:rPr>
          <w:b/>
          <w:color w:val="252625"/>
          <w:sz w:val="26"/>
          <w:szCs w:val="26"/>
          <w:shd w:val="clear" w:color="auto" w:fill="FFFFFF"/>
        </w:rPr>
        <w:t>Бобрава</w:t>
      </w:r>
      <w:proofErr w:type="spellEnd"/>
      <w:r w:rsidR="003E3C8A">
        <w:rPr>
          <w:b/>
          <w:sz w:val="26"/>
          <w:szCs w:val="26"/>
        </w:rPr>
        <w:t>»</w:t>
      </w:r>
    </w:p>
    <w:p w:rsidR="00973B74" w:rsidRPr="008B3306" w:rsidRDefault="00973B74" w:rsidP="002F0CC5">
      <w:pPr>
        <w:ind w:firstLine="709"/>
        <w:jc w:val="center"/>
        <w:rPr>
          <w:sz w:val="26"/>
          <w:szCs w:val="26"/>
        </w:rPr>
      </w:pPr>
    </w:p>
    <w:p w:rsidR="00973B74" w:rsidRPr="008B3306" w:rsidRDefault="00973B74" w:rsidP="00973B74">
      <w:pPr>
        <w:ind w:firstLine="709"/>
        <w:jc w:val="both"/>
        <w:rPr>
          <w:sz w:val="26"/>
          <w:szCs w:val="26"/>
        </w:rPr>
      </w:pPr>
    </w:p>
    <w:p w:rsidR="008B3306" w:rsidRPr="008B3306" w:rsidRDefault="008B3306" w:rsidP="00973B74">
      <w:pPr>
        <w:ind w:firstLine="709"/>
        <w:jc w:val="both"/>
        <w:rPr>
          <w:sz w:val="26"/>
          <w:szCs w:val="26"/>
        </w:rPr>
      </w:pPr>
    </w:p>
    <w:p w:rsidR="0052071D" w:rsidRPr="00A54A7F" w:rsidRDefault="0052071D" w:rsidP="00A54A7F">
      <w:pPr>
        <w:pStyle w:val="11"/>
        <w:spacing w:line="360" w:lineRule="auto"/>
        <w:ind w:left="0" w:firstLine="708"/>
        <w:rPr>
          <w:rFonts w:ascii="Times New Roman" w:hAnsi="Times New Roman"/>
          <w:sz w:val="26"/>
          <w:szCs w:val="26"/>
        </w:rPr>
      </w:pPr>
      <w:r w:rsidRPr="00A54A7F">
        <w:rPr>
          <w:rFonts w:ascii="Times New Roman" w:hAnsi="Times New Roman"/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A54A7F"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 w:rsidRPr="00A54A7F">
        <w:rPr>
          <w:rFonts w:ascii="Times New Roman" w:hAnsi="Times New Roman"/>
          <w:sz w:val="26"/>
          <w:szCs w:val="26"/>
        </w:rPr>
        <w:t xml:space="preserve">, 8 ст. 19.1 Федерального закона от 24 июля 2002 </w:t>
      </w:r>
      <w:proofErr w:type="gramStart"/>
      <w:r w:rsidRPr="00A54A7F">
        <w:rPr>
          <w:rFonts w:ascii="Times New Roman" w:hAnsi="Times New Roman"/>
          <w:sz w:val="26"/>
          <w:szCs w:val="26"/>
        </w:rPr>
        <w:t>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A54A7F">
        <w:rPr>
          <w:rFonts w:ascii="Times New Roman" w:hAnsi="Times New Roman"/>
          <w:sz w:val="26"/>
          <w:szCs w:val="26"/>
        </w:rPr>
        <w:t>балло-гектарах</w:t>
      </w:r>
      <w:proofErr w:type="spellEnd"/>
      <w:r w:rsidRPr="00A54A7F">
        <w:rPr>
          <w:rFonts w:ascii="Times New Roman" w:hAnsi="Times New Roman"/>
          <w:sz w:val="26"/>
          <w:szCs w:val="26"/>
        </w:rPr>
        <w:t xml:space="preserve">), в виде простой правильной дроби», на основании Устава Ракитянского </w:t>
      </w:r>
      <w:r w:rsidR="008B2707">
        <w:rPr>
          <w:rFonts w:ascii="Times New Roman" w:hAnsi="Times New Roman"/>
          <w:sz w:val="26"/>
          <w:szCs w:val="26"/>
        </w:rPr>
        <w:t>муниципального округа Белгородской области, А</w:t>
      </w:r>
      <w:r w:rsidRPr="00A54A7F">
        <w:rPr>
          <w:rFonts w:ascii="Times New Roman" w:hAnsi="Times New Roman"/>
          <w:sz w:val="26"/>
          <w:szCs w:val="26"/>
        </w:rPr>
        <w:t xml:space="preserve">дминистрация Ракитянского </w:t>
      </w:r>
      <w:r w:rsidR="008B2707">
        <w:rPr>
          <w:rFonts w:ascii="Times New Roman" w:hAnsi="Times New Roman"/>
          <w:sz w:val="26"/>
          <w:szCs w:val="26"/>
        </w:rPr>
        <w:t>муниципального округа</w:t>
      </w:r>
      <w:r w:rsidRPr="00A54A7F">
        <w:rPr>
          <w:rFonts w:ascii="Times New Roman" w:hAnsi="Times New Roman"/>
          <w:sz w:val="26"/>
          <w:szCs w:val="26"/>
        </w:rPr>
        <w:t xml:space="preserve"> Белгородской области</w:t>
      </w:r>
      <w:proofErr w:type="gramEnd"/>
      <w:r w:rsidRPr="00A54A7F">
        <w:rPr>
          <w:rFonts w:ascii="Times New Roman" w:hAnsi="Times New Roman"/>
          <w:sz w:val="26"/>
          <w:szCs w:val="26"/>
        </w:rPr>
        <w:t xml:space="preserve"> </w:t>
      </w:r>
      <w:r w:rsidRPr="004C5414">
        <w:rPr>
          <w:rFonts w:ascii="Times New Roman" w:hAnsi="Times New Roman"/>
          <w:b/>
          <w:spacing w:val="40"/>
          <w:sz w:val="26"/>
          <w:szCs w:val="26"/>
        </w:rPr>
        <w:t>постановляет</w:t>
      </w:r>
      <w:r w:rsidRPr="00A54A7F">
        <w:rPr>
          <w:rFonts w:ascii="Times New Roman" w:hAnsi="Times New Roman"/>
          <w:sz w:val="26"/>
          <w:szCs w:val="26"/>
        </w:rPr>
        <w:t>:</w:t>
      </w:r>
    </w:p>
    <w:p w:rsidR="0052071D" w:rsidRPr="00A54A7F" w:rsidRDefault="0052071D" w:rsidP="00A54A7F">
      <w:pPr>
        <w:pStyle w:val="ConsPlusTitle"/>
        <w:widowControl/>
        <w:tabs>
          <w:tab w:val="left" w:pos="405"/>
          <w:tab w:val="center" w:pos="4960"/>
        </w:tabs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4A7F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          1. Внести изменения в постановление</w:t>
      </w:r>
      <w:r w:rsidR="008B270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Ракитянского района Белгородской области</w:t>
      </w:r>
      <w:r w:rsidRPr="00A54A7F">
        <w:rPr>
          <w:rFonts w:ascii="Times New Roman" w:hAnsi="Times New Roman" w:cs="Times New Roman"/>
          <w:b w:val="0"/>
          <w:sz w:val="26"/>
          <w:szCs w:val="26"/>
        </w:rPr>
        <w:t xml:space="preserve"> от 27 ноября 2025 года  №134-п </w:t>
      </w:r>
      <w:r w:rsidRPr="00497808">
        <w:rPr>
          <w:rFonts w:ascii="Times New Roman" w:hAnsi="Times New Roman" w:cs="Times New Roman"/>
          <w:b w:val="0"/>
          <w:sz w:val="26"/>
          <w:szCs w:val="26"/>
        </w:rPr>
        <w:t>«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</w:t>
      </w:r>
      <w:r w:rsidR="00497808">
        <w:rPr>
          <w:rFonts w:ascii="Times New Roman" w:hAnsi="Times New Roman" w:cs="Times New Roman"/>
          <w:b w:val="0"/>
          <w:sz w:val="26"/>
          <w:szCs w:val="26"/>
        </w:rPr>
        <w:t xml:space="preserve">ия общей долевой собственности 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>с кадастровым номером 31:11:0000000:191</w:t>
      </w:r>
      <w:r w:rsidR="0049780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 xml:space="preserve">общей площадью </w:t>
      </w:r>
      <w:r w:rsidR="00497808" w:rsidRPr="00497808">
        <w:rPr>
          <w:rFonts w:ascii="Times New Roman" w:hAnsi="Times New Roman" w:cs="Times New Roman"/>
          <w:b w:val="0"/>
          <w:color w:val="000000"/>
          <w:sz w:val="26"/>
          <w:szCs w:val="26"/>
        </w:rPr>
        <w:t>1291865</w:t>
      </w:r>
      <w:r w:rsidR="004978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>кв</w:t>
      </w:r>
      <w:proofErr w:type="gramStart"/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>.м</w:t>
      </w:r>
      <w:proofErr w:type="gramEnd"/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 xml:space="preserve">, расположенный по адресу: </w:t>
      </w:r>
      <w:proofErr w:type="gramStart"/>
      <w:r w:rsidR="00497808" w:rsidRPr="00497808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 xml:space="preserve">Белгородская область, р-н Ракитянский, в границах </w:t>
      </w:r>
      <w:proofErr w:type="spellStart"/>
      <w:r w:rsidR="00497808" w:rsidRPr="00497808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>Бобравского</w:t>
      </w:r>
      <w:proofErr w:type="spellEnd"/>
      <w:r w:rsidR="00497808" w:rsidRPr="00497808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 xml:space="preserve"> с/о, с южной, юго-западной, юго-восточной стороны с. </w:t>
      </w:r>
      <w:proofErr w:type="spellStart"/>
      <w:r w:rsidR="00497808" w:rsidRPr="00497808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>Бобрава</w:t>
      </w:r>
      <w:proofErr w:type="spellEnd"/>
      <w:r w:rsidRPr="00497808">
        <w:rPr>
          <w:rFonts w:ascii="Times New Roman" w:hAnsi="Times New Roman" w:cs="Times New Roman"/>
          <w:b w:val="0"/>
          <w:sz w:val="26"/>
          <w:szCs w:val="26"/>
        </w:rPr>
        <w:t>»,</w:t>
      </w:r>
      <w:r w:rsidRPr="00A54A7F">
        <w:rPr>
          <w:rFonts w:ascii="Times New Roman" w:hAnsi="Times New Roman" w:cs="Times New Roman"/>
          <w:b w:val="0"/>
          <w:sz w:val="26"/>
          <w:szCs w:val="26"/>
        </w:rPr>
        <w:t xml:space="preserve"> изложив приложение в новой редакции.</w:t>
      </w:r>
      <w:proofErr w:type="gramEnd"/>
    </w:p>
    <w:p w:rsidR="00451ADA" w:rsidRPr="00A54A7F" w:rsidRDefault="00451ADA" w:rsidP="00A54A7F">
      <w:pPr>
        <w:spacing w:line="360" w:lineRule="auto"/>
        <w:jc w:val="both"/>
        <w:rPr>
          <w:sz w:val="26"/>
          <w:szCs w:val="26"/>
        </w:rPr>
      </w:pPr>
      <w:r w:rsidRPr="00A54A7F">
        <w:rPr>
          <w:sz w:val="26"/>
          <w:szCs w:val="26"/>
        </w:rPr>
        <w:tab/>
      </w:r>
      <w:r w:rsidR="00D87FD5">
        <w:rPr>
          <w:sz w:val="26"/>
          <w:szCs w:val="26"/>
        </w:rPr>
        <w:t>2</w:t>
      </w:r>
      <w:r w:rsidR="00973B74" w:rsidRPr="00A54A7F">
        <w:rPr>
          <w:sz w:val="26"/>
          <w:szCs w:val="26"/>
        </w:rPr>
        <w:t>. </w:t>
      </w:r>
      <w:proofErr w:type="gramStart"/>
      <w:r w:rsidR="00C47F51" w:rsidRPr="00A54A7F">
        <w:rPr>
          <w:sz w:val="26"/>
          <w:szCs w:val="26"/>
        </w:rPr>
        <w:t>Контроль за</w:t>
      </w:r>
      <w:proofErr w:type="gramEnd"/>
      <w:r w:rsidR="00C47F51" w:rsidRPr="00A54A7F">
        <w:rPr>
          <w:sz w:val="26"/>
          <w:szCs w:val="26"/>
        </w:rPr>
        <w:t xml:space="preserve"> исполнением настоящего постановления возложить на первого заместителя Главы Ракитянского муниципального округа по строительству, транспорту, ЖКХ и муниципальной собственности </w:t>
      </w:r>
      <w:proofErr w:type="spellStart"/>
      <w:r w:rsidR="00C47F51" w:rsidRPr="00A54A7F">
        <w:rPr>
          <w:sz w:val="26"/>
          <w:szCs w:val="26"/>
        </w:rPr>
        <w:t>Гречихина</w:t>
      </w:r>
      <w:proofErr w:type="spellEnd"/>
      <w:r w:rsidR="00C47F51" w:rsidRPr="00A54A7F">
        <w:rPr>
          <w:sz w:val="26"/>
          <w:szCs w:val="26"/>
        </w:rPr>
        <w:t xml:space="preserve"> Д.А.</w:t>
      </w:r>
    </w:p>
    <w:p w:rsidR="00973B74" w:rsidRPr="00A54A7F" w:rsidRDefault="00973B74" w:rsidP="00451A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973B74" w:rsidRPr="008B3306" w:rsidRDefault="00973B74" w:rsidP="00451ADA">
      <w:pPr>
        <w:contextualSpacing/>
        <w:jc w:val="both"/>
        <w:rPr>
          <w:sz w:val="26"/>
          <w:szCs w:val="26"/>
        </w:rPr>
      </w:pPr>
      <w:r w:rsidRPr="008B3306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W w:w="10490" w:type="dxa"/>
        <w:tblLook w:val="0000"/>
      </w:tblPr>
      <w:tblGrid>
        <w:gridCol w:w="5670"/>
        <w:gridCol w:w="4820"/>
      </w:tblGrid>
      <w:tr w:rsidR="00451ADA" w:rsidRPr="008B3306" w:rsidTr="00386F1B">
        <w:tc>
          <w:tcPr>
            <w:tcW w:w="5670" w:type="dxa"/>
          </w:tcPr>
          <w:p w:rsidR="00451ADA" w:rsidRPr="008B3306" w:rsidRDefault="00451ADA" w:rsidP="00386F1B">
            <w:pPr>
              <w:ind w:left="-108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    Глава Ракитянского </w:t>
            </w:r>
          </w:p>
          <w:p w:rsidR="00451ADA" w:rsidRPr="008B3306" w:rsidRDefault="00451ADA" w:rsidP="00386F1B">
            <w:pPr>
              <w:ind w:left="-1134" w:firstLine="1026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муниципального округа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451ADA" w:rsidRPr="008B3306" w:rsidRDefault="00451ADA" w:rsidP="00386F1B">
            <w:pPr>
              <w:ind w:left="34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                                     </w:t>
            </w:r>
          </w:p>
          <w:p w:rsidR="00451ADA" w:rsidRPr="008B3306" w:rsidRDefault="00451ADA" w:rsidP="00386F1B">
            <w:pPr>
              <w:ind w:left="34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                                    В.А. Мовчан</w:t>
            </w:r>
          </w:p>
        </w:tc>
      </w:tr>
    </w:tbl>
    <w:p w:rsidR="00973B74" w:rsidRPr="008B3306" w:rsidRDefault="00973B74" w:rsidP="00973B74">
      <w:pPr>
        <w:ind w:left="4111"/>
        <w:contextualSpacing/>
        <w:jc w:val="center"/>
        <w:rPr>
          <w:b/>
          <w:sz w:val="26"/>
          <w:szCs w:val="26"/>
        </w:rPr>
      </w:pPr>
    </w:p>
    <w:sectPr w:rsidR="00973B74" w:rsidRPr="008B3306" w:rsidSect="00973B74">
      <w:headerReference w:type="default" r:id="rId8"/>
      <w:pgSz w:w="11906" w:h="16838" w:code="9"/>
      <w:pgMar w:top="1134" w:right="567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8FF" w:rsidRDefault="00A348FF">
      <w:r>
        <w:separator/>
      </w:r>
    </w:p>
  </w:endnote>
  <w:endnote w:type="continuationSeparator" w:id="0">
    <w:p w:rsidR="00A348FF" w:rsidRDefault="00A3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8FF" w:rsidRDefault="00A348FF">
      <w:r>
        <w:separator/>
      </w:r>
    </w:p>
  </w:footnote>
  <w:footnote w:type="continuationSeparator" w:id="0">
    <w:p w:rsidR="00A348FF" w:rsidRDefault="00A34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84" w:rsidRDefault="00E84A11" w:rsidP="0050251E">
    <w:pPr>
      <w:pStyle w:val="a7"/>
      <w:jc w:val="center"/>
    </w:pPr>
    <w:r>
      <w:fldChar w:fldCharType="begin"/>
    </w:r>
    <w:r w:rsidR="00EA6784">
      <w:instrText xml:space="preserve"> PAGE   \* MERGEFORMAT </w:instrText>
    </w:r>
    <w:r>
      <w:fldChar w:fldCharType="separate"/>
    </w:r>
    <w:r w:rsidR="005A0201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B3113BF"/>
    <w:multiLevelType w:val="hybridMultilevel"/>
    <w:tmpl w:val="0C3E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7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6"/>
  </w:num>
  <w:num w:numId="5">
    <w:abstractNumId w:val="6"/>
  </w:num>
  <w:num w:numId="6">
    <w:abstractNumId w:val="20"/>
  </w:num>
  <w:num w:numId="7">
    <w:abstractNumId w:val="0"/>
  </w:num>
  <w:num w:numId="8">
    <w:abstractNumId w:val="17"/>
  </w:num>
  <w:num w:numId="9">
    <w:abstractNumId w:val="19"/>
  </w:num>
  <w:num w:numId="10">
    <w:abstractNumId w:val="4"/>
  </w:num>
  <w:num w:numId="11">
    <w:abstractNumId w:val="21"/>
  </w:num>
  <w:num w:numId="12">
    <w:abstractNumId w:val="10"/>
  </w:num>
  <w:num w:numId="13">
    <w:abstractNumId w:val="11"/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14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8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2528"/>
    <w:rsid w:val="000264B6"/>
    <w:rsid w:val="00064D18"/>
    <w:rsid w:val="000747EE"/>
    <w:rsid w:val="00091F25"/>
    <w:rsid w:val="000B01A3"/>
    <w:rsid w:val="000B6E2C"/>
    <w:rsid w:val="000C109A"/>
    <w:rsid w:val="000C1674"/>
    <w:rsid w:val="000C4EDD"/>
    <w:rsid w:val="000C6395"/>
    <w:rsid w:val="000D2005"/>
    <w:rsid w:val="000D7059"/>
    <w:rsid w:val="000F4A1E"/>
    <w:rsid w:val="0012475F"/>
    <w:rsid w:val="00137412"/>
    <w:rsid w:val="00141F47"/>
    <w:rsid w:val="00151D93"/>
    <w:rsid w:val="0016427E"/>
    <w:rsid w:val="00165FEB"/>
    <w:rsid w:val="00176841"/>
    <w:rsid w:val="001806A9"/>
    <w:rsid w:val="00185A3B"/>
    <w:rsid w:val="00191897"/>
    <w:rsid w:val="001A7E9F"/>
    <w:rsid w:val="001B3882"/>
    <w:rsid w:val="001B7041"/>
    <w:rsid w:val="001C7C79"/>
    <w:rsid w:val="001D5BA3"/>
    <w:rsid w:val="001F496B"/>
    <w:rsid w:val="001F65B4"/>
    <w:rsid w:val="00200C76"/>
    <w:rsid w:val="00201621"/>
    <w:rsid w:val="002044CD"/>
    <w:rsid w:val="00205442"/>
    <w:rsid w:val="00207C51"/>
    <w:rsid w:val="00225376"/>
    <w:rsid w:val="00237218"/>
    <w:rsid w:val="00264044"/>
    <w:rsid w:val="00273D13"/>
    <w:rsid w:val="00280155"/>
    <w:rsid w:val="00284D75"/>
    <w:rsid w:val="002B003E"/>
    <w:rsid w:val="002B7D44"/>
    <w:rsid w:val="002D4365"/>
    <w:rsid w:val="002F0CC5"/>
    <w:rsid w:val="003054DB"/>
    <w:rsid w:val="00306210"/>
    <w:rsid w:val="00315A3D"/>
    <w:rsid w:val="00330D53"/>
    <w:rsid w:val="00335DC6"/>
    <w:rsid w:val="00343FB6"/>
    <w:rsid w:val="0036778C"/>
    <w:rsid w:val="0038452D"/>
    <w:rsid w:val="003860CC"/>
    <w:rsid w:val="00391E69"/>
    <w:rsid w:val="0039748B"/>
    <w:rsid w:val="003B5D9C"/>
    <w:rsid w:val="003C3F01"/>
    <w:rsid w:val="003D4F12"/>
    <w:rsid w:val="003E3C8A"/>
    <w:rsid w:val="003E7DA2"/>
    <w:rsid w:val="00414324"/>
    <w:rsid w:val="00422B06"/>
    <w:rsid w:val="004230D8"/>
    <w:rsid w:val="00451ADA"/>
    <w:rsid w:val="00465045"/>
    <w:rsid w:val="00473187"/>
    <w:rsid w:val="0047790C"/>
    <w:rsid w:val="004902A4"/>
    <w:rsid w:val="00497808"/>
    <w:rsid w:val="004C297F"/>
    <w:rsid w:val="004C4E7A"/>
    <w:rsid w:val="004C5414"/>
    <w:rsid w:val="004C6767"/>
    <w:rsid w:val="004C778C"/>
    <w:rsid w:val="004F6C83"/>
    <w:rsid w:val="004F72C0"/>
    <w:rsid w:val="0050251E"/>
    <w:rsid w:val="005107BC"/>
    <w:rsid w:val="005141B5"/>
    <w:rsid w:val="0052071D"/>
    <w:rsid w:val="00532F99"/>
    <w:rsid w:val="00546823"/>
    <w:rsid w:val="005468CD"/>
    <w:rsid w:val="00547C19"/>
    <w:rsid w:val="00567CCF"/>
    <w:rsid w:val="005763DC"/>
    <w:rsid w:val="005944F6"/>
    <w:rsid w:val="00594C24"/>
    <w:rsid w:val="005A0201"/>
    <w:rsid w:val="005A0615"/>
    <w:rsid w:val="005B2619"/>
    <w:rsid w:val="005B3D0E"/>
    <w:rsid w:val="005B54A0"/>
    <w:rsid w:val="005B5719"/>
    <w:rsid w:val="005C38B3"/>
    <w:rsid w:val="005C7B7E"/>
    <w:rsid w:val="005D514D"/>
    <w:rsid w:val="005E3AD9"/>
    <w:rsid w:val="00642702"/>
    <w:rsid w:val="00676A8F"/>
    <w:rsid w:val="00692FCB"/>
    <w:rsid w:val="006C41F9"/>
    <w:rsid w:val="006D68B2"/>
    <w:rsid w:val="006E5DE4"/>
    <w:rsid w:val="006E799F"/>
    <w:rsid w:val="006F11FF"/>
    <w:rsid w:val="0070666E"/>
    <w:rsid w:val="00712592"/>
    <w:rsid w:val="00730A64"/>
    <w:rsid w:val="0073406B"/>
    <w:rsid w:val="007401F9"/>
    <w:rsid w:val="007656E5"/>
    <w:rsid w:val="00770D36"/>
    <w:rsid w:val="00773DE7"/>
    <w:rsid w:val="0077752E"/>
    <w:rsid w:val="007871F3"/>
    <w:rsid w:val="00791F21"/>
    <w:rsid w:val="00796C84"/>
    <w:rsid w:val="007A7563"/>
    <w:rsid w:val="007B2039"/>
    <w:rsid w:val="007C3DEE"/>
    <w:rsid w:val="007C4953"/>
    <w:rsid w:val="007F0DAF"/>
    <w:rsid w:val="00812528"/>
    <w:rsid w:val="00812E35"/>
    <w:rsid w:val="00824624"/>
    <w:rsid w:val="00836FE6"/>
    <w:rsid w:val="00872C5C"/>
    <w:rsid w:val="008749DA"/>
    <w:rsid w:val="008806D7"/>
    <w:rsid w:val="008B2707"/>
    <w:rsid w:val="008B3306"/>
    <w:rsid w:val="008D1860"/>
    <w:rsid w:val="008D53F2"/>
    <w:rsid w:val="008E6D28"/>
    <w:rsid w:val="009007E2"/>
    <w:rsid w:val="009044AA"/>
    <w:rsid w:val="00912411"/>
    <w:rsid w:val="00921609"/>
    <w:rsid w:val="00930AAD"/>
    <w:rsid w:val="009351D4"/>
    <w:rsid w:val="00944DBF"/>
    <w:rsid w:val="00957C9E"/>
    <w:rsid w:val="00963E1B"/>
    <w:rsid w:val="00973B74"/>
    <w:rsid w:val="0098058E"/>
    <w:rsid w:val="00986E18"/>
    <w:rsid w:val="009A71A7"/>
    <w:rsid w:val="009C4E5D"/>
    <w:rsid w:val="009E1108"/>
    <w:rsid w:val="009E11EC"/>
    <w:rsid w:val="009E25D5"/>
    <w:rsid w:val="009E27A9"/>
    <w:rsid w:val="009E3C30"/>
    <w:rsid w:val="00A02447"/>
    <w:rsid w:val="00A05F12"/>
    <w:rsid w:val="00A1381B"/>
    <w:rsid w:val="00A32C04"/>
    <w:rsid w:val="00A348FF"/>
    <w:rsid w:val="00A43514"/>
    <w:rsid w:val="00A46879"/>
    <w:rsid w:val="00A54A7F"/>
    <w:rsid w:val="00A60DDD"/>
    <w:rsid w:val="00A71EE5"/>
    <w:rsid w:val="00A73F9C"/>
    <w:rsid w:val="00A7651F"/>
    <w:rsid w:val="00A86824"/>
    <w:rsid w:val="00AA04EA"/>
    <w:rsid w:val="00AB211A"/>
    <w:rsid w:val="00AC1CF8"/>
    <w:rsid w:val="00AC4DA9"/>
    <w:rsid w:val="00AE2B80"/>
    <w:rsid w:val="00AF5CBF"/>
    <w:rsid w:val="00B02C7F"/>
    <w:rsid w:val="00B12F90"/>
    <w:rsid w:val="00B17C13"/>
    <w:rsid w:val="00B26FFB"/>
    <w:rsid w:val="00B60BC7"/>
    <w:rsid w:val="00B6468F"/>
    <w:rsid w:val="00B716F9"/>
    <w:rsid w:val="00BC5109"/>
    <w:rsid w:val="00BD4D52"/>
    <w:rsid w:val="00C00BEC"/>
    <w:rsid w:val="00C01175"/>
    <w:rsid w:val="00C0528A"/>
    <w:rsid w:val="00C1629D"/>
    <w:rsid w:val="00C36938"/>
    <w:rsid w:val="00C47F51"/>
    <w:rsid w:val="00C65A37"/>
    <w:rsid w:val="00C71431"/>
    <w:rsid w:val="00C72D51"/>
    <w:rsid w:val="00C93A14"/>
    <w:rsid w:val="00CA58FA"/>
    <w:rsid w:val="00CC0CD5"/>
    <w:rsid w:val="00CD72CD"/>
    <w:rsid w:val="00D37F37"/>
    <w:rsid w:val="00D53635"/>
    <w:rsid w:val="00D56FE8"/>
    <w:rsid w:val="00D5743F"/>
    <w:rsid w:val="00D860AB"/>
    <w:rsid w:val="00D8731A"/>
    <w:rsid w:val="00D87FD5"/>
    <w:rsid w:val="00D90057"/>
    <w:rsid w:val="00DB4A3C"/>
    <w:rsid w:val="00DB51C1"/>
    <w:rsid w:val="00DD4CA1"/>
    <w:rsid w:val="00DD6C0D"/>
    <w:rsid w:val="00DF2E3D"/>
    <w:rsid w:val="00E506B1"/>
    <w:rsid w:val="00E84A11"/>
    <w:rsid w:val="00E97F56"/>
    <w:rsid w:val="00EA6784"/>
    <w:rsid w:val="00EE1618"/>
    <w:rsid w:val="00EE5508"/>
    <w:rsid w:val="00EE5B60"/>
    <w:rsid w:val="00EF2B5E"/>
    <w:rsid w:val="00EF566A"/>
    <w:rsid w:val="00EF5ED1"/>
    <w:rsid w:val="00EF6488"/>
    <w:rsid w:val="00F02CC8"/>
    <w:rsid w:val="00F07665"/>
    <w:rsid w:val="00F07941"/>
    <w:rsid w:val="00F200E4"/>
    <w:rsid w:val="00F22081"/>
    <w:rsid w:val="00F34632"/>
    <w:rsid w:val="00F34976"/>
    <w:rsid w:val="00F36702"/>
    <w:rsid w:val="00F44BAE"/>
    <w:rsid w:val="00F46CB7"/>
    <w:rsid w:val="00F508A8"/>
    <w:rsid w:val="00F71011"/>
    <w:rsid w:val="00F71051"/>
    <w:rsid w:val="00F817E9"/>
    <w:rsid w:val="00F82F29"/>
    <w:rsid w:val="00F92951"/>
    <w:rsid w:val="00FA308E"/>
    <w:rsid w:val="00FA3D2B"/>
    <w:rsid w:val="00FA5BF6"/>
    <w:rsid w:val="00FB0267"/>
    <w:rsid w:val="00FB4BD7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1897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91897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qFormat/>
    <w:rsid w:val="00191897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191897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191897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191897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18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18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189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19189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1918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191897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qFormat/>
    <w:rsid w:val="00191897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link w:val="a3"/>
    <w:locked/>
    <w:rsid w:val="00191897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191897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191897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191897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191897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191897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191897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1918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91897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1918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91897"/>
    <w:rPr>
      <w:rFonts w:cs="Times New Roman"/>
      <w:sz w:val="24"/>
      <w:szCs w:val="24"/>
    </w:rPr>
  </w:style>
  <w:style w:type="character" w:styleId="ab">
    <w:name w:val="page number"/>
    <w:rsid w:val="00191897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12592"/>
    <w:rPr>
      <w:rFonts w:ascii="Segoe UI" w:hAnsi="Segoe UI" w:cs="Segoe UI"/>
      <w:sz w:val="18"/>
      <w:szCs w:val="18"/>
    </w:rPr>
  </w:style>
  <w:style w:type="character" w:customStyle="1" w:styleId="33">
    <w:name w:val="Основной текст (3)"/>
    <w:basedOn w:val="a0"/>
    <w:rsid w:val="00FA3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C41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4902A4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5207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 user</dc:creator>
  <cp:lastModifiedBy>Redakciya</cp:lastModifiedBy>
  <cp:revision>2</cp:revision>
  <cp:lastPrinted>2026-04-24T07:38:00Z</cp:lastPrinted>
  <dcterms:created xsi:type="dcterms:W3CDTF">2026-05-04T06:16:00Z</dcterms:created>
  <dcterms:modified xsi:type="dcterms:W3CDTF">2026-05-04T06:16:00Z</dcterms:modified>
</cp:coreProperties>
</file>